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C45EC" w14:textId="76F8CE5F" w:rsidR="004F4CEB" w:rsidRPr="00BB3ABC" w:rsidRDefault="00A62D03" w:rsidP="004F4CEB">
      <w:pPr>
        <w:ind w:left="-1440" w:right="-1440"/>
        <w:rPr>
          <w:sz w:val="22"/>
          <w:szCs w:val="22"/>
        </w:rPr>
      </w:pPr>
      <w:r>
        <w:rPr>
          <w:i/>
          <w:sz w:val="22"/>
          <w:szCs w:val="22"/>
        </w:rPr>
        <w:t xml:space="preserve"> </w:t>
      </w:r>
      <w:r w:rsidR="00563C82" w:rsidRPr="00BB3ABC">
        <w:rPr>
          <w:i/>
          <w:sz w:val="22"/>
          <w:szCs w:val="22"/>
        </w:rPr>
        <w:t>The Rise of the Warrior Cop: The Militarization of America’s Police Forces</w:t>
      </w:r>
      <w:r w:rsidR="00563C82" w:rsidRPr="00BB3ABC">
        <w:rPr>
          <w:sz w:val="22"/>
          <w:szCs w:val="22"/>
        </w:rPr>
        <w:t xml:space="preserve"> by Radley Balko </w:t>
      </w:r>
    </w:p>
    <w:p w14:paraId="670D45E6" w14:textId="77777777" w:rsidR="00563C82" w:rsidRPr="00BB3ABC" w:rsidRDefault="00563C82" w:rsidP="00563C82">
      <w:pPr>
        <w:ind w:left="-1440"/>
        <w:rPr>
          <w:sz w:val="22"/>
          <w:szCs w:val="22"/>
        </w:rPr>
      </w:pPr>
    </w:p>
    <w:tbl>
      <w:tblPr>
        <w:tblStyle w:val="TableGrid"/>
        <w:tblW w:w="11304" w:type="dxa"/>
        <w:tblInd w:w="-1332" w:type="dxa"/>
        <w:tblLook w:val="04A0" w:firstRow="1" w:lastRow="0" w:firstColumn="1" w:lastColumn="0" w:noHBand="0" w:noVBand="1"/>
      </w:tblPr>
      <w:tblGrid>
        <w:gridCol w:w="1710"/>
        <w:gridCol w:w="3690"/>
        <w:gridCol w:w="5904"/>
      </w:tblGrid>
      <w:tr w:rsidR="00E46090" w:rsidRPr="00BB3ABC" w14:paraId="2FE9CCBD" w14:textId="77777777" w:rsidTr="00C2098C">
        <w:trPr>
          <w:trHeight w:val="467"/>
        </w:trPr>
        <w:tc>
          <w:tcPr>
            <w:tcW w:w="1710" w:type="dxa"/>
          </w:tcPr>
          <w:p w14:paraId="25324FF7" w14:textId="77777777" w:rsidR="00E46090" w:rsidRPr="00C2098C" w:rsidRDefault="00E46090" w:rsidP="0065478E">
            <w:pPr>
              <w:ind w:left="-18"/>
              <w:rPr>
                <w:b/>
                <w:sz w:val="22"/>
                <w:szCs w:val="22"/>
              </w:rPr>
            </w:pPr>
            <w:r>
              <w:rPr>
                <w:b/>
                <w:sz w:val="22"/>
                <w:szCs w:val="22"/>
              </w:rPr>
              <w:t>Year</w:t>
            </w:r>
          </w:p>
        </w:tc>
        <w:tc>
          <w:tcPr>
            <w:tcW w:w="3690" w:type="dxa"/>
          </w:tcPr>
          <w:p w14:paraId="16328782" w14:textId="77777777" w:rsidR="00E46090" w:rsidRPr="00C2098C" w:rsidRDefault="00E46090" w:rsidP="00872A51">
            <w:pPr>
              <w:ind w:left="-18" w:right="-108" w:hanging="54"/>
              <w:rPr>
                <w:b/>
                <w:sz w:val="22"/>
                <w:szCs w:val="22"/>
              </w:rPr>
            </w:pPr>
            <w:r>
              <w:rPr>
                <w:b/>
                <w:sz w:val="22"/>
                <w:szCs w:val="22"/>
              </w:rPr>
              <w:t>Topic/Title</w:t>
            </w:r>
          </w:p>
        </w:tc>
        <w:tc>
          <w:tcPr>
            <w:tcW w:w="5904" w:type="dxa"/>
          </w:tcPr>
          <w:p w14:paraId="2B85325C" w14:textId="77777777" w:rsidR="00E46090" w:rsidRPr="00C2098C" w:rsidRDefault="00E46090" w:rsidP="007C389E">
            <w:pPr>
              <w:ind w:left="-54"/>
              <w:rPr>
                <w:b/>
                <w:sz w:val="22"/>
                <w:szCs w:val="22"/>
              </w:rPr>
            </w:pPr>
            <w:r>
              <w:rPr>
                <w:b/>
                <w:sz w:val="22"/>
                <w:szCs w:val="22"/>
              </w:rPr>
              <w:t>Description/Details</w:t>
            </w:r>
          </w:p>
        </w:tc>
      </w:tr>
      <w:tr w:rsidR="00E46090" w:rsidRPr="00BB3ABC" w14:paraId="3344F3D1" w14:textId="77777777" w:rsidTr="00872A51">
        <w:trPr>
          <w:trHeight w:val="720"/>
        </w:trPr>
        <w:tc>
          <w:tcPr>
            <w:tcW w:w="1710" w:type="dxa"/>
          </w:tcPr>
          <w:p w14:paraId="376035EB" w14:textId="77777777" w:rsidR="00E46090" w:rsidRDefault="00E46090" w:rsidP="0065478E">
            <w:pPr>
              <w:ind w:left="-18"/>
              <w:rPr>
                <w:sz w:val="22"/>
                <w:szCs w:val="22"/>
              </w:rPr>
            </w:pPr>
          </w:p>
        </w:tc>
        <w:tc>
          <w:tcPr>
            <w:tcW w:w="3690" w:type="dxa"/>
          </w:tcPr>
          <w:p w14:paraId="01014840" w14:textId="77777777" w:rsidR="00E46090" w:rsidRDefault="00E46090" w:rsidP="00D30D2A">
            <w:pPr>
              <w:ind w:left="-18" w:hanging="54"/>
              <w:rPr>
                <w:sz w:val="22"/>
                <w:szCs w:val="22"/>
              </w:rPr>
            </w:pPr>
            <w:r>
              <w:rPr>
                <w:sz w:val="22"/>
                <w:szCs w:val="22"/>
              </w:rPr>
              <w:t>Fundamental Police Duty</w:t>
            </w:r>
          </w:p>
        </w:tc>
        <w:tc>
          <w:tcPr>
            <w:tcW w:w="5904" w:type="dxa"/>
          </w:tcPr>
          <w:p w14:paraId="65F69EC9" w14:textId="77777777" w:rsidR="00C655B1" w:rsidRDefault="00C655B1" w:rsidP="00C655B1">
            <w:pPr>
              <w:ind w:left="-54"/>
              <w:rPr>
                <w:sz w:val="22"/>
                <w:szCs w:val="22"/>
              </w:rPr>
            </w:pPr>
            <w:r>
              <w:rPr>
                <w:sz w:val="22"/>
                <w:szCs w:val="22"/>
              </w:rPr>
              <w:t xml:space="preserve">Protect human life. </w:t>
            </w:r>
          </w:p>
          <w:p w14:paraId="293D647E" w14:textId="25636464" w:rsidR="00E46090" w:rsidRDefault="00C655B1" w:rsidP="00C655B1">
            <w:pPr>
              <w:ind w:left="-54"/>
              <w:rPr>
                <w:sz w:val="22"/>
                <w:szCs w:val="22"/>
              </w:rPr>
            </w:pPr>
            <w:r>
              <w:rPr>
                <w:sz w:val="22"/>
                <w:szCs w:val="22"/>
              </w:rPr>
              <w:t>O</w:t>
            </w:r>
            <w:bookmarkStart w:id="0" w:name="_GoBack"/>
            <w:bookmarkEnd w:id="0"/>
            <w:r w:rsidR="00E46090">
              <w:rPr>
                <w:sz w:val="22"/>
                <w:szCs w:val="22"/>
              </w:rPr>
              <w:t xml:space="preserve">nly justified in taking a life as a </w:t>
            </w:r>
            <w:r w:rsidR="00E46090" w:rsidRPr="006E76D0">
              <w:rPr>
                <w:i/>
                <w:sz w:val="22"/>
                <w:szCs w:val="22"/>
              </w:rPr>
              <w:t>last</w:t>
            </w:r>
            <w:r w:rsidR="00E46090">
              <w:rPr>
                <w:sz w:val="22"/>
                <w:szCs w:val="22"/>
              </w:rPr>
              <w:t xml:space="preserve"> resort</w:t>
            </w:r>
            <w:r w:rsidR="00A60947">
              <w:rPr>
                <w:sz w:val="22"/>
                <w:szCs w:val="22"/>
              </w:rPr>
              <w:t xml:space="preserve">. </w:t>
            </w:r>
          </w:p>
        </w:tc>
      </w:tr>
      <w:tr w:rsidR="00E46090" w:rsidRPr="00BB3ABC" w14:paraId="3CFD5568" w14:textId="77777777" w:rsidTr="00872A51">
        <w:trPr>
          <w:trHeight w:val="720"/>
        </w:trPr>
        <w:tc>
          <w:tcPr>
            <w:tcW w:w="1710" w:type="dxa"/>
          </w:tcPr>
          <w:p w14:paraId="774A672F" w14:textId="41367B1B" w:rsidR="00E46090" w:rsidRDefault="00E46090" w:rsidP="0065478E">
            <w:pPr>
              <w:ind w:left="-18"/>
              <w:rPr>
                <w:sz w:val="22"/>
                <w:szCs w:val="22"/>
              </w:rPr>
            </w:pPr>
            <w:r>
              <w:rPr>
                <w:sz w:val="22"/>
                <w:szCs w:val="22"/>
              </w:rPr>
              <w:t>2010</w:t>
            </w:r>
          </w:p>
        </w:tc>
        <w:tc>
          <w:tcPr>
            <w:tcW w:w="3690" w:type="dxa"/>
          </w:tcPr>
          <w:p w14:paraId="7C657EDA" w14:textId="7AD19CCB" w:rsidR="00E46090" w:rsidRDefault="00E46090" w:rsidP="00D30D2A">
            <w:pPr>
              <w:ind w:left="-18" w:hanging="54"/>
              <w:rPr>
                <w:sz w:val="22"/>
                <w:szCs w:val="22"/>
              </w:rPr>
            </w:pPr>
            <w:r>
              <w:rPr>
                <w:sz w:val="22"/>
                <w:szCs w:val="22"/>
              </w:rPr>
              <w:t>Flash-bang grenades</w:t>
            </w:r>
          </w:p>
        </w:tc>
        <w:tc>
          <w:tcPr>
            <w:tcW w:w="5904" w:type="dxa"/>
          </w:tcPr>
          <w:p w14:paraId="56791EFE" w14:textId="105FA068" w:rsidR="00E46090" w:rsidRDefault="00E46090" w:rsidP="0072217C">
            <w:pPr>
              <w:rPr>
                <w:sz w:val="22"/>
                <w:szCs w:val="22"/>
              </w:rPr>
            </w:pPr>
            <w:r>
              <w:rPr>
                <w:sz w:val="22"/>
                <w:szCs w:val="22"/>
              </w:rPr>
              <w:t xml:space="preserve">Scared a woman to death. Create confusion; make it difficult to identify who’s raiding your house. Killed and injured military personal. </w:t>
            </w:r>
          </w:p>
          <w:p w14:paraId="5CC074B1" w14:textId="77777777" w:rsidR="00E46090" w:rsidRDefault="00E46090" w:rsidP="0072217C">
            <w:pPr>
              <w:rPr>
                <w:sz w:val="22"/>
                <w:szCs w:val="22"/>
              </w:rPr>
            </w:pPr>
            <w:r>
              <w:rPr>
                <w:sz w:val="22"/>
                <w:szCs w:val="22"/>
              </w:rPr>
              <w:t xml:space="preserve">“But in raids for nonviolent offenses, sowing confusion only </w:t>
            </w:r>
            <w:r>
              <w:rPr>
                <w:i/>
                <w:sz w:val="22"/>
                <w:szCs w:val="22"/>
              </w:rPr>
              <w:t>increases</w:t>
            </w:r>
            <w:r>
              <w:rPr>
                <w:sz w:val="22"/>
                <w:szCs w:val="22"/>
              </w:rPr>
              <w:t xml:space="preserve"> the potential for violence.” (p. 278) </w:t>
            </w:r>
          </w:p>
          <w:p w14:paraId="3F996044" w14:textId="7348F66A" w:rsidR="00E46090" w:rsidRDefault="00E46090" w:rsidP="0072217C">
            <w:pPr>
              <w:rPr>
                <w:sz w:val="22"/>
                <w:szCs w:val="22"/>
              </w:rPr>
            </w:pPr>
            <w:r>
              <w:rPr>
                <w:sz w:val="22"/>
                <w:szCs w:val="22"/>
              </w:rPr>
              <w:t xml:space="preserve">Police call them “non-lethal.” </w:t>
            </w:r>
          </w:p>
          <w:p w14:paraId="49DCF705" w14:textId="1116AE8D" w:rsidR="00E46090" w:rsidRDefault="00E46090" w:rsidP="00E46090">
            <w:pPr>
              <w:rPr>
                <w:sz w:val="22"/>
                <w:szCs w:val="22"/>
              </w:rPr>
            </w:pPr>
          </w:p>
        </w:tc>
      </w:tr>
      <w:tr w:rsidR="00E46090" w:rsidRPr="00BB3ABC" w14:paraId="4883EE4F" w14:textId="77777777" w:rsidTr="00872A51">
        <w:trPr>
          <w:trHeight w:val="720"/>
        </w:trPr>
        <w:tc>
          <w:tcPr>
            <w:tcW w:w="1710" w:type="dxa"/>
          </w:tcPr>
          <w:p w14:paraId="5DC24169" w14:textId="77777777" w:rsidR="00E46090" w:rsidRDefault="00E46090" w:rsidP="0065478E">
            <w:pPr>
              <w:ind w:left="-18"/>
              <w:rPr>
                <w:sz w:val="22"/>
                <w:szCs w:val="22"/>
              </w:rPr>
            </w:pPr>
            <w:r>
              <w:rPr>
                <w:sz w:val="22"/>
                <w:szCs w:val="22"/>
              </w:rPr>
              <w:t xml:space="preserve">1572- present </w:t>
            </w:r>
          </w:p>
          <w:p w14:paraId="00542FB1" w14:textId="77777777" w:rsidR="00E46090" w:rsidRDefault="00E46090" w:rsidP="0065478E">
            <w:pPr>
              <w:ind w:left="-18"/>
              <w:rPr>
                <w:sz w:val="22"/>
                <w:szCs w:val="22"/>
              </w:rPr>
            </w:pPr>
            <w:r>
              <w:rPr>
                <w:sz w:val="22"/>
                <w:szCs w:val="22"/>
              </w:rPr>
              <w:t>1760</w:t>
            </w:r>
          </w:p>
          <w:p w14:paraId="38B644E9" w14:textId="77777777" w:rsidR="00E46090" w:rsidRPr="00BB3ABC" w:rsidRDefault="00E46090" w:rsidP="004377BE">
            <w:pPr>
              <w:ind w:left="-18"/>
              <w:rPr>
                <w:sz w:val="22"/>
                <w:szCs w:val="22"/>
              </w:rPr>
            </w:pPr>
          </w:p>
        </w:tc>
        <w:tc>
          <w:tcPr>
            <w:tcW w:w="3690" w:type="dxa"/>
          </w:tcPr>
          <w:p w14:paraId="437E6D8C" w14:textId="77777777" w:rsidR="00E46090" w:rsidRDefault="00E46090" w:rsidP="00005095">
            <w:pPr>
              <w:ind w:left="-18" w:hanging="54"/>
              <w:rPr>
                <w:sz w:val="22"/>
                <w:szCs w:val="22"/>
              </w:rPr>
            </w:pPr>
            <w:r>
              <w:rPr>
                <w:sz w:val="22"/>
                <w:szCs w:val="22"/>
              </w:rPr>
              <w:t>Castle Doctrine</w:t>
            </w:r>
          </w:p>
          <w:p w14:paraId="643D5FFC" w14:textId="77777777" w:rsidR="00E46090" w:rsidRDefault="00E46090" w:rsidP="00005095">
            <w:pPr>
              <w:ind w:left="-18" w:hanging="54"/>
              <w:rPr>
                <w:sz w:val="22"/>
                <w:szCs w:val="22"/>
              </w:rPr>
            </w:pPr>
            <w:r>
              <w:rPr>
                <w:sz w:val="22"/>
                <w:szCs w:val="22"/>
              </w:rPr>
              <w:t>Taxes and import restrictions on the colonies</w:t>
            </w:r>
          </w:p>
          <w:p w14:paraId="2198355E" w14:textId="77777777" w:rsidR="00E46090" w:rsidRPr="00BB3ABC" w:rsidRDefault="00E46090" w:rsidP="004377BE">
            <w:pPr>
              <w:ind w:left="-18" w:hanging="54"/>
              <w:rPr>
                <w:sz w:val="22"/>
                <w:szCs w:val="22"/>
              </w:rPr>
            </w:pPr>
          </w:p>
        </w:tc>
        <w:tc>
          <w:tcPr>
            <w:tcW w:w="5904" w:type="dxa"/>
          </w:tcPr>
          <w:p w14:paraId="6744236C" w14:textId="77777777" w:rsidR="00E46090" w:rsidRDefault="00E46090" w:rsidP="00005095">
            <w:pPr>
              <w:ind w:left="-54"/>
              <w:rPr>
                <w:sz w:val="22"/>
                <w:szCs w:val="22"/>
              </w:rPr>
            </w:pPr>
            <w:r>
              <w:rPr>
                <w:sz w:val="22"/>
                <w:szCs w:val="22"/>
              </w:rPr>
              <w:t>Inherited from British common law, moved the colonies to revolt. “Holds that a ‘man’s home is his castle.’ But it springs from an older, much broader sentiment that the home should be protected as a place of refuge, peace, and sanctuary.” (p. 6)</w:t>
            </w:r>
          </w:p>
          <w:p w14:paraId="3C0FE2FE" w14:textId="77777777" w:rsidR="00E46090" w:rsidRPr="00BB3ABC" w:rsidRDefault="00E46090" w:rsidP="004377BE">
            <w:pPr>
              <w:ind w:left="-54"/>
              <w:rPr>
                <w:sz w:val="22"/>
                <w:szCs w:val="22"/>
              </w:rPr>
            </w:pPr>
          </w:p>
        </w:tc>
      </w:tr>
      <w:tr w:rsidR="00E46090" w:rsidRPr="00BB3ABC" w14:paraId="4F110214" w14:textId="77777777" w:rsidTr="00872A51">
        <w:trPr>
          <w:trHeight w:val="720"/>
        </w:trPr>
        <w:tc>
          <w:tcPr>
            <w:tcW w:w="1710" w:type="dxa"/>
          </w:tcPr>
          <w:p w14:paraId="085A23D8" w14:textId="77777777" w:rsidR="00E46090" w:rsidRDefault="00E46090" w:rsidP="0065478E">
            <w:pPr>
              <w:ind w:left="-18"/>
              <w:rPr>
                <w:sz w:val="22"/>
                <w:szCs w:val="22"/>
              </w:rPr>
            </w:pPr>
            <w:r>
              <w:rPr>
                <w:sz w:val="22"/>
                <w:szCs w:val="22"/>
              </w:rPr>
              <w:t>1600</w:t>
            </w:r>
          </w:p>
          <w:p w14:paraId="051DD277" w14:textId="77777777" w:rsidR="00E46090" w:rsidRPr="00BB3ABC" w:rsidRDefault="00E46090" w:rsidP="0065478E">
            <w:pPr>
              <w:ind w:left="-18"/>
              <w:rPr>
                <w:sz w:val="22"/>
                <w:szCs w:val="22"/>
              </w:rPr>
            </w:pPr>
            <w:r>
              <w:rPr>
                <w:sz w:val="22"/>
                <w:szCs w:val="22"/>
              </w:rPr>
              <w:t>1700</w:t>
            </w:r>
          </w:p>
        </w:tc>
        <w:tc>
          <w:tcPr>
            <w:tcW w:w="3690" w:type="dxa"/>
          </w:tcPr>
          <w:p w14:paraId="641FCD29" w14:textId="77777777" w:rsidR="00E46090" w:rsidRPr="00BB3ABC" w:rsidRDefault="00E46090" w:rsidP="0065478E">
            <w:pPr>
              <w:ind w:left="-18" w:hanging="54"/>
              <w:rPr>
                <w:sz w:val="22"/>
                <w:szCs w:val="22"/>
              </w:rPr>
            </w:pPr>
            <w:r>
              <w:rPr>
                <w:sz w:val="22"/>
                <w:szCs w:val="22"/>
              </w:rPr>
              <w:t>Night watch patrols, Northeast colonies</w:t>
            </w:r>
          </w:p>
        </w:tc>
        <w:tc>
          <w:tcPr>
            <w:tcW w:w="5904" w:type="dxa"/>
          </w:tcPr>
          <w:p w14:paraId="330E84FF" w14:textId="77777777" w:rsidR="00E46090" w:rsidRPr="00BB3ABC" w:rsidRDefault="00E46090" w:rsidP="0065478E">
            <w:pPr>
              <w:ind w:left="-54"/>
              <w:rPr>
                <w:sz w:val="22"/>
                <w:szCs w:val="22"/>
              </w:rPr>
            </w:pPr>
            <w:r>
              <w:rPr>
                <w:sz w:val="22"/>
                <w:szCs w:val="22"/>
              </w:rPr>
              <w:t xml:space="preserve">Voluntary, then paid. Early American cities. Rounding up drunks, preventing petty infractions. </w:t>
            </w:r>
          </w:p>
        </w:tc>
      </w:tr>
      <w:tr w:rsidR="00E46090" w:rsidRPr="00BB3ABC" w14:paraId="60E9935D" w14:textId="77777777" w:rsidTr="00872A51">
        <w:trPr>
          <w:trHeight w:val="720"/>
        </w:trPr>
        <w:tc>
          <w:tcPr>
            <w:tcW w:w="1710" w:type="dxa"/>
          </w:tcPr>
          <w:p w14:paraId="5A899221" w14:textId="77777777" w:rsidR="00E46090" w:rsidRDefault="00E46090" w:rsidP="0065478E">
            <w:pPr>
              <w:ind w:left="-18"/>
              <w:rPr>
                <w:sz w:val="22"/>
                <w:szCs w:val="22"/>
              </w:rPr>
            </w:pPr>
            <w:r>
              <w:rPr>
                <w:sz w:val="22"/>
                <w:szCs w:val="22"/>
              </w:rPr>
              <w:t>1600-1700</w:t>
            </w:r>
          </w:p>
          <w:p w14:paraId="6AB7E629" w14:textId="77777777" w:rsidR="00E46090" w:rsidRPr="00BB3ABC" w:rsidRDefault="00E46090" w:rsidP="0065478E">
            <w:pPr>
              <w:ind w:left="-18"/>
              <w:rPr>
                <w:sz w:val="22"/>
                <w:szCs w:val="22"/>
              </w:rPr>
            </w:pPr>
            <w:r>
              <w:rPr>
                <w:sz w:val="22"/>
                <w:szCs w:val="22"/>
              </w:rPr>
              <w:t>1750</w:t>
            </w:r>
          </w:p>
        </w:tc>
        <w:tc>
          <w:tcPr>
            <w:tcW w:w="3690" w:type="dxa"/>
          </w:tcPr>
          <w:p w14:paraId="2C059B7F" w14:textId="77777777" w:rsidR="00E46090" w:rsidRDefault="00E46090" w:rsidP="0065478E">
            <w:pPr>
              <w:ind w:left="-18" w:hanging="54"/>
              <w:rPr>
                <w:sz w:val="22"/>
                <w:szCs w:val="22"/>
              </w:rPr>
            </w:pPr>
            <w:r>
              <w:rPr>
                <w:sz w:val="22"/>
                <w:szCs w:val="22"/>
              </w:rPr>
              <w:t>Slave patrols, Southern colonies</w:t>
            </w:r>
          </w:p>
          <w:p w14:paraId="6E2B207D" w14:textId="77777777" w:rsidR="00E46090" w:rsidRPr="00BB3ABC" w:rsidRDefault="00E46090" w:rsidP="0065478E">
            <w:pPr>
              <w:ind w:left="-18" w:hanging="54"/>
              <w:rPr>
                <w:sz w:val="22"/>
                <w:szCs w:val="22"/>
              </w:rPr>
            </w:pPr>
            <w:r>
              <w:rPr>
                <w:sz w:val="22"/>
                <w:szCs w:val="22"/>
              </w:rPr>
              <w:t xml:space="preserve">Laws formalizing slave patrols </w:t>
            </w:r>
          </w:p>
        </w:tc>
        <w:tc>
          <w:tcPr>
            <w:tcW w:w="5904" w:type="dxa"/>
          </w:tcPr>
          <w:p w14:paraId="078A54F3" w14:textId="77777777" w:rsidR="00E46090" w:rsidRPr="00BB3ABC" w:rsidRDefault="00E46090" w:rsidP="0065478E">
            <w:pPr>
              <w:ind w:left="-54"/>
              <w:rPr>
                <w:sz w:val="22"/>
                <w:szCs w:val="22"/>
              </w:rPr>
            </w:pPr>
            <w:r>
              <w:rPr>
                <w:sz w:val="22"/>
                <w:szCs w:val="22"/>
              </w:rPr>
              <w:t xml:space="preserve">Armed, uniformed. Arrest, search and detain slaves. Enter slaves quarters at will. Often morphed into official police forces. </w:t>
            </w:r>
          </w:p>
        </w:tc>
      </w:tr>
      <w:tr w:rsidR="00E46090" w:rsidRPr="00BB3ABC" w14:paraId="2A536CE4" w14:textId="77777777" w:rsidTr="00872A51">
        <w:trPr>
          <w:trHeight w:val="720"/>
        </w:trPr>
        <w:tc>
          <w:tcPr>
            <w:tcW w:w="1710" w:type="dxa"/>
          </w:tcPr>
          <w:p w14:paraId="7BC7539D" w14:textId="77777777" w:rsidR="00E46090" w:rsidRDefault="00E46090" w:rsidP="004377BE">
            <w:pPr>
              <w:ind w:left="-18"/>
              <w:rPr>
                <w:sz w:val="22"/>
                <w:szCs w:val="22"/>
              </w:rPr>
            </w:pPr>
            <w:r>
              <w:rPr>
                <w:sz w:val="22"/>
                <w:szCs w:val="22"/>
              </w:rPr>
              <w:t>1778</w:t>
            </w:r>
          </w:p>
          <w:p w14:paraId="28DF9F67" w14:textId="77777777" w:rsidR="00E46090" w:rsidRDefault="00E46090" w:rsidP="0065478E">
            <w:pPr>
              <w:ind w:left="-18"/>
              <w:rPr>
                <w:sz w:val="22"/>
                <w:szCs w:val="22"/>
              </w:rPr>
            </w:pPr>
          </w:p>
        </w:tc>
        <w:tc>
          <w:tcPr>
            <w:tcW w:w="3690" w:type="dxa"/>
          </w:tcPr>
          <w:p w14:paraId="25F30584" w14:textId="77777777" w:rsidR="00E46090" w:rsidRDefault="00E46090" w:rsidP="004377BE">
            <w:pPr>
              <w:ind w:left="-18" w:hanging="54"/>
              <w:rPr>
                <w:sz w:val="22"/>
                <w:szCs w:val="22"/>
              </w:rPr>
            </w:pPr>
            <w:r>
              <w:rPr>
                <w:sz w:val="22"/>
                <w:szCs w:val="22"/>
              </w:rPr>
              <w:t xml:space="preserve">Third Amendment </w:t>
            </w:r>
          </w:p>
          <w:p w14:paraId="77275D49" w14:textId="77777777" w:rsidR="00E46090" w:rsidRDefault="00E46090" w:rsidP="00005095">
            <w:pPr>
              <w:ind w:left="-18" w:hanging="54"/>
              <w:rPr>
                <w:sz w:val="22"/>
                <w:szCs w:val="22"/>
              </w:rPr>
            </w:pPr>
          </w:p>
        </w:tc>
        <w:tc>
          <w:tcPr>
            <w:tcW w:w="5904" w:type="dxa"/>
          </w:tcPr>
          <w:p w14:paraId="3C32AC89" w14:textId="77777777" w:rsidR="00E46090" w:rsidRDefault="00E46090" w:rsidP="004377BE">
            <w:pPr>
              <w:ind w:left="-54"/>
              <w:rPr>
                <w:sz w:val="22"/>
                <w:szCs w:val="22"/>
              </w:rPr>
            </w:pPr>
            <w:r>
              <w:rPr>
                <w:sz w:val="22"/>
                <w:szCs w:val="22"/>
              </w:rPr>
              <w:t xml:space="preserve">“Implicit in the sentiment is not only the right to repel criminal intruders but also the idea that the state is permitted to violate the home’s sanctity only under limited circumstances, only as a last resort, and only under conditions that protect the threshold from unnecessary violence.” </w:t>
            </w:r>
          </w:p>
          <w:p w14:paraId="7F11D6B6" w14:textId="77777777" w:rsidR="00E46090" w:rsidRDefault="00E46090" w:rsidP="004377BE">
            <w:pPr>
              <w:ind w:left="-54"/>
              <w:rPr>
                <w:sz w:val="22"/>
                <w:szCs w:val="22"/>
              </w:rPr>
            </w:pPr>
            <w:r>
              <w:rPr>
                <w:sz w:val="22"/>
                <w:szCs w:val="22"/>
              </w:rPr>
              <w:t xml:space="preserve">Modern drug war has led the US Supreme Court to abandon the Castle Doctrine, though the still recognize it, which protected homeowners form unnecessary violence. General warrants and writs of assistance pissed off colonists and lead to revolts. </w:t>
            </w:r>
          </w:p>
          <w:p w14:paraId="6A67073D" w14:textId="77777777" w:rsidR="00E46090" w:rsidRDefault="00E46090" w:rsidP="004377BE">
            <w:pPr>
              <w:ind w:left="-54"/>
              <w:rPr>
                <w:sz w:val="22"/>
                <w:szCs w:val="22"/>
              </w:rPr>
            </w:pPr>
            <w:r>
              <w:rPr>
                <w:sz w:val="22"/>
                <w:szCs w:val="22"/>
              </w:rPr>
              <w:t xml:space="preserve">“What we might call the ‘Symbolic Third Amendment’ wasn’t just a prohibition on peacetime quartering, but a more robust expression of the threat that standing armies pose to free societies. It represented a long-standing, deeply ingrained resistance to armies patrolling American streets and policing American communities.” (p. 13) </w:t>
            </w:r>
          </w:p>
          <w:p w14:paraId="0D8DAA92" w14:textId="77777777" w:rsidR="00E46090" w:rsidRPr="00D0192A" w:rsidRDefault="00E46090" w:rsidP="004377BE">
            <w:pPr>
              <w:ind w:left="-54"/>
              <w:rPr>
                <w:sz w:val="22"/>
                <w:szCs w:val="22"/>
              </w:rPr>
            </w:pPr>
            <w:r>
              <w:rPr>
                <w:i/>
                <w:sz w:val="22"/>
                <w:szCs w:val="22"/>
              </w:rPr>
              <w:t>Posse comitatus</w:t>
            </w:r>
            <w:r>
              <w:rPr>
                <w:sz w:val="22"/>
                <w:szCs w:val="22"/>
              </w:rPr>
              <w:t xml:space="preserve"> has become a Symbolic 3</w:t>
            </w:r>
            <w:r w:rsidRPr="00D0192A">
              <w:rPr>
                <w:sz w:val="22"/>
                <w:szCs w:val="22"/>
                <w:vertAlign w:val="superscript"/>
              </w:rPr>
              <w:t>rd</w:t>
            </w:r>
            <w:r>
              <w:rPr>
                <w:sz w:val="22"/>
                <w:szCs w:val="22"/>
              </w:rPr>
              <w:t xml:space="preserve"> term, indicating out aversion to putting soldiers in the streets. </w:t>
            </w:r>
          </w:p>
          <w:p w14:paraId="0ED55CBD" w14:textId="77777777" w:rsidR="00E46090" w:rsidRDefault="00E46090" w:rsidP="00005095">
            <w:pPr>
              <w:ind w:left="-54"/>
              <w:rPr>
                <w:sz w:val="22"/>
                <w:szCs w:val="22"/>
              </w:rPr>
            </w:pPr>
          </w:p>
        </w:tc>
      </w:tr>
      <w:tr w:rsidR="00E46090" w:rsidRPr="00BB3ABC" w14:paraId="39380EBC" w14:textId="77777777" w:rsidTr="00872A51">
        <w:trPr>
          <w:trHeight w:val="720"/>
        </w:trPr>
        <w:tc>
          <w:tcPr>
            <w:tcW w:w="1710" w:type="dxa"/>
          </w:tcPr>
          <w:p w14:paraId="5D854370" w14:textId="77777777" w:rsidR="00E46090" w:rsidRDefault="00E46090" w:rsidP="0065478E">
            <w:pPr>
              <w:ind w:left="-18"/>
              <w:rPr>
                <w:sz w:val="22"/>
                <w:szCs w:val="22"/>
              </w:rPr>
            </w:pPr>
            <w:r>
              <w:rPr>
                <w:sz w:val="22"/>
                <w:szCs w:val="22"/>
              </w:rPr>
              <w:t>1807</w:t>
            </w:r>
          </w:p>
          <w:p w14:paraId="5C790D02" w14:textId="77777777" w:rsidR="00E46090" w:rsidRPr="00BB3ABC" w:rsidRDefault="00E46090" w:rsidP="0065478E">
            <w:pPr>
              <w:ind w:left="-18"/>
              <w:rPr>
                <w:sz w:val="22"/>
                <w:szCs w:val="22"/>
              </w:rPr>
            </w:pPr>
          </w:p>
        </w:tc>
        <w:tc>
          <w:tcPr>
            <w:tcW w:w="3690" w:type="dxa"/>
          </w:tcPr>
          <w:p w14:paraId="2AF4E017" w14:textId="77777777" w:rsidR="00E46090" w:rsidRDefault="00E46090" w:rsidP="0065478E">
            <w:pPr>
              <w:ind w:left="-18" w:hanging="54"/>
              <w:rPr>
                <w:sz w:val="22"/>
                <w:szCs w:val="22"/>
              </w:rPr>
            </w:pPr>
            <w:r>
              <w:rPr>
                <w:sz w:val="22"/>
                <w:szCs w:val="22"/>
              </w:rPr>
              <w:t>Insurrection Act</w:t>
            </w:r>
          </w:p>
          <w:p w14:paraId="0F45AE72" w14:textId="77777777" w:rsidR="00E46090" w:rsidRPr="00BB3ABC" w:rsidRDefault="00E46090" w:rsidP="001C7248">
            <w:pPr>
              <w:ind w:left="-18" w:hanging="54"/>
              <w:rPr>
                <w:sz w:val="22"/>
                <w:szCs w:val="22"/>
              </w:rPr>
            </w:pPr>
          </w:p>
        </w:tc>
        <w:tc>
          <w:tcPr>
            <w:tcW w:w="5904" w:type="dxa"/>
          </w:tcPr>
          <w:p w14:paraId="7F4207F4" w14:textId="77777777" w:rsidR="00E46090" w:rsidRDefault="00E46090" w:rsidP="0065478E">
            <w:pPr>
              <w:ind w:left="-54"/>
              <w:rPr>
                <w:sz w:val="22"/>
                <w:szCs w:val="22"/>
              </w:rPr>
            </w:pPr>
            <w:r>
              <w:rPr>
                <w:sz w:val="22"/>
                <w:szCs w:val="22"/>
              </w:rPr>
              <w:t xml:space="preserve">President could send in military to put down rebellions. (p. 18) </w:t>
            </w:r>
          </w:p>
          <w:p w14:paraId="233812DB" w14:textId="77777777" w:rsidR="00E46090" w:rsidRPr="00BB3ABC" w:rsidRDefault="00E46090" w:rsidP="0065478E">
            <w:pPr>
              <w:ind w:left="-54"/>
              <w:rPr>
                <w:sz w:val="22"/>
                <w:szCs w:val="22"/>
              </w:rPr>
            </w:pPr>
          </w:p>
        </w:tc>
      </w:tr>
      <w:tr w:rsidR="00E46090" w:rsidRPr="00BB3ABC" w14:paraId="0841D693" w14:textId="77777777" w:rsidTr="00872A51">
        <w:trPr>
          <w:trHeight w:val="720"/>
        </w:trPr>
        <w:tc>
          <w:tcPr>
            <w:tcW w:w="1710" w:type="dxa"/>
          </w:tcPr>
          <w:p w14:paraId="369A1E76" w14:textId="77777777" w:rsidR="00E46090" w:rsidRPr="00BB3ABC" w:rsidRDefault="00E46090" w:rsidP="0065478E">
            <w:pPr>
              <w:ind w:left="-18"/>
              <w:rPr>
                <w:sz w:val="22"/>
                <w:szCs w:val="22"/>
              </w:rPr>
            </w:pPr>
            <w:r>
              <w:rPr>
                <w:sz w:val="22"/>
                <w:szCs w:val="22"/>
              </w:rPr>
              <w:t>1829</w:t>
            </w:r>
          </w:p>
        </w:tc>
        <w:tc>
          <w:tcPr>
            <w:tcW w:w="3690" w:type="dxa"/>
          </w:tcPr>
          <w:p w14:paraId="518F5860" w14:textId="77777777" w:rsidR="00E46090" w:rsidRPr="00BB3ABC" w:rsidRDefault="00E46090" w:rsidP="0065478E">
            <w:pPr>
              <w:ind w:left="-18" w:hanging="54"/>
              <w:rPr>
                <w:sz w:val="22"/>
                <w:szCs w:val="22"/>
              </w:rPr>
            </w:pPr>
            <w:r>
              <w:rPr>
                <w:sz w:val="22"/>
                <w:szCs w:val="22"/>
              </w:rPr>
              <w:t xml:space="preserve">First Modern Police Force, London, Sir Robert Peel (“Bobbies”) </w:t>
            </w:r>
          </w:p>
        </w:tc>
        <w:tc>
          <w:tcPr>
            <w:tcW w:w="5904" w:type="dxa"/>
          </w:tcPr>
          <w:p w14:paraId="033E4DF8" w14:textId="77777777" w:rsidR="00E46090" w:rsidRPr="00BB3ABC" w:rsidRDefault="00E46090" w:rsidP="0065478E">
            <w:pPr>
              <w:ind w:left="-54"/>
              <w:rPr>
                <w:sz w:val="22"/>
                <w:szCs w:val="22"/>
              </w:rPr>
            </w:pPr>
            <w:r>
              <w:rPr>
                <w:sz w:val="22"/>
                <w:szCs w:val="22"/>
              </w:rPr>
              <w:t xml:space="preserve">Blue uniforms to distinguish from the British military red. Checks to retain local control over the force. Fight crime and protect individual rights. (p. 29) </w:t>
            </w:r>
          </w:p>
        </w:tc>
      </w:tr>
      <w:tr w:rsidR="00E46090" w:rsidRPr="00BB3ABC" w14:paraId="3FDF0EAF" w14:textId="77777777" w:rsidTr="00872A51">
        <w:trPr>
          <w:trHeight w:val="720"/>
        </w:trPr>
        <w:tc>
          <w:tcPr>
            <w:tcW w:w="1710" w:type="dxa"/>
          </w:tcPr>
          <w:p w14:paraId="60D170B6" w14:textId="77777777" w:rsidR="00E46090" w:rsidRPr="00BB3ABC" w:rsidRDefault="00E46090" w:rsidP="0065478E">
            <w:pPr>
              <w:ind w:left="-18"/>
              <w:rPr>
                <w:sz w:val="22"/>
                <w:szCs w:val="22"/>
              </w:rPr>
            </w:pPr>
            <w:r>
              <w:rPr>
                <w:sz w:val="22"/>
                <w:szCs w:val="22"/>
              </w:rPr>
              <w:t>1845</w:t>
            </w:r>
          </w:p>
        </w:tc>
        <w:tc>
          <w:tcPr>
            <w:tcW w:w="3690" w:type="dxa"/>
          </w:tcPr>
          <w:p w14:paraId="5DDDE680" w14:textId="77777777" w:rsidR="00E46090" w:rsidRPr="00BB3ABC" w:rsidRDefault="00E46090" w:rsidP="0065478E">
            <w:pPr>
              <w:ind w:left="-18" w:hanging="54"/>
              <w:rPr>
                <w:sz w:val="22"/>
                <w:szCs w:val="22"/>
              </w:rPr>
            </w:pPr>
            <w:r>
              <w:rPr>
                <w:sz w:val="22"/>
                <w:szCs w:val="22"/>
              </w:rPr>
              <w:t>First modern-style police department in the US, New York</w:t>
            </w:r>
          </w:p>
        </w:tc>
        <w:tc>
          <w:tcPr>
            <w:tcW w:w="5904" w:type="dxa"/>
          </w:tcPr>
          <w:p w14:paraId="24E098BD" w14:textId="77777777" w:rsidR="00E46090" w:rsidRDefault="00E46090" w:rsidP="0065478E">
            <w:pPr>
              <w:ind w:left="-54"/>
              <w:rPr>
                <w:sz w:val="22"/>
                <w:szCs w:val="22"/>
              </w:rPr>
            </w:pPr>
            <w:r>
              <w:rPr>
                <w:sz w:val="22"/>
                <w:szCs w:val="22"/>
              </w:rPr>
              <w:t xml:space="preserve">Unarmed and without uniforms, fear the LDN were too militarized. No training or standardization, known for corruption, brutality and incompetence. Perk of patronage. </w:t>
            </w:r>
          </w:p>
          <w:p w14:paraId="57505523" w14:textId="77777777" w:rsidR="00E46090" w:rsidRPr="00BB3ABC" w:rsidRDefault="00E46090" w:rsidP="0065478E">
            <w:pPr>
              <w:ind w:left="-54"/>
              <w:rPr>
                <w:sz w:val="22"/>
                <w:szCs w:val="22"/>
              </w:rPr>
            </w:pPr>
            <w:r>
              <w:rPr>
                <w:sz w:val="22"/>
                <w:szCs w:val="22"/>
              </w:rPr>
              <w:t xml:space="preserve">Wealthy looked to Pinkertons for reliable security/crime solving. </w:t>
            </w:r>
          </w:p>
        </w:tc>
      </w:tr>
      <w:tr w:rsidR="00E46090" w:rsidRPr="00BB3ABC" w14:paraId="197D62FA" w14:textId="77777777" w:rsidTr="00872A51">
        <w:trPr>
          <w:trHeight w:val="720"/>
        </w:trPr>
        <w:tc>
          <w:tcPr>
            <w:tcW w:w="1710" w:type="dxa"/>
          </w:tcPr>
          <w:p w14:paraId="6B4329C9" w14:textId="77777777" w:rsidR="00E46090" w:rsidRDefault="00E46090" w:rsidP="0065478E">
            <w:pPr>
              <w:ind w:left="-18"/>
              <w:rPr>
                <w:sz w:val="22"/>
                <w:szCs w:val="22"/>
              </w:rPr>
            </w:pPr>
            <w:r>
              <w:rPr>
                <w:sz w:val="22"/>
                <w:szCs w:val="22"/>
              </w:rPr>
              <w:lastRenderedPageBreak/>
              <w:t>1854</w:t>
            </w:r>
          </w:p>
        </w:tc>
        <w:tc>
          <w:tcPr>
            <w:tcW w:w="3690" w:type="dxa"/>
          </w:tcPr>
          <w:p w14:paraId="0AA6F889" w14:textId="77777777" w:rsidR="00E46090" w:rsidRDefault="00E46090" w:rsidP="0065478E">
            <w:pPr>
              <w:ind w:left="-18" w:hanging="54"/>
              <w:rPr>
                <w:sz w:val="22"/>
                <w:szCs w:val="22"/>
              </w:rPr>
            </w:pPr>
            <w:r>
              <w:rPr>
                <w:sz w:val="22"/>
                <w:szCs w:val="22"/>
              </w:rPr>
              <w:t>The Cushing Doctrine</w:t>
            </w:r>
          </w:p>
        </w:tc>
        <w:tc>
          <w:tcPr>
            <w:tcW w:w="5904" w:type="dxa"/>
          </w:tcPr>
          <w:p w14:paraId="429964A1" w14:textId="77777777" w:rsidR="00E46090" w:rsidRDefault="00E46090" w:rsidP="0065478E">
            <w:pPr>
              <w:ind w:left="-54"/>
              <w:rPr>
                <w:sz w:val="22"/>
                <w:szCs w:val="22"/>
              </w:rPr>
            </w:pPr>
            <w:r>
              <w:rPr>
                <w:sz w:val="22"/>
                <w:szCs w:val="22"/>
              </w:rPr>
              <w:t>US Attorney General Caleb Cushing’s policy state that US marshals could call up the military to help them enforce federal law, without explicit authorization from the president or Congress. (p. 22)</w:t>
            </w:r>
          </w:p>
          <w:p w14:paraId="11B64B8F" w14:textId="77777777" w:rsidR="00E46090" w:rsidRDefault="00E46090" w:rsidP="0065478E">
            <w:pPr>
              <w:ind w:left="-54"/>
              <w:rPr>
                <w:sz w:val="22"/>
                <w:szCs w:val="22"/>
              </w:rPr>
            </w:pPr>
          </w:p>
        </w:tc>
      </w:tr>
      <w:tr w:rsidR="00E46090" w:rsidRPr="00BB3ABC" w14:paraId="7F30CDBF" w14:textId="77777777" w:rsidTr="00872A51">
        <w:trPr>
          <w:trHeight w:val="720"/>
        </w:trPr>
        <w:tc>
          <w:tcPr>
            <w:tcW w:w="1710" w:type="dxa"/>
          </w:tcPr>
          <w:p w14:paraId="7A4AC2DF" w14:textId="77777777" w:rsidR="00E46090" w:rsidRDefault="00E46090" w:rsidP="00D0192A">
            <w:pPr>
              <w:ind w:left="-18"/>
              <w:rPr>
                <w:sz w:val="22"/>
                <w:szCs w:val="22"/>
              </w:rPr>
            </w:pPr>
            <w:r>
              <w:rPr>
                <w:sz w:val="22"/>
                <w:szCs w:val="22"/>
              </w:rPr>
              <w:t>1870</w:t>
            </w:r>
          </w:p>
          <w:p w14:paraId="2122CBBE" w14:textId="77777777" w:rsidR="00E46090" w:rsidRPr="00BB3ABC" w:rsidRDefault="00E46090" w:rsidP="00D0192A">
            <w:pPr>
              <w:ind w:left="-18"/>
              <w:rPr>
                <w:sz w:val="22"/>
                <w:szCs w:val="22"/>
              </w:rPr>
            </w:pPr>
            <w:r>
              <w:rPr>
                <w:sz w:val="22"/>
                <w:szCs w:val="22"/>
              </w:rPr>
              <w:t>1871</w:t>
            </w:r>
          </w:p>
        </w:tc>
        <w:tc>
          <w:tcPr>
            <w:tcW w:w="3690" w:type="dxa"/>
          </w:tcPr>
          <w:p w14:paraId="4EEEECB3" w14:textId="77777777" w:rsidR="00E46090" w:rsidRPr="00BB3ABC" w:rsidRDefault="00E46090" w:rsidP="0065478E">
            <w:pPr>
              <w:ind w:left="-18" w:hanging="54"/>
              <w:rPr>
                <w:sz w:val="22"/>
                <w:szCs w:val="22"/>
              </w:rPr>
            </w:pPr>
            <w:r>
              <w:rPr>
                <w:sz w:val="22"/>
                <w:szCs w:val="22"/>
              </w:rPr>
              <w:t>The Force Acts</w:t>
            </w:r>
          </w:p>
        </w:tc>
        <w:tc>
          <w:tcPr>
            <w:tcW w:w="5904" w:type="dxa"/>
          </w:tcPr>
          <w:p w14:paraId="3EFB5D1A" w14:textId="77777777" w:rsidR="00E46090" w:rsidRDefault="00E46090" w:rsidP="0065478E">
            <w:pPr>
              <w:ind w:left="-54"/>
              <w:rPr>
                <w:sz w:val="22"/>
                <w:szCs w:val="22"/>
              </w:rPr>
            </w:pPr>
            <w:r>
              <w:rPr>
                <w:sz w:val="22"/>
                <w:szCs w:val="22"/>
              </w:rPr>
              <w:t xml:space="preserve">1) Federal crime to use threats, force, intimidation or bribery to keep someone from voting based on race or prior slave status. </w:t>
            </w:r>
          </w:p>
          <w:p w14:paraId="4C2F92A0" w14:textId="77777777" w:rsidR="00E46090" w:rsidRDefault="00E46090" w:rsidP="0065478E">
            <w:pPr>
              <w:ind w:left="-54"/>
              <w:rPr>
                <w:sz w:val="22"/>
                <w:szCs w:val="22"/>
              </w:rPr>
            </w:pPr>
            <w:r>
              <w:rPr>
                <w:sz w:val="22"/>
                <w:szCs w:val="22"/>
              </w:rPr>
              <w:t xml:space="preserve">2) Allowed federal oversight of elections if 2+ in town 20,000 people asked for it. </w:t>
            </w:r>
          </w:p>
          <w:p w14:paraId="5818D858" w14:textId="77777777" w:rsidR="00E46090" w:rsidRDefault="00E46090" w:rsidP="0065478E">
            <w:pPr>
              <w:ind w:left="-54"/>
              <w:rPr>
                <w:sz w:val="22"/>
                <w:szCs w:val="22"/>
              </w:rPr>
            </w:pPr>
            <w:r>
              <w:rPr>
                <w:sz w:val="22"/>
                <w:szCs w:val="22"/>
              </w:rPr>
              <w:t xml:space="preserve">3) “Ku Klux Klan Act.” Gave federal gov’t sweeping authorization to use the military against any groups suspected of conspiring against federal law. Made the terror and intimidation tactics used by KKK a federal offense and authorized the president to suspend habeas corpus if other efforts weren’t working. (Disputed 1876 election, Repub. Rutherford B. Hayes became president-elect with deal that he’d pull troops out of the South). </w:t>
            </w:r>
          </w:p>
          <w:p w14:paraId="4C30881A" w14:textId="77777777" w:rsidR="00E46090" w:rsidRDefault="00E46090" w:rsidP="0065478E">
            <w:pPr>
              <w:ind w:left="-54"/>
              <w:rPr>
                <w:sz w:val="22"/>
                <w:szCs w:val="22"/>
              </w:rPr>
            </w:pPr>
            <w:r>
              <w:rPr>
                <w:sz w:val="22"/>
                <w:szCs w:val="22"/>
              </w:rPr>
              <w:t>(p. 23)</w:t>
            </w:r>
          </w:p>
          <w:p w14:paraId="7CE22901" w14:textId="77777777" w:rsidR="00E46090" w:rsidRDefault="00E46090" w:rsidP="0065478E">
            <w:pPr>
              <w:ind w:left="-54"/>
              <w:rPr>
                <w:sz w:val="22"/>
                <w:szCs w:val="22"/>
              </w:rPr>
            </w:pPr>
            <w:r>
              <w:rPr>
                <w:sz w:val="22"/>
                <w:szCs w:val="22"/>
              </w:rPr>
              <w:t xml:space="preserve">As long as there were troops, Reconstruction worked. </w:t>
            </w:r>
          </w:p>
          <w:p w14:paraId="0B4C0A38" w14:textId="77777777" w:rsidR="00E46090" w:rsidRPr="00BB3ABC" w:rsidRDefault="00E46090" w:rsidP="0065478E">
            <w:pPr>
              <w:ind w:left="-54"/>
              <w:rPr>
                <w:sz w:val="22"/>
                <w:szCs w:val="22"/>
              </w:rPr>
            </w:pPr>
          </w:p>
        </w:tc>
      </w:tr>
      <w:tr w:rsidR="00E46090" w:rsidRPr="00BB3ABC" w14:paraId="483F4972" w14:textId="77777777" w:rsidTr="00872A51">
        <w:trPr>
          <w:trHeight w:val="720"/>
        </w:trPr>
        <w:tc>
          <w:tcPr>
            <w:tcW w:w="1710" w:type="dxa"/>
          </w:tcPr>
          <w:p w14:paraId="0E521C90" w14:textId="77777777" w:rsidR="00E46090" w:rsidRPr="00BB3ABC" w:rsidRDefault="00E46090" w:rsidP="0065478E">
            <w:pPr>
              <w:ind w:left="-18"/>
              <w:rPr>
                <w:sz w:val="22"/>
                <w:szCs w:val="22"/>
              </w:rPr>
            </w:pPr>
            <w:r>
              <w:rPr>
                <w:sz w:val="22"/>
                <w:szCs w:val="22"/>
              </w:rPr>
              <w:t>1877</w:t>
            </w:r>
          </w:p>
        </w:tc>
        <w:tc>
          <w:tcPr>
            <w:tcW w:w="3690" w:type="dxa"/>
          </w:tcPr>
          <w:p w14:paraId="7F1E83AB" w14:textId="77777777" w:rsidR="00E46090" w:rsidRPr="00BB3ABC" w:rsidRDefault="00E46090" w:rsidP="0065478E">
            <w:pPr>
              <w:ind w:left="-18" w:hanging="54"/>
              <w:rPr>
                <w:sz w:val="22"/>
                <w:szCs w:val="22"/>
              </w:rPr>
            </w:pPr>
            <w:r>
              <w:rPr>
                <w:sz w:val="22"/>
                <w:szCs w:val="22"/>
              </w:rPr>
              <w:t>Posse Comitatus Act</w:t>
            </w:r>
          </w:p>
        </w:tc>
        <w:tc>
          <w:tcPr>
            <w:tcW w:w="5904" w:type="dxa"/>
          </w:tcPr>
          <w:p w14:paraId="50AE42A3" w14:textId="77777777" w:rsidR="00E46090" w:rsidRPr="00BB3ABC" w:rsidRDefault="00E46090" w:rsidP="0065478E">
            <w:pPr>
              <w:ind w:left="-54"/>
              <w:rPr>
                <w:sz w:val="22"/>
                <w:szCs w:val="22"/>
              </w:rPr>
            </w:pPr>
            <w:r>
              <w:rPr>
                <w:sz w:val="22"/>
                <w:szCs w:val="22"/>
              </w:rPr>
              <w:t>Kentucky Rep J. Proctor Knott. Repealed Cushing Doctrine. Not lawful to employ any part of the US Army “for the purpose of executing the laws, except…expressly authorized by the Constitution or by act of Congress.” (p. 24)</w:t>
            </w:r>
          </w:p>
        </w:tc>
      </w:tr>
      <w:tr w:rsidR="00E46090" w:rsidRPr="00BB3ABC" w14:paraId="6B9024D7" w14:textId="77777777" w:rsidTr="00872A51">
        <w:trPr>
          <w:trHeight w:val="720"/>
        </w:trPr>
        <w:tc>
          <w:tcPr>
            <w:tcW w:w="1710" w:type="dxa"/>
          </w:tcPr>
          <w:p w14:paraId="3EF17946" w14:textId="77777777" w:rsidR="00E46090" w:rsidRDefault="00E46090" w:rsidP="0065478E">
            <w:pPr>
              <w:ind w:left="-18"/>
              <w:rPr>
                <w:sz w:val="22"/>
                <w:szCs w:val="22"/>
              </w:rPr>
            </w:pPr>
            <w:r>
              <w:rPr>
                <w:sz w:val="22"/>
                <w:szCs w:val="22"/>
              </w:rPr>
              <w:t>1900-</w:t>
            </w:r>
          </w:p>
          <w:p w14:paraId="50C64A9F" w14:textId="77777777" w:rsidR="00E46090" w:rsidRDefault="00E46090" w:rsidP="0065478E">
            <w:pPr>
              <w:ind w:left="-18"/>
              <w:rPr>
                <w:sz w:val="22"/>
                <w:szCs w:val="22"/>
              </w:rPr>
            </w:pPr>
            <w:r>
              <w:rPr>
                <w:sz w:val="22"/>
                <w:szCs w:val="22"/>
              </w:rPr>
              <w:t>1903</w:t>
            </w:r>
          </w:p>
          <w:p w14:paraId="62298795" w14:textId="77777777" w:rsidR="00E46090" w:rsidRDefault="00E46090" w:rsidP="0065478E">
            <w:pPr>
              <w:ind w:left="-18"/>
              <w:rPr>
                <w:sz w:val="22"/>
                <w:szCs w:val="22"/>
              </w:rPr>
            </w:pPr>
            <w:r>
              <w:rPr>
                <w:sz w:val="22"/>
                <w:szCs w:val="22"/>
              </w:rPr>
              <w:t>1932</w:t>
            </w:r>
          </w:p>
          <w:p w14:paraId="6E434674" w14:textId="77777777" w:rsidR="00E46090" w:rsidRDefault="00E46090" w:rsidP="0065478E">
            <w:pPr>
              <w:ind w:left="-18"/>
              <w:rPr>
                <w:sz w:val="22"/>
                <w:szCs w:val="22"/>
              </w:rPr>
            </w:pPr>
            <w:r>
              <w:rPr>
                <w:sz w:val="22"/>
                <w:szCs w:val="22"/>
              </w:rPr>
              <w:t>1935</w:t>
            </w:r>
          </w:p>
          <w:p w14:paraId="25F2BC7D" w14:textId="77777777" w:rsidR="00E46090" w:rsidRDefault="00E46090" w:rsidP="0065478E">
            <w:pPr>
              <w:ind w:left="-18"/>
              <w:rPr>
                <w:sz w:val="22"/>
                <w:szCs w:val="22"/>
              </w:rPr>
            </w:pPr>
            <w:r>
              <w:rPr>
                <w:sz w:val="22"/>
                <w:szCs w:val="22"/>
              </w:rPr>
              <w:t>1957</w:t>
            </w:r>
          </w:p>
          <w:p w14:paraId="6C35D40F" w14:textId="77777777" w:rsidR="00E46090" w:rsidRPr="00BB3ABC" w:rsidRDefault="00E46090" w:rsidP="0065478E">
            <w:pPr>
              <w:ind w:left="-18"/>
              <w:rPr>
                <w:sz w:val="22"/>
                <w:szCs w:val="22"/>
              </w:rPr>
            </w:pPr>
          </w:p>
        </w:tc>
        <w:tc>
          <w:tcPr>
            <w:tcW w:w="3690" w:type="dxa"/>
          </w:tcPr>
          <w:p w14:paraId="68153CAE" w14:textId="77777777" w:rsidR="00E46090" w:rsidRPr="00A4702F" w:rsidRDefault="00E46090" w:rsidP="0065478E">
            <w:pPr>
              <w:ind w:left="-18" w:hanging="54"/>
              <w:rPr>
                <w:sz w:val="22"/>
                <w:szCs w:val="22"/>
                <w:u w:val="single"/>
              </w:rPr>
            </w:pPr>
            <w:r w:rsidRPr="00A4702F">
              <w:rPr>
                <w:sz w:val="22"/>
                <w:szCs w:val="22"/>
                <w:u w:val="single"/>
              </w:rPr>
              <w:t>Direct militarization</w:t>
            </w:r>
          </w:p>
          <w:p w14:paraId="11C5DB85" w14:textId="77777777" w:rsidR="00E46090" w:rsidRDefault="00E46090" w:rsidP="0065478E">
            <w:pPr>
              <w:ind w:left="-18" w:hanging="54"/>
              <w:rPr>
                <w:sz w:val="22"/>
                <w:szCs w:val="22"/>
              </w:rPr>
            </w:pPr>
            <w:r>
              <w:rPr>
                <w:sz w:val="22"/>
                <w:szCs w:val="22"/>
              </w:rPr>
              <w:t>Militia Act/National Guard Act</w:t>
            </w:r>
          </w:p>
          <w:p w14:paraId="6E833DE7" w14:textId="77777777" w:rsidR="00E46090" w:rsidRDefault="00E46090" w:rsidP="0065478E">
            <w:pPr>
              <w:ind w:left="-18" w:hanging="54"/>
              <w:rPr>
                <w:sz w:val="22"/>
                <w:szCs w:val="22"/>
              </w:rPr>
            </w:pPr>
            <w:r>
              <w:rPr>
                <w:sz w:val="22"/>
                <w:szCs w:val="22"/>
              </w:rPr>
              <w:t>Bonus March: WWI Veterans &amp; Hooverville</w:t>
            </w:r>
          </w:p>
          <w:p w14:paraId="3BEAB6C9" w14:textId="77777777" w:rsidR="00E46090" w:rsidRDefault="00E46090" w:rsidP="0065478E">
            <w:pPr>
              <w:ind w:left="-18" w:hanging="54"/>
              <w:rPr>
                <w:sz w:val="22"/>
                <w:szCs w:val="22"/>
              </w:rPr>
            </w:pPr>
            <w:r>
              <w:rPr>
                <w:sz w:val="22"/>
                <w:szCs w:val="22"/>
              </w:rPr>
              <w:t>US Army Basic Field Manual available to public</w:t>
            </w:r>
          </w:p>
          <w:p w14:paraId="36731E34" w14:textId="77777777" w:rsidR="00E46090" w:rsidRDefault="00E46090" w:rsidP="0065478E">
            <w:pPr>
              <w:ind w:left="-18" w:hanging="54"/>
              <w:rPr>
                <w:sz w:val="22"/>
                <w:szCs w:val="22"/>
              </w:rPr>
            </w:pPr>
            <w:r>
              <w:rPr>
                <w:sz w:val="22"/>
                <w:szCs w:val="22"/>
              </w:rPr>
              <w:t xml:space="preserve">Little Rock post </w:t>
            </w:r>
            <w:r>
              <w:rPr>
                <w:i/>
                <w:sz w:val="22"/>
                <w:szCs w:val="22"/>
              </w:rPr>
              <w:t>Brown v. Board of Education</w:t>
            </w:r>
            <w:r>
              <w:rPr>
                <w:sz w:val="22"/>
                <w:szCs w:val="22"/>
              </w:rPr>
              <w:t>, 9 black students at a high school</w:t>
            </w:r>
          </w:p>
          <w:p w14:paraId="795A7AEB" w14:textId="77777777" w:rsidR="00E46090" w:rsidRPr="00BB3ABC" w:rsidRDefault="00E46090" w:rsidP="0065478E">
            <w:pPr>
              <w:ind w:left="-18" w:hanging="54"/>
              <w:rPr>
                <w:sz w:val="22"/>
                <w:szCs w:val="22"/>
              </w:rPr>
            </w:pPr>
          </w:p>
        </w:tc>
        <w:tc>
          <w:tcPr>
            <w:tcW w:w="5904" w:type="dxa"/>
          </w:tcPr>
          <w:p w14:paraId="1F2A74E5" w14:textId="77777777" w:rsidR="00E46090" w:rsidRDefault="00E46090" w:rsidP="00146E0E">
            <w:pPr>
              <w:ind w:left="-54"/>
              <w:rPr>
                <w:sz w:val="22"/>
                <w:szCs w:val="22"/>
              </w:rPr>
            </w:pPr>
            <w:r>
              <w:rPr>
                <w:sz w:val="22"/>
                <w:szCs w:val="22"/>
              </w:rPr>
              <w:t xml:space="preserve">Use of standing military for domestic policing. Requires formal declaration by president, or Congress act. </w:t>
            </w:r>
          </w:p>
          <w:p w14:paraId="3AD341D8" w14:textId="77777777" w:rsidR="00E46090" w:rsidRDefault="00E46090" w:rsidP="00146E0E">
            <w:pPr>
              <w:ind w:left="-54"/>
              <w:rPr>
                <w:sz w:val="22"/>
                <w:szCs w:val="22"/>
              </w:rPr>
            </w:pPr>
            <w:r>
              <w:rPr>
                <w:sz w:val="22"/>
                <w:szCs w:val="22"/>
              </w:rPr>
              <w:t xml:space="preserve">Converted state militias into National Guard. Established office in the Pentagon to oversee the Guard and appropriate funds to run and train. Report to respective states. Also called up by president, wouldn’t be so different from the military. Made some governors more reliant on the military to quell disruptions, more likely to request help form president. Military leaders weren’t keen on this trend – know it upset public opinion of military. </w:t>
            </w:r>
          </w:p>
          <w:p w14:paraId="5591CE57" w14:textId="77777777" w:rsidR="00E46090" w:rsidRDefault="00E46090" w:rsidP="0065478E">
            <w:pPr>
              <w:ind w:left="-54"/>
              <w:rPr>
                <w:sz w:val="22"/>
                <w:szCs w:val="22"/>
              </w:rPr>
            </w:pPr>
            <w:r>
              <w:rPr>
                <w:sz w:val="22"/>
                <w:szCs w:val="22"/>
              </w:rPr>
              <w:t xml:space="preserve">Demand bonus payment. Makeshift city. Two regiments and six tanks moved to capital, General Douglas MacArthur and Major George S. Patton. Troops charged protestors with guns and tear gas. </w:t>
            </w:r>
          </w:p>
          <w:p w14:paraId="55A5B566" w14:textId="77777777" w:rsidR="00E46090" w:rsidRDefault="00E46090" w:rsidP="0065478E">
            <w:pPr>
              <w:ind w:left="-54"/>
              <w:rPr>
                <w:sz w:val="22"/>
                <w:szCs w:val="22"/>
              </w:rPr>
            </w:pPr>
            <w:r>
              <w:rPr>
                <w:sz w:val="22"/>
                <w:szCs w:val="22"/>
              </w:rPr>
              <w:t xml:space="preserve">Domestic disturbances. Fire into crowds. Instructions for artillery, mortars, grenades, chemical warfare on US citizens. </w:t>
            </w:r>
          </w:p>
          <w:p w14:paraId="512CE312" w14:textId="77777777" w:rsidR="00E46090" w:rsidRDefault="00E46090" w:rsidP="00CF74D9">
            <w:pPr>
              <w:ind w:left="-54"/>
              <w:rPr>
                <w:sz w:val="22"/>
                <w:szCs w:val="22"/>
              </w:rPr>
            </w:pPr>
            <w:r>
              <w:rPr>
                <w:sz w:val="22"/>
                <w:szCs w:val="22"/>
              </w:rPr>
              <w:t>Governor sent Arkansas National Guard troops to prevent them from entering, then let a mob force the students to withdraw. President Dwight Eisenhower reluctantly ordered troops from 101</w:t>
            </w:r>
            <w:r w:rsidRPr="00AE646A">
              <w:rPr>
                <w:sz w:val="22"/>
                <w:szCs w:val="22"/>
                <w:vertAlign w:val="superscript"/>
              </w:rPr>
              <w:t>st</w:t>
            </w:r>
            <w:r>
              <w:rPr>
                <w:sz w:val="22"/>
                <w:szCs w:val="22"/>
              </w:rPr>
              <w:t xml:space="preserve"> Airborne Division to escort the students to school. Then he federalized the National Guard and they took their place. (p. 40)</w:t>
            </w:r>
          </w:p>
          <w:p w14:paraId="420FFB49" w14:textId="77777777" w:rsidR="00E46090" w:rsidRDefault="00E46090" w:rsidP="00CF74D9">
            <w:pPr>
              <w:rPr>
                <w:sz w:val="22"/>
                <w:szCs w:val="22"/>
              </w:rPr>
            </w:pPr>
          </w:p>
          <w:p w14:paraId="7A27FFE0" w14:textId="77777777" w:rsidR="00E46090" w:rsidRPr="00BB3ABC" w:rsidRDefault="00E46090" w:rsidP="0065478E">
            <w:pPr>
              <w:ind w:left="-54"/>
              <w:rPr>
                <w:sz w:val="22"/>
                <w:szCs w:val="22"/>
              </w:rPr>
            </w:pPr>
          </w:p>
        </w:tc>
      </w:tr>
      <w:tr w:rsidR="00E46090" w:rsidRPr="00BB3ABC" w14:paraId="5B9D52C1" w14:textId="77777777" w:rsidTr="00872A51">
        <w:trPr>
          <w:trHeight w:val="720"/>
        </w:trPr>
        <w:tc>
          <w:tcPr>
            <w:tcW w:w="1710" w:type="dxa"/>
          </w:tcPr>
          <w:p w14:paraId="13E23EAD" w14:textId="77777777" w:rsidR="00E46090" w:rsidRPr="00BB3ABC" w:rsidRDefault="00E46090" w:rsidP="0065478E">
            <w:pPr>
              <w:ind w:left="-18"/>
              <w:rPr>
                <w:sz w:val="22"/>
                <w:szCs w:val="22"/>
              </w:rPr>
            </w:pPr>
            <w:r>
              <w:rPr>
                <w:sz w:val="22"/>
                <w:szCs w:val="22"/>
              </w:rPr>
              <w:t>1900-1930</w:t>
            </w:r>
          </w:p>
        </w:tc>
        <w:tc>
          <w:tcPr>
            <w:tcW w:w="3690" w:type="dxa"/>
          </w:tcPr>
          <w:p w14:paraId="698B1BFB" w14:textId="77777777" w:rsidR="00E46090" w:rsidRDefault="00E46090" w:rsidP="0065478E">
            <w:pPr>
              <w:ind w:left="-18" w:hanging="54"/>
              <w:rPr>
                <w:sz w:val="22"/>
                <w:szCs w:val="22"/>
              </w:rPr>
            </w:pPr>
            <w:r>
              <w:rPr>
                <w:sz w:val="22"/>
                <w:szCs w:val="22"/>
              </w:rPr>
              <w:t xml:space="preserve">Professionalism movement </w:t>
            </w:r>
          </w:p>
          <w:p w14:paraId="18BD61AD" w14:textId="77777777" w:rsidR="00E46090" w:rsidRDefault="00E46090" w:rsidP="0065478E">
            <w:pPr>
              <w:ind w:left="-18" w:hanging="54"/>
              <w:rPr>
                <w:sz w:val="22"/>
                <w:szCs w:val="22"/>
              </w:rPr>
            </w:pPr>
            <w:r>
              <w:rPr>
                <w:sz w:val="22"/>
                <w:szCs w:val="22"/>
              </w:rPr>
              <w:t>Police Chiefs’ Union</w:t>
            </w:r>
          </w:p>
          <w:p w14:paraId="3458D622" w14:textId="77777777" w:rsidR="00E46090" w:rsidRPr="00BB3ABC" w:rsidRDefault="00E46090" w:rsidP="00F94CFF">
            <w:pPr>
              <w:rPr>
                <w:sz w:val="22"/>
                <w:szCs w:val="22"/>
              </w:rPr>
            </w:pPr>
          </w:p>
        </w:tc>
        <w:tc>
          <w:tcPr>
            <w:tcW w:w="5904" w:type="dxa"/>
          </w:tcPr>
          <w:p w14:paraId="4F1B973D" w14:textId="77777777" w:rsidR="00E46090" w:rsidRDefault="00E46090" w:rsidP="0065478E">
            <w:pPr>
              <w:ind w:left="-54"/>
              <w:rPr>
                <w:sz w:val="22"/>
                <w:szCs w:val="22"/>
              </w:rPr>
            </w:pPr>
            <w:r>
              <w:rPr>
                <w:sz w:val="22"/>
                <w:szCs w:val="22"/>
              </w:rPr>
              <w:t xml:space="preserve">Formal profession. Standards, specialized knowledge. Career. </w:t>
            </w:r>
          </w:p>
          <w:p w14:paraId="7085E489" w14:textId="77777777" w:rsidR="00E46090" w:rsidRPr="00BB3ABC" w:rsidRDefault="00E46090" w:rsidP="0065478E">
            <w:pPr>
              <w:ind w:left="-54"/>
              <w:rPr>
                <w:sz w:val="22"/>
                <w:szCs w:val="22"/>
              </w:rPr>
            </w:pPr>
          </w:p>
        </w:tc>
      </w:tr>
      <w:tr w:rsidR="00E46090" w:rsidRPr="00BB3ABC" w14:paraId="30B3B0FB" w14:textId="77777777" w:rsidTr="00872A51">
        <w:trPr>
          <w:trHeight w:val="720"/>
        </w:trPr>
        <w:tc>
          <w:tcPr>
            <w:tcW w:w="1710" w:type="dxa"/>
          </w:tcPr>
          <w:p w14:paraId="3D7CA109" w14:textId="77777777" w:rsidR="00E46090" w:rsidRPr="00BB3ABC" w:rsidRDefault="00E46090" w:rsidP="0065478E">
            <w:pPr>
              <w:ind w:left="-18"/>
              <w:rPr>
                <w:sz w:val="22"/>
                <w:szCs w:val="22"/>
              </w:rPr>
            </w:pPr>
            <w:r>
              <w:rPr>
                <w:sz w:val="22"/>
                <w:szCs w:val="22"/>
              </w:rPr>
              <w:t>1905-1935</w:t>
            </w:r>
          </w:p>
        </w:tc>
        <w:tc>
          <w:tcPr>
            <w:tcW w:w="3690" w:type="dxa"/>
          </w:tcPr>
          <w:p w14:paraId="713AB7D3" w14:textId="77777777" w:rsidR="00E46090" w:rsidRPr="00BB3ABC" w:rsidRDefault="00E46090" w:rsidP="0065478E">
            <w:pPr>
              <w:ind w:left="-18" w:hanging="54"/>
              <w:rPr>
                <w:sz w:val="22"/>
                <w:szCs w:val="22"/>
              </w:rPr>
            </w:pPr>
            <w:r>
              <w:rPr>
                <w:sz w:val="22"/>
                <w:szCs w:val="22"/>
              </w:rPr>
              <w:t>August Vollmer, Police Chief in Berkeley, CA</w:t>
            </w:r>
          </w:p>
        </w:tc>
        <w:tc>
          <w:tcPr>
            <w:tcW w:w="5904" w:type="dxa"/>
          </w:tcPr>
          <w:p w14:paraId="74AB0685" w14:textId="77777777" w:rsidR="00E46090" w:rsidRDefault="00E46090" w:rsidP="0065478E">
            <w:pPr>
              <w:ind w:left="-54"/>
              <w:rPr>
                <w:sz w:val="22"/>
                <w:szCs w:val="22"/>
              </w:rPr>
            </w:pPr>
            <w:r>
              <w:rPr>
                <w:sz w:val="22"/>
                <w:szCs w:val="22"/>
              </w:rPr>
              <w:t xml:space="preserve">Police radios, squad cars, bicycles, lie detector tests, crime labs. </w:t>
            </w:r>
          </w:p>
          <w:p w14:paraId="602619AB" w14:textId="77777777" w:rsidR="00E46090" w:rsidRPr="00BB3ABC" w:rsidRDefault="00E46090" w:rsidP="0065478E">
            <w:pPr>
              <w:ind w:left="-54"/>
              <w:rPr>
                <w:sz w:val="22"/>
                <w:szCs w:val="22"/>
              </w:rPr>
            </w:pPr>
            <w:r>
              <w:rPr>
                <w:sz w:val="22"/>
                <w:szCs w:val="22"/>
              </w:rPr>
              <w:t xml:space="preserve">Cops walking beats were friends with citizens and community leaders. Squad cars made cops faceless and intimidating. Increasingly antagonistic. </w:t>
            </w:r>
          </w:p>
        </w:tc>
      </w:tr>
      <w:tr w:rsidR="00E46090" w:rsidRPr="00BB3ABC" w14:paraId="532BF572" w14:textId="77777777" w:rsidTr="00872A51">
        <w:trPr>
          <w:trHeight w:val="720"/>
        </w:trPr>
        <w:tc>
          <w:tcPr>
            <w:tcW w:w="1710" w:type="dxa"/>
          </w:tcPr>
          <w:p w14:paraId="78994A52" w14:textId="77777777" w:rsidR="00E46090" w:rsidRDefault="00E46090" w:rsidP="0065478E">
            <w:pPr>
              <w:ind w:left="-18"/>
              <w:rPr>
                <w:sz w:val="22"/>
                <w:szCs w:val="22"/>
              </w:rPr>
            </w:pPr>
            <w:r>
              <w:rPr>
                <w:sz w:val="22"/>
                <w:szCs w:val="22"/>
              </w:rPr>
              <w:t>1919-1920</w:t>
            </w:r>
          </w:p>
          <w:p w14:paraId="2BC53463" w14:textId="77777777" w:rsidR="00E46090" w:rsidRPr="00BB3ABC" w:rsidRDefault="00E46090" w:rsidP="0065478E">
            <w:pPr>
              <w:ind w:left="-18"/>
              <w:rPr>
                <w:sz w:val="22"/>
                <w:szCs w:val="22"/>
              </w:rPr>
            </w:pPr>
            <w:r>
              <w:rPr>
                <w:sz w:val="22"/>
                <w:szCs w:val="22"/>
              </w:rPr>
              <w:t>1919</w:t>
            </w:r>
          </w:p>
        </w:tc>
        <w:tc>
          <w:tcPr>
            <w:tcW w:w="3690" w:type="dxa"/>
          </w:tcPr>
          <w:p w14:paraId="47777289" w14:textId="77777777" w:rsidR="00E46090" w:rsidRDefault="00E46090" w:rsidP="0065478E">
            <w:pPr>
              <w:ind w:left="-18" w:hanging="54"/>
              <w:rPr>
                <w:sz w:val="22"/>
                <w:szCs w:val="22"/>
              </w:rPr>
            </w:pPr>
            <w:r>
              <w:rPr>
                <w:sz w:val="22"/>
                <w:szCs w:val="22"/>
              </w:rPr>
              <w:t>Eighteenth Amendment</w:t>
            </w:r>
          </w:p>
          <w:p w14:paraId="4C71D0EE" w14:textId="77777777" w:rsidR="00E46090" w:rsidRDefault="00E46090" w:rsidP="0065478E">
            <w:pPr>
              <w:ind w:left="-18" w:hanging="54"/>
              <w:rPr>
                <w:sz w:val="22"/>
                <w:szCs w:val="22"/>
              </w:rPr>
            </w:pPr>
            <w:r>
              <w:rPr>
                <w:sz w:val="22"/>
                <w:szCs w:val="22"/>
              </w:rPr>
              <w:t>Volstead Act</w:t>
            </w:r>
          </w:p>
          <w:p w14:paraId="45690829" w14:textId="77777777" w:rsidR="00E46090" w:rsidRPr="00BB3ABC" w:rsidRDefault="00E46090" w:rsidP="0065478E">
            <w:pPr>
              <w:ind w:left="-18" w:hanging="54"/>
              <w:rPr>
                <w:sz w:val="22"/>
                <w:szCs w:val="22"/>
              </w:rPr>
            </w:pPr>
          </w:p>
        </w:tc>
        <w:tc>
          <w:tcPr>
            <w:tcW w:w="5904" w:type="dxa"/>
          </w:tcPr>
          <w:p w14:paraId="696AF498" w14:textId="77777777" w:rsidR="00E46090" w:rsidRDefault="00E46090" w:rsidP="0065478E">
            <w:pPr>
              <w:ind w:left="-54"/>
              <w:rPr>
                <w:sz w:val="22"/>
                <w:szCs w:val="22"/>
              </w:rPr>
            </w:pPr>
            <w:r>
              <w:rPr>
                <w:sz w:val="22"/>
                <w:szCs w:val="22"/>
              </w:rPr>
              <w:t xml:space="preserve">Banned production, sale and importation of alcohol. Parallels to modern drug war. </w:t>
            </w:r>
          </w:p>
          <w:p w14:paraId="4736540B" w14:textId="77777777" w:rsidR="00E46090" w:rsidRDefault="00E46090" w:rsidP="0065478E">
            <w:pPr>
              <w:ind w:left="-54"/>
              <w:rPr>
                <w:sz w:val="22"/>
                <w:szCs w:val="22"/>
              </w:rPr>
            </w:pPr>
            <w:r>
              <w:rPr>
                <w:sz w:val="22"/>
                <w:szCs w:val="22"/>
              </w:rPr>
              <w:t>Enforcement. Gov’t created new black market, compete over turf, with bigger and bigger guns. “The ensuing arms race produced heavily armed police forces.” (p. 33)</w:t>
            </w:r>
          </w:p>
          <w:p w14:paraId="0A430842" w14:textId="77777777" w:rsidR="00E46090" w:rsidRDefault="00E46090" w:rsidP="0065478E">
            <w:pPr>
              <w:ind w:left="-54"/>
              <w:rPr>
                <w:sz w:val="22"/>
                <w:szCs w:val="22"/>
              </w:rPr>
            </w:pPr>
            <w:r>
              <w:rPr>
                <w:sz w:val="22"/>
                <w:szCs w:val="22"/>
              </w:rPr>
              <w:t xml:space="preserve">Couldn’t dehumanize drinkers because Volstead criminalized the production and sale, not possession and consumption. </w:t>
            </w:r>
          </w:p>
          <w:p w14:paraId="48A092C9" w14:textId="77777777" w:rsidR="00E46090" w:rsidRPr="00BB3ABC" w:rsidRDefault="00E46090" w:rsidP="0065478E">
            <w:pPr>
              <w:ind w:left="-54"/>
              <w:rPr>
                <w:sz w:val="22"/>
                <w:szCs w:val="22"/>
              </w:rPr>
            </w:pPr>
          </w:p>
        </w:tc>
      </w:tr>
      <w:tr w:rsidR="00E46090" w:rsidRPr="00BB3ABC" w14:paraId="5D3E424B" w14:textId="77777777" w:rsidTr="00872A51">
        <w:trPr>
          <w:trHeight w:val="720"/>
        </w:trPr>
        <w:tc>
          <w:tcPr>
            <w:tcW w:w="1710" w:type="dxa"/>
          </w:tcPr>
          <w:p w14:paraId="5873FABE" w14:textId="77777777" w:rsidR="00E46090" w:rsidRPr="00BB3ABC" w:rsidRDefault="00E46090" w:rsidP="0065478E">
            <w:pPr>
              <w:ind w:left="-18"/>
              <w:rPr>
                <w:sz w:val="22"/>
                <w:szCs w:val="22"/>
              </w:rPr>
            </w:pPr>
            <w:r>
              <w:rPr>
                <w:sz w:val="22"/>
                <w:szCs w:val="22"/>
              </w:rPr>
              <w:t>1933</w:t>
            </w:r>
          </w:p>
        </w:tc>
        <w:tc>
          <w:tcPr>
            <w:tcW w:w="3690" w:type="dxa"/>
          </w:tcPr>
          <w:p w14:paraId="74672D2D" w14:textId="77777777" w:rsidR="00E46090" w:rsidRPr="00BB3ABC" w:rsidRDefault="00E46090" w:rsidP="0065478E">
            <w:pPr>
              <w:ind w:left="-18" w:hanging="54"/>
              <w:rPr>
                <w:sz w:val="22"/>
                <w:szCs w:val="22"/>
              </w:rPr>
            </w:pPr>
            <w:r>
              <w:rPr>
                <w:sz w:val="22"/>
                <w:szCs w:val="22"/>
              </w:rPr>
              <w:t xml:space="preserve">Repeal of Prohibition, return of professionalism </w:t>
            </w:r>
          </w:p>
        </w:tc>
        <w:tc>
          <w:tcPr>
            <w:tcW w:w="5904" w:type="dxa"/>
          </w:tcPr>
          <w:p w14:paraId="353D159A" w14:textId="77777777" w:rsidR="00E46090" w:rsidRDefault="00E46090" w:rsidP="0065478E">
            <w:pPr>
              <w:ind w:left="-54"/>
              <w:rPr>
                <w:sz w:val="22"/>
                <w:szCs w:val="22"/>
              </w:rPr>
            </w:pPr>
            <w:r>
              <w:rPr>
                <w:sz w:val="22"/>
                <w:szCs w:val="22"/>
              </w:rPr>
              <w:t xml:space="preserve">End patronage systems. Insulate police from politicians altogether sometimes, making it difficult to hold police accountable. </w:t>
            </w:r>
          </w:p>
          <w:p w14:paraId="03729156" w14:textId="77777777" w:rsidR="00E46090" w:rsidRPr="00BB3ABC" w:rsidRDefault="00E46090" w:rsidP="0065478E">
            <w:pPr>
              <w:ind w:left="-54"/>
              <w:rPr>
                <w:sz w:val="22"/>
                <w:szCs w:val="22"/>
              </w:rPr>
            </w:pPr>
          </w:p>
        </w:tc>
      </w:tr>
      <w:tr w:rsidR="00E46090" w:rsidRPr="00BB3ABC" w14:paraId="4937AF12" w14:textId="77777777" w:rsidTr="00872A51">
        <w:trPr>
          <w:trHeight w:val="720"/>
        </w:trPr>
        <w:tc>
          <w:tcPr>
            <w:tcW w:w="1710" w:type="dxa"/>
          </w:tcPr>
          <w:p w14:paraId="38821DF9" w14:textId="77777777" w:rsidR="00E46090" w:rsidRDefault="00E46090" w:rsidP="0065478E">
            <w:pPr>
              <w:ind w:left="-18"/>
              <w:rPr>
                <w:sz w:val="22"/>
                <w:szCs w:val="22"/>
              </w:rPr>
            </w:pPr>
            <w:r>
              <w:rPr>
                <w:sz w:val="22"/>
                <w:szCs w:val="22"/>
              </w:rPr>
              <w:t>1950 ~</w:t>
            </w:r>
          </w:p>
        </w:tc>
        <w:tc>
          <w:tcPr>
            <w:tcW w:w="3690" w:type="dxa"/>
          </w:tcPr>
          <w:p w14:paraId="72C4B46B" w14:textId="77777777" w:rsidR="00E46090" w:rsidRDefault="00E46090" w:rsidP="00D25795">
            <w:pPr>
              <w:ind w:left="-18" w:hanging="54"/>
              <w:rPr>
                <w:sz w:val="22"/>
                <w:szCs w:val="22"/>
              </w:rPr>
            </w:pPr>
            <w:r>
              <w:rPr>
                <w:sz w:val="22"/>
                <w:szCs w:val="22"/>
              </w:rPr>
              <w:t xml:space="preserve">“Blue Code of Silence” </w:t>
            </w:r>
          </w:p>
        </w:tc>
        <w:tc>
          <w:tcPr>
            <w:tcW w:w="5904" w:type="dxa"/>
          </w:tcPr>
          <w:p w14:paraId="7F4A5A56" w14:textId="77777777" w:rsidR="00E46090" w:rsidRDefault="00E46090" w:rsidP="0033115B">
            <w:pPr>
              <w:ind w:left="-54"/>
              <w:rPr>
                <w:sz w:val="22"/>
                <w:szCs w:val="22"/>
              </w:rPr>
            </w:pPr>
            <w:r>
              <w:rPr>
                <w:sz w:val="22"/>
                <w:szCs w:val="22"/>
              </w:rPr>
              <w:t xml:space="preserve">Unions help enforce. Never rat out or testify against another cop. </w:t>
            </w:r>
          </w:p>
          <w:p w14:paraId="6278A3FB" w14:textId="77777777" w:rsidR="00E46090" w:rsidRDefault="00E46090" w:rsidP="0033115B">
            <w:pPr>
              <w:ind w:left="-54"/>
              <w:rPr>
                <w:sz w:val="22"/>
                <w:szCs w:val="22"/>
              </w:rPr>
            </w:pPr>
            <w:r>
              <w:rPr>
                <w:sz w:val="22"/>
                <w:szCs w:val="22"/>
              </w:rPr>
              <w:t xml:space="preserve">Reinforce, us v. them. </w:t>
            </w:r>
          </w:p>
        </w:tc>
      </w:tr>
      <w:tr w:rsidR="00E46090" w:rsidRPr="00BB3ABC" w14:paraId="3BA68B24" w14:textId="77777777" w:rsidTr="00872A51">
        <w:trPr>
          <w:trHeight w:val="720"/>
        </w:trPr>
        <w:tc>
          <w:tcPr>
            <w:tcW w:w="1710" w:type="dxa"/>
          </w:tcPr>
          <w:p w14:paraId="78442C0A" w14:textId="77777777" w:rsidR="00E46090" w:rsidRPr="00BB3ABC" w:rsidRDefault="00E46090" w:rsidP="0065478E">
            <w:pPr>
              <w:ind w:left="-18"/>
              <w:rPr>
                <w:sz w:val="22"/>
                <w:szCs w:val="22"/>
              </w:rPr>
            </w:pPr>
            <w:r>
              <w:rPr>
                <w:sz w:val="22"/>
                <w:szCs w:val="22"/>
              </w:rPr>
              <w:t>1950-60s</w:t>
            </w:r>
          </w:p>
        </w:tc>
        <w:tc>
          <w:tcPr>
            <w:tcW w:w="3690" w:type="dxa"/>
          </w:tcPr>
          <w:p w14:paraId="6A5A680D" w14:textId="77777777" w:rsidR="00E46090" w:rsidRPr="00BB3ABC" w:rsidRDefault="00E46090" w:rsidP="0065478E">
            <w:pPr>
              <w:ind w:left="-18" w:hanging="54"/>
              <w:rPr>
                <w:sz w:val="22"/>
                <w:szCs w:val="22"/>
              </w:rPr>
            </w:pPr>
            <w:r>
              <w:rPr>
                <w:sz w:val="22"/>
                <w:szCs w:val="22"/>
              </w:rPr>
              <w:t>William Parker, LAPD chief</w:t>
            </w:r>
          </w:p>
        </w:tc>
        <w:tc>
          <w:tcPr>
            <w:tcW w:w="5904" w:type="dxa"/>
          </w:tcPr>
          <w:p w14:paraId="2956B4A2" w14:textId="77777777" w:rsidR="00E46090" w:rsidRDefault="00E46090" w:rsidP="0065478E">
            <w:pPr>
              <w:ind w:left="-54"/>
              <w:rPr>
                <w:sz w:val="22"/>
                <w:szCs w:val="22"/>
              </w:rPr>
            </w:pPr>
            <w:r>
              <w:rPr>
                <w:sz w:val="22"/>
                <w:szCs w:val="22"/>
              </w:rPr>
              <w:t xml:space="preserve">Rigid, hierarchical, militaristic bureaucracy. Loathed community policing. Wanted a wall between cop and community, likely stemming from anti-patronage sentiment. Made cops indifferent to their patrol areas, gave them idea “that they were all that stood between order and anarchy.” (p. 35) Made cops view citizens as the </w:t>
            </w:r>
            <w:r>
              <w:rPr>
                <w:i/>
                <w:sz w:val="22"/>
                <w:szCs w:val="22"/>
              </w:rPr>
              <w:t>other</w:t>
            </w:r>
            <w:r>
              <w:rPr>
                <w:sz w:val="22"/>
                <w:szCs w:val="22"/>
              </w:rPr>
              <w:t xml:space="preserve">, the enemy. </w:t>
            </w:r>
          </w:p>
          <w:p w14:paraId="7E5C72A1" w14:textId="77777777" w:rsidR="00E46090" w:rsidRPr="00146E0E" w:rsidRDefault="00E46090" w:rsidP="0065478E">
            <w:pPr>
              <w:ind w:left="-54"/>
              <w:rPr>
                <w:sz w:val="22"/>
                <w:szCs w:val="22"/>
              </w:rPr>
            </w:pPr>
          </w:p>
        </w:tc>
      </w:tr>
      <w:tr w:rsidR="00E46090" w:rsidRPr="00BB3ABC" w14:paraId="4E2D486E" w14:textId="77777777" w:rsidTr="00872A51">
        <w:trPr>
          <w:trHeight w:val="720"/>
        </w:trPr>
        <w:tc>
          <w:tcPr>
            <w:tcW w:w="1710" w:type="dxa"/>
          </w:tcPr>
          <w:p w14:paraId="7F34B945" w14:textId="77777777" w:rsidR="00E46090" w:rsidRPr="00BB3ABC" w:rsidRDefault="00E46090" w:rsidP="0065478E">
            <w:pPr>
              <w:ind w:left="-18"/>
              <w:rPr>
                <w:sz w:val="22"/>
                <w:szCs w:val="22"/>
              </w:rPr>
            </w:pPr>
            <w:r>
              <w:rPr>
                <w:sz w:val="22"/>
                <w:szCs w:val="22"/>
              </w:rPr>
              <w:t>1953-1969</w:t>
            </w:r>
          </w:p>
        </w:tc>
        <w:tc>
          <w:tcPr>
            <w:tcW w:w="3690" w:type="dxa"/>
          </w:tcPr>
          <w:p w14:paraId="24B47A10" w14:textId="77777777" w:rsidR="00E46090" w:rsidRPr="00BB3ABC" w:rsidRDefault="00E46090" w:rsidP="0065478E">
            <w:pPr>
              <w:ind w:left="-18" w:hanging="54"/>
              <w:rPr>
                <w:sz w:val="22"/>
                <w:szCs w:val="22"/>
              </w:rPr>
            </w:pPr>
            <w:r>
              <w:rPr>
                <w:sz w:val="22"/>
                <w:szCs w:val="22"/>
              </w:rPr>
              <w:t>Warren Court</w:t>
            </w:r>
          </w:p>
        </w:tc>
        <w:tc>
          <w:tcPr>
            <w:tcW w:w="5904" w:type="dxa"/>
          </w:tcPr>
          <w:p w14:paraId="3ABB842A" w14:textId="77777777" w:rsidR="00E46090" w:rsidRDefault="00E46090" w:rsidP="0065478E">
            <w:pPr>
              <w:ind w:left="-54"/>
              <w:rPr>
                <w:sz w:val="22"/>
                <w:szCs w:val="22"/>
              </w:rPr>
            </w:pPr>
            <w:r>
              <w:rPr>
                <w:sz w:val="22"/>
                <w:szCs w:val="22"/>
              </w:rPr>
              <w:t>Eisenhower nominated Earl Warren to be chief justice of Supreme Court</w:t>
            </w:r>
          </w:p>
          <w:p w14:paraId="46CA1C9E" w14:textId="77777777" w:rsidR="00E46090" w:rsidRDefault="00E46090" w:rsidP="0065478E">
            <w:pPr>
              <w:ind w:left="-54"/>
              <w:rPr>
                <w:sz w:val="22"/>
                <w:szCs w:val="22"/>
              </w:rPr>
            </w:pPr>
            <w:r>
              <w:rPr>
                <w:i/>
                <w:sz w:val="22"/>
                <w:szCs w:val="22"/>
              </w:rPr>
              <w:t>Mapp v. Ohio</w:t>
            </w:r>
            <w:r>
              <w:rPr>
                <w:sz w:val="22"/>
                <w:szCs w:val="22"/>
              </w:rPr>
              <w:t xml:space="preserve"> (1961) Fourth Amendment protection from unreasonable search and seizure applies to states. </w:t>
            </w:r>
          </w:p>
          <w:p w14:paraId="52B8BFAD" w14:textId="77777777" w:rsidR="00E46090" w:rsidRDefault="00E46090" w:rsidP="0065478E">
            <w:pPr>
              <w:ind w:left="-54"/>
              <w:rPr>
                <w:sz w:val="22"/>
                <w:szCs w:val="22"/>
              </w:rPr>
            </w:pPr>
            <w:r>
              <w:rPr>
                <w:i/>
                <w:sz w:val="22"/>
                <w:szCs w:val="22"/>
              </w:rPr>
              <w:t>Robinson v. California</w:t>
            </w:r>
            <w:r>
              <w:rPr>
                <w:sz w:val="22"/>
                <w:szCs w:val="22"/>
              </w:rPr>
              <w:t xml:space="preserve"> (1962) Incarcerating for being addicted to drugs violate violates the Eighth Amendment. </w:t>
            </w:r>
          </w:p>
          <w:p w14:paraId="149E275E" w14:textId="77777777" w:rsidR="00E46090" w:rsidRDefault="00E46090" w:rsidP="0065478E">
            <w:pPr>
              <w:ind w:left="-54"/>
              <w:rPr>
                <w:sz w:val="22"/>
                <w:szCs w:val="22"/>
              </w:rPr>
            </w:pPr>
            <w:r>
              <w:rPr>
                <w:i/>
                <w:sz w:val="22"/>
                <w:szCs w:val="22"/>
              </w:rPr>
              <w:t xml:space="preserve">Gideon v. Wainwright </w:t>
            </w:r>
            <w:r>
              <w:rPr>
                <w:sz w:val="22"/>
                <w:szCs w:val="22"/>
              </w:rPr>
              <w:t xml:space="preserve">(1963) States are obligated to pay for an attorney for indigent defendants. </w:t>
            </w:r>
          </w:p>
          <w:p w14:paraId="1258FA9F" w14:textId="77777777" w:rsidR="00E46090" w:rsidRDefault="00E46090" w:rsidP="0065478E">
            <w:pPr>
              <w:ind w:left="-54"/>
              <w:rPr>
                <w:sz w:val="22"/>
                <w:szCs w:val="22"/>
              </w:rPr>
            </w:pPr>
            <w:r>
              <w:rPr>
                <w:i/>
                <w:sz w:val="22"/>
                <w:szCs w:val="22"/>
              </w:rPr>
              <w:t xml:space="preserve">Brady v. Maryland </w:t>
            </w:r>
            <w:r>
              <w:rPr>
                <w:sz w:val="22"/>
                <w:szCs w:val="22"/>
              </w:rPr>
              <w:t xml:space="preserve">(1963) Prosecutors must turn over exculpatory or mitigating evidence to defendants when is material to guilt or to sentence. </w:t>
            </w:r>
          </w:p>
          <w:p w14:paraId="7A936573" w14:textId="77777777" w:rsidR="00E46090" w:rsidRDefault="00E46090" w:rsidP="0065478E">
            <w:pPr>
              <w:ind w:left="-54"/>
              <w:rPr>
                <w:sz w:val="22"/>
                <w:szCs w:val="22"/>
              </w:rPr>
            </w:pPr>
            <w:r>
              <w:rPr>
                <w:sz w:val="22"/>
                <w:szCs w:val="22"/>
              </w:rPr>
              <w:t xml:space="preserve">(1964) Suspects have right to attorney during police interrogations too. </w:t>
            </w:r>
          </w:p>
          <w:p w14:paraId="03A7D5C2" w14:textId="77777777" w:rsidR="00E46090" w:rsidRDefault="00E46090" w:rsidP="0065478E">
            <w:pPr>
              <w:ind w:left="-54"/>
              <w:rPr>
                <w:sz w:val="22"/>
                <w:szCs w:val="22"/>
              </w:rPr>
            </w:pPr>
            <w:r>
              <w:rPr>
                <w:i/>
                <w:sz w:val="22"/>
                <w:szCs w:val="22"/>
              </w:rPr>
              <w:t>Miranda</w:t>
            </w:r>
            <w:r>
              <w:rPr>
                <w:sz w:val="22"/>
                <w:szCs w:val="22"/>
              </w:rPr>
              <w:t xml:space="preserve"> (1966) </w:t>
            </w:r>
          </w:p>
          <w:p w14:paraId="58C01305" w14:textId="77777777" w:rsidR="00E46090" w:rsidRDefault="00E46090" w:rsidP="00604960">
            <w:pPr>
              <w:ind w:left="-54"/>
              <w:rPr>
                <w:sz w:val="22"/>
                <w:szCs w:val="22"/>
              </w:rPr>
            </w:pPr>
            <w:r>
              <w:rPr>
                <w:i/>
                <w:sz w:val="22"/>
                <w:szCs w:val="22"/>
              </w:rPr>
              <w:t>Katz v. United States</w:t>
            </w:r>
            <w:r>
              <w:rPr>
                <w:sz w:val="22"/>
                <w:szCs w:val="22"/>
              </w:rPr>
              <w:t xml:space="preserve"> (1967) Expanded Fourth’s protections from “unreasonable search and seizure” to “a reasonable expectation of privacy” – now need to include phone taps on warrants. </w:t>
            </w:r>
          </w:p>
          <w:p w14:paraId="5BA692B6" w14:textId="77777777" w:rsidR="00E46090" w:rsidRPr="00604960" w:rsidRDefault="00E46090" w:rsidP="00604960">
            <w:pPr>
              <w:ind w:left="-54"/>
              <w:rPr>
                <w:sz w:val="22"/>
                <w:szCs w:val="22"/>
              </w:rPr>
            </w:pPr>
            <w:r>
              <w:rPr>
                <w:i/>
                <w:sz w:val="22"/>
                <w:szCs w:val="22"/>
              </w:rPr>
              <w:t>Terry v. Ohio</w:t>
            </w:r>
            <w:r>
              <w:rPr>
                <w:sz w:val="22"/>
                <w:szCs w:val="22"/>
              </w:rPr>
              <w:t xml:space="preserve"> (1968) [Expansion of POLICE AUTHORITY] Police officers can stop, detain and frisk someone on “reasonable suspicion” for criminal activity or if they’re about to. </w:t>
            </w:r>
          </w:p>
          <w:p w14:paraId="20573F8A" w14:textId="77777777" w:rsidR="00E46090" w:rsidRPr="00604960" w:rsidRDefault="00E46090" w:rsidP="00604960">
            <w:pPr>
              <w:rPr>
                <w:sz w:val="22"/>
                <w:szCs w:val="22"/>
              </w:rPr>
            </w:pPr>
          </w:p>
        </w:tc>
      </w:tr>
      <w:tr w:rsidR="00E46090" w:rsidRPr="00BB3ABC" w14:paraId="260E5DA8" w14:textId="77777777" w:rsidTr="00872A51">
        <w:trPr>
          <w:trHeight w:val="720"/>
        </w:trPr>
        <w:tc>
          <w:tcPr>
            <w:tcW w:w="1710" w:type="dxa"/>
          </w:tcPr>
          <w:p w14:paraId="3A407FC0" w14:textId="77777777" w:rsidR="00E46090" w:rsidRDefault="00E46090" w:rsidP="0065478E">
            <w:pPr>
              <w:ind w:left="-18"/>
              <w:rPr>
                <w:sz w:val="22"/>
                <w:szCs w:val="22"/>
              </w:rPr>
            </w:pPr>
            <w:r>
              <w:rPr>
                <w:sz w:val="22"/>
                <w:szCs w:val="22"/>
              </w:rPr>
              <w:t xml:space="preserve">1960s </w:t>
            </w:r>
          </w:p>
          <w:p w14:paraId="5771AFC8" w14:textId="77777777" w:rsidR="00E46090" w:rsidRPr="00BB3ABC" w:rsidRDefault="00E46090" w:rsidP="0065478E">
            <w:pPr>
              <w:ind w:left="-18"/>
              <w:rPr>
                <w:sz w:val="22"/>
                <w:szCs w:val="22"/>
              </w:rPr>
            </w:pPr>
          </w:p>
        </w:tc>
        <w:tc>
          <w:tcPr>
            <w:tcW w:w="3690" w:type="dxa"/>
          </w:tcPr>
          <w:p w14:paraId="3F716CFD" w14:textId="77777777" w:rsidR="00E46090" w:rsidRPr="00AD63E8" w:rsidRDefault="00E46090" w:rsidP="0065478E">
            <w:pPr>
              <w:ind w:left="-18" w:hanging="54"/>
              <w:rPr>
                <w:sz w:val="22"/>
                <w:szCs w:val="22"/>
              </w:rPr>
            </w:pPr>
            <w:r>
              <w:rPr>
                <w:sz w:val="22"/>
                <w:szCs w:val="22"/>
                <w:u w:val="single"/>
              </w:rPr>
              <w:t>Indirect Militarization</w:t>
            </w:r>
            <w:r>
              <w:rPr>
                <w:sz w:val="22"/>
                <w:szCs w:val="22"/>
              </w:rPr>
              <w:t xml:space="preserve"> beginning</w:t>
            </w:r>
          </w:p>
        </w:tc>
        <w:tc>
          <w:tcPr>
            <w:tcW w:w="5904" w:type="dxa"/>
          </w:tcPr>
          <w:p w14:paraId="7D6EFDDF" w14:textId="77777777" w:rsidR="00E46090" w:rsidRPr="00BB3ABC" w:rsidRDefault="00E46090" w:rsidP="00CF74D9">
            <w:pPr>
              <w:ind w:left="-54"/>
              <w:rPr>
                <w:sz w:val="22"/>
                <w:szCs w:val="22"/>
              </w:rPr>
            </w:pPr>
            <w:r>
              <w:rPr>
                <w:sz w:val="22"/>
                <w:szCs w:val="22"/>
              </w:rPr>
              <w:t>When police agencies and police officers take on ore and more characteristics of an army. Mixing military and police. Military training police. “Instead of allowing our soldiers to serve as cops, we’re turning our cops into soldiers.” (p. 41)</w:t>
            </w:r>
          </w:p>
        </w:tc>
      </w:tr>
      <w:tr w:rsidR="00E46090" w:rsidRPr="00BB3ABC" w14:paraId="40F35207" w14:textId="77777777" w:rsidTr="00872A51">
        <w:trPr>
          <w:trHeight w:val="720"/>
        </w:trPr>
        <w:tc>
          <w:tcPr>
            <w:tcW w:w="1710" w:type="dxa"/>
          </w:tcPr>
          <w:p w14:paraId="102BC36F" w14:textId="77777777" w:rsidR="00E46090" w:rsidRPr="00BB3ABC" w:rsidRDefault="00E46090" w:rsidP="0065478E">
            <w:pPr>
              <w:ind w:left="-18"/>
              <w:rPr>
                <w:sz w:val="22"/>
                <w:szCs w:val="22"/>
              </w:rPr>
            </w:pPr>
            <w:r>
              <w:rPr>
                <w:sz w:val="22"/>
                <w:szCs w:val="22"/>
              </w:rPr>
              <w:t>1963</w:t>
            </w:r>
          </w:p>
        </w:tc>
        <w:tc>
          <w:tcPr>
            <w:tcW w:w="3690" w:type="dxa"/>
          </w:tcPr>
          <w:p w14:paraId="79F54526" w14:textId="77777777" w:rsidR="00E46090" w:rsidRPr="00A90385" w:rsidRDefault="00E46090" w:rsidP="0065478E">
            <w:pPr>
              <w:ind w:left="-18" w:hanging="54"/>
              <w:rPr>
                <w:sz w:val="22"/>
                <w:szCs w:val="22"/>
              </w:rPr>
            </w:pPr>
            <w:r>
              <w:rPr>
                <w:i/>
                <w:sz w:val="22"/>
                <w:szCs w:val="22"/>
              </w:rPr>
              <w:t>Ker v. California</w:t>
            </w:r>
            <w:r>
              <w:rPr>
                <w:sz w:val="22"/>
                <w:szCs w:val="22"/>
              </w:rPr>
              <w:t xml:space="preserve"> </w:t>
            </w:r>
          </w:p>
        </w:tc>
        <w:tc>
          <w:tcPr>
            <w:tcW w:w="5904" w:type="dxa"/>
          </w:tcPr>
          <w:p w14:paraId="516ABC1D" w14:textId="77777777" w:rsidR="00E46090" w:rsidRDefault="00E46090" w:rsidP="00CF74D9">
            <w:pPr>
              <w:ind w:left="-54"/>
              <w:rPr>
                <w:sz w:val="22"/>
                <w:szCs w:val="22"/>
              </w:rPr>
            </w:pPr>
            <w:r>
              <w:rPr>
                <w:sz w:val="22"/>
                <w:szCs w:val="22"/>
              </w:rPr>
              <w:t xml:space="preserve">Police supposedly saw Ker buy marijuana from a “known” seller, claimed an informant told them that Ker was also known to sell, got a passkey, walked into Ker’s apartment, arrested his wife and him for a little over 2lbs. marijuana. 8-1 ruling, Fourth Amendment requirement that searches be reasonable applies to the states as well as the federal gov’t, and that unlawful search evidence is inadmissible. But 5-4 split found that the search of Ker’s apartment was lawful. Probable cause to arrest him. </w:t>
            </w:r>
          </w:p>
          <w:p w14:paraId="06BF8160" w14:textId="77777777" w:rsidR="00E46090" w:rsidRDefault="00E46090" w:rsidP="00CF74D9">
            <w:pPr>
              <w:ind w:left="-54"/>
              <w:rPr>
                <w:sz w:val="22"/>
                <w:szCs w:val="22"/>
              </w:rPr>
            </w:pPr>
            <w:r>
              <w:rPr>
                <w:sz w:val="22"/>
                <w:szCs w:val="22"/>
              </w:rPr>
              <w:t xml:space="preserve">“Exigent circumstances” – if suspect will destroy evidence, if announcing will jeopardize police’s safety, if emergency, if knocking would be a futile gesture. </w:t>
            </w:r>
          </w:p>
          <w:p w14:paraId="7BD2F55F" w14:textId="77777777" w:rsidR="00E46090" w:rsidRDefault="00E46090" w:rsidP="00CF74D9">
            <w:pPr>
              <w:ind w:left="-54"/>
              <w:rPr>
                <w:sz w:val="22"/>
                <w:szCs w:val="22"/>
              </w:rPr>
            </w:pPr>
            <w:r>
              <w:rPr>
                <w:sz w:val="22"/>
                <w:szCs w:val="22"/>
              </w:rPr>
              <w:t xml:space="preserve">“The courts have since held that police may enter at the scene of a search without announcing even with a regular warrant if they hear or see activity inside the residence that merely suggests someone is destroying evidence.” (p. 46) </w:t>
            </w:r>
          </w:p>
          <w:p w14:paraId="671C31E0" w14:textId="77777777" w:rsidR="00E46090" w:rsidRDefault="00E46090" w:rsidP="00CF74D9">
            <w:pPr>
              <w:ind w:left="-54"/>
              <w:rPr>
                <w:sz w:val="22"/>
                <w:szCs w:val="22"/>
              </w:rPr>
            </w:pPr>
            <w:r>
              <w:rPr>
                <w:sz w:val="22"/>
                <w:szCs w:val="22"/>
              </w:rPr>
              <w:t xml:space="preserve">“Here too he [Brennan, judge in minority opinion] would be proven correct in the coming decades: dozens of police officers would be shot, maimed, and killed during unannounced raids—often be citizens who could plausibly claim that they thought they were firing at criminal intruders.” (p. 47) </w:t>
            </w:r>
          </w:p>
          <w:p w14:paraId="3FB23BA9" w14:textId="77777777" w:rsidR="00E46090" w:rsidRDefault="00E46090" w:rsidP="00CF74D9">
            <w:pPr>
              <w:ind w:left="-54"/>
              <w:rPr>
                <w:sz w:val="22"/>
                <w:szCs w:val="22"/>
              </w:rPr>
            </w:pPr>
            <w:r>
              <w:rPr>
                <w:sz w:val="22"/>
                <w:szCs w:val="22"/>
              </w:rPr>
              <w:t xml:space="preserve">Court’s interpretation of the Fourth Amendment  put evidence on preserving evidence and protecting law enforcement that on Castle doctrine and protecting the home from violence. </w:t>
            </w:r>
          </w:p>
          <w:p w14:paraId="33A7A1B4" w14:textId="77777777" w:rsidR="00E46090" w:rsidRPr="00BB3ABC" w:rsidRDefault="00E46090" w:rsidP="00CF74D9">
            <w:pPr>
              <w:ind w:left="-54"/>
              <w:rPr>
                <w:sz w:val="22"/>
                <w:szCs w:val="22"/>
              </w:rPr>
            </w:pPr>
          </w:p>
        </w:tc>
      </w:tr>
      <w:tr w:rsidR="00E46090" w:rsidRPr="00BB3ABC" w14:paraId="64FD6C9F" w14:textId="77777777" w:rsidTr="00872A51">
        <w:trPr>
          <w:trHeight w:val="720"/>
        </w:trPr>
        <w:tc>
          <w:tcPr>
            <w:tcW w:w="1710" w:type="dxa"/>
          </w:tcPr>
          <w:p w14:paraId="519EB600" w14:textId="77777777" w:rsidR="00E46090" w:rsidRPr="00BB3ABC" w:rsidRDefault="00E46090" w:rsidP="0065478E">
            <w:pPr>
              <w:ind w:left="-18"/>
              <w:rPr>
                <w:sz w:val="22"/>
                <w:szCs w:val="22"/>
              </w:rPr>
            </w:pPr>
            <w:r>
              <w:rPr>
                <w:sz w:val="22"/>
                <w:szCs w:val="22"/>
              </w:rPr>
              <w:t>1964</w:t>
            </w:r>
          </w:p>
        </w:tc>
        <w:tc>
          <w:tcPr>
            <w:tcW w:w="3690" w:type="dxa"/>
          </w:tcPr>
          <w:p w14:paraId="50B90793" w14:textId="77777777" w:rsidR="00E46090" w:rsidRPr="00BB3ABC" w:rsidRDefault="00E46090" w:rsidP="0065478E">
            <w:pPr>
              <w:ind w:left="-18" w:hanging="54"/>
              <w:rPr>
                <w:sz w:val="22"/>
                <w:szCs w:val="22"/>
              </w:rPr>
            </w:pPr>
            <w:r>
              <w:rPr>
                <w:sz w:val="22"/>
                <w:szCs w:val="22"/>
              </w:rPr>
              <w:t>“No-knock” and “stop-and-frisk” bills in NY</w:t>
            </w:r>
          </w:p>
        </w:tc>
        <w:tc>
          <w:tcPr>
            <w:tcW w:w="5904" w:type="dxa"/>
          </w:tcPr>
          <w:p w14:paraId="6564699E" w14:textId="77777777" w:rsidR="00E46090" w:rsidRDefault="00E46090" w:rsidP="0065478E">
            <w:pPr>
              <w:ind w:left="-54"/>
              <w:rPr>
                <w:sz w:val="22"/>
                <w:szCs w:val="22"/>
              </w:rPr>
            </w:pPr>
            <w:r>
              <w:rPr>
                <w:sz w:val="22"/>
                <w:szCs w:val="22"/>
              </w:rPr>
              <w:t xml:space="preserve">Pushed by Nelson Rockefeller. He gave the policy a name, branded it, if you will. </w:t>
            </w:r>
          </w:p>
          <w:p w14:paraId="5834BCB8" w14:textId="77777777" w:rsidR="00E46090" w:rsidRDefault="00E46090" w:rsidP="0065478E">
            <w:pPr>
              <w:ind w:left="-54"/>
              <w:rPr>
                <w:sz w:val="22"/>
                <w:szCs w:val="22"/>
              </w:rPr>
            </w:pPr>
            <w:r>
              <w:rPr>
                <w:sz w:val="22"/>
                <w:szCs w:val="22"/>
              </w:rPr>
              <w:t xml:space="preserve">Special search warrant for police to ignore the knock-and-announce requirement with exigent circumstances agreed upon by judge. </w:t>
            </w:r>
          </w:p>
          <w:p w14:paraId="7A38D561" w14:textId="77777777" w:rsidR="00E46090" w:rsidRDefault="00E46090" w:rsidP="0065478E">
            <w:pPr>
              <w:ind w:left="-54"/>
              <w:rPr>
                <w:sz w:val="22"/>
                <w:szCs w:val="22"/>
              </w:rPr>
            </w:pPr>
            <w:r>
              <w:rPr>
                <w:sz w:val="22"/>
                <w:szCs w:val="22"/>
              </w:rPr>
              <w:t xml:space="preserve">Police could stop, detain, and pat down anyone “suspicious” in a public space. </w:t>
            </w:r>
          </w:p>
          <w:p w14:paraId="715ED1B6" w14:textId="77777777" w:rsidR="00E46090" w:rsidRDefault="00E46090" w:rsidP="0065478E">
            <w:pPr>
              <w:ind w:left="-54"/>
              <w:rPr>
                <w:sz w:val="22"/>
                <w:szCs w:val="22"/>
              </w:rPr>
            </w:pPr>
            <w:r>
              <w:rPr>
                <w:sz w:val="22"/>
                <w:szCs w:val="22"/>
              </w:rPr>
              <w:t xml:space="preserve">The no-knock law was barely used, probably not even wanted by the police. Gained public brownie points. </w:t>
            </w:r>
          </w:p>
          <w:p w14:paraId="5DA02D79" w14:textId="77777777" w:rsidR="00E46090" w:rsidRPr="00BB3ABC" w:rsidRDefault="00E46090" w:rsidP="0065478E">
            <w:pPr>
              <w:ind w:left="-54"/>
              <w:rPr>
                <w:sz w:val="22"/>
                <w:szCs w:val="22"/>
              </w:rPr>
            </w:pPr>
          </w:p>
        </w:tc>
      </w:tr>
      <w:tr w:rsidR="00E46090" w:rsidRPr="00BB3ABC" w14:paraId="43D8621D" w14:textId="77777777" w:rsidTr="00872A51">
        <w:trPr>
          <w:trHeight w:val="720"/>
        </w:trPr>
        <w:tc>
          <w:tcPr>
            <w:tcW w:w="1710" w:type="dxa"/>
          </w:tcPr>
          <w:p w14:paraId="693CFEA7" w14:textId="77777777" w:rsidR="00E46090" w:rsidRDefault="00E46090" w:rsidP="0065478E">
            <w:pPr>
              <w:ind w:left="-18"/>
              <w:rPr>
                <w:sz w:val="22"/>
                <w:szCs w:val="22"/>
              </w:rPr>
            </w:pPr>
            <w:r>
              <w:rPr>
                <w:sz w:val="22"/>
                <w:szCs w:val="22"/>
              </w:rPr>
              <w:t>1965</w:t>
            </w:r>
          </w:p>
        </w:tc>
        <w:tc>
          <w:tcPr>
            <w:tcW w:w="3690" w:type="dxa"/>
          </w:tcPr>
          <w:p w14:paraId="64024646" w14:textId="77777777" w:rsidR="00E46090" w:rsidRDefault="00E46090" w:rsidP="0065478E">
            <w:pPr>
              <w:ind w:left="-18" w:hanging="54"/>
              <w:rPr>
                <w:sz w:val="22"/>
                <w:szCs w:val="22"/>
              </w:rPr>
            </w:pPr>
            <w:r>
              <w:rPr>
                <w:sz w:val="22"/>
                <w:szCs w:val="22"/>
              </w:rPr>
              <w:t>Jack Ray Hoxie shootout</w:t>
            </w:r>
          </w:p>
        </w:tc>
        <w:tc>
          <w:tcPr>
            <w:tcW w:w="5904" w:type="dxa"/>
          </w:tcPr>
          <w:p w14:paraId="464EE410" w14:textId="77777777" w:rsidR="00E46090" w:rsidRDefault="00E46090" w:rsidP="00CF74D9">
            <w:pPr>
              <w:ind w:left="-54"/>
              <w:rPr>
                <w:sz w:val="22"/>
                <w:szCs w:val="22"/>
              </w:rPr>
            </w:pPr>
            <w:r>
              <w:rPr>
                <w:sz w:val="22"/>
                <w:szCs w:val="22"/>
              </w:rPr>
              <w:t xml:space="preserve">Hoxie exchanged gunfire with more than 50 policemen from his front door. Gates used the incident to justify SWAT. “…To devise another method for dealing with snipers or barricaded criminals other than our usual indiscriminate shooting.” (p. 60) </w:t>
            </w:r>
          </w:p>
          <w:p w14:paraId="5B902495" w14:textId="77777777" w:rsidR="00E46090" w:rsidRDefault="00E46090" w:rsidP="00CF74D9">
            <w:pPr>
              <w:ind w:left="-54"/>
              <w:rPr>
                <w:sz w:val="22"/>
                <w:szCs w:val="22"/>
              </w:rPr>
            </w:pPr>
          </w:p>
        </w:tc>
      </w:tr>
      <w:tr w:rsidR="00E46090" w:rsidRPr="00BB3ABC" w14:paraId="1B40E931" w14:textId="77777777" w:rsidTr="00872A51">
        <w:trPr>
          <w:trHeight w:val="720"/>
        </w:trPr>
        <w:tc>
          <w:tcPr>
            <w:tcW w:w="1710" w:type="dxa"/>
          </w:tcPr>
          <w:p w14:paraId="5F38C149" w14:textId="77777777" w:rsidR="00E46090" w:rsidRPr="00BB3ABC" w:rsidRDefault="00E46090" w:rsidP="0065478E">
            <w:pPr>
              <w:ind w:left="-18"/>
              <w:rPr>
                <w:sz w:val="22"/>
                <w:szCs w:val="22"/>
              </w:rPr>
            </w:pPr>
            <w:r>
              <w:rPr>
                <w:sz w:val="22"/>
                <w:szCs w:val="22"/>
              </w:rPr>
              <w:t>1965</w:t>
            </w:r>
          </w:p>
        </w:tc>
        <w:tc>
          <w:tcPr>
            <w:tcW w:w="3690" w:type="dxa"/>
          </w:tcPr>
          <w:p w14:paraId="1F5BE3B0" w14:textId="77777777" w:rsidR="00E46090" w:rsidRPr="00BB3ABC" w:rsidRDefault="00E46090" w:rsidP="0065478E">
            <w:pPr>
              <w:ind w:left="-18" w:hanging="54"/>
              <w:rPr>
                <w:sz w:val="22"/>
                <w:szCs w:val="22"/>
              </w:rPr>
            </w:pPr>
            <w:r>
              <w:rPr>
                <w:sz w:val="22"/>
                <w:szCs w:val="22"/>
              </w:rPr>
              <w:t>Watts riots</w:t>
            </w:r>
          </w:p>
        </w:tc>
        <w:tc>
          <w:tcPr>
            <w:tcW w:w="5904" w:type="dxa"/>
          </w:tcPr>
          <w:p w14:paraId="233AAC6F" w14:textId="77777777" w:rsidR="00E46090" w:rsidRDefault="00E46090" w:rsidP="0065478E">
            <w:pPr>
              <w:ind w:left="-54"/>
              <w:rPr>
                <w:sz w:val="22"/>
                <w:szCs w:val="22"/>
              </w:rPr>
            </w:pPr>
            <w:r>
              <w:rPr>
                <w:sz w:val="22"/>
                <w:szCs w:val="22"/>
              </w:rPr>
              <w:t xml:space="preserve">Culmination of years of animosity between blacks and LAPD Chief William Parker’s administration </w:t>
            </w:r>
          </w:p>
          <w:p w14:paraId="1CF5DB78" w14:textId="77777777" w:rsidR="00E46090" w:rsidRDefault="00E46090" w:rsidP="0065478E">
            <w:pPr>
              <w:ind w:left="-54"/>
              <w:rPr>
                <w:sz w:val="22"/>
                <w:szCs w:val="22"/>
              </w:rPr>
            </w:pPr>
            <w:r>
              <w:rPr>
                <w:sz w:val="22"/>
                <w:szCs w:val="22"/>
              </w:rPr>
              <w:t>Disbursed, random and disorganized</w:t>
            </w:r>
          </w:p>
          <w:p w14:paraId="1EF14677" w14:textId="77777777" w:rsidR="00E46090" w:rsidRDefault="00E46090" w:rsidP="0065478E">
            <w:pPr>
              <w:ind w:left="-54"/>
              <w:rPr>
                <w:sz w:val="22"/>
                <w:szCs w:val="22"/>
              </w:rPr>
            </w:pPr>
            <w:r>
              <w:rPr>
                <w:sz w:val="22"/>
                <w:szCs w:val="22"/>
              </w:rPr>
              <w:t xml:space="preserve">Snipers picked off cops from windows and roves </w:t>
            </w:r>
          </w:p>
          <w:p w14:paraId="2928FBBA" w14:textId="77777777" w:rsidR="00E46090" w:rsidRDefault="00E46090" w:rsidP="0065478E">
            <w:pPr>
              <w:ind w:left="-54"/>
              <w:rPr>
                <w:sz w:val="22"/>
                <w:szCs w:val="22"/>
              </w:rPr>
            </w:pPr>
            <w:r>
              <w:rPr>
                <w:sz w:val="22"/>
                <w:szCs w:val="22"/>
              </w:rPr>
              <w:t xml:space="preserve">No US military troops, instead 13,500 CA National Guard troops under LAPD command </w:t>
            </w:r>
          </w:p>
          <w:p w14:paraId="244DE6C3" w14:textId="77777777" w:rsidR="00E46090" w:rsidRDefault="00E46090" w:rsidP="0065478E">
            <w:pPr>
              <w:ind w:left="-54"/>
              <w:rPr>
                <w:sz w:val="22"/>
                <w:szCs w:val="22"/>
              </w:rPr>
            </w:pPr>
            <w:r>
              <w:rPr>
                <w:sz w:val="22"/>
                <w:szCs w:val="22"/>
              </w:rPr>
              <w:t xml:space="preserve">Middle, white America watched 5 nights of black people looting and burning down their own neighborhoods. Signs of rising criminal class. Nixon’s “The Silent Majority.” (p. 53) </w:t>
            </w:r>
          </w:p>
          <w:p w14:paraId="5B9A98A9" w14:textId="77777777" w:rsidR="00E46090" w:rsidRDefault="00E46090" w:rsidP="0065478E">
            <w:pPr>
              <w:ind w:left="-54"/>
              <w:rPr>
                <w:sz w:val="22"/>
                <w:szCs w:val="22"/>
              </w:rPr>
            </w:pPr>
            <w:r>
              <w:rPr>
                <w:sz w:val="22"/>
                <w:szCs w:val="22"/>
              </w:rPr>
              <w:t xml:space="preserve">Daryl Gates: “We did not know how to handle guerrilla warfare.”  </w:t>
            </w:r>
          </w:p>
          <w:p w14:paraId="54DF72B8" w14:textId="77777777" w:rsidR="00E46090" w:rsidRPr="00BB3ABC" w:rsidRDefault="00E46090" w:rsidP="0065478E">
            <w:pPr>
              <w:ind w:left="-54"/>
              <w:rPr>
                <w:sz w:val="22"/>
                <w:szCs w:val="22"/>
              </w:rPr>
            </w:pPr>
          </w:p>
        </w:tc>
      </w:tr>
      <w:tr w:rsidR="00E46090" w:rsidRPr="00BB3ABC" w14:paraId="6AA7C6E8" w14:textId="77777777" w:rsidTr="00872A51">
        <w:trPr>
          <w:trHeight w:val="720"/>
        </w:trPr>
        <w:tc>
          <w:tcPr>
            <w:tcW w:w="1710" w:type="dxa"/>
          </w:tcPr>
          <w:p w14:paraId="243EC94E" w14:textId="77777777" w:rsidR="00E46090" w:rsidRPr="00BB3ABC" w:rsidRDefault="00E46090" w:rsidP="0065478E">
            <w:pPr>
              <w:ind w:left="-18"/>
              <w:rPr>
                <w:sz w:val="22"/>
                <w:szCs w:val="22"/>
              </w:rPr>
            </w:pPr>
            <w:r>
              <w:rPr>
                <w:sz w:val="22"/>
                <w:szCs w:val="22"/>
              </w:rPr>
              <w:t>1965</w:t>
            </w:r>
          </w:p>
        </w:tc>
        <w:tc>
          <w:tcPr>
            <w:tcW w:w="3690" w:type="dxa"/>
          </w:tcPr>
          <w:p w14:paraId="17BD7A46" w14:textId="77777777" w:rsidR="00E46090" w:rsidRDefault="00E46090" w:rsidP="0065478E">
            <w:pPr>
              <w:ind w:left="-18" w:hanging="54"/>
              <w:rPr>
                <w:sz w:val="22"/>
                <w:szCs w:val="22"/>
              </w:rPr>
            </w:pPr>
            <w:r>
              <w:rPr>
                <w:sz w:val="22"/>
                <w:szCs w:val="22"/>
              </w:rPr>
              <w:t>Watts Riots</w:t>
            </w:r>
          </w:p>
          <w:p w14:paraId="5B08871A" w14:textId="77777777" w:rsidR="00E46090" w:rsidRPr="00BB3ABC" w:rsidRDefault="00E46090" w:rsidP="0065478E">
            <w:pPr>
              <w:ind w:left="-18" w:hanging="54"/>
              <w:rPr>
                <w:sz w:val="22"/>
                <w:szCs w:val="22"/>
              </w:rPr>
            </w:pPr>
            <w:r>
              <w:rPr>
                <w:sz w:val="22"/>
                <w:szCs w:val="22"/>
              </w:rPr>
              <w:t xml:space="preserve">Parker’s protégé controlled police response: Daryl Gates </w:t>
            </w:r>
          </w:p>
        </w:tc>
        <w:tc>
          <w:tcPr>
            <w:tcW w:w="5904" w:type="dxa"/>
          </w:tcPr>
          <w:p w14:paraId="7133C8B5" w14:textId="77777777" w:rsidR="00E46090" w:rsidRPr="00BB3ABC" w:rsidRDefault="00E46090" w:rsidP="0065478E">
            <w:pPr>
              <w:ind w:left="-54"/>
              <w:rPr>
                <w:sz w:val="22"/>
                <w:szCs w:val="22"/>
              </w:rPr>
            </w:pPr>
            <w:r>
              <w:rPr>
                <w:sz w:val="22"/>
                <w:szCs w:val="22"/>
              </w:rPr>
              <w:t xml:space="preserve">Racial tension explosion in LA. </w:t>
            </w:r>
          </w:p>
        </w:tc>
      </w:tr>
      <w:tr w:rsidR="00E46090" w:rsidRPr="00BB3ABC" w14:paraId="78217ABC" w14:textId="77777777" w:rsidTr="00872A51">
        <w:trPr>
          <w:trHeight w:val="720"/>
        </w:trPr>
        <w:tc>
          <w:tcPr>
            <w:tcW w:w="1710" w:type="dxa"/>
          </w:tcPr>
          <w:p w14:paraId="41869590" w14:textId="77777777" w:rsidR="00E46090" w:rsidRPr="00BB3ABC" w:rsidRDefault="00E46090" w:rsidP="0065478E">
            <w:pPr>
              <w:ind w:left="-18"/>
              <w:rPr>
                <w:sz w:val="22"/>
                <w:szCs w:val="22"/>
              </w:rPr>
            </w:pPr>
            <w:r>
              <w:rPr>
                <w:sz w:val="22"/>
                <w:szCs w:val="22"/>
              </w:rPr>
              <w:t>1965-70</w:t>
            </w:r>
          </w:p>
        </w:tc>
        <w:tc>
          <w:tcPr>
            <w:tcW w:w="3690" w:type="dxa"/>
          </w:tcPr>
          <w:p w14:paraId="632482A3" w14:textId="77777777" w:rsidR="00E46090" w:rsidRDefault="00E46090" w:rsidP="0065478E">
            <w:pPr>
              <w:ind w:left="-18" w:hanging="54"/>
              <w:rPr>
                <w:sz w:val="22"/>
                <w:szCs w:val="22"/>
              </w:rPr>
            </w:pPr>
            <w:r>
              <w:rPr>
                <w:sz w:val="22"/>
                <w:szCs w:val="22"/>
              </w:rPr>
              <w:t>Delano Grape Strike (w Cesar Chavez)</w:t>
            </w:r>
          </w:p>
          <w:p w14:paraId="0AB49271" w14:textId="77777777" w:rsidR="00E46090" w:rsidRPr="00BB3ABC" w:rsidRDefault="00E46090" w:rsidP="0065478E">
            <w:pPr>
              <w:ind w:left="-18" w:hanging="54"/>
              <w:rPr>
                <w:sz w:val="22"/>
                <w:szCs w:val="22"/>
              </w:rPr>
            </w:pPr>
            <w:r>
              <w:rPr>
                <w:sz w:val="22"/>
                <w:szCs w:val="22"/>
              </w:rPr>
              <w:t>Specialization</w:t>
            </w:r>
          </w:p>
        </w:tc>
        <w:tc>
          <w:tcPr>
            <w:tcW w:w="5904" w:type="dxa"/>
          </w:tcPr>
          <w:p w14:paraId="4C62A9C1" w14:textId="77777777" w:rsidR="00E46090" w:rsidRDefault="00E46090" w:rsidP="0065478E">
            <w:pPr>
              <w:ind w:left="-54"/>
              <w:rPr>
                <w:sz w:val="22"/>
                <w:szCs w:val="22"/>
              </w:rPr>
            </w:pPr>
          </w:p>
          <w:p w14:paraId="00172D81" w14:textId="77777777" w:rsidR="00E46090" w:rsidRDefault="00E46090" w:rsidP="0065478E">
            <w:pPr>
              <w:ind w:left="-54"/>
              <w:rPr>
                <w:sz w:val="22"/>
                <w:szCs w:val="22"/>
              </w:rPr>
            </w:pPr>
            <w:r>
              <w:rPr>
                <w:sz w:val="22"/>
                <w:szCs w:val="22"/>
              </w:rPr>
              <w:t xml:space="preserve">Measures to keep strikes form turning violent. Crowd control, sniper skills, specialized weapons, riot response, surveillance. </w:t>
            </w:r>
          </w:p>
          <w:p w14:paraId="14395FEB" w14:textId="77777777" w:rsidR="00E46090" w:rsidRPr="00BB3ABC" w:rsidRDefault="00E46090" w:rsidP="0065478E">
            <w:pPr>
              <w:ind w:left="-54"/>
              <w:rPr>
                <w:sz w:val="22"/>
                <w:szCs w:val="22"/>
              </w:rPr>
            </w:pPr>
          </w:p>
        </w:tc>
      </w:tr>
      <w:tr w:rsidR="00E46090" w:rsidRPr="00BB3ABC" w14:paraId="62A785F5" w14:textId="77777777" w:rsidTr="00872A51">
        <w:trPr>
          <w:trHeight w:val="720"/>
        </w:trPr>
        <w:tc>
          <w:tcPr>
            <w:tcW w:w="1710" w:type="dxa"/>
          </w:tcPr>
          <w:p w14:paraId="376E66EB" w14:textId="77777777" w:rsidR="00E46090" w:rsidRPr="00BB3ABC" w:rsidRDefault="00E46090" w:rsidP="0065478E">
            <w:pPr>
              <w:ind w:left="-18"/>
              <w:rPr>
                <w:sz w:val="22"/>
                <w:szCs w:val="22"/>
              </w:rPr>
            </w:pPr>
            <w:r>
              <w:rPr>
                <w:sz w:val="22"/>
                <w:szCs w:val="22"/>
              </w:rPr>
              <w:t>1966</w:t>
            </w:r>
          </w:p>
        </w:tc>
        <w:tc>
          <w:tcPr>
            <w:tcW w:w="3690" w:type="dxa"/>
          </w:tcPr>
          <w:p w14:paraId="216F06EF" w14:textId="77777777" w:rsidR="00E46090" w:rsidRPr="00BB3ABC" w:rsidRDefault="00E46090" w:rsidP="00500EE2">
            <w:pPr>
              <w:ind w:left="-18" w:hanging="54"/>
              <w:rPr>
                <w:sz w:val="22"/>
                <w:szCs w:val="22"/>
              </w:rPr>
            </w:pPr>
            <w:r>
              <w:rPr>
                <w:sz w:val="22"/>
                <w:szCs w:val="22"/>
              </w:rPr>
              <w:t>Texas clock tower massacre</w:t>
            </w:r>
          </w:p>
        </w:tc>
        <w:tc>
          <w:tcPr>
            <w:tcW w:w="5904" w:type="dxa"/>
          </w:tcPr>
          <w:p w14:paraId="3B69D631" w14:textId="77777777" w:rsidR="00E46090" w:rsidRDefault="00E46090" w:rsidP="00604960">
            <w:pPr>
              <w:ind w:left="-54"/>
              <w:rPr>
                <w:sz w:val="22"/>
                <w:szCs w:val="22"/>
              </w:rPr>
            </w:pPr>
            <w:r>
              <w:rPr>
                <w:sz w:val="22"/>
                <w:szCs w:val="22"/>
              </w:rPr>
              <w:t xml:space="preserve">Charles Whitman. Shot mother and wife. Ex-marine. Went to clock tower at University of TX at Austin. Indiscriminate, precise shooting people 230 feet from ground. Killed 13 people, wounded more than 30, then shot himself. </w:t>
            </w:r>
          </w:p>
          <w:p w14:paraId="664AE7B2" w14:textId="77777777" w:rsidR="00E46090" w:rsidRPr="00BB3ABC" w:rsidRDefault="00E46090" w:rsidP="00604960">
            <w:pPr>
              <w:ind w:left="-54"/>
              <w:rPr>
                <w:sz w:val="22"/>
                <w:szCs w:val="22"/>
              </w:rPr>
            </w:pPr>
            <w:r>
              <w:rPr>
                <w:sz w:val="22"/>
                <w:szCs w:val="22"/>
              </w:rPr>
              <w:t xml:space="preserve">Austin police didn’t have guns that could reach the top of the tower. A number of students and residents came out with rifles; police went home to get rifles. Whitman’s guns were bigger than theirs. </w:t>
            </w:r>
          </w:p>
        </w:tc>
      </w:tr>
      <w:tr w:rsidR="00E46090" w:rsidRPr="00BB3ABC" w14:paraId="45761EE4" w14:textId="77777777" w:rsidTr="00872A51">
        <w:trPr>
          <w:trHeight w:val="720"/>
        </w:trPr>
        <w:tc>
          <w:tcPr>
            <w:tcW w:w="1710" w:type="dxa"/>
          </w:tcPr>
          <w:p w14:paraId="4FCAF03B" w14:textId="77777777" w:rsidR="00E46090" w:rsidRDefault="00E46090" w:rsidP="0065478E">
            <w:pPr>
              <w:ind w:left="-18"/>
              <w:rPr>
                <w:sz w:val="22"/>
                <w:szCs w:val="22"/>
              </w:rPr>
            </w:pPr>
            <w:r>
              <w:rPr>
                <w:sz w:val="22"/>
                <w:szCs w:val="22"/>
              </w:rPr>
              <w:t>1966</w:t>
            </w:r>
          </w:p>
        </w:tc>
        <w:tc>
          <w:tcPr>
            <w:tcW w:w="3690" w:type="dxa"/>
          </w:tcPr>
          <w:p w14:paraId="376ED450" w14:textId="77777777" w:rsidR="00E46090" w:rsidRDefault="00E46090" w:rsidP="0065478E">
            <w:pPr>
              <w:ind w:left="-18" w:hanging="54"/>
              <w:rPr>
                <w:sz w:val="22"/>
                <w:szCs w:val="22"/>
              </w:rPr>
            </w:pPr>
            <w:r>
              <w:rPr>
                <w:sz w:val="22"/>
                <w:szCs w:val="22"/>
              </w:rPr>
              <w:t>Tactical Operations Planning</w:t>
            </w:r>
          </w:p>
        </w:tc>
        <w:tc>
          <w:tcPr>
            <w:tcW w:w="5904" w:type="dxa"/>
          </w:tcPr>
          <w:p w14:paraId="31D3C27A" w14:textId="77777777" w:rsidR="00E46090" w:rsidRDefault="00E46090" w:rsidP="00604960">
            <w:pPr>
              <w:ind w:left="-54"/>
              <w:rPr>
                <w:sz w:val="22"/>
                <w:szCs w:val="22"/>
              </w:rPr>
            </w:pPr>
            <w:r>
              <w:rPr>
                <w:sz w:val="22"/>
                <w:szCs w:val="22"/>
              </w:rPr>
              <w:t xml:space="preserve">Created by LAPD Chief Thomas Reddin to plan for and respond to big events like riots, protests, and dignitary visits (Lyndon Johnson was scheduled to come that year). Elite, roving unit to “suppress criminal activity.” Run by Daryl Gates. Stopped rash of bus robberies, gained credit. Military-type squads and platoons. Gates had been training 60 marksmen across the dept. and got them assigned here. </w:t>
            </w:r>
          </w:p>
          <w:p w14:paraId="23D88BC1" w14:textId="77777777" w:rsidR="00E46090" w:rsidRDefault="00E46090" w:rsidP="002354AD">
            <w:pPr>
              <w:ind w:left="-54"/>
              <w:rPr>
                <w:sz w:val="22"/>
                <w:szCs w:val="22"/>
              </w:rPr>
            </w:pPr>
            <w:r>
              <w:rPr>
                <w:sz w:val="22"/>
                <w:szCs w:val="22"/>
              </w:rPr>
              <w:t xml:space="preserve">“There was an increasing fear of crime.” (p. 66) </w:t>
            </w:r>
          </w:p>
        </w:tc>
      </w:tr>
      <w:tr w:rsidR="00E46090" w:rsidRPr="00BB3ABC" w14:paraId="26CFFC7D" w14:textId="77777777" w:rsidTr="00872A51">
        <w:trPr>
          <w:trHeight w:val="720"/>
        </w:trPr>
        <w:tc>
          <w:tcPr>
            <w:tcW w:w="1710" w:type="dxa"/>
          </w:tcPr>
          <w:p w14:paraId="5F8BD802" w14:textId="77777777" w:rsidR="00E46090" w:rsidRDefault="00E46090" w:rsidP="0065478E">
            <w:pPr>
              <w:ind w:left="-18"/>
              <w:rPr>
                <w:sz w:val="22"/>
                <w:szCs w:val="22"/>
              </w:rPr>
            </w:pPr>
            <w:r>
              <w:rPr>
                <w:sz w:val="22"/>
                <w:szCs w:val="22"/>
              </w:rPr>
              <w:t>1969</w:t>
            </w:r>
          </w:p>
        </w:tc>
        <w:tc>
          <w:tcPr>
            <w:tcW w:w="3690" w:type="dxa"/>
          </w:tcPr>
          <w:p w14:paraId="12EAB400" w14:textId="77777777" w:rsidR="00E46090" w:rsidRPr="00BB3ABC" w:rsidRDefault="00E46090" w:rsidP="00994550">
            <w:pPr>
              <w:ind w:left="-18" w:right="-108" w:hanging="54"/>
              <w:rPr>
                <w:sz w:val="22"/>
                <w:szCs w:val="22"/>
              </w:rPr>
            </w:pPr>
            <w:r>
              <w:rPr>
                <w:sz w:val="22"/>
                <w:szCs w:val="22"/>
              </w:rPr>
              <w:t>SWAT v. Black Panthers</w:t>
            </w:r>
          </w:p>
          <w:p w14:paraId="51080D5C" w14:textId="77777777" w:rsidR="00E46090" w:rsidRDefault="00E46090" w:rsidP="0065478E">
            <w:pPr>
              <w:ind w:left="-18" w:hanging="54"/>
              <w:rPr>
                <w:sz w:val="22"/>
                <w:szCs w:val="22"/>
              </w:rPr>
            </w:pPr>
          </w:p>
        </w:tc>
        <w:tc>
          <w:tcPr>
            <w:tcW w:w="5904" w:type="dxa"/>
          </w:tcPr>
          <w:p w14:paraId="3CF56674" w14:textId="77777777" w:rsidR="00E46090" w:rsidRDefault="00E46090" w:rsidP="002354AD">
            <w:pPr>
              <w:ind w:left="-54"/>
              <w:rPr>
                <w:sz w:val="22"/>
                <w:szCs w:val="22"/>
              </w:rPr>
            </w:pPr>
            <w:r>
              <w:rPr>
                <w:sz w:val="22"/>
                <w:szCs w:val="22"/>
              </w:rPr>
              <w:t xml:space="preserve">Public relations success. Poorly done raid though. SWAT raid on LA HQ of Black Panthers. High-profile debut. 250+ officers surrounded the building, 5:30 AM; helicopter, blocked back door, and officers scale the sides of the building. 5,000+ rounds/3 hours. Got permission to use a grenade launcher from Marines at Pendleton, permission from DoD. </w:t>
            </w:r>
          </w:p>
          <w:p w14:paraId="2D68366D" w14:textId="77777777" w:rsidR="00E46090" w:rsidRDefault="00E46090" w:rsidP="002354AD">
            <w:pPr>
              <w:ind w:left="-54"/>
              <w:rPr>
                <w:sz w:val="22"/>
                <w:szCs w:val="22"/>
              </w:rPr>
            </w:pPr>
            <w:r>
              <w:rPr>
                <w:sz w:val="22"/>
                <w:szCs w:val="22"/>
              </w:rPr>
              <w:t xml:space="preserve">Big show of force against organization feared and despised by politicians, law enforcement officials and most Americans who weren’t far left. </w:t>
            </w:r>
          </w:p>
          <w:p w14:paraId="11FCB59D" w14:textId="77777777" w:rsidR="00E46090" w:rsidRDefault="00E46090" w:rsidP="002354AD">
            <w:pPr>
              <w:ind w:left="-54"/>
              <w:rPr>
                <w:sz w:val="22"/>
                <w:szCs w:val="22"/>
              </w:rPr>
            </w:pPr>
          </w:p>
        </w:tc>
      </w:tr>
      <w:tr w:rsidR="00E46090" w:rsidRPr="00BB3ABC" w14:paraId="4199CA0C" w14:textId="77777777" w:rsidTr="00872A51">
        <w:trPr>
          <w:trHeight w:val="720"/>
        </w:trPr>
        <w:tc>
          <w:tcPr>
            <w:tcW w:w="1710" w:type="dxa"/>
          </w:tcPr>
          <w:p w14:paraId="14160095" w14:textId="77777777" w:rsidR="00E46090" w:rsidRDefault="00E46090" w:rsidP="0065478E">
            <w:pPr>
              <w:ind w:left="-18"/>
              <w:rPr>
                <w:sz w:val="22"/>
                <w:szCs w:val="22"/>
              </w:rPr>
            </w:pPr>
            <w:r>
              <w:rPr>
                <w:sz w:val="22"/>
                <w:szCs w:val="22"/>
              </w:rPr>
              <w:t>1969</w:t>
            </w:r>
          </w:p>
        </w:tc>
        <w:tc>
          <w:tcPr>
            <w:tcW w:w="3690" w:type="dxa"/>
          </w:tcPr>
          <w:p w14:paraId="2B211E4F" w14:textId="77777777" w:rsidR="00E46090" w:rsidRDefault="00E46090" w:rsidP="00477CC5">
            <w:pPr>
              <w:ind w:left="-18" w:right="-108" w:hanging="54"/>
              <w:rPr>
                <w:sz w:val="22"/>
                <w:szCs w:val="22"/>
              </w:rPr>
            </w:pPr>
            <w:r>
              <w:rPr>
                <w:sz w:val="22"/>
                <w:szCs w:val="22"/>
              </w:rPr>
              <w:t>DC crime bill</w:t>
            </w:r>
          </w:p>
          <w:p w14:paraId="30948FCC" w14:textId="77777777" w:rsidR="00E46090" w:rsidRDefault="00E46090" w:rsidP="00477CC5">
            <w:pPr>
              <w:ind w:left="-18" w:right="-108" w:hanging="54"/>
              <w:rPr>
                <w:sz w:val="22"/>
                <w:szCs w:val="22"/>
              </w:rPr>
            </w:pPr>
            <w:r>
              <w:rPr>
                <w:sz w:val="22"/>
                <w:szCs w:val="22"/>
              </w:rPr>
              <w:t>No-knock raid included</w:t>
            </w:r>
          </w:p>
        </w:tc>
        <w:tc>
          <w:tcPr>
            <w:tcW w:w="5904" w:type="dxa"/>
          </w:tcPr>
          <w:p w14:paraId="4E5D4972" w14:textId="77777777" w:rsidR="00E46090" w:rsidRDefault="00E46090" w:rsidP="002354AD">
            <w:pPr>
              <w:ind w:left="-54"/>
              <w:rPr>
                <w:sz w:val="22"/>
                <w:szCs w:val="22"/>
              </w:rPr>
            </w:pPr>
            <w:r>
              <w:rPr>
                <w:sz w:val="22"/>
                <w:szCs w:val="22"/>
              </w:rPr>
              <w:t xml:space="preserve">Passed 70-15 </w:t>
            </w:r>
          </w:p>
          <w:p w14:paraId="6BD76710" w14:textId="77777777" w:rsidR="00E46090" w:rsidRDefault="00E46090" w:rsidP="002354AD">
            <w:pPr>
              <w:ind w:left="-54"/>
              <w:rPr>
                <w:sz w:val="22"/>
                <w:szCs w:val="22"/>
              </w:rPr>
            </w:pPr>
            <w:r>
              <w:rPr>
                <w:sz w:val="22"/>
                <w:szCs w:val="22"/>
              </w:rPr>
              <w:t xml:space="preserve">Federal agents would use it with oversight from judges. </w:t>
            </w:r>
          </w:p>
        </w:tc>
      </w:tr>
      <w:tr w:rsidR="00E46090" w:rsidRPr="00BB3ABC" w14:paraId="33B6173A" w14:textId="77777777" w:rsidTr="00872A51">
        <w:trPr>
          <w:trHeight w:val="720"/>
        </w:trPr>
        <w:tc>
          <w:tcPr>
            <w:tcW w:w="1710" w:type="dxa"/>
          </w:tcPr>
          <w:p w14:paraId="43E9044D" w14:textId="77777777" w:rsidR="00E46090" w:rsidRDefault="00E46090" w:rsidP="0065478E">
            <w:pPr>
              <w:ind w:left="-18"/>
              <w:rPr>
                <w:sz w:val="22"/>
                <w:szCs w:val="22"/>
              </w:rPr>
            </w:pPr>
            <w:r>
              <w:rPr>
                <w:sz w:val="22"/>
                <w:szCs w:val="22"/>
              </w:rPr>
              <w:t>1970</w:t>
            </w:r>
          </w:p>
        </w:tc>
        <w:tc>
          <w:tcPr>
            <w:tcW w:w="3690" w:type="dxa"/>
          </w:tcPr>
          <w:p w14:paraId="5D56E4EC" w14:textId="77777777" w:rsidR="00E46090" w:rsidRDefault="00E46090" w:rsidP="00994550">
            <w:pPr>
              <w:ind w:left="-18" w:right="-108" w:hanging="54"/>
              <w:rPr>
                <w:sz w:val="22"/>
                <w:szCs w:val="22"/>
              </w:rPr>
            </w:pPr>
            <w:r>
              <w:rPr>
                <w:sz w:val="22"/>
                <w:szCs w:val="22"/>
              </w:rPr>
              <w:t>Controlled Substances Act</w:t>
            </w:r>
          </w:p>
          <w:p w14:paraId="6999219A" w14:textId="77777777" w:rsidR="00E46090" w:rsidRDefault="00E46090" w:rsidP="00477CC5">
            <w:pPr>
              <w:ind w:left="-18" w:right="-108" w:hanging="54"/>
              <w:rPr>
                <w:sz w:val="22"/>
                <w:szCs w:val="22"/>
              </w:rPr>
            </w:pPr>
            <w:r>
              <w:rPr>
                <w:sz w:val="22"/>
                <w:szCs w:val="22"/>
              </w:rPr>
              <w:t xml:space="preserve">Nixon’s model antidrug legislation </w:t>
            </w:r>
          </w:p>
        </w:tc>
        <w:tc>
          <w:tcPr>
            <w:tcW w:w="5904" w:type="dxa"/>
          </w:tcPr>
          <w:p w14:paraId="32AAF20E" w14:textId="77777777" w:rsidR="00E46090" w:rsidRDefault="00E46090" w:rsidP="002354AD">
            <w:pPr>
              <w:ind w:left="-54"/>
              <w:rPr>
                <w:sz w:val="22"/>
                <w:szCs w:val="22"/>
              </w:rPr>
            </w:pPr>
            <w:r>
              <w:rPr>
                <w:sz w:val="22"/>
                <w:szCs w:val="22"/>
              </w:rPr>
              <w:t xml:space="preserve">Authorized the war on drugs. </w:t>
            </w:r>
          </w:p>
          <w:p w14:paraId="6314C625" w14:textId="77777777" w:rsidR="00E46090" w:rsidRDefault="00E46090" w:rsidP="002354AD">
            <w:pPr>
              <w:ind w:left="-54"/>
              <w:rPr>
                <w:sz w:val="22"/>
                <w:szCs w:val="22"/>
              </w:rPr>
            </w:pPr>
            <w:r>
              <w:rPr>
                <w:i/>
                <w:sz w:val="22"/>
                <w:szCs w:val="22"/>
              </w:rPr>
              <w:t>Wickard v. Filburn</w:t>
            </w:r>
            <w:r>
              <w:rPr>
                <w:sz w:val="22"/>
                <w:szCs w:val="22"/>
              </w:rPr>
              <w:t xml:space="preserve"> (1942) decided that the Commerce Clause gives Congress authority to impose quotas on amount of wheat a farmer can grow on his own land, even for his own use. Affects interstate commerce if farmer doesn’t buy wheat. </w:t>
            </w:r>
          </w:p>
          <w:p w14:paraId="2F026916" w14:textId="77777777" w:rsidR="00E46090" w:rsidRDefault="00E46090" w:rsidP="002354AD">
            <w:pPr>
              <w:ind w:left="-54"/>
              <w:rPr>
                <w:sz w:val="22"/>
                <w:szCs w:val="22"/>
              </w:rPr>
            </w:pPr>
            <w:r>
              <w:rPr>
                <w:sz w:val="22"/>
                <w:szCs w:val="22"/>
              </w:rPr>
              <w:t xml:space="preserve">Interp. Of Commerce Clause allowed authority to wage war on crime and drugs – authority to oversee manufacture, distribution, export, import, sale. Bill created classification system for illicit drugs. (p. 88) Resistance by Dept. of Health, Ed. &amp; Welfare, and FDA – determining medical benefits and not, etc. </w:t>
            </w:r>
          </w:p>
          <w:p w14:paraId="0A863D33" w14:textId="77777777" w:rsidR="00E46090" w:rsidRDefault="00E46090" w:rsidP="00477CC5">
            <w:pPr>
              <w:rPr>
                <w:sz w:val="22"/>
                <w:szCs w:val="22"/>
              </w:rPr>
            </w:pPr>
            <w:r>
              <w:rPr>
                <w:sz w:val="22"/>
                <w:szCs w:val="22"/>
              </w:rPr>
              <w:t xml:space="preserve">Made crime an issue. Need to generate lots of arrests, have big numbers to tout. Nixon needed to hype crime into a national issue. </w:t>
            </w:r>
          </w:p>
          <w:p w14:paraId="5AE67696" w14:textId="77777777" w:rsidR="00E46090" w:rsidRDefault="00E46090" w:rsidP="00477CC5">
            <w:pPr>
              <w:rPr>
                <w:sz w:val="22"/>
                <w:szCs w:val="22"/>
              </w:rPr>
            </w:pPr>
            <w:r>
              <w:rPr>
                <w:sz w:val="22"/>
                <w:szCs w:val="22"/>
              </w:rPr>
              <w:t>?</w:t>
            </w:r>
          </w:p>
          <w:p w14:paraId="56604703" w14:textId="77777777" w:rsidR="00E46090" w:rsidRDefault="00E46090" w:rsidP="00477CC5">
            <w:pPr>
              <w:rPr>
                <w:sz w:val="22"/>
                <w:szCs w:val="22"/>
              </w:rPr>
            </w:pPr>
            <w:r>
              <w:rPr>
                <w:sz w:val="22"/>
                <w:szCs w:val="22"/>
              </w:rPr>
              <w:t xml:space="preserve">Methadone program (actually successful, doesn’t have big crime fighting numbers). </w:t>
            </w:r>
          </w:p>
          <w:p w14:paraId="469114DB" w14:textId="77777777" w:rsidR="00E46090" w:rsidRDefault="00E46090" w:rsidP="00477CC5">
            <w:pPr>
              <w:rPr>
                <w:sz w:val="22"/>
                <w:szCs w:val="22"/>
              </w:rPr>
            </w:pPr>
            <w:r>
              <w:rPr>
                <w:sz w:val="22"/>
                <w:szCs w:val="22"/>
              </w:rPr>
              <w:t>Dehumanization and demonization of drug offenders by Nixon and friends. “Surely the country understood that some collateral damage would be inflicted in the process</w:t>
            </w:r>
          </w:p>
          <w:p w14:paraId="46D9FC6F" w14:textId="77777777" w:rsidR="00E46090" w:rsidRPr="000378F6" w:rsidRDefault="00E46090" w:rsidP="002354AD">
            <w:pPr>
              <w:ind w:left="-54"/>
              <w:rPr>
                <w:sz w:val="22"/>
                <w:szCs w:val="22"/>
              </w:rPr>
            </w:pPr>
          </w:p>
        </w:tc>
      </w:tr>
      <w:tr w:rsidR="00E46090" w:rsidRPr="00BB3ABC" w14:paraId="28C04A17" w14:textId="77777777" w:rsidTr="00872A51">
        <w:trPr>
          <w:trHeight w:val="720"/>
        </w:trPr>
        <w:tc>
          <w:tcPr>
            <w:tcW w:w="1710" w:type="dxa"/>
          </w:tcPr>
          <w:p w14:paraId="6BA5CAEF" w14:textId="77777777" w:rsidR="00E46090" w:rsidRPr="00BB3ABC" w:rsidRDefault="00E46090" w:rsidP="0065478E">
            <w:pPr>
              <w:ind w:left="-18"/>
              <w:rPr>
                <w:sz w:val="22"/>
                <w:szCs w:val="22"/>
              </w:rPr>
            </w:pPr>
            <w:r>
              <w:rPr>
                <w:sz w:val="22"/>
                <w:szCs w:val="22"/>
              </w:rPr>
              <w:t xml:space="preserve">1970 </w:t>
            </w:r>
          </w:p>
          <w:p w14:paraId="52671BDF" w14:textId="77777777" w:rsidR="00E46090" w:rsidRPr="00BB3ABC" w:rsidRDefault="00E46090" w:rsidP="00994550">
            <w:pPr>
              <w:ind w:left="-18"/>
              <w:rPr>
                <w:sz w:val="22"/>
                <w:szCs w:val="22"/>
              </w:rPr>
            </w:pPr>
          </w:p>
        </w:tc>
        <w:tc>
          <w:tcPr>
            <w:tcW w:w="3690" w:type="dxa"/>
          </w:tcPr>
          <w:p w14:paraId="58A52D53" w14:textId="77777777" w:rsidR="00E46090" w:rsidRPr="00BB3ABC" w:rsidRDefault="00E46090" w:rsidP="0065478E">
            <w:pPr>
              <w:ind w:left="-18" w:hanging="54"/>
              <w:rPr>
                <w:sz w:val="22"/>
                <w:szCs w:val="22"/>
              </w:rPr>
            </w:pPr>
            <w:r w:rsidRPr="00BB3ABC">
              <w:rPr>
                <w:sz w:val="22"/>
                <w:szCs w:val="22"/>
              </w:rPr>
              <w:t xml:space="preserve">Daryl Gates’ SWAT </w:t>
            </w:r>
            <w:r>
              <w:rPr>
                <w:sz w:val="22"/>
                <w:szCs w:val="22"/>
              </w:rPr>
              <w:t>(1 team)</w:t>
            </w:r>
          </w:p>
          <w:p w14:paraId="53C8B7E5" w14:textId="77777777" w:rsidR="00E46090" w:rsidRPr="00BB3ABC" w:rsidRDefault="00E46090" w:rsidP="00994550">
            <w:pPr>
              <w:ind w:left="-18" w:hanging="54"/>
              <w:rPr>
                <w:sz w:val="22"/>
                <w:szCs w:val="22"/>
              </w:rPr>
            </w:pPr>
            <w:r w:rsidRPr="00BB3ABC">
              <w:rPr>
                <w:sz w:val="22"/>
                <w:szCs w:val="22"/>
              </w:rPr>
              <w:t xml:space="preserve"> </w:t>
            </w:r>
          </w:p>
        </w:tc>
        <w:tc>
          <w:tcPr>
            <w:tcW w:w="5904" w:type="dxa"/>
          </w:tcPr>
          <w:p w14:paraId="5643B7DD" w14:textId="77777777" w:rsidR="00E46090" w:rsidRDefault="00E46090" w:rsidP="00994550">
            <w:pPr>
              <w:rPr>
                <w:sz w:val="22"/>
                <w:szCs w:val="22"/>
              </w:rPr>
            </w:pPr>
            <w:r>
              <w:rPr>
                <w:sz w:val="22"/>
                <w:szCs w:val="22"/>
              </w:rPr>
              <w:t xml:space="preserve">Originally envisioned “to quickly diffuse a violent situation with minimal casualties” such as the Texas clock tower massacre (1966) and the Watts riots (1965). (p. 129) Special Weapons and Tactics. </w:t>
            </w:r>
          </w:p>
          <w:p w14:paraId="7EF173CC" w14:textId="77777777" w:rsidR="00E46090" w:rsidRDefault="00E46090" w:rsidP="00994550">
            <w:pPr>
              <w:rPr>
                <w:sz w:val="22"/>
                <w:szCs w:val="22"/>
              </w:rPr>
            </w:pPr>
            <w:r>
              <w:rPr>
                <w:sz w:val="22"/>
                <w:szCs w:val="22"/>
              </w:rPr>
              <w:t xml:space="preserve">Created when public was scared of riots, strife and unrest. SWAT outgrew its mission and stuck around with more and more weaponry and throughout more and more of the country. </w:t>
            </w:r>
          </w:p>
          <w:p w14:paraId="0FF44323" w14:textId="77777777" w:rsidR="00E46090" w:rsidRPr="00BB3ABC" w:rsidRDefault="00E46090" w:rsidP="006E76D0">
            <w:pPr>
              <w:rPr>
                <w:sz w:val="22"/>
                <w:szCs w:val="22"/>
              </w:rPr>
            </w:pPr>
          </w:p>
        </w:tc>
      </w:tr>
      <w:tr w:rsidR="00E46090" w:rsidRPr="00BB3ABC" w14:paraId="3CCC5016" w14:textId="77777777" w:rsidTr="00872A51">
        <w:trPr>
          <w:trHeight w:val="720"/>
        </w:trPr>
        <w:tc>
          <w:tcPr>
            <w:tcW w:w="1710" w:type="dxa"/>
          </w:tcPr>
          <w:p w14:paraId="73E72CEB" w14:textId="77777777" w:rsidR="00E46090" w:rsidRDefault="00E46090" w:rsidP="0065478E">
            <w:pPr>
              <w:ind w:left="-18"/>
              <w:rPr>
                <w:sz w:val="22"/>
                <w:szCs w:val="22"/>
              </w:rPr>
            </w:pPr>
            <w:r>
              <w:rPr>
                <w:sz w:val="22"/>
                <w:szCs w:val="22"/>
              </w:rPr>
              <w:t>1970</w:t>
            </w:r>
          </w:p>
        </w:tc>
        <w:tc>
          <w:tcPr>
            <w:tcW w:w="3690" w:type="dxa"/>
          </w:tcPr>
          <w:p w14:paraId="06B3280A" w14:textId="77777777" w:rsidR="00E46090" w:rsidRDefault="00E46090" w:rsidP="00D25795">
            <w:pPr>
              <w:ind w:left="-18" w:hanging="54"/>
              <w:rPr>
                <w:sz w:val="22"/>
                <w:szCs w:val="22"/>
              </w:rPr>
            </w:pPr>
            <w:r>
              <w:rPr>
                <w:sz w:val="22"/>
                <w:szCs w:val="22"/>
              </w:rPr>
              <w:t>SWAT training</w:t>
            </w:r>
          </w:p>
        </w:tc>
        <w:tc>
          <w:tcPr>
            <w:tcW w:w="5904" w:type="dxa"/>
          </w:tcPr>
          <w:p w14:paraId="2213B411" w14:textId="77777777" w:rsidR="00E46090" w:rsidRDefault="00E46090" w:rsidP="0033115B">
            <w:pPr>
              <w:ind w:left="-54"/>
              <w:rPr>
                <w:sz w:val="22"/>
                <w:szCs w:val="22"/>
              </w:rPr>
            </w:pPr>
            <w:r>
              <w:rPr>
                <w:sz w:val="22"/>
                <w:szCs w:val="22"/>
              </w:rPr>
              <w:t xml:space="preserve">Excess in use of force. </w:t>
            </w:r>
          </w:p>
          <w:p w14:paraId="68EFBF00" w14:textId="77777777" w:rsidR="00E46090" w:rsidRDefault="00E46090" w:rsidP="0033115B">
            <w:pPr>
              <w:ind w:left="-54"/>
              <w:rPr>
                <w:sz w:val="22"/>
                <w:szCs w:val="22"/>
              </w:rPr>
            </w:pPr>
            <w:r>
              <w:rPr>
                <w:sz w:val="22"/>
                <w:szCs w:val="22"/>
              </w:rPr>
              <w:t xml:space="preserve">Little in psychology, body language, non-coercive means of resolving conflict. Naturally gravitate towards force. </w:t>
            </w:r>
          </w:p>
          <w:p w14:paraId="507F4023" w14:textId="77777777" w:rsidR="00E46090" w:rsidRDefault="00E46090" w:rsidP="0033115B">
            <w:pPr>
              <w:ind w:left="-54"/>
              <w:rPr>
                <w:sz w:val="22"/>
                <w:szCs w:val="22"/>
              </w:rPr>
            </w:pPr>
          </w:p>
        </w:tc>
      </w:tr>
      <w:tr w:rsidR="00E46090" w:rsidRPr="00BB3ABC" w14:paraId="368AABEF" w14:textId="77777777" w:rsidTr="00872A51">
        <w:trPr>
          <w:trHeight w:val="720"/>
        </w:trPr>
        <w:tc>
          <w:tcPr>
            <w:tcW w:w="1710" w:type="dxa"/>
          </w:tcPr>
          <w:p w14:paraId="05293FE0" w14:textId="77777777" w:rsidR="00E46090" w:rsidRDefault="00E46090" w:rsidP="0065478E">
            <w:pPr>
              <w:ind w:left="-18"/>
              <w:rPr>
                <w:sz w:val="22"/>
                <w:szCs w:val="22"/>
              </w:rPr>
            </w:pPr>
            <w:r>
              <w:rPr>
                <w:sz w:val="22"/>
                <w:szCs w:val="22"/>
              </w:rPr>
              <w:t>1971</w:t>
            </w:r>
          </w:p>
        </w:tc>
        <w:tc>
          <w:tcPr>
            <w:tcW w:w="3690" w:type="dxa"/>
          </w:tcPr>
          <w:p w14:paraId="1A842CB9" w14:textId="77777777" w:rsidR="00E46090" w:rsidRPr="00032179" w:rsidRDefault="00E46090" w:rsidP="00D25795">
            <w:pPr>
              <w:ind w:left="-18" w:hanging="54"/>
              <w:rPr>
                <w:sz w:val="22"/>
                <w:szCs w:val="22"/>
              </w:rPr>
            </w:pPr>
            <w:r>
              <w:rPr>
                <w:i/>
                <w:sz w:val="22"/>
                <w:szCs w:val="22"/>
              </w:rPr>
              <w:t>The French Connection</w:t>
            </w:r>
          </w:p>
        </w:tc>
        <w:tc>
          <w:tcPr>
            <w:tcW w:w="5904" w:type="dxa"/>
          </w:tcPr>
          <w:p w14:paraId="5BB47F76" w14:textId="77777777" w:rsidR="00E46090" w:rsidRDefault="00E46090" w:rsidP="0033115B">
            <w:pPr>
              <w:ind w:left="-54"/>
              <w:rPr>
                <w:sz w:val="22"/>
                <w:szCs w:val="22"/>
              </w:rPr>
            </w:pPr>
            <w:r>
              <w:rPr>
                <w:sz w:val="22"/>
                <w:szCs w:val="22"/>
              </w:rPr>
              <w:t xml:space="preserve">Law-breaking type of drug style that set tone for narcotics guys work. </w:t>
            </w:r>
          </w:p>
        </w:tc>
      </w:tr>
      <w:tr w:rsidR="00E46090" w:rsidRPr="00BB3ABC" w14:paraId="5630B473" w14:textId="77777777" w:rsidTr="00872A51">
        <w:trPr>
          <w:trHeight w:val="720"/>
        </w:trPr>
        <w:tc>
          <w:tcPr>
            <w:tcW w:w="1710" w:type="dxa"/>
          </w:tcPr>
          <w:p w14:paraId="00F2B00B" w14:textId="77777777" w:rsidR="00E46090" w:rsidRDefault="00E46090" w:rsidP="0065478E">
            <w:pPr>
              <w:ind w:left="-18"/>
              <w:rPr>
                <w:sz w:val="22"/>
                <w:szCs w:val="22"/>
              </w:rPr>
            </w:pPr>
            <w:r>
              <w:rPr>
                <w:sz w:val="22"/>
                <w:szCs w:val="22"/>
              </w:rPr>
              <w:t>1972</w:t>
            </w:r>
          </w:p>
        </w:tc>
        <w:tc>
          <w:tcPr>
            <w:tcW w:w="3690" w:type="dxa"/>
          </w:tcPr>
          <w:p w14:paraId="79583CA8" w14:textId="77777777" w:rsidR="00E46090" w:rsidRDefault="00E46090" w:rsidP="00994550">
            <w:pPr>
              <w:ind w:left="-18" w:right="-108" w:hanging="54"/>
              <w:rPr>
                <w:sz w:val="22"/>
                <w:szCs w:val="22"/>
              </w:rPr>
            </w:pPr>
            <w:r>
              <w:rPr>
                <w:sz w:val="22"/>
                <w:szCs w:val="22"/>
              </w:rPr>
              <w:t>ODALE</w:t>
            </w:r>
          </w:p>
        </w:tc>
        <w:tc>
          <w:tcPr>
            <w:tcW w:w="5904" w:type="dxa"/>
          </w:tcPr>
          <w:p w14:paraId="491BEEBF" w14:textId="77777777" w:rsidR="00E46090" w:rsidRDefault="00E46090" w:rsidP="002354AD">
            <w:pPr>
              <w:ind w:left="-54"/>
              <w:rPr>
                <w:sz w:val="22"/>
                <w:szCs w:val="22"/>
              </w:rPr>
            </w:pPr>
            <w:r>
              <w:rPr>
                <w:sz w:val="22"/>
                <w:szCs w:val="22"/>
              </w:rPr>
              <w:t xml:space="preserve">Office of Drug Abuse Law Enforcement. Way for feds to have enforcement power. Strike forces. Funded through LEAA. Use grants to persuade local depts. For show. Try to prove #1 problem = drugs. Pressure to produce statistics. </w:t>
            </w:r>
          </w:p>
          <w:p w14:paraId="4FA2E230" w14:textId="77777777" w:rsidR="00E46090" w:rsidRDefault="00E46090" w:rsidP="002354AD">
            <w:pPr>
              <w:ind w:left="-54"/>
              <w:rPr>
                <w:sz w:val="22"/>
                <w:szCs w:val="22"/>
              </w:rPr>
            </w:pPr>
            <w:r>
              <w:rPr>
                <w:sz w:val="22"/>
                <w:szCs w:val="22"/>
              </w:rPr>
              <w:t xml:space="preserve">Myles Ambrose to lead. Set up national “heroin hotline” for people to call in tips. </w:t>
            </w:r>
          </w:p>
          <w:p w14:paraId="36CC2C3F" w14:textId="77777777" w:rsidR="00E46090" w:rsidRDefault="00E46090" w:rsidP="002354AD">
            <w:pPr>
              <w:ind w:left="-54"/>
              <w:rPr>
                <w:sz w:val="22"/>
                <w:szCs w:val="22"/>
              </w:rPr>
            </w:pPr>
            <w:r>
              <w:rPr>
                <w:sz w:val="22"/>
                <w:szCs w:val="22"/>
              </w:rPr>
              <w:t>Shooting people in the back because they run from suited up guys jumping out of loud helicopters with guns. Dickenson &amp; Arnold with their dogs in Humboldt. Call the mess ups “isolated.” Dozens of botched raids. “Surely the country understood that some collateral damage would be inflicted in the process.” (p. 122)</w:t>
            </w:r>
          </w:p>
          <w:p w14:paraId="51CA3A70" w14:textId="77777777" w:rsidR="00E46090" w:rsidRDefault="00E46090" w:rsidP="00D50E52">
            <w:pPr>
              <w:rPr>
                <w:sz w:val="22"/>
                <w:szCs w:val="22"/>
              </w:rPr>
            </w:pPr>
          </w:p>
        </w:tc>
      </w:tr>
      <w:tr w:rsidR="00E46090" w:rsidRPr="00BB3ABC" w14:paraId="0B14F88F" w14:textId="77777777" w:rsidTr="00872A51">
        <w:trPr>
          <w:trHeight w:val="720"/>
        </w:trPr>
        <w:tc>
          <w:tcPr>
            <w:tcW w:w="1710" w:type="dxa"/>
          </w:tcPr>
          <w:p w14:paraId="258790D9" w14:textId="77777777" w:rsidR="00E46090" w:rsidRPr="00BB3ABC" w:rsidRDefault="00E46090" w:rsidP="0065478E">
            <w:pPr>
              <w:ind w:left="-18"/>
              <w:rPr>
                <w:sz w:val="22"/>
                <w:szCs w:val="22"/>
              </w:rPr>
            </w:pPr>
            <w:r>
              <w:rPr>
                <w:sz w:val="22"/>
                <w:szCs w:val="22"/>
              </w:rPr>
              <w:t>1972</w:t>
            </w:r>
          </w:p>
        </w:tc>
        <w:tc>
          <w:tcPr>
            <w:tcW w:w="3690" w:type="dxa"/>
          </w:tcPr>
          <w:p w14:paraId="5CCC8BFA" w14:textId="77777777" w:rsidR="00E46090" w:rsidRDefault="00E46090" w:rsidP="0065478E">
            <w:pPr>
              <w:ind w:left="-18" w:hanging="54"/>
              <w:rPr>
                <w:sz w:val="22"/>
                <w:szCs w:val="22"/>
              </w:rPr>
            </w:pPr>
            <w:r>
              <w:rPr>
                <w:sz w:val="22"/>
                <w:szCs w:val="22"/>
              </w:rPr>
              <w:t xml:space="preserve">Myles Ambrose’s ODALE (Office of Drug Abuse Law Enforcement) </w:t>
            </w:r>
          </w:p>
          <w:p w14:paraId="2E22EA09" w14:textId="77777777" w:rsidR="00E46090" w:rsidRPr="00BB3ABC" w:rsidRDefault="00E46090" w:rsidP="0065478E">
            <w:pPr>
              <w:ind w:left="-18" w:hanging="54"/>
              <w:rPr>
                <w:sz w:val="22"/>
                <w:szCs w:val="22"/>
              </w:rPr>
            </w:pPr>
            <w:r>
              <w:rPr>
                <w:sz w:val="22"/>
                <w:szCs w:val="22"/>
              </w:rPr>
              <w:t>Humboldt raid of “million dollar drug lab,” murder of hippie Dickenson</w:t>
            </w:r>
          </w:p>
        </w:tc>
        <w:tc>
          <w:tcPr>
            <w:tcW w:w="5904" w:type="dxa"/>
          </w:tcPr>
          <w:p w14:paraId="0C792A8C" w14:textId="77777777" w:rsidR="00E46090" w:rsidRDefault="00E46090" w:rsidP="006007A0">
            <w:pPr>
              <w:ind w:left="-54"/>
              <w:rPr>
                <w:sz w:val="22"/>
                <w:szCs w:val="22"/>
              </w:rPr>
            </w:pPr>
            <w:r>
              <w:rPr>
                <w:sz w:val="22"/>
                <w:szCs w:val="22"/>
              </w:rPr>
              <w:t xml:space="preserve">A shift of power to the White House, funded by the LEAA (law Enforcement Assistance Administration), consisting of narcotics “strike forces” dispersed across the country. “The strike forces would get high-profile, media-friendly arrests, generate empty but impressive-sounding arrest statistics Nixon could tout, and operate directly under Nixon and his top aides.” (p. 104) </w:t>
            </w:r>
          </w:p>
          <w:p w14:paraId="1F61F715" w14:textId="77777777" w:rsidR="00E46090" w:rsidRDefault="00E46090" w:rsidP="006007A0">
            <w:pPr>
              <w:ind w:left="-54"/>
              <w:rPr>
                <w:sz w:val="22"/>
                <w:szCs w:val="22"/>
              </w:rPr>
            </w:pPr>
            <w:r>
              <w:rPr>
                <w:sz w:val="22"/>
                <w:szCs w:val="22"/>
              </w:rPr>
              <w:t xml:space="preserve">1971 poll found that drug abuse was the most urgent domestic problem in the USA. “The public feared crime” – shock doctrine type change? Using fear to implement change, but incremental, over four presidents’ terms Nixon, Reagan, Bush I, Clinton). War rhetoric. </w:t>
            </w:r>
          </w:p>
          <w:p w14:paraId="0C509947" w14:textId="77777777" w:rsidR="00E46090" w:rsidRPr="00BB3ABC" w:rsidRDefault="00E46090" w:rsidP="00333DB4">
            <w:pPr>
              <w:rPr>
                <w:sz w:val="22"/>
                <w:szCs w:val="22"/>
              </w:rPr>
            </w:pPr>
          </w:p>
        </w:tc>
      </w:tr>
      <w:tr w:rsidR="00E46090" w:rsidRPr="00BB3ABC" w14:paraId="79A2EE8B" w14:textId="77777777" w:rsidTr="00872A51">
        <w:trPr>
          <w:trHeight w:val="720"/>
        </w:trPr>
        <w:tc>
          <w:tcPr>
            <w:tcW w:w="1710" w:type="dxa"/>
          </w:tcPr>
          <w:p w14:paraId="3E904F87" w14:textId="77777777" w:rsidR="00E46090" w:rsidRDefault="00E46090" w:rsidP="0065478E">
            <w:pPr>
              <w:ind w:left="-18"/>
              <w:rPr>
                <w:sz w:val="22"/>
                <w:szCs w:val="22"/>
              </w:rPr>
            </w:pPr>
            <w:r>
              <w:rPr>
                <w:sz w:val="22"/>
                <w:szCs w:val="22"/>
              </w:rPr>
              <w:t>1973</w:t>
            </w:r>
          </w:p>
        </w:tc>
        <w:tc>
          <w:tcPr>
            <w:tcW w:w="3690" w:type="dxa"/>
          </w:tcPr>
          <w:p w14:paraId="4147D61E" w14:textId="77777777" w:rsidR="00E46090" w:rsidRPr="00BB3ABC" w:rsidRDefault="00E46090" w:rsidP="0065478E">
            <w:pPr>
              <w:ind w:left="-18" w:hanging="54"/>
              <w:rPr>
                <w:sz w:val="22"/>
                <w:szCs w:val="22"/>
              </w:rPr>
            </w:pPr>
            <w:r>
              <w:rPr>
                <w:sz w:val="22"/>
                <w:szCs w:val="22"/>
              </w:rPr>
              <w:t>MERGE</w:t>
            </w:r>
          </w:p>
        </w:tc>
        <w:tc>
          <w:tcPr>
            <w:tcW w:w="5904" w:type="dxa"/>
          </w:tcPr>
          <w:p w14:paraId="7BEE2233" w14:textId="77777777" w:rsidR="00E46090" w:rsidRDefault="00E46090" w:rsidP="0065478E">
            <w:pPr>
              <w:ind w:left="-54"/>
              <w:rPr>
                <w:sz w:val="22"/>
                <w:szCs w:val="22"/>
              </w:rPr>
            </w:pPr>
          </w:p>
        </w:tc>
      </w:tr>
      <w:tr w:rsidR="00E46090" w:rsidRPr="00BB3ABC" w14:paraId="19A364A1" w14:textId="77777777" w:rsidTr="00872A51">
        <w:trPr>
          <w:trHeight w:val="720"/>
        </w:trPr>
        <w:tc>
          <w:tcPr>
            <w:tcW w:w="1710" w:type="dxa"/>
          </w:tcPr>
          <w:p w14:paraId="7AA6399D" w14:textId="77777777" w:rsidR="00E46090" w:rsidRPr="00BB3ABC" w:rsidRDefault="00E46090" w:rsidP="0065478E">
            <w:pPr>
              <w:ind w:left="-18"/>
              <w:rPr>
                <w:sz w:val="22"/>
                <w:szCs w:val="22"/>
              </w:rPr>
            </w:pPr>
            <w:r>
              <w:rPr>
                <w:sz w:val="22"/>
                <w:szCs w:val="22"/>
              </w:rPr>
              <w:t>1973</w:t>
            </w:r>
          </w:p>
        </w:tc>
        <w:tc>
          <w:tcPr>
            <w:tcW w:w="3690" w:type="dxa"/>
          </w:tcPr>
          <w:p w14:paraId="55FD2442" w14:textId="77777777" w:rsidR="00E46090" w:rsidRPr="00BB3ABC" w:rsidRDefault="00E46090" w:rsidP="0065478E">
            <w:pPr>
              <w:ind w:left="-18" w:hanging="54"/>
              <w:rPr>
                <w:sz w:val="22"/>
                <w:szCs w:val="22"/>
              </w:rPr>
            </w:pPr>
            <w:r>
              <w:rPr>
                <w:sz w:val="22"/>
                <w:szCs w:val="22"/>
              </w:rPr>
              <w:t>Rockefeller Drug Laws</w:t>
            </w:r>
          </w:p>
        </w:tc>
        <w:tc>
          <w:tcPr>
            <w:tcW w:w="5904" w:type="dxa"/>
          </w:tcPr>
          <w:p w14:paraId="6B64EB4A" w14:textId="77777777" w:rsidR="00E46090" w:rsidRPr="00BB3ABC" w:rsidRDefault="00E46090" w:rsidP="0065478E">
            <w:pPr>
              <w:ind w:left="-54"/>
              <w:rPr>
                <w:sz w:val="22"/>
                <w:szCs w:val="22"/>
              </w:rPr>
            </w:pPr>
            <w:r>
              <w:rPr>
                <w:sz w:val="22"/>
                <w:szCs w:val="22"/>
              </w:rPr>
              <w:t xml:space="preserve">Pushed by Nelson Rockefeller, governor of NY, “some of the most draconian antidrug laws in the country” </w:t>
            </w:r>
          </w:p>
        </w:tc>
      </w:tr>
      <w:tr w:rsidR="00E46090" w:rsidRPr="00BB3ABC" w14:paraId="1BAEC470" w14:textId="77777777" w:rsidTr="00872A51">
        <w:trPr>
          <w:trHeight w:val="720"/>
        </w:trPr>
        <w:tc>
          <w:tcPr>
            <w:tcW w:w="1710" w:type="dxa"/>
          </w:tcPr>
          <w:p w14:paraId="2C5839F3" w14:textId="77777777" w:rsidR="00E46090" w:rsidRDefault="00E46090" w:rsidP="0065478E">
            <w:pPr>
              <w:ind w:left="-18"/>
              <w:rPr>
                <w:sz w:val="22"/>
                <w:szCs w:val="22"/>
              </w:rPr>
            </w:pPr>
            <w:r>
              <w:rPr>
                <w:sz w:val="22"/>
                <w:szCs w:val="22"/>
              </w:rPr>
              <w:t>1974</w:t>
            </w:r>
          </w:p>
        </w:tc>
        <w:tc>
          <w:tcPr>
            <w:tcW w:w="3690" w:type="dxa"/>
          </w:tcPr>
          <w:p w14:paraId="4FB3E15D" w14:textId="77777777" w:rsidR="00E46090" w:rsidRPr="00BB3ABC" w:rsidRDefault="00E46090" w:rsidP="0065478E">
            <w:pPr>
              <w:ind w:left="-18" w:hanging="54"/>
              <w:rPr>
                <w:sz w:val="22"/>
                <w:szCs w:val="22"/>
              </w:rPr>
            </w:pPr>
            <w:r>
              <w:rPr>
                <w:sz w:val="22"/>
                <w:szCs w:val="22"/>
              </w:rPr>
              <w:t>SWAT v. SLA</w:t>
            </w:r>
          </w:p>
        </w:tc>
        <w:tc>
          <w:tcPr>
            <w:tcW w:w="5904" w:type="dxa"/>
          </w:tcPr>
          <w:p w14:paraId="42D98E91" w14:textId="77777777" w:rsidR="00E46090" w:rsidRDefault="00E46090" w:rsidP="0065478E">
            <w:pPr>
              <w:ind w:left="-54"/>
              <w:rPr>
                <w:sz w:val="22"/>
                <w:szCs w:val="22"/>
              </w:rPr>
            </w:pPr>
            <w:r>
              <w:rPr>
                <w:sz w:val="22"/>
                <w:szCs w:val="22"/>
              </w:rPr>
              <w:t xml:space="preserve">Media-victory for SWAT. Symbionese Liberation Army, violent band of leftists. Received tip SLA was hiding out in a house. Gates got to go in with SWAT, tear gas, SLA responded with an automatic rifle. SWAT team asked for a fragmentation grenade, which </w:t>
            </w:r>
            <w:r>
              <w:rPr>
                <w:i/>
                <w:sz w:val="22"/>
                <w:szCs w:val="22"/>
              </w:rPr>
              <w:t>alarmed</w:t>
            </w:r>
            <w:r>
              <w:rPr>
                <w:sz w:val="22"/>
                <w:szCs w:val="22"/>
              </w:rPr>
              <w:t xml:space="preserve"> Gates (later in his career, wouldn’t have the same reaction). (p. 127) House caught fire, some women emerged and were shot dead, the rest died in the burning house due to burns, suicide, or police gunfire. More than 9,000 ammunition rounds between SLA and LAPD. </w:t>
            </w:r>
          </w:p>
          <w:p w14:paraId="2F3F2C17" w14:textId="77777777" w:rsidR="00E46090" w:rsidRDefault="00E46090" w:rsidP="0065478E">
            <w:pPr>
              <w:ind w:left="-54"/>
              <w:rPr>
                <w:sz w:val="22"/>
                <w:szCs w:val="22"/>
              </w:rPr>
            </w:pPr>
            <w:r>
              <w:rPr>
                <w:sz w:val="22"/>
                <w:szCs w:val="22"/>
              </w:rPr>
              <w:t xml:space="preserve">“Mission:” “quickly diffuse a violent situation with minimal casualties” </w:t>
            </w:r>
            <w:r w:rsidRPr="00F6022A">
              <w:rPr>
                <w:sz w:val="22"/>
                <w:szCs w:val="22"/>
              </w:rPr>
              <w:sym w:font="Wingdings" w:char="F0E0"/>
            </w:r>
            <w:r>
              <w:rPr>
                <w:sz w:val="22"/>
                <w:szCs w:val="22"/>
              </w:rPr>
              <w:t xml:space="preserve"> Fail. Team’s decisions lead to lots of gunfire and a longer encounter. All deaths were SLA. </w:t>
            </w:r>
          </w:p>
          <w:p w14:paraId="258B38E9" w14:textId="77777777" w:rsidR="00E46090" w:rsidRPr="00F6022A" w:rsidRDefault="00E46090" w:rsidP="0065478E">
            <w:pPr>
              <w:ind w:left="-54"/>
              <w:rPr>
                <w:sz w:val="22"/>
                <w:szCs w:val="22"/>
              </w:rPr>
            </w:pPr>
            <w:r>
              <w:rPr>
                <w:sz w:val="22"/>
                <w:szCs w:val="22"/>
              </w:rPr>
              <w:t xml:space="preserve">Promoted, popularized and facilitated the spread of SWAT teams across the USA. </w:t>
            </w:r>
          </w:p>
          <w:p w14:paraId="69131237" w14:textId="77777777" w:rsidR="00E46090" w:rsidRDefault="00E46090" w:rsidP="0065478E">
            <w:pPr>
              <w:ind w:left="-54"/>
              <w:rPr>
                <w:sz w:val="22"/>
                <w:szCs w:val="22"/>
              </w:rPr>
            </w:pPr>
          </w:p>
        </w:tc>
      </w:tr>
      <w:tr w:rsidR="00E46090" w:rsidRPr="00BB3ABC" w14:paraId="4686959E" w14:textId="77777777" w:rsidTr="00872A51">
        <w:trPr>
          <w:trHeight w:val="720"/>
        </w:trPr>
        <w:tc>
          <w:tcPr>
            <w:tcW w:w="1710" w:type="dxa"/>
          </w:tcPr>
          <w:p w14:paraId="1AB2CB37" w14:textId="77777777" w:rsidR="00E46090" w:rsidRDefault="00E46090" w:rsidP="0065478E">
            <w:pPr>
              <w:ind w:left="-18"/>
              <w:rPr>
                <w:sz w:val="22"/>
                <w:szCs w:val="22"/>
              </w:rPr>
            </w:pPr>
            <w:r>
              <w:rPr>
                <w:sz w:val="22"/>
                <w:szCs w:val="22"/>
              </w:rPr>
              <w:t>1975</w:t>
            </w:r>
          </w:p>
        </w:tc>
        <w:tc>
          <w:tcPr>
            <w:tcW w:w="3690" w:type="dxa"/>
          </w:tcPr>
          <w:p w14:paraId="582ABE3E" w14:textId="77777777" w:rsidR="00E46090" w:rsidRPr="00BB3ABC" w:rsidRDefault="00E46090" w:rsidP="0065478E">
            <w:pPr>
              <w:ind w:left="-18" w:hanging="54"/>
              <w:rPr>
                <w:sz w:val="22"/>
                <w:szCs w:val="22"/>
              </w:rPr>
            </w:pPr>
            <w:r>
              <w:rPr>
                <w:sz w:val="22"/>
                <w:szCs w:val="22"/>
              </w:rPr>
              <w:t>“S.W.A.T.” (ABC show) (500 teams)</w:t>
            </w:r>
          </w:p>
        </w:tc>
        <w:tc>
          <w:tcPr>
            <w:tcW w:w="5904" w:type="dxa"/>
          </w:tcPr>
          <w:p w14:paraId="7AD13260" w14:textId="77777777" w:rsidR="00E46090" w:rsidRDefault="00E46090" w:rsidP="0065478E">
            <w:pPr>
              <w:ind w:left="-54"/>
              <w:rPr>
                <w:sz w:val="22"/>
                <w:szCs w:val="22"/>
              </w:rPr>
            </w:pPr>
            <w:r>
              <w:rPr>
                <w:sz w:val="22"/>
                <w:szCs w:val="22"/>
              </w:rPr>
              <w:t xml:space="preserve">Popularity! </w:t>
            </w:r>
          </w:p>
        </w:tc>
      </w:tr>
      <w:tr w:rsidR="00E46090" w:rsidRPr="00BB3ABC" w14:paraId="2B1F8138" w14:textId="77777777" w:rsidTr="00872A51">
        <w:trPr>
          <w:trHeight w:val="720"/>
        </w:trPr>
        <w:tc>
          <w:tcPr>
            <w:tcW w:w="1710" w:type="dxa"/>
          </w:tcPr>
          <w:p w14:paraId="3426BB45" w14:textId="77777777" w:rsidR="00E46090" w:rsidRDefault="00E46090" w:rsidP="0065478E">
            <w:pPr>
              <w:ind w:left="-18"/>
              <w:rPr>
                <w:sz w:val="22"/>
                <w:szCs w:val="22"/>
              </w:rPr>
            </w:pPr>
            <w:r>
              <w:rPr>
                <w:sz w:val="22"/>
                <w:szCs w:val="22"/>
              </w:rPr>
              <w:t>1975</w:t>
            </w:r>
          </w:p>
        </w:tc>
        <w:tc>
          <w:tcPr>
            <w:tcW w:w="3690" w:type="dxa"/>
          </w:tcPr>
          <w:p w14:paraId="4CEB1CFC" w14:textId="77777777" w:rsidR="00E46090" w:rsidRDefault="00E46090" w:rsidP="0065478E">
            <w:pPr>
              <w:ind w:left="-18" w:hanging="54"/>
              <w:rPr>
                <w:sz w:val="22"/>
                <w:szCs w:val="22"/>
              </w:rPr>
            </w:pPr>
            <w:r>
              <w:rPr>
                <w:sz w:val="22"/>
                <w:szCs w:val="22"/>
              </w:rPr>
              <w:t xml:space="preserve">“The Law of the Instrument” </w:t>
            </w:r>
          </w:p>
        </w:tc>
        <w:tc>
          <w:tcPr>
            <w:tcW w:w="5904" w:type="dxa"/>
          </w:tcPr>
          <w:p w14:paraId="72C3BDFE" w14:textId="77777777" w:rsidR="00E46090" w:rsidRDefault="00E46090" w:rsidP="0065478E">
            <w:pPr>
              <w:ind w:left="-54"/>
              <w:rPr>
                <w:sz w:val="22"/>
                <w:szCs w:val="22"/>
              </w:rPr>
            </w:pPr>
            <w:r>
              <w:rPr>
                <w:sz w:val="22"/>
                <w:szCs w:val="22"/>
              </w:rPr>
              <w:t xml:space="preserve">Abraham Kaplan, “when you’re carrying a hammer, everything looks like a nail.” (p. 133). </w:t>
            </w:r>
          </w:p>
          <w:p w14:paraId="5A5CC04B" w14:textId="77777777" w:rsidR="00E46090" w:rsidRDefault="00E46090" w:rsidP="0065478E">
            <w:pPr>
              <w:ind w:left="-54"/>
              <w:rPr>
                <w:sz w:val="22"/>
                <w:szCs w:val="22"/>
              </w:rPr>
            </w:pPr>
            <w:r>
              <w:rPr>
                <w:sz w:val="22"/>
                <w:szCs w:val="22"/>
              </w:rPr>
              <w:t xml:space="preserve">Small town SWAT teams didn’t get training on de-escalation and violence as a last resort, like big-city teams, and were often </w:t>
            </w:r>
            <w:r w:rsidRPr="004801A7">
              <w:rPr>
                <w:i/>
                <w:sz w:val="22"/>
                <w:szCs w:val="22"/>
              </w:rPr>
              <w:t>part-timers</w:t>
            </w:r>
            <w:r>
              <w:rPr>
                <w:sz w:val="22"/>
                <w:szCs w:val="22"/>
              </w:rPr>
              <w:t xml:space="preserve">. “The risk was that the entire police department could succumb to a culture of militarism.” </w:t>
            </w:r>
          </w:p>
          <w:p w14:paraId="3349E360" w14:textId="77777777" w:rsidR="00E46090" w:rsidRDefault="00E46090" w:rsidP="0065478E">
            <w:pPr>
              <w:ind w:left="-54"/>
              <w:rPr>
                <w:sz w:val="22"/>
                <w:szCs w:val="22"/>
              </w:rPr>
            </w:pPr>
            <w:r>
              <w:rPr>
                <w:sz w:val="22"/>
                <w:szCs w:val="22"/>
              </w:rPr>
              <w:t xml:space="preserve">“These guys for new toys. They want to use them.” (p. 135) – very ‘boys will be boys.’ </w:t>
            </w:r>
          </w:p>
          <w:p w14:paraId="34A4A375" w14:textId="77777777" w:rsidR="00E46090" w:rsidRDefault="00E46090" w:rsidP="0065478E">
            <w:pPr>
              <w:ind w:left="-54"/>
              <w:rPr>
                <w:sz w:val="22"/>
                <w:szCs w:val="22"/>
              </w:rPr>
            </w:pPr>
          </w:p>
        </w:tc>
      </w:tr>
      <w:tr w:rsidR="00E46090" w:rsidRPr="00BB3ABC" w14:paraId="4C86E2AC" w14:textId="77777777" w:rsidTr="00872A51">
        <w:trPr>
          <w:trHeight w:val="720"/>
        </w:trPr>
        <w:tc>
          <w:tcPr>
            <w:tcW w:w="1710" w:type="dxa"/>
          </w:tcPr>
          <w:p w14:paraId="72AD0048" w14:textId="77777777" w:rsidR="00E46090" w:rsidRDefault="00E46090" w:rsidP="0065478E">
            <w:pPr>
              <w:ind w:left="-18"/>
              <w:rPr>
                <w:sz w:val="22"/>
                <w:szCs w:val="22"/>
              </w:rPr>
            </w:pPr>
            <w:r>
              <w:rPr>
                <w:sz w:val="22"/>
                <w:szCs w:val="22"/>
              </w:rPr>
              <w:t>1980</w:t>
            </w:r>
          </w:p>
        </w:tc>
        <w:tc>
          <w:tcPr>
            <w:tcW w:w="3690" w:type="dxa"/>
          </w:tcPr>
          <w:p w14:paraId="71F0BA2C" w14:textId="77777777" w:rsidR="00E46090" w:rsidRPr="00032179" w:rsidRDefault="00E46090" w:rsidP="00D25795">
            <w:pPr>
              <w:ind w:left="-18" w:hanging="54"/>
              <w:rPr>
                <w:sz w:val="22"/>
                <w:szCs w:val="22"/>
              </w:rPr>
            </w:pPr>
            <w:r>
              <w:rPr>
                <w:i/>
                <w:sz w:val="22"/>
                <w:szCs w:val="22"/>
              </w:rPr>
              <w:t>Miami Vice</w:t>
            </w:r>
            <w:r>
              <w:rPr>
                <w:sz w:val="22"/>
                <w:szCs w:val="22"/>
              </w:rPr>
              <w:t xml:space="preserve"> </w:t>
            </w:r>
          </w:p>
        </w:tc>
        <w:tc>
          <w:tcPr>
            <w:tcW w:w="5904" w:type="dxa"/>
          </w:tcPr>
          <w:p w14:paraId="3B23191B" w14:textId="77777777" w:rsidR="00E46090" w:rsidRDefault="00E46090" w:rsidP="0033115B">
            <w:pPr>
              <w:ind w:left="-54"/>
              <w:rPr>
                <w:sz w:val="22"/>
                <w:szCs w:val="22"/>
              </w:rPr>
            </w:pPr>
            <w:r>
              <w:rPr>
                <w:sz w:val="22"/>
                <w:szCs w:val="22"/>
              </w:rPr>
              <w:t xml:space="preserve">Drug lords armed with lots of guns. </w:t>
            </w:r>
          </w:p>
        </w:tc>
      </w:tr>
      <w:tr w:rsidR="00E46090" w:rsidRPr="00BB3ABC" w14:paraId="58156416" w14:textId="77777777" w:rsidTr="00872A51">
        <w:trPr>
          <w:trHeight w:val="720"/>
        </w:trPr>
        <w:tc>
          <w:tcPr>
            <w:tcW w:w="1710" w:type="dxa"/>
          </w:tcPr>
          <w:p w14:paraId="6DB2AD5C" w14:textId="77777777" w:rsidR="00E46090" w:rsidRDefault="00E46090" w:rsidP="00AD63E8">
            <w:pPr>
              <w:ind w:left="-18"/>
              <w:rPr>
                <w:sz w:val="22"/>
                <w:szCs w:val="22"/>
              </w:rPr>
            </w:pPr>
            <w:r>
              <w:rPr>
                <w:sz w:val="22"/>
                <w:szCs w:val="22"/>
              </w:rPr>
              <w:t xml:space="preserve">1980s </w:t>
            </w:r>
          </w:p>
        </w:tc>
        <w:tc>
          <w:tcPr>
            <w:tcW w:w="3690" w:type="dxa"/>
          </w:tcPr>
          <w:p w14:paraId="7AB18A32" w14:textId="77777777" w:rsidR="00E46090" w:rsidRPr="00AD63E8" w:rsidRDefault="00E46090" w:rsidP="0065478E">
            <w:pPr>
              <w:ind w:left="-18" w:hanging="54"/>
              <w:rPr>
                <w:sz w:val="22"/>
                <w:szCs w:val="22"/>
              </w:rPr>
            </w:pPr>
            <w:r>
              <w:rPr>
                <w:sz w:val="22"/>
                <w:szCs w:val="22"/>
                <w:u w:val="single"/>
              </w:rPr>
              <w:t>Indirect Militarization</w:t>
            </w:r>
            <w:r>
              <w:rPr>
                <w:sz w:val="22"/>
                <w:szCs w:val="22"/>
              </w:rPr>
              <w:t xml:space="preserve"> acceleration</w:t>
            </w:r>
          </w:p>
        </w:tc>
        <w:tc>
          <w:tcPr>
            <w:tcW w:w="5904" w:type="dxa"/>
          </w:tcPr>
          <w:p w14:paraId="080F9009" w14:textId="77777777" w:rsidR="00E46090" w:rsidRDefault="00E46090" w:rsidP="00CF74D9">
            <w:pPr>
              <w:ind w:left="-54"/>
              <w:rPr>
                <w:sz w:val="22"/>
                <w:szCs w:val="22"/>
              </w:rPr>
            </w:pPr>
          </w:p>
        </w:tc>
      </w:tr>
      <w:tr w:rsidR="00E46090" w:rsidRPr="00BB3ABC" w14:paraId="5DCFEC89" w14:textId="77777777" w:rsidTr="00872A51">
        <w:trPr>
          <w:trHeight w:val="720"/>
        </w:trPr>
        <w:tc>
          <w:tcPr>
            <w:tcW w:w="1710" w:type="dxa"/>
          </w:tcPr>
          <w:p w14:paraId="47AD9062" w14:textId="77777777" w:rsidR="00E46090" w:rsidRDefault="00E46090" w:rsidP="0065478E">
            <w:pPr>
              <w:ind w:left="-18"/>
              <w:rPr>
                <w:sz w:val="22"/>
                <w:szCs w:val="22"/>
              </w:rPr>
            </w:pPr>
            <w:r>
              <w:rPr>
                <w:sz w:val="22"/>
                <w:szCs w:val="22"/>
              </w:rPr>
              <w:t>1981</w:t>
            </w:r>
          </w:p>
        </w:tc>
        <w:tc>
          <w:tcPr>
            <w:tcW w:w="3690" w:type="dxa"/>
          </w:tcPr>
          <w:p w14:paraId="6888EB1F" w14:textId="77777777" w:rsidR="00E46090" w:rsidRDefault="00E46090" w:rsidP="00D30D2A">
            <w:pPr>
              <w:ind w:left="-18" w:hanging="54"/>
              <w:rPr>
                <w:sz w:val="22"/>
                <w:szCs w:val="22"/>
              </w:rPr>
            </w:pPr>
            <w:r>
              <w:rPr>
                <w:sz w:val="22"/>
                <w:szCs w:val="22"/>
              </w:rPr>
              <w:t>Military Cooperation with Law Enforcement Act</w:t>
            </w:r>
          </w:p>
          <w:p w14:paraId="67B0F733" w14:textId="77777777" w:rsidR="00E46090" w:rsidRDefault="00E46090" w:rsidP="00D30D2A">
            <w:pPr>
              <w:ind w:left="-18" w:hanging="54"/>
              <w:rPr>
                <w:sz w:val="22"/>
                <w:szCs w:val="22"/>
              </w:rPr>
            </w:pPr>
            <w:r>
              <w:rPr>
                <w:sz w:val="22"/>
                <w:szCs w:val="22"/>
              </w:rPr>
              <w:t>Reagan pushed through Congress</w:t>
            </w:r>
          </w:p>
          <w:p w14:paraId="0B0851CC" w14:textId="77777777" w:rsidR="00E46090" w:rsidRDefault="00E46090" w:rsidP="00D30D2A">
            <w:pPr>
              <w:ind w:left="-18" w:hanging="54"/>
              <w:rPr>
                <w:sz w:val="22"/>
                <w:szCs w:val="22"/>
              </w:rPr>
            </w:pPr>
          </w:p>
        </w:tc>
        <w:tc>
          <w:tcPr>
            <w:tcW w:w="5904" w:type="dxa"/>
          </w:tcPr>
          <w:p w14:paraId="5936B2A9" w14:textId="77777777" w:rsidR="00E46090" w:rsidRDefault="00E46090" w:rsidP="0065478E">
            <w:pPr>
              <w:ind w:left="-54"/>
              <w:rPr>
                <w:sz w:val="22"/>
                <w:szCs w:val="22"/>
              </w:rPr>
            </w:pPr>
            <w:r>
              <w:rPr>
                <w:sz w:val="22"/>
                <w:szCs w:val="22"/>
              </w:rPr>
              <w:t xml:space="preserve">Amendment to the Posse Comitatus Act. Larger role for military. Encouraged Pentagon to give local, state, and federal police access to military intelligence and research. Encouraged opening of military base and equipment access to train civilian police. Permitted military to work with drugs cops on all aspects, short of making arrests. (p. 145) </w:t>
            </w:r>
          </w:p>
          <w:p w14:paraId="2270D609" w14:textId="77777777" w:rsidR="00E46090" w:rsidRDefault="00E46090" w:rsidP="0065478E">
            <w:pPr>
              <w:ind w:left="-54"/>
              <w:rPr>
                <w:sz w:val="22"/>
                <w:szCs w:val="22"/>
              </w:rPr>
            </w:pPr>
          </w:p>
        </w:tc>
      </w:tr>
      <w:tr w:rsidR="00E46090" w:rsidRPr="00BB3ABC" w14:paraId="49DA455E" w14:textId="77777777" w:rsidTr="00872A51">
        <w:trPr>
          <w:trHeight w:val="720"/>
        </w:trPr>
        <w:tc>
          <w:tcPr>
            <w:tcW w:w="1710" w:type="dxa"/>
          </w:tcPr>
          <w:p w14:paraId="0CB238BC" w14:textId="77777777" w:rsidR="00E46090" w:rsidRDefault="00E46090" w:rsidP="0065478E">
            <w:pPr>
              <w:ind w:left="-18"/>
              <w:rPr>
                <w:sz w:val="22"/>
                <w:szCs w:val="22"/>
              </w:rPr>
            </w:pPr>
            <w:r>
              <w:rPr>
                <w:sz w:val="22"/>
                <w:szCs w:val="22"/>
              </w:rPr>
              <w:t>1982</w:t>
            </w:r>
          </w:p>
        </w:tc>
        <w:tc>
          <w:tcPr>
            <w:tcW w:w="3690" w:type="dxa"/>
          </w:tcPr>
          <w:p w14:paraId="2C374C87" w14:textId="77777777" w:rsidR="00E46090" w:rsidRDefault="00E46090" w:rsidP="00D30D2A">
            <w:pPr>
              <w:ind w:left="-18" w:hanging="54"/>
              <w:rPr>
                <w:sz w:val="22"/>
                <w:szCs w:val="22"/>
              </w:rPr>
            </w:pPr>
            <w:r>
              <w:rPr>
                <w:sz w:val="22"/>
                <w:szCs w:val="22"/>
              </w:rPr>
              <w:t>Crime bill</w:t>
            </w:r>
          </w:p>
          <w:p w14:paraId="607FB4C7" w14:textId="77777777" w:rsidR="00E46090" w:rsidRDefault="00E46090" w:rsidP="00D30D2A">
            <w:pPr>
              <w:ind w:left="-18" w:hanging="54"/>
              <w:rPr>
                <w:sz w:val="22"/>
                <w:szCs w:val="22"/>
              </w:rPr>
            </w:pPr>
            <w:r>
              <w:rPr>
                <w:sz w:val="22"/>
                <w:szCs w:val="22"/>
              </w:rPr>
              <w:t xml:space="preserve">Reagan pushed </w:t>
            </w:r>
          </w:p>
        </w:tc>
        <w:tc>
          <w:tcPr>
            <w:tcW w:w="5904" w:type="dxa"/>
          </w:tcPr>
          <w:p w14:paraId="1E47190D" w14:textId="77777777" w:rsidR="00E46090" w:rsidRDefault="00E46090" w:rsidP="0065478E">
            <w:pPr>
              <w:ind w:left="-54"/>
              <w:rPr>
                <w:sz w:val="22"/>
                <w:szCs w:val="22"/>
              </w:rPr>
            </w:pPr>
            <w:r>
              <w:rPr>
                <w:sz w:val="22"/>
                <w:szCs w:val="22"/>
              </w:rPr>
              <w:t>Democrats, such as Joe Biden, were eager to not be “soft on crime.” (p. 146)</w:t>
            </w:r>
          </w:p>
          <w:p w14:paraId="2898CAA3" w14:textId="77777777" w:rsidR="00E46090" w:rsidRPr="003D623D" w:rsidRDefault="00E46090" w:rsidP="0065478E">
            <w:pPr>
              <w:ind w:left="-54"/>
              <w:rPr>
                <w:sz w:val="22"/>
                <w:szCs w:val="22"/>
              </w:rPr>
            </w:pPr>
            <w:r>
              <w:rPr>
                <w:sz w:val="22"/>
                <w:szCs w:val="22"/>
              </w:rPr>
              <w:t xml:space="preserve">Wanted to repeal Exclusionary Rule, expand wire tapping powers, wanted to confiscate property based on a mere “suspicion.” DOJ invented new kind forfeiture </w:t>
            </w:r>
            <w:r>
              <w:rPr>
                <w:i/>
                <w:sz w:val="22"/>
                <w:szCs w:val="22"/>
              </w:rPr>
              <w:t>substitute assets</w:t>
            </w:r>
            <w:r>
              <w:rPr>
                <w:sz w:val="22"/>
                <w:szCs w:val="22"/>
              </w:rPr>
              <w:t xml:space="preserve">. Prosecutors estimate amount of money suspect made on drug trade, confiscate property equal to that amount, even if property wasn’t really involved in crime, </w:t>
            </w:r>
          </w:p>
          <w:p w14:paraId="08A28A90" w14:textId="77777777" w:rsidR="00E46090" w:rsidRDefault="00E46090" w:rsidP="0065478E">
            <w:pPr>
              <w:ind w:left="-54"/>
              <w:rPr>
                <w:sz w:val="22"/>
                <w:szCs w:val="22"/>
              </w:rPr>
            </w:pPr>
            <w:r>
              <w:rPr>
                <w:sz w:val="22"/>
                <w:szCs w:val="22"/>
              </w:rPr>
              <w:t xml:space="preserve">Reagan intoned “good and evil” in his speeches on crime and the drug war. </w:t>
            </w:r>
          </w:p>
          <w:p w14:paraId="5EAA6464" w14:textId="77777777" w:rsidR="00E46090" w:rsidRDefault="00E46090" w:rsidP="0065478E">
            <w:pPr>
              <w:ind w:left="-54"/>
              <w:rPr>
                <w:sz w:val="22"/>
                <w:szCs w:val="22"/>
              </w:rPr>
            </w:pPr>
          </w:p>
        </w:tc>
      </w:tr>
      <w:tr w:rsidR="00E46090" w:rsidRPr="00BB3ABC" w14:paraId="308771DA" w14:textId="77777777" w:rsidTr="00872A51">
        <w:trPr>
          <w:trHeight w:val="720"/>
        </w:trPr>
        <w:tc>
          <w:tcPr>
            <w:tcW w:w="1710" w:type="dxa"/>
          </w:tcPr>
          <w:p w14:paraId="55A3F659" w14:textId="77777777" w:rsidR="00E46090" w:rsidRDefault="00E46090" w:rsidP="0065478E">
            <w:pPr>
              <w:ind w:left="-18"/>
              <w:rPr>
                <w:sz w:val="22"/>
                <w:szCs w:val="22"/>
              </w:rPr>
            </w:pPr>
            <w:r>
              <w:rPr>
                <w:sz w:val="22"/>
                <w:szCs w:val="22"/>
              </w:rPr>
              <w:t>1983</w:t>
            </w:r>
          </w:p>
        </w:tc>
        <w:tc>
          <w:tcPr>
            <w:tcW w:w="3690" w:type="dxa"/>
          </w:tcPr>
          <w:p w14:paraId="0E2E8DF3" w14:textId="77777777" w:rsidR="00E46090" w:rsidRDefault="00E46090" w:rsidP="00D30D2A">
            <w:pPr>
              <w:ind w:left="-18" w:hanging="54"/>
              <w:rPr>
                <w:sz w:val="22"/>
                <w:szCs w:val="22"/>
              </w:rPr>
            </w:pPr>
            <w:r>
              <w:rPr>
                <w:sz w:val="22"/>
                <w:szCs w:val="22"/>
              </w:rPr>
              <w:t>CAMP</w:t>
            </w:r>
          </w:p>
        </w:tc>
        <w:tc>
          <w:tcPr>
            <w:tcW w:w="5904" w:type="dxa"/>
          </w:tcPr>
          <w:p w14:paraId="2B08600C" w14:textId="77777777" w:rsidR="00E46090" w:rsidRDefault="00E46090" w:rsidP="0065478E">
            <w:pPr>
              <w:ind w:left="-54"/>
              <w:rPr>
                <w:sz w:val="22"/>
                <w:szCs w:val="22"/>
              </w:rPr>
            </w:pPr>
            <w:r>
              <w:rPr>
                <w:sz w:val="22"/>
                <w:szCs w:val="22"/>
              </w:rPr>
              <w:t xml:space="preserve">Campaign Against Marijuana Production. Joint op in California, sent U-2 spy planes to fly over Humboldt in search of pot. 524 raids in the first year. Considered areas raided to be war zones. There were similar federal-state programs all over the country. Fed-state marijuana programs destroyed 13 million plants; many were wild. </w:t>
            </w:r>
          </w:p>
          <w:p w14:paraId="7B596BBF" w14:textId="77777777" w:rsidR="00E46090" w:rsidRDefault="00E46090" w:rsidP="0065478E">
            <w:pPr>
              <w:ind w:left="-54"/>
              <w:rPr>
                <w:sz w:val="22"/>
                <w:szCs w:val="22"/>
              </w:rPr>
            </w:pPr>
          </w:p>
        </w:tc>
      </w:tr>
      <w:tr w:rsidR="00E46090" w:rsidRPr="00BB3ABC" w14:paraId="201D7413" w14:textId="77777777" w:rsidTr="00872A51">
        <w:trPr>
          <w:trHeight w:val="720"/>
        </w:trPr>
        <w:tc>
          <w:tcPr>
            <w:tcW w:w="1710" w:type="dxa"/>
          </w:tcPr>
          <w:p w14:paraId="57278E96" w14:textId="77777777" w:rsidR="00E46090" w:rsidRDefault="00E46090" w:rsidP="0065478E">
            <w:pPr>
              <w:ind w:left="-18"/>
              <w:rPr>
                <w:sz w:val="22"/>
                <w:szCs w:val="22"/>
              </w:rPr>
            </w:pPr>
            <w:r>
              <w:rPr>
                <w:sz w:val="22"/>
                <w:szCs w:val="22"/>
              </w:rPr>
              <w:t>1983</w:t>
            </w:r>
          </w:p>
        </w:tc>
        <w:tc>
          <w:tcPr>
            <w:tcW w:w="3690" w:type="dxa"/>
          </w:tcPr>
          <w:p w14:paraId="2395FAE4" w14:textId="77777777" w:rsidR="00E46090" w:rsidRPr="00B60CB6" w:rsidRDefault="00E46090" w:rsidP="00D30D2A">
            <w:pPr>
              <w:ind w:left="-18" w:hanging="54"/>
              <w:rPr>
                <w:sz w:val="22"/>
                <w:szCs w:val="22"/>
              </w:rPr>
            </w:pPr>
            <w:r>
              <w:rPr>
                <w:i/>
                <w:sz w:val="22"/>
                <w:szCs w:val="22"/>
              </w:rPr>
              <w:t>Illinois v. Gates</w:t>
            </w:r>
          </w:p>
        </w:tc>
        <w:tc>
          <w:tcPr>
            <w:tcW w:w="5904" w:type="dxa"/>
          </w:tcPr>
          <w:p w14:paraId="4BC6D3F8" w14:textId="77777777" w:rsidR="00E46090" w:rsidRDefault="00E46090" w:rsidP="00B60CB6">
            <w:pPr>
              <w:ind w:left="-54"/>
              <w:rPr>
                <w:sz w:val="22"/>
                <w:szCs w:val="22"/>
              </w:rPr>
            </w:pPr>
            <w:r>
              <w:rPr>
                <w:sz w:val="22"/>
                <w:szCs w:val="22"/>
              </w:rPr>
              <w:t xml:space="preserve">Anonymous letter sent to police; enough to establish probable cause for search? Used to be 2-pronged test, this case dismissed it for an easier-to-meet “totality of the circumstances” test. (p. 150) </w:t>
            </w:r>
          </w:p>
          <w:p w14:paraId="25BEB473" w14:textId="77777777" w:rsidR="00E46090" w:rsidRDefault="00E46090" w:rsidP="00B60CB6">
            <w:pPr>
              <w:ind w:left="-54"/>
              <w:rPr>
                <w:sz w:val="22"/>
                <w:szCs w:val="22"/>
              </w:rPr>
            </w:pPr>
          </w:p>
        </w:tc>
      </w:tr>
      <w:tr w:rsidR="00E46090" w:rsidRPr="00BB3ABC" w14:paraId="17CA3D34" w14:textId="77777777" w:rsidTr="00872A51">
        <w:trPr>
          <w:trHeight w:val="720"/>
        </w:trPr>
        <w:tc>
          <w:tcPr>
            <w:tcW w:w="1710" w:type="dxa"/>
          </w:tcPr>
          <w:p w14:paraId="24FABDA4" w14:textId="77777777" w:rsidR="00E46090" w:rsidRDefault="00E46090" w:rsidP="0065478E">
            <w:pPr>
              <w:ind w:left="-18"/>
              <w:rPr>
                <w:sz w:val="22"/>
                <w:szCs w:val="22"/>
              </w:rPr>
            </w:pPr>
            <w:r>
              <w:rPr>
                <w:sz w:val="22"/>
                <w:szCs w:val="22"/>
              </w:rPr>
              <w:t>1984</w:t>
            </w:r>
          </w:p>
        </w:tc>
        <w:tc>
          <w:tcPr>
            <w:tcW w:w="3690" w:type="dxa"/>
          </w:tcPr>
          <w:p w14:paraId="424A1405" w14:textId="77777777" w:rsidR="00E46090" w:rsidRPr="00B60CB6" w:rsidRDefault="00E46090" w:rsidP="00D30D2A">
            <w:pPr>
              <w:ind w:left="-18" w:hanging="54"/>
              <w:rPr>
                <w:i/>
                <w:sz w:val="22"/>
                <w:szCs w:val="22"/>
              </w:rPr>
            </w:pPr>
            <w:r>
              <w:rPr>
                <w:i/>
                <w:sz w:val="22"/>
                <w:szCs w:val="22"/>
              </w:rPr>
              <w:t xml:space="preserve">US v. Leon </w:t>
            </w:r>
          </w:p>
        </w:tc>
        <w:tc>
          <w:tcPr>
            <w:tcW w:w="5904" w:type="dxa"/>
          </w:tcPr>
          <w:p w14:paraId="2EEEDCAF" w14:textId="77777777" w:rsidR="00E46090" w:rsidRDefault="00E46090" w:rsidP="00B60CB6">
            <w:pPr>
              <w:ind w:left="-54"/>
              <w:rPr>
                <w:sz w:val="22"/>
                <w:szCs w:val="22"/>
              </w:rPr>
            </w:pPr>
            <w:r>
              <w:rPr>
                <w:sz w:val="22"/>
                <w:szCs w:val="22"/>
              </w:rPr>
              <w:t xml:space="preserve">Conservatives got their good-faith exception to the Exclusionary Rule. Determined that if a police officer violated a suspect’s Fourth Amendment rights during a search, but was acting in “good faith” the Exclusionary Rule no longer applied. Court wouldn’t second-guess the officer’s intentions. </w:t>
            </w:r>
          </w:p>
          <w:p w14:paraId="1C94E963" w14:textId="77777777" w:rsidR="00E46090" w:rsidRDefault="00E46090" w:rsidP="00B60CB6">
            <w:pPr>
              <w:ind w:left="-54"/>
              <w:rPr>
                <w:sz w:val="22"/>
                <w:szCs w:val="22"/>
              </w:rPr>
            </w:pPr>
          </w:p>
        </w:tc>
      </w:tr>
      <w:tr w:rsidR="00E46090" w:rsidRPr="00BB3ABC" w14:paraId="56264C0E" w14:textId="77777777" w:rsidTr="00872A51">
        <w:trPr>
          <w:trHeight w:val="720"/>
        </w:trPr>
        <w:tc>
          <w:tcPr>
            <w:tcW w:w="1710" w:type="dxa"/>
          </w:tcPr>
          <w:p w14:paraId="449ABD3F" w14:textId="77777777" w:rsidR="00E46090" w:rsidRDefault="00E46090" w:rsidP="0065478E">
            <w:pPr>
              <w:ind w:left="-18"/>
              <w:rPr>
                <w:sz w:val="22"/>
                <w:szCs w:val="22"/>
              </w:rPr>
            </w:pPr>
            <w:r>
              <w:rPr>
                <w:sz w:val="22"/>
                <w:szCs w:val="22"/>
              </w:rPr>
              <w:t>1984</w:t>
            </w:r>
          </w:p>
        </w:tc>
        <w:tc>
          <w:tcPr>
            <w:tcW w:w="3690" w:type="dxa"/>
          </w:tcPr>
          <w:p w14:paraId="7F5AED0E" w14:textId="77777777" w:rsidR="00E46090" w:rsidRDefault="00E46090" w:rsidP="00B60CB6">
            <w:pPr>
              <w:ind w:left="-18" w:hanging="54"/>
              <w:rPr>
                <w:i/>
                <w:sz w:val="22"/>
                <w:szCs w:val="22"/>
              </w:rPr>
            </w:pPr>
            <w:r>
              <w:rPr>
                <w:i/>
                <w:sz w:val="22"/>
                <w:szCs w:val="22"/>
              </w:rPr>
              <w:t>Massachusetts v. Sheppard</w:t>
            </w:r>
          </w:p>
        </w:tc>
        <w:tc>
          <w:tcPr>
            <w:tcW w:w="5904" w:type="dxa"/>
          </w:tcPr>
          <w:p w14:paraId="5E4523C0" w14:textId="77777777" w:rsidR="00E46090" w:rsidRDefault="00E46090" w:rsidP="00B60CB6">
            <w:pPr>
              <w:ind w:left="-54"/>
              <w:rPr>
                <w:sz w:val="22"/>
                <w:szCs w:val="22"/>
              </w:rPr>
            </w:pPr>
            <w:r>
              <w:rPr>
                <w:sz w:val="22"/>
                <w:szCs w:val="22"/>
              </w:rPr>
              <w:t xml:space="preserve">Court said it was fine when a defective warrant was signed and returned to police when they didn’t read it, to see if error fixed. </w:t>
            </w:r>
          </w:p>
          <w:p w14:paraId="1D796BB9" w14:textId="77777777" w:rsidR="00E46090" w:rsidRDefault="00E46090" w:rsidP="00B60CB6">
            <w:pPr>
              <w:ind w:left="-54"/>
              <w:rPr>
                <w:sz w:val="22"/>
                <w:szCs w:val="22"/>
              </w:rPr>
            </w:pPr>
          </w:p>
        </w:tc>
      </w:tr>
      <w:tr w:rsidR="00E46090" w:rsidRPr="00BB3ABC" w14:paraId="0855D88D" w14:textId="77777777" w:rsidTr="00872A51">
        <w:trPr>
          <w:trHeight w:val="720"/>
        </w:trPr>
        <w:tc>
          <w:tcPr>
            <w:tcW w:w="1710" w:type="dxa"/>
          </w:tcPr>
          <w:p w14:paraId="1640A99A" w14:textId="77777777" w:rsidR="00E46090" w:rsidRDefault="00E46090" w:rsidP="0065478E">
            <w:pPr>
              <w:ind w:left="-18"/>
              <w:rPr>
                <w:sz w:val="22"/>
                <w:szCs w:val="22"/>
              </w:rPr>
            </w:pPr>
            <w:r>
              <w:rPr>
                <w:sz w:val="22"/>
                <w:szCs w:val="22"/>
              </w:rPr>
              <w:t>1984</w:t>
            </w:r>
          </w:p>
        </w:tc>
        <w:tc>
          <w:tcPr>
            <w:tcW w:w="3690" w:type="dxa"/>
          </w:tcPr>
          <w:p w14:paraId="49B73DBB" w14:textId="77777777" w:rsidR="00E46090" w:rsidRDefault="00E46090" w:rsidP="00D30D2A">
            <w:pPr>
              <w:ind w:left="-18" w:hanging="54"/>
              <w:rPr>
                <w:i/>
                <w:sz w:val="22"/>
                <w:szCs w:val="22"/>
              </w:rPr>
            </w:pPr>
            <w:r>
              <w:rPr>
                <w:i/>
                <w:sz w:val="22"/>
                <w:szCs w:val="22"/>
              </w:rPr>
              <w:t>Segura v. United States</w:t>
            </w:r>
          </w:p>
        </w:tc>
        <w:tc>
          <w:tcPr>
            <w:tcW w:w="5904" w:type="dxa"/>
          </w:tcPr>
          <w:p w14:paraId="15C7FF09" w14:textId="77777777" w:rsidR="00E46090" w:rsidRDefault="00E46090" w:rsidP="00B60CB6">
            <w:pPr>
              <w:ind w:left="-54"/>
              <w:rPr>
                <w:sz w:val="22"/>
                <w:szCs w:val="22"/>
              </w:rPr>
            </w:pPr>
            <w:r>
              <w:rPr>
                <w:sz w:val="22"/>
                <w:szCs w:val="22"/>
              </w:rPr>
              <w:t>Police who broke into a resident’s home without warrant then hung outside for 19 hours until they were able to get a warrant, didn’t violate Fourth Amendment. Didn’t actually begin searching until warrant. Court didn’t sanction officers because they “didn’t believe the ruling would make illegal breaking and entering by police a regular problem.” (p. 151)</w:t>
            </w:r>
          </w:p>
          <w:p w14:paraId="348FB66A" w14:textId="77777777" w:rsidR="00E46090" w:rsidRDefault="00E46090" w:rsidP="00B60CB6">
            <w:pPr>
              <w:ind w:left="-54"/>
              <w:rPr>
                <w:sz w:val="22"/>
                <w:szCs w:val="22"/>
              </w:rPr>
            </w:pPr>
          </w:p>
        </w:tc>
      </w:tr>
      <w:tr w:rsidR="00E46090" w:rsidRPr="00BB3ABC" w14:paraId="59182FA5" w14:textId="77777777" w:rsidTr="00872A51">
        <w:trPr>
          <w:trHeight w:val="720"/>
        </w:trPr>
        <w:tc>
          <w:tcPr>
            <w:tcW w:w="1710" w:type="dxa"/>
          </w:tcPr>
          <w:p w14:paraId="60615D1B" w14:textId="77777777" w:rsidR="00E46090" w:rsidRDefault="00E46090" w:rsidP="0065478E">
            <w:pPr>
              <w:ind w:left="-18"/>
              <w:rPr>
                <w:sz w:val="22"/>
                <w:szCs w:val="22"/>
              </w:rPr>
            </w:pPr>
            <w:r>
              <w:rPr>
                <w:sz w:val="22"/>
                <w:szCs w:val="22"/>
              </w:rPr>
              <w:t>1984</w:t>
            </w:r>
          </w:p>
        </w:tc>
        <w:tc>
          <w:tcPr>
            <w:tcW w:w="3690" w:type="dxa"/>
          </w:tcPr>
          <w:p w14:paraId="123DC461" w14:textId="77777777" w:rsidR="00E46090" w:rsidRDefault="00E46090" w:rsidP="00D30D2A">
            <w:pPr>
              <w:ind w:left="-18" w:hanging="54"/>
              <w:rPr>
                <w:i/>
                <w:sz w:val="22"/>
                <w:szCs w:val="22"/>
              </w:rPr>
            </w:pPr>
            <w:r>
              <w:rPr>
                <w:i/>
                <w:sz w:val="22"/>
                <w:szCs w:val="22"/>
              </w:rPr>
              <w:t xml:space="preserve">Nix v. Williams </w:t>
            </w:r>
          </w:p>
        </w:tc>
        <w:tc>
          <w:tcPr>
            <w:tcW w:w="5904" w:type="dxa"/>
          </w:tcPr>
          <w:p w14:paraId="66A38278" w14:textId="77777777" w:rsidR="00E46090" w:rsidRDefault="00E46090" w:rsidP="00B60CB6">
            <w:pPr>
              <w:ind w:left="-54"/>
              <w:rPr>
                <w:sz w:val="22"/>
                <w:szCs w:val="22"/>
              </w:rPr>
            </w:pPr>
            <w:r>
              <w:rPr>
                <w:sz w:val="22"/>
                <w:szCs w:val="22"/>
              </w:rPr>
              <w:t xml:space="preserve">“Inevitable discovery” doctrine introduced. If police find evidence during illegal search that they would have found anyway, the Exclusionary Rule doesn’t apply. </w:t>
            </w:r>
          </w:p>
          <w:p w14:paraId="29D12F81" w14:textId="77777777" w:rsidR="00E46090" w:rsidRDefault="00E46090" w:rsidP="00B60CB6">
            <w:pPr>
              <w:ind w:left="-54"/>
              <w:rPr>
                <w:sz w:val="22"/>
                <w:szCs w:val="22"/>
              </w:rPr>
            </w:pPr>
          </w:p>
        </w:tc>
      </w:tr>
      <w:tr w:rsidR="00E46090" w:rsidRPr="00BB3ABC" w14:paraId="36D5377E" w14:textId="77777777" w:rsidTr="00872A51">
        <w:trPr>
          <w:trHeight w:val="720"/>
        </w:trPr>
        <w:tc>
          <w:tcPr>
            <w:tcW w:w="1710" w:type="dxa"/>
          </w:tcPr>
          <w:p w14:paraId="0FE8A73C" w14:textId="77777777" w:rsidR="00E46090" w:rsidRDefault="00E46090" w:rsidP="0065478E">
            <w:pPr>
              <w:ind w:left="-18"/>
              <w:rPr>
                <w:sz w:val="22"/>
                <w:szCs w:val="22"/>
              </w:rPr>
            </w:pPr>
            <w:r>
              <w:rPr>
                <w:sz w:val="22"/>
                <w:szCs w:val="22"/>
              </w:rPr>
              <w:t>1984</w:t>
            </w:r>
          </w:p>
        </w:tc>
        <w:tc>
          <w:tcPr>
            <w:tcW w:w="3690" w:type="dxa"/>
          </w:tcPr>
          <w:p w14:paraId="6B64578D" w14:textId="77777777" w:rsidR="00E46090" w:rsidRPr="00D0158E" w:rsidRDefault="00E46090" w:rsidP="00D30D2A">
            <w:pPr>
              <w:ind w:left="-18" w:hanging="54"/>
              <w:rPr>
                <w:sz w:val="22"/>
                <w:szCs w:val="22"/>
              </w:rPr>
            </w:pPr>
            <w:r>
              <w:rPr>
                <w:sz w:val="22"/>
                <w:szCs w:val="22"/>
              </w:rPr>
              <w:t>Asset Forfeiture</w:t>
            </w:r>
          </w:p>
        </w:tc>
        <w:tc>
          <w:tcPr>
            <w:tcW w:w="5904" w:type="dxa"/>
          </w:tcPr>
          <w:p w14:paraId="037FA341" w14:textId="77777777" w:rsidR="00E46090" w:rsidRDefault="00E46090" w:rsidP="00B60CB6">
            <w:pPr>
              <w:ind w:left="-54"/>
              <w:rPr>
                <w:sz w:val="22"/>
                <w:szCs w:val="22"/>
              </w:rPr>
            </w:pPr>
            <w:r>
              <w:rPr>
                <w:sz w:val="22"/>
                <w:szCs w:val="22"/>
              </w:rPr>
              <w:t xml:space="preserve">In the newest crime bill. Let law enforcement agencies involved with federal drug investigations share in any asset proceeds that the case might produce. Justice Dept. would set up a fund with the cash and auction proceeds from investigations. After lead federal agency took its cut, any state or local police agency would get share. Drug investigations were now a potential for </w:t>
            </w:r>
            <w:r>
              <w:rPr>
                <w:i/>
                <w:sz w:val="22"/>
                <w:szCs w:val="22"/>
              </w:rPr>
              <w:t>revenue</w:t>
            </w:r>
            <w:r>
              <w:rPr>
                <w:sz w:val="22"/>
                <w:szCs w:val="22"/>
              </w:rPr>
              <w:t xml:space="preserve">. Immediate impact. Everyone became interested in land seizures. Federal prosecutors often offered to drop criminal charges if landowners agreed to hand over property. These dangerous criminals who get whole armies of helicopters and strike teams can get off if they give the cops their property. Strong financial incentive. </w:t>
            </w:r>
          </w:p>
          <w:p w14:paraId="52A69ECC" w14:textId="77777777" w:rsidR="00E46090" w:rsidRPr="00D0158E" w:rsidRDefault="00E46090" w:rsidP="00B60CB6">
            <w:pPr>
              <w:ind w:left="-54"/>
              <w:rPr>
                <w:sz w:val="22"/>
                <w:szCs w:val="22"/>
              </w:rPr>
            </w:pPr>
            <w:r>
              <w:rPr>
                <w:sz w:val="22"/>
                <w:szCs w:val="22"/>
              </w:rPr>
              <w:t xml:space="preserve">States couldn’t correct incentive program because provision in federal law called </w:t>
            </w:r>
            <w:r>
              <w:rPr>
                <w:i/>
                <w:sz w:val="22"/>
                <w:szCs w:val="22"/>
              </w:rPr>
              <w:t>equitable sharing</w:t>
            </w:r>
            <w:r>
              <w:rPr>
                <w:sz w:val="22"/>
                <w:szCs w:val="22"/>
              </w:rPr>
              <w:t>/</w:t>
            </w:r>
            <w:r>
              <w:rPr>
                <w:i/>
                <w:sz w:val="22"/>
                <w:szCs w:val="22"/>
              </w:rPr>
              <w:t>adoption</w:t>
            </w:r>
            <w:r>
              <w:rPr>
                <w:sz w:val="22"/>
                <w:szCs w:val="22"/>
              </w:rPr>
              <w:t xml:space="preserve">, all state/local police could get forfeiture if they called up the DEA to assist. </w:t>
            </w:r>
          </w:p>
          <w:p w14:paraId="5D26DC10" w14:textId="77777777" w:rsidR="00E46090" w:rsidRDefault="00E46090" w:rsidP="00B60CB6">
            <w:pPr>
              <w:ind w:left="-54"/>
              <w:rPr>
                <w:sz w:val="22"/>
                <w:szCs w:val="22"/>
              </w:rPr>
            </w:pPr>
          </w:p>
        </w:tc>
      </w:tr>
      <w:tr w:rsidR="00E46090" w:rsidRPr="00BB3ABC" w14:paraId="6E634DD3" w14:textId="77777777" w:rsidTr="00872A51">
        <w:trPr>
          <w:trHeight w:val="720"/>
        </w:trPr>
        <w:tc>
          <w:tcPr>
            <w:tcW w:w="1710" w:type="dxa"/>
          </w:tcPr>
          <w:p w14:paraId="2CBEA2E8" w14:textId="77777777" w:rsidR="00E46090" w:rsidRDefault="00E46090" w:rsidP="0065478E">
            <w:pPr>
              <w:ind w:left="-18"/>
              <w:rPr>
                <w:sz w:val="22"/>
                <w:szCs w:val="22"/>
              </w:rPr>
            </w:pPr>
            <w:r>
              <w:rPr>
                <w:sz w:val="22"/>
                <w:szCs w:val="22"/>
              </w:rPr>
              <w:t>1985</w:t>
            </w:r>
          </w:p>
        </w:tc>
        <w:tc>
          <w:tcPr>
            <w:tcW w:w="3690" w:type="dxa"/>
          </w:tcPr>
          <w:p w14:paraId="287C78B9" w14:textId="77777777" w:rsidR="00E46090" w:rsidRDefault="00E46090" w:rsidP="00D30D2A">
            <w:pPr>
              <w:ind w:left="-18" w:hanging="54"/>
              <w:rPr>
                <w:sz w:val="22"/>
                <w:szCs w:val="22"/>
              </w:rPr>
            </w:pPr>
            <w:r>
              <w:rPr>
                <w:sz w:val="22"/>
                <w:szCs w:val="22"/>
              </w:rPr>
              <w:t>Operation Delta-9</w:t>
            </w:r>
          </w:p>
        </w:tc>
        <w:tc>
          <w:tcPr>
            <w:tcW w:w="5904" w:type="dxa"/>
          </w:tcPr>
          <w:p w14:paraId="4A300DE6" w14:textId="77777777" w:rsidR="00E46090" w:rsidRDefault="00E46090" w:rsidP="0065478E">
            <w:pPr>
              <w:ind w:left="-54"/>
              <w:rPr>
                <w:sz w:val="22"/>
                <w:szCs w:val="22"/>
              </w:rPr>
            </w:pPr>
            <w:r>
              <w:rPr>
                <w:sz w:val="22"/>
                <w:szCs w:val="22"/>
              </w:rPr>
              <w:t xml:space="preserve">Ed Meese. Code for the psychoactive chemical in marijuana, delta-9 tetrahydrocannabinol, THC. Raid of a pot grower in Ozark National Forrest. 2,200 drug cops on simultaneous eradication raids. </w:t>
            </w:r>
          </w:p>
          <w:p w14:paraId="30920F57" w14:textId="77777777" w:rsidR="00E46090" w:rsidRDefault="00E46090" w:rsidP="0065478E">
            <w:pPr>
              <w:ind w:left="-54"/>
              <w:rPr>
                <w:sz w:val="22"/>
                <w:szCs w:val="22"/>
              </w:rPr>
            </w:pPr>
          </w:p>
        </w:tc>
      </w:tr>
      <w:tr w:rsidR="00E46090" w:rsidRPr="00BB3ABC" w14:paraId="2A97EF30" w14:textId="77777777" w:rsidTr="00872A51">
        <w:trPr>
          <w:trHeight w:val="720"/>
        </w:trPr>
        <w:tc>
          <w:tcPr>
            <w:tcW w:w="1710" w:type="dxa"/>
          </w:tcPr>
          <w:p w14:paraId="72AD93F5" w14:textId="77777777" w:rsidR="00E46090" w:rsidRDefault="00E46090" w:rsidP="0065478E">
            <w:pPr>
              <w:ind w:left="-18"/>
              <w:rPr>
                <w:sz w:val="22"/>
                <w:szCs w:val="22"/>
              </w:rPr>
            </w:pPr>
            <w:r>
              <w:rPr>
                <w:sz w:val="22"/>
                <w:szCs w:val="22"/>
              </w:rPr>
              <w:t>1986</w:t>
            </w:r>
          </w:p>
        </w:tc>
        <w:tc>
          <w:tcPr>
            <w:tcW w:w="3690" w:type="dxa"/>
          </w:tcPr>
          <w:p w14:paraId="08120509" w14:textId="77777777" w:rsidR="00E46090" w:rsidRDefault="00E46090" w:rsidP="00D30D2A">
            <w:pPr>
              <w:ind w:left="-18" w:hanging="54"/>
              <w:rPr>
                <w:sz w:val="22"/>
                <w:szCs w:val="22"/>
              </w:rPr>
            </w:pPr>
            <w:r>
              <w:rPr>
                <w:sz w:val="22"/>
                <w:szCs w:val="22"/>
              </w:rPr>
              <w:t>National Security Decision Directive 221</w:t>
            </w:r>
          </w:p>
          <w:p w14:paraId="3657D475" w14:textId="77777777" w:rsidR="00E46090" w:rsidRPr="00F03BA5" w:rsidRDefault="00E46090" w:rsidP="00D30D2A">
            <w:pPr>
              <w:ind w:left="-18" w:hanging="54"/>
              <w:rPr>
                <w:sz w:val="22"/>
                <w:szCs w:val="22"/>
              </w:rPr>
            </w:pPr>
            <w:r>
              <w:rPr>
                <w:sz w:val="22"/>
                <w:szCs w:val="22"/>
              </w:rPr>
              <w:t xml:space="preserve">Reagan </w:t>
            </w:r>
          </w:p>
        </w:tc>
        <w:tc>
          <w:tcPr>
            <w:tcW w:w="5904" w:type="dxa"/>
          </w:tcPr>
          <w:p w14:paraId="627E4A18" w14:textId="77777777" w:rsidR="00E46090" w:rsidRDefault="00E46090" w:rsidP="00F03BA5">
            <w:pPr>
              <w:ind w:left="-54"/>
              <w:rPr>
                <w:sz w:val="22"/>
                <w:szCs w:val="22"/>
              </w:rPr>
            </w:pPr>
            <w:r>
              <w:rPr>
                <w:sz w:val="22"/>
                <w:szCs w:val="22"/>
              </w:rPr>
              <w:t xml:space="preserve">Designated illicit drugs a threat to US national security. Roped in CIA and State Department. Instructed US military “to support counter-narcotics efforts for actively.” (p. 157) Pot, cocaine and heroin became equal to a conventional war opponent. </w:t>
            </w:r>
          </w:p>
          <w:p w14:paraId="21ED6066" w14:textId="77777777" w:rsidR="00E46090" w:rsidRDefault="00E46090" w:rsidP="00B60CB6">
            <w:pPr>
              <w:ind w:left="-54"/>
              <w:rPr>
                <w:sz w:val="22"/>
                <w:szCs w:val="22"/>
              </w:rPr>
            </w:pPr>
          </w:p>
        </w:tc>
      </w:tr>
      <w:tr w:rsidR="00E46090" w:rsidRPr="00BB3ABC" w14:paraId="43B26E6A" w14:textId="77777777" w:rsidTr="00872A51">
        <w:trPr>
          <w:trHeight w:val="720"/>
        </w:trPr>
        <w:tc>
          <w:tcPr>
            <w:tcW w:w="1710" w:type="dxa"/>
          </w:tcPr>
          <w:p w14:paraId="21BFDEE1" w14:textId="77777777" w:rsidR="00E46090" w:rsidRDefault="00E46090" w:rsidP="0065478E">
            <w:pPr>
              <w:ind w:left="-18"/>
              <w:rPr>
                <w:sz w:val="22"/>
                <w:szCs w:val="22"/>
              </w:rPr>
            </w:pPr>
            <w:r>
              <w:rPr>
                <w:sz w:val="22"/>
                <w:szCs w:val="22"/>
              </w:rPr>
              <w:t>1986</w:t>
            </w:r>
          </w:p>
          <w:p w14:paraId="58D61A6E" w14:textId="77777777" w:rsidR="00E46090" w:rsidRDefault="00E46090" w:rsidP="0065478E">
            <w:pPr>
              <w:ind w:left="-18"/>
              <w:rPr>
                <w:sz w:val="22"/>
                <w:szCs w:val="22"/>
              </w:rPr>
            </w:pPr>
            <w:r>
              <w:rPr>
                <w:sz w:val="22"/>
                <w:szCs w:val="22"/>
              </w:rPr>
              <w:t>?</w:t>
            </w:r>
          </w:p>
        </w:tc>
        <w:tc>
          <w:tcPr>
            <w:tcW w:w="3690" w:type="dxa"/>
          </w:tcPr>
          <w:p w14:paraId="28C0CCBF" w14:textId="77777777" w:rsidR="00E46090" w:rsidRDefault="00E46090" w:rsidP="00D30D2A">
            <w:pPr>
              <w:ind w:left="-18" w:hanging="54"/>
              <w:rPr>
                <w:sz w:val="22"/>
                <w:szCs w:val="22"/>
              </w:rPr>
            </w:pPr>
            <w:r>
              <w:rPr>
                <w:sz w:val="22"/>
                <w:szCs w:val="22"/>
              </w:rPr>
              <w:t>Influx federal money for drug policing</w:t>
            </w:r>
          </w:p>
          <w:p w14:paraId="077B8C9D" w14:textId="77777777" w:rsidR="00E46090" w:rsidRPr="00F03BA5" w:rsidRDefault="00E46090" w:rsidP="00D30D2A">
            <w:pPr>
              <w:ind w:left="-18" w:hanging="54"/>
              <w:rPr>
                <w:sz w:val="22"/>
                <w:szCs w:val="22"/>
              </w:rPr>
            </w:pPr>
            <w:r>
              <w:rPr>
                <w:sz w:val="22"/>
                <w:szCs w:val="22"/>
              </w:rPr>
              <w:t>Policy by Reagan</w:t>
            </w:r>
          </w:p>
        </w:tc>
        <w:tc>
          <w:tcPr>
            <w:tcW w:w="5904" w:type="dxa"/>
          </w:tcPr>
          <w:p w14:paraId="29CE129E" w14:textId="77777777" w:rsidR="00E46090" w:rsidRDefault="00E46090" w:rsidP="00F03BA5">
            <w:pPr>
              <w:ind w:left="-54"/>
              <w:rPr>
                <w:sz w:val="22"/>
                <w:szCs w:val="22"/>
              </w:rPr>
            </w:pPr>
            <w:r>
              <w:rPr>
                <w:sz w:val="22"/>
                <w:szCs w:val="22"/>
              </w:rPr>
              <w:t xml:space="preserve">Used to start, fund, maintain SWAT teams, expand narcotics units, or pay cops overtime for extra drug investigations. No money to investigate crimes with actual victims, like murders, rapes and robberies! </w:t>
            </w:r>
          </w:p>
          <w:p w14:paraId="61ACF7FC" w14:textId="77777777" w:rsidR="00E46090" w:rsidRDefault="00E46090" w:rsidP="00B60CB6">
            <w:pPr>
              <w:ind w:left="-54"/>
              <w:rPr>
                <w:sz w:val="22"/>
                <w:szCs w:val="22"/>
              </w:rPr>
            </w:pPr>
          </w:p>
        </w:tc>
      </w:tr>
      <w:tr w:rsidR="00E46090" w:rsidRPr="00BB3ABC" w14:paraId="5951C753" w14:textId="77777777" w:rsidTr="00872A51">
        <w:trPr>
          <w:trHeight w:val="720"/>
        </w:trPr>
        <w:tc>
          <w:tcPr>
            <w:tcW w:w="1710" w:type="dxa"/>
          </w:tcPr>
          <w:p w14:paraId="2F42B99E" w14:textId="77777777" w:rsidR="00E46090" w:rsidRDefault="00E46090" w:rsidP="0065478E">
            <w:pPr>
              <w:ind w:left="-18"/>
              <w:rPr>
                <w:sz w:val="22"/>
                <w:szCs w:val="22"/>
              </w:rPr>
            </w:pPr>
            <w:r>
              <w:rPr>
                <w:sz w:val="22"/>
                <w:szCs w:val="22"/>
              </w:rPr>
              <w:t>1987</w:t>
            </w:r>
          </w:p>
        </w:tc>
        <w:tc>
          <w:tcPr>
            <w:tcW w:w="3690" w:type="dxa"/>
          </w:tcPr>
          <w:p w14:paraId="2DD7A576" w14:textId="77777777" w:rsidR="00E46090" w:rsidRPr="00D0158E" w:rsidRDefault="00E46090" w:rsidP="00D30D2A">
            <w:pPr>
              <w:ind w:left="-18" w:hanging="54"/>
              <w:rPr>
                <w:sz w:val="22"/>
                <w:szCs w:val="22"/>
              </w:rPr>
            </w:pPr>
            <w:r>
              <w:rPr>
                <w:sz w:val="22"/>
                <w:szCs w:val="22"/>
              </w:rPr>
              <w:t>ACLU v. Daryl Gates over ram</w:t>
            </w:r>
          </w:p>
        </w:tc>
        <w:tc>
          <w:tcPr>
            <w:tcW w:w="5904" w:type="dxa"/>
          </w:tcPr>
          <w:p w14:paraId="44F36926" w14:textId="77777777" w:rsidR="00E46090" w:rsidRDefault="00E46090" w:rsidP="00B60CB6">
            <w:pPr>
              <w:ind w:left="-54"/>
              <w:rPr>
                <w:sz w:val="22"/>
                <w:szCs w:val="22"/>
              </w:rPr>
            </w:pPr>
            <w:r>
              <w:rPr>
                <w:sz w:val="22"/>
                <w:szCs w:val="22"/>
              </w:rPr>
              <w:t xml:space="preserve">Court found ram to be so excessive to violate the Fourth Amendment requirement that searches be reasonable. Needed special permission to use battering ram. </w:t>
            </w:r>
          </w:p>
          <w:p w14:paraId="4915A302" w14:textId="77777777" w:rsidR="00E46090" w:rsidRDefault="00E46090" w:rsidP="00B60CB6">
            <w:pPr>
              <w:ind w:left="-54"/>
              <w:rPr>
                <w:sz w:val="22"/>
                <w:szCs w:val="22"/>
              </w:rPr>
            </w:pPr>
            <w:r>
              <w:rPr>
                <w:sz w:val="22"/>
                <w:szCs w:val="22"/>
              </w:rPr>
              <w:t xml:space="preserve">Same case ruled flash-bang grenades did non need judge’s permission. </w:t>
            </w:r>
          </w:p>
          <w:p w14:paraId="5E1B5326" w14:textId="77777777" w:rsidR="00E46090" w:rsidRDefault="00E46090" w:rsidP="00B60CB6">
            <w:pPr>
              <w:ind w:left="-54"/>
              <w:rPr>
                <w:sz w:val="22"/>
                <w:szCs w:val="22"/>
              </w:rPr>
            </w:pPr>
          </w:p>
        </w:tc>
      </w:tr>
      <w:tr w:rsidR="00E46090" w:rsidRPr="00BB3ABC" w14:paraId="6C95A602" w14:textId="77777777" w:rsidTr="00872A51">
        <w:trPr>
          <w:trHeight w:val="720"/>
        </w:trPr>
        <w:tc>
          <w:tcPr>
            <w:tcW w:w="1710" w:type="dxa"/>
          </w:tcPr>
          <w:p w14:paraId="315891EC" w14:textId="77777777" w:rsidR="00E46090" w:rsidRDefault="00E46090" w:rsidP="0065478E">
            <w:pPr>
              <w:ind w:left="-18"/>
              <w:rPr>
                <w:sz w:val="22"/>
                <w:szCs w:val="22"/>
              </w:rPr>
            </w:pPr>
            <w:r>
              <w:rPr>
                <w:sz w:val="22"/>
                <w:szCs w:val="22"/>
              </w:rPr>
              <w:t>1987</w:t>
            </w:r>
          </w:p>
        </w:tc>
        <w:tc>
          <w:tcPr>
            <w:tcW w:w="3690" w:type="dxa"/>
          </w:tcPr>
          <w:p w14:paraId="2DE2CB40" w14:textId="77777777" w:rsidR="00E46090" w:rsidRPr="00F03BA5" w:rsidRDefault="00E46090" w:rsidP="00D30D2A">
            <w:pPr>
              <w:ind w:left="-18" w:hanging="54"/>
              <w:rPr>
                <w:sz w:val="22"/>
                <w:szCs w:val="22"/>
              </w:rPr>
            </w:pPr>
            <w:r>
              <w:rPr>
                <w:sz w:val="22"/>
                <w:szCs w:val="22"/>
              </w:rPr>
              <w:t>National Defense Appropriation Act for Fiscal Year 1987</w:t>
            </w:r>
          </w:p>
        </w:tc>
        <w:tc>
          <w:tcPr>
            <w:tcW w:w="5904" w:type="dxa"/>
          </w:tcPr>
          <w:p w14:paraId="709C18C9" w14:textId="77777777" w:rsidR="00E46090" w:rsidRDefault="00E46090" w:rsidP="00F03BA5">
            <w:pPr>
              <w:ind w:left="-54"/>
              <w:rPr>
                <w:sz w:val="22"/>
                <w:szCs w:val="22"/>
              </w:rPr>
            </w:pPr>
            <w:r>
              <w:rPr>
                <w:sz w:val="22"/>
                <w:szCs w:val="22"/>
              </w:rPr>
              <w:t xml:space="preserve">Instructed National Guard to provide fill cooperation with local and federal law enforcement agencies in drug investigations. Gave local police access to Guard aircraft. </w:t>
            </w:r>
          </w:p>
          <w:p w14:paraId="2F6FBC40" w14:textId="77777777" w:rsidR="00E46090" w:rsidRDefault="00E46090" w:rsidP="00B60CB6">
            <w:pPr>
              <w:ind w:left="-54"/>
              <w:rPr>
                <w:sz w:val="22"/>
                <w:szCs w:val="22"/>
              </w:rPr>
            </w:pPr>
          </w:p>
        </w:tc>
      </w:tr>
      <w:tr w:rsidR="00E46090" w:rsidRPr="00BB3ABC" w14:paraId="55DF8270" w14:textId="77777777" w:rsidTr="00872A51">
        <w:trPr>
          <w:trHeight w:val="720"/>
        </w:trPr>
        <w:tc>
          <w:tcPr>
            <w:tcW w:w="1710" w:type="dxa"/>
          </w:tcPr>
          <w:p w14:paraId="440E94DC" w14:textId="77777777" w:rsidR="00E46090" w:rsidRDefault="00E46090" w:rsidP="0065478E">
            <w:pPr>
              <w:ind w:left="-18"/>
              <w:rPr>
                <w:sz w:val="22"/>
                <w:szCs w:val="22"/>
              </w:rPr>
            </w:pPr>
            <w:r>
              <w:rPr>
                <w:sz w:val="22"/>
                <w:szCs w:val="22"/>
              </w:rPr>
              <w:t>1987</w:t>
            </w:r>
          </w:p>
        </w:tc>
        <w:tc>
          <w:tcPr>
            <w:tcW w:w="3690" w:type="dxa"/>
          </w:tcPr>
          <w:p w14:paraId="7E7198C1" w14:textId="77777777" w:rsidR="00E46090" w:rsidRDefault="00E46090" w:rsidP="00537534">
            <w:pPr>
              <w:ind w:left="-18" w:hanging="54"/>
              <w:rPr>
                <w:sz w:val="22"/>
                <w:szCs w:val="22"/>
              </w:rPr>
            </w:pPr>
            <w:r>
              <w:rPr>
                <w:sz w:val="22"/>
                <w:szCs w:val="22"/>
              </w:rPr>
              <w:t>Congress ordered secretary of Defense and the US attorney general to notify local police</w:t>
            </w:r>
          </w:p>
        </w:tc>
        <w:tc>
          <w:tcPr>
            <w:tcW w:w="5904" w:type="dxa"/>
          </w:tcPr>
          <w:p w14:paraId="66FE2656" w14:textId="77777777" w:rsidR="00E46090" w:rsidRDefault="00E46090" w:rsidP="00B60CB6">
            <w:pPr>
              <w:ind w:left="-54"/>
              <w:rPr>
                <w:sz w:val="22"/>
                <w:szCs w:val="22"/>
              </w:rPr>
            </w:pPr>
            <w:r>
              <w:rPr>
                <w:sz w:val="22"/>
                <w:szCs w:val="22"/>
              </w:rPr>
              <w:t xml:space="preserve">About the availability of surplus military equipment that agencies could obtain for their departments. Established an office in Pentagon just to facilitate equipment share. Congress set up an 800 number sheriffs and police could call to see what was available. </w:t>
            </w:r>
          </w:p>
          <w:p w14:paraId="3F11A5C2" w14:textId="77777777" w:rsidR="00E46090" w:rsidRDefault="00E46090" w:rsidP="00B60CB6">
            <w:pPr>
              <w:ind w:left="-54"/>
              <w:rPr>
                <w:sz w:val="22"/>
                <w:szCs w:val="22"/>
              </w:rPr>
            </w:pPr>
          </w:p>
          <w:p w14:paraId="2310C843" w14:textId="77777777" w:rsidR="00E46090" w:rsidRDefault="00E46090" w:rsidP="00B60CB6">
            <w:pPr>
              <w:ind w:left="-54"/>
              <w:rPr>
                <w:sz w:val="22"/>
                <w:szCs w:val="22"/>
              </w:rPr>
            </w:pPr>
          </w:p>
        </w:tc>
      </w:tr>
      <w:tr w:rsidR="00E46090" w:rsidRPr="00BB3ABC" w14:paraId="2F35D4DD" w14:textId="77777777" w:rsidTr="00872A51">
        <w:trPr>
          <w:trHeight w:val="720"/>
        </w:trPr>
        <w:tc>
          <w:tcPr>
            <w:tcW w:w="1710" w:type="dxa"/>
          </w:tcPr>
          <w:p w14:paraId="7A9BE331" w14:textId="77777777" w:rsidR="00E46090" w:rsidRDefault="00E46090" w:rsidP="0065478E">
            <w:pPr>
              <w:ind w:left="-18"/>
              <w:rPr>
                <w:sz w:val="22"/>
                <w:szCs w:val="22"/>
              </w:rPr>
            </w:pPr>
            <w:r>
              <w:rPr>
                <w:sz w:val="22"/>
                <w:szCs w:val="22"/>
              </w:rPr>
              <w:t>1988</w:t>
            </w:r>
          </w:p>
        </w:tc>
        <w:tc>
          <w:tcPr>
            <w:tcW w:w="3690" w:type="dxa"/>
          </w:tcPr>
          <w:p w14:paraId="4967CD34" w14:textId="77777777" w:rsidR="00E46090" w:rsidRDefault="00E46090" w:rsidP="00D30D2A">
            <w:pPr>
              <w:ind w:left="-18" w:hanging="54"/>
              <w:rPr>
                <w:sz w:val="22"/>
                <w:szCs w:val="22"/>
              </w:rPr>
            </w:pPr>
            <w:r>
              <w:rPr>
                <w:sz w:val="22"/>
                <w:szCs w:val="22"/>
              </w:rPr>
              <w:t>William Bennett’s culture war</w:t>
            </w:r>
          </w:p>
        </w:tc>
        <w:tc>
          <w:tcPr>
            <w:tcW w:w="5904" w:type="dxa"/>
          </w:tcPr>
          <w:p w14:paraId="2E382E37" w14:textId="77777777" w:rsidR="00E46090" w:rsidRPr="00333DB4" w:rsidRDefault="00E46090" w:rsidP="00537534">
            <w:pPr>
              <w:ind w:left="-54"/>
              <w:rPr>
                <w:sz w:val="22"/>
                <w:szCs w:val="22"/>
              </w:rPr>
            </w:pPr>
            <w:r>
              <w:rPr>
                <w:sz w:val="22"/>
                <w:szCs w:val="22"/>
              </w:rPr>
              <w:t xml:space="preserve">George H. W. Bush appointed Bennett drug czar. Bush’s campaign “exploited the fear of crime like none since Nixon in 1968.” (p. 164) </w:t>
            </w:r>
          </w:p>
          <w:p w14:paraId="3C51C427" w14:textId="77777777" w:rsidR="00E46090" w:rsidRDefault="00E46090" w:rsidP="00537534">
            <w:pPr>
              <w:rPr>
                <w:sz w:val="22"/>
                <w:szCs w:val="22"/>
              </w:rPr>
            </w:pPr>
            <w:r>
              <w:rPr>
                <w:sz w:val="22"/>
                <w:szCs w:val="22"/>
              </w:rPr>
              <w:t xml:space="preserve">Bennett’s main contribution to the drug war was to infuse it with </w:t>
            </w:r>
            <w:r w:rsidRPr="00537534">
              <w:rPr>
                <w:i/>
                <w:sz w:val="22"/>
                <w:szCs w:val="22"/>
              </w:rPr>
              <w:t>morality</w:t>
            </w:r>
            <w:r>
              <w:rPr>
                <w:sz w:val="22"/>
                <w:szCs w:val="22"/>
              </w:rPr>
              <w:t>. “The simple fact is that drug use is wrong.” (p. 164) Never mind that he chain smokes, and is into online video poker. “Embedded in his morality approach to drug prohibition was a new effort at dehumanizing drug users.” No longer “sick,” or a health problem, they were to be viewed as just “bad people.” Advocated for mass punishment for consensual crimes, which don’t violate the rights of others. Dehumanizing drug users. Want impressive statistics. No longer about helping and fixing them (methadone program, incredibly successful, beginning of Nixon term) but about removing them from the rest of the moral population.</w:t>
            </w:r>
          </w:p>
          <w:p w14:paraId="27DEF3A5" w14:textId="77777777" w:rsidR="00E46090" w:rsidRDefault="00E46090" w:rsidP="00564B47">
            <w:pPr>
              <w:rPr>
                <w:sz w:val="22"/>
                <w:szCs w:val="22"/>
              </w:rPr>
            </w:pPr>
          </w:p>
        </w:tc>
      </w:tr>
      <w:tr w:rsidR="00E46090" w:rsidRPr="00BB3ABC" w14:paraId="1A087AE4" w14:textId="77777777" w:rsidTr="00872A51">
        <w:trPr>
          <w:trHeight w:val="720"/>
        </w:trPr>
        <w:tc>
          <w:tcPr>
            <w:tcW w:w="1710" w:type="dxa"/>
          </w:tcPr>
          <w:p w14:paraId="3F33E68C" w14:textId="77777777" w:rsidR="00E46090" w:rsidRDefault="00E46090" w:rsidP="0065478E">
            <w:pPr>
              <w:ind w:left="-18"/>
              <w:rPr>
                <w:sz w:val="22"/>
                <w:szCs w:val="22"/>
              </w:rPr>
            </w:pPr>
            <w:r>
              <w:rPr>
                <w:sz w:val="22"/>
                <w:szCs w:val="22"/>
              </w:rPr>
              <w:t>1988</w:t>
            </w:r>
          </w:p>
        </w:tc>
        <w:tc>
          <w:tcPr>
            <w:tcW w:w="3690" w:type="dxa"/>
          </w:tcPr>
          <w:p w14:paraId="45204E8B" w14:textId="77777777" w:rsidR="00E46090" w:rsidRDefault="00E46090" w:rsidP="00D30D2A">
            <w:pPr>
              <w:ind w:left="-18" w:hanging="54"/>
              <w:rPr>
                <w:sz w:val="22"/>
                <w:szCs w:val="22"/>
              </w:rPr>
            </w:pPr>
            <w:r>
              <w:rPr>
                <w:sz w:val="22"/>
                <w:szCs w:val="22"/>
              </w:rPr>
              <w:t>Crime Bill</w:t>
            </w:r>
          </w:p>
          <w:p w14:paraId="0372017E" w14:textId="77777777" w:rsidR="00E46090" w:rsidRDefault="00E46090" w:rsidP="00D30D2A">
            <w:pPr>
              <w:ind w:left="-18" w:hanging="54"/>
              <w:rPr>
                <w:sz w:val="22"/>
                <w:szCs w:val="22"/>
              </w:rPr>
            </w:pPr>
            <w:r>
              <w:rPr>
                <w:sz w:val="22"/>
                <w:szCs w:val="22"/>
              </w:rPr>
              <w:t>Bush and Bennett</w:t>
            </w:r>
          </w:p>
        </w:tc>
        <w:tc>
          <w:tcPr>
            <w:tcW w:w="5904" w:type="dxa"/>
          </w:tcPr>
          <w:p w14:paraId="47AFEDD4" w14:textId="77777777" w:rsidR="00E46090" w:rsidRDefault="00E46090" w:rsidP="00B60CB6">
            <w:pPr>
              <w:ind w:left="-54"/>
              <w:rPr>
                <w:sz w:val="22"/>
                <w:szCs w:val="22"/>
              </w:rPr>
            </w:pPr>
            <w:r>
              <w:rPr>
                <w:sz w:val="22"/>
                <w:szCs w:val="22"/>
              </w:rPr>
              <w:t xml:space="preserve">Huge $ increases to build new prisons, more funding for law enforcement, instead of treatment. Focused on casual users instead of dealers and smugglers. </w:t>
            </w:r>
          </w:p>
          <w:p w14:paraId="4343BA8D" w14:textId="77777777" w:rsidR="00E46090" w:rsidRDefault="00E46090" w:rsidP="00B60CB6">
            <w:pPr>
              <w:ind w:left="-54"/>
              <w:rPr>
                <w:sz w:val="22"/>
                <w:szCs w:val="22"/>
              </w:rPr>
            </w:pPr>
            <w:r>
              <w:rPr>
                <w:sz w:val="22"/>
                <w:szCs w:val="22"/>
              </w:rPr>
              <w:t xml:space="preserve">“Byrne grants.” Federal grants through Justice Dept.’s Justice Assistants Grants (JAG) program. Send billions of federal dollars to police depts. To fight crime. Gave White House another way to impose crime policy on local law enforcement.  </w:t>
            </w:r>
          </w:p>
          <w:p w14:paraId="18589994" w14:textId="77777777" w:rsidR="00E46090" w:rsidRDefault="00E46090" w:rsidP="00B60CB6">
            <w:pPr>
              <w:ind w:left="-54"/>
              <w:rPr>
                <w:sz w:val="22"/>
                <w:szCs w:val="22"/>
              </w:rPr>
            </w:pPr>
          </w:p>
        </w:tc>
      </w:tr>
      <w:tr w:rsidR="00E46090" w:rsidRPr="00BB3ABC" w14:paraId="3BF57DE1" w14:textId="77777777" w:rsidTr="00872A51">
        <w:trPr>
          <w:trHeight w:val="720"/>
        </w:trPr>
        <w:tc>
          <w:tcPr>
            <w:tcW w:w="1710" w:type="dxa"/>
          </w:tcPr>
          <w:p w14:paraId="525F322D" w14:textId="77777777" w:rsidR="00E46090" w:rsidRPr="00BB3ABC" w:rsidRDefault="00E46090" w:rsidP="0065478E">
            <w:pPr>
              <w:ind w:left="-18"/>
              <w:rPr>
                <w:sz w:val="22"/>
                <w:szCs w:val="22"/>
              </w:rPr>
            </w:pPr>
            <w:r>
              <w:rPr>
                <w:sz w:val="22"/>
                <w:szCs w:val="22"/>
              </w:rPr>
              <w:t>1988</w:t>
            </w:r>
          </w:p>
        </w:tc>
        <w:tc>
          <w:tcPr>
            <w:tcW w:w="3690" w:type="dxa"/>
          </w:tcPr>
          <w:p w14:paraId="2914CEC7" w14:textId="77777777" w:rsidR="00E46090" w:rsidRDefault="00E46090" w:rsidP="0065478E">
            <w:pPr>
              <w:ind w:left="-18" w:hanging="54"/>
              <w:rPr>
                <w:sz w:val="22"/>
                <w:szCs w:val="22"/>
              </w:rPr>
            </w:pPr>
            <w:r>
              <w:rPr>
                <w:sz w:val="22"/>
                <w:szCs w:val="22"/>
              </w:rPr>
              <w:t>DARE program at schools</w:t>
            </w:r>
          </w:p>
          <w:p w14:paraId="1E4D6763" w14:textId="77777777" w:rsidR="00E46090" w:rsidRPr="00BB3ABC" w:rsidRDefault="00E46090" w:rsidP="0065478E">
            <w:pPr>
              <w:ind w:left="-18" w:hanging="54"/>
              <w:rPr>
                <w:sz w:val="22"/>
                <w:szCs w:val="22"/>
              </w:rPr>
            </w:pPr>
          </w:p>
        </w:tc>
        <w:tc>
          <w:tcPr>
            <w:tcW w:w="5904" w:type="dxa"/>
          </w:tcPr>
          <w:p w14:paraId="1A83F232" w14:textId="77777777" w:rsidR="00E46090" w:rsidRDefault="00E46090" w:rsidP="0065478E">
            <w:pPr>
              <w:ind w:left="-54"/>
              <w:rPr>
                <w:sz w:val="22"/>
                <w:szCs w:val="22"/>
              </w:rPr>
            </w:pPr>
            <w:r>
              <w:rPr>
                <w:sz w:val="22"/>
                <w:szCs w:val="22"/>
              </w:rPr>
              <w:t xml:space="preserve">Cops talking about the drug war. Children turned their parents in for a couple ounces of marijuana. </w:t>
            </w:r>
          </w:p>
          <w:p w14:paraId="52EF289A" w14:textId="77777777" w:rsidR="00E46090" w:rsidRPr="00BB3ABC" w:rsidRDefault="00E46090" w:rsidP="0065478E">
            <w:pPr>
              <w:ind w:left="-54"/>
              <w:rPr>
                <w:sz w:val="22"/>
                <w:szCs w:val="22"/>
              </w:rPr>
            </w:pPr>
          </w:p>
        </w:tc>
      </w:tr>
      <w:tr w:rsidR="00E46090" w:rsidRPr="00BB3ABC" w14:paraId="4488D197" w14:textId="77777777" w:rsidTr="00872A51">
        <w:trPr>
          <w:trHeight w:val="720"/>
        </w:trPr>
        <w:tc>
          <w:tcPr>
            <w:tcW w:w="1710" w:type="dxa"/>
          </w:tcPr>
          <w:p w14:paraId="53EAE3B9" w14:textId="77777777" w:rsidR="00E46090" w:rsidRDefault="00E46090" w:rsidP="0065478E">
            <w:pPr>
              <w:ind w:left="-18"/>
              <w:rPr>
                <w:sz w:val="22"/>
                <w:szCs w:val="22"/>
              </w:rPr>
            </w:pPr>
            <w:r>
              <w:rPr>
                <w:sz w:val="22"/>
                <w:szCs w:val="22"/>
              </w:rPr>
              <w:t>1989</w:t>
            </w:r>
          </w:p>
        </w:tc>
        <w:tc>
          <w:tcPr>
            <w:tcW w:w="3690" w:type="dxa"/>
          </w:tcPr>
          <w:p w14:paraId="752F18E1" w14:textId="77777777" w:rsidR="00E46090" w:rsidRPr="00F03BA5" w:rsidRDefault="00E46090" w:rsidP="00D30D2A">
            <w:pPr>
              <w:ind w:left="-18" w:hanging="54"/>
              <w:rPr>
                <w:sz w:val="22"/>
                <w:szCs w:val="22"/>
              </w:rPr>
            </w:pPr>
            <w:r>
              <w:rPr>
                <w:sz w:val="22"/>
                <w:szCs w:val="22"/>
              </w:rPr>
              <w:t>Congress expands budget for National Defense Appropriation Act</w:t>
            </w:r>
          </w:p>
        </w:tc>
        <w:tc>
          <w:tcPr>
            <w:tcW w:w="5904" w:type="dxa"/>
          </w:tcPr>
          <w:p w14:paraId="2ADA666D" w14:textId="77777777" w:rsidR="00E46090" w:rsidRDefault="00E46090" w:rsidP="00B60CB6">
            <w:pPr>
              <w:ind w:left="-54"/>
              <w:rPr>
                <w:sz w:val="22"/>
                <w:szCs w:val="22"/>
              </w:rPr>
            </w:pPr>
            <w:r>
              <w:rPr>
                <w:sz w:val="22"/>
                <w:szCs w:val="22"/>
              </w:rPr>
              <w:t xml:space="preserve">To $60 million </w:t>
            </w:r>
          </w:p>
          <w:p w14:paraId="179832A6" w14:textId="77777777" w:rsidR="00E46090" w:rsidRDefault="00E46090" w:rsidP="00B60CB6">
            <w:pPr>
              <w:ind w:left="-54"/>
              <w:rPr>
                <w:sz w:val="22"/>
                <w:szCs w:val="22"/>
              </w:rPr>
            </w:pPr>
            <w:r>
              <w:rPr>
                <w:sz w:val="22"/>
                <w:szCs w:val="22"/>
              </w:rPr>
              <w:t>In some places Guard troops were even conducting searches and making arrests.</w:t>
            </w:r>
          </w:p>
          <w:p w14:paraId="44DBD5FB" w14:textId="77777777" w:rsidR="00E46090" w:rsidRDefault="00E46090" w:rsidP="00B60CB6">
            <w:pPr>
              <w:ind w:left="-54"/>
              <w:rPr>
                <w:sz w:val="22"/>
                <w:szCs w:val="22"/>
              </w:rPr>
            </w:pPr>
          </w:p>
          <w:p w14:paraId="40ACE98E" w14:textId="77777777" w:rsidR="00E46090" w:rsidRDefault="00E46090" w:rsidP="00B60CB6">
            <w:pPr>
              <w:ind w:left="-54"/>
              <w:rPr>
                <w:sz w:val="22"/>
                <w:szCs w:val="22"/>
              </w:rPr>
            </w:pPr>
          </w:p>
        </w:tc>
      </w:tr>
      <w:tr w:rsidR="00E46090" w:rsidRPr="00BB3ABC" w14:paraId="705184D8" w14:textId="77777777" w:rsidTr="00872A51">
        <w:trPr>
          <w:trHeight w:val="720"/>
        </w:trPr>
        <w:tc>
          <w:tcPr>
            <w:tcW w:w="1710" w:type="dxa"/>
          </w:tcPr>
          <w:p w14:paraId="4FDD6200" w14:textId="77777777" w:rsidR="00E46090" w:rsidRDefault="00E46090" w:rsidP="0065478E">
            <w:pPr>
              <w:ind w:left="-18"/>
              <w:rPr>
                <w:sz w:val="22"/>
                <w:szCs w:val="22"/>
              </w:rPr>
            </w:pPr>
            <w:r>
              <w:rPr>
                <w:sz w:val="22"/>
                <w:szCs w:val="22"/>
              </w:rPr>
              <w:t>1989</w:t>
            </w:r>
          </w:p>
        </w:tc>
        <w:tc>
          <w:tcPr>
            <w:tcW w:w="3690" w:type="dxa"/>
          </w:tcPr>
          <w:p w14:paraId="7B057329" w14:textId="77777777" w:rsidR="00E46090" w:rsidRDefault="00E46090" w:rsidP="00D30D2A">
            <w:pPr>
              <w:ind w:left="-18" w:hanging="54"/>
              <w:rPr>
                <w:sz w:val="22"/>
                <w:szCs w:val="22"/>
              </w:rPr>
            </w:pPr>
            <w:r>
              <w:rPr>
                <w:sz w:val="22"/>
                <w:szCs w:val="22"/>
              </w:rPr>
              <w:t>More “regional task forces”</w:t>
            </w:r>
          </w:p>
          <w:p w14:paraId="1B1FF1F2" w14:textId="77777777" w:rsidR="00E46090" w:rsidRDefault="00E46090" w:rsidP="00D30D2A">
            <w:pPr>
              <w:ind w:left="-18" w:hanging="54"/>
              <w:rPr>
                <w:sz w:val="22"/>
                <w:szCs w:val="22"/>
              </w:rPr>
            </w:pPr>
            <w:r>
              <w:rPr>
                <w:sz w:val="22"/>
                <w:szCs w:val="22"/>
              </w:rPr>
              <w:t>Bush</w:t>
            </w:r>
          </w:p>
        </w:tc>
        <w:tc>
          <w:tcPr>
            <w:tcW w:w="5904" w:type="dxa"/>
          </w:tcPr>
          <w:p w14:paraId="339182BE" w14:textId="77777777" w:rsidR="00E46090" w:rsidRDefault="00E46090" w:rsidP="00B60CB6">
            <w:pPr>
              <w:ind w:left="-54"/>
              <w:rPr>
                <w:sz w:val="22"/>
                <w:szCs w:val="22"/>
              </w:rPr>
            </w:pPr>
            <w:r>
              <w:rPr>
                <w:sz w:val="22"/>
                <w:szCs w:val="22"/>
              </w:rPr>
              <w:t xml:space="preserve">Coordination between military and law enforcement agencies only for drug policing. </w:t>
            </w:r>
          </w:p>
        </w:tc>
      </w:tr>
      <w:tr w:rsidR="00E46090" w:rsidRPr="00BB3ABC" w14:paraId="5B841F19" w14:textId="77777777" w:rsidTr="00872A51">
        <w:trPr>
          <w:trHeight w:val="720"/>
        </w:trPr>
        <w:tc>
          <w:tcPr>
            <w:tcW w:w="1710" w:type="dxa"/>
          </w:tcPr>
          <w:p w14:paraId="026239CD" w14:textId="77777777" w:rsidR="00E46090" w:rsidRDefault="00E46090" w:rsidP="0065478E">
            <w:pPr>
              <w:ind w:left="-18"/>
              <w:rPr>
                <w:sz w:val="22"/>
                <w:szCs w:val="22"/>
              </w:rPr>
            </w:pPr>
            <w:r>
              <w:rPr>
                <w:sz w:val="22"/>
                <w:szCs w:val="22"/>
              </w:rPr>
              <w:t>1989</w:t>
            </w:r>
          </w:p>
        </w:tc>
        <w:tc>
          <w:tcPr>
            <w:tcW w:w="3690" w:type="dxa"/>
          </w:tcPr>
          <w:p w14:paraId="0D500D2C" w14:textId="77777777" w:rsidR="00E46090" w:rsidRPr="00A160C5" w:rsidRDefault="00E46090" w:rsidP="00D30D2A">
            <w:pPr>
              <w:ind w:left="-18" w:hanging="54"/>
              <w:rPr>
                <w:sz w:val="22"/>
                <w:szCs w:val="22"/>
              </w:rPr>
            </w:pPr>
            <w:r>
              <w:rPr>
                <w:i/>
                <w:sz w:val="22"/>
                <w:szCs w:val="22"/>
              </w:rPr>
              <w:t>Terry v. Ohio</w:t>
            </w:r>
            <w:r>
              <w:rPr>
                <w:sz w:val="22"/>
                <w:szCs w:val="22"/>
              </w:rPr>
              <w:t xml:space="preserve"> </w:t>
            </w:r>
          </w:p>
        </w:tc>
        <w:tc>
          <w:tcPr>
            <w:tcW w:w="5904" w:type="dxa"/>
          </w:tcPr>
          <w:p w14:paraId="5315FE18" w14:textId="77777777" w:rsidR="00E46090" w:rsidRDefault="00E46090" w:rsidP="00B60CB6">
            <w:pPr>
              <w:ind w:left="-54"/>
              <w:rPr>
                <w:sz w:val="22"/>
                <w:szCs w:val="22"/>
              </w:rPr>
            </w:pPr>
            <w:r>
              <w:rPr>
                <w:sz w:val="22"/>
                <w:szCs w:val="22"/>
              </w:rPr>
              <w:t xml:space="preserve">“Stop-and-frisk” searches, “Terry” searches. Search any suspected drug offenders “who cause fear in the community,” basically search anyone they want. </w:t>
            </w:r>
          </w:p>
          <w:p w14:paraId="0DC1B687" w14:textId="77777777" w:rsidR="00E46090" w:rsidRDefault="00E46090" w:rsidP="00B60CB6">
            <w:pPr>
              <w:ind w:left="-54"/>
              <w:rPr>
                <w:sz w:val="22"/>
                <w:szCs w:val="22"/>
              </w:rPr>
            </w:pPr>
          </w:p>
        </w:tc>
      </w:tr>
      <w:tr w:rsidR="00E46090" w:rsidRPr="00BB3ABC" w14:paraId="688D52B1" w14:textId="77777777" w:rsidTr="00872A51">
        <w:trPr>
          <w:trHeight w:val="720"/>
        </w:trPr>
        <w:tc>
          <w:tcPr>
            <w:tcW w:w="1710" w:type="dxa"/>
          </w:tcPr>
          <w:p w14:paraId="76A9FBEA" w14:textId="77777777" w:rsidR="00E46090" w:rsidRDefault="00E46090" w:rsidP="0065478E">
            <w:pPr>
              <w:ind w:left="-18"/>
              <w:rPr>
                <w:sz w:val="22"/>
                <w:szCs w:val="22"/>
              </w:rPr>
            </w:pPr>
            <w:r>
              <w:rPr>
                <w:sz w:val="22"/>
                <w:szCs w:val="22"/>
              </w:rPr>
              <w:t>1989</w:t>
            </w:r>
          </w:p>
        </w:tc>
        <w:tc>
          <w:tcPr>
            <w:tcW w:w="3690" w:type="dxa"/>
          </w:tcPr>
          <w:p w14:paraId="7232272E" w14:textId="77777777" w:rsidR="00E46090" w:rsidRDefault="00E46090" w:rsidP="00FC2B2A">
            <w:pPr>
              <w:ind w:left="-18" w:hanging="54"/>
              <w:rPr>
                <w:sz w:val="22"/>
                <w:szCs w:val="22"/>
              </w:rPr>
            </w:pPr>
            <w:r>
              <w:rPr>
                <w:sz w:val="22"/>
                <w:szCs w:val="22"/>
              </w:rPr>
              <w:t>“Anti-loitering” laws in a number of cities</w:t>
            </w:r>
          </w:p>
        </w:tc>
        <w:tc>
          <w:tcPr>
            <w:tcW w:w="5904" w:type="dxa"/>
          </w:tcPr>
          <w:p w14:paraId="09161490" w14:textId="77777777" w:rsidR="00E46090" w:rsidRDefault="00E46090" w:rsidP="00B60CB6">
            <w:pPr>
              <w:ind w:left="-54"/>
              <w:rPr>
                <w:sz w:val="22"/>
                <w:szCs w:val="22"/>
              </w:rPr>
            </w:pPr>
            <w:r>
              <w:rPr>
                <w:sz w:val="22"/>
                <w:szCs w:val="22"/>
              </w:rPr>
              <w:t xml:space="preserve">Bennett supported. Gave police power to declare martial law in many neighborhoods. Mostly minority neighborhoods. </w:t>
            </w:r>
          </w:p>
          <w:p w14:paraId="2F1F8DBD" w14:textId="77777777" w:rsidR="00E46090" w:rsidRDefault="00E46090" w:rsidP="00B60CB6">
            <w:pPr>
              <w:ind w:left="-54"/>
              <w:rPr>
                <w:sz w:val="22"/>
                <w:szCs w:val="22"/>
              </w:rPr>
            </w:pPr>
          </w:p>
        </w:tc>
      </w:tr>
      <w:tr w:rsidR="00E46090" w:rsidRPr="00BB3ABC" w14:paraId="7F8C32DB" w14:textId="77777777" w:rsidTr="00872A51">
        <w:trPr>
          <w:trHeight w:val="720"/>
        </w:trPr>
        <w:tc>
          <w:tcPr>
            <w:tcW w:w="1710" w:type="dxa"/>
          </w:tcPr>
          <w:p w14:paraId="10AA31A3" w14:textId="77777777" w:rsidR="00E46090" w:rsidRDefault="00E46090" w:rsidP="0065478E">
            <w:pPr>
              <w:ind w:left="-18"/>
              <w:rPr>
                <w:sz w:val="22"/>
                <w:szCs w:val="22"/>
              </w:rPr>
            </w:pPr>
            <w:r>
              <w:rPr>
                <w:sz w:val="22"/>
                <w:szCs w:val="22"/>
              </w:rPr>
              <w:t>1989</w:t>
            </w:r>
          </w:p>
          <w:p w14:paraId="6C3EEBD1" w14:textId="77777777" w:rsidR="00E46090" w:rsidRDefault="00E46090" w:rsidP="0065478E">
            <w:pPr>
              <w:ind w:left="-18"/>
              <w:rPr>
                <w:sz w:val="22"/>
                <w:szCs w:val="22"/>
              </w:rPr>
            </w:pPr>
            <w:r>
              <w:rPr>
                <w:sz w:val="22"/>
                <w:szCs w:val="22"/>
              </w:rPr>
              <w:t>?</w:t>
            </w:r>
          </w:p>
        </w:tc>
        <w:tc>
          <w:tcPr>
            <w:tcW w:w="3690" w:type="dxa"/>
          </w:tcPr>
          <w:p w14:paraId="44E99435" w14:textId="77777777" w:rsidR="00E46090" w:rsidRDefault="00E46090" w:rsidP="00D30D2A">
            <w:pPr>
              <w:ind w:left="-18" w:hanging="54"/>
              <w:rPr>
                <w:sz w:val="22"/>
                <w:szCs w:val="22"/>
              </w:rPr>
            </w:pPr>
            <w:r>
              <w:rPr>
                <w:sz w:val="22"/>
                <w:szCs w:val="22"/>
              </w:rPr>
              <w:t>Open Fields Doctrine</w:t>
            </w:r>
          </w:p>
        </w:tc>
        <w:tc>
          <w:tcPr>
            <w:tcW w:w="5904" w:type="dxa"/>
          </w:tcPr>
          <w:p w14:paraId="4FE782A7" w14:textId="77777777" w:rsidR="00E46090" w:rsidRDefault="00E46090" w:rsidP="00B60CB6">
            <w:pPr>
              <w:ind w:left="-54"/>
              <w:rPr>
                <w:sz w:val="22"/>
                <w:szCs w:val="22"/>
              </w:rPr>
            </w:pPr>
            <w:r>
              <w:rPr>
                <w:sz w:val="22"/>
                <w:szCs w:val="22"/>
              </w:rPr>
              <w:t xml:space="preserve">Supreme Court gave approval to law enforcement officers trespassing on private property without warrant to search for criminal activity. </w:t>
            </w:r>
          </w:p>
        </w:tc>
      </w:tr>
      <w:tr w:rsidR="00E46090" w:rsidRPr="00BB3ABC" w14:paraId="49033827" w14:textId="77777777" w:rsidTr="00872A51">
        <w:trPr>
          <w:trHeight w:val="720"/>
        </w:trPr>
        <w:tc>
          <w:tcPr>
            <w:tcW w:w="1710" w:type="dxa"/>
          </w:tcPr>
          <w:p w14:paraId="4087F4DE" w14:textId="77777777" w:rsidR="00E46090" w:rsidRDefault="00E46090" w:rsidP="0065478E">
            <w:pPr>
              <w:ind w:left="-18"/>
              <w:rPr>
                <w:sz w:val="22"/>
                <w:szCs w:val="22"/>
              </w:rPr>
            </w:pPr>
            <w:r>
              <w:rPr>
                <w:sz w:val="22"/>
                <w:szCs w:val="22"/>
              </w:rPr>
              <w:t>1989</w:t>
            </w:r>
          </w:p>
        </w:tc>
        <w:tc>
          <w:tcPr>
            <w:tcW w:w="3690" w:type="dxa"/>
          </w:tcPr>
          <w:p w14:paraId="3AC9C57C" w14:textId="77777777" w:rsidR="00E46090" w:rsidRDefault="00E46090" w:rsidP="00D30D2A">
            <w:pPr>
              <w:ind w:left="-18" w:hanging="54"/>
              <w:rPr>
                <w:sz w:val="22"/>
                <w:szCs w:val="22"/>
              </w:rPr>
            </w:pPr>
            <w:r>
              <w:rPr>
                <w:sz w:val="22"/>
                <w:szCs w:val="22"/>
              </w:rPr>
              <w:t>Court approval for helicopter hovering</w:t>
            </w:r>
          </w:p>
        </w:tc>
        <w:tc>
          <w:tcPr>
            <w:tcW w:w="5904" w:type="dxa"/>
          </w:tcPr>
          <w:p w14:paraId="69AA01E8" w14:textId="77777777" w:rsidR="00E46090" w:rsidRDefault="00E46090" w:rsidP="00B60CB6">
            <w:pPr>
              <w:ind w:left="-54"/>
              <w:rPr>
                <w:sz w:val="22"/>
                <w:szCs w:val="22"/>
              </w:rPr>
            </w:pPr>
            <w:r>
              <w:rPr>
                <w:sz w:val="22"/>
                <w:szCs w:val="22"/>
              </w:rPr>
              <w:t xml:space="preserve">Approval for police to hover in helicopters at low altitudes in order to see behind walls on private property. Deputy’s hovering at 400 feet above ground to peer in a window for pot plants did not constitute a Fourth Amendment “search.” (p. 173) </w:t>
            </w:r>
          </w:p>
          <w:p w14:paraId="3A1815A5" w14:textId="77777777" w:rsidR="00E46090" w:rsidRDefault="00E46090" w:rsidP="00B60CB6">
            <w:pPr>
              <w:ind w:left="-54"/>
              <w:rPr>
                <w:sz w:val="22"/>
                <w:szCs w:val="22"/>
              </w:rPr>
            </w:pPr>
          </w:p>
        </w:tc>
      </w:tr>
      <w:tr w:rsidR="00E46090" w:rsidRPr="00BB3ABC" w14:paraId="320074F4" w14:textId="77777777" w:rsidTr="00872A51">
        <w:trPr>
          <w:trHeight w:val="720"/>
        </w:trPr>
        <w:tc>
          <w:tcPr>
            <w:tcW w:w="1710" w:type="dxa"/>
          </w:tcPr>
          <w:p w14:paraId="1B8E0883" w14:textId="77777777" w:rsidR="00E46090" w:rsidRDefault="00E46090" w:rsidP="0065478E">
            <w:pPr>
              <w:ind w:left="-18"/>
              <w:rPr>
                <w:sz w:val="22"/>
                <w:szCs w:val="22"/>
              </w:rPr>
            </w:pPr>
            <w:r>
              <w:rPr>
                <w:sz w:val="22"/>
                <w:szCs w:val="22"/>
              </w:rPr>
              <w:t>1989</w:t>
            </w:r>
          </w:p>
        </w:tc>
        <w:tc>
          <w:tcPr>
            <w:tcW w:w="3690" w:type="dxa"/>
          </w:tcPr>
          <w:p w14:paraId="32E942FC" w14:textId="77777777" w:rsidR="00E46090" w:rsidRDefault="00E46090" w:rsidP="00D30D2A">
            <w:pPr>
              <w:ind w:left="-18" w:hanging="54"/>
              <w:rPr>
                <w:sz w:val="22"/>
                <w:szCs w:val="22"/>
              </w:rPr>
            </w:pPr>
            <w:r>
              <w:rPr>
                <w:sz w:val="22"/>
                <w:szCs w:val="22"/>
              </w:rPr>
              <w:t>Opinion on Posse Comitatus Act</w:t>
            </w:r>
          </w:p>
        </w:tc>
        <w:tc>
          <w:tcPr>
            <w:tcW w:w="5904" w:type="dxa"/>
          </w:tcPr>
          <w:p w14:paraId="39BB9CA2" w14:textId="77777777" w:rsidR="00E46090" w:rsidRDefault="00E46090" w:rsidP="00B60CB6">
            <w:pPr>
              <w:ind w:left="-54"/>
              <w:rPr>
                <w:sz w:val="22"/>
                <w:szCs w:val="22"/>
              </w:rPr>
            </w:pPr>
            <w:r>
              <w:rPr>
                <w:sz w:val="22"/>
                <w:szCs w:val="22"/>
              </w:rPr>
              <w:t xml:space="preserve">That it doesn’t apply outside the US borders. Allowed invasion of Panama to capture military governor Manual Nuriega, wanted in US for drug trafficking. </w:t>
            </w:r>
          </w:p>
          <w:p w14:paraId="6D74B995" w14:textId="77777777" w:rsidR="00E46090" w:rsidRDefault="00E46090" w:rsidP="00B60CB6">
            <w:pPr>
              <w:ind w:left="-54"/>
              <w:rPr>
                <w:sz w:val="22"/>
                <w:szCs w:val="22"/>
              </w:rPr>
            </w:pPr>
          </w:p>
        </w:tc>
      </w:tr>
      <w:tr w:rsidR="00E46090" w:rsidRPr="00BB3ABC" w14:paraId="13782563" w14:textId="77777777" w:rsidTr="00872A51">
        <w:trPr>
          <w:trHeight w:val="720"/>
        </w:trPr>
        <w:tc>
          <w:tcPr>
            <w:tcW w:w="1710" w:type="dxa"/>
          </w:tcPr>
          <w:p w14:paraId="569376CD" w14:textId="77777777" w:rsidR="00E46090" w:rsidRDefault="00E46090" w:rsidP="0065478E">
            <w:pPr>
              <w:ind w:left="-18"/>
              <w:rPr>
                <w:sz w:val="22"/>
                <w:szCs w:val="22"/>
              </w:rPr>
            </w:pPr>
            <w:r>
              <w:rPr>
                <w:sz w:val="22"/>
                <w:szCs w:val="22"/>
              </w:rPr>
              <w:t>1989</w:t>
            </w:r>
          </w:p>
        </w:tc>
        <w:tc>
          <w:tcPr>
            <w:tcW w:w="3690" w:type="dxa"/>
          </w:tcPr>
          <w:p w14:paraId="72417F38" w14:textId="77777777" w:rsidR="00E46090" w:rsidRDefault="00E46090" w:rsidP="00D30D2A">
            <w:pPr>
              <w:ind w:left="-18" w:hanging="54"/>
              <w:rPr>
                <w:sz w:val="22"/>
                <w:szCs w:val="22"/>
              </w:rPr>
            </w:pPr>
            <w:r>
              <w:rPr>
                <w:sz w:val="22"/>
                <w:szCs w:val="22"/>
              </w:rPr>
              <w:t>Politicians enthused for National Guard involvement</w:t>
            </w:r>
          </w:p>
        </w:tc>
        <w:tc>
          <w:tcPr>
            <w:tcW w:w="5904" w:type="dxa"/>
          </w:tcPr>
          <w:p w14:paraId="55BA84FF" w14:textId="77777777" w:rsidR="00E46090" w:rsidRDefault="00E46090" w:rsidP="00B60CB6">
            <w:pPr>
              <w:ind w:left="-54"/>
              <w:rPr>
                <w:sz w:val="22"/>
                <w:szCs w:val="22"/>
              </w:rPr>
            </w:pPr>
            <w:r>
              <w:rPr>
                <w:sz w:val="22"/>
                <w:szCs w:val="22"/>
              </w:rPr>
              <w:t xml:space="preserve">Brought increased funding to states. $40 million, then $70 in 1990, and then $237 million in 1992. No congressman would oppose National Guard involvement; want the money. </w:t>
            </w:r>
          </w:p>
          <w:p w14:paraId="6F8D1C00" w14:textId="77777777" w:rsidR="00E46090" w:rsidRDefault="00E46090" w:rsidP="00B60CB6">
            <w:pPr>
              <w:ind w:left="-54"/>
              <w:rPr>
                <w:sz w:val="22"/>
                <w:szCs w:val="22"/>
              </w:rPr>
            </w:pPr>
          </w:p>
        </w:tc>
      </w:tr>
      <w:tr w:rsidR="00E46090" w:rsidRPr="00BB3ABC" w14:paraId="2D8F8A64" w14:textId="77777777" w:rsidTr="00872A51">
        <w:trPr>
          <w:trHeight w:val="720"/>
        </w:trPr>
        <w:tc>
          <w:tcPr>
            <w:tcW w:w="1710" w:type="dxa"/>
          </w:tcPr>
          <w:p w14:paraId="033F0456" w14:textId="77777777" w:rsidR="00E46090" w:rsidRDefault="00E46090" w:rsidP="0065478E">
            <w:pPr>
              <w:ind w:left="-18"/>
              <w:rPr>
                <w:sz w:val="22"/>
                <w:szCs w:val="22"/>
              </w:rPr>
            </w:pPr>
            <w:r>
              <w:rPr>
                <w:sz w:val="22"/>
                <w:szCs w:val="22"/>
              </w:rPr>
              <w:t>1989</w:t>
            </w:r>
          </w:p>
        </w:tc>
        <w:tc>
          <w:tcPr>
            <w:tcW w:w="3690" w:type="dxa"/>
          </w:tcPr>
          <w:p w14:paraId="239601A7" w14:textId="77777777" w:rsidR="00E46090" w:rsidRDefault="00E46090" w:rsidP="00D30D2A">
            <w:pPr>
              <w:ind w:left="-18" w:hanging="54"/>
              <w:rPr>
                <w:sz w:val="22"/>
                <w:szCs w:val="22"/>
              </w:rPr>
            </w:pPr>
            <w:r w:rsidRPr="005B3CA2">
              <w:rPr>
                <w:sz w:val="22"/>
                <w:szCs w:val="22"/>
              </w:rPr>
              <w:t>Peter Kraska survey</w:t>
            </w:r>
          </w:p>
          <w:p w14:paraId="4CCA362A" w14:textId="77777777" w:rsidR="00E46090" w:rsidRPr="005B3CA2" w:rsidRDefault="00E46090" w:rsidP="00D30D2A">
            <w:pPr>
              <w:ind w:left="-18" w:hanging="54"/>
              <w:rPr>
                <w:sz w:val="22"/>
                <w:szCs w:val="22"/>
              </w:rPr>
            </w:pPr>
            <w:r>
              <w:rPr>
                <w:sz w:val="22"/>
                <w:szCs w:val="22"/>
              </w:rPr>
              <w:t xml:space="preserve">The mind-set problem </w:t>
            </w:r>
          </w:p>
        </w:tc>
        <w:tc>
          <w:tcPr>
            <w:tcW w:w="5904" w:type="dxa"/>
          </w:tcPr>
          <w:p w14:paraId="048CD994" w14:textId="77777777" w:rsidR="00E46090" w:rsidRDefault="00E46090" w:rsidP="00F41283">
            <w:pPr>
              <w:ind w:left="-54"/>
              <w:rPr>
                <w:sz w:val="22"/>
                <w:szCs w:val="22"/>
              </w:rPr>
            </w:pPr>
            <w:r>
              <w:rPr>
                <w:sz w:val="22"/>
                <w:szCs w:val="22"/>
              </w:rPr>
              <w:t xml:space="preserve">43% of police depts. Used active-duty military personnel to train SWAT team to start, 46% regular basis training. </w:t>
            </w:r>
          </w:p>
          <w:p w14:paraId="2A83C0F5" w14:textId="77777777" w:rsidR="00E46090" w:rsidRDefault="00E46090" w:rsidP="00F41283">
            <w:pPr>
              <w:ind w:left="-54"/>
              <w:rPr>
                <w:sz w:val="22"/>
                <w:szCs w:val="22"/>
              </w:rPr>
            </w:pPr>
            <w:r>
              <w:rPr>
                <w:sz w:val="22"/>
                <w:szCs w:val="22"/>
              </w:rPr>
              <w:t xml:space="preserve">This was the Bush Admins’ goal with joint task forces. Battlefield approach to drug enforcement. “Teach civilian police officers how to enforce the laws </w:t>
            </w:r>
            <w:r>
              <w:rPr>
                <w:i/>
                <w:sz w:val="22"/>
                <w:szCs w:val="22"/>
              </w:rPr>
              <w:t>as if they</w:t>
            </w:r>
            <w:r>
              <w:rPr>
                <w:sz w:val="22"/>
                <w:szCs w:val="22"/>
              </w:rPr>
              <w:t xml:space="preserve"> were in the military.” (p. 208) </w:t>
            </w:r>
          </w:p>
          <w:p w14:paraId="1B8E47B4" w14:textId="77777777" w:rsidR="00E46090" w:rsidRDefault="00E46090" w:rsidP="00961E6A">
            <w:pPr>
              <w:ind w:left="-54"/>
              <w:rPr>
                <w:sz w:val="22"/>
                <w:szCs w:val="22"/>
              </w:rPr>
            </w:pPr>
            <w:r>
              <w:rPr>
                <w:sz w:val="22"/>
                <w:szCs w:val="22"/>
              </w:rPr>
              <w:t xml:space="preserve">“…Masculinity-infused arms race between police agencies that could often lead to an inferiority complex at smaller departments.” (p. 210) “’I want one too’ phenomenon.” </w:t>
            </w:r>
          </w:p>
          <w:p w14:paraId="3C618FEB" w14:textId="77777777" w:rsidR="00E46090" w:rsidRDefault="00E46090" w:rsidP="00961E6A">
            <w:pPr>
              <w:ind w:left="-54"/>
              <w:rPr>
                <w:sz w:val="22"/>
                <w:szCs w:val="22"/>
              </w:rPr>
            </w:pPr>
            <w:r>
              <w:rPr>
                <w:sz w:val="22"/>
                <w:szCs w:val="22"/>
              </w:rPr>
              <w:t xml:space="preserve">Often teams in smaller towns would serve warrants to practice their tactics; train to fight; deploy SWAT routinely. </w:t>
            </w:r>
          </w:p>
          <w:p w14:paraId="05DB07D0" w14:textId="77777777" w:rsidR="00E46090" w:rsidRDefault="00E46090" w:rsidP="00423D41">
            <w:pPr>
              <w:rPr>
                <w:sz w:val="22"/>
                <w:szCs w:val="22"/>
              </w:rPr>
            </w:pPr>
            <w:r>
              <w:rPr>
                <w:sz w:val="22"/>
                <w:szCs w:val="22"/>
              </w:rPr>
              <w:t xml:space="preserve">“This study illustrates the expansive and seductive powers…of a deeply embedded ideology of violence.” (p. 214) </w:t>
            </w:r>
          </w:p>
          <w:p w14:paraId="3EC75715" w14:textId="77777777" w:rsidR="00E46090" w:rsidRDefault="00E46090" w:rsidP="00423D41">
            <w:pPr>
              <w:rPr>
                <w:sz w:val="22"/>
                <w:szCs w:val="22"/>
              </w:rPr>
            </w:pPr>
            <w:r>
              <w:rPr>
                <w:sz w:val="22"/>
                <w:szCs w:val="22"/>
              </w:rPr>
              <w:t xml:space="preserve">Depts. with SWAT claimed emphasis on community policing. </w:t>
            </w:r>
          </w:p>
          <w:p w14:paraId="00649407" w14:textId="77777777" w:rsidR="00E46090" w:rsidRDefault="00E46090" w:rsidP="00423D41">
            <w:pPr>
              <w:rPr>
                <w:sz w:val="22"/>
                <w:szCs w:val="22"/>
              </w:rPr>
            </w:pPr>
          </w:p>
        </w:tc>
      </w:tr>
      <w:tr w:rsidR="00E46090" w:rsidRPr="00BB3ABC" w14:paraId="29D7B0EF" w14:textId="77777777" w:rsidTr="00872A51">
        <w:trPr>
          <w:trHeight w:val="720"/>
        </w:trPr>
        <w:tc>
          <w:tcPr>
            <w:tcW w:w="1710" w:type="dxa"/>
          </w:tcPr>
          <w:p w14:paraId="76BCDA7E" w14:textId="77777777" w:rsidR="00E46090" w:rsidRDefault="00E46090" w:rsidP="0065478E">
            <w:pPr>
              <w:ind w:left="-18"/>
              <w:rPr>
                <w:sz w:val="22"/>
                <w:szCs w:val="22"/>
              </w:rPr>
            </w:pPr>
            <w:r>
              <w:rPr>
                <w:sz w:val="22"/>
                <w:szCs w:val="22"/>
              </w:rPr>
              <w:t>1991</w:t>
            </w:r>
          </w:p>
        </w:tc>
        <w:tc>
          <w:tcPr>
            <w:tcW w:w="3690" w:type="dxa"/>
          </w:tcPr>
          <w:p w14:paraId="46171CE4" w14:textId="77777777" w:rsidR="00E46090" w:rsidRDefault="00E46090" w:rsidP="00D30D2A">
            <w:pPr>
              <w:ind w:left="-18" w:hanging="54"/>
              <w:rPr>
                <w:sz w:val="22"/>
                <w:szCs w:val="22"/>
              </w:rPr>
            </w:pPr>
            <w:r>
              <w:rPr>
                <w:sz w:val="22"/>
                <w:szCs w:val="22"/>
              </w:rPr>
              <w:t>The Christopher report</w:t>
            </w:r>
          </w:p>
        </w:tc>
        <w:tc>
          <w:tcPr>
            <w:tcW w:w="5904" w:type="dxa"/>
          </w:tcPr>
          <w:p w14:paraId="7FBC4040" w14:textId="77777777" w:rsidR="00E46090" w:rsidRDefault="00E46090" w:rsidP="00B60CB6">
            <w:pPr>
              <w:ind w:left="-54"/>
              <w:rPr>
                <w:sz w:val="22"/>
                <w:szCs w:val="22"/>
              </w:rPr>
            </w:pPr>
            <w:r>
              <w:rPr>
                <w:sz w:val="22"/>
                <w:szCs w:val="22"/>
              </w:rPr>
              <w:t xml:space="preserve">Isolated officers from communities they patrol due to focus on reacting to crime instead of preventing. Drug and gang sweeps of late 1980s alienated LAPD cops. 2,152 complaints between 86-90 only 42 found legitimate by dept. </w:t>
            </w:r>
          </w:p>
          <w:p w14:paraId="73F9C6E4" w14:textId="77777777" w:rsidR="00E46090" w:rsidRDefault="00E46090" w:rsidP="00B60CB6">
            <w:pPr>
              <w:ind w:left="-54"/>
              <w:rPr>
                <w:sz w:val="22"/>
                <w:szCs w:val="22"/>
              </w:rPr>
            </w:pPr>
            <w:r>
              <w:rPr>
                <w:sz w:val="22"/>
                <w:szCs w:val="22"/>
              </w:rPr>
              <w:t xml:space="preserve">Recommended Daryl Gates be removed as LAPD chief. Did so in 1992. </w:t>
            </w:r>
          </w:p>
          <w:p w14:paraId="50500B8B" w14:textId="77777777" w:rsidR="00E46090" w:rsidRDefault="00E46090" w:rsidP="00B60CB6">
            <w:pPr>
              <w:ind w:left="-54"/>
              <w:rPr>
                <w:sz w:val="22"/>
                <w:szCs w:val="22"/>
              </w:rPr>
            </w:pPr>
          </w:p>
        </w:tc>
      </w:tr>
      <w:tr w:rsidR="00E46090" w:rsidRPr="00BB3ABC" w14:paraId="284ADD0F" w14:textId="77777777" w:rsidTr="00872A51">
        <w:trPr>
          <w:trHeight w:val="720"/>
        </w:trPr>
        <w:tc>
          <w:tcPr>
            <w:tcW w:w="1710" w:type="dxa"/>
          </w:tcPr>
          <w:p w14:paraId="52AB87B5" w14:textId="77777777" w:rsidR="00E46090" w:rsidRDefault="00E46090" w:rsidP="0065478E">
            <w:pPr>
              <w:ind w:left="-18"/>
              <w:rPr>
                <w:sz w:val="22"/>
                <w:szCs w:val="22"/>
              </w:rPr>
            </w:pPr>
            <w:r>
              <w:rPr>
                <w:sz w:val="22"/>
                <w:szCs w:val="22"/>
              </w:rPr>
              <w:t>1992</w:t>
            </w:r>
          </w:p>
        </w:tc>
        <w:tc>
          <w:tcPr>
            <w:tcW w:w="3690" w:type="dxa"/>
          </w:tcPr>
          <w:p w14:paraId="1981FE27" w14:textId="77777777" w:rsidR="00E46090" w:rsidRDefault="00E46090" w:rsidP="00983833">
            <w:pPr>
              <w:ind w:left="-18" w:hanging="54"/>
              <w:rPr>
                <w:sz w:val="22"/>
                <w:szCs w:val="22"/>
              </w:rPr>
            </w:pPr>
            <w:r>
              <w:rPr>
                <w:sz w:val="22"/>
                <w:szCs w:val="22"/>
              </w:rPr>
              <w:t xml:space="preserve">National Guard raids </w:t>
            </w:r>
          </w:p>
        </w:tc>
        <w:tc>
          <w:tcPr>
            <w:tcW w:w="5904" w:type="dxa"/>
          </w:tcPr>
          <w:p w14:paraId="2AFFD804" w14:textId="77777777" w:rsidR="00E46090" w:rsidRDefault="00E46090" w:rsidP="00B60CB6">
            <w:pPr>
              <w:ind w:left="-54"/>
              <w:rPr>
                <w:sz w:val="22"/>
                <w:szCs w:val="22"/>
              </w:rPr>
            </w:pPr>
            <w:r>
              <w:rPr>
                <w:sz w:val="22"/>
                <w:szCs w:val="22"/>
              </w:rPr>
              <w:t xml:space="preserve">“The standard operating procedure is to come in with battering rams, weapons out and cocked, shouting profanities.” (p. 180) </w:t>
            </w:r>
          </w:p>
          <w:p w14:paraId="340ECD9F" w14:textId="77777777" w:rsidR="00E46090" w:rsidRDefault="00E46090" w:rsidP="00B60CB6">
            <w:pPr>
              <w:ind w:left="-54"/>
              <w:rPr>
                <w:sz w:val="22"/>
                <w:szCs w:val="22"/>
              </w:rPr>
            </w:pPr>
            <w:r>
              <w:rPr>
                <w:sz w:val="22"/>
                <w:szCs w:val="22"/>
              </w:rPr>
              <w:t xml:space="preserve">Not subject to Posse Comitatus Act. </w:t>
            </w:r>
          </w:p>
          <w:p w14:paraId="36F32122" w14:textId="77777777" w:rsidR="00E46090" w:rsidRDefault="00E46090" w:rsidP="00B60CB6">
            <w:pPr>
              <w:ind w:left="-54"/>
              <w:rPr>
                <w:sz w:val="22"/>
                <w:szCs w:val="22"/>
              </w:rPr>
            </w:pPr>
          </w:p>
        </w:tc>
      </w:tr>
      <w:tr w:rsidR="00E46090" w:rsidRPr="00BB3ABC" w14:paraId="460BE1D3" w14:textId="77777777" w:rsidTr="00872A51">
        <w:trPr>
          <w:trHeight w:val="720"/>
        </w:trPr>
        <w:tc>
          <w:tcPr>
            <w:tcW w:w="1710" w:type="dxa"/>
          </w:tcPr>
          <w:p w14:paraId="5B0F5BC5" w14:textId="77777777" w:rsidR="00E46090" w:rsidRDefault="00E46090" w:rsidP="0065478E">
            <w:pPr>
              <w:ind w:left="-18"/>
              <w:rPr>
                <w:sz w:val="22"/>
                <w:szCs w:val="22"/>
              </w:rPr>
            </w:pPr>
            <w:r>
              <w:rPr>
                <w:sz w:val="22"/>
                <w:szCs w:val="22"/>
              </w:rPr>
              <w:t>1992</w:t>
            </w:r>
          </w:p>
        </w:tc>
        <w:tc>
          <w:tcPr>
            <w:tcW w:w="3690" w:type="dxa"/>
          </w:tcPr>
          <w:p w14:paraId="77406DCE" w14:textId="77777777" w:rsidR="00E46090" w:rsidRDefault="00E46090" w:rsidP="00D30D2A">
            <w:pPr>
              <w:ind w:left="-18" w:hanging="54"/>
              <w:rPr>
                <w:sz w:val="22"/>
                <w:szCs w:val="22"/>
              </w:rPr>
            </w:pPr>
            <w:r>
              <w:rPr>
                <w:sz w:val="22"/>
                <w:szCs w:val="22"/>
              </w:rPr>
              <w:t>U of Minnesota prof Myron Orfield Chicago survey</w:t>
            </w:r>
          </w:p>
        </w:tc>
        <w:tc>
          <w:tcPr>
            <w:tcW w:w="5904" w:type="dxa"/>
          </w:tcPr>
          <w:p w14:paraId="7DC15E7C" w14:textId="77777777" w:rsidR="00E46090" w:rsidRDefault="00E46090" w:rsidP="00A7431E">
            <w:pPr>
              <w:ind w:left="-54"/>
              <w:rPr>
                <w:sz w:val="22"/>
                <w:szCs w:val="22"/>
              </w:rPr>
            </w:pPr>
            <w:r>
              <w:rPr>
                <w:sz w:val="22"/>
                <w:szCs w:val="22"/>
              </w:rPr>
              <w:t xml:space="preserve">Judges believe police lie about warrants and in court and fabricate evidence. Yet Chicago judges keep on approving search warrants with little to no scrutiny. They think the Exclusionary Rule deterred police misconduct. </w:t>
            </w:r>
          </w:p>
          <w:p w14:paraId="7E52B58D" w14:textId="77777777" w:rsidR="00E46090" w:rsidRDefault="00E46090" w:rsidP="00B60CB6">
            <w:pPr>
              <w:ind w:left="-54"/>
              <w:rPr>
                <w:sz w:val="22"/>
                <w:szCs w:val="22"/>
              </w:rPr>
            </w:pPr>
          </w:p>
        </w:tc>
      </w:tr>
      <w:tr w:rsidR="00E46090" w:rsidRPr="00BB3ABC" w14:paraId="228799F0" w14:textId="77777777" w:rsidTr="00872A51">
        <w:trPr>
          <w:trHeight w:val="720"/>
        </w:trPr>
        <w:tc>
          <w:tcPr>
            <w:tcW w:w="1710" w:type="dxa"/>
          </w:tcPr>
          <w:p w14:paraId="50E34261" w14:textId="77777777" w:rsidR="00E46090" w:rsidRDefault="00E46090" w:rsidP="0065478E">
            <w:pPr>
              <w:ind w:left="-18"/>
              <w:rPr>
                <w:sz w:val="22"/>
                <w:szCs w:val="22"/>
              </w:rPr>
            </w:pPr>
            <w:r>
              <w:rPr>
                <w:sz w:val="22"/>
                <w:szCs w:val="22"/>
              </w:rPr>
              <w:t>1992</w:t>
            </w:r>
          </w:p>
        </w:tc>
        <w:tc>
          <w:tcPr>
            <w:tcW w:w="3690" w:type="dxa"/>
          </w:tcPr>
          <w:p w14:paraId="39765E34" w14:textId="77777777" w:rsidR="00E46090" w:rsidRDefault="00E46090" w:rsidP="00D30D2A">
            <w:pPr>
              <w:ind w:left="-18" w:hanging="54"/>
              <w:rPr>
                <w:sz w:val="22"/>
                <w:szCs w:val="22"/>
              </w:rPr>
            </w:pPr>
            <w:r>
              <w:rPr>
                <w:sz w:val="22"/>
                <w:szCs w:val="22"/>
              </w:rPr>
              <w:t>Clinton’s drug czar Barry McCaffrey</w:t>
            </w:r>
          </w:p>
        </w:tc>
        <w:tc>
          <w:tcPr>
            <w:tcW w:w="5904" w:type="dxa"/>
          </w:tcPr>
          <w:p w14:paraId="0D08B800" w14:textId="77777777" w:rsidR="00E46090" w:rsidRDefault="00E46090" w:rsidP="00A7431E">
            <w:pPr>
              <w:ind w:left="-54"/>
              <w:rPr>
                <w:sz w:val="22"/>
                <w:szCs w:val="22"/>
              </w:rPr>
            </w:pPr>
            <w:r>
              <w:rPr>
                <w:sz w:val="22"/>
                <w:szCs w:val="22"/>
              </w:rPr>
              <w:t xml:space="preserve">Retired general. Blurring lines between military and civilian policing. </w:t>
            </w:r>
          </w:p>
        </w:tc>
      </w:tr>
      <w:tr w:rsidR="00E46090" w:rsidRPr="00BB3ABC" w14:paraId="3B4A1DE5" w14:textId="77777777" w:rsidTr="00872A51">
        <w:trPr>
          <w:trHeight w:val="720"/>
        </w:trPr>
        <w:tc>
          <w:tcPr>
            <w:tcW w:w="1710" w:type="dxa"/>
          </w:tcPr>
          <w:p w14:paraId="47296008" w14:textId="77777777" w:rsidR="00E46090" w:rsidRDefault="00E46090" w:rsidP="0065478E">
            <w:pPr>
              <w:ind w:left="-18"/>
              <w:rPr>
                <w:sz w:val="22"/>
                <w:szCs w:val="22"/>
              </w:rPr>
            </w:pPr>
            <w:r>
              <w:rPr>
                <w:sz w:val="22"/>
                <w:szCs w:val="22"/>
              </w:rPr>
              <w:t>1992</w:t>
            </w:r>
          </w:p>
        </w:tc>
        <w:tc>
          <w:tcPr>
            <w:tcW w:w="3690" w:type="dxa"/>
          </w:tcPr>
          <w:p w14:paraId="1955F690" w14:textId="77777777" w:rsidR="00E46090" w:rsidRDefault="00E46090" w:rsidP="00D30D2A">
            <w:pPr>
              <w:ind w:left="-18" w:hanging="54"/>
              <w:rPr>
                <w:sz w:val="22"/>
                <w:szCs w:val="22"/>
              </w:rPr>
            </w:pPr>
            <w:r>
              <w:rPr>
                <w:sz w:val="22"/>
                <w:szCs w:val="22"/>
              </w:rPr>
              <w:t>“Troops to cops” program</w:t>
            </w:r>
          </w:p>
          <w:p w14:paraId="11E0BC1F" w14:textId="77777777" w:rsidR="00E46090" w:rsidRDefault="00E46090" w:rsidP="00D30D2A">
            <w:pPr>
              <w:ind w:left="-18" w:hanging="54"/>
              <w:rPr>
                <w:sz w:val="22"/>
                <w:szCs w:val="22"/>
              </w:rPr>
            </w:pPr>
            <w:r>
              <w:rPr>
                <w:sz w:val="22"/>
                <w:szCs w:val="22"/>
              </w:rPr>
              <w:t>Clinton</w:t>
            </w:r>
          </w:p>
        </w:tc>
        <w:tc>
          <w:tcPr>
            <w:tcW w:w="5904" w:type="dxa"/>
          </w:tcPr>
          <w:p w14:paraId="759DA183" w14:textId="77777777" w:rsidR="00E46090" w:rsidRDefault="00E46090" w:rsidP="00A7431E">
            <w:pPr>
              <w:ind w:left="-54"/>
              <w:rPr>
                <w:sz w:val="22"/>
                <w:szCs w:val="22"/>
              </w:rPr>
            </w:pPr>
            <w:r>
              <w:rPr>
                <w:sz w:val="22"/>
                <w:szCs w:val="22"/>
              </w:rPr>
              <w:t xml:space="preserve">Subsidized police departments for hiring returning veterans. </w:t>
            </w:r>
          </w:p>
        </w:tc>
      </w:tr>
      <w:tr w:rsidR="00E46090" w:rsidRPr="00BB3ABC" w14:paraId="4A673F6E" w14:textId="77777777" w:rsidTr="00872A51">
        <w:trPr>
          <w:trHeight w:val="720"/>
        </w:trPr>
        <w:tc>
          <w:tcPr>
            <w:tcW w:w="1710" w:type="dxa"/>
          </w:tcPr>
          <w:p w14:paraId="2569A50C" w14:textId="77777777" w:rsidR="00E46090" w:rsidRDefault="00E46090" w:rsidP="0065478E">
            <w:pPr>
              <w:ind w:left="-18"/>
              <w:rPr>
                <w:sz w:val="22"/>
                <w:szCs w:val="22"/>
              </w:rPr>
            </w:pPr>
            <w:r>
              <w:rPr>
                <w:sz w:val="22"/>
                <w:szCs w:val="22"/>
              </w:rPr>
              <w:t>1992</w:t>
            </w:r>
          </w:p>
        </w:tc>
        <w:tc>
          <w:tcPr>
            <w:tcW w:w="3690" w:type="dxa"/>
          </w:tcPr>
          <w:p w14:paraId="60ED8271" w14:textId="77777777" w:rsidR="00E46090" w:rsidRDefault="00E46090" w:rsidP="00D30D2A">
            <w:pPr>
              <w:ind w:left="-18" w:hanging="54"/>
              <w:rPr>
                <w:sz w:val="22"/>
                <w:szCs w:val="22"/>
              </w:rPr>
            </w:pPr>
            <w:r>
              <w:rPr>
                <w:sz w:val="22"/>
                <w:szCs w:val="22"/>
              </w:rPr>
              <w:t>Clinton’s “one strike and you’re out” policy</w:t>
            </w:r>
          </w:p>
        </w:tc>
        <w:tc>
          <w:tcPr>
            <w:tcW w:w="5904" w:type="dxa"/>
          </w:tcPr>
          <w:p w14:paraId="12B21507" w14:textId="77777777" w:rsidR="00E46090" w:rsidRDefault="00E46090" w:rsidP="00A7431E">
            <w:pPr>
              <w:ind w:left="-54"/>
              <w:rPr>
                <w:sz w:val="22"/>
                <w:szCs w:val="22"/>
              </w:rPr>
            </w:pPr>
            <w:r>
              <w:rPr>
                <w:sz w:val="22"/>
                <w:szCs w:val="22"/>
              </w:rPr>
              <w:t xml:space="preserve">Any drug offence, no matter how small, committed in public housing supported by federal funding was grounds for eviction.  Even if resident didn’t commit the crime, or person committed it without tenant’s knowledge. </w:t>
            </w:r>
          </w:p>
          <w:p w14:paraId="54DD5734" w14:textId="77777777" w:rsidR="00E46090" w:rsidRDefault="00E46090" w:rsidP="00A7431E">
            <w:pPr>
              <w:ind w:left="-54"/>
              <w:rPr>
                <w:sz w:val="22"/>
                <w:szCs w:val="22"/>
              </w:rPr>
            </w:pPr>
          </w:p>
        </w:tc>
      </w:tr>
      <w:tr w:rsidR="00E46090" w:rsidRPr="00BB3ABC" w14:paraId="7916EAFB" w14:textId="77777777" w:rsidTr="00872A51">
        <w:trPr>
          <w:trHeight w:val="720"/>
        </w:trPr>
        <w:tc>
          <w:tcPr>
            <w:tcW w:w="1710" w:type="dxa"/>
          </w:tcPr>
          <w:p w14:paraId="75F93B1F" w14:textId="77777777" w:rsidR="00E46090" w:rsidRDefault="00E46090" w:rsidP="0065478E">
            <w:pPr>
              <w:ind w:left="-18"/>
              <w:rPr>
                <w:sz w:val="22"/>
                <w:szCs w:val="22"/>
              </w:rPr>
            </w:pPr>
            <w:r>
              <w:rPr>
                <w:sz w:val="22"/>
                <w:szCs w:val="22"/>
              </w:rPr>
              <w:t>1993</w:t>
            </w:r>
          </w:p>
        </w:tc>
        <w:tc>
          <w:tcPr>
            <w:tcW w:w="3690" w:type="dxa"/>
          </w:tcPr>
          <w:p w14:paraId="755DFE22" w14:textId="77777777" w:rsidR="00E46090" w:rsidRDefault="00E46090" w:rsidP="00D30D2A">
            <w:pPr>
              <w:ind w:left="-18" w:hanging="54"/>
              <w:rPr>
                <w:sz w:val="22"/>
                <w:szCs w:val="22"/>
              </w:rPr>
            </w:pPr>
            <w:r>
              <w:rPr>
                <w:sz w:val="22"/>
                <w:szCs w:val="22"/>
              </w:rPr>
              <w:t>Justice Department and Defense Department entered technology and equipment sharing agreement</w:t>
            </w:r>
          </w:p>
          <w:p w14:paraId="31EB5184" w14:textId="77777777" w:rsidR="00E46090" w:rsidRDefault="00E46090" w:rsidP="00D30D2A">
            <w:pPr>
              <w:ind w:left="-18" w:hanging="54"/>
              <w:rPr>
                <w:sz w:val="22"/>
                <w:szCs w:val="22"/>
              </w:rPr>
            </w:pPr>
            <w:r>
              <w:rPr>
                <w:sz w:val="22"/>
                <w:szCs w:val="22"/>
              </w:rPr>
              <w:t>Clinton</w:t>
            </w:r>
          </w:p>
          <w:p w14:paraId="2BA315D6" w14:textId="77777777" w:rsidR="00E46090" w:rsidRDefault="00E46090" w:rsidP="00D30D2A">
            <w:pPr>
              <w:ind w:left="-18" w:hanging="54"/>
              <w:rPr>
                <w:sz w:val="22"/>
                <w:szCs w:val="22"/>
              </w:rPr>
            </w:pPr>
          </w:p>
        </w:tc>
        <w:tc>
          <w:tcPr>
            <w:tcW w:w="5904" w:type="dxa"/>
          </w:tcPr>
          <w:p w14:paraId="2A898743" w14:textId="77777777" w:rsidR="00E46090" w:rsidRDefault="00E46090" w:rsidP="00A7431E">
            <w:pPr>
              <w:ind w:left="-54"/>
              <w:rPr>
                <w:sz w:val="22"/>
                <w:szCs w:val="22"/>
              </w:rPr>
            </w:pPr>
            <w:r>
              <w:rPr>
                <w:sz w:val="22"/>
                <w:szCs w:val="22"/>
              </w:rPr>
              <w:t xml:space="preserve">“…The war we’re now fighting daily in the streets of our own town.” (p. 193) </w:t>
            </w:r>
          </w:p>
        </w:tc>
      </w:tr>
      <w:tr w:rsidR="00E46090" w:rsidRPr="00BB3ABC" w14:paraId="7DA36789" w14:textId="77777777" w:rsidTr="00872A51">
        <w:trPr>
          <w:trHeight w:val="720"/>
        </w:trPr>
        <w:tc>
          <w:tcPr>
            <w:tcW w:w="1710" w:type="dxa"/>
          </w:tcPr>
          <w:p w14:paraId="7F41909F" w14:textId="77777777" w:rsidR="00E46090" w:rsidRDefault="00E46090" w:rsidP="0065478E">
            <w:pPr>
              <w:ind w:left="-18"/>
              <w:rPr>
                <w:sz w:val="22"/>
                <w:szCs w:val="22"/>
              </w:rPr>
            </w:pPr>
            <w:r>
              <w:rPr>
                <w:sz w:val="22"/>
                <w:szCs w:val="22"/>
              </w:rPr>
              <w:t>1994</w:t>
            </w:r>
          </w:p>
        </w:tc>
        <w:tc>
          <w:tcPr>
            <w:tcW w:w="3690" w:type="dxa"/>
          </w:tcPr>
          <w:p w14:paraId="11562444" w14:textId="77777777" w:rsidR="00E46090" w:rsidRDefault="00E46090" w:rsidP="00D30D2A">
            <w:pPr>
              <w:ind w:left="-18" w:hanging="54"/>
              <w:rPr>
                <w:sz w:val="22"/>
                <w:szCs w:val="22"/>
              </w:rPr>
            </w:pPr>
            <w:r>
              <w:rPr>
                <w:sz w:val="22"/>
                <w:szCs w:val="22"/>
              </w:rPr>
              <w:t>COPS grants</w:t>
            </w:r>
          </w:p>
          <w:p w14:paraId="30BA0BF6" w14:textId="77777777" w:rsidR="00E46090" w:rsidRPr="005B3CA2" w:rsidRDefault="00E46090" w:rsidP="00D30D2A">
            <w:pPr>
              <w:ind w:left="-18" w:hanging="54"/>
              <w:rPr>
                <w:sz w:val="22"/>
                <w:szCs w:val="22"/>
              </w:rPr>
            </w:pPr>
            <w:r>
              <w:rPr>
                <w:sz w:val="22"/>
                <w:szCs w:val="22"/>
              </w:rPr>
              <w:t>Clinton, Biden</w:t>
            </w:r>
          </w:p>
        </w:tc>
        <w:tc>
          <w:tcPr>
            <w:tcW w:w="5904" w:type="dxa"/>
          </w:tcPr>
          <w:p w14:paraId="6C69AC3D" w14:textId="77777777" w:rsidR="00E46090" w:rsidRDefault="00E46090" w:rsidP="0033115B">
            <w:pPr>
              <w:ind w:left="-54"/>
              <w:rPr>
                <w:sz w:val="22"/>
                <w:szCs w:val="22"/>
              </w:rPr>
            </w:pPr>
            <w:r>
              <w:rPr>
                <w:sz w:val="22"/>
                <w:szCs w:val="22"/>
              </w:rPr>
              <w:t xml:space="preserve">Community Oriented Policing Services. $148.4 million in 94, $1.42 billion in 95, and then $1.5 billion through 99. Intednded to go to police depts. To hire new police officers. No universal definition of community oriented – proactive. SWAT raids are proactive. </w:t>
            </w:r>
          </w:p>
          <w:p w14:paraId="2D019221" w14:textId="77777777" w:rsidR="00E46090" w:rsidRDefault="00E46090" w:rsidP="0033115B">
            <w:pPr>
              <w:ind w:left="-54"/>
              <w:rPr>
                <w:sz w:val="22"/>
                <w:szCs w:val="22"/>
              </w:rPr>
            </w:pPr>
            <w:r>
              <w:rPr>
                <w:sz w:val="22"/>
                <w:szCs w:val="22"/>
              </w:rPr>
              <w:t xml:space="preserve">Many police used money to militarize. Federalizing local law enforcement. </w:t>
            </w:r>
          </w:p>
          <w:p w14:paraId="304FBA1B" w14:textId="77777777" w:rsidR="00E46090" w:rsidRDefault="00E46090" w:rsidP="0033115B">
            <w:pPr>
              <w:ind w:left="-54"/>
              <w:rPr>
                <w:sz w:val="22"/>
                <w:szCs w:val="22"/>
              </w:rPr>
            </w:pPr>
          </w:p>
        </w:tc>
      </w:tr>
      <w:tr w:rsidR="00E46090" w:rsidRPr="00BB3ABC" w14:paraId="6986FD26" w14:textId="77777777" w:rsidTr="00872A51">
        <w:trPr>
          <w:trHeight w:val="720"/>
        </w:trPr>
        <w:tc>
          <w:tcPr>
            <w:tcW w:w="1710" w:type="dxa"/>
          </w:tcPr>
          <w:p w14:paraId="00C7E8C9" w14:textId="77777777" w:rsidR="00E46090" w:rsidRDefault="00E46090" w:rsidP="0065478E">
            <w:pPr>
              <w:ind w:left="-18"/>
              <w:rPr>
                <w:sz w:val="22"/>
                <w:szCs w:val="22"/>
              </w:rPr>
            </w:pPr>
            <w:r>
              <w:rPr>
                <w:sz w:val="22"/>
                <w:szCs w:val="22"/>
              </w:rPr>
              <w:t>1995</w:t>
            </w:r>
          </w:p>
        </w:tc>
        <w:tc>
          <w:tcPr>
            <w:tcW w:w="3690" w:type="dxa"/>
          </w:tcPr>
          <w:p w14:paraId="103A1DCC" w14:textId="77777777" w:rsidR="00E46090" w:rsidRPr="00DB0207" w:rsidRDefault="00E46090" w:rsidP="00D30D2A">
            <w:pPr>
              <w:ind w:left="-18" w:hanging="54"/>
              <w:rPr>
                <w:sz w:val="22"/>
                <w:szCs w:val="22"/>
              </w:rPr>
            </w:pPr>
            <w:r>
              <w:rPr>
                <w:i/>
                <w:sz w:val="22"/>
                <w:szCs w:val="22"/>
              </w:rPr>
              <w:t>Wilson v. Arkansas</w:t>
            </w:r>
            <w:r>
              <w:rPr>
                <w:sz w:val="22"/>
                <w:szCs w:val="22"/>
              </w:rPr>
              <w:t xml:space="preserve"> </w:t>
            </w:r>
          </w:p>
        </w:tc>
        <w:tc>
          <w:tcPr>
            <w:tcW w:w="5904" w:type="dxa"/>
          </w:tcPr>
          <w:p w14:paraId="2095C61F" w14:textId="77777777" w:rsidR="00E46090" w:rsidRDefault="00E46090" w:rsidP="00A7431E">
            <w:pPr>
              <w:ind w:left="-54"/>
              <w:rPr>
                <w:sz w:val="22"/>
                <w:szCs w:val="22"/>
              </w:rPr>
            </w:pPr>
            <w:r>
              <w:rPr>
                <w:sz w:val="22"/>
                <w:szCs w:val="22"/>
              </w:rPr>
              <w:t xml:space="preserve">Court unanimously ruled that no-knock is part of the Fourth Amendment. </w:t>
            </w:r>
          </w:p>
          <w:p w14:paraId="2CDE5C48" w14:textId="77777777" w:rsidR="00E46090" w:rsidRDefault="00E46090" w:rsidP="00A7431E">
            <w:pPr>
              <w:ind w:left="-54"/>
              <w:rPr>
                <w:sz w:val="22"/>
                <w:szCs w:val="22"/>
              </w:rPr>
            </w:pPr>
          </w:p>
        </w:tc>
      </w:tr>
      <w:tr w:rsidR="00E46090" w:rsidRPr="00BB3ABC" w14:paraId="3D4EEC8F" w14:textId="77777777" w:rsidTr="00872A51">
        <w:trPr>
          <w:trHeight w:val="720"/>
        </w:trPr>
        <w:tc>
          <w:tcPr>
            <w:tcW w:w="1710" w:type="dxa"/>
          </w:tcPr>
          <w:p w14:paraId="7AAA8BD5" w14:textId="77777777" w:rsidR="00E46090" w:rsidRDefault="00E46090" w:rsidP="0065478E">
            <w:pPr>
              <w:ind w:left="-18"/>
              <w:rPr>
                <w:sz w:val="22"/>
                <w:szCs w:val="22"/>
              </w:rPr>
            </w:pPr>
            <w:r>
              <w:rPr>
                <w:sz w:val="22"/>
                <w:szCs w:val="22"/>
              </w:rPr>
              <w:t>1996</w:t>
            </w:r>
          </w:p>
        </w:tc>
        <w:tc>
          <w:tcPr>
            <w:tcW w:w="3690" w:type="dxa"/>
          </w:tcPr>
          <w:p w14:paraId="7BC3579F" w14:textId="77777777" w:rsidR="00E46090" w:rsidRPr="005B3CA2" w:rsidRDefault="00E46090" w:rsidP="00D30D2A">
            <w:pPr>
              <w:ind w:left="-18" w:hanging="54"/>
              <w:rPr>
                <w:sz w:val="22"/>
                <w:szCs w:val="22"/>
              </w:rPr>
            </w:pPr>
            <w:r>
              <w:rPr>
                <w:sz w:val="22"/>
                <w:szCs w:val="22"/>
              </w:rPr>
              <w:t>California legalizes medical marijuana</w:t>
            </w:r>
          </w:p>
        </w:tc>
        <w:tc>
          <w:tcPr>
            <w:tcW w:w="5904" w:type="dxa"/>
          </w:tcPr>
          <w:p w14:paraId="100568AC" w14:textId="77777777" w:rsidR="00E46090" w:rsidRDefault="00E46090" w:rsidP="0033115B">
            <w:pPr>
              <w:ind w:left="-54"/>
              <w:rPr>
                <w:sz w:val="22"/>
                <w:szCs w:val="22"/>
              </w:rPr>
            </w:pPr>
            <w:r>
              <w:rPr>
                <w:sz w:val="22"/>
                <w:szCs w:val="22"/>
              </w:rPr>
              <w:t xml:space="preserve">Clinton’s drug czar, Barry McCaffrey, implemented paramilitary raids to send political message. Not dangerous people. If you defy the federal gov’t you can expect blunt force. </w:t>
            </w:r>
          </w:p>
          <w:p w14:paraId="3A8D5657" w14:textId="77777777" w:rsidR="00E46090" w:rsidRDefault="00E46090" w:rsidP="0033115B">
            <w:pPr>
              <w:ind w:left="-54"/>
              <w:rPr>
                <w:sz w:val="22"/>
                <w:szCs w:val="22"/>
              </w:rPr>
            </w:pPr>
            <w:r>
              <w:rPr>
                <w:sz w:val="22"/>
                <w:szCs w:val="22"/>
              </w:rPr>
              <w:t xml:space="preserve">Collateral damage is acceptable in the drug war – killed Peter McWilliams in Bel Air, who used marijuana to manage nausea so he could take his AIDS medication.  </w:t>
            </w:r>
          </w:p>
          <w:p w14:paraId="5B3628DC" w14:textId="77777777" w:rsidR="00E46090" w:rsidRDefault="00E46090" w:rsidP="0033115B">
            <w:pPr>
              <w:ind w:left="-54"/>
              <w:rPr>
                <w:sz w:val="22"/>
                <w:szCs w:val="22"/>
              </w:rPr>
            </w:pPr>
            <w:r>
              <w:rPr>
                <w:sz w:val="22"/>
                <w:szCs w:val="22"/>
              </w:rPr>
              <w:t xml:space="preserve">Bush also gave no ground to sick people using pot in state that legalized it for treatment. </w:t>
            </w:r>
          </w:p>
          <w:p w14:paraId="47CA7748" w14:textId="77777777" w:rsidR="00E46090" w:rsidRDefault="00E46090" w:rsidP="0033115B">
            <w:pPr>
              <w:ind w:left="-54"/>
              <w:rPr>
                <w:sz w:val="22"/>
                <w:szCs w:val="22"/>
              </w:rPr>
            </w:pPr>
          </w:p>
        </w:tc>
      </w:tr>
      <w:tr w:rsidR="00E46090" w:rsidRPr="00BB3ABC" w14:paraId="20CE6C68" w14:textId="77777777" w:rsidTr="00872A51">
        <w:trPr>
          <w:trHeight w:val="720"/>
        </w:trPr>
        <w:tc>
          <w:tcPr>
            <w:tcW w:w="1710" w:type="dxa"/>
          </w:tcPr>
          <w:p w14:paraId="17D5F6E7" w14:textId="77777777" w:rsidR="00E46090" w:rsidRDefault="00E46090" w:rsidP="0065478E">
            <w:pPr>
              <w:ind w:left="-18"/>
              <w:rPr>
                <w:sz w:val="22"/>
                <w:szCs w:val="22"/>
              </w:rPr>
            </w:pPr>
            <w:r>
              <w:rPr>
                <w:sz w:val="22"/>
                <w:szCs w:val="22"/>
              </w:rPr>
              <w:t>1997</w:t>
            </w:r>
          </w:p>
        </w:tc>
        <w:tc>
          <w:tcPr>
            <w:tcW w:w="3690" w:type="dxa"/>
          </w:tcPr>
          <w:p w14:paraId="066DC44D" w14:textId="77777777" w:rsidR="00E46090" w:rsidRPr="00CD59F4" w:rsidRDefault="00E46090" w:rsidP="00D30D2A">
            <w:pPr>
              <w:ind w:left="-18" w:hanging="54"/>
              <w:rPr>
                <w:sz w:val="22"/>
                <w:szCs w:val="22"/>
              </w:rPr>
            </w:pPr>
            <w:r>
              <w:rPr>
                <w:i/>
                <w:sz w:val="22"/>
                <w:szCs w:val="22"/>
              </w:rPr>
              <w:t>Richards v. Wisconsin</w:t>
            </w:r>
            <w:r>
              <w:rPr>
                <w:sz w:val="22"/>
                <w:szCs w:val="22"/>
              </w:rPr>
              <w:t xml:space="preserve"> </w:t>
            </w:r>
          </w:p>
        </w:tc>
        <w:tc>
          <w:tcPr>
            <w:tcW w:w="5904" w:type="dxa"/>
          </w:tcPr>
          <w:p w14:paraId="3C108348" w14:textId="77777777" w:rsidR="00E46090" w:rsidRDefault="00E46090" w:rsidP="00CD59F4">
            <w:pPr>
              <w:ind w:left="-54"/>
              <w:rPr>
                <w:sz w:val="22"/>
                <w:szCs w:val="22"/>
              </w:rPr>
            </w:pPr>
            <w:r>
              <w:rPr>
                <w:sz w:val="22"/>
                <w:szCs w:val="22"/>
              </w:rPr>
              <w:t xml:space="preserve">Wisconsin Supreme Court ruled that narcotics cases merit exception to the knock-and-announce rule on the theory that all drugs can be swiftly destroyed. Supreme Court overruled. </w:t>
            </w:r>
          </w:p>
          <w:p w14:paraId="60893BAB" w14:textId="77777777" w:rsidR="00E46090" w:rsidRDefault="00E46090" w:rsidP="00CD59F4">
            <w:pPr>
              <w:ind w:left="-54"/>
              <w:rPr>
                <w:sz w:val="22"/>
                <w:szCs w:val="22"/>
              </w:rPr>
            </w:pPr>
            <w:r>
              <w:rPr>
                <w:sz w:val="22"/>
                <w:szCs w:val="22"/>
              </w:rPr>
              <w:t xml:space="preserve">Court rejected that all narcotics cases are exempt from the knock-and-announce rule, but Justice John Paul Stevens’ opinion “seemed to indicate that only a small selection of drug cases could call outside the exception.” (p. 197) Court upheld Richards’ conviction. </w:t>
            </w:r>
          </w:p>
          <w:p w14:paraId="0BC2F926" w14:textId="77777777" w:rsidR="00E46090" w:rsidRPr="0033115B" w:rsidRDefault="00E46090" w:rsidP="00CD59F4">
            <w:pPr>
              <w:ind w:left="-54"/>
              <w:rPr>
                <w:sz w:val="22"/>
                <w:szCs w:val="22"/>
              </w:rPr>
            </w:pPr>
            <w:r>
              <w:rPr>
                <w:sz w:val="22"/>
                <w:szCs w:val="22"/>
              </w:rPr>
              <w:t xml:space="preserve">Also put limits on judicial oversight. Even when denied a no-knock, police could decide to do a no-knock raid anyway with “reasonable suspicion.” </w:t>
            </w:r>
          </w:p>
          <w:p w14:paraId="51DCDB1B" w14:textId="77777777" w:rsidR="00E46090" w:rsidRDefault="00E46090" w:rsidP="00CD59F4">
            <w:pPr>
              <w:ind w:left="-54"/>
              <w:rPr>
                <w:sz w:val="22"/>
                <w:szCs w:val="22"/>
              </w:rPr>
            </w:pPr>
          </w:p>
        </w:tc>
      </w:tr>
      <w:tr w:rsidR="00E46090" w:rsidRPr="00BB3ABC" w14:paraId="6922AB7B" w14:textId="77777777" w:rsidTr="00872A51">
        <w:trPr>
          <w:trHeight w:val="720"/>
        </w:trPr>
        <w:tc>
          <w:tcPr>
            <w:tcW w:w="1710" w:type="dxa"/>
          </w:tcPr>
          <w:p w14:paraId="2A21A434" w14:textId="77777777" w:rsidR="00E46090" w:rsidRDefault="00E46090" w:rsidP="0065478E">
            <w:pPr>
              <w:ind w:left="-18"/>
              <w:rPr>
                <w:sz w:val="22"/>
                <w:szCs w:val="22"/>
              </w:rPr>
            </w:pPr>
            <w:r>
              <w:rPr>
                <w:sz w:val="22"/>
                <w:szCs w:val="22"/>
              </w:rPr>
              <w:t>1997</w:t>
            </w:r>
          </w:p>
        </w:tc>
        <w:tc>
          <w:tcPr>
            <w:tcW w:w="3690" w:type="dxa"/>
          </w:tcPr>
          <w:p w14:paraId="67A5313C" w14:textId="77777777" w:rsidR="00E46090" w:rsidRDefault="00E46090" w:rsidP="00D30D2A">
            <w:pPr>
              <w:ind w:left="-18" w:hanging="54"/>
              <w:rPr>
                <w:sz w:val="22"/>
                <w:szCs w:val="22"/>
              </w:rPr>
            </w:pPr>
            <w:r>
              <w:rPr>
                <w:sz w:val="22"/>
                <w:szCs w:val="22"/>
              </w:rPr>
              <w:t>National Defens</w:t>
            </w:r>
            <w:r w:rsidRPr="005B3CA2">
              <w:rPr>
                <w:sz w:val="22"/>
                <w:szCs w:val="22"/>
              </w:rPr>
              <w:t>e Authorization Security Act of 1997</w:t>
            </w:r>
          </w:p>
          <w:p w14:paraId="475EBC8A" w14:textId="77777777" w:rsidR="00E46090" w:rsidRPr="005B3CA2" w:rsidRDefault="00E46090" w:rsidP="00D30D2A">
            <w:pPr>
              <w:ind w:left="-18" w:hanging="54"/>
              <w:rPr>
                <w:sz w:val="22"/>
                <w:szCs w:val="22"/>
              </w:rPr>
            </w:pPr>
            <w:r>
              <w:rPr>
                <w:sz w:val="22"/>
                <w:szCs w:val="22"/>
              </w:rPr>
              <w:t xml:space="preserve">Included “the 1033 program” </w:t>
            </w:r>
          </w:p>
        </w:tc>
        <w:tc>
          <w:tcPr>
            <w:tcW w:w="5904" w:type="dxa"/>
          </w:tcPr>
          <w:p w14:paraId="1873C9A2" w14:textId="77777777" w:rsidR="00E46090" w:rsidRDefault="00E46090" w:rsidP="0033115B">
            <w:pPr>
              <w:ind w:left="-54"/>
              <w:rPr>
                <w:sz w:val="22"/>
                <w:szCs w:val="22"/>
              </w:rPr>
            </w:pPr>
            <w:r>
              <w:rPr>
                <w:sz w:val="22"/>
                <w:szCs w:val="22"/>
              </w:rPr>
              <w:t xml:space="preserve">1033 program established the Law Enforcement Support Program, agency in Fort Belvoir, VA. Goal to further ease the transaction of hard-core military gear to civilian police agencies. </w:t>
            </w:r>
          </w:p>
          <w:p w14:paraId="2D0B1AFA" w14:textId="77777777" w:rsidR="00E46090" w:rsidRDefault="00E46090" w:rsidP="0033115B">
            <w:pPr>
              <w:ind w:left="-54"/>
              <w:rPr>
                <w:sz w:val="22"/>
                <w:szCs w:val="22"/>
              </w:rPr>
            </w:pPr>
            <w:r>
              <w:rPr>
                <w:sz w:val="22"/>
                <w:szCs w:val="22"/>
              </w:rPr>
              <w:t xml:space="preserve">1997-99 The office gave our $727 million in equipment (aircraft, rifles, grenade launchers, bulletproof helmets, night-vision goggles). </w:t>
            </w:r>
          </w:p>
          <w:p w14:paraId="1E16BB78" w14:textId="77777777" w:rsidR="00E46090" w:rsidRDefault="00E46090" w:rsidP="00961E6A">
            <w:pPr>
              <w:ind w:left="-54"/>
              <w:rPr>
                <w:sz w:val="22"/>
                <w:szCs w:val="22"/>
              </w:rPr>
            </w:pPr>
          </w:p>
        </w:tc>
      </w:tr>
      <w:tr w:rsidR="00E46090" w:rsidRPr="00BB3ABC" w14:paraId="403A4BEC" w14:textId="77777777" w:rsidTr="00872A51">
        <w:trPr>
          <w:trHeight w:val="720"/>
        </w:trPr>
        <w:tc>
          <w:tcPr>
            <w:tcW w:w="1710" w:type="dxa"/>
          </w:tcPr>
          <w:p w14:paraId="7219730F" w14:textId="77777777" w:rsidR="00E46090" w:rsidRDefault="00E46090" w:rsidP="0065478E">
            <w:pPr>
              <w:ind w:left="-18"/>
              <w:rPr>
                <w:sz w:val="22"/>
                <w:szCs w:val="22"/>
              </w:rPr>
            </w:pPr>
            <w:r>
              <w:rPr>
                <w:sz w:val="22"/>
                <w:szCs w:val="22"/>
              </w:rPr>
              <w:t>1997</w:t>
            </w:r>
          </w:p>
        </w:tc>
        <w:tc>
          <w:tcPr>
            <w:tcW w:w="3690" w:type="dxa"/>
          </w:tcPr>
          <w:p w14:paraId="555FFD6F" w14:textId="77777777" w:rsidR="00E46090" w:rsidRDefault="00E46090" w:rsidP="00D30D2A">
            <w:pPr>
              <w:ind w:left="-18" w:hanging="54"/>
              <w:rPr>
                <w:sz w:val="22"/>
                <w:szCs w:val="22"/>
              </w:rPr>
            </w:pPr>
            <w:r>
              <w:rPr>
                <w:sz w:val="22"/>
                <w:szCs w:val="22"/>
              </w:rPr>
              <w:t>North Hollywood Shoot-out</w:t>
            </w:r>
          </w:p>
        </w:tc>
        <w:tc>
          <w:tcPr>
            <w:tcW w:w="5904" w:type="dxa"/>
          </w:tcPr>
          <w:p w14:paraId="5E8A763F" w14:textId="77777777" w:rsidR="00E46090" w:rsidRDefault="00E46090" w:rsidP="0033115B">
            <w:pPr>
              <w:ind w:left="-54"/>
              <w:rPr>
                <w:sz w:val="22"/>
                <w:szCs w:val="22"/>
              </w:rPr>
            </w:pPr>
            <w:r>
              <w:rPr>
                <w:sz w:val="22"/>
                <w:szCs w:val="22"/>
              </w:rPr>
              <w:t xml:space="preserve">Larry Phillips Jr. and Emil Matasareanu. Heist of Bank of America in North Hollywood. Live, televised shoot-out. Cited as example for having SWAT. Only two fatalities were the violent criminals. Rare thing to happen! </w:t>
            </w:r>
          </w:p>
          <w:p w14:paraId="00E73073" w14:textId="77777777" w:rsidR="00E46090" w:rsidRDefault="00E46090" w:rsidP="0033115B">
            <w:pPr>
              <w:ind w:left="-54"/>
              <w:rPr>
                <w:sz w:val="22"/>
                <w:szCs w:val="22"/>
              </w:rPr>
            </w:pPr>
          </w:p>
        </w:tc>
      </w:tr>
      <w:tr w:rsidR="00E46090" w:rsidRPr="00BB3ABC" w14:paraId="7214617D" w14:textId="77777777" w:rsidTr="00872A51">
        <w:trPr>
          <w:trHeight w:val="720"/>
        </w:trPr>
        <w:tc>
          <w:tcPr>
            <w:tcW w:w="1710" w:type="dxa"/>
          </w:tcPr>
          <w:p w14:paraId="177F73A8" w14:textId="77777777" w:rsidR="00E46090" w:rsidRDefault="00E46090" w:rsidP="0065478E">
            <w:pPr>
              <w:ind w:left="-18"/>
              <w:rPr>
                <w:sz w:val="22"/>
                <w:szCs w:val="22"/>
              </w:rPr>
            </w:pPr>
            <w:r>
              <w:rPr>
                <w:sz w:val="22"/>
                <w:szCs w:val="22"/>
              </w:rPr>
              <w:t>1998</w:t>
            </w:r>
          </w:p>
        </w:tc>
        <w:tc>
          <w:tcPr>
            <w:tcW w:w="3690" w:type="dxa"/>
          </w:tcPr>
          <w:p w14:paraId="0F84A796" w14:textId="77777777" w:rsidR="00E46090" w:rsidRDefault="00E46090" w:rsidP="00D30D2A">
            <w:pPr>
              <w:ind w:left="-18" w:hanging="54"/>
              <w:rPr>
                <w:sz w:val="22"/>
                <w:szCs w:val="22"/>
              </w:rPr>
            </w:pPr>
            <w:r>
              <w:rPr>
                <w:sz w:val="22"/>
                <w:szCs w:val="22"/>
              </w:rPr>
              <w:t xml:space="preserve">Police know “wrong-door” raids are not “isolated incidents” </w:t>
            </w:r>
          </w:p>
        </w:tc>
        <w:tc>
          <w:tcPr>
            <w:tcW w:w="5904" w:type="dxa"/>
          </w:tcPr>
          <w:p w14:paraId="6F1DD7C4" w14:textId="77777777" w:rsidR="00E46090" w:rsidRDefault="00E46090" w:rsidP="0033115B">
            <w:pPr>
              <w:ind w:left="-54"/>
              <w:rPr>
                <w:sz w:val="22"/>
                <w:szCs w:val="22"/>
              </w:rPr>
            </w:pPr>
            <w:r>
              <w:rPr>
                <w:sz w:val="22"/>
                <w:szCs w:val="22"/>
              </w:rPr>
              <w:t xml:space="preserve">Late 1990s saw media reports on “wrong-door” raids. City officials insisted they’re “isolated incidents.” (p. 265) NYPD circulated memo to cops on how to contact locksmiths and door repair services if they break into the wrong home. </w:t>
            </w:r>
          </w:p>
          <w:p w14:paraId="66EB75D5" w14:textId="77777777" w:rsidR="00E46090" w:rsidRDefault="00E46090" w:rsidP="0033115B">
            <w:pPr>
              <w:ind w:left="-54"/>
              <w:rPr>
                <w:sz w:val="22"/>
                <w:szCs w:val="22"/>
              </w:rPr>
            </w:pPr>
          </w:p>
        </w:tc>
      </w:tr>
      <w:tr w:rsidR="00E46090" w:rsidRPr="00BB3ABC" w14:paraId="47C1D933" w14:textId="77777777" w:rsidTr="00872A51">
        <w:trPr>
          <w:trHeight w:val="720"/>
        </w:trPr>
        <w:tc>
          <w:tcPr>
            <w:tcW w:w="1710" w:type="dxa"/>
          </w:tcPr>
          <w:p w14:paraId="12ECF4F2" w14:textId="77777777" w:rsidR="00E46090" w:rsidRDefault="00E46090" w:rsidP="0065478E">
            <w:pPr>
              <w:ind w:left="-18"/>
              <w:rPr>
                <w:sz w:val="22"/>
                <w:szCs w:val="22"/>
              </w:rPr>
            </w:pPr>
            <w:r>
              <w:rPr>
                <w:sz w:val="22"/>
                <w:szCs w:val="22"/>
              </w:rPr>
              <w:t>1999</w:t>
            </w:r>
          </w:p>
        </w:tc>
        <w:tc>
          <w:tcPr>
            <w:tcW w:w="3690" w:type="dxa"/>
          </w:tcPr>
          <w:p w14:paraId="277D9732" w14:textId="77777777" w:rsidR="00E46090" w:rsidRDefault="00E46090" w:rsidP="00D30D2A">
            <w:pPr>
              <w:ind w:left="-18" w:hanging="54"/>
              <w:rPr>
                <w:i/>
                <w:sz w:val="22"/>
                <w:szCs w:val="22"/>
              </w:rPr>
            </w:pPr>
            <w:r>
              <w:rPr>
                <w:i/>
                <w:sz w:val="22"/>
                <w:szCs w:val="22"/>
              </w:rPr>
              <w:t>United States v. Ramirez</w:t>
            </w:r>
          </w:p>
        </w:tc>
        <w:tc>
          <w:tcPr>
            <w:tcW w:w="5904" w:type="dxa"/>
          </w:tcPr>
          <w:p w14:paraId="181E243F" w14:textId="77777777" w:rsidR="00E46090" w:rsidRDefault="00E46090" w:rsidP="0033115B">
            <w:pPr>
              <w:ind w:left="-54"/>
              <w:rPr>
                <w:sz w:val="22"/>
                <w:szCs w:val="22"/>
              </w:rPr>
            </w:pPr>
            <w:r>
              <w:rPr>
                <w:sz w:val="22"/>
                <w:szCs w:val="22"/>
              </w:rPr>
              <w:t xml:space="preserve">Formally ruled that the “destruction of evidence” exception, the “threat to a police officer” exception, and the “useless gesture” exception allowed police to break into a home without first knock-and-announce. Those exceptions apply to section of US Criminal Code on federal officers forced entry, even though the law makes no mention. </w:t>
            </w:r>
          </w:p>
          <w:p w14:paraId="57613883" w14:textId="77777777" w:rsidR="00E46090" w:rsidRDefault="00E46090" w:rsidP="0033115B">
            <w:pPr>
              <w:ind w:left="-54"/>
              <w:rPr>
                <w:sz w:val="22"/>
                <w:szCs w:val="22"/>
              </w:rPr>
            </w:pPr>
          </w:p>
        </w:tc>
      </w:tr>
      <w:tr w:rsidR="00E46090" w:rsidRPr="00BB3ABC" w14:paraId="030E2940" w14:textId="77777777" w:rsidTr="00872A51">
        <w:trPr>
          <w:trHeight w:val="720"/>
        </w:trPr>
        <w:tc>
          <w:tcPr>
            <w:tcW w:w="1710" w:type="dxa"/>
          </w:tcPr>
          <w:p w14:paraId="72B64AAC" w14:textId="77777777" w:rsidR="00E46090" w:rsidRDefault="00E46090" w:rsidP="0065478E">
            <w:pPr>
              <w:ind w:left="-18"/>
              <w:rPr>
                <w:sz w:val="22"/>
                <w:szCs w:val="22"/>
              </w:rPr>
            </w:pPr>
            <w:r>
              <w:rPr>
                <w:sz w:val="22"/>
                <w:szCs w:val="22"/>
              </w:rPr>
              <w:t>1999</w:t>
            </w:r>
          </w:p>
        </w:tc>
        <w:tc>
          <w:tcPr>
            <w:tcW w:w="3690" w:type="dxa"/>
          </w:tcPr>
          <w:p w14:paraId="565B9DD2" w14:textId="77777777" w:rsidR="00E46090" w:rsidRDefault="00E46090" w:rsidP="00D30D2A">
            <w:pPr>
              <w:ind w:left="-18" w:hanging="54"/>
              <w:rPr>
                <w:sz w:val="22"/>
                <w:szCs w:val="22"/>
              </w:rPr>
            </w:pPr>
            <w:r>
              <w:rPr>
                <w:sz w:val="22"/>
                <w:szCs w:val="22"/>
              </w:rPr>
              <w:t>Columbine</w:t>
            </w:r>
          </w:p>
        </w:tc>
        <w:tc>
          <w:tcPr>
            <w:tcW w:w="5904" w:type="dxa"/>
          </w:tcPr>
          <w:p w14:paraId="13C26C84" w14:textId="77777777" w:rsidR="00E46090" w:rsidRDefault="00E46090" w:rsidP="0033115B">
            <w:pPr>
              <w:ind w:left="-54"/>
              <w:rPr>
                <w:sz w:val="22"/>
                <w:szCs w:val="22"/>
              </w:rPr>
            </w:pPr>
            <w:r>
              <w:rPr>
                <w:sz w:val="22"/>
                <w:szCs w:val="22"/>
              </w:rPr>
              <w:t xml:space="preserve">Cited for justification of SWAT. </w:t>
            </w:r>
          </w:p>
          <w:p w14:paraId="24C9B4A9" w14:textId="77777777" w:rsidR="00E46090" w:rsidRDefault="00E46090" w:rsidP="0033115B">
            <w:pPr>
              <w:ind w:left="-54"/>
              <w:rPr>
                <w:sz w:val="22"/>
                <w:szCs w:val="22"/>
              </w:rPr>
            </w:pPr>
            <w:r>
              <w:rPr>
                <w:sz w:val="22"/>
                <w:szCs w:val="22"/>
              </w:rPr>
              <w:t xml:space="preserve">At the mass shooting in Littleton, CO, the SWAT team never confronted the killers, potentially costing more lives. </w:t>
            </w:r>
          </w:p>
          <w:p w14:paraId="69246D6A" w14:textId="77777777" w:rsidR="00E46090" w:rsidRDefault="00E46090" w:rsidP="0033115B">
            <w:pPr>
              <w:ind w:left="-54"/>
              <w:rPr>
                <w:sz w:val="22"/>
                <w:szCs w:val="22"/>
              </w:rPr>
            </w:pPr>
            <w:r>
              <w:rPr>
                <w:sz w:val="22"/>
                <w:szCs w:val="22"/>
              </w:rPr>
              <w:t xml:space="preserve">School/mass shooting are rare. Typical campus can expect to see a homicide about once every several thousand years, said Dewey Cornell of U of Virginia. </w:t>
            </w:r>
          </w:p>
          <w:p w14:paraId="35867A4A" w14:textId="77777777" w:rsidR="00E46090" w:rsidRDefault="00E46090" w:rsidP="0033115B">
            <w:pPr>
              <w:ind w:left="-54"/>
              <w:rPr>
                <w:sz w:val="22"/>
                <w:szCs w:val="22"/>
              </w:rPr>
            </w:pPr>
          </w:p>
        </w:tc>
      </w:tr>
      <w:tr w:rsidR="00E46090" w:rsidRPr="00BB3ABC" w14:paraId="13EDB685" w14:textId="77777777" w:rsidTr="00872A51">
        <w:trPr>
          <w:trHeight w:val="720"/>
        </w:trPr>
        <w:tc>
          <w:tcPr>
            <w:tcW w:w="1710" w:type="dxa"/>
          </w:tcPr>
          <w:p w14:paraId="515130D9" w14:textId="77777777" w:rsidR="00E46090" w:rsidRDefault="00E46090" w:rsidP="0065478E">
            <w:pPr>
              <w:ind w:left="-18"/>
              <w:rPr>
                <w:sz w:val="22"/>
                <w:szCs w:val="22"/>
              </w:rPr>
            </w:pPr>
            <w:r>
              <w:rPr>
                <w:sz w:val="22"/>
                <w:szCs w:val="22"/>
              </w:rPr>
              <w:t>1999</w:t>
            </w:r>
          </w:p>
        </w:tc>
        <w:tc>
          <w:tcPr>
            <w:tcW w:w="3690" w:type="dxa"/>
          </w:tcPr>
          <w:p w14:paraId="32CBE24E" w14:textId="77777777" w:rsidR="00E46090" w:rsidRDefault="00E46090" w:rsidP="00D30D2A">
            <w:pPr>
              <w:ind w:left="-18" w:hanging="54"/>
              <w:rPr>
                <w:sz w:val="22"/>
                <w:szCs w:val="22"/>
              </w:rPr>
            </w:pPr>
            <w:r>
              <w:rPr>
                <w:sz w:val="22"/>
                <w:szCs w:val="22"/>
              </w:rPr>
              <w:t>The Battle for Seattle</w:t>
            </w:r>
          </w:p>
        </w:tc>
        <w:tc>
          <w:tcPr>
            <w:tcW w:w="5904" w:type="dxa"/>
          </w:tcPr>
          <w:p w14:paraId="52B5A346" w14:textId="77777777" w:rsidR="00E46090" w:rsidRDefault="00E46090" w:rsidP="0033115B">
            <w:pPr>
              <w:ind w:left="-54"/>
              <w:rPr>
                <w:sz w:val="22"/>
                <w:szCs w:val="22"/>
              </w:rPr>
            </w:pPr>
            <w:r>
              <w:rPr>
                <w:sz w:val="22"/>
                <w:szCs w:val="22"/>
              </w:rPr>
              <w:t xml:space="preserve">Start of modern anti-globalization movement. Landmark in police and city official reactions to protests. Introduced the “Darth Vader” outfit of cops. City officials and cops committed mass violations of civil and constitutional rights, deal with consequences later. Violent, preemptive SWAT raids, mass arrests, sweeping use of police powers to capture violent and peaceful protesters, and people that weren’t involved at all. </w:t>
            </w:r>
          </w:p>
          <w:p w14:paraId="1D45A593" w14:textId="77777777" w:rsidR="00E46090" w:rsidRDefault="00E46090" w:rsidP="0033115B">
            <w:pPr>
              <w:ind w:left="-54"/>
              <w:rPr>
                <w:sz w:val="22"/>
                <w:szCs w:val="22"/>
              </w:rPr>
            </w:pPr>
          </w:p>
        </w:tc>
      </w:tr>
      <w:tr w:rsidR="00E46090" w:rsidRPr="00BB3ABC" w14:paraId="171A1706" w14:textId="77777777" w:rsidTr="00872A51">
        <w:trPr>
          <w:trHeight w:val="720"/>
        </w:trPr>
        <w:tc>
          <w:tcPr>
            <w:tcW w:w="1710" w:type="dxa"/>
          </w:tcPr>
          <w:p w14:paraId="217FD60C" w14:textId="77777777" w:rsidR="00E46090" w:rsidRDefault="00E46090" w:rsidP="0065478E">
            <w:pPr>
              <w:ind w:left="-18"/>
              <w:rPr>
                <w:sz w:val="22"/>
                <w:szCs w:val="22"/>
              </w:rPr>
            </w:pPr>
            <w:r>
              <w:rPr>
                <w:sz w:val="22"/>
                <w:szCs w:val="22"/>
              </w:rPr>
              <w:t>2000</w:t>
            </w:r>
          </w:p>
        </w:tc>
        <w:tc>
          <w:tcPr>
            <w:tcW w:w="3690" w:type="dxa"/>
          </w:tcPr>
          <w:p w14:paraId="40435A02" w14:textId="77777777" w:rsidR="00E46090" w:rsidRPr="0033115B" w:rsidRDefault="00E46090" w:rsidP="00D30D2A">
            <w:pPr>
              <w:ind w:left="-18" w:hanging="54"/>
              <w:rPr>
                <w:sz w:val="22"/>
                <w:szCs w:val="22"/>
              </w:rPr>
            </w:pPr>
            <w:r>
              <w:rPr>
                <w:sz w:val="22"/>
                <w:szCs w:val="22"/>
              </w:rPr>
              <w:t xml:space="preserve">INS SWAT teams breaking and entering </w:t>
            </w:r>
            <w:r w:rsidRPr="0021015A">
              <w:rPr>
                <w:sz w:val="22"/>
                <w:szCs w:val="22"/>
              </w:rPr>
              <w:sym w:font="Wingdings" w:char="F0E0"/>
            </w:r>
            <w:r>
              <w:rPr>
                <w:sz w:val="22"/>
                <w:szCs w:val="22"/>
              </w:rPr>
              <w:t xml:space="preserve"> narcotics SWAT teams doing the same</w:t>
            </w:r>
          </w:p>
        </w:tc>
        <w:tc>
          <w:tcPr>
            <w:tcW w:w="5904" w:type="dxa"/>
          </w:tcPr>
          <w:p w14:paraId="72E0DBC9" w14:textId="77777777" w:rsidR="00E46090" w:rsidRDefault="00E46090" w:rsidP="0033115B">
            <w:pPr>
              <w:ind w:left="-54"/>
              <w:rPr>
                <w:sz w:val="22"/>
                <w:szCs w:val="22"/>
              </w:rPr>
            </w:pPr>
            <w:r>
              <w:rPr>
                <w:sz w:val="22"/>
                <w:szCs w:val="22"/>
              </w:rPr>
              <w:t xml:space="preserve">“WAT teams had been breaking into private homes and businesses to snatch up nonviolent but undocumented immigrants for years, thanks to policies passed and funded by the Republican Congress, and with the full support of anti-immigration conservatives.” (p. 205). “A great show of force can often avoid violence.” Allows SWAT team to get in and out very quickly. </w:t>
            </w:r>
          </w:p>
          <w:p w14:paraId="375C9ECA" w14:textId="77777777" w:rsidR="00E46090" w:rsidRDefault="00E46090" w:rsidP="0033115B">
            <w:pPr>
              <w:ind w:left="-54"/>
              <w:rPr>
                <w:sz w:val="22"/>
                <w:szCs w:val="22"/>
              </w:rPr>
            </w:pPr>
            <w:r>
              <w:rPr>
                <w:sz w:val="22"/>
                <w:szCs w:val="22"/>
              </w:rPr>
              <w:t xml:space="preserve">Same justifications SWAT teams use to do violent, heavily armed raids on people suspected of nonviolent drug crimes. </w:t>
            </w:r>
          </w:p>
          <w:p w14:paraId="77446D18" w14:textId="77777777" w:rsidR="00E46090" w:rsidRDefault="00E46090" w:rsidP="0033115B">
            <w:pPr>
              <w:ind w:left="-54"/>
              <w:rPr>
                <w:sz w:val="22"/>
                <w:szCs w:val="22"/>
              </w:rPr>
            </w:pPr>
          </w:p>
        </w:tc>
      </w:tr>
      <w:tr w:rsidR="00E46090" w:rsidRPr="00BB3ABC" w14:paraId="5045A913" w14:textId="77777777" w:rsidTr="00872A51">
        <w:trPr>
          <w:trHeight w:val="720"/>
        </w:trPr>
        <w:tc>
          <w:tcPr>
            <w:tcW w:w="1710" w:type="dxa"/>
          </w:tcPr>
          <w:p w14:paraId="5EF20AD5" w14:textId="77777777" w:rsidR="00E46090" w:rsidRDefault="00E46090" w:rsidP="0065478E">
            <w:pPr>
              <w:ind w:left="-18"/>
              <w:rPr>
                <w:sz w:val="22"/>
                <w:szCs w:val="22"/>
              </w:rPr>
            </w:pPr>
            <w:r>
              <w:rPr>
                <w:sz w:val="22"/>
                <w:szCs w:val="22"/>
              </w:rPr>
              <w:t>2000</w:t>
            </w:r>
          </w:p>
        </w:tc>
        <w:tc>
          <w:tcPr>
            <w:tcW w:w="3690" w:type="dxa"/>
          </w:tcPr>
          <w:p w14:paraId="06967C6D" w14:textId="77777777" w:rsidR="00E46090" w:rsidRPr="005B3CA2" w:rsidRDefault="00E46090" w:rsidP="00D30D2A">
            <w:pPr>
              <w:ind w:left="-18" w:hanging="54"/>
              <w:rPr>
                <w:sz w:val="22"/>
                <w:szCs w:val="22"/>
              </w:rPr>
            </w:pPr>
            <w:r>
              <w:rPr>
                <w:sz w:val="22"/>
                <w:szCs w:val="22"/>
              </w:rPr>
              <w:t>Grants to police agencies based on drug policing stats</w:t>
            </w:r>
          </w:p>
        </w:tc>
        <w:tc>
          <w:tcPr>
            <w:tcW w:w="5904" w:type="dxa"/>
          </w:tcPr>
          <w:p w14:paraId="56301C6A" w14:textId="77777777" w:rsidR="00E46090" w:rsidRDefault="00E46090" w:rsidP="0033115B">
            <w:pPr>
              <w:ind w:left="-54"/>
              <w:rPr>
                <w:sz w:val="22"/>
                <w:szCs w:val="22"/>
              </w:rPr>
            </w:pPr>
            <w:r>
              <w:rPr>
                <w:sz w:val="22"/>
                <w:szCs w:val="22"/>
              </w:rPr>
              <w:t xml:space="preserve">Size of disbursements directly tied to number of city/county drug arrests. Each drug related arrest brought $153 to each local police dept. </w:t>
            </w:r>
          </w:p>
          <w:p w14:paraId="0EBEFEE7" w14:textId="77777777" w:rsidR="00E46090" w:rsidRDefault="00E46090" w:rsidP="0033115B">
            <w:pPr>
              <w:ind w:left="-54"/>
              <w:rPr>
                <w:sz w:val="22"/>
                <w:szCs w:val="22"/>
              </w:rPr>
            </w:pPr>
          </w:p>
        </w:tc>
      </w:tr>
      <w:tr w:rsidR="00E46090" w:rsidRPr="00BB3ABC" w14:paraId="12E2F76E" w14:textId="77777777" w:rsidTr="00872A51">
        <w:trPr>
          <w:trHeight w:val="720"/>
        </w:trPr>
        <w:tc>
          <w:tcPr>
            <w:tcW w:w="1710" w:type="dxa"/>
          </w:tcPr>
          <w:p w14:paraId="1B7430D8" w14:textId="77777777" w:rsidR="00E46090" w:rsidRDefault="00E46090" w:rsidP="0065478E">
            <w:pPr>
              <w:ind w:left="-18"/>
              <w:rPr>
                <w:sz w:val="22"/>
                <w:szCs w:val="22"/>
              </w:rPr>
            </w:pPr>
            <w:r>
              <w:rPr>
                <w:sz w:val="22"/>
                <w:szCs w:val="22"/>
              </w:rPr>
              <w:t>2000</w:t>
            </w:r>
          </w:p>
        </w:tc>
        <w:tc>
          <w:tcPr>
            <w:tcW w:w="3690" w:type="dxa"/>
          </w:tcPr>
          <w:p w14:paraId="53829A5F" w14:textId="77777777" w:rsidR="00E46090" w:rsidRDefault="00E46090" w:rsidP="00D30D2A">
            <w:pPr>
              <w:ind w:left="-18" w:hanging="54"/>
              <w:rPr>
                <w:sz w:val="22"/>
                <w:szCs w:val="22"/>
              </w:rPr>
            </w:pPr>
            <w:r>
              <w:rPr>
                <w:sz w:val="22"/>
                <w:szCs w:val="22"/>
              </w:rPr>
              <w:t>Bill Lockyer commission review of California’s SWAT teams</w:t>
            </w:r>
          </w:p>
        </w:tc>
        <w:tc>
          <w:tcPr>
            <w:tcW w:w="5904" w:type="dxa"/>
          </w:tcPr>
          <w:p w14:paraId="5469086D" w14:textId="77777777" w:rsidR="00E46090" w:rsidRDefault="00E46090" w:rsidP="0033115B">
            <w:pPr>
              <w:ind w:left="-54"/>
              <w:rPr>
                <w:sz w:val="22"/>
                <w:szCs w:val="22"/>
              </w:rPr>
            </w:pPr>
            <w:r>
              <w:rPr>
                <w:sz w:val="22"/>
                <w:szCs w:val="22"/>
              </w:rPr>
              <w:t xml:space="preserve">Found SWAT teams justified, but most commonly used to serve drug warrants. SWAT teams undertrained and underfunded, suggested local, state and federal gov’t should give them </w:t>
            </w:r>
            <w:r>
              <w:rPr>
                <w:i/>
                <w:sz w:val="22"/>
                <w:szCs w:val="22"/>
              </w:rPr>
              <w:t>more funding</w:t>
            </w:r>
            <w:r>
              <w:rPr>
                <w:sz w:val="22"/>
                <w:szCs w:val="22"/>
              </w:rPr>
              <w:t xml:space="preserve">. </w:t>
            </w:r>
          </w:p>
          <w:p w14:paraId="5C75163D" w14:textId="77777777" w:rsidR="00E46090" w:rsidRPr="00B900C4" w:rsidRDefault="00E46090" w:rsidP="0033115B">
            <w:pPr>
              <w:ind w:left="-54"/>
              <w:rPr>
                <w:sz w:val="22"/>
                <w:szCs w:val="22"/>
              </w:rPr>
            </w:pPr>
          </w:p>
        </w:tc>
      </w:tr>
      <w:tr w:rsidR="00E46090" w:rsidRPr="00BB3ABC" w14:paraId="4AB4B944" w14:textId="77777777" w:rsidTr="00872A51">
        <w:trPr>
          <w:trHeight w:val="720"/>
        </w:trPr>
        <w:tc>
          <w:tcPr>
            <w:tcW w:w="1710" w:type="dxa"/>
          </w:tcPr>
          <w:p w14:paraId="283B0590" w14:textId="77777777" w:rsidR="00E46090" w:rsidRDefault="00E46090" w:rsidP="0065478E">
            <w:pPr>
              <w:ind w:left="-18"/>
              <w:rPr>
                <w:sz w:val="22"/>
                <w:szCs w:val="22"/>
              </w:rPr>
            </w:pPr>
            <w:r>
              <w:rPr>
                <w:sz w:val="22"/>
                <w:szCs w:val="22"/>
              </w:rPr>
              <w:t>2000</w:t>
            </w:r>
          </w:p>
        </w:tc>
        <w:tc>
          <w:tcPr>
            <w:tcW w:w="3690" w:type="dxa"/>
          </w:tcPr>
          <w:p w14:paraId="7B512D8A" w14:textId="77777777" w:rsidR="00E46090" w:rsidRDefault="00E46090" w:rsidP="00D30D2A">
            <w:pPr>
              <w:ind w:left="-18" w:hanging="54"/>
              <w:rPr>
                <w:sz w:val="22"/>
                <w:szCs w:val="22"/>
              </w:rPr>
            </w:pPr>
            <w:r>
              <w:rPr>
                <w:sz w:val="22"/>
                <w:szCs w:val="22"/>
              </w:rPr>
              <w:t>DEA targeting doctors</w:t>
            </w:r>
          </w:p>
        </w:tc>
        <w:tc>
          <w:tcPr>
            <w:tcW w:w="5904" w:type="dxa"/>
          </w:tcPr>
          <w:p w14:paraId="744D0B3B" w14:textId="77777777" w:rsidR="00E46090" w:rsidRDefault="00E46090" w:rsidP="0033115B">
            <w:pPr>
              <w:ind w:left="-54"/>
              <w:rPr>
                <w:sz w:val="22"/>
                <w:szCs w:val="22"/>
              </w:rPr>
            </w:pPr>
            <w:r>
              <w:rPr>
                <w:sz w:val="22"/>
                <w:szCs w:val="22"/>
              </w:rPr>
              <w:t xml:space="preserve">Fears of opioid painkillers in media pushed DEA to target doctors. Who is defining “over-prescribing”? Police. </w:t>
            </w:r>
          </w:p>
        </w:tc>
      </w:tr>
      <w:tr w:rsidR="00E46090" w:rsidRPr="00BB3ABC" w14:paraId="443DA1D3" w14:textId="77777777" w:rsidTr="00872A51">
        <w:trPr>
          <w:trHeight w:val="720"/>
        </w:trPr>
        <w:tc>
          <w:tcPr>
            <w:tcW w:w="1710" w:type="dxa"/>
          </w:tcPr>
          <w:p w14:paraId="12342FA9" w14:textId="77777777" w:rsidR="00E46090" w:rsidRDefault="00E46090" w:rsidP="0065478E">
            <w:pPr>
              <w:ind w:left="-18"/>
              <w:rPr>
                <w:sz w:val="22"/>
                <w:szCs w:val="22"/>
              </w:rPr>
            </w:pPr>
            <w:r>
              <w:rPr>
                <w:sz w:val="22"/>
                <w:szCs w:val="22"/>
              </w:rPr>
              <w:t>2000</w:t>
            </w:r>
          </w:p>
        </w:tc>
        <w:tc>
          <w:tcPr>
            <w:tcW w:w="3690" w:type="dxa"/>
          </w:tcPr>
          <w:p w14:paraId="77152495" w14:textId="77777777" w:rsidR="00E46090" w:rsidRDefault="00E46090" w:rsidP="00D30D2A">
            <w:pPr>
              <w:ind w:left="-18" w:hanging="54"/>
              <w:rPr>
                <w:sz w:val="22"/>
                <w:szCs w:val="22"/>
              </w:rPr>
            </w:pPr>
            <w:r>
              <w:rPr>
                <w:sz w:val="22"/>
                <w:szCs w:val="22"/>
              </w:rPr>
              <w:t>Willingness to subject large groups of people to commando tactics</w:t>
            </w:r>
          </w:p>
        </w:tc>
        <w:tc>
          <w:tcPr>
            <w:tcW w:w="5904" w:type="dxa"/>
          </w:tcPr>
          <w:p w14:paraId="01295F32" w14:textId="77777777" w:rsidR="00E46090" w:rsidRDefault="00E46090" w:rsidP="0033115B">
            <w:pPr>
              <w:ind w:left="-54"/>
              <w:rPr>
                <w:sz w:val="22"/>
                <w:szCs w:val="22"/>
              </w:rPr>
            </w:pPr>
            <w:r>
              <w:rPr>
                <w:sz w:val="22"/>
                <w:szCs w:val="22"/>
              </w:rPr>
              <w:t xml:space="preserve">SWAT teams “were increasingly called out to raid entire bats and nightclubs for drug activity” </w:t>
            </w:r>
          </w:p>
          <w:p w14:paraId="2B35A668" w14:textId="77777777" w:rsidR="00E46090" w:rsidRDefault="00E46090" w:rsidP="0033115B">
            <w:pPr>
              <w:ind w:left="-54"/>
              <w:rPr>
                <w:sz w:val="22"/>
                <w:szCs w:val="22"/>
              </w:rPr>
            </w:pPr>
          </w:p>
        </w:tc>
      </w:tr>
      <w:tr w:rsidR="00E46090" w:rsidRPr="00BB3ABC" w14:paraId="71BB9A27" w14:textId="77777777" w:rsidTr="00872A51">
        <w:trPr>
          <w:trHeight w:val="720"/>
        </w:trPr>
        <w:tc>
          <w:tcPr>
            <w:tcW w:w="1710" w:type="dxa"/>
          </w:tcPr>
          <w:p w14:paraId="0B75E9EB" w14:textId="77777777" w:rsidR="00E46090" w:rsidRDefault="00E46090" w:rsidP="0065478E">
            <w:pPr>
              <w:ind w:left="-18"/>
              <w:rPr>
                <w:sz w:val="22"/>
                <w:szCs w:val="22"/>
              </w:rPr>
            </w:pPr>
            <w:r>
              <w:rPr>
                <w:sz w:val="22"/>
                <w:szCs w:val="22"/>
              </w:rPr>
              <w:t>2000</w:t>
            </w:r>
          </w:p>
        </w:tc>
        <w:tc>
          <w:tcPr>
            <w:tcW w:w="3690" w:type="dxa"/>
          </w:tcPr>
          <w:p w14:paraId="459B9877" w14:textId="77777777" w:rsidR="00E46090" w:rsidRDefault="00E46090" w:rsidP="00D30D2A">
            <w:pPr>
              <w:ind w:left="-18" w:hanging="54"/>
              <w:rPr>
                <w:sz w:val="22"/>
                <w:szCs w:val="22"/>
              </w:rPr>
            </w:pPr>
            <w:r>
              <w:rPr>
                <w:sz w:val="22"/>
                <w:szCs w:val="22"/>
              </w:rPr>
              <w:t>CCRB</w:t>
            </w:r>
          </w:p>
        </w:tc>
        <w:tc>
          <w:tcPr>
            <w:tcW w:w="5904" w:type="dxa"/>
          </w:tcPr>
          <w:p w14:paraId="7D34DAA1" w14:textId="77777777" w:rsidR="00E46090" w:rsidRDefault="00E46090" w:rsidP="006E76D0">
            <w:pPr>
              <w:ind w:left="-54"/>
              <w:rPr>
                <w:sz w:val="22"/>
                <w:szCs w:val="22"/>
              </w:rPr>
            </w:pPr>
            <w:r>
              <w:rPr>
                <w:sz w:val="22"/>
                <w:szCs w:val="22"/>
              </w:rPr>
              <w:t xml:space="preserve">Civilian Complaint Review Board. Board only permitted to review cases where the raiding cops had acted improperly. Couldn’t look at substance of individual warrant if proper for judge to have issued it. Unable to investigate into if a raid should have ever happened, into use and abuse of informants, into if certain cops were doing too many raids, or if the same raid teams made the same mistakes. Complaints continued to increase. </w:t>
            </w:r>
          </w:p>
          <w:p w14:paraId="6FB444AD" w14:textId="77777777" w:rsidR="00E46090" w:rsidRDefault="00E46090" w:rsidP="0033115B">
            <w:pPr>
              <w:ind w:left="-54"/>
              <w:rPr>
                <w:sz w:val="22"/>
                <w:szCs w:val="22"/>
              </w:rPr>
            </w:pPr>
          </w:p>
        </w:tc>
      </w:tr>
      <w:tr w:rsidR="00E46090" w:rsidRPr="00BB3ABC" w14:paraId="67768C03" w14:textId="77777777" w:rsidTr="00872A51">
        <w:trPr>
          <w:trHeight w:val="720"/>
        </w:trPr>
        <w:tc>
          <w:tcPr>
            <w:tcW w:w="1710" w:type="dxa"/>
          </w:tcPr>
          <w:p w14:paraId="4515CD5E" w14:textId="77777777" w:rsidR="00E46090" w:rsidRDefault="00E46090" w:rsidP="0065478E">
            <w:pPr>
              <w:ind w:left="-18"/>
              <w:rPr>
                <w:sz w:val="22"/>
                <w:szCs w:val="22"/>
              </w:rPr>
            </w:pPr>
            <w:r>
              <w:rPr>
                <w:sz w:val="22"/>
                <w:szCs w:val="22"/>
              </w:rPr>
              <w:t>2000</w:t>
            </w:r>
          </w:p>
        </w:tc>
        <w:tc>
          <w:tcPr>
            <w:tcW w:w="3690" w:type="dxa"/>
          </w:tcPr>
          <w:p w14:paraId="70746B15" w14:textId="77777777" w:rsidR="00E46090" w:rsidRDefault="00E46090" w:rsidP="00D30D2A">
            <w:pPr>
              <w:ind w:left="-18" w:hanging="54"/>
              <w:rPr>
                <w:sz w:val="22"/>
                <w:szCs w:val="22"/>
              </w:rPr>
            </w:pPr>
            <w:r>
              <w:rPr>
                <w:sz w:val="22"/>
                <w:szCs w:val="22"/>
              </w:rPr>
              <w:t>Mission Creep</w:t>
            </w:r>
          </w:p>
        </w:tc>
        <w:tc>
          <w:tcPr>
            <w:tcW w:w="5904" w:type="dxa"/>
          </w:tcPr>
          <w:p w14:paraId="3D3CFFF6" w14:textId="77777777" w:rsidR="00E46090" w:rsidRDefault="00E46090" w:rsidP="0033115B">
            <w:pPr>
              <w:ind w:left="-54"/>
              <w:rPr>
                <w:sz w:val="22"/>
                <w:szCs w:val="22"/>
              </w:rPr>
            </w:pPr>
            <w:r>
              <w:rPr>
                <w:sz w:val="22"/>
                <w:szCs w:val="22"/>
              </w:rPr>
              <w:t xml:space="preserve">SWAT mission tactics being used for other/more nonviolent crimes. </w:t>
            </w:r>
          </w:p>
          <w:p w14:paraId="6834599B" w14:textId="77777777" w:rsidR="00E46090" w:rsidRDefault="00E46090" w:rsidP="00371D5C">
            <w:pPr>
              <w:ind w:left="-54"/>
              <w:rPr>
                <w:sz w:val="22"/>
                <w:szCs w:val="22"/>
              </w:rPr>
            </w:pPr>
            <w:r>
              <w:rPr>
                <w:sz w:val="22"/>
                <w:szCs w:val="22"/>
              </w:rPr>
              <w:t xml:space="preserve">Used for </w:t>
            </w:r>
            <w:r>
              <w:rPr>
                <w:i/>
                <w:sz w:val="22"/>
                <w:szCs w:val="22"/>
              </w:rPr>
              <w:t>regulatory law</w:t>
            </w:r>
            <w:r>
              <w:rPr>
                <w:sz w:val="22"/>
                <w:szCs w:val="22"/>
              </w:rPr>
              <w:t xml:space="preserve">. Barbershop raids for “barbering without a license.” Licensure inspections don’t need warrant. (p. 284) Alcohol inspection. Child porn on computer, router miss-locations. Immigration raids, massage parlors, cathouses, unlicensed strip clubs. Cockfighting. </w:t>
            </w:r>
          </w:p>
          <w:p w14:paraId="3B5E75F6" w14:textId="77777777" w:rsidR="00E46090" w:rsidRDefault="00E46090" w:rsidP="00371D5C">
            <w:pPr>
              <w:ind w:left="-54"/>
              <w:rPr>
                <w:sz w:val="22"/>
                <w:szCs w:val="22"/>
              </w:rPr>
            </w:pPr>
            <w:r>
              <w:rPr>
                <w:sz w:val="22"/>
                <w:szCs w:val="22"/>
              </w:rPr>
              <w:t xml:space="preserve">Gov’t can make an example of anyone with unconscionable amount of force. </w:t>
            </w:r>
          </w:p>
          <w:p w14:paraId="31E0325D" w14:textId="77777777" w:rsidR="00E46090" w:rsidRDefault="00E46090" w:rsidP="00371D5C">
            <w:pPr>
              <w:ind w:left="-54"/>
              <w:rPr>
                <w:sz w:val="22"/>
                <w:szCs w:val="22"/>
              </w:rPr>
            </w:pPr>
            <w:r>
              <w:rPr>
                <w:sz w:val="22"/>
                <w:szCs w:val="22"/>
              </w:rPr>
              <w:t xml:space="preserve">Federal appeals courts upheld “administrative searches” by claiming primary purpose of search was regulatory. No longer a guise of “reasonable,” under the Fourth Amendment. </w:t>
            </w:r>
          </w:p>
          <w:p w14:paraId="00F8E504" w14:textId="77777777" w:rsidR="00E46090" w:rsidRPr="00371D5C" w:rsidRDefault="00E46090" w:rsidP="0033115B">
            <w:pPr>
              <w:ind w:left="-54"/>
              <w:rPr>
                <w:sz w:val="22"/>
                <w:szCs w:val="22"/>
              </w:rPr>
            </w:pPr>
          </w:p>
        </w:tc>
      </w:tr>
      <w:tr w:rsidR="00E46090" w:rsidRPr="00BB3ABC" w14:paraId="540263C6" w14:textId="77777777" w:rsidTr="00872A51">
        <w:trPr>
          <w:trHeight w:val="720"/>
        </w:trPr>
        <w:tc>
          <w:tcPr>
            <w:tcW w:w="1710" w:type="dxa"/>
          </w:tcPr>
          <w:p w14:paraId="49E64CD2" w14:textId="77777777" w:rsidR="00E46090" w:rsidRDefault="00E46090" w:rsidP="0065478E">
            <w:pPr>
              <w:ind w:left="-18"/>
              <w:rPr>
                <w:sz w:val="22"/>
                <w:szCs w:val="22"/>
              </w:rPr>
            </w:pPr>
            <w:r>
              <w:rPr>
                <w:sz w:val="22"/>
                <w:szCs w:val="22"/>
              </w:rPr>
              <w:t>2000</w:t>
            </w:r>
          </w:p>
        </w:tc>
        <w:tc>
          <w:tcPr>
            <w:tcW w:w="3690" w:type="dxa"/>
          </w:tcPr>
          <w:p w14:paraId="231DF1A7" w14:textId="77777777" w:rsidR="00E46090" w:rsidRDefault="00E46090" w:rsidP="00D25795">
            <w:pPr>
              <w:ind w:left="-18" w:hanging="54"/>
              <w:rPr>
                <w:sz w:val="22"/>
                <w:szCs w:val="22"/>
              </w:rPr>
            </w:pPr>
            <w:r>
              <w:rPr>
                <w:sz w:val="22"/>
                <w:szCs w:val="22"/>
              </w:rPr>
              <w:t>Media &amp; recruitment videos shifting who wants to be a cop</w:t>
            </w:r>
          </w:p>
        </w:tc>
        <w:tc>
          <w:tcPr>
            <w:tcW w:w="5904" w:type="dxa"/>
          </w:tcPr>
          <w:p w14:paraId="4ECC5395" w14:textId="77777777" w:rsidR="00E46090" w:rsidRDefault="00E46090" w:rsidP="0033115B">
            <w:pPr>
              <w:ind w:left="-54"/>
              <w:rPr>
                <w:sz w:val="22"/>
                <w:szCs w:val="22"/>
              </w:rPr>
            </w:pPr>
            <w:r>
              <w:rPr>
                <w:sz w:val="22"/>
                <w:szCs w:val="22"/>
              </w:rPr>
              <w:t xml:space="preserve">Emphasizing aggressive confrontational style instead of community service, shifted who wanted to be a cop. Hurting instead of helping people. </w:t>
            </w:r>
          </w:p>
          <w:p w14:paraId="0FAF52A6" w14:textId="77777777" w:rsidR="00E46090" w:rsidRDefault="00E46090" w:rsidP="0033115B">
            <w:pPr>
              <w:ind w:left="-54"/>
              <w:rPr>
                <w:sz w:val="22"/>
                <w:szCs w:val="22"/>
              </w:rPr>
            </w:pPr>
          </w:p>
        </w:tc>
      </w:tr>
      <w:tr w:rsidR="00E46090" w:rsidRPr="00BB3ABC" w14:paraId="6099782D" w14:textId="77777777" w:rsidTr="00872A51">
        <w:trPr>
          <w:trHeight w:val="720"/>
        </w:trPr>
        <w:tc>
          <w:tcPr>
            <w:tcW w:w="1710" w:type="dxa"/>
          </w:tcPr>
          <w:p w14:paraId="7ABA88FB" w14:textId="77777777" w:rsidR="00E46090" w:rsidRDefault="00E46090" w:rsidP="0065478E">
            <w:pPr>
              <w:ind w:left="-18"/>
              <w:rPr>
                <w:sz w:val="22"/>
                <w:szCs w:val="22"/>
              </w:rPr>
            </w:pPr>
            <w:r>
              <w:rPr>
                <w:sz w:val="22"/>
                <w:szCs w:val="22"/>
              </w:rPr>
              <w:t>2001</w:t>
            </w:r>
          </w:p>
        </w:tc>
        <w:tc>
          <w:tcPr>
            <w:tcW w:w="3690" w:type="dxa"/>
          </w:tcPr>
          <w:p w14:paraId="6125EE28" w14:textId="77777777" w:rsidR="00E46090" w:rsidRDefault="00E46090" w:rsidP="00D30D2A">
            <w:pPr>
              <w:ind w:left="-18" w:hanging="54"/>
              <w:rPr>
                <w:sz w:val="22"/>
                <w:szCs w:val="22"/>
              </w:rPr>
            </w:pPr>
            <w:r>
              <w:rPr>
                <w:sz w:val="22"/>
                <w:szCs w:val="22"/>
              </w:rPr>
              <w:t>Homeland security</w:t>
            </w:r>
          </w:p>
        </w:tc>
        <w:tc>
          <w:tcPr>
            <w:tcW w:w="5904" w:type="dxa"/>
          </w:tcPr>
          <w:p w14:paraId="072E60CE" w14:textId="77777777" w:rsidR="00E46090" w:rsidRDefault="00E46090" w:rsidP="0033115B">
            <w:pPr>
              <w:ind w:left="-54"/>
              <w:rPr>
                <w:sz w:val="22"/>
                <w:szCs w:val="22"/>
              </w:rPr>
            </w:pPr>
            <w:r>
              <w:rPr>
                <w:sz w:val="22"/>
                <w:szCs w:val="22"/>
              </w:rPr>
              <w:t xml:space="preserve">New source of funding and equipment, post 9/11. Terrorism provided new excuses for police agencies to build up arsenals and for even smaller teams to start SWAT – don’t know what those terrorists will be thinking, but they might attack the 9,000-person town! </w:t>
            </w:r>
          </w:p>
          <w:p w14:paraId="1944845F" w14:textId="77777777" w:rsidR="00E46090" w:rsidRDefault="00E46090" w:rsidP="0033115B">
            <w:pPr>
              <w:ind w:left="-54"/>
              <w:rPr>
                <w:sz w:val="22"/>
                <w:szCs w:val="22"/>
              </w:rPr>
            </w:pPr>
            <w:r>
              <w:rPr>
                <w:sz w:val="22"/>
                <w:szCs w:val="22"/>
              </w:rPr>
              <w:t xml:space="preserve">9/11 attacks used for drug war propaganda. Marijuana dealers totally working with Al Qaeda – no evidence of this governmental claim. </w:t>
            </w:r>
          </w:p>
          <w:p w14:paraId="7496F990" w14:textId="77777777" w:rsidR="00E46090" w:rsidRDefault="00E46090" w:rsidP="0033115B">
            <w:pPr>
              <w:ind w:left="-54"/>
              <w:rPr>
                <w:sz w:val="22"/>
                <w:szCs w:val="22"/>
              </w:rPr>
            </w:pPr>
            <w:r>
              <w:rPr>
                <w:sz w:val="22"/>
                <w:szCs w:val="22"/>
              </w:rPr>
              <w:t xml:space="preserve">Since 9/11, HS been “handing out anti-terrorist grants like parade candy, giving critics and towns across the country funds to buy military-grade armored vehicles, guns, armor, aircraft, and other equipment.” (p. 254) Town of 23,000 got grant to buy a Bearcat. </w:t>
            </w:r>
          </w:p>
          <w:p w14:paraId="5EF10D56" w14:textId="77777777" w:rsidR="00E46090" w:rsidRDefault="00E46090" w:rsidP="0033115B">
            <w:pPr>
              <w:ind w:left="-54"/>
              <w:rPr>
                <w:sz w:val="22"/>
                <w:szCs w:val="22"/>
              </w:rPr>
            </w:pPr>
          </w:p>
        </w:tc>
      </w:tr>
      <w:tr w:rsidR="00E46090" w:rsidRPr="00BB3ABC" w14:paraId="6EE16DB7" w14:textId="77777777" w:rsidTr="00872A51">
        <w:trPr>
          <w:trHeight w:val="720"/>
        </w:trPr>
        <w:tc>
          <w:tcPr>
            <w:tcW w:w="1710" w:type="dxa"/>
          </w:tcPr>
          <w:p w14:paraId="7AA451AD" w14:textId="77777777" w:rsidR="00E46090" w:rsidRDefault="00E46090" w:rsidP="0065478E">
            <w:pPr>
              <w:ind w:left="-18"/>
              <w:rPr>
                <w:sz w:val="22"/>
                <w:szCs w:val="22"/>
              </w:rPr>
            </w:pPr>
            <w:r>
              <w:rPr>
                <w:sz w:val="22"/>
                <w:szCs w:val="22"/>
              </w:rPr>
              <w:t>2002</w:t>
            </w:r>
          </w:p>
        </w:tc>
        <w:tc>
          <w:tcPr>
            <w:tcW w:w="3690" w:type="dxa"/>
          </w:tcPr>
          <w:p w14:paraId="0CDE594E" w14:textId="77777777" w:rsidR="00E46090" w:rsidRDefault="00E46090" w:rsidP="00D30D2A">
            <w:pPr>
              <w:ind w:left="-18" w:hanging="54"/>
              <w:rPr>
                <w:sz w:val="22"/>
                <w:szCs w:val="22"/>
              </w:rPr>
            </w:pPr>
            <w:r>
              <w:rPr>
                <w:sz w:val="22"/>
                <w:szCs w:val="22"/>
              </w:rPr>
              <w:t>Biden’s RAVE Act, version passed in bill with Amber Alert for missing children</w:t>
            </w:r>
          </w:p>
        </w:tc>
        <w:tc>
          <w:tcPr>
            <w:tcW w:w="5904" w:type="dxa"/>
          </w:tcPr>
          <w:p w14:paraId="4914B7C3" w14:textId="77777777" w:rsidR="00E46090" w:rsidRDefault="00E46090" w:rsidP="00466257">
            <w:pPr>
              <w:ind w:left="-54"/>
              <w:rPr>
                <w:sz w:val="22"/>
                <w:szCs w:val="22"/>
              </w:rPr>
            </w:pPr>
            <w:r>
              <w:rPr>
                <w:sz w:val="22"/>
                <w:szCs w:val="22"/>
              </w:rPr>
              <w:t xml:space="preserve">Law that made venue and club owners liable for running drug ops if they sold “paraphernalia” common to parties where people took Ecstasy. The latest fear was raves. Politician turning a harmless drug into a terrifying idea. </w:t>
            </w:r>
          </w:p>
          <w:p w14:paraId="3ADA970C" w14:textId="77777777" w:rsidR="00E46090" w:rsidRDefault="00E46090" w:rsidP="00466257">
            <w:pPr>
              <w:ind w:left="-54"/>
              <w:rPr>
                <w:sz w:val="22"/>
                <w:szCs w:val="22"/>
              </w:rPr>
            </w:pPr>
          </w:p>
        </w:tc>
      </w:tr>
      <w:tr w:rsidR="00E46090" w:rsidRPr="00BB3ABC" w14:paraId="6168B1F3" w14:textId="77777777" w:rsidTr="00872A51">
        <w:trPr>
          <w:trHeight w:val="720"/>
        </w:trPr>
        <w:tc>
          <w:tcPr>
            <w:tcW w:w="1710" w:type="dxa"/>
          </w:tcPr>
          <w:p w14:paraId="593AF4D3" w14:textId="77777777" w:rsidR="00E46090" w:rsidRDefault="00E46090" w:rsidP="0065478E">
            <w:pPr>
              <w:ind w:left="-18"/>
              <w:rPr>
                <w:sz w:val="22"/>
                <w:szCs w:val="22"/>
              </w:rPr>
            </w:pPr>
            <w:r>
              <w:rPr>
                <w:sz w:val="22"/>
                <w:szCs w:val="22"/>
              </w:rPr>
              <w:t>2002-2010</w:t>
            </w:r>
          </w:p>
        </w:tc>
        <w:tc>
          <w:tcPr>
            <w:tcW w:w="3690" w:type="dxa"/>
          </w:tcPr>
          <w:p w14:paraId="45CF197F" w14:textId="77777777" w:rsidR="00E46090" w:rsidRDefault="00E46090" w:rsidP="00D30D2A">
            <w:pPr>
              <w:ind w:left="-18" w:hanging="54"/>
              <w:rPr>
                <w:sz w:val="22"/>
                <w:szCs w:val="22"/>
              </w:rPr>
            </w:pPr>
            <w:r>
              <w:rPr>
                <w:sz w:val="22"/>
                <w:szCs w:val="22"/>
              </w:rPr>
              <w:t>NYPD raided Walter &amp; Rose Martin’s NY home more than 50 times</w:t>
            </w:r>
          </w:p>
        </w:tc>
        <w:tc>
          <w:tcPr>
            <w:tcW w:w="5904" w:type="dxa"/>
          </w:tcPr>
          <w:p w14:paraId="3511E49F" w14:textId="77777777" w:rsidR="00E46090" w:rsidRDefault="00E46090" w:rsidP="008B29E8">
            <w:pPr>
              <w:ind w:left="-54"/>
              <w:rPr>
                <w:sz w:val="22"/>
                <w:szCs w:val="22"/>
              </w:rPr>
            </w:pPr>
            <w:r>
              <w:rPr>
                <w:sz w:val="22"/>
                <w:szCs w:val="22"/>
              </w:rPr>
              <w:t>Couple filed complaints, wrote letters, got response with the media’s involvement. NYPD claimed their address was used as a dummy address when they set up the new system in 2002. But guy before them also got raided.</w:t>
            </w:r>
          </w:p>
          <w:p w14:paraId="0A7C662E" w14:textId="77777777" w:rsidR="00E46090" w:rsidRDefault="00E46090" w:rsidP="008B29E8">
            <w:pPr>
              <w:ind w:left="-54"/>
              <w:rPr>
                <w:sz w:val="22"/>
                <w:szCs w:val="22"/>
              </w:rPr>
            </w:pPr>
          </w:p>
        </w:tc>
      </w:tr>
      <w:tr w:rsidR="00E46090" w:rsidRPr="00BB3ABC" w14:paraId="70A017C0" w14:textId="77777777" w:rsidTr="00872A51">
        <w:trPr>
          <w:trHeight w:val="720"/>
        </w:trPr>
        <w:tc>
          <w:tcPr>
            <w:tcW w:w="1710" w:type="dxa"/>
          </w:tcPr>
          <w:p w14:paraId="087F9CCF" w14:textId="77777777" w:rsidR="00E46090" w:rsidRDefault="00E46090" w:rsidP="0065478E">
            <w:pPr>
              <w:ind w:left="-18"/>
              <w:rPr>
                <w:sz w:val="22"/>
                <w:szCs w:val="22"/>
              </w:rPr>
            </w:pPr>
            <w:r>
              <w:rPr>
                <w:sz w:val="22"/>
                <w:szCs w:val="22"/>
              </w:rPr>
              <w:t>2003</w:t>
            </w:r>
          </w:p>
        </w:tc>
        <w:tc>
          <w:tcPr>
            <w:tcW w:w="3690" w:type="dxa"/>
          </w:tcPr>
          <w:p w14:paraId="22AF6966" w14:textId="77777777" w:rsidR="00E46090" w:rsidRPr="00DD2E2E" w:rsidRDefault="00E46090" w:rsidP="00D30D2A">
            <w:pPr>
              <w:ind w:left="-18" w:hanging="54"/>
              <w:rPr>
                <w:i/>
                <w:sz w:val="22"/>
                <w:szCs w:val="22"/>
              </w:rPr>
            </w:pPr>
            <w:r w:rsidRPr="00DD2E2E">
              <w:rPr>
                <w:i/>
                <w:sz w:val="22"/>
                <w:szCs w:val="22"/>
              </w:rPr>
              <w:t xml:space="preserve">United States v. Banks </w:t>
            </w:r>
          </w:p>
        </w:tc>
        <w:tc>
          <w:tcPr>
            <w:tcW w:w="5904" w:type="dxa"/>
          </w:tcPr>
          <w:p w14:paraId="3E6B2A5F" w14:textId="77777777" w:rsidR="00E46090" w:rsidRDefault="00E46090" w:rsidP="0033115B">
            <w:pPr>
              <w:ind w:left="-54"/>
              <w:rPr>
                <w:sz w:val="22"/>
                <w:szCs w:val="22"/>
              </w:rPr>
            </w:pPr>
            <w:r>
              <w:rPr>
                <w:sz w:val="22"/>
                <w:szCs w:val="22"/>
              </w:rPr>
              <w:t xml:space="preserve">1998 raid ream in N Las Vegas knocked and announced while suspect was in shower. Supreme Court unanimously ruled that 15-20 seconds is sufficient time for police to wait after knocking before entry, though they conceded that it was a “close call.” (p. 260). 15-20 seconds is feasible for a day-time warrant, but not the middle of the night, early morning, BS. US Supreme Court took potition that made it easier to use violent dynamic-entry tactics on low-level drug offenders than major ones. </w:t>
            </w:r>
          </w:p>
          <w:p w14:paraId="304560D2" w14:textId="77777777" w:rsidR="00E46090" w:rsidRDefault="00E46090" w:rsidP="0033115B">
            <w:pPr>
              <w:ind w:left="-54"/>
              <w:rPr>
                <w:sz w:val="22"/>
                <w:szCs w:val="22"/>
              </w:rPr>
            </w:pPr>
          </w:p>
        </w:tc>
      </w:tr>
      <w:tr w:rsidR="00E46090" w:rsidRPr="00BB3ABC" w14:paraId="334D34AF" w14:textId="77777777" w:rsidTr="00872A51">
        <w:trPr>
          <w:trHeight w:val="720"/>
        </w:trPr>
        <w:tc>
          <w:tcPr>
            <w:tcW w:w="1710" w:type="dxa"/>
          </w:tcPr>
          <w:p w14:paraId="48BC1B2F" w14:textId="77777777" w:rsidR="00E46090" w:rsidRDefault="00E46090" w:rsidP="0065478E">
            <w:pPr>
              <w:ind w:left="-18"/>
              <w:rPr>
                <w:sz w:val="22"/>
                <w:szCs w:val="22"/>
              </w:rPr>
            </w:pPr>
            <w:r>
              <w:rPr>
                <w:sz w:val="22"/>
                <w:szCs w:val="22"/>
              </w:rPr>
              <w:t>2003</w:t>
            </w:r>
          </w:p>
        </w:tc>
        <w:tc>
          <w:tcPr>
            <w:tcW w:w="3690" w:type="dxa"/>
          </w:tcPr>
          <w:p w14:paraId="736BAC6B" w14:textId="77777777" w:rsidR="00E46090" w:rsidRDefault="00E46090" w:rsidP="00D30D2A">
            <w:pPr>
              <w:ind w:left="-18" w:hanging="54"/>
              <w:rPr>
                <w:sz w:val="22"/>
                <w:szCs w:val="22"/>
              </w:rPr>
            </w:pPr>
            <w:r>
              <w:rPr>
                <w:sz w:val="22"/>
                <w:szCs w:val="22"/>
              </w:rPr>
              <w:t>Courts didn’t keep warrant records</w:t>
            </w:r>
          </w:p>
        </w:tc>
        <w:tc>
          <w:tcPr>
            <w:tcW w:w="5904" w:type="dxa"/>
          </w:tcPr>
          <w:p w14:paraId="04C2769E" w14:textId="77777777" w:rsidR="00E46090" w:rsidRDefault="00E46090" w:rsidP="0033115B">
            <w:pPr>
              <w:ind w:left="-54"/>
              <w:rPr>
                <w:sz w:val="22"/>
                <w:szCs w:val="22"/>
              </w:rPr>
            </w:pPr>
            <w:r>
              <w:rPr>
                <w:sz w:val="22"/>
                <w:szCs w:val="22"/>
              </w:rPr>
              <w:t xml:space="preserve">Made it impossible for anyone else to investigate possible patterns of abuse </w:t>
            </w:r>
          </w:p>
        </w:tc>
      </w:tr>
      <w:tr w:rsidR="00E46090" w:rsidRPr="00BB3ABC" w14:paraId="3BF81F1B" w14:textId="77777777" w:rsidTr="00872A51">
        <w:trPr>
          <w:trHeight w:val="720"/>
        </w:trPr>
        <w:tc>
          <w:tcPr>
            <w:tcW w:w="1710" w:type="dxa"/>
          </w:tcPr>
          <w:p w14:paraId="33EAFAA3" w14:textId="77777777" w:rsidR="00E46090" w:rsidRDefault="00E46090" w:rsidP="0065478E">
            <w:pPr>
              <w:ind w:left="-18"/>
              <w:rPr>
                <w:sz w:val="22"/>
                <w:szCs w:val="22"/>
              </w:rPr>
            </w:pPr>
            <w:r>
              <w:rPr>
                <w:sz w:val="22"/>
                <w:szCs w:val="22"/>
              </w:rPr>
              <w:t>2006</w:t>
            </w:r>
          </w:p>
        </w:tc>
        <w:tc>
          <w:tcPr>
            <w:tcW w:w="3690" w:type="dxa"/>
          </w:tcPr>
          <w:p w14:paraId="589E099E" w14:textId="77777777" w:rsidR="00E46090" w:rsidRPr="00866917" w:rsidRDefault="00E46090" w:rsidP="00D30D2A">
            <w:pPr>
              <w:ind w:left="-18" w:hanging="54"/>
              <w:rPr>
                <w:sz w:val="22"/>
                <w:szCs w:val="22"/>
              </w:rPr>
            </w:pPr>
            <w:r>
              <w:rPr>
                <w:i/>
                <w:sz w:val="22"/>
                <w:szCs w:val="22"/>
              </w:rPr>
              <w:t>Hudson v. Michigan</w:t>
            </w:r>
          </w:p>
        </w:tc>
        <w:tc>
          <w:tcPr>
            <w:tcW w:w="5904" w:type="dxa"/>
          </w:tcPr>
          <w:p w14:paraId="41E3DA66" w14:textId="77777777" w:rsidR="00E46090" w:rsidRDefault="00E46090" w:rsidP="0033115B">
            <w:pPr>
              <w:ind w:left="-54"/>
              <w:rPr>
                <w:sz w:val="22"/>
                <w:szCs w:val="22"/>
              </w:rPr>
            </w:pPr>
            <w:r>
              <w:rPr>
                <w:sz w:val="22"/>
                <w:szCs w:val="22"/>
              </w:rPr>
              <w:t xml:space="preserve">Supreme Court erased recognition of the knock-and-announce requirement 10 years prior. Decided that even when police conduct an illegal no-knock raid, any illegal evidence they seize can still be used against defendant at trial. </w:t>
            </w:r>
          </w:p>
          <w:p w14:paraId="5D3E5963" w14:textId="77777777" w:rsidR="00E46090" w:rsidRDefault="00E46090" w:rsidP="0033115B">
            <w:pPr>
              <w:ind w:left="-54"/>
              <w:rPr>
                <w:sz w:val="22"/>
                <w:szCs w:val="22"/>
              </w:rPr>
            </w:pPr>
          </w:p>
        </w:tc>
      </w:tr>
      <w:tr w:rsidR="00E46090" w:rsidRPr="00BB3ABC" w14:paraId="736C5693" w14:textId="77777777" w:rsidTr="00872A51">
        <w:trPr>
          <w:trHeight w:val="720"/>
        </w:trPr>
        <w:tc>
          <w:tcPr>
            <w:tcW w:w="1710" w:type="dxa"/>
          </w:tcPr>
          <w:p w14:paraId="38CE171D" w14:textId="77777777" w:rsidR="00E46090" w:rsidRDefault="00E46090" w:rsidP="0065478E">
            <w:pPr>
              <w:ind w:left="-18"/>
              <w:rPr>
                <w:sz w:val="22"/>
                <w:szCs w:val="22"/>
              </w:rPr>
            </w:pPr>
            <w:r>
              <w:rPr>
                <w:sz w:val="22"/>
                <w:szCs w:val="22"/>
              </w:rPr>
              <w:t>2006</w:t>
            </w:r>
          </w:p>
        </w:tc>
        <w:tc>
          <w:tcPr>
            <w:tcW w:w="3690" w:type="dxa"/>
          </w:tcPr>
          <w:p w14:paraId="5559983D" w14:textId="77777777" w:rsidR="00E46090" w:rsidRDefault="00E46090" w:rsidP="00D30D2A">
            <w:pPr>
              <w:ind w:left="-18" w:hanging="54"/>
              <w:rPr>
                <w:sz w:val="22"/>
                <w:szCs w:val="22"/>
              </w:rPr>
            </w:pPr>
            <w:r>
              <w:rPr>
                <w:sz w:val="22"/>
                <w:szCs w:val="22"/>
              </w:rPr>
              <w:t>Detective Baucum talked Culosi in raising wagering stakes</w:t>
            </w:r>
          </w:p>
        </w:tc>
        <w:tc>
          <w:tcPr>
            <w:tcW w:w="5904" w:type="dxa"/>
          </w:tcPr>
          <w:p w14:paraId="69323ACB" w14:textId="77777777" w:rsidR="00E46090" w:rsidRDefault="00E46090" w:rsidP="0033115B">
            <w:pPr>
              <w:ind w:left="-54"/>
              <w:rPr>
                <w:sz w:val="22"/>
                <w:szCs w:val="22"/>
              </w:rPr>
            </w:pPr>
            <w:r>
              <w:rPr>
                <w:sz w:val="22"/>
                <w:szCs w:val="22"/>
              </w:rPr>
              <w:t xml:space="preserve">Baucum overheard Culosi and friends wagering a few bills on college football. Baucum befriended him, to investigate him, and raised the stakes, they bet more than $2,000 in one day. Qualified as a running gambling operation in Virginia. Culosi was shot by a SWAT who hadn’t slept in 17 hours. </w:t>
            </w:r>
          </w:p>
          <w:p w14:paraId="47066765" w14:textId="77777777" w:rsidR="00E46090" w:rsidRDefault="00E46090" w:rsidP="0033115B">
            <w:pPr>
              <w:ind w:left="-54"/>
              <w:rPr>
                <w:sz w:val="22"/>
                <w:szCs w:val="22"/>
              </w:rPr>
            </w:pPr>
            <w:r>
              <w:rPr>
                <w:sz w:val="22"/>
                <w:szCs w:val="22"/>
              </w:rPr>
              <w:t xml:space="preserve">Police justify heavy handedness because people running illegal gambling ops tend to be armed – an absurd generalization. If they have guns, it’s so that they won’t get robbed. Police could be mistaken for criminals. </w:t>
            </w:r>
          </w:p>
          <w:p w14:paraId="5BB96BE0" w14:textId="77777777" w:rsidR="00E46090" w:rsidRDefault="00E46090" w:rsidP="0033115B">
            <w:pPr>
              <w:ind w:left="-54"/>
              <w:rPr>
                <w:sz w:val="22"/>
                <w:szCs w:val="22"/>
              </w:rPr>
            </w:pPr>
          </w:p>
        </w:tc>
      </w:tr>
      <w:tr w:rsidR="00E46090" w:rsidRPr="00BB3ABC" w14:paraId="54BA3D6E" w14:textId="77777777" w:rsidTr="00872A51">
        <w:trPr>
          <w:trHeight w:val="720"/>
        </w:trPr>
        <w:tc>
          <w:tcPr>
            <w:tcW w:w="1710" w:type="dxa"/>
          </w:tcPr>
          <w:p w14:paraId="1E423C51" w14:textId="77777777" w:rsidR="00E46090" w:rsidRDefault="00E46090" w:rsidP="0065478E">
            <w:pPr>
              <w:ind w:left="-18"/>
              <w:rPr>
                <w:sz w:val="22"/>
                <w:szCs w:val="22"/>
              </w:rPr>
            </w:pPr>
            <w:r>
              <w:rPr>
                <w:sz w:val="22"/>
                <w:szCs w:val="22"/>
              </w:rPr>
              <w:t>2006</w:t>
            </w:r>
          </w:p>
        </w:tc>
        <w:tc>
          <w:tcPr>
            <w:tcW w:w="3690" w:type="dxa"/>
          </w:tcPr>
          <w:p w14:paraId="6E10AD17" w14:textId="77777777" w:rsidR="00E46090" w:rsidRDefault="00E46090" w:rsidP="00D25795">
            <w:pPr>
              <w:ind w:left="-18" w:hanging="54"/>
              <w:rPr>
                <w:sz w:val="22"/>
                <w:szCs w:val="22"/>
              </w:rPr>
            </w:pPr>
            <w:r>
              <w:rPr>
                <w:sz w:val="22"/>
                <w:szCs w:val="22"/>
              </w:rPr>
              <w:t>Untrained celebrities along for SWAT ride</w:t>
            </w:r>
          </w:p>
        </w:tc>
        <w:tc>
          <w:tcPr>
            <w:tcW w:w="5904" w:type="dxa"/>
          </w:tcPr>
          <w:p w14:paraId="10CD3801" w14:textId="77777777" w:rsidR="00E46090" w:rsidRDefault="00E46090" w:rsidP="0033115B">
            <w:pPr>
              <w:ind w:left="-54"/>
              <w:rPr>
                <w:sz w:val="22"/>
                <w:szCs w:val="22"/>
              </w:rPr>
            </w:pPr>
            <w:r>
              <w:rPr>
                <w:sz w:val="22"/>
                <w:szCs w:val="22"/>
              </w:rPr>
              <w:t>Shaquille O’Neal, Matt Damon, Mike Lansing, Steven Seagal. “Denver police added that it was fairly common to take sports stars on drug raids.” (p. 288)</w:t>
            </w:r>
          </w:p>
          <w:p w14:paraId="2BEA4087" w14:textId="77777777" w:rsidR="00E46090" w:rsidRDefault="00E46090" w:rsidP="0033115B">
            <w:pPr>
              <w:ind w:left="-54"/>
              <w:rPr>
                <w:sz w:val="22"/>
                <w:szCs w:val="22"/>
              </w:rPr>
            </w:pPr>
          </w:p>
        </w:tc>
      </w:tr>
      <w:tr w:rsidR="00E46090" w:rsidRPr="00BB3ABC" w14:paraId="2A407504" w14:textId="77777777" w:rsidTr="00872A51">
        <w:trPr>
          <w:trHeight w:val="720"/>
        </w:trPr>
        <w:tc>
          <w:tcPr>
            <w:tcW w:w="1710" w:type="dxa"/>
          </w:tcPr>
          <w:p w14:paraId="07D37C42" w14:textId="77777777" w:rsidR="00E46090" w:rsidRDefault="00E46090" w:rsidP="0065478E">
            <w:pPr>
              <w:ind w:left="-18"/>
              <w:rPr>
                <w:sz w:val="22"/>
                <w:szCs w:val="22"/>
              </w:rPr>
            </w:pPr>
            <w:r>
              <w:rPr>
                <w:sz w:val="22"/>
                <w:szCs w:val="22"/>
              </w:rPr>
              <w:t>2008</w:t>
            </w:r>
          </w:p>
        </w:tc>
        <w:tc>
          <w:tcPr>
            <w:tcW w:w="3690" w:type="dxa"/>
          </w:tcPr>
          <w:p w14:paraId="5752948A" w14:textId="77777777" w:rsidR="00E46090" w:rsidRDefault="00E46090" w:rsidP="00D25795">
            <w:pPr>
              <w:ind w:left="-18" w:hanging="54"/>
              <w:rPr>
                <w:sz w:val="22"/>
                <w:szCs w:val="22"/>
              </w:rPr>
            </w:pPr>
            <w:r>
              <w:rPr>
                <w:sz w:val="22"/>
                <w:szCs w:val="22"/>
              </w:rPr>
              <w:t>Obama stepped up raids</w:t>
            </w:r>
          </w:p>
        </w:tc>
        <w:tc>
          <w:tcPr>
            <w:tcW w:w="5904" w:type="dxa"/>
          </w:tcPr>
          <w:p w14:paraId="1619648D" w14:textId="77777777" w:rsidR="00E46090" w:rsidRDefault="00E46090" w:rsidP="0033115B">
            <w:pPr>
              <w:ind w:left="-54"/>
              <w:rPr>
                <w:sz w:val="22"/>
                <w:szCs w:val="22"/>
              </w:rPr>
            </w:pPr>
            <w:r>
              <w:rPr>
                <w:sz w:val="22"/>
                <w:szCs w:val="22"/>
              </w:rPr>
              <w:t xml:space="preserve">On immigration and doctors and pain clinics suspected of overprescribing opioids. Encourage Mexico’s drug war aided by US money and weapons. </w:t>
            </w:r>
          </w:p>
          <w:p w14:paraId="673336B5" w14:textId="77777777" w:rsidR="00E46090" w:rsidRDefault="00E46090" w:rsidP="0033115B">
            <w:pPr>
              <w:ind w:left="-54"/>
              <w:rPr>
                <w:sz w:val="22"/>
                <w:szCs w:val="22"/>
              </w:rPr>
            </w:pPr>
            <w:r>
              <w:rPr>
                <w:sz w:val="22"/>
                <w:szCs w:val="22"/>
              </w:rPr>
              <w:t xml:space="preserve">Re-funded Byrne grants, COPS programs, 1033 program ($500 million in reutilization). </w:t>
            </w:r>
          </w:p>
          <w:p w14:paraId="32C6B484" w14:textId="77777777" w:rsidR="00E46090" w:rsidRDefault="00E46090" w:rsidP="0033115B">
            <w:pPr>
              <w:ind w:left="-54"/>
              <w:rPr>
                <w:sz w:val="22"/>
                <w:szCs w:val="22"/>
              </w:rPr>
            </w:pPr>
            <w:r>
              <w:rPr>
                <w:sz w:val="22"/>
                <w:szCs w:val="22"/>
              </w:rPr>
              <w:t xml:space="preserve">Raids, grants and giveaways of Pentagon gear increased with Obama. </w:t>
            </w:r>
          </w:p>
          <w:p w14:paraId="0C0801F9" w14:textId="77777777" w:rsidR="00E46090" w:rsidRDefault="00E46090" w:rsidP="0033115B">
            <w:pPr>
              <w:ind w:left="-54"/>
              <w:rPr>
                <w:sz w:val="22"/>
                <w:szCs w:val="22"/>
              </w:rPr>
            </w:pPr>
          </w:p>
        </w:tc>
      </w:tr>
      <w:tr w:rsidR="00E46090" w:rsidRPr="00BB3ABC" w14:paraId="1EA54132" w14:textId="77777777" w:rsidTr="00872A51">
        <w:trPr>
          <w:trHeight w:val="720"/>
        </w:trPr>
        <w:tc>
          <w:tcPr>
            <w:tcW w:w="1710" w:type="dxa"/>
          </w:tcPr>
          <w:p w14:paraId="05D5DFD7" w14:textId="77777777" w:rsidR="00E46090" w:rsidRDefault="00E46090" w:rsidP="0065478E">
            <w:pPr>
              <w:ind w:left="-18"/>
              <w:rPr>
                <w:sz w:val="22"/>
                <w:szCs w:val="22"/>
              </w:rPr>
            </w:pPr>
            <w:r>
              <w:rPr>
                <w:sz w:val="22"/>
                <w:szCs w:val="22"/>
              </w:rPr>
              <w:t>2008</w:t>
            </w:r>
          </w:p>
        </w:tc>
        <w:tc>
          <w:tcPr>
            <w:tcW w:w="3690" w:type="dxa"/>
          </w:tcPr>
          <w:p w14:paraId="78F8F639" w14:textId="77777777" w:rsidR="00E46090" w:rsidRDefault="00E46090" w:rsidP="00D25795">
            <w:pPr>
              <w:ind w:left="-18" w:hanging="54"/>
              <w:rPr>
                <w:sz w:val="22"/>
                <w:szCs w:val="22"/>
              </w:rPr>
            </w:pPr>
            <w:r>
              <w:rPr>
                <w:sz w:val="22"/>
                <w:szCs w:val="22"/>
              </w:rPr>
              <w:t xml:space="preserve">Circular suspicion </w:t>
            </w:r>
          </w:p>
        </w:tc>
        <w:tc>
          <w:tcPr>
            <w:tcW w:w="5904" w:type="dxa"/>
          </w:tcPr>
          <w:p w14:paraId="020ACE9D" w14:textId="77777777" w:rsidR="00E46090" w:rsidRDefault="00E46090" w:rsidP="0033115B">
            <w:pPr>
              <w:ind w:left="-54"/>
              <w:rPr>
                <w:sz w:val="22"/>
                <w:szCs w:val="22"/>
              </w:rPr>
            </w:pPr>
            <w:r>
              <w:rPr>
                <w:sz w:val="22"/>
                <w:szCs w:val="22"/>
              </w:rPr>
              <w:t xml:space="preserve">Because we are suspicious of you, there must be evidence of your guilt. </w:t>
            </w:r>
          </w:p>
          <w:p w14:paraId="73A511B5" w14:textId="77777777" w:rsidR="00E46090" w:rsidRDefault="00E46090" w:rsidP="0033115B">
            <w:pPr>
              <w:ind w:left="-54"/>
              <w:rPr>
                <w:sz w:val="22"/>
                <w:szCs w:val="22"/>
              </w:rPr>
            </w:pPr>
          </w:p>
        </w:tc>
      </w:tr>
      <w:tr w:rsidR="00E46090" w:rsidRPr="00BB3ABC" w14:paraId="4F16431B" w14:textId="77777777" w:rsidTr="00872A51">
        <w:trPr>
          <w:trHeight w:val="720"/>
        </w:trPr>
        <w:tc>
          <w:tcPr>
            <w:tcW w:w="1710" w:type="dxa"/>
          </w:tcPr>
          <w:p w14:paraId="44C2F00F" w14:textId="77777777" w:rsidR="00E46090" w:rsidRDefault="00E46090" w:rsidP="0065478E">
            <w:pPr>
              <w:ind w:left="-18"/>
              <w:rPr>
                <w:sz w:val="22"/>
                <w:szCs w:val="22"/>
              </w:rPr>
            </w:pPr>
            <w:r>
              <w:rPr>
                <w:sz w:val="22"/>
                <w:szCs w:val="22"/>
              </w:rPr>
              <w:t>2009</w:t>
            </w:r>
          </w:p>
        </w:tc>
        <w:tc>
          <w:tcPr>
            <w:tcW w:w="3690" w:type="dxa"/>
          </w:tcPr>
          <w:p w14:paraId="05804193" w14:textId="77777777" w:rsidR="00E46090" w:rsidRDefault="00E46090" w:rsidP="00D30D2A">
            <w:pPr>
              <w:ind w:left="-18" w:hanging="54"/>
              <w:rPr>
                <w:sz w:val="22"/>
                <w:szCs w:val="22"/>
              </w:rPr>
            </w:pPr>
            <w:r>
              <w:rPr>
                <w:sz w:val="22"/>
                <w:szCs w:val="22"/>
              </w:rPr>
              <w:t xml:space="preserve">American Recovery and Reinvestment Act </w:t>
            </w:r>
          </w:p>
          <w:p w14:paraId="24605AE1" w14:textId="77777777" w:rsidR="00E46090" w:rsidRDefault="00E46090" w:rsidP="00D30D2A">
            <w:pPr>
              <w:ind w:left="-18" w:hanging="54"/>
              <w:rPr>
                <w:sz w:val="22"/>
                <w:szCs w:val="22"/>
              </w:rPr>
            </w:pPr>
            <w:r>
              <w:rPr>
                <w:sz w:val="22"/>
                <w:szCs w:val="22"/>
              </w:rPr>
              <w:t>Obama</w:t>
            </w:r>
          </w:p>
          <w:p w14:paraId="1F8B1F3D" w14:textId="77777777" w:rsidR="00E46090" w:rsidRDefault="00E46090" w:rsidP="00D30D2A">
            <w:pPr>
              <w:ind w:left="-18" w:hanging="54"/>
              <w:rPr>
                <w:sz w:val="22"/>
                <w:szCs w:val="22"/>
              </w:rPr>
            </w:pPr>
          </w:p>
        </w:tc>
        <w:tc>
          <w:tcPr>
            <w:tcW w:w="5904" w:type="dxa"/>
          </w:tcPr>
          <w:p w14:paraId="373A3529" w14:textId="77777777" w:rsidR="00E46090" w:rsidRDefault="00E46090" w:rsidP="0033115B">
            <w:pPr>
              <w:ind w:left="-54"/>
              <w:rPr>
                <w:sz w:val="22"/>
                <w:szCs w:val="22"/>
              </w:rPr>
            </w:pPr>
            <w:r>
              <w:rPr>
                <w:sz w:val="22"/>
                <w:szCs w:val="22"/>
              </w:rPr>
              <w:t xml:space="preserve">Resuscitated the Byrne grants with $2 billion infusion, largest budget in the program’s 20-year history. </w:t>
            </w:r>
          </w:p>
        </w:tc>
      </w:tr>
      <w:tr w:rsidR="00E46090" w:rsidRPr="00BB3ABC" w14:paraId="76603271" w14:textId="77777777" w:rsidTr="00872A51">
        <w:trPr>
          <w:trHeight w:val="720"/>
        </w:trPr>
        <w:tc>
          <w:tcPr>
            <w:tcW w:w="1710" w:type="dxa"/>
          </w:tcPr>
          <w:p w14:paraId="24193B27" w14:textId="77777777" w:rsidR="00E46090" w:rsidRDefault="00E46090" w:rsidP="0065478E">
            <w:pPr>
              <w:ind w:left="-18"/>
              <w:rPr>
                <w:sz w:val="22"/>
                <w:szCs w:val="22"/>
              </w:rPr>
            </w:pPr>
            <w:r>
              <w:rPr>
                <w:sz w:val="22"/>
                <w:szCs w:val="22"/>
              </w:rPr>
              <w:t>2009</w:t>
            </w:r>
          </w:p>
        </w:tc>
        <w:tc>
          <w:tcPr>
            <w:tcW w:w="3690" w:type="dxa"/>
          </w:tcPr>
          <w:p w14:paraId="76FF008F" w14:textId="77777777" w:rsidR="00E46090" w:rsidRDefault="00E46090" w:rsidP="004F64DB">
            <w:pPr>
              <w:ind w:left="-18" w:hanging="54"/>
              <w:rPr>
                <w:sz w:val="22"/>
                <w:szCs w:val="22"/>
              </w:rPr>
            </w:pPr>
            <w:r>
              <w:rPr>
                <w:sz w:val="22"/>
                <w:szCs w:val="22"/>
              </w:rPr>
              <w:t>G-20 Summit</w:t>
            </w:r>
          </w:p>
        </w:tc>
        <w:tc>
          <w:tcPr>
            <w:tcW w:w="5904" w:type="dxa"/>
          </w:tcPr>
          <w:p w14:paraId="2FC57366" w14:textId="77777777" w:rsidR="00E46090" w:rsidRDefault="00E46090" w:rsidP="004F64DB">
            <w:pPr>
              <w:ind w:left="-54"/>
              <w:rPr>
                <w:sz w:val="22"/>
                <w:szCs w:val="22"/>
              </w:rPr>
            </w:pPr>
            <w:r>
              <w:rPr>
                <w:sz w:val="22"/>
                <w:szCs w:val="22"/>
              </w:rPr>
              <w:t xml:space="preserve">Police in camouflage in the streets, armed to the teeth with guns. Standard for protestors – round them up and teargas them first. Use force to keep protesters as far away as possible. Paramilitary garb. </w:t>
            </w:r>
          </w:p>
          <w:p w14:paraId="44E8D6DD" w14:textId="77777777" w:rsidR="00E46090" w:rsidRPr="004F64DB" w:rsidRDefault="00E46090" w:rsidP="004F64DB">
            <w:pPr>
              <w:ind w:left="-54"/>
              <w:rPr>
                <w:i/>
                <w:sz w:val="22"/>
                <w:szCs w:val="22"/>
              </w:rPr>
            </w:pPr>
            <w:r>
              <w:rPr>
                <w:sz w:val="22"/>
                <w:szCs w:val="22"/>
              </w:rPr>
              <w:t xml:space="preserve">Arresting without charges, just to pick people up off the streets. The potential to break the law was enough. </w:t>
            </w:r>
          </w:p>
          <w:p w14:paraId="3387A8B7" w14:textId="77777777" w:rsidR="00E46090" w:rsidRDefault="00E46090" w:rsidP="004F64DB">
            <w:pPr>
              <w:ind w:left="-54"/>
              <w:rPr>
                <w:sz w:val="22"/>
                <w:szCs w:val="22"/>
              </w:rPr>
            </w:pPr>
          </w:p>
        </w:tc>
      </w:tr>
      <w:tr w:rsidR="00E46090" w:rsidRPr="00BB3ABC" w14:paraId="0DC41635" w14:textId="77777777" w:rsidTr="00872A51">
        <w:trPr>
          <w:trHeight w:val="720"/>
        </w:trPr>
        <w:tc>
          <w:tcPr>
            <w:tcW w:w="1710" w:type="dxa"/>
          </w:tcPr>
          <w:p w14:paraId="637C2191" w14:textId="77777777" w:rsidR="00E46090" w:rsidRDefault="00E46090" w:rsidP="0065478E">
            <w:pPr>
              <w:ind w:left="-18"/>
              <w:rPr>
                <w:sz w:val="22"/>
                <w:szCs w:val="22"/>
              </w:rPr>
            </w:pPr>
            <w:r>
              <w:rPr>
                <w:sz w:val="22"/>
                <w:szCs w:val="22"/>
              </w:rPr>
              <w:t>2009</w:t>
            </w:r>
          </w:p>
        </w:tc>
        <w:tc>
          <w:tcPr>
            <w:tcW w:w="3690" w:type="dxa"/>
          </w:tcPr>
          <w:p w14:paraId="2C20B615" w14:textId="77777777" w:rsidR="00E46090" w:rsidRDefault="00E46090" w:rsidP="00D25795">
            <w:pPr>
              <w:ind w:left="-18" w:hanging="54"/>
              <w:rPr>
                <w:sz w:val="22"/>
                <w:szCs w:val="22"/>
              </w:rPr>
            </w:pPr>
            <w:r>
              <w:rPr>
                <w:sz w:val="22"/>
                <w:szCs w:val="22"/>
              </w:rPr>
              <w:t>Calvo quote</w:t>
            </w:r>
          </w:p>
        </w:tc>
        <w:tc>
          <w:tcPr>
            <w:tcW w:w="5904" w:type="dxa"/>
          </w:tcPr>
          <w:p w14:paraId="7DF60783" w14:textId="77777777" w:rsidR="00E46090" w:rsidRDefault="00E46090" w:rsidP="0033115B">
            <w:pPr>
              <w:ind w:left="-54"/>
              <w:rPr>
                <w:sz w:val="22"/>
                <w:szCs w:val="22"/>
              </w:rPr>
            </w:pPr>
            <w:r>
              <w:rPr>
                <w:sz w:val="22"/>
                <w:szCs w:val="22"/>
              </w:rPr>
              <w:t xml:space="preserve">“It is about a growing and troubling trend where law enforcement agencies are using SWAT teams to perform ordinary police work.” (p. 318-9) </w:t>
            </w:r>
          </w:p>
          <w:p w14:paraId="628B1C28" w14:textId="77777777" w:rsidR="00E46090" w:rsidRDefault="00E46090" w:rsidP="0033115B">
            <w:pPr>
              <w:ind w:left="-54"/>
              <w:rPr>
                <w:sz w:val="22"/>
                <w:szCs w:val="22"/>
              </w:rPr>
            </w:pPr>
          </w:p>
        </w:tc>
      </w:tr>
      <w:tr w:rsidR="00E46090" w:rsidRPr="00BB3ABC" w14:paraId="75B3B86D" w14:textId="77777777" w:rsidTr="00872A51">
        <w:trPr>
          <w:trHeight w:val="720"/>
        </w:trPr>
        <w:tc>
          <w:tcPr>
            <w:tcW w:w="1710" w:type="dxa"/>
          </w:tcPr>
          <w:p w14:paraId="3694A368" w14:textId="77777777" w:rsidR="00E46090" w:rsidRDefault="00E46090" w:rsidP="0065478E">
            <w:pPr>
              <w:ind w:left="-18"/>
              <w:rPr>
                <w:sz w:val="22"/>
                <w:szCs w:val="22"/>
              </w:rPr>
            </w:pPr>
            <w:r>
              <w:rPr>
                <w:sz w:val="22"/>
                <w:szCs w:val="22"/>
              </w:rPr>
              <w:t>2010</w:t>
            </w:r>
          </w:p>
        </w:tc>
        <w:tc>
          <w:tcPr>
            <w:tcW w:w="3690" w:type="dxa"/>
          </w:tcPr>
          <w:p w14:paraId="7F4D9070" w14:textId="77777777" w:rsidR="00E46090" w:rsidRDefault="00E46090" w:rsidP="00D30D2A">
            <w:pPr>
              <w:ind w:left="-18" w:hanging="54"/>
              <w:rPr>
                <w:sz w:val="22"/>
                <w:szCs w:val="22"/>
              </w:rPr>
            </w:pPr>
            <w:r>
              <w:rPr>
                <w:sz w:val="22"/>
                <w:szCs w:val="22"/>
              </w:rPr>
              <w:t>SWAT critique</w:t>
            </w:r>
          </w:p>
        </w:tc>
        <w:tc>
          <w:tcPr>
            <w:tcW w:w="5904" w:type="dxa"/>
          </w:tcPr>
          <w:p w14:paraId="5DAB19B6" w14:textId="77777777" w:rsidR="00E46090" w:rsidRDefault="00E46090" w:rsidP="0033115B">
            <w:pPr>
              <w:ind w:left="-54"/>
              <w:rPr>
                <w:sz w:val="22"/>
                <w:szCs w:val="22"/>
              </w:rPr>
            </w:pPr>
            <w:r>
              <w:rPr>
                <w:sz w:val="22"/>
                <w:szCs w:val="22"/>
              </w:rPr>
              <w:t xml:space="preserve">“The overwhelming majority of SWAT deployments today are to break into private residents to serve search warrants for nonviolent crimes.” (p. 230) </w:t>
            </w:r>
          </w:p>
          <w:p w14:paraId="0806533B" w14:textId="77777777" w:rsidR="00E46090" w:rsidRDefault="00E46090" w:rsidP="0033115B">
            <w:pPr>
              <w:ind w:left="-54"/>
              <w:rPr>
                <w:sz w:val="22"/>
                <w:szCs w:val="22"/>
              </w:rPr>
            </w:pPr>
          </w:p>
        </w:tc>
      </w:tr>
      <w:tr w:rsidR="00E46090" w:rsidRPr="00BB3ABC" w14:paraId="7EC9D2C5" w14:textId="77777777" w:rsidTr="00872A51">
        <w:trPr>
          <w:trHeight w:val="720"/>
        </w:trPr>
        <w:tc>
          <w:tcPr>
            <w:tcW w:w="1710" w:type="dxa"/>
          </w:tcPr>
          <w:p w14:paraId="0AB71E12" w14:textId="77777777" w:rsidR="00E46090" w:rsidRDefault="00E46090" w:rsidP="0065478E">
            <w:pPr>
              <w:ind w:left="-18"/>
              <w:rPr>
                <w:sz w:val="22"/>
                <w:szCs w:val="22"/>
              </w:rPr>
            </w:pPr>
            <w:r>
              <w:rPr>
                <w:sz w:val="22"/>
                <w:szCs w:val="22"/>
              </w:rPr>
              <w:t>2010</w:t>
            </w:r>
          </w:p>
        </w:tc>
        <w:tc>
          <w:tcPr>
            <w:tcW w:w="3690" w:type="dxa"/>
          </w:tcPr>
          <w:p w14:paraId="2E093E61" w14:textId="77777777" w:rsidR="00E46090" w:rsidRDefault="00E46090" w:rsidP="00D25795">
            <w:pPr>
              <w:ind w:left="-18" w:hanging="54"/>
              <w:rPr>
                <w:sz w:val="22"/>
                <w:szCs w:val="22"/>
              </w:rPr>
            </w:pPr>
            <w:r>
              <w:rPr>
                <w:sz w:val="22"/>
                <w:szCs w:val="22"/>
              </w:rPr>
              <w:t>Ruttenberg case, SWAT team for an alcohol inspection is unreasonable force</w:t>
            </w:r>
          </w:p>
        </w:tc>
        <w:tc>
          <w:tcPr>
            <w:tcW w:w="5904" w:type="dxa"/>
          </w:tcPr>
          <w:p w14:paraId="33AADEAA" w14:textId="77777777" w:rsidR="00E46090" w:rsidRDefault="00E46090" w:rsidP="0033115B">
            <w:pPr>
              <w:ind w:left="-54"/>
              <w:rPr>
                <w:sz w:val="22"/>
                <w:szCs w:val="22"/>
              </w:rPr>
            </w:pPr>
            <w:r>
              <w:rPr>
                <w:sz w:val="22"/>
                <w:szCs w:val="22"/>
              </w:rPr>
              <w:t xml:space="preserve">US Court of Appeals for Fourth Circuit denied claim. Sending a SWAT team to make sure a bar’s beer is labeled correctly is not a violation of the Fourth Amendment. </w:t>
            </w:r>
          </w:p>
          <w:p w14:paraId="3D2CE7EA" w14:textId="77777777" w:rsidR="00E46090" w:rsidRDefault="00E46090" w:rsidP="0033115B">
            <w:pPr>
              <w:ind w:left="-54"/>
              <w:rPr>
                <w:sz w:val="22"/>
                <w:szCs w:val="22"/>
              </w:rPr>
            </w:pPr>
          </w:p>
        </w:tc>
      </w:tr>
      <w:tr w:rsidR="00E46090" w:rsidRPr="00BB3ABC" w14:paraId="61544B79" w14:textId="77777777" w:rsidTr="00872A51">
        <w:trPr>
          <w:trHeight w:val="720"/>
        </w:trPr>
        <w:tc>
          <w:tcPr>
            <w:tcW w:w="1710" w:type="dxa"/>
          </w:tcPr>
          <w:p w14:paraId="1FA7DCCF" w14:textId="77777777" w:rsidR="00E46090" w:rsidRDefault="00E46090" w:rsidP="0065478E">
            <w:pPr>
              <w:ind w:left="-18"/>
              <w:rPr>
                <w:sz w:val="22"/>
                <w:szCs w:val="22"/>
              </w:rPr>
            </w:pPr>
            <w:r>
              <w:rPr>
                <w:sz w:val="22"/>
                <w:szCs w:val="22"/>
              </w:rPr>
              <w:t>2010</w:t>
            </w:r>
          </w:p>
        </w:tc>
        <w:tc>
          <w:tcPr>
            <w:tcW w:w="3690" w:type="dxa"/>
          </w:tcPr>
          <w:p w14:paraId="05CEB3D0" w14:textId="77777777" w:rsidR="00E46090" w:rsidRDefault="00E46090" w:rsidP="00D25795">
            <w:pPr>
              <w:ind w:left="-18" w:hanging="54"/>
              <w:rPr>
                <w:sz w:val="22"/>
                <w:szCs w:val="22"/>
              </w:rPr>
            </w:pPr>
            <w:r>
              <w:rPr>
                <w:sz w:val="22"/>
                <w:szCs w:val="22"/>
              </w:rPr>
              <w:t>Fourth Amendment “reasonableness” requirement ignored</w:t>
            </w:r>
          </w:p>
        </w:tc>
        <w:tc>
          <w:tcPr>
            <w:tcW w:w="5904" w:type="dxa"/>
          </w:tcPr>
          <w:p w14:paraId="65D4F865" w14:textId="77777777" w:rsidR="00E46090" w:rsidRDefault="00E46090" w:rsidP="0033115B">
            <w:pPr>
              <w:ind w:left="-54"/>
              <w:rPr>
                <w:sz w:val="22"/>
                <w:szCs w:val="22"/>
              </w:rPr>
            </w:pPr>
            <w:r>
              <w:rPr>
                <w:sz w:val="22"/>
                <w:szCs w:val="22"/>
              </w:rPr>
              <w:t xml:space="preserve">“There are few court decisions, laws, or regulations when it comes to when it is and isn’t appropriate to use a SWAT team and all the bells and whistles of a dynamic entry.” (p. 289) </w:t>
            </w:r>
          </w:p>
          <w:p w14:paraId="364A1F9F" w14:textId="77777777" w:rsidR="00E46090" w:rsidRDefault="00E46090" w:rsidP="0033115B">
            <w:pPr>
              <w:ind w:left="-54"/>
              <w:rPr>
                <w:sz w:val="22"/>
                <w:szCs w:val="22"/>
              </w:rPr>
            </w:pPr>
            <w:r>
              <w:rPr>
                <w:sz w:val="22"/>
                <w:szCs w:val="22"/>
              </w:rPr>
              <w:t xml:space="preserve">Occasionally post-raid chastising, but usually NO consequences for botched raids. </w:t>
            </w:r>
          </w:p>
          <w:p w14:paraId="54ABE3F0" w14:textId="77777777" w:rsidR="00E46090" w:rsidRDefault="00E46090" w:rsidP="0033115B">
            <w:pPr>
              <w:ind w:left="-54"/>
              <w:rPr>
                <w:sz w:val="22"/>
                <w:szCs w:val="22"/>
              </w:rPr>
            </w:pPr>
          </w:p>
        </w:tc>
      </w:tr>
      <w:tr w:rsidR="00E46090" w:rsidRPr="00BB3ABC" w14:paraId="483D983D" w14:textId="77777777" w:rsidTr="00872A51">
        <w:trPr>
          <w:trHeight w:val="720"/>
        </w:trPr>
        <w:tc>
          <w:tcPr>
            <w:tcW w:w="1710" w:type="dxa"/>
          </w:tcPr>
          <w:p w14:paraId="79E04043" w14:textId="77777777" w:rsidR="00E46090" w:rsidRDefault="00E46090" w:rsidP="0065478E">
            <w:pPr>
              <w:ind w:left="-18"/>
              <w:rPr>
                <w:sz w:val="22"/>
                <w:szCs w:val="22"/>
              </w:rPr>
            </w:pPr>
            <w:r>
              <w:rPr>
                <w:sz w:val="22"/>
                <w:szCs w:val="22"/>
              </w:rPr>
              <w:t>2010</w:t>
            </w:r>
          </w:p>
        </w:tc>
        <w:tc>
          <w:tcPr>
            <w:tcW w:w="3690" w:type="dxa"/>
          </w:tcPr>
          <w:p w14:paraId="2B0E4C58" w14:textId="77777777" w:rsidR="00E46090" w:rsidRDefault="00E46090" w:rsidP="00D25795">
            <w:pPr>
              <w:ind w:left="-18" w:hanging="54"/>
              <w:rPr>
                <w:sz w:val="22"/>
                <w:szCs w:val="22"/>
              </w:rPr>
            </w:pPr>
            <w:r>
              <w:rPr>
                <w:sz w:val="22"/>
                <w:szCs w:val="22"/>
              </w:rPr>
              <w:t>Dog killings</w:t>
            </w:r>
          </w:p>
          <w:p w14:paraId="5E938523" w14:textId="77777777" w:rsidR="00E46090" w:rsidRDefault="00E46090" w:rsidP="00D25795">
            <w:pPr>
              <w:ind w:left="-18" w:hanging="54"/>
              <w:rPr>
                <w:sz w:val="22"/>
                <w:szCs w:val="22"/>
              </w:rPr>
            </w:pPr>
            <w:r>
              <w:rPr>
                <w:sz w:val="22"/>
                <w:szCs w:val="22"/>
              </w:rPr>
              <w:t xml:space="preserve">“Puppycide” </w:t>
            </w:r>
          </w:p>
        </w:tc>
        <w:tc>
          <w:tcPr>
            <w:tcW w:w="5904" w:type="dxa"/>
          </w:tcPr>
          <w:p w14:paraId="5C678041" w14:textId="77777777" w:rsidR="00E46090" w:rsidRDefault="00E46090" w:rsidP="0033115B">
            <w:pPr>
              <w:ind w:left="-54"/>
              <w:rPr>
                <w:sz w:val="22"/>
                <w:szCs w:val="22"/>
              </w:rPr>
            </w:pPr>
            <w:r>
              <w:rPr>
                <w:sz w:val="22"/>
                <w:szCs w:val="22"/>
              </w:rPr>
              <w:t xml:space="preserve">“Killing the dog during these raids has become nearly routine in many police agencies demonstrates just how casually those agencies have come to accept the drug war collateral damage.” (p. 290) Police cleared of wrongdoing </w:t>
            </w:r>
            <w:r w:rsidRPr="004F64DB">
              <w:rPr>
                <w:sz w:val="22"/>
                <w:szCs w:val="22"/>
              </w:rPr>
              <w:sym w:font="Wingdings" w:char="F0E0"/>
            </w:r>
            <w:r>
              <w:rPr>
                <w:sz w:val="22"/>
                <w:szCs w:val="22"/>
              </w:rPr>
              <w:t xml:space="preserve"> </w:t>
            </w:r>
            <w:r w:rsidRPr="004F64DB">
              <w:rPr>
                <w:i/>
                <w:sz w:val="22"/>
                <w:szCs w:val="22"/>
              </w:rPr>
              <w:t>institutional problem.</w:t>
            </w:r>
            <w:r>
              <w:rPr>
                <w:sz w:val="22"/>
                <w:szCs w:val="22"/>
              </w:rPr>
              <w:t xml:space="preserve">  </w:t>
            </w:r>
          </w:p>
          <w:p w14:paraId="09B03713" w14:textId="77777777" w:rsidR="00E46090" w:rsidRDefault="00E46090" w:rsidP="0033115B">
            <w:pPr>
              <w:ind w:left="-54"/>
              <w:rPr>
                <w:sz w:val="22"/>
                <w:szCs w:val="22"/>
              </w:rPr>
            </w:pPr>
          </w:p>
        </w:tc>
      </w:tr>
      <w:tr w:rsidR="00E46090" w:rsidRPr="00BB3ABC" w14:paraId="0D0E93E1" w14:textId="77777777" w:rsidTr="00872A51">
        <w:trPr>
          <w:trHeight w:val="720"/>
        </w:trPr>
        <w:tc>
          <w:tcPr>
            <w:tcW w:w="1710" w:type="dxa"/>
          </w:tcPr>
          <w:p w14:paraId="7E0628CF" w14:textId="77777777" w:rsidR="00E46090" w:rsidRDefault="00E46090" w:rsidP="0065478E">
            <w:pPr>
              <w:ind w:left="-18"/>
              <w:rPr>
                <w:sz w:val="22"/>
                <w:szCs w:val="22"/>
              </w:rPr>
            </w:pPr>
            <w:r>
              <w:rPr>
                <w:sz w:val="22"/>
                <w:szCs w:val="22"/>
              </w:rPr>
              <w:t>2011</w:t>
            </w:r>
          </w:p>
        </w:tc>
        <w:tc>
          <w:tcPr>
            <w:tcW w:w="3690" w:type="dxa"/>
          </w:tcPr>
          <w:p w14:paraId="4D58866F" w14:textId="77777777" w:rsidR="00E46090" w:rsidRDefault="00E46090" w:rsidP="00D30D2A">
            <w:pPr>
              <w:ind w:left="-18" w:hanging="54"/>
              <w:rPr>
                <w:sz w:val="22"/>
                <w:szCs w:val="22"/>
              </w:rPr>
            </w:pPr>
            <w:r>
              <w:rPr>
                <w:sz w:val="22"/>
                <w:szCs w:val="22"/>
              </w:rPr>
              <w:t xml:space="preserve">Court ruling on police break in for the smell of marijuana while pursuing different person </w:t>
            </w:r>
          </w:p>
        </w:tc>
        <w:tc>
          <w:tcPr>
            <w:tcW w:w="5904" w:type="dxa"/>
          </w:tcPr>
          <w:p w14:paraId="582A2644" w14:textId="77777777" w:rsidR="00E46090" w:rsidRDefault="00E46090" w:rsidP="0033115B">
            <w:pPr>
              <w:ind w:left="-54"/>
              <w:rPr>
                <w:sz w:val="22"/>
                <w:szCs w:val="22"/>
              </w:rPr>
            </w:pPr>
            <w:r>
              <w:rPr>
                <w:sz w:val="22"/>
                <w:szCs w:val="22"/>
              </w:rPr>
              <w:t xml:space="preserve">Police officers may forcible enter without warrant if exigent circumstances exist, even if they create them themselves. </w:t>
            </w:r>
          </w:p>
          <w:p w14:paraId="640AE5A7" w14:textId="77777777" w:rsidR="00E46090" w:rsidRDefault="00E46090" w:rsidP="000142B6">
            <w:pPr>
              <w:ind w:left="-54"/>
              <w:rPr>
                <w:sz w:val="22"/>
                <w:szCs w:val="22"/>
              </w:rPr>
            </w:pPr>
            <w:r>
              <w:rPr>
                <w:sz w:val="22"/>
                <w:szCs w:val="22"/>
              </w:rPr>
              <w:t xml:space="preserve">Court has history of assuming good intent of police officers. </w:t>
            </w:r>
          </w:p>
          <w:p w14:paraId="1119278A" w14:textId="77777777" w:rsidR="00E46090" w:rsidRDefault="00E46090" w:rsidP="000142B6">
            <w:pPr>
              <w:ind w:left="-54"/>
              <w:rPr>
                <w:sz w:val="22"/>
                <w:szCs w:val="22"/>
              </w:rPr>
            </w:pPr>
          </w:p>
        </w:tc>
      </w:tr>
      <w:tr w:rsidR="00E46090" w:rsidRPr="00BB3ABC" w14:paraId="18FA8DFF" w14:textId="77777777" w:rsidTr="00872A51">
        <w:trPr>
          <w:trHeight w:val="720"/>
        </w:trPr>
        <w:tc>
          <w:tcPr>
            <w:tcW w:w="1710" w:type="dxa"/>
          </w:tcPr>
          <w:p w14:paraId="034BE1CE" w14:textId="77777777" w:rsidR="00E46090" w:rsidRDefault="00E46090" w:rsidP="0065478E">
            <w:pPr>
              <w:ind w:left="-18"/>
              <w:rPr>
                <w:sz w:val="22"/>
                <w:szCs w:val="22"/>
              </w:rPr>
            </w:pPr>
            <w:r>
              <w:rPr>
                <w:sz w:val="22"/>
                <w:szCs w:val="22"/>
              </w:rPr>
              <w:t>2012</w:t>
            </w:r>
          </w:p>
        </w:tc>
        <w:tc>
          <w:tcPr>
            <w:tcW w:w="3690" w:type="dxa"/>
          </w:tcPr>
          <w:p w14:paraId="11223EC1" w14:textId="77777777" w:rsidR="00E46090" w:rsidRDefault="00E46090" w:rsidP="00D25795">
            <w:pPr>
              <w:ind w:left="-18" w:hanging="54"/>
              <w:rPr>
                <w:sz w:val="22"/>
                <w:szCs w:val="22"/>
              </w:rPr>
            </w:pPr>
            <w:r>
              <w:rPr>
                <w:sz w:val="22"/>
                <w:szCs w:val="22"/>
              </w:rPr>
              <w:t>1033 program temporarily suspended</w:t>
            </w:r>
          </w:p>
          <w:p w14:paraId="69CE3E51" w14:textId="77777777" w:rsidR="00E46090" w:rsidRDefault="00E46090" w:rsidP="00D25795">
            <w:pPr>
              <w:ind w:left="-18" w:hanging="54"/>
              <w:rPr>
                <w:sz w:val="22"/>
                <w:szCs w:val="22"/>
              </w:rPr>
            </w:pPr>
            <w:r>
              <w:rPr>
                <w:sz w:val="22"/>
                <w:szCs w:val="22"/>
              </w:rPr>
              <w:t>Safest year for police officers since 1950s</w:t>
            </w:r>
          </w:p>
          <w:p w14:paraId="28398FDB" w14:textId="77777777" w:rsidR="00E46090" w:rsidRDefault="00E46090" w:rsidP="00D25795">
            <w:pPr>
              <w:ind w:left="-18" w:hanging="54"/>
              <w:rPr>
                <w:sz w:val="22"/>
                <w:szCs w:val="22"/>
              </w:rPr>
            </w:pPr>
          </w:p>
        </w:tc>
        <w:tc>
          <w:tcPr>
            <w:tcW w:w="5904" w:type="dxa"/>
          </w:tcPr>
          <w:p w14:paraId="435083A6" w14:textId="77777777" w:rsidR="00E46090" w:rsidRDefault="00E46090" w:rsidP="0033115B">
            <w:pPr>
              <w:ind w:left="-54"/>
              <w:rPr>
                <w:sz w:val="22"/>
                <w:szCs w:val="22"/>
              </w:rPr>
            </w:pPr>
            <w:r>
              <w:rPr>
                <w:sz w:val="22"/>
                <w:szCs w:val="22"/>
              </w:rPr>
              <w:t xml:space="preserve">Because some participating law enforcement agencies lost/sold their equipment. </w:t>
            </w:r>
          </w:p>
          <w:p w14:paraId="02D74EE6" w14:textId="77777777" w:rsidR="00E46090" w:rsidRDefault="00E46090" w:rsidP="0033115B">
            <w:pPr>
              <w:ind w:left="-54"/>
              <w:rPr>
                <w:sz w:val="22"/>
                <w:szCs w:val="22"/>
              </w:rPr>
            </w:pPr>
          </w:p>
        </w:tc>
      </w:tr>
      <w:tr w:rsidR="00E46090" w:rsidRPr="00BB3ABC" w14:paraId="6CE4657F" w14:textId="77777777" w:rsidTr="00872A51">
        <w:trPr>
          <w:trHeight w:val="720"/>
        </w:trPr>
        <w:tc>
          <w:tcPr>
            <w:tcW w:w="1710" w:type="dxa"/>
          </w:tcPr>
          <w:p w14:paraId="5F262B35" w14:textId="77777777" w:rsidR="00E46090" w:rsidRDefault="00E46090" w:rsidP="0065478E">
            <w:pPr>
              <w:ind w:left="-18"/>
              <w:rPr>
                <w:sz w:val="22"/>
                <w:szCs w:val="22"/>
              </w:rPr>
            </w:pPr>
            <w:r>
              <w:rPr>
                <w:sz w:val="22"/>
                <w:szCs w:val="22"/>
              </w:rPr>
              <w:t>2014</w:t>
            </w:r>
          </w:p>
        </w:tc>
        <w:tc>
          <w:tcPr>
            <w:tcW w:w="3690" w:type="dxa"/>
          </w:tcPr>
          <w:p w14:paraId="56546A3E" w14:textId="77777777" w:rsidR="00E46090" w:rsidRDefault="00E46090" w:rsidP="00D30D2A">
            <w:pPr>
              <w:ind w:left="-18" w:hanging="54"/>
              <w:rPr>
                <w:sz w:val="22"/>
                <w:szCs w:val="22"/>
              </w:rPr>
            </w:pPr>
            <w:r>
              <w:rPr>
                <w:sz w:val="22"/>
                <w:szCs w:val="22"/>
              </w:rPr>
              <w:t>Crime has been dropping dramatically for nearly 20 years (~1995)</w:t>
            </w:r>
          </w:p>
        </w:tc>
        <w:tc>
          <w:tcPr>
            <w:tcW w:w="5904" w:type="dxa"/>
          </w:tcPr>
          <w:p w14:paraId="7F7CAC21" w14:textId="77777777" w:rsidR="00E46090" w:rsidRDefault="00E46090" w:rsidP="0033115B">
            <w:pPr>
              <w:ind w:left="-54"/>
              <w:rPr>
                <w:sz w:val="22"/>
                <w:szCs w:val="22"/>
              </w:rPr>
            </w:pPr>
            <w:r>
              <w:rPr>
                <w:sz w:val="22"/>
                <w:szCs w:val="22"/>
              </w:rPr>
              <w:t xml:space="preserve">Americans think crime in the country is getting worse </w:t>
            </w:r>
          </w:p>
        </w:tc>
      </w:tr>
    </w:tbl>
    <w:p w14:paraId="7853CD0D" w14:textId="084BB649" w:rsidR="00563C82" w:rsidRPr="00BB3ABC" w:rsidRDefault="00563C82" w:rsidP="00563C82">
      <w:pPr>
        <w:ind w:left="-1440"/>
        <w:rPr>
          <w:sz w:val="22"/>
          <w:szCs w:val="22"/>
        </w:rPr>
      </w:pPr>
    </w:p>
    <w:sectPr w:rsidR="00563C82" w:rsidRPr="00BB3ABC" w:rsidSect="00843A00">
      <w:headerReference w:type="even" r:id="rId7"/>
      <w:headerReference w:type="default" r:id="rId8"/>
      <w:pgSz w:w="12240" w:h="15840"/>
      <w:pgMar w:top="540" w:right="36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8C856" w14:textId="77777777" w:rsidR="00B86C49" w:rsidRDefault="00B86C49" w:rsidP="00843A00">
      <w:r>
        <w:separator/>
      </w:r>
    </w:p>
  </w:endnote>
  <w:endnote w:type="continuationSeparator" w:id="0">
    <w:p w14:paraId="5931B9CC" w14:textId="77777777" w:rsidR="00B86C49" w:rsidRDefault="00B86C49" w:rsidP="0084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7B475" w14:textId="77777777" w:rsidR="00B86C49" w:rsidRDefault="00B86C49" w:rsidP="00843A00">
      <w:r>
        <w:separator/>
      </w:r>
    </w:p>
  </w:footnote>
  <w:footnote w:type="continuationSeparator" w:id="0">
    <w:p w14:paraId="08BB5A6A" w14:textId="77777777" w:rsidR="00B86C49" w:rsidRDefault="00B86C49" w:rsidP="00843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4AECF" w14:textId="77777777" w:rsidR="00B86C49" w:rsidRDefault="00B86C49" w:rsidP="00FC2A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FC6A7E" w14:textId="77777777" w:rsidR="00B86C49" w:rsidRDefault="00B86C49" w:rsidP="00843A0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32752" w14:textId="77777777" w:rsidR="00B86C49" w:rsidRDefault="00B86C49" w:rsidP="00FC2A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5B1">
      <w:rPr>
        <w:rStyle w:val="PageNumber"/>
        <w:noProof/>
      </w:rPr>
      <w:t>1</w:t>
    </w:r>
    <w:r>
      <w:rPr>
        <w:rStyle w:val="PageNumber"/>
      </w:rPr>
      <w:fldChar w:fldCharType="end"/>
    </w:r>
  </w:p>
  <w:p w14:paraId="57EA83B8" w14:textId="3BDD122A" w:rsidR="00B86C49" w:rsidRDefault="00B86C49" w:rsidP="00843A00">
    <w:pPr>
      <w:ind w:left="-1440"/>
    </w:pPr>
    <w:r>
      <w:t>Police Militarization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32"/>
    <w:rsid w:val="00005095"/>
    <w:rsid w:val="000142B6"/>
    <w:rsid w:val="0002135E"/>
    <w:rsid w:val="00032179"/>
    <w:rsid w:val="000378F6"/>
    <w:rsid w:val="00046D9B"/>
    <w:rsid w:val="00052DC0"/>
    <w:rsid w:val="000B3D95"/>
    <w:rsid w:val="000F3B33"/>
    <w:rsid w:val="00117EC8"/>
    <w:rsid w:val="00133F38"/>
    <w:rsid w:val="00134569"/>
    <w:rsid w:val="00137B66"/>
    <w:rsid w:val="00146E0E"/>
    <w:rsid w:val="00176017"/>
    <w:rsid w:val="00176C76"/>
    <w:rsid w:val="001912BE"/>
    <w:rsid w:val="001B4303"/>
    <w:rsid w:val="001B753C"/>
    <w:rsid w:val="001C7248"/>
    <w:rsid w:val="001D7DAD"/>
    <w:rsid w:val="001F4C3A"/>
    <w:rsid w:val="00205226"/>
    <w:rsid w:val="0021015A"/>
    <w:rsid w:val="0021626A"/>
    <w:rsid w:val="002354AD"/>
    <w:rsid w:val="002366F8"/>
    <w:rsid w:val="0024147D"/>
    <w:rsid w:val="00250B9F"/>
    <w:rsid w:val="00271827"/>
    <w:rsid w:val="002A34D4"/>
    <w:rsid w:val="002A7092"/>
    <w:rsid w:val="002C593F"/>
    <w:rsid w:val="002E7099"/>
    <w:rsid w:val="002E7267"/>
    <w:rsid w:val="00321941"/>
    <w:rsid w:val="0033115B"/>
    <w:rsid w:val="00333DB4"/>
    <w:rsid w:val="00342A79"/>
    <w:rsid w:val="003609C4"/>
    <w:rsid w:val="0036294B"/>
    <w:rsid w:val="00371D5C"/>
    <w:rsid w:val="00374532"/>
    <w:rsid w:val="003933A1"/>
    <w:rsid w:val="003D623D"/>
    <w:rsid w:val="003E2DD9"/>
    <w:rsid w:val="0042009F"/>
    <w:rsid w:val="00423D41"/>
    <w:rsid w:val="004377BE"/>
    <w:rsid w:val="004423E6"/>
    <w:rsid w:val="00466257"/>
    <w:rsid w:val="004708A6"/>
    <w:rsid w:val="00475F26"/>
    <w:rsid w:val="00477CC5"/>
    <w:rsid w:val="004801A7"/>
    <w:rsid w:val="0048427A"/>
    <w:rsid w:val="004B0F17"/>
    <w:rsid w:val="004F4CEB"/>
    <w:rsid w:val="004F64DB"/>
    <w:rsid w:val="00500EE2"/>
    <w:rsid w:val="0051231F"/>
    <w:rsid w:val="005132F8"/>
    <w:rsid w:val="00537534"/>
    <w:rsid w:val="0054292E"/>
    <w:rsid w:val="00546374"/>
    <w:rsid w:val="005544A8"/>
    <w:rsid w:val="00563C82"/>
    <w:rsid w:val="00564B47"/>
    <w:rsid w:val="005956F1"/>
    <w:rsid w:val="005B3CA2"/>
    <w:rsid w:val="005D0D06"/>
    <w:rsid w:val="006007A0"/>
    <w:rsid w:val="00604960"/>
    <w:rsid w:val="0062250F"/>
    <w:rsid w:val="00645054"/>
    <w:rsid w:val="0065478E"/>
    <w:rsid w:val="00656C66"/>
    <w:rsid w:val="00662122"/>
    <w:rsid w:val="00672D9A"/>
    <w:rsid w:val="006737AF"/>
    <w:rsid w:val="006A2FF4"/>
    <w:rsid w:val="006A7214"/>
    <w:rsid w:val="006D7918"/>
    <w:rsid w:val="006E0424"/>
    <w:rsid w:val="006E76D0"/>
    <w:rsid w:val="00706AE6"/>
    <w:rsid w:val="00716933"/>
    <w:rsid w:val="0072217C"/>
    <w:rsid w:val="00761470"/>
    <w:rsid w:val="00761528"/>
    <w:rsid w:val="007A7DBE"/>
    <w:rsid w:val="007B27C7"/>
    <w:rsid w:val="007C389E"/>
    <w:rsid w:val="007C6557"/>
    <w:rsid w:val="007D16A2"/>
    <w:rsid w:val="007E6985"/>
    <w:rsid w:val="007F119D"/>
    <w:rsid w:val="007F37C7"/>
    <w:rsid w:val="00806041"/>
    <w:rsid w:val="00843A00"/>
    <w:rsid w:val="00845DB8"/>
    <w:rsid w:val="0086020F"/>
    <w:rsid w:val="00866917"/>
    <w:rsid w:val="00870FA7"/>
    <w:rsid w:val="00872A51"/>
    <w:rsid w:val="00880BC4"/>
    <w:rsid w:val="008B29E8"/>
    <w:rsid w:val="008C3388"/>
    <w:rsid w:val="009045DE"/>
    <w:rsid w:val="00940AE7"/>
    <w:rsid w:val="00961E6A"/>
    <w:rsid w:val="00967426"/>
    <w:rsid w:val="00983833"/>
    <w:rsid w:val="00994550"/>
    <w:rsid w:val="009E6350"/>
    <w:rsid w:val="00A06EF8"/>
    <w:rsid w:val="00A15559"/>
    <w:rsid w:val="00A160C5"/>
    <w:rsid w:val="00A2151F"/>
    <w:rsid w:val="00A3784C"/>
    <w:rsid w:val="00A4702F"/>
    <w:rsid w:val="00A56B3B"/>
    <w:rsid w:val="00A60947"/>
    <w:rsid w:val="00A62D03"/>
    <w:rsid w:val="00A7431E"/>
    <w:rsid w:val="00A90385"/>
    <w:rsid w:val="00AD63E8"/>
    <w:rsid w:val="00AE337C"/>
    <w:rsid w:val="00AE646A"/>
    <w:rsid w:val="00B166D3"/>
    <w:rsid w:val="00B60CB6"/>
    <w:rsid w:val="00B713F7"/>
    <w:rsid w:val="00B80E5D"/>
    <w:rsid w:val="00B86C49"/>
    <w:rsid w:val="00B900C4"/>
    <w:rsid w:val="00BA0295"/>
    <w:rsid w:val="00BA2999"/>
    <w:rsid w:val="00BA37EB"/>
    <w:rsid w:val="00BB3ABC"/>
    <w:rsid w:val="00C047F5"/>
    <w:rsid w:val="00C2098C"/>
    <w:rsid w:val="00C33B7F"/>
    <w:rsid w:val="00C62D42"/>
    <w:rsid w:val="00C655B1"/>
    <w:rsid w:val="00C75164"/>
    <w:rsid w:val="00C85D8E"/>
    <w:rsid w:val="00C94C7E"/>
    <w:rsid w:val="00CC2E7E"/>
    <w:rsid w:val="00CD59F4"/>
    <w:rsid w:val="00CF74D9"/>
    <w:rsid w:val="00D0158E"/>
    <w:rsid w:val="00D0192A"/>
    <w:rsid w:val="00D14DE2"/>
    <w:rsid w:val="00D151E3"/>
    <w:rsid w:val="00D25795"/>
    <w:rsid w:val="00D30D2A"/>
    <w:rsid w:val="00D50E52"/>
    <w:rsid w:val="00DA04D4"/>
    <w:rsid w:val="00DA28D9"/>
    <w:rsid w:val="00DB0207"/>
    <w:rsid w:val="00DB1FA0"/>
    <w:rsid w:val="00DC05D0"/>
    <w:rsid w:val="00DC0A85"/>
    <w:rsid w:val="00DD2E2E"/>
    <w:rsid w:val="00DF14EC"/>
    <w:rsid w:val="00E0395F"/>
    <w:rsid w:val="00E0577F"/>
    <w:rsid w:val="00E16C88"/>
    <w:rsid w:val="00E31A05"/>
    <w:rsid w:val="00E44A25"/>
    <w:rsid w:val="00E46090"/>
    <w:rsid w:val="00E5119C"/>
    <w:rsid w:val="00E544C9"/>
    <w:rsid w:val="00E80079"/>
    <w:rsid w:val="00EA7163"/>
    <w:rsid w:val="00EF4BBC"/>
    <w:rsid w:val="00F03BA5"/>
    <w:rsid w:val="00F048ED"/>
    <w:rsid w:val="00F22E50"/>
    <w:rsid w:val="00F41283"/>
    <w:rsid w:val="00F6022A"/>
    <w:rsid w:val="00F94CFF"/>
    <w:rsid w:val="00FB0402"/>
    <w:rsid w:val="00FB6664"/>
    <w:rsid w:val="00FC2A61"/>
    <w:rsid w:val="00FC2B2A"/>
    <w:rsid w:val="00FE4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D3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3C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A00"/>
    <w:pPr>
      <w:tabs>
        <w:tab w:val="center" w:pos="4320"/>
        <w:tab w:val="right" w:pos="8640"/>
      </w:tabs>
    </w:pPr>
  </w:style>
  <w:style w:type="character" w:customStyle="1" w:styleId="HeaderChar">
    <w:name w:val="Header Char"/>
    <w:basedOn w:val="DefaultParagraphFont"/>
    <w:link w:val="Header"/>
    <w:uiPriority w:val="99"/>
    <w:rsid w:val="00843A00"/>
  </w:style>
  <w:style w:type="paragraph" w:styleId="Footer">
    <w:name w:val="footer"/>
    <w:basedOn w:val="Normal"/>
    <w:link w:val="FooterChar"/>
    <w:uiPriority w:val="99"/>
    <w:unhideWhenUsed/>
    <w:rsid w:val="00843A00"/>
    <w:pPr>
      <w:tabs>
        <w:tab w:val="center" w:pos="4320"/>
        <w:tab w:val="right" w:pos="8640"/>
      </w:tabs>
    </w:pPr>
  </w:style>
  <w:style w:type="character" w:customStyle="1" w:styleId="FooterChar">
    <w:name w:val="Footer Char"/>
    <w:basedOn w:val="DefaultParagraphFont"/>
    <w:link w:val="Footer"/>
    <w:uiPriority w:val="99"/>
    <w:rsid w:val="00843A00"/>
  </w:style>
  <w:style w:type="character" w:styleId="PageNumber">
    <w:name w:val="page number"/>
    <w:basedOn w:val="DefaultParagraphFont"/>
    <w:uiPriority w:val="99"/>
    <w:semiHidden/>
    <w:unhideWhenUsed/>
    <w:rsid w:val="00843A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3C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A00"/>
    <w:pPr>
      <w:tabs>
        <w:tab w:val="center" w:pos="4320"/>
        <w:tab w:val="right" w:pos="8640"/>
      </w:tabs>
    </w:pPr>
  </w:style>
  <w:style w:type="character" w:customStyle="1" w:styleId="HeaderChar">
    <w:name w:val="Header Char"/>
    <w:basedOn w:val="DefaultParagraphFont"/>
    <w:link w:val="Header"/>
    <w:uiPriority w:val="99"/>
    <w:rsid w:val="00843A00"/>
  </w:style>
  <w:style w:type="paragraph" w:styleId="Footer">
    <w:name w:val="footer"/>
    <w:basedOn w:val="Normal"/>
    <w:link w:val="FooterChar"/>
    <w:uiPriority w:val="99"/>
    <w:unhideWhenUsed/>
    <w:rsid w:val="00843A00"/>
    <w:pPr>
      <w:tabs>
        <w:tab w:val="center" w:pos="4320"/>
        <w:tab w:val="right" w:pos="8640"/>
      </w:tabs>
    </w:pPr>
  </w:style>
  <w:style w:type="character" w:customStyle="1" w:styleId="FooterChar">
    <w:name w:val="Footer Char"/>
    <w:basedOn w:val="DefaultParagraphFont"/>
    <w:link w:val="Footer"/>
    <w:uiPriority w:val="99"/>
    <w:rsid w:val="00843A00"/>
  </w:style>
  <w:style w:type="character" w:styleId="PageNumber">
    <w:name w:val="page number"/>
    <w:basedOn w:val="DefaultParagraphFont"/>
    <w:uiPriority w:val="99"/>
    <w:semiHidden/>
    <w:unhideWhenUsed/>
    <w:rsid w:val="00843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TotalTime>
  <Pages>16</Pages>
  <Words>5935</Words>
  <Characters>33831</Characters>
  <Application>Microsoft Macintosh Word</Application>
  <DocSecurity>0</DocSecurity>
  <Lines>281</Lines>
  <Paragraphs>79</Paragraphs>
  <ScaleCrop>false</ScaleCrop>
  <Company/>
  <LinksUpToDate>false</LinksUpToDate>
  <CharactersWithSpaces>39687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Simonson</dc:creator>
  <cp:keywords/>
  <dc:description/>
  <cp:lastModifiedBy>Heidi Simonson</cp:lastModifiedBy>
  <cp:revision>149</cp:revision>
  <dcterms:created xsi:type="dcterms:W3CDTF">2015-04-01T19:23:00Z</dcterms:created>
  <dcterms:modified xsi:type="dcterms:W3CDTF">2015-04-09T07:36:00Z</dcterms:modified>
</cp:coreProperties>
</file>