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4204" w:rsidRDefault="006A4204" w:rsidP="00F968C1">
      <w:pPr>
        <w:jc w:val="center"/>
        <w:rPr>
          <w:sz w:val="72"/>
          <w:szCs w:val="72"/>
        </w:rPr>
      </w:pPr>
      <w:r w:rsidRPr="0096530D">
        <w:rPr>
          <w:sz w:val="72"/>
          <w:szCs w:val="72"/>
        </w:rPr>
        <w:t>Sicko</w:t>
      </w:r>
    </w:p>
    <w:p w:rsidR="006A4204" w:rsidRPr="0096530D" w:rsidRDefault="006A4204" w:rsidP="00F968C1">
      <w:pPr>
        <w:jc w:val="center"/>
      </w:pPr>
      <w:r>
        <w:t>2007 – Michael Moore</w:t>
      </w:r>
    </w:p>
    <w:p w:rsidR="006A4204" w:rsidRDefault="006A4204"/>
    <w:p w:rsidR="006A4204" w:rsidRDefault="00C52220">
      <w:pPr>
        <w:rPr>
          <w:b/>
        </w:rPr>
      </w:pPr>
      <w:r>
        <w:t>Viewing Guide</w:t>
      </w:r>
      <w:r w:rsidR="006A4204" w:rsidRPr="0096530D">
        <w:rPr>
          <w:b/>
        </w:rPr>
        <w:t>:</w:t>
      </w:r>
    </w:p>
    <w:p w:rsidR="00C52220" w:rsidRPr="0096530D" w:rsidRDefault="00C52220">
      <w:pPr>
        <w:rPr>
          <w:b/>
        </w:rPr>
      </w:pPr>
    </w:p>
    <w:p w:rsidR="006106D9" w:rsidRDefault="006A4204">
      <w:r w:rsidRPr="0096530D">
        <w:t xml:space="preserve">A. </w:t>
      </w:r>
      <w:r w:rsidR="00D37149">
        <w:t xml:space="preserve">In the </w:t>
      </w:r>
      <w:smartTag w:uri="urn:schemas-microsoft-com:office:smarttags" w:element="place">
        <w:smartTag w:uri="urn:schemas-microsoft-com:office:smarttags" w:element="country-region">
          <w:r w:rsidR="00D37149">
            <w:t>U.S.</w:t>
          </w:r>
        </w:smartTag>
      </w:smartTag>
      <w:r w:rsidR="006106D9">
        <w:t xml:space="preserve"> for-profit health care system, h</w:t>
      </w:r>
      <w:r w:rsidRPr="0096530D">
        <w:t>ow does the cost-benefit analy</w:t>
      </w:r>
      <w:r w:rsidR="006106D9">
        <w:t xml:space="preserve">sis lens </w:t>
      </w:r>
      <w:r w:rsidR="00647C64">
        <w:t xml:space="preserve">determine </w:t>
      </w:r>
      <w:r w:rsidR="006106D9">
        <w:t>who can get health care and who is denied health care</w:t>
      </w:r>
      <w:r w:rsidRPr="0096530D">
        <w:t>?</w:t>
      </w:r>
      <w:r w:rsidR="00647C64">
        <w:t xml:space="preserve">  </w:t>
      </w:r>
      <w:r w:rsidR="006106D9">
        <w:t>How does the health care industry manage to deny people care even when they have health coverage?</w:t>
      </w:r>
    </w:p>
    <w:p w:rsidR="006A4204" w:rsidRPr="0096530D" w:rsidRDefault="00C52220">
      <w:r>
        <w:t>(key terms</w:t>
      </w:r>
      <w:r w:rsidR="006A4204" w:rsidRPr="0096530D">
        <w:t>: pre-existing conditions, “prudent person preexisting condition</w:t>
      </w:r>
      <w:r w:rsidR="00647C64">
        <w:t>,</w:t>
      </w:r>
      <w:r w:rsidR="006A4204" w:rsidRPr="0096530D">
        <w:t>”</w:t>
      </w:r>
      <w:r w:rsidR="00647C64">
        <w:t xml:space="preserve"> experimental</w:t>
      </w:r>
      <w:r w:rsidR="00C26D49">
        <w:t xml:space="preserve"> procedure).</w:t>
      </w:r>
    </w:p>
    <w:p w:rsidR="006A4204" w:rsidRPr="0096530D" w:rsidRDefault="006A4204"/>
    <w:p w:rsidR="00C52220" w:rsidRDefault="006A4204">
      <w:r w:rsidRPr="0096530D">
        <w:t>B</w:t>
      </w:r>
      <w:r w:rsidR="00647C64">
        <w:t xml:space="preserve">. </w:t>
      </w:r>
      <w:r w:rsidR="00C26D49">
        <w:t xml:space="preserve">How does the health care industry control the political system? </w:t>
      </w:r>
      <w:r w:rsidR="00647C64">
        <w:t>How has lobbying affected health care legislation</w:t>
      </w:r>
      <w:r w:rsidR="00C52220">
        <w:t xml:space="preserve">? </w:t>
      </w:r>
    </w:p>
    <w:p w:rsidR="00C52220" w:rsidRDefault="00C52220">
      <w:r>
        <w:t>(key terms: campaign financing, lobbying, revolving door, Medicare Prescription Drug Bill, Health Maintenance Organizations).</w:t>
      </w:r>
    </w:p>
    <w:p w:rsidR="006A4204" w:rsidRPr="0096530D" w:rsidRDefault="006A4204"/>
    <w:p w:rsidR="006A4204" w:rsidRPr="0096530D" w:rsidRDefault="00C52220">
      <w:r>
        <w:t>C</w:t>
      </w:r>
      <w:r w:rsidR="006A4204" w:rsidRPr="0096530D">
        <w:t>. How/when are doctors/medical directors rewarded in England</w:t>
      </w:r>
      <w:r>
        <w:t>?  What are the consequences of these different systems of rewards</w:t>
      </w:r>
      <w:r w:rsidR="006A4204" w:rsidRPr="0096530D">
        <w:t>?</w:t>
      </w:r>
    </w:p>
    <w:p w:rsidR="006A4204" w:rsidRPr="0096530D" w:rsidRDefault="006A4204"/>
    <w:p w:rsidR="006A4204" w:rsidRPr="0096530D" w:rsidRDefault="006A4204">
      <w:r w:rsidRPr="0096530D">
        <w:t xml:space="preserve">E. How does the </w:t>
      </w:r>
      <w:smartTag w:uri="urn:schemas-microsoft-com:office:smarttags" w:element="country-region">
        <w:smartTag w:uri="urn:schemas-microsoft-com:office:smarttags" w:element="place">
          <w:r w:rsidRPr="0096530D">
            <w:t>U.S.</w:t>
          </w:r>
        </w:smartTag>
      </w:smartTag>
      <w:r w:rsidR="00C52220">
        <w:t xml:space="preserve"> health care system </w:t>
      </w:r>
      <w:r w:rsidR="00C26D49">
        <w:t xml:space="preserve">compare to </w:t>
      </w:r>
      <w:r w:rsidR="00C52220">
        <w:t xml:space="preserve">the systems of </w:t>
      </w:r>
      <w:r w:rsidR="00C26D49">
        <w:t>other</w:t>
      </w:r>
      <w:r w:rsidRPr="0096530D">
        <w:t xml:space="preserve"> </w:t>
      </w:r>
      <w:r w:rsidR="00C52220">
        <w:t xml:space="preserve">industrial </w:t>
      </w:r>
      <w:r w:rsidRPr="0096530D">
        <w:t>nations</w:t>
      </w:r>
      <w:r w:rsidR="00C52220">
        <w:t xml:space="preserve">?  How do </w:t>
      </w:r>
      <w:smartTag w:uri="urn:schemas-microsoft-com:office:smarttags" w:element="place">
        <w:smartTag w:uri="urn:schemas-microsoft-com:office:smarttags" w:element="country-region">
          <w:r w:rsidR="00C52220">
            <w:t>U.S.</w:t>
          </w:r>
        </w:smartTag>
      </w:smartTag>
      <w:r w:rsidR="00C52220">
        <w:t xml:space="preserve"> health </w:t>
      </w:r>
      <w:r w:rsidRPr="0096530D">
        <w:t>indicators</w:t>
      </w:r>
      <w:r w:rsidR="00D37149">
        <w:t xml:space="preserve"> compare to other nations</w:t>
      </w:r>
      <w:r w:rsidRPr="0096530D">
        <w:t xml:space="preserve">? (Life expectancy, infant mortality rate, </w:t>
      </w:r>
      <w:r w:rsidR="00C52220">
        <w:t>mortality rate, communicable diseases</w:t>
      </w:r>
      <w:r w:rsidRPr="0096530D">
        <w:t>, etc.)  How does the current heal</w:t>
      </w:r>
      <w:r w:rsidR="00C52220">
        <w:t xml:space="preserve">thcare system in the </w:t>
      </w:r>
      <w:smartTag w:uri="urn:schemas-microsoft-com:office:smarttags" w:element="country-region">
        <w:smartTag w:uri="urn:schemas-microsoft-com:office:smarttags" w:element="place">
          <w:r w:rsidR="00C52220">
            <w:t>U.S.</w:t>
          </w:r>
        </w:smartTag>
      </w:smartTag>
      <w:r w:rsidR="00C52220">
        <w:t xml:space="preserve"> affect these indicators</w:t>
      </w:r>
      <w:r w:rsidRPr="0096530D">
        <w:t>?</w:t>
      </w:r>
    </w:p>
    <w:p w:rsidR="006A4204" w:rsidRPr="0096530D" w:rsidRDefault="006A4204"/>
    <w:p w:rsidR="00D37149" w:rsidRDefault="00D37149" w:rsidP="00D5181C">
      <w:pPr>
        <w:jc w:val="center"/>
      </w:pPr>
    </w:p>
    <w:p w:rsidR="00C52220" w:rsidRPr="0096530D" w:rsidRDefault="00C52220" w:rsidP="00D37149">
      <w:pPr>
        <w:rPr>
          <w:i/>
          <w:u w:val="single"/>
        </w:rPr>
      </w:pPr>
    </w:p>
    <w:p w:rsidR="00FB4DE7" w:rsidRDefault="00FB4DE7">
      <w:pPr>
        <w:sectPr w:rsidR="00FB4DE7">
          <w:pgSz w:w="12240" w:h="15840"/>
          <w:pgMar w:top="1440" w:right="1440" w:bottom="1440" w:left="1440" w:header="720" w:footer="720" w:gutter="0"/>
          <w:cols w:space="720"/>
        </w:sectPr>
      </w:pPr>
    </w:p>
    <w:sectPr w:rsidR="00FB4D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52A"/>
    <w:rsid w:val="00055B02"/>
    <w:rsid w:val="000F4529"/>
    <w:rsid w:val="0012132B"/>
    <w:rsid w:val="00184E74"/>
    <w:rsid w:val="001E2A31"/>
    <w:rsid w:val="00255553"/>
    <w:rsid w:val="0042052A"/>
    <w:rsid w:val="00505AA7"/>
    <w:rsid w:val="00565671"/>
    <w:rsid w:val="006106D9"/>
    <w:rsid w:val="00647C64"/>
    <w:rsid w:val="006A4204"/>
    <w:rsid w:val="007C2905"/>
    <w:rsid w:val="007E5F38"/>
    <w:rsid w:val="008D7AA3"/>
    <w:rsid w:val="0095540E"/>
    <w:rsid w:val="0096530D"/>
    <w:rsid w:val="00AC6C49"/>
    <w:rsid w:val="00AC7355"/>
    <w:rsid w:val="00B54D86"/>
    <w:rsid w:val="00C26D49"/>
    <w:rsid w:val="00C52220"/>
    <w:rsid w:val="00C96882"/>
    <w:rsid w:val="00D37149"/>
    <w:rsid w:val="00D5181C"/>
    <w:rsid w:val="00D70C7B"/>
    <w:rsid w:val="00ED3059"/>
    <w:rsid w:val="00EE0001"/>
    <w:rsid w:val="00F15194"/>
    <w:rsid w:val="00F30845"/>
    <w:rsid w:val="00F968C1"/>
    <w:rsid w:val="00FB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4AE241-AB5A-45C8-A783-FDDEE7BD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Sicko</vt:lpstr>
    </vt:vector>
  </TitlesOfParts>
  <Company>Hewlett-Packard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Sicko</dc:title>
  <dc:subject/>
  <dc:creator>Nina</dc:creator>
  <cp:keywords/>
  <dc:description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