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086E" w:rsidRDefault="00FE086E">
      <w:r>
        <w:tab/>
      </w:r>
      <w:r>
        <w:tab/>
      </w:r>
      <w:r>
        <w:tab/>
      </w:r>
      <w:r>
        <w:tab/>
        <w:t>Study Guide #1</w:t>
      </w:r>
    </w:p>
    <w:p w:rsidR="00B34609" w:rsidRDefault="00B34609">
      <w:r>
        <w:t xml:space="preserve">The exam will cover material from the lectures, </w:t>
      </w:r>
      <w:r w:rsidR="00861716">
        <w:t xml:space="preserve">in-class videos, and </w:t>
      </w:r>
      <w:r>
        <w:t xml:space="preserve">reading assignments,  </w:t>
      </w:r>
      <w:r w:rsidR="00572A96">
        <w:t>through week 5 on the Syllabus. A</w:t>
      </w:r>
      <w:r>
        <w:t>nd th</w:t>
      </w:r>
      <w:r w:rsidR="000D3237">
        <w:t>e</w:t>
      </w:r>
      <w:r w:rsidR="00572A96">
        <w:t>re also will b</w:t>
      </w:r>
      <w:r w:rsidR="00861716">
        <w:t>e questions from the Chris Hedges video The Rise of the Corporate Class</w:t>
      </w:r>
      <w:r>
        <w:t>.</w:t>
      </w:r>
    </w:p>
    <w:p w:rsidR="00803521" w:rsidRDefault="00803521"/>
    <w:p w:rsidR="00803521" w:rsidRDefault="00803521">
      <w:r>
        <w:t xml:space="preserve">1. </w:t>
      </w:r>
      <w:r w:rsidR="00D10D9D">
        <w:t xml:space="preserve">Myth of </w:t>
      </w:r>
      <w:r>
        <w:t>American Exceptionalism</w:t>
      </w:r>
    </w:p>
    <w:p w:rsidR="00803521" w:rsidRDefault="00803521">
      <w:r>
        <w:t xml:space="preserve">a. What is the primary </w:t>
      </w:r>
      <w:r w:rsidR="00D10D9D">
        <w:t xml:space="preserve">belief </w:t>
      </w:r>
      <w:r>
        <w:t>of American Exceptionali</w:t>
      </w:r>
      <w:r w:rsidR="00D10D9D">
        <w:t>sm?  What are the three claims</w:t>
      </w:r>
      <w:r>
        <w:t xml:space="preserve"> that are used to </w:t>
      </w:r>
      <w:r w:rsidR="00606C78">
        <w:t>justify the myth</w:t>
      </w:r>
      <w:r w:rsidR="00D10D9D">
        <w:t>?</w:t>
      </w:r>
    </w:p>
    <w:p w:rsidR="00D10D9D" w:rsidRDefault="00D10D9D">
      <w:r>
        <w:t>b. How does the myth of American Exceptionalism serve as an ideological justification for U.S. domestic and foreign policy? Serve as an instrument of social control?</w:t>
      </w:r>
    </w:p>
    <w:p w:rsidR="00D10D9D" w:rsidRDefault="00D10D9D">
      <w:r>
        <w:t xml:space="preserve">Terms: </w:t>
      </w:r>
      <w:r w:rsidR="00606C78">
        <w:t xml:space="preserve">myth, </w:t>
      </w:r>
      <w:r>
        <w:t>“New Chosen People,” City on the Hill, American Dream, benevolent, Manifest Destiny, innovation, entrepreneurship.</w:t>
      </w:r>
    </w:p>
    <w:p w:rsidR="00D10D9D" w:rsidRDefault="00D10D9D"/>
    <w:p w:rsidR="00D10D9D" w:rsidRDefault="00D10D9D">
      <w:r>
        <w:t>2.</w:t>
      </w:r>
      <w:r w:rsidR="00606C78">
        <w:t xml:space="preserve"> Systemic power</w:t>
      </w:r>
    </w:p>
    <w:p w:rsidR="00606C78" w:rsidRDefault="00606C78">
      <w:r>
        <w:t>a. What are the components and goals of systemic power?</w:t>
      </w:r>
    </w:p>
    <w:p w:rsidR="00606C78" w:rsidRDefault="00606C78">
      <w:r>
        <w:t>b. Systemic power seeks to universalize itself in ten ways. What are the ten ways? And how is each a function of the universalization of systemic power?</w:t>
      </w:r>
    </w:p>
    <w:p w:rsidR="00606C78" w:rsidRDefault="00606C78">
      <w:r>
        <w:t>Terms: WTO, IMF, World Bank, global trade agreements, structural adjustment plans, austerity measures, police state, militarization, permanent war, neoliberalism, McDonalization of the World, corporatized democracy, nuclear war, alienation.</w:t>
      </w:r>
    </w:p>
    <w:p w:rsidR="00606C78" w:rsidRDefault="00606C78"/>
    <w:p w:rsidR="00606C78" w:rsidRDefault="00606C78">
      <w:r>
        <w:t>3. Systemic Power in the U.S.</w:t>
      </w:r>
    </w:p>
    <w:p w:rsidR="00606C78" w:rsidRDefault="00606C78">
      <w:r>
        <w:t xml:space="preserve">a. What is the structure of systemic power in the U.S.?  Which component is the dominant component? How does </w:t>
      </w:r>
      <w:r w:rsidR="00E12D1A">
        <w:t xml:space="preserve">it </w:t>
      </w:r>
      <w:r>
        <w:t>exercise power over the other components?</w:t>
      </w:r>
    </w:p>
    <w:p w:rsidR="00606C78" w:rsidRDefault="00606C78">
      <w:r>
        <w:t>b. The ideological</w:t>
      </w:r>
      <w:r w:rsidR="00E12D1A">
        <w:t xml:space="preserve"> component of systemic power serves the system in what</w:t>
      </w:r>
      <w:r>
        <w:t xml:space="preserve"> ways? What instiutions make up the ideological component of systemic power?</w:t>
      </w:r>
    </w:p>
    <w:p w:rsidR="00A420E0" w:rsidRDefault="00606C78">
      <w:r>
        <w:t>c. What are the effects of systemic power on human beings, their psychology, their identity</w:t>
      </w:r>
      <w:r w:rsidR="00A420E0">
        <w:t>?  Why does Fromm refer to normalcy as a pathology?</w:t>
      </w:r>
    </w:p>
    <w:p w:rsidR="00E12D1A" w:rsidRDefault="00A420E0">
      <w:r>
        <w:t>Terms: concentration of ownership, shared monopolies, privatization, deregulation, wealthfare, subsidy, means of production, forces of production, “race to the bot</w:t>
      </w:r>
      <w:r w:rsidR="00E12D1A">
        <w:t>tom.”</w:t>
      </w:r>
    </w:p>
    <w:p w:rsidR="00B34609" w:rsidRDefault="00B34609"/>
    <w:p w:rsidR="00FE086E" w:rsidRDefault="00A420E0">
      <w:r>
        <w:t>4</w:t>
      </w:r>
      <w:r w:rsidR="00FE086E">
        <w:t>. Inequality</w:t>
      </w:r>
      <w:r w:rsidR="001D56AA">
        <w:t xml:space="preserve"> in Wealth and Income</w:t>
      </w:r>
    </w:p>
    <w:p w:rsidR="00FE086E" w:rsidRDefault="00FE086E">
      <w:r>
        <w:t xml:space="preserve">a. </w:t>
      </w:r>
      <w:r w:rsidR="0051316D">
        <w:t xml:space="preserve">Inequality in wealth: disparity in net worth and financial wealth, trends and comparisons (historically in </w:t>
      </w:r>
      <w:smartTag w:uri="urn:schemas-microsoft-com:office:smarttags" w:element="place">
        <w:smartTag w:uri="urn:schemas-microsoft-com:office:smarttags" w:element="country-region">
          <w:r w:rsidR="0051316D">
            <w:t>U.S.</w:t>
          </w:r>
        </w:smartTag>
      </w:smartTag>
      <w:r w:rsidR="0051316D">
        <w:t xml:space="preserve"> and </w:t>
      </w:r>
      <w:r w:rsidR="00D91483">
        <w:t xml:space="preserve">to </w:t>
      </w:r>
      <w:r w:rsidR="0051316D">
        <w:t>other countries).</w:t>
      </w:r>
    </w:p>
    <w:p w:rsidR="00FE086E" w:rsidRDefault="00FE086E">
      <w:r>
        <w:t xml:space="preserve">b. </w:t>
      </w:r>
      <w:r w:rsidR="0051316D">
        <w:t xml:space="preserve">Inequality in income: types of income, disparity in income, median household income, trends and comparisons (historically in </w:t>
      </w:r>
      <w:smartTag w:uri="urn:schemas-microsoft-com:office:smarttags" w:element="place">
        <w:smartTag w:uri="urn:schemas-microsoft-com:office:smarttags" w:element="country-region">
          <w:r w:rsidR="0051316D">
            <w:t>U.S.</w:t>
          </w:r>
        </w:smartTag>
      </w:smartTag>
      <w:r w:rsidR="0051316D">
        <w:t xml:space="preserve"> and other countries).</w:t>
      </w:r>
    </w:p>
    <w:p w:rsidR="0051316D" w:rsidRDefault="0051316D">
      <w:r>
        <w:t>c. Corporate “Citizens”: profit, trend, comparison.</w:t>
      </w:r>
    </w:p>
    <w:p w:rsidR="00A420E0" w:rsidRDefault="00A420E0">
      <w:r>
        <w:t>d. Rich Get Richer: tax cuts, tax loopholes, tax, havens, wealthfare.</w:t>
      </w:r>
    </w:p>
    <w:p w:rsidR="00BA2A9D" w:rsidRDefault="0051316D">
      <w:r>
        <w:t>Terms: financial</w:t>
      </w:r>
      <w:r w:rsidR="00A420E0">
        <w:t xml:space="preserve"> wealth, net worth, </w:t>
      </w:r>
      <w:r w:rsidR="001D56AA">
        <w:t>capital gains, real income</w:t>
      </w:r>
      <w:r w:rsidR="00D91483">
        <w:t>, v</w:t>
      </w:r>
      <w:r w:rsidR="00A420E0">
        <w:t>irtuous cycle,</w:t>
      </w:r>
      <w:r w:rsidR="00D91483">
        <w:t xml:space="preserve"> lobbying, Citizens United.</w:t>
      </w:r>
      <w:r w:rsidR="00A420E0">
        <w:t xml:space="preserve"> </w:t>
      </w:r>
      <w:r w:rsidR="00E12D1A">
        <w:t>Estate</w:t>
      </w:r>
      <w:r w:rsidR="00BA2A9D">
        <w:t xml:space="preserve"> tax, Work Opportunity Tax Credit, carried interest, Medi</w:t>
      </w:r>
      <w:r w:rsidR="00A420E0">
        <w:t>care Prescription Drug Bill</w:t>
      </w:r>
      <w:r w:rsidR="00BA2A9D">
        <w:t>, Affordable Care Act, McCarran-Ferguson</w:t>
      </w:r>
    </w:p>
    <w:p w:rsidR="00A420E0" w:rsidRDefault="00A420E0"/>
    <w:p w:rsidR="00A420E0" w:rsidRDefault="00A420E0">
      <w:r>
        <w:t>5. Fascism</w:t>
      </w:r>
    </w:p>
    <w:p w:rsidR="00A420E0" w:rsidRDefault="00A420E0">
      <w:r>
        <w:t xml:space="preserve">a. What are the characteristics of Fascism? What does Hannah Arendt mean by the “lying world”? </w:t>
      </w:r>
    </w:p>
    <w:p w:rsidR="000E34B1" w:rsidRDefault="00A420E0" w:rsidP="00A420E0">
      <w:r>
        <w:t xml:space="preserve">b. Why is understanding Fascism important? </w:t>
      </w:r>
    </w:p>
    <w:sectPr w:rsidR="000E34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86E"/>
    <w:rsid w:val="000D3237"/>
    <w:rsid w:val="000E34B1"/>
    <w:rsid w:val="001D56AA"/>
    <w:rsid w:val="00251DA7"/>
    <w:rsid w:val="003421F6"/>
    <w:rsid w:val="0051316D"/>
    <w:rsid w:val="00572A96"/>
    <w:rsid w:val="00606C78"/>
    <w:rsid w:val="00803521"/>
    <w:rsid w:val="00861716"/>
    <w:rsid w:val="00A420E0"/>
    <w:rsid w:val="00AB40F6"/>
    <w:rsid w:val="00AD3759"/>
    <w:rsid w:val="00B34609"/>
    <w:rsid w:val="00B50FAE"/>
    <w:rsid w:val="00BA2A9D"/>
    <w:rsid w:val="00D10D9D"/>
    <w:rsid w:val="00D728E0"/>
    <w:rsid w:val="00D91483"/>
    <w:rsid w:val="00E12D1A"/>
    <w:rsid w:val="00E91B40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D447DCF-75FE-4705-A223-98744AAB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