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6E04" w:rsidRDefault="00356E04">
      <w:r>
        <w:tab/>
      </w:r>
      <w:r>
        <w:tab/>
      </w:r>
      <w:r>
        <w:tab/>
      </w:r>
      <w:r>
        <w:tab/>
      </w:r>
      <w:r>
        <w:tab/>
        <w:t>Study Guide: Exam #2</w:t>
      </w:r>
    </w:p>
    <w:p w:rsidR="00356E04" w:rsidRDefault="00356E04">
      <w:r>
        <w:t>1. Marx: Social and Intellectual Context</w:t>
      </w:r>
    </w:p>
    <w:p w:rsidR="00356E04" w:rsidRDefault="00356E04">
      <w:r>
        <w:t>a. Social Context: industrialization, urbanization, environment, infrastructure, liberal democracy, and colonialism.</w:t>
      </w:r>
    </w:p>
    <w:p w:rsidR="00356E04" w:rsidRDefault="00356E04">
      <w:r>
        <w:t>b. Resistance to capitalism: labor movements, socialism.</w:t>
      </w:r>
    </w:p>
    <w:p w:rsidR="00356E04" w:rsidRDefault="00356E04">
      <w:r>
        <w:t>c.  Main intellectual influence and ideas.</w:t>
      </w:r>
    </w:p>
    <w:p w:rsidR="00356E04" w:rsidRDefault="00356E04">
      <w:r>
        <w:t>d.  Terms: dark satanic mills, cottage industry, black and brown lung disease, Acts of Enclosure, Paris Commune, Great Upheaval, Europe in Revolt 1848, Lawrence Textile Strike, company town, tenements.</w:t>
      </w:r>
    </w:p>
    <w:p w:rsidR="00356E04" w:rsidRDefault="00356E04"/>
    <w:p w:rsidR="00356E04" w:rsidRDefault="00356E04">
      <w:r>
        <w:t>2. Marx’s Social Theory</w:t>
      </w:r>
    </w:p>
    <w:p w:rsidR="00356E04" w:rsidRDefault="00356E04">
      <w:r>
        <w:t>a. Society: origin, species being, mode of production (forces of production and relations of production), social change, and stages</w:t>
      </w:r>
    </w:p>
    <w:p w:rsidR="00356E04" w:rsidRDefault="00356E04">
      <w:r>
        <w:t>b. Class conflict: definition of class, conflict (bourgeoisie and proletariat), interests, power, conclusion.</w:t>
      </w:r>
    </w:p>
    <w:p w:rsidR="00356E04" w:rsidRDefault="00356E04">
      <w:r>
        <w:t>c. Marx revisited: self-destruction of capitalism, rise of authoritarian Communist regimes, the rise of Fascism, welfare state, wealthfare state, consumerism, mass media.</w:t>
      </w:r>
    </w:p>
    <w:p w:rsidR="00356E04" w:rsidRDefault="00356E04">
      <w:r>
        <w:t>d. Marx and classical social theory?</w:t>
      </w:r>
    </w:p>
    <w:p w:rsidR="00356E04" w:rsidRDefault="00356E04">
      <w:r>
        <w:t>e. Terms: praxis, reification, labor power, labor, false consciousness, wage labor, theory of surplus value, facisism, fetishization, labor theory of value.</w:t>
      </w:r>
    </w:p>
    <w:p w:rsidR="00356E04" w:rsidRDefault="00356E04"/>
    <w:p w:rsidR="00356E04" w:rsidRDefault="00356E04">
      <w:r>
        <w:t>3. Marx and Alienation</w:t>
      </w:r>
    </w:p>
    <w:p w:rsidR="00356E04" w:rsidRDefault="00356E04">
      <w:r>
        <w:t>a. Forms of alienation in “Estranged Labor.”</w:t>
      </w:r>
    </w:p>
    <w:p w:rsidR="00356E04" w:rsidRDefault="00356E04">
      <w:r>
        <w:t>b. Alienation and service economy: emotional labor as labor power, goal, training, scripts, personality.</w:t>
      </w:r>
    </w:p>
    <w:p w:rsidR="00356E04" w:rsidRDefault="00356E04">
      <w:r>
        <w:t>c. Terms: managed heart, fordism, emotional work, Taylorism, deskilling, “family,”, “irates,” deep acting, surface acting.</w:t>
      </w:r>
    </w:p>
    <w:p w:rsidR="00356E04" w:rsidRDefault="00356E04"/>
    <w:p w:rsidR="00356E04" w:rsidRDefault="00356E04">
      <w:r>
        <w:t>4. Theory of Monopoly capitalism.</w:t>
      </w:r>
    </w:p>
    <w:p w:rsidR="00356E04" w:rsidRDefault="00356E04">
      <w:r>
        <w:t>a. Thesis, argument(analysis), and goals.</w:t>
      </w:r>
    </w:p>
    <w:p w:rsidR="00356E04" w:rsidRDefault="00356E04">
      <w:r>
        <w:t>b. Monopoly capitalism and the aws of the market place (free market).</w:t>
      </w:r>
    </w:p>
    <w:p w:rsidR="00356E04" w:rsidRDefault="00356E04">
      <w:r>
        <w:t>c. Monopoly capitalism and the U.S.: democratic institutions, entertainment, advertising, false consciousness, and education (“In-corporation of SDSU”).</w:t>
      </w:r>
    </w:p>
    <w:p w:rsidR="00356E04" w:rsidRDefault="00356E04">
      <w:r>
        <w:t>d. Terms: multinational corporations, mergers, acquisitions, interlocking directorates, shared ownership, privatization, deregulation, plutocracy, revolving door, wrapper and package, Berkeley model, output efficiency, horse race.</w:t>
      </w:r>
    </w:p>
    <w:p w:rsidR="00356E04" w:rsidRDefault="00356E04"/>
    <w:p w:rsidR="00356E04" w:rsidRDefault="00356E04">
      <w:r>
        <w:t>5. Weber</w:t>
      </w:r>
    </w:p>
    <w:p w:rsidR="00356E04" w:rsidRDefault="00356E04">
      <w:r>
        <w:t>a. Social and theoretical context: historicism, neo-Kantianism, instrumental reason, bureaucratization.</w:t>
      </w:r>
    </w:p>
    <w:p w:rsidR="00356E04" w:rsidRDefault="00356E04">
      <w:r>
        <w:t>b. Weber and the assumptions of classical social theory.</w:t>
      </w:r>
    </w:p>
    <w:p w:rsidR="00356E04" w:rsidRDefault="00356E04">
      <w:r>
        <w:t>c. Weber and state: monopoly on legitimate use of force.</w:t>
      </w:r>
    </w:p>
    <w:p w:rsidR="00356E04" w:rsidRDefault="00356E04">
      <w:r>
        <w:t>d. Privatization of the military: PMCs, definition, market, services.</w:t>
      </w:r>
    </w:p>
    <w:p w:rsidR="00356E04" w:rsidRDefault="00356E04">
      <w:r>
        <w:t>e. Problems and the privatization of the military: government oversight, internal misconduct, accountability (international laws and human rights).</w:t>
      </w:r>
    </w:p>
    <w:p w:rsidR="00356E04" w:rsidRDefault="00356E04">
      <w:r>
        <w:t xml:space="preserve">Terms: rationalization, bureaucratization, verstehen, human rights, mercenaries, logistics. </w:t>
      </w:r>
    </w:p>
    <w:p w:rsidR="00356E04" w:rsidRDefault="00356E04"/>
    <w:p w:rsidR="00356E04" w:rsidRDefault="00356E04"/>
    <w:p w:rsidR="00356E04" w:rsidRDefault="00356E04"/>
    <w:p w:rsidR="00356E04" w:rsidRDefault="00356E04">
      <w:r>
        <w:t xml:space="preserve">   </w:t>
      </w:r>
    </w:p>
    <w:sectPr w:rsidR="007A4DD7" w:rsidSect="007A4DD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35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8D606D66-7B91-469B-ACCC-875C15BA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