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018C" w:rsidRDefault="0033018C" w:rsidP="00F97167">
      <w:pPr>
        <w:spacing w:line="480" w:lineRule="auto"/>
        <w:ind w:left="749" w:right="1454" w:firstLine="691"/>
      </w:pPr>
    </w:p>
    <w:p w:rsidR="004079D4" w:rsidRDefault="004079D4" w:rsidP="004079D4">
      <w:pPr>
        <w:spacing w:line="480" w:lineRule="auto"/>
        <w:ind w:right="1454" w:firstLine="720"/>
      </w:pPr>
    </w:p>
    <w:p w:rsidR="00F97167" w:rsidRDefault="008731BC" w:rsidP="004079D4">
      <w:pPr>
        <w:spacing w:line="480" w:lineRule="auto"/>
        <w:ind w:right="1454" w:firstLine="720"/>
      </w:pPr>
      <w:r>
        <w:t>The faculty of the sociology department</w:t>
      </w:r>
      <w:r w:rsidR="004079D4">
        <w:t xml:space="preserve"> </w:t>
      </w:r>
      <w:r>
        <w:t>would like you to reconsider your decisio</w:t>
      </w:r>
      <w:r w:rsidR="00696D65">
        <w:t>n to stop the tenure process of</w:t>
      </w:r>
      <w:r>
        <w:t xml:space="preserve"> Dr. Kyra Greene.  We would like you to undertake this reconsideratio</w:t>
      </w:r>
      <w:r w:rsidR="003E355E">
        <w:t>n based on two</w:t>
      </w:r>
      <w:r>
        <w:t xml:space="preserve"> factors.   First, during your tenure at the university one of your primary goals has been to create a more diverse student body and a more diverse faculty.  Dr. Greene is a </w:t>
      </w:r>
      <w:r w:rsidR="003E355E">
        <w:t>female African American.  And as you know, African American</w:t>
      </w:r>
      <w:r>
        <w:t xml:space="preserve"> females are one of the most disproportionately underrepresented groups in academics and as tenure track and tenured faculty.  It seems that not </w:t>
      </w:r>
      <w:r w:rsidR="003E355E">
        <w:t xml:space="preserve">allowing Dr. Greene to </w:t>
      </w:r>
      <w:r>
        <w:t>complete the tenure process is inconsistent with diversity goals.  Even if Dr. Greene failed to achieve tenure in the next</w:t>
      </w:r>
      <w:r w:rsidR="00050866">
        <w:t xml:space="preserve"> two </w:t>
      </w:r>
      <w:r>
        <w:t>year</w:t>
      </w:r>
      <w:r w:rsidR="00050866">
        <w:t>s</w:t>
      </w:r>
      <w:r>
        <w:t xml:space="preserve">, </w:t>
      </w:r>
      <w:r w:rsidR="000E34D5">
        <w:t xml:space="preserve">by reversing your decision, </w:t>
      </w:r>
      <w:r w:rsidR="009715F3">
        <w:t xml:space="preserve">you </w:t>
      </w:r>
      <w:r>
        <w:t>would have</w:t>
      </w:r>
      <w:r w:rsidR="003E355E">
        <w:t xml:space="preserve"> at least</w:t>
      </w:r>
      <w:r w:rsidR="009715F3">
        <w:t xml:space="preserve"> </w:t>
      </w:r>
      <w:r>
        <w:t>given</w:t>
      </w:r>
      <w:r w:rsidR="009715F3">
        <w:t xml:space="preserve"> her</w:t>
      </w:r>
      <w:r>
        <w:t xml:space="preserve"> </w:t>
      </w:r>
      <w:r w:rsidR="00050866">
        <w:t>the full opportunity to succeed.  The history of deny</w:t>
      </w:r>
      <w:r w:rsidR="003E355E">
        <w:t xml:space="preserve">ing certain groups of people </w:t>
      </w:r>
      <w:r w:rsidR="00F97167">
        <w:t xml:space="preserve">the opportunity to </w:t>
      </w:r>
      <w:r w:rsidR="00050866">
        <w:t>succeed is one of the primary reasons there need to be diversity goals</w:t>
      </w:r>
      <w:r w:rsidR="003E355E">
        <w:t xml:space="preserve"> at all</w:t>
      </w:r>
      <w:r w:rsidR="00050866">
        <w:t xml:space="preserve">. </w:t>
      </w:r>
    </w:p>
    <w:p w:rsidR="00383ECA" w:rsidRDefault="00050866" w:rsidP="004079D4">
      <w:pPr>
        <w:spacing w:line="480" w:lineRule="auto"/>
        <w:ind w:right="1454" w:firstLine="720"/>
      </w:pPr>
      <w:r>
        <w:t>Second, the goal of diversity is not just t</w:t>
      </w:r>
      <w:r w:rsidR="00696D65">
        <w:t>o have a faculty that represents</w:t>
      </w:r>
      <w:r>
        <w:t xml:space="preserve"> various groups in society, but because a diverse faculty is beneficial to students, especially </w:t>
      </w:r>
      <w:r w:rsidR="00F97167">
        <w:t xml:space="preserve">students from </w:t>
      </w:r>
      <w:r>
        <w:t xml:space="preserve">minority groups.   </w:t>
      </w:r>
      <w:r w:rsidR="00422F47">
        <w:t>The cohorts in o</w:t>
      </w:r>
      <w:r>
        <w:t>ur graduate program</w:t>
      </w:r>
      <w:r w:rsidR="00422F47">
        <w:t xml:space="preserve"> are extremely diverse.  And the</w:t>
      </w:r>
      <w:r>
        <w:t xml:space="preserve"> </w:t>
      </w:r>
      <w:r w:rsidR="00422F47">
        <w:t xml:space="preserve">program </w:t>
      </w:r>
      <w:r>
        <w:t xml:space="preserve">consistently produces students who go on to </w:t>
      </w:r>
      <w:r w:rsidR="00422F47">
        <w:t>PhD</w:t>
      </w:r>
      <w:r>
        <w:t xml:space="preserve"> programs at prestigious universities.  Students in this year</w:t>
      </w:r>
      <w:r w:rsidR="00422F47">
        <w:t>’</w:t>
      </w:r>
      <w:r>
        <w:t>s graduating cohort have been accepted</w:t>
      </w:r>
      <w:r w:rsidR="00422F47">
        <w:t xml:space="preserve"> in PhD programs</w:t>
      </w:r>
      <w:r>
        <w:t xml:space="preserve"> at UCSD</w:t>
      </w:r>
      <w:r w:rsidR="00422F47">
        <w:t xml:space="preserve"> (one in sociology and one in ethnic studies)</w:t>
      </w:r>
      <w:r>
        <w:t xml:space="preserve">, UC Santa Barbara,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Chicago</w:t>
        </w:r>
      </w:smartTag>
      <w:r>
        <w:t xml:space="preserve">, </w:t>
      </w:r>
      <w:r w:rsidR="00422F47">
        <w:t xml:space="preserve">UCLA, </w:t>
      </w:r>
      <w:r w:rsidR="00521A01">
        <w:t xml:space="preserve">and the </w:t>
      </w:r>
      <w:smartTag w:uri="urn:schemas-microsoft-com:office:smarttags" w:element="place">
        <w:smartTag w:uri="urn:schemas-microsoft-com:office:smarttags" w:element="PlaceType">
          <w:r w:rsidR="00521A01">
            <w:t>University</w:t>
          </w:r>
        </w:smartTag>
        <w:r w:rsidR="00521A01">
          <w:t xml:space="preserve"> of </w:t>
        </w:r>
        <w:smartTag w:uri="urn:schemas-microsoft-com:office:smarttags" w:element="PlaceName">
          <w:r>
            <w:t>North Carolina</w:t>
          </w:r>
        </w:smartTag>
      </w:smartTag>
      <w:r w:rsidR="00422F47">
        <w:t xml:space="preserve">.  And all of these students are minority females except one.   </w:t>
      </w:r>
      <w:r w:rsidR="003E355E">
        <w:t>I</w:t>
      </w:r>
      <w:r w:rsidR="00422F47">
        <w:t xml:space="preserve">n her time at </w:t>
      </w:r>
      <w:smartTag w:uri="urn:schemas-microsoft-com:office:smarttags" w:element="place">
        <w:smartTag w:uri="urn:schemas-microsoft-com:office:smarttags" w:element="PlaceName">
          <w:r w:rsidR="00422F47">
            <w:t>San Diego</w:t>
          </w:r>
        </w:smartTag>
        <w:r w:rsidR="00422F47">
          <w:t xml:space="preserve"> </w:t>
        </w:r>
        <w:smartTag w:uri="urn:schemas-microsoft-com:office:smarttags" w:element="PlaceType">
          <w:r w:rsidR="00422F47">
            <w:t>State</w:t>
          </w:r>
        </w:smartTag>
      </w:smartTag>
      <w:r w:rsidR="00422F47">
        <w:t xml:space="preserve">, Dr. Greene has played an extremely important role in our graduate program.  She teaches in the graduate program, she serves on thesis committees and she mentors our graduate students.  </w:t>
      </w:r>
      <w:r w:rsidR="00F97167">
        <w:t>Among those graduating this year, she has played a sig</w:t>
      </w:r>
      <w:r w:rsidR="009C3B0A">
        <w:t xml:space="preserve">nificant role in either </w:t>
      </w:r>
      <w:r w:rsidR="00F97167">
        <w:t>their academic development and</w:t>
      </w:r>
      <w:r w:rsidR="009C3B0A">
        <w:t>/or</w:t>
      </w:r>
      <w:r w:rsidR="00F97167">
        <w:t xml:space="preserve"> their personal growth.  As a faculty, our view of Dr. Greene’s importance </w:t>
      </w:r>
      <w:r w:rsidR="009C3B0A">
        <w:t xml:space="preserve">to the department, the students and the university </w:t>
      </w:r>
      <w:r w:rsidR="00F97167">
        <w:t xml:space="preserve">was confirmed and even </w:t>
      </w:r>
      <w:r w:rsidR="00521A01">
        <w:t xml:space="preserve">highlighted </w:t>
      </w:r>
      <w:r w:rsidR="00F97167">
        <w:t xml:space="preserve">when thirteen students past and present went to visit you during your open office </w:t>
      </w:r>
      <w:r w:rsidR="00F97167">
        <w:lastRenderedPageBreak/>
        <w:t>hours to let you know how important Dr. Greene had been for them</w:t>
      </w:r>
      <w:r w:rsidR="00332E0C">
        <w:t xml:space="preserve"> during their time at the university.</w:t>
      </w:r>
    </w:p>
    <w:p w:rsidR="00332E0C" w:rsidRDefault="00332E0C" w:rsidP="004079D4">
      <w:pPr>
        <w:spacing w:line="480" w:lineRule="auto"/>
        <w:ind w:right="1454" w:firstLine="720"/>
      </w:pPr>
      <w:r>
        <w:t>We hope that you might consider these factors and allow Dr. Greene to complete the tenure process.</w:t>
      </w:r>
    </w:p>
    <w:p w:rsidR="00F97167" w:rsidRDefault="00F97167" w:rsidP="00F97167">
      <w:pPr>
        <w:spacing w:line="480" w:lineRule="auto"/>
        <w:ind w:left="749" w:right="1454" w:firstLine="691"/>
      </w:pPr>
    </w:p>
    <w:sectPr w:rsidR="00F97167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1BC"/>
    <w:rsid w:val="00050866"/>
    <w:rsid w:val="000E34D5"/>
    <w:rsid w:val="0033018C"/>
    <w:rsid w:val="00332E0C"/>
    <w:rsid w:val="00383ECA"/>
    <w:rsid w:val="003E355E"/>
    <w:rsid w:val="004079D4"/>
    <w:rsid w:val="00422F47"/>
    <w:rsid w:val="00521A01"/>
    <w:rsid w:val="00696D65"/>
    <w:rsid w:val="008731BC"/>
    <w:rsid w:val="008760C1"/>
    <w:rsid w:val="009715F3"/>
    <w:rsid w:val="009C3B0A"/>
    <w:rsid w:val="00F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D2CEE6D-DC3F-482C-B094-C320ABD0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330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faculty of the sociology department, including the outgoing and incoming Chairs and the RTP committee, would like you to reconsider your decision to stop the tenure process for Dr</vt:lpstr>
    </vt:vector>
  </TitlesOfParts>
  <Company>San Diego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faculty of the sociology department, including the outgoing and incoming Chairs and the RTP committee, would like you to reconsider your decision to stop the tenure process for Dr</dc:title>
  <dc:subject/>
  <dc:creator>Tom Semm</dc:creator>
  <cp:keywords/>
  <dc:description/>
  <cp:lastModifiedBy>Joseph Rezaei</cp:lastModifiedBy>
  <cp:revision>2</cp:revision>
  <cp:lastPrinted>2013-05-05T18:41:00Z</cp:lastPrinted>
  <dcterms:created xsi:type="dcterms:W3CDTF">2024-10-09T23:37:00Z</dcterms:created>
  <dcterms:modified xsi:type="dcterms:W3CDTF">2024-10-09T23:37:00Z</dcterms:modified>
</cp:coreProperties>
</file>