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DD2" w:rsidRDefault="009F4DD2"/>
    <w:p w:rsidR="009F4DD2" w:rsidRDefault="009F4DD2"/>
    <w:p w:rsidR="002207D5" w:rsidRDefault="002207D5"/>
    <w:p w:rsidR="002207D5" w:rsidRDefault="00816871" w:rsidP="002207D5">
      <w:hyperlink r:id="rId4" w:history="1">
        <w:r w:rsidR="002207D5" w:rsidRPr="00C5234D">
          <w:rPr>
            <w:rStyle w:val="Hyperlink"/>
          </w:rPr>
          <w:t>https://fair.org/home/venezuela-coverage-takes-us-back-to-golden-age-of-lying-about-latin-america/</w:t>
        </w:r>
      </w:hyperlink>
    </w:p>
    <w:p w:rsidR="002207D5" w:rsidRDefault="00816871">
      <w:hyperlink r:id="rId5" w:history="1">
        <w:r w:rsidR="002207D5" w:rsidRPr="00C5234D">
          <w:rPr>
            <w:rStyle w:val="Hyperlink"/>
          </w:rPr>
          <w:t>https://fair.org/home/us-media-erase-years-of-chavismos-gains/</w:t>
        </w:r>
      </w:hyperlink>
    </w:p>
    <w:p w:rsidR="00816871" w:rsidRDefault="00816871">
      <w:hyperlink r:id="rId6" w:history="1">
        <w:r w:rsidR="009F4DD2" w:rsidRPr="00C5234D">
          <w:rPr>
            <w:rStyle w:val="Hyperlink"/>
          </w:rPr>
          <w:t>https://consortiumnews.com/2019/02/22/john-pilger-the-war-on-venezuela-is-built-on-lies/</w:t>
        </w:r>
      </w:hyperlink>
    </w:p>
    <w:p w:rsidR="009F4DD2" w:rsidRDefault="00816871">
      <w:hyperlink r:id="rId7" w:history="1">
        <w:r w:rsidR="00C42E62" w:rsidRPr="00C5234D">
          <w:rPr>
            <w:rStyle w:val="Hyperlink"/>
          </w:rPr>
          <w:t>https://consortiumnews.com/2019/02/15/how-much-of-venezuelas-crisis-is-really-maduros-fault/</w:t>
        </w:r>
      </w:hyperlink>
    </w:p>
    <w:p w:rsidR="002207D5" w:rsidRDefault="00816871">
      <w:hyperlink r:id="rId8" w:history="1">
        <w:r w:rsidR="00C42E62" w:rsidRPr="00C5234D">
          <w:rPr>
            <w:rStyle w:val="Hyperlink"/>
          </w:rPr>
          <w:t>https://consortiumnews.com/2019/02/25/burning-aid-apparent-deception-on-colombia-venezuela-bridge/</w:t>
        </w:r>
      </w:hyperlink>
    </w:p>
    <w:p w:rsidR="00C42E62" w:rsidRDefault="00816871">
      <w:hyperlink r:id="rId9" w:history="1">
        <w:r w:rsidR="00C42E62" w:rsidRPr="00C5234D">
          <w:rPr>
            <w:rStyle w:val="Hyperlink"/>
          </w:rPr>
          <w:t>https://www.truthdig.com/articles/a-call-to-halt-an-illegal-invasion-of-venezuela/</w:t>
        </w:r>
      </w:hyperlink>
    </w:p>
    <w:p w:rsidR="00C42E62" w:rsidRDefault="00816871">
      <w:hyperlink r:id="rId10" w:history="1">
        <w:r w:rsidR="009177EB" w:rsidRPr="00C5234D">
          <w:rPr>
            <w:rStyle w:val="Hyperlink"/>
          </w:rPr>
          <w:t>https://original.antiwar.com/Chris_Ernesto/2019/03/03/a-bad-couple-weeks-for-venezuelan-coup-plotter/</w:t>
        </w:r>
      </w:hyperlink>
    </w:p>
    <w:p w:rsidR="009177EB" w:rsidRDefault="001D7488">
      <w:hyperlink r:id="rId11" w:history="1">
        <w:r w:rsidRPr="00B34B11">
          <w:rPr>
            <w:rStyle w:val="Hyperlink"/>
          </w:rPr>
          <w:t>https://www.globalresearch.ca/red-cross-un-slam-politicised-usaid-humanitarian-assistance-to-venezuela/5668626</w:t>
        </w:r>
      </w:hyperlink>
    </w:p>
    <w:p w:rsidR="001D7488" w:rsidRDefault="001D7488">
      <w:hyperlink r:id="rId12" w:history="1">
        <w:r w:rsidRPr="00B34B11">
          <w:rPr>
            <w:rStyle w:val="Hyperlink"/>
          </w:rPr>
          <w:t>https://www.thenation.com/article/an-actual-american-war-criminal-may-become-our-second-ranking-diplomat/</w:t>
        </w:r>
      </w:hyperlink>
    </w:p>
    <w:p w:rsidR="001D7488" w:rsidRDefault="001D7488"/>
    <w:sectPr w:rsidR="001D7488" w:rsidSect="00816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F4DD2"/>
    <w:rsid w:val="001D7488"/>
    <w:rsid w:val="002207D5"/>
    <w:rsid w:val="00816871"/>
    <w:rsid w:val="009177EB"/>
    <w:rsid w:val="009F4DD2"/>
    <w:rsid w:val="00C42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DD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rtiumnews.com/2019/02/25/burning-aid-apparent-deception-on-colombia-venezuela-bridge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nsortiumnews.com/2019/02/15/how-much-of-venezuelas-crisis-is-really-maduros-fault/" TargetMode="External"/><Relationship Id="rId12" Type="http://schemas.openxmlformats.org/officeDocument/2006/relationships/hyperlink" Target="https://www.thenation.com/article/an-actual-american-war-criminal-may-become-our-second-ranking-diploma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sortiumnews.com/2019/02/22/john-pilger-the-war-on-venezuela-is-built-on-lies/" TargetMode="External"/><Relationship Id="rId11" Type="http://schemas.openxmlformats.org/officeDocument/2006/relationships/hyperlink" Target="https://www.globalresearch.ca/red-cross-un-slam-politicised-usaid-humanitarian-assistance-to-venezuela/5668626" TargetMode="External"/><Relationship Id="rId5" Type="http://schemas.openxmlformats.org/officeDocument/2006/relationships/hyperlink" Target="https://fair.org/home/us-media-erase-years-of-chavismos-gains/" TargetMode="External"/><Relationship Id="rId10" Type="http://schemas.openxmlformats.org/officeDocument/2006/relationships/hyperlink" Target="https://original.antiwar.com/Chris_Ernesto/2019/03/03/a-bad-couple-weeks-for-venezuelan-coup-plotter/" TargetMode="External"/><Relationship Id="rId4" Type="http://schemas.openxmlformats.org/officeDocument/2006/relationships/hyperlink" Target="https://fair.org/home/venezuela-coverage-takes-us-back-to-golden-age-of-lying-about-latin-america/" TargetMode="External"/><Relationship Id="rId9" Type="http://schemas.openxmlformats.org/officeDocument/2006/relationships/hyperlink" Target="https://www.truthdig.com/articles/a-call-to-halt-an-illegal-invasion-of-venezuel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</cp:revision>
  <dcterms:created xsi:type="dcterms:W3CDTF">2019-03-05T02:43:00Z</dcterms:created>
  <dcterms:modified xsi:type="dcterms:W3CDTF">2019-03-05T03:48:00Z</dcterms:modified>
</cp:coreProperties>
</file>