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31" w:rsidRDefault="00B66C29" w:rsidP="00B66C29">
      <w:pPr>
        <w:pStyle w:val="ListParagraph"/>
        <w:numPr>
          <w:ilvl w:val="0"/>
          <w:numId w:val="1"/>
        </w:numPr>
      </w:pPr>
      <w:r>
        <w:t xml:space="preserve">What was the shock that undermined Jamaica’s attempts to establish economic independence </w:t>
      </w:r>
    </w:p>
    <w:p w:rsidR="007B3730" w:rsidRDefault="00B66C29" w:rsidP="00B66C29">
      <w:pPr>
        <w:pStyle w:val="ListParagraph"/>
      </w:pPr>
      <w:proofErr w:type="gramStart"/>
      <w:r>
        <w:t>and</w:t>
      </w:r>
      <w:proofErr w:type="gramEnd"/>
      <w:r>
        <w:t xml:space="preserve"> forced them to go to the IMF for a loan.</w:t>
      </w:r>
    </w:p>
    <w:p w:rsidR="00B66C29" w:rsidRDefault="00B66C29" w:rsidP="00B66C29">
      <w:pPr>
        <w:pStyle w:val="ListParagraph"/>
      </w:pPr>
      <w:r>
        <w:tab/>
      </w:r>
    </w:p>
    <w:p w:rsidR="00B66C29" w:rsidRDefault="00B66C29" w:rsidP="00B66C29">
      <w:pPr>
        <w:pStyle w:val="ListParagraph"/>
        <w:numPr>
          <w:ilvl w:val="0"/>
          <w:numId w:val="1"/>
        </w:numPr>
      </w:pPr>
      <w:r>
        <w:t>What demands did the IMF make on Jamaica and what industries did it harm?</w:t>
      </w:r>
    </w:p>
    <w:p w:rsidR="007B3730" w:rsidRDefault="007B3730" w:rsidP="007B3730">
      <w:pPr>
        <w:pStyle w:val="ListParagraph"/>
      </w:pPr>
    </w:p>
    <w:p w:rsidR="00B66C29" w:rsidRDefault="007B3730" w:rsidP="00B66C29">
      <w:pPr>
        <w:pStyle w:val="ListParagraph"/>
        <w:numPr>
          <w:ilvl w:val="0"/>
          <w:numId w:val="1"/>
        </w:numPr>
      </w:pPr>
      <w:r>
        <w:t>How was the Jamaican banana</w:t>
      </w:r>
      <w:r w:rsidR="00B66C29">
        <w:t xml:space="preserve"> industry destroyed?</w:t>
      </w:r>
    </w:p>
    <w:p w:rsidR="007B3730" w:rsidRDefault="007B3730" w:rsidP="007B3730">
      <w:pPr>
        <w:pStyle w:val="ListParagraph"/>
      </w:pPr>
    </w:p>
    <w:p w:rsidR="007B3730" w:rsidRDefault="007B3730" w:rsidP="00B66C29">
      <w:pPr>
        <w:pStyle w:val="ListParagraph"/>
        <w:numPr>
          <w:ilvl w:val="0"/>
          <w:numId w:val="1"/>
        </w:numPr>
      </w:pPr>
      <w:r>
        <w:t>What is a free zone?  What were the characteristics of the free zone in Jamaica?  How did the owners of the free zone deal with strikes by the Jamaican workers?</w:t>
      </w:r>
      <w:bookmarkStart w:id="0" w:name="_GoBack"/>
      <w:bookmarkEnd w:id="0"/>
    </w:p>
    <w:p w:rsidR="007B3730" w:rsidRDefault="007B3730" w:rsidP="007B3730">
      <w:pPr>
        <w:ind w:left="720"/>
      </w:pPr>
    </w:p>
    <w:p w:rsidR="00B66C29" w:rsidRDefault="00B66C29" w:rsidP="00B66C29"/>
    <w:sectPr w:rsidR="00B6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555B9"/>
    <w:multiLevelType w:val="hybridMultilevel"/>
    <w:tmpl w:val="96A6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05"/>
    <w:rsid w:val="00162A31"/>
    <w:rsid w:val="00477E05"/>
    <w:rsid w:val="007B3730"/>
    <w:rsid w:val="00B6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8BA2"/>
  <w15:chartTrackingRefBased/>
  <w15:docId w15:val="{1415E505-508A-44E4-8450-AEB8497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Semm</dc:creator>
  <cp:keywords/>
  <dc:description/>
  <cp:lastModifiedBy>Paul Semm</cp:lastModifiedBy>
  <cp:revision>2</cp:revision>
  <dcterms:created xsi:type="dcterms:W3CDTF">2019-03-07T22:06:00Z</dcterms:created>
  <dcterms:modified xsi:type="dcterms:W3CDTF">2019-03-07T22:20:00Z</dcterms:modified>
</cp:coreProperties>
</file>