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585A" w:rsidRDefault="00B9585A">
      <w:r>
        <w:t>1.  Military Industrial Intelligence Security Complex</w:t>
      </w:r>
    </w:p>
    <w:p w:rsidR="00B9585A" w:rsidRDefault="00B9585A">
      <w:r>
        <w:t>a. What is the function of the MI complex within the constellation of power?</w:t>
      </w:r>
    </w:p>
    <w:p w:rsidR="00B9585A" w:rsidRDefault="00B9585A">
      <w:r>
        <w:t xml:space="preserve">Terms: Posse </w:t>
      </w:r>
      <w:proofErr w:type="spellStart"/>
      <w:r>
        <w:t>Comitatus</w:t>
      </w:r>
      <w:proofErr w:type="spellEnd"/>
      <w:r>
        <w:t>, space dominance, strategic interests.</w:t>
      </w:r>
    </w:p>
    <w:p w:rsidR="00B9585A" w:rsidRDefault="00B9585A">
      <w:r>
        <w:t>b. What are the means used by the MI to achieve its goals?</w:t>
      </w:r>
    </w:p>
    <w:p w:rsidR="00B9585A" w:rsidRDefault="00B9585A">
      <w:r>
        <w:t>Terms: military intervention, covert intervention, “favorite” dictators, SOA, JCET.</w:t>
      </w:r>
    </w:p>
    <w:p w:rsidR="00B9585A" w:rsidRDefault="00B9585A">
      <w:r>
        <w:t>c. What is the cost and composition of the MI complex?</w:t>
      </w:r>
    </w:p>
    <w:p w:rsidR="00B9585A" w:rsidRDefault="00B9585A">
      <w:r>
        <w:t xml:space="preserve">Terms: black budgets, CINC, weapons contractors, NSA, NRO, DIA, CIA, Defense Export Loan Guarantee Fund, </w:t>
      </w:r>
      <w:proofErr w:type="spellStart"/>
      <w:r>
        <w:t>PMCs</w:t>
      </w:r>
      <w:proofErr w:type="spellEnd"/>
      <w:r>
        <w:t>, trade groups, think tanks</w:t>
      </w:r>
    </w:p>
    <w:p w:rsidR="00B9585A" w:rsidRDefault="00B9585A">
      <w:r>
        <w:t>d.  What are some of the problems that arise as a result of the increased power and cost of the MI complex?</w:t>
      </w:r>
    </w:p>
    <w:p w:rsidR="00B9585A" w:rsidRDefault="00B9585A">
      <w:r>
        <w:t>e. Terms:  MDS, TDS, blowback, MAD.</w:t>
      </w:r>
    </w:p>
    <w:p w:rsidR="00B9585A" w:rsidRDefault="00B9585A"/>
    <w:p w:rsidR="00B9585A" w:rsidRDefault="00B9585A"/>
    <w:sectPr w:rsidR="001E1F7B" w:rsidSect="001E1F7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B9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F8B777E-A448-4714-A19C-16D80365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cal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