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欢迎来到GlobalProtect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首先登陆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"https://211.103.143.163"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https://211.103.143.163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1135" cy="2940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2.点击高级</w:t>
      </w:r>
    </w:p>
    <w:p>
      <w:r>
        <w:drawing>
          <wp:inline distT="0" distB="0" distL="114300" distR="114300">
            <wp:extent cx="5271135" cy="3333750"/>
            <wp:effectExtent l="0" t="0" r="571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然后点击继续前往</w:t>
      </w:r>
      <w:r>
        <w:rPr>
          <w:rFonts w:hint="eastAsia"/>
          <w:lang w:val="en-US" w:eastAsia="zh-CN"/>
        </w:rPr>
        <w:t>211.103.143.163（不安全）</w:t>
      </w:r>
    </w:p>
    <w:p>
      <w:r>
        <w:drawing>
          <wp:inline distT="0" distB="0" distL="114300" distR="114300">
            <wp:extent cx="5269865" cy="3756025"/>
            <wp:effectExtent l="0" t="0" r="6985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4.输入工号及密码。注：工号不区分大小写</w:t>
      </w:r>
    </w:p>
    <w:p>
      <w:r>
        <w:drawing>
          <wp:inline distT="0" distB="0" distL="114300" distR="114300">
            <wp:extent cx="5272405" cy="3218815"/>
            <wp:effectExtent l="0" t="0" r="444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5.选择自己需要的版本点击进行下载并安装</w:t>
      </w:r>
    </w:p>
    <w:p>
      <w:r>
        <w:drawing>
          <wp:inline distT="0" distB="0" distL="114300" distR="114300">
            <wp:extent cx="4838700" cy="564832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6.下载后点击运行</w:t>
      </w:r>
    </w:p>
    <w:p>
      <w:r>
        <w:drawing>
          <wp:inline distT="0" distB="0" distL="114300" distR="114300">
            <wp:extent cx="3933825" cy="2790825"/>
            <wp:effectExtent l="0" t="0" r="952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48225" cy="4029075"/>
            <wp:effectExtent l="0" t="0" r="952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lang w:eastAsia="zh-CN"/>
        </w:rPr>
        <w:t>选择路径后继续</w:t>
      </w:r>
      <w:r>
        <w:rPr>
          <w:rFonts w:hint="eastAsia"/>
          <w:lang w:val="en-US" w:eastAsia="zh-CN"/>
        </w:rPr>
        <w:t>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24425" cy="4143375"/>
            <wp:effectExtent l="0" t="0" r="9525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继续Next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7275" cy="3990975"/>
            <wp:effectExtent l="0" t="0" r="952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9.等待安装完成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57750" cy="4010025"/>
            <wp:effectExtent l="0" t="0" r="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10.安装完成后，桌面右下角任务栏会有此图标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95575" cy="214312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单击后出现此窗口，输入211.103.143.163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47950" cy="3171825"/>
            <wp:effectExtent l="0" t="0" r="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12连接成功。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8425" cy="2324100"/>
            <wp:effectExtent l="0" t="0" r="952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13若想离开公司网络，请禁用。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8425" cy="232410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850" cy="2409825"/>
            <wp:effectExtent l="0" t="0" r="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14若想退出此应用，可手动启用或停止此服务。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871595"/>
            <wp:effectExtent l="0" t="0" r="8255" b="1460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48485"/>
            <wp:effectExtent l="0" t="0" r="7620" b="1841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AC654"/>
    <w:multiLevelType w:val="singleLevel"/>
    <w:tmpl w:val="A05AC654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FDCB8B"/>
    <w:multiLevelType w:val="singleLevel"/>
    <w:tmpl w:val="D4FDCB8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56204"/>
    <w:rsid w:val="0C817697"/>
    <w:rsid w:val="2D46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2019-09-06T02:16:00Z</dcterms:created>
  <dc:creator>Administrator</dc:creator>
  <cp:lastModifiedBy>Administrator</cp:lastModifiedBy>
  <dcterms:modified xsi:type="dcterms:W3CDTF">2019-10-11T06:23:51Z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