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4DB8" w:rsidRDefault="00DB4DB8" w:rsidP="004043DB">
      <w:pPr>
        <w:jc w:val="center"/>
        <w:rPr>
          <w:rFonts w:ascii="宋体" w:eastAsia="宋体" w:hAnsi="宋体"/>
          <w:b/>
          <w:sz w:val="44"/>
          <w:szCs w:val="44"/>
        </w:rPr>
      </w:pPr>
      <w:bookmarkStart w:id="0" w:name="_Hlk478740602"/>
      <w:bookmarkEnd w:id="0"/>
      <w:r w:rsidRPr="00866D53">
        <w:rPr>
          <w:rFonts w:ascii="宋体" w:eastAsia="宋体" w:hAnsi="宋体" w:hint="eastAsia"/>
          <w:b/>
          <w:sz w:val="44"/>
          <w:szCs w:val="44"/>
        </w:rPr>
        <w:t>Sierac产品追溯系统</w:t>
      </w:r>
      <w:bookmarkStart w:id="1" w:name="_GoBack"/>
      <w:bookmarkEnd w:id="1"/>
    </w:p>
    <w:p w:rsidR="00951B9A" w:rsidRDefault="004043DB" w:rsidP="004043DB">
      <w:pPr>
        <w:jc w:val="center"/>
        <w:rPr>
          <w:rFonts w:ascii="宋体" w:eastAsia="宋体" w:hAnsi="宋体"/>
          <w:b/>
          <w:sz w:val="44"/>
          <w:szCs w:val="44"/>
        </w:rPr>
      </w:pPr>
      <w:r w:rsidRPr="004043DB">
        <w:rPr>
          <w:rFonts w:ascii="宋体" w:eastAsia="宋体" w:hAnsi="宋体" w:hint="eastAsia"/>
          <w:b/>
          <w:sz w:val="44"/>
          <w:szCs w:val="44"/>
        </w:rPr>
        <w:t>退货扫码模块说明书</w:t>
      </w:r>
    </w:p>
    <w:p w:rsidR="004043DB" w:rsidRDefault="004043DB" w:rsidP="004043DB">
      <w:pPr>
        <w:rPr>
          <w:rFonts w:ascii="宋体" w:eastAsia="宋体" w:hAnsi="宋体"/>
          <w:b/>
          <w:sz w:val="44"/>
          <w:szCs w:val="44"/>
        </w:rPr>
      </w:pPr>
    </w:p>
    <w:p w:rsidR="004043DB" w:rsidRPr="00FD78C0" w:rsidRDefault="004043DB" w:rsidP="004043DB">
      <w:pPr>
        <w:pStyle w:val="1"/>
        <w:numPr>
          <w:ilvl w:val="0"/>
          <w:numId w:val="1"/>
        </w:numPr>
        <w:rPr>
          <w:rFonts w:ascii="宋体" w:eastAsia="宋体" w:hAnsi="宋体"/>
        </w:rPr>
      </w:pPr>
      <w:r w:rsidRPr="00FD78C0">
        <w:rPr>
          <w:rFonts w:ascii="宋体" w:eastAsia="宋体" w:hAnsi="宋体" w:hint="eastAsia"/>
        </w:rPr>
        <w:t>功能描述</w:t>
      </w:r>
    </w:p>
    <w:p w:rsidR="004043DB" w:rsidRDefault="004043DB" w:rsidP="004043DB">
      <w:pPr>
        <w:rPr>
          <w:rFonts w:ascii="宋体" w:eastAsia="宋体" w:hAnsi="宋体"/>
          <w:sz w:val="24"/>
          <w:szCs w:val="24"/>
        </w:rPr>
      </w:pPr>
      <w:r w:rsidRPr="004043DB">
        <w:rPr>
          <w:rFonts w:ascii="宋体" w:eastAsia="宋体" w:hAnsi="宋体" w:hint="eastAsia"/>
          <w:sz w:val="24"/>
          <w:szCs w:val="24"/>
        </w:rPr>
        <w:t>点击“退货扫码”</w:t>
      </w:r>
      <w:r>
        <w:rPr>
          <w:rFonts w:ascii="宋体" w:eastAsia="宋体" w:hAnsi="宋体" w:hint="eastAsia"/>
          <w:sz w:val="24"/>
          <w:szCs w:val="24"/>
        </w:rPr>
        <w:t>进行操作。</w:t>
      </w:r>
    </w:p>
    <w:p w:rsidR="00320285" w:rsidRPr="00320285" w:rsidRDefault="00D44C80" w:rsidP="004043D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步骤：新建单据→扫描单品或者箱码→上传单据</w:t>
      </w:r>
    </w:p>
    <w:p w:rsidR="004043DB" w:rsidRPr="00FD78C0" w:rsidRDefault="004043DB" w:rsidP="004043DB">
      <w:pPr>
        <w:pStyle w:val="1"/>
        <w:numPr>
          <w:ilvl w:val="0"/>
          <w:numId w:val="1"/>
        </w:numPr>
        <w:rPr>
          <w:rFonts w:ascii="宋体" w:eastAsia="宋体" w:hAnsi="宋体"/>
        </w:rPr>
      </w:pPr>
      <w:r w:rsidRPr="00FD78C0">
        <w:rPr>
          <w:rFonts w:ascii="宋体" w:eastAsia="宋体" w:hAnsi="宋体" w:hint="eastAsia"/>
        </w:rPr>
        <w:t>详细流程</w:t>
      </w:r>
    </w:p>
    <w:p w:rsidR="00D44C80" w:rsidRPr="001F6DBE" w:rsidRDefault="00D44C80" w:rsidP="00D44C80">
      <w:pPr>
        <w:pStyle w:val="2"/>
        <w:rPr>
          <w:rFonts w:ascii="宋体" w:eastAsia="宋体" w:hAnsi="宋体"/>
        </w:rPr>
      </w:pPr>
      <w:r w:rsidRPr="001F6DBE">
        <w:rPr>
          <w:rFonts w:ascii="宋体" w:eastAsia="宋体" w:hAnsi="宋体" w:hint="eastAsia"/>
        </w:rPr>
        <w:t>2.1退货扫码</w:t>
      </w:r>
    </w:p>
    <w:p w:rsidR="00D44C80" w:rsidRDefault="00D44C80" w:rsidP="00D44C80">
      <w:pPr>
        <w:rPr>
          <w:rFonts w:ascii="宋体" w:eastAsia="宋体" w:hAnsi="宋体"/>
        </w:rPr>
      </w:pPr>
      <w:r w:rsidRPr="00D44C80">
        <w:rPr>
          <w:rFonts w:ascii="宋体" w:eastAsia="宋体" w:hAnsi="宋体" w:hint="eastAsia"/>
        </w:rPr>
        <w:t>第一步：</w:t>
      </w:r>
      <w:r>
        <w:rPr>
          <w:rFonts w:ascii="宋体" w:eastAsia="宋体" w:hAnsi="宋体" w:hint="eastAsia"/>
        </w:rPr>
        <w:t>点击“退货扫码”进入操作界面。</w:t>
      </w:r>
    </w:p>
    <w:p w:rsidR="00D44C80" w:rsidRDefault="00D44C80" w:rsidP="00D44C80">
      <w:pPr>
        <w:rPr>
          <w:rFonts w:ascii="宋体" w:eastAsia="宋体" w:hAnsi="宋体"/>
        </w:rPr>
      </w:pPr>
    </w:p>
    <w:p w:rsidR="00D44C80" w:rsidRDefault="00D44C80" w:rsidP="00D44C80">
      <w:pPr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12E5F8B8">
            <wp:extent cx="2426335" cy="31883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335" cy="3188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44C80" w:rsidRDefault="00D44C80" w:rsidP="00D44C80">
      <w:pPr>
        <w:rPr>
          <w:rFonts w:ascii="宋体" w:eastAsia="宋体" w:hAnsi="宋体"/>
        </w:rPr>
      </w:pPr>
    </w:p>
    <w:p w:rsidR="00D44C80" w:rsidRDefault="00D44C80" w:rsidP="00D44C8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第二步：点击“新建”，建立一张单据。</w:t>
      </w:r>
    </w:p>
    <w:p w:rsidR="00D44C80" w:rsidRDefault="00D44C80" w:rsidP="00D44C80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15814611">
            <wp:extent cx="2542540" cy="31394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540" cy="3139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</w:rPr>
        <w:drawing>
          <wp:inline distT="0" distB="0" distL="0" distR="0" wp14:anchorId="53CB9620">
            <wp:extent cx="2456815" cy="316992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815" cy="3169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B1A02" w:rsidRDefault="006B1A02" w:rsidP="00D44C80">
      <w:pPr>
        <w:rPr>
          <w:rFonts w:ascii="宋体" w:eastAsia="宋体" w:hAnsi="宋体"/>
        </w:rPr>
      </w:pPr>
    </w:p>
    <w:p w:rsidR="00D44C80" w:rsidRDefault="006B1A02" w:rsidP="00D44C8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“</w:t>
      </w:r>
      <w:r w:rsidR="00D44C80">
        <w:rPr>
          <w:rFonts w:ascii="宋体" w:eastAsia="宋体" w:hAnsi="宋体" w:hint="eastAsia"/>
        </w:rPr>
        <w:t>新建</w:t>
      </w:r>
      <w:r>
        <w:rPr>
          <w:rFonts w:ascii="宋体" w:eastAsia="宋体" w:hAnsi="宋体" w:hint="eastAsia"/>
        </w:rPr>
        <w:t>”</w:t>
      </w:r>
      <w:r w:rsidR="00D44C80">
        <w:rPr>
          <w:rFonts w:ascii="宋体" w:eastAsia="宋体" w:hAnsi="宋体" w:hint="eastAsia"/>
        </w:rPr>
        <w:t>：新建一张单据；</w:t>
      </w:r>
    </w:p>
    <w:p w:rsidR="00D44C80" w:rsidRDefault="006B1A02" w:rsidP="00D44C8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“</w:t>
      </w:r>
      <w:r w:rsidR="00D44C80">
        <w:rPr>
          <w:rFonts w:ascii="宋体" w:eastAsia="宋体" w:hAnsi="宋体" w:hint="eastAsia"/>
        </w:rPr>
        <w:t>扫描</w:t>
      </w:r>
      <w:r>
        <w:rPr>
          <w:rFonts w:ascii="宋体" w:eastAsia="宋体" w:hAnsi="宋体" w:hint="eastAsia"/>
        </w:rPr>
        <w:t>”</w:t>
      </w:r>
      <w:r w:rsidR="00D44C80">
        <w:rPr>
          <w:rFonts w:ascii="宋体" w:eastAsia="宋体" w:hAnsi="宋体" w:hint="eastAsia"/>
        </w:rPr>
        <w:t>：扫描单品或者箱码；</w:t>
      </w:r>
    </w:p>
    <w:p w:rsidR="00D44C80" w:rsidRDefault="006B1A02" w:rsidP="00D44C8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“</w:t>
      </w:r>
      <w:r w:rsidR="00D44C80">
        <w:rPr>
          <w:rFonts w:ascii="宋体" w:eastAsia="宋体" w:hAnsi="宋体" w:hint="eastAsia"/>
        </w:rPr>
        <w:t>关闭</w:t>
      </w:r>
      <w:r>
        <w:rPr>
          <w:rFonts w:ascii="宋体" w:eastAsia="宋体" w:hAnsi="宋体" w:hint="eastAsia"/>
        </w:rPr>
        <w:t>”</w:t>
      </w:r>
      <w:r w:rsidR="00D44C80">
        <w:rPr>
          <w:rFonts w:ascii="宋体" w:eastAsia="宋体" w:hAnsi="宋体" w:hint="eastAsia"/>
        </w:rPr>
        <w:t>：关闭当前界面；</w:t>
      </w:r>
    </w:p>
    <w:p w:rsidR="00D44C80" w:rsidRDefault="006B1A02" w:rsidP="00D44C8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点击“新建”进入如右图的界面。</w:t>
      </w:r>
    </w:p>
    <w:p w:rsidR="006B1A02" w:rsidRDefault="006B1A02" w:rsidP="00D44C8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“查看编码”：查看扫描的单品或者箱码，可以对扫描的码进行删除操作；</w:t>
      </w:r>
    </w:p>
    <w:p w:rsidR="006B1A02" w:rsidRDefault="006B1A02" w:rsidP="00D44C8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“上传”：将扫描的码上传到服务器；</w:t>
      </w:r>
    </w:p>
    <w:p w:rsidR="006B1A02" w:rsidRDefault="006B1A02" w:rsidP="00D44C8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“关闭”：关闭当前界面；</w:t>
      </w:r>
    </w:p>
    <w:p w:rsidR="006B1A02" w:rsidRDefault="006B1A02" w:rsidP="00D44C80">
      <w:pPr>
        <w:rPr>
          <w:rFonts w:ascii="宋体" w:eastAsia="宋体" w:hAnsi="宋体"/>
        </w:rPr>
      </w:pPr>
    </w:p>
    <w:p w:rsidR="006B1A02" w:rsidRDefault="006B1A02" w:rsidP="00D44C80">
      <w:pPr>
        <w:rPr>
          <w:rFonts w:ascii="宋体" w:eastAsia="宋体" w:hAnsi="宋体"/>
          <w:color w:val="FF0000"/>
        </w:rPr>
      </w:pPr>
      <w:r>
        <w:rPr>
          <w:rFonts w:ascii="宋体" w:eastAsia="宋体" w:hAnsi="宋体" w:hint="eastAsia"/>
        </w:rPr>
        <w:t>第三步：选中一张单据点击“扫描”进入详细单据界面，在此界面可以查询到发货的单号，收货人的姓名和联系方式。</w:t>
      </w:r>
    </w:p>
    <w:p w:rsidR="006B1A02" w:rsidRDefault="006B1A02" w:rsidP="00D44C80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6BC20425">
            <wp:extent cx="2487295" cy="3188335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295" cy="3188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noProof/>
        </w:rPr>
        <w:drawing>
          <wp:inline distT="0" distB="0" distL="0" distR="0" wp14:anchorId="320D508F">
            <wp:extent cx="2475230" cy="3249295"/>
            <wp:effectExtent l="0" t="0" r="127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230" cy="3249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B1A02" w:rsidRDefault="006B1A02" w:rsidP="00D44C8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第四步：选中已扫描的码，点击“查看编码”查看界面</w:t>
      </w:r>
    </w:p>
    <w:p w:rsidR="006B1A02" w:rsidRDefault="006B1A02" w:rsidP="006B1A02">
      <w:pPr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52EEE8FA">
            <wp:extent cx="2524125" cy="316992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3169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B1A02" w:rsidRDefault="006B1A02" w:rsidP="006B1A02">
      <w:pPr>
        <w:rPr>
          <w:rFonts w:ascii="宋体" w:eastAsia="宋体" w:hAnsi="宋体"/>
        </w:rPr>
      </w:pPr>
    </w:p>
    <w:p w:rsidR="006B1A02" w:rsidRDefault="006B1A02" w:rsidP="006B1A0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如上图界面：</w:t>
      </w:r>
    </w:p>
    <w:p w:rsidR="006B1A02" w:rsidRDefault="006B1A02" w:rsidP="006B1A0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“删除”：删除已经扫描的编码；</w:t>
      </w:r>
    </w:p>
    <w:p w:rsidR="006B1A02" w:rsidRDefault="006B1A02" w:rsidP="006B1A0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“关闭”：关闭当前界面；</w:t>
      </w:r>
    </w:p>
    <w:p w:rsidR="001F6DBE" w:rsidRDefault="001F6DBE" w:rsidP="006B1A02">
      <w:pPr>
        <w:rPr>
          <w:rFonts w:ascii="宋体" w:eastAsia="宋体" w:hAnsi="宋体"/>
        </w:rPr>
      </w:pPr>
    </w:p>
    <w:p w:rsidR="001F6DBE" w:rsidRDefault="001F6DBE" w:rsidP="006B1A0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第五步：完成扫描操作后，点击“上传”，将单据的数据上传到服务器；点击“确定”上传单据，显示“上传成功”，点击“取消”取消本次上传。</w:t>
      </w:r>
    </w:p>
    <w:p w:rsidR="001F6DBE" w:rsidRDefault="001F6DBE" w:rsidP="001F6DBE">
      <w:pPr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2033DEF6">
            <wp:extent cx="2554605" cy="31826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605" cy="3182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F6DBE" w:rsidRPr="00D44C80" w:rsidRDefault="001F6DBE" w:rsidP="001F6DBE">
      <w:pPr>
        <w:jc w:val="center"/>
        <w:rPr>
          <w:rFonts w:ascii="宋体" w:eastAsia="宋体" w:hAnsi="宋体"/>
        </w:rPr>
      </w:pPr>
    </w:p>
    <w:p w:rsidR="00D44C80" w:rsidRPr="001F6DBE" w:rsidRDefault="00D44C80" w:rsidP="00D44C80">
      <w:pPr>
        <w:pStyle w:val="2"/>
        <w:rPr>
          <w:rFonts w:ascii="宋体" w:eastAsia="宋体" w:hAnsi="宋体"/>
        </w:rPr>
      </w:pPr>
      <w:r w:rsidRPr="001F6DBE">
        <w:rPr>
          <w:rFonts w:ascii="宋体" w:eastAsia="宋体" w:hAnsi="宋体" w:hint="eastAsia"/>
        </w:rPr>
        <w:lastRenderedPageBreak/>
        <w:t>2.2异常处理</w:t>
      </w:r>
    </w:p>
    <w:p w:rsidR="001F6DBE" w:rsidRPr="001F6DBE" w:rsidRDefault="001F6DBE" w:rsidP="001F6DBE">
      <w:pPr>
        <w:rPr>
          <w:rFonts w:ascii="宋体" w:eastAsia="宋体" w:hAnsi="宋体"/>
        </w:rPr>
      </w:pPr>
      <w:r w:rsidRPr="001F6DBE">
        <w:rPr>
          <w:rFonts w:ascii="宋体" w:eastAsia="宋体" w:hAnsi="宋体" w:hint="eastAsia"/>
        </w:rPr>
        <w:t>该单品码不能退货，当前状态不是已出库。</w:t>
      </w:r>
    </w:p>
    <w:p w:rsidR="001F6DBE" w:rsidRDefault="001F6DBE" w:rsidP="001F6DBE">
      <w:pPr>
        <w:jc w:val="center"/>
      </w:pPr>
      <w:r>
        <w:rPr>
          <w:noProof/>
        </w:rPr>
        <w:drawing>
          <wp:inline distT="0" distB="0" distL="0" distR="0" wp14:anchorId="561BACEF">
            <wp:extent cx="2658110" cy="3237230"/>
            <wp:effectExtent l="0" t="0" r="889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110" cy="3237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F6DBE" w:rsidRDefault="001F6DBE" w:rsidP="001F6DBE"/>
    <w:p w:rsidR="001F6DBE" w:rsidRPr="001F6DBE" w:rsidRDefault="001F6DBE" w:rsidP="001F6DBE">
      <w:pPr>
        <w:rPr>
          <w:rFonts w:ascii="宋体" w:eastAsia="宋体" w:hAnsi="宋体"/>
        </w:rPr>
      </w:pPr>
      <w:r w:rsidRPr="001F6DBE">
        <w:rPr>
          <w:rFonts w:ascii="宋体" w:eastAsia="宋体" w:hAnsi="宋体" w:hint="eastAsia"/>
        </w:rPr>
        <w:t>解决方案：退货只能对已经发货的产品进行操作，没有发货过的不能退货。</w:t>
      </w:r>
    </w:p>
    <w:sectPr w:rsidR="001F6DBE" w:rsidRPr="001F6D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F5C84" w:rsidRDefault="007F5C84" w:rsidP="00320285">
      <w:r>
        <w:separator/>
      </w:r>
    </w:p>
  </w:endnote>
  <w:endnote w:type="continuationSeparator" w:id="0">
    <w:p w:rsidR="007F5C84" w:rsidRDefault="007F5C84" w:rsidP="003202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F5C84" w:rsidRDefault="007F5C84" w:rsidP="00320285">
      <w:r>
        <w:separator/>
      </w:r>
    </w:p>
  </w:footnote>
  <w:footnote w:type="continuationSeparator" w:id="0">
    <w:p w:rsidR="007F5C84" w:rsidRDefault="007F5C84" w:rsidP="003202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3C54F23"/>
    <w:multiLevelType w:val="hybridMultilevel"/>
    <w:tmpl w:val="47AE56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60EB"/>
    <w:rsid w:val="00131C2E"/>
    <w:rsid w:val="001F6DBE"/>
    <w:rsid w:val="00320285"/>
    <w:rsid w:val="004043DB"/>
    <w:rsid w:val="00561093"/>
    <w:rsid w:val="006B1A02"/>
    <w:rsid w:val="007660EB"/>
    <w:rsid w:val="007F5C84"/>
    <w:rsid w:val="00951B9A"/>
    <w:rsid w:val="00AC4ECC"/>
    <w:rsid w:val="00AE1E90"/>
    <w:rsid w:val="00D44C80"/>
    <w:rsid w:val="00DB4DB8"/>
    <w:rsid w:val="00FD7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675DA4"/>
  <w15:chartTrackingRefBased/>
  <w15:docId w15:val="{A18865F2-FCF6-4CE3-898C-6A5407DF0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043D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44C8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043DB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4043DB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3202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20285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2028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20285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D44C80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75</Words>
  <Characters>428</Characters>
  <Application>Microsoft Office Word</Application>
  <DocSecurity>0</DocSecurity>
  <Lines>3</Lines>
  <Paragraphs>1</Paragraphs>
  <ScaleCrop>false</ScaleCrop>
  <Company/>
  <LinksUpToDate>false</LinksUpToDate>
  <CharactersWithSpaces>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</dc:creator>
  <cp:keywords/>
  <dc:description/>
  <cp:lastModifiedBy>Kim Kong</cp:lastModifiedBy>
  <cp:revision>7</cp:revision>
  <dcterms:created xsi:type="dcterms:W3CDTF">2017-03-31T09:00:00Z</dcterms:created>
  <dcterms:modified xsi:type="dcterms:W3CDTF">2017-04-01T00:37:00Z</dcterms:modified>
</cp:coreProperties>
</file>