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pPr w:leftFromText="165" w:rightFromText="165" w:topFromText="0" w:bottomFromText="0" w:vertAnchor="text" w:horzAnchor="text" w:tblpX="0" w:tblpY="0"/>
        <w:tblW w:w="9024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1"/>
        <w:gridCol w:w="2526"/>
        <w:tblGridChange w:id="0">
          <w:tblGrid>
            <w:gridCol w:w="1278"/>
            <w:gridCol w:w="2554"/>
            <w:gridCol w:w="945"/>
            <w:gridCol w:w="1721"/>
            <w:gridCol w:w="252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clncq1ekbxre" w:id="0"/>
          <w:bookmarkEnd w:id="0"/>
          <w:p w:rsidR="00000000" w:rsidDel="00000000" w:rsidP="00000000" w:rsidRDefault="00000000" w:rsidRPr="00000000" w14:paraId="00000002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HDBuddyPro - Project Planning and Task Delegation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1/September/2026  2:00 – 3:00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Microsoft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       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Lim Wei Sheng (Project Manager)</w:t>
            </w:r>
          </w:p>
          <w:p w:rsidR="00000000" w:rsidDel="00000000" w:rsidP="00000000" w:rsidRDefault="00000000" w:rsidRPr="00000000" w14:paraId="0000001D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Yun Kar Kit (Frontend Developer)</w:t>
            </w:r>
          </w:p>
          <w:p w:rsidR="00000000" w:rsidDel="00000000" w:rsidP="00000000" w:rsidRDefault="00000000" w:rsidRPr="00000000" w14:paraId="0000001E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Kee Yu Kai (Backend Developer)</w:t>
            </w:r>
          </w:p>
          <w:p w:rsidR="00000000" w:rsidDel="00000000" w:rsidP="00000000" w:rsidRDefault="00000000" w:rsidRPr="00000000" w14:paraId="0000001F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Loo Han Meng (QA Manager)</w:t>
            </w:r>
          </w:p>
          <w:p w:rsidR="00000000" w:rsidDel="00000000" w:rsidP="00000000" w:rsidRDefault="00000000" w:rsidRPr="00000000" w14:paraId="00000020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Tai Yi Sheng Winston (QA Engineer)</w:t>
            </w:r>
          </w:p>
          <w:p w:rsidR="00000000" w:rsidDel="00000000" w:rsidP="00000000" w:rsidRDefault="00000000" w:rsidRPr="00000000" w14:paraId="00000021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Lim Jun Jie (Release Manager)</w:t>
            </w:r>
          </w:p>
          <w:p w:rsidR="00000000" w:rsidDel="00000000" w:rsidP="00000000" w:rsidRDefault="00000000" w:rsidRPr="00000000" w14:paraId="00000022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 - Lim Wei Sheng (Project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F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4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Brainstorming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Discussed potential ideas, features and scope for HDBuddyPro.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Finalised the main project direction and agreed on the key features to be developed.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All team members – 1 Sep 2026 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Task Delegation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deliverables had to be divided among team members.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Delegated the Project Proposal, Use Case Model and Use Case Descriptions among the team.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All team members – 1 Sep 2026 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Backlog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Identified and organised the tasks and features required for HDBuddyPro.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the product backlog and prioritised the tasks based on project requirements.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All team members – 1 Sep 2026 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Proposal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proposal needed to be prepared based on the agreed project idea.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 the project proposal according to the template given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 Sheng and Jun Jie – 5 Sep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Model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Required to illustrate the main actors and interactions with HDBuddyPro.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the use case diagram based on the agreed system functionalities.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Kar Kit and Yu Kai – 5 Sep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Descriptions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Detailed descriptions were required for the identified use cases.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 the descriptions for the main use cases identified in the model.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 Meng and Winston – 5 Sep 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3">
            <w:pPr>
              <w:shd w:fill="bfbfbf" w:val="clea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7 September 2026, Microsoft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Signed by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Lim Wei Sheng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bookmarkStart w:colFirst="0" w:colLast="0" w:name="_heading=h.dz66i04hm2o6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E4C55"/>
    <w:pPr>
      <w:spacing w:after="0" w:line="252" w:lineRule="auto"/>
      <w:ind w:left="720"/>
    </w:pPr>
    <w:rPr>
      <w:rFonts w:ascii="Garamond" w:cs="Times New Roman" w:hAnsi="Garamond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LZtKlQhGb782roLzeAVYJ8vLw==">CgMxLjAyD2lkLmNsbmNxMWVrYnhyZTIOaC5kejY2aTA0aG0ybzY4AHIhMTc0aGthcHRsaHExZ29XUzQ5X0dSZUVEdDRyX0ZzTnFX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2016-07-29T03:40:00Z</dcterms:created>
  <dc:creator>Shen Zhiqi (Dr)</dc:creator>
</cp:coreProperties>
</file>