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t xml:space="preserve">Okay, here’s the summary of the technical meeting based on the provided transcript, structured as requested.</w:t>
      </w:r>
    </w:p>
    <w:bookmarkStart w:id="20" w:name="pre-meeting-discussion-zakat-tiktok"/>
    <w:p>
      <w:pPr>
        <w:pStyle w:val="Heading2"/>
      </w:pPr>
      <w:r>
        <w:rPr>
          <w:b/>
          <w:bCs/>
        </w:rPr>
        <w:t xml:space="preserve">[00:01 - 01:34] - Pre-Meeting Discussion (Zakat &amp; TikTok)</w:t>
      </w:r>
    </w:p>
    <w:p>
      <w:pPr>
        <w:pStyle w:val="Compact"/>
        <w:numPr>
          <w:ilvl w:val="0"/>
          <w:numId w:val="1001"/>
        </w:numPr>
      </w:pPr>
      <w:r>
        <w:t xml:space="preserve">This segment seems to be informal conversation before the meeting. No action items or requirements.</w:t>
      </w:r>
    </w:p>
    <w:bookmarkEnd w:id="20"/>
    <w:bookmarkStart w:id="21" w:name="Xea42ff58f70616489e01d142af30551b505e9ed"/>
    <w:p>
      <w:pPr>
        <w:pStyle w:val="Heading2"/>
      </w:pPr>
      <w:r>
        <w:rPr>
          <w:b/>
          <w:bCs/>
        </w:rPr>
        <w:t xml:space="preserve">[01:48 - 04:30] - Opening Remarks &amp; Objectives: Dashboard for Audit Performance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Overall Objectives and Challenges for Dashboard Development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03"/>
        </w:numPr>
      </w:pPr>
      <w:r>
        <w:t xml:space="preserve">Dashboard must provide a clear picture of projects, activities, and programs run by the government.</w:t>
      </w:r>
    </w:p>
    <w:p>
      <w:pPr>
        <w:pStyle w:val="Compact"/>
        <w:numPr>
          <w:ilvl w:val="1"/>
          <w:numId w:val="1003"/>
        </w:numPr>
      </w:pPr>
      <w:r>
        <w:t xml:space="preserve">Dashboard must help extract information from selected websites and other available data.</w:t>
      </w:r>
    </w:p>
    <w:p>
      <w:pPr>
        <w:pStyle w:val="Compact"/>
        <w:numPr>
          <w:ilvl w:val="1"/>
          <w:numId w:val="1003"/>
        </w:numPr>
      </w:pPr>
      <w:r>
        <w:t xml:space="preserve">Dashboard should assist in conducting government audits, specifically performance audits.</w:t>
      </w:r>
    </w:p>
    <w:p>
      <w:pPr>
        <w:pStyle w:val="Compact"/>
        <w:numPr>
          <w:ilvl w:val="1"/>
          <w:numId w:val="1003"/>
        </w:numPr>
      </w:pPr>
      <w:r>
        <w:t xml:space="preserve">Emphasis on</w:t>
      </w:r>
      <w:r>
        <w:t xml:space="preserve"> </w:t>
      </w:r>
      <w:r>
        <w:rPr>
          <w:i/>
          <w:iCs/>
        </w:rPr>
        <w:t xml:space="preserve">reports</w:t>
      </w:r>
      <w:r>
        <w:t xml:space="preserve"> </w:t>
      </w:r>
      <w:r>
        <w:t xml:space="preserve">(not financial statements) as the core output.</w:t>
      </w:r>
    </w:p>
    <w:p>
      <w:pPr>
        <w:pStyle w:val="Compact"/>
        <w:numPr>
          <w:ilvl w:val="1"/>
          <w:numId w:val="1003"/>
        </w:numPr>
      </w:pPr>
      <w:r>
        <w:t xml:space="preserve">Dashboard should be more general, covering all ministries and related bodies.</w:t>
      </w:r>
    </w:p>
    <w:p>
      <w:pPr>
        <w:pStyle w:val="Compact"/>
        <w:numPr>
          <w:ilvl w:val="1"/>
          <w:numId w:val="1003"/>
        </w:numPr>
      </w:pPr>
      <w:r>
        <w:t xml:space="preserve">Dashboard should help in</w:t>
      </w:r>
      <w:r>
        <w:t xml:space="preserve"> </w:t>
      </w:r>
      <w:r>
        <w:rPr>
          <w:i/>
          <w:iCs/>
        </w:rPr>
        <w:t xml:space="preserve">choosing audit topics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All user requirements need to be fulfilled by the dashboard.</w:t>
      </w:r>
    </w:p>
    <w:p>
      <w:pPr>
        <w:pStyle w:val="Compact"/>
        <w:numPr>
          <w:ilvl w:val="1"/>
          <w:numId w:val="1003"/>
        </w:numPr>
      </w:pPr>
      <w:r>
        <w:t xml:space="preserve">The dashboard should help to improve the effectiveness of governance.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4"/>
        </w:numPr>
      </w:pPr>
      <w:r>
        <w:t xml:space="preserve">Ensure the presentation is clear and comprehensive (for Auditor General review later).</w:t>
      </w:r>
    </w:p>
    <w:p>
      <w:pPr>
        <w:pStyle w:val="Compact"/>
        <w:numPr>
          <w:ilvl w:val="1"/>
          <w:numId w:val="1004"/>
        </w:numPr>
      </w:pPr>
      <w:r>
        <w:t xml:space="preserve">Facilitate two-way discussion during the presentation.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5"/>
        </w:numPr>
      </w:pPr>
      <w:r>
        <w:t xml:space="preserve">Audit performance differs from financial audits, so routine financial audit approaches may not directly apply.</w:t>
      </w:r>
    </w:p>
    <w:p>
      <w:pPr>
        <w:pStyle w:val="Compact"/>
        <w:numPr>
          <w:ilvl w:val="1"/>
          <w:numId w:val="1005"/>
        </w:numPr>
      </w:pPr>
      <w:r>
        <w:t xml:space="preserve">Data collection is challenging because of the broad scope and the nature of performance audits.</w:t>
      </w:r>
    </w:p>
    <w:p>
      <w:pPr>
        <w:pStyle w:val="Compact"/>
        <w:numPr>
          <w:ilvl w:val="1"/>
          <w:numId w:val="1005"/>
        </w:numPr>
      </w:pPr>
      <w:r>
        <w:t xml:space="preserve">The dashboard is intended to aid the audit selection process.</w:t>
      </w:r>
    </w:p>
    <w:bookmarkEnd w:id="21"/>
    <w:bookmarkStart w:id="22" w:name="X4f86cb2911bca672ef723306330c5c0ff2a5efb"/>
    <w:p>
      <w:pPr>
        <w:pStyle w:val="Heading2"/>
      </w:pPr>
      <w:r>
        <w:rPr>
          <w:b/>
          <w:bCs/>
        </w:rPr>
        <w:t xml:space="preserve">[10:18 - 12:38] - Project Status Update &amp; Dashboard Introduction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Project Timeline, Scope Completion &amp; Introduction to Dashboard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07"/>
        </w:numPr>
      </w:pPr>
      <w:r>
        <w:t xml:space="preserve">Emphasis on completing UAT (User Acceptance Testing), PAT (Performance Acceptance Testing) and Go-Live stages.</w:t>
      </w:r>
    </w:p>
    <w:p>
      <w:pPr>
        <w:pStyle w:val="Compact"/>
        <w:numPr>
          <w:ilvl w:val="1"/>
          <w:numId w:val="1007"/>
        </w:numPr>
      </w:pPr>
      <w:r>
        <w:t xml:space="preserve">Dashboard needs to be agreed upon by all parties before moving to UAT.</w:t>
      </w:r>
    </w:p>
    <w:p>
      <w:pPr>
        <w:pStyle w:val="Compact"/>
        <w:numPr>
          <w:ilvl w:val="1"/>
          <w:numId w:val="1007"/>
        </w:numPr>
      </w:pPr>
      <w:r>
        <w:t xml:space="preserve">The Dashboard will include data for Audit Performance, and data related to Fisheries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8"/>
        </w:numPr>
      </w:pPr>
      <w:r>
        <w:t xml:space="preserve">Get approval on the current dashboard design.</w:t>
      </w:r>
    </w:p>
    <w:p>
      <w:pPr>
        <w:pStyle w:val="Compact"/>
        <w:numPr>
          <w:ilvl w:val="1"/>
          <w:numId w:val="1008"/>
        </w:numPr>
      </w:pPr>
      <w:r>
        <w:t xml:space="preserve">Move to UAT after dashboard approval.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9"/>
        </w:numPr>
      </w:pPr>
      <w:r>
        <w:t xml:space="preserve">The project is in the final quarter (based on the original timeline).</w:t>
      </w:r>
    </w:p>
    <w:p>
      <w:pPr>
        <w:pStyle w:val="Compact"/>
        <w:numPr>
          <w:ilvl w:val="1"/>
          <w:numId w:val="1009"/>
        </w:numPr>
      </w:pPr>
      <w:r>
        <w:t xml:space="preserve">Six out of 12 project scopes are 100% complete.</w:t>
      </w:r>
    </w:p>
    <w:p>
      <w:pPr>
        <w:pStyle w:val="Compact"/>
        <w:numPr>
          <w:ilvl w:val="1"/>
          <w:numId w:val="1009"/>
        </w:numPr>
      </w:pPr>
      <w:r>
        <w:t xml:space="preserve">Integration with 16 of 18 systems is complete.</w:t>
      </w:r>
    </w:p>
    <w:bookmarkEnd w:id="22"/>
    <w:bookmarkStart w:id="23" w:name="X3e93b970cbc40942a39be0462a9c51b1df48e06"/>
    <w:p>
      <w:pPr>
        <w:pStyle w:val="Heading2"/>
      </w:pPr>
      <w:r>
        <w:rPr>
          <w:b/>
          <w:bCs/>
        </w:rPr>
        <w:t xml:space="preserve">[12:38 - 16:44] - Dashboard: Ministry Information - Perbelanjaan vs. Pembangunan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Section - Ministry Information (Expenditure vs. Development)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1"/>
        </w:numPr>
      </w:pPr>
      <w:r>
        <w:t xml:space="preserve">Display ministry expenditure based on key sectors.</w:t>
      </w:r>
    </w:p>
    <w:p>
      <w:pPr>
        <w:pStyle w:val="Compact"/>
        <w:numPr>
          <w:ilvl w:val="1"/>
          <w:numId w:val="1011"/>
        </w:numPr>
      </w:pPr>
      <w:r>
        <w:t xml:space="preserve">Show the total number of projects and number of</w:t>
      </w:r>
      <w:r>
        <w:t xml:space="preserve"> </w:t>
      </w:r>
      <w:r>
        <w:t xml:space="preserve">“sick”</w:t>
      </w:r>
      <w:r>
        <w:t xml:space="preserve"> </w:t>
      </w:r>
      <w:r>
        <w:t xml:space="preserve">(problematic) projects per ministry.</w:t>
      </w:r>
    </w:p>
    <w:p>
      <w:pPr>
        <w:pStyle w:val="Compact"/>
        <w:numPr>
          <w:ilvl w:val="1"/>
          <w:numId w:val="1011"/>
        </w:numPr>
      </w:pPr>
      <w:r>
        <w:t xml:space="preserve">Data should be filterable by ministry.</w:t>
      </w:r>
    </w:p>
    <w:p>
      <w:pPr>
        <w:pStyle w:val="Compact"/>
        <w:numPr>
          <w:ilvl w:val="1"/>
          <w:numId w:val="1011"/>
        </w:numPr>
      </w:pPr>
      <w:r>
        <w:t xml:space="preserve">Include development expenditures from</w:t>
      </w:r>
      <w:r>
        <w:t xml:space="preserve"> </w:t>
      </w:r>
      <w:r>
        <w:t xml:space="preserve">“myProject”</w:t>
      </w:r>
      <w:r>
        <w:t xml:space="preserve"> </w:t>
      </w:r>
      <w:r>
        <w:t xml:space="preserve">Data.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2"/>
        </w:numPr>
      </w:pPr>
      <w:r>
        <w:t xml:space="preserve">Clarify if</w:t>
      </w:r>
      <w:r>
        <w:t xml:space="preserve"> </w:t>
      </w:r>
      <w:r>
        <w:t xml:space="preserve">“myProject”</w:t>
      </w:r>
      <w:r>
        <w:t xml:space="preserve"> </w:t>
      </w:r>
      <w:r>
        <w:t xml:space="preserve">data includes operational spending or only development.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3"/>
        </w:numPr>
      </w:pPr>
      <w:r>
        <w:t xml:space="preserve">The current data only includes six ministries.</w:t>
      </w:r>
    </w:p>
    <w:p>
      <w:pPr>
        <w:pStyle w:val="Compact"/>
        <w:numPr>
          <w:ilvl w:val="1"/>
          <w:numId w:val="1013"/>
        </w:numPr>
      </w:pPr>
      <w:r>
        <w:t xml:space="preserve">Question: Does the peruntukan include both belanja mengurus (operational expenses) and belanja pembangunan (development expenses)?</w:t>
      </w:r>
    </w:p>
    <w:p>
      <w:pPr>
        <w:pStyle w:val="Compact"/>
        <w:numPr>
          <w:ilvl w:val="1"/>
          <w:numId w:val="1013"/>
        </w:numPr>
      </w:pPr>
      <w:r>
        <w:t xml:space="preserve">The Data taken from MyProject is only for Pembanguan, which could limit audit capabilities.</w:t>
      </w:r>
    </w:p>
    <w:p>
      <w:pPr>
        <w:pStyle w:val="Compact"/>
        <w:numPr>
          <w:ilvl w:val="1"/>
          <w:numId w:val="1013"/>
        </w:numPr>
      </w:pPr>
      <w:r>
        <w:t xml:space="preserve">If operational (mengurus) spending is needed, it is in the i-Gemass system.</w:t>
      </w:r>
    </w:p>
    <w:bookmarkEnd w:id="23"/>
    <w:bookmarkStart w:id="24" w:name="X9f3fbba11849a55d49d51d6352809ed4d0f9261"/>
    <w:p>
      <w:pPr>
        <w:pStyle w:val="Heading2"/>
      </w:pPr>
      <w:r>
        <w:rPr>
          <w:b/>
          <w:bCs/>
        </w:rPr>
        <w:t xml:space="preserve">[16:44 - 18:13] - Dashboard Navigation &amp; Integration with i-Gemass, SAP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Accessibility to Mengurus and Pembangunan and Documentation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5"/>
        </w:numPr>
      </w:pPr>
      <w:r>
        <w:t xml:space="preserve">If mengurus (operational) and pembangunan (development) data are in different systems (i-Gemass and myProject), provide guidance on how to access both.</w:t>
      </w:r>
    </w:p>
    <w:p>
      <w:pPr>
        <w:pStyle w:val="Compact"/>
        <w:numPr>
          <w:ilvl w:val="1"/>
          <w:numId w:val="1015"/>
        </w:numPr>
      </w:pPr>
      <w:r>
        <w:t xml:space="preserve">Provide a user guide/manual (online or PDF) so new auditors can understand where to find the data.</w:t>
      </w:r>
    </w:p>
    <w:p>
      <w:pPr>
        <w:pStyle w:val="Compact"/>
        <w:numPr>
          <w:ilvl w:val="1"/>
          <w:numId w:val="1015"/>
        </w:numPr>
      </w:pPr>
      <w:r>
        <w:t xml:space="preserve">A combination of pembangunan and mengurus needs to be available for audit.</w:t>
      </w:r>
    </w:p>
    <w:p>
      <w:pPr>
        <w:pStyle w:val="Compact"/>
        <w:numPr>
          <w:ilvl w:val="1"/>
          <w:numId w:val="1015"/>
        </w:numPr>
      </w:pPr>
      <w:r>
        <w:t xml:space="preserve">Consider that Audit is Subjektif.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6"/>
        </w:numPr>
      </w:pPr>
      <w:r>
        <w:t xml:space="preserve">Create a user guide/manual for navigating the dashboard and accessing relevant data.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7"/>
        </w:numPr>
      </w:pPr>
      <w:r>
        <w:t xml:space="preserve">The current dashboard focuses primarily on pembangunan (development) spending data from myProject.</w:t>
      </w:r>
    </w:p>
    <w:p>
      <w:pPr>
        <w:pStyle w:val="Compact"/>
        <w:numPr>
          <w:ilvl w:val="1"/>
          <w:numId w:val="1017"/>
        </w:numPr>
      </w:pPr>
      <w:r>
        <w:t xml:space="preserve">Mengurus (operational) spending data is available in i-Gemass/SAP.</w:t>
      </w:r>
    </w:p>
    <w:p>
      <w:pPr>
        <w:pStyle w:val="Compact"/>
        <w:numPr>
          <w:ilvl w:val="1"/>
          <w:numId w:val="1017"/>
        </w:numPr>
      </w:pPr>
      <w:r>
        <w:t xml:space="preserve">It is assumed auditors will need to access both types of spending.</w:t>
      </w:r>
    </w:p>
    <w:bookmarkEnd w:id="24"/>
    <w:bookmarkStart w:id="25" w:name="data-accuracy-and-user-focus"/>
    <w:p>
      <w:pPr>
        <w:pStyle w:val="Heading2"/>
      </w:pPr>
      <w:r>
        <w:rPr>
          <w:b/>
          <w:bCs/>
        </w:rPr>
        <w:t xml:space="preserve">[18:13 - 19:06] - Data Accuracy and User Focus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Alignment and Accuracy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19"/>
        </w:numPr>
      </w:pPr>
      <w:r>
        <w:t xml:space="preserve">Data should be accurate, complete, and comparable.</w:t>
      </w:r>
    </w:p>
    <w:p>
      <w:pPr>
        <w:pStyle w:val="Compact"/>
        <w:numPr>
          <w:ilvl w:val="1"/>
          <w:numId w:val="1019"/>
        </w:numPr>
      </w:pPr>
      <w:r>
        <w:t xml:space="preserve">Auditor’s need to be the target audience for data within the dash.</w:t>
      </w:r>
    </w:p>
    <w:p>
      <w:pPr>
        <w:pStyle w:val="Compact"/>
        <w:numPr>
          <w:ilvl w:val="1"/>
          <w:numId w:val="1019"/>
        </w:numPr>
      </w:pPr>
      <w:r>
        <w:t xml:space="preserve">The dashboard should be the focal point for all.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0"/>
        </w:numPr>
      </w:pPr>
      <w:r>
        <w:t xml:space="preserve">Data needs to be aligned to show actual funding, especially when data is taken from MyProject.</w:t>
      </w:r>
    </w:p>
    <w:p>
      <w:pPr>
        <w:pStyle w:val="Compact"/>
        <w:numPr>
          <w:ilvl w:val="1"/>
          <w:numId w:val="1020"/>
        </w:numPr>
      </w:pPr>
      <w:r>
        <w:t xml:space="preserve">Data from I-Gemass is from 2023, and data is only from years 2017, 2018 to 2021. The data needs to be current.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1"/>
        </w:numPr>
      </w:pPr>
      <w:r>
        <w:t xml:space="preserve">I-Gemass data is up to date from 2023, while MyProject data is not.</w:t>
      </w:r>
    </w:p>
    <w:p>
      <w:pPr>
        <w:pStyle w:val="Compact"/>
        <w:numPr>
          <w:ilvl w:val="1"/>
          <w:numId w:val="1021"/>
        </w:numPr>
      </w:pPr>
      <w:r>
        <w:t xml:space="preserve">Top management looks at the overall audit, and auditors dive deeper.</w:t>
      </w:r>
    </w:p>
    <w:bookmarkEnd w:id="25"/>
    <w:bookmarkStart w:id="26" w:name="one-dashboard-focus"/>
    <w:p>
      <w:pPr>
        <w:pStyle w:val="Heading2"/>
      </w:pPr>
      <w:r>
        <w:rPr>
          <w:b/>
          <w:bCs/>
        </w:rPr>
        <w:t xml:space="preserve">[19:06 - 20:11] - One Dashboard Focus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One Dashboard Focus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23"/>
        </w:numPr>
      </w:pPr>
      <w:r>
        <w:t xml:space="preserve">Dashboard needs to be combined, not split, or they won’t be used by the top decisionmakers.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4"/>
        </w:numPr>
      </w:pPr>
      <w:r>
        <w:t xml:space="preserve">Bring perbelanjaan and Pembangunan to the same page</w:t>
      </w:r>
    </w:p>
    <w:p>
      <w:pPr>
        <w:pStyle w:val="Compact"/>
        <w:numPr>
          <w:ilvl w:val="1"/>
          <w:numId w:val="1024"/>
        </w:numPr>
      </w:pPr>
      <w:r>
        <w:t xml:space="preserve">Add the Pie chart breakdown to the dashboard.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5"/>
        </w:numPr>
      </w:pPr>
      <w:r>
        <w:t xml:space="preserve">Data on perbelanjaan is already available and linked to MyProject/I-Gemass.</w:t>
      </w:r>
    </w:p>
    <w:p>
      <w:pPr>
        <w:pStyle w:val="Compact"/>
        <w:numPr>
          <w:ilvl w:val="1"/>
          <w:numId w:val="1025"/>
        </w:numPr>
      </w:pPr>
      <w:r>
        <w:t xml:space="preserve">Pie Charts will allow for better visuals for breakdown of funding.</w:t>
      </w:r>
    </w:p>
    <w:bookmarkEnd w:id="26"/>
    <w:bookmarkStart w:id="27" w:name="X8baea069fc9f1e532c4bbefe865bbed76e016cb"/>
    <w:p>
      <w:pPr>
        <w:pStyle w:val="Heading2"/>
      </w:pPr>
      <w:r>
        <w:rPr>
          <w:b/>
          <w:bCs/>
        </w:rPr>
        <w:t xml:space="preserve">[20:11 - 21:08] - Data Integrity: As At Date vs By Rolling Plan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Integrity: As At Date vs By Rolling Plan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27"/>
        </w:numPr>
      </w:pPr>
      <w:r>
        <w:t xml:space="preserve">Data Integrity is important and accurate.</w:t>
      </w:r>
    </w:p>
    <w:p>
      <w:pPr>
        <w:pStyle w:val="Compact"/>
        <w:numPr>
          <w:ilvl w:val="1"/>
          <w:numId w:val="1027"/>
        </w:numPr>
      </w:pPr>
      <w:r>
        <w:t xml:space="preserve">Data Needs to “As at Date” instead of “By Rolling Plan.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8"/>
        </w:numPr>
      </w:pPr>
      <w:r>
        <w:t xml:space="preserve">Set data migration with stakeholders</w:t>
      </w:r>
    </w:p>
    <w:p>
      <w:pPr>
        <w:pStyle w:val="Compact"/>
        <w:numPr>
          <w:ilvl w:val="1"/>
          <w:numId w:val="1028"/>
        </w:numPr>
      </w:pPr>
      <w:r>
        <w:t xml:space="preserve">Follow up to ensure actual funding is available to the dashboard and aligned.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9"/>
        </w:numPr>
      </w:pPr>
      <w:r>
        <w:t xml:space="preserve">There are incompatible aspects of data, specifically the one or two-year variance in “By Rolling Plan.</w:t>
      </w:r>
    </w:p>
    <w:p>
      <w:pPr>
        <w:pStyle w:val="Compact"/>
        <w:numPr>
          <w:ilvl w:val="1"/>
          <w:numId w:val="1029"/>
        </w:numPr>
      </w:pPr>
      <w:r>
        <w:t xml:space="preserve">Follow up is needed to align the date with actual funding in MyProject/I-Gemass.</w:t>
      </w:r>
    </w:p>
    <w:bookmarkEnd w:id="27"/>
    <w:bookmarkStart w:id="28" w:name="rmk-expenditure-clarification"/>
    <w:p>
      <w:pPr>
        <w:pStyle w:val="Heading2"/>
      </w:pPr>
      <w:r>
        <w:rPr>
          <w:b/>
          <w:bCs/>
        </w:rPr>
        <w:t xml:space="preserve">[24:00 - 24:31] - RMK Expenditure Clarification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RMK Expenditure Terminology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31"/>
        </w:numPr>
      </w:pPr>
      <w:r>
        <w:t xml:space="preserve">Terminology needed to be better defined.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32"/>
        </w:numPr>
      </w:pPr>
      <w:r>
        <w:t xml:space="preserve">The stakeholder team needs to confirm what RMK means.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33"/>
        </w:numPr>
      </w:pPr>
      <w:r>
        <w:t xml:space="preserve">The term “belanja RMK” is confusing and needs to be better defined.</w:t>
      </w:r>
    </w:p>
    <w:p>
      <w:pPr>
        <w:pStyle w:val="Compact"/>
        <w:numPr>
          <w:ilvl w:val="1"/>
          <w:numId w:val="1033"/>
        </w:numPr>
      </w:pPr>
      <w:r>
        <w:t xml:space="preserve">Is it related to spending for the RMK period or something else?</w:t>
      </w:r>
    </w:p>
    <w:bookmarkEnd w:id="28"/>
    <w:bookmarkStart w:id="29" w:name="rmk-scope"/>
    <w:p>
      <w:pPr>
        <w:pStyle w:val="Heading2"/>
      </w:pPr>
      <w:r>
        <w:rPr>
          <w:b/>
          <w:bCs/>
        </w:rPr>
        <w:t xml:space="preserve">[24:31 - 25:08] - RMK Scope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RMK Scope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35"/>
        </w:numPr>
      </w:pPr>
      <w:r>
        <w:t xml:space="preserve">Stakeholders need to know what the expenditure means.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36"/>
        </w:numPr>
      </w:pPr>
      <w:r>
        <w:t xml:space="preserve">The stakeholder team needs to confirm if it is perbelanjaan.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37"/>
        </w:numPr>
      </w:pPr>
      <w:r>
        <w:t xml:space="preserve">It is related to perbelanjaan of some sort.</w:t>
      </w:r>
    </w:p>
    <w:bookmarkEnd w:id="29"/>
    <w:bookmarkStart w:id="30" w:name="rmk-planning-vs-spending"/>
    <w:p>
      <w:pPr>
        <w:pStyle w:val="Heading2"/>
      </w:pPr>
      <w:r>
        <w:rPr>
          <w:b/>
          <w:bCs/>
        </w:rPr>
        <w:t xml:space="preserve">[25:08 - 25:35] - RMK Planning vs Spending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RMK Planning vs Spending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39"/>
        </w:numPr>
      </w:pPr>
      <w:r>
        <w:t xml:space="preserve">Need to specify if RMK is perancangan or perbelanjaan.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40"/>
        </w:numPr>
      </w:pPr>
      <w:r>
        <w:t xml:space="preserve">Confirm it is perbelanjaan.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41"/>
        </w:numPr>
      </w:pPr>
      <w:r>
        <w:t xml:space="preserve">It is not perancangan, so the scope is not planning.</w:t>
      </w:r>
    </w:p>
    <w:bookmarkEnd w:id="30"/>
    <w:bookmarkStart w:id="31" w:name="terminology"/>
    <w:p>
      <w:pPr>
        <w:pStyle w:val="Heading2"/>
      </w:pPr>
      <w:r>
        <w:rPr>
          <w:b/>
          <w:bCs/>
        </w:rPr>
        <w:t xml:space="preserve">[25:35 - 26:22] - Terminology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Terminology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43"/>
        </w:numPr>
      </w:pPr>
      <w:r>
        <w:t xml:space="preserve">Terminology needs to match.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44"/>
        </w:numPr>
      </w:pPr>
      <w:r>
        <w:t xml:space="preserve">Check terminology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45"/>
        </w:numPr>
      </w:pPr>
      <w:r>
        <w:t xml:space="preserve">Terminology must be precise</w:t>
      </w:r>
    </w:p>
    <w:p>
      <w:pPr>
        <w:pStyle w:val="Compact"/>
        <w:numPr>
          <w:ilvl w:val="1"/>
          <w:numId w:val="1045"/>
        </w:numPr>
      </w:pPr>
      <w:r>
        <w:t xml:space="preserve">The team only considers utama and doesn’t value the data, but will use if they are given.</w:t>
      </w:r>
    </w:p>
    <w:bookmarkEnd w:id="31"/>
    <w:bookmarkStart w:id="32" w:name="active-rmk-projects"/>
    <w:p>
      <w:pPr>
        <w:pStyle w:val="Heading2"/>
      </w:pPr>
      <w:r>
        <w:rPr>
          <w:b/>
          <w:bCs/>
        </w:rPr>
        <w:t xml:space="preserve">[26:22 - 27:08] - Active RMK Projects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for Active Projects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47"/>
        </w:numPr>
      </w:pPr>
      <w:r>
        <w:t xml:space="preserve">Still need to consider RMK’s that started in earlier generations and are still not completed.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48"/>
        </w:numPr>
      </w:pPr>
      <w:r>
        <w:t xml:space="preserve">Verify column for BAJET and PERUNTUKAN.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49"/>
        </w:numPr>
      </w:pPr>
      <w:r>
        <w:t xml:space="preserve">Older projects spill over until they are completed.</w:t>
      </w:r>
    </w:p>
    <w:bookmarkEnd w:id="32"/>
    <w:bookmarkStart w:id="33" w:name="data-documentation"/>
    <w:p>
      <w:pPr>
        <w:pStyle w:val="Heading2"/>
      </w:pPr>
      <w:r>
        <w:rPr>
          <w:b/>
          <w:bCs/>
        </w:rPr>
        <w:t xml:space="preserve">[27:08 - 27:41] - Data Documentation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Documentation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51"/>
        </w:numPr>
      </w:pPr>
      <w:r>
        <w:t xml:space="preserve">The documentation has a column for “belanja”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52"/>
        </w:numPr>
      </w:pPr>
      <w:r>
        <w:t xml:space="preserve">The documentation has column for “bajet” and “peruntukan”</w:t>
      </w:r>
    </w:p>
    <w:p>
      <w:pPr>
        <w:pStyle w:val="Compact"/>
        <w:numPr>
          <w:ilvl w:val="1"/>
          <w:numId w:val="1052"/>
        </w:numPr>
      </w:pPr>
      <w:r>
        <w:t xml:space="preserve">Letak is okay</w:t>
      </w:r>
    </w:p>
    <w:p>
      <w:pPr>
        <w:pStyle w:val="Compact"/>
        <w:numPr>
          <w:ilvl w:val="1"/>
          <w:numId w:val="1052"/>
        </w:numPr>
      </w:pPr>
      <w:r>
        <w:t xml:space="preserve">Total should be defined.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53"/>
        </w:numPr>
      </w:pPr>
      <w:r>
        <w:t xml:space="preserve">Total cannot stand on its own.</w:t>
      </w:r>
    </w:p>
    <w:bookmarkEnd w:id="33"/>
    <w:bookmarkStart w:id="34" w:name="baki"/>
    <w:p>
      <w:pPr>
        <w:pStyle w:val="Heading2"/>
      </w:pPr>
      <w:r>
        <w:rPr>
          <w:b/>
          <w:bCs/>
        </w:rPr>
        <w:t xml:space="preserve">[27:41 - 28:46] - Baki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Baki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55"/>
        </w:numPr>
      </w:pPr>
      <w:r>
        <w:t xml:space="preserve">Use the correct terminology.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56"/>
        </w:numPr>
      </w:pPr>
      <w:r>
        <w:t xml:space="preserve">Confirm what “Baki” means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57"/>
        </w:numPr>
      </w:pPr>
      <w:r>
        <w:t xml:space="preserve">The team is unfamiliar and is using old documentation from 2017-2021</w:t>
      </w:r>
    </w:p>
    <w:bookmarkEnd w:id="34"/>
    <w:bookmarkStart w:id="35" w:name="integrity-and-definition-of-data"/>
    <w:p>
      <w:pPr>
        <w:pStyle w:val="Heading2"/>
      </w:pPr>
      <w:r>
        <w:rPr>
          <w:b/>
          <w:bCs/>
        </w:rPr>
        <w:t xml:space="preserve">[28:46 - 32:29] - Integrity and Definition of Data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Integrity and Definition of Data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59"/>
        </w:numPr>
      </w:pPr>
      <w:r>
        <w:t xml:space="preserve">Data cannot be assumed, they must be checked.</w:t>
      </w:r>
    </w:p>
    <w:p>
      <w:pPr>
        <w:pStyle w:val="Compact"/>
        <w:numPr>
          <w:ilvl w:val="1"/>
          <w:numId w:val="1059"/>
        </w:numPr>
      </w:pPr>
      <w:r>
        <w:t xml:space="preserve">Definitions cannot be assumed.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60"/>
        </w:numPr>
      </w:pPr>
      <w:r>
        <w:t xml:space="preserve">Include Peruntukan Versus Belanja.</w:t>
      </w:r>
    </w:p>
    <w:p>
      <w:pPr>
        <w:pStyle w:val="Compact"/>
        <w:numPr>
          <w:ilvl w:val="1"/>
          <w:numId w:val="1060"/>
        </w:numPr>
      </w:pPr>
      <w:r>
        <w:t xml:space="preserve">Ensure cross-checking with IDF Mass.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61"/>
        </w:numPr>
      </w:pPr>
      <w:r>
        <w:t xml:space="preserve">The definitions should be correct, and cross-verified.</w:t>
      </w:r>
    </w:p>
    <w:p>
      <w:pPr>
        <w:pStyle w:val="Compact"/>
        <w:numPr>
          <w:ilvl w:val="1"/>
          <w:numId w:val="1061"/>
        </w:numPr>
      </w:pPr>
      <w:r>
        <w:t xml:space="preserve">Data should be pulled from IDF Mass.</w:t>
      </w:r>
    </w:p>
    <w:bookmarkEnd w:id="35"/>
    <w:bookmarkStart w:id="36" w:name="wargoffnet-data-and-rmk-data"/>
    <w:p>
      <w:pPr>
        <w:pStyle w:val="Heading2"/>
      </w:pPr>
      <w:r>
        <w:rPr>
          <w:b/>
          <w:bCs/>
        </w:rPr>
        <w:t xml:space="preserve">[32:29 - 33:42] - Wargoffnet Data and RMK Data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Wargoffnet Data and RMK Data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63"/>
        </w:numPr>
      </w:pPr>
      <w:r>
        <w:t xml:space="preserve">Data must show what projects span multiple years.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64"/>
        </w:numPr>
      </w:pPr>
      <w:r>
        <w:t xml:space="preserve">Add information for each RMK.</w:t>
      </w:r>
    </w:p>
    <w:p>
      <w:pPr>
        <w:numPr>
          <w:ilvl w:val="0"/>
          <w:numId w:val="106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65"/>
        </w:numPr>
      </w:pPr>
      <w:r>
        <w:t xml:space="preserve">The Data may contain projects that were approved years ago, and not still active.</w:t>
      </w:r>
    </w:p>
    <w:p>
      <w:pPr>
        <w:pStyle w:val="Compact"/>
        <w:numPr>
          <w:ilvl w:val="1"/>
          <w:numId w:val="1065"/>
        </w:numPr>
      </w:pPr>
      <w:r>
        <w:t xml:space="preserve">There is a desire to move things so that data jumps to the correct places.</w:t>
      </w:r>
    </w:p>
    <w:bookmarkEnd w:id="36"/>
    <w:bookmarkStart w:id="37" w:name="terminology-1"/>
    <w:p>
      <w:pPr>
        <w:pStyle w:val="Heading2"/>
      </w:pPr>
      <w:r>
        <w:rPr>
          <w:b/>
          <w:bCs/>
        </w:rPr>
        <w:t xml:space="preserve">[33:42 - 34:45] - Terminology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Terminology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67"/>
        </w:numPr>
      </w:pPr>
      <w:r>
        <w:t xml:space="preserve">Show Peruntukan first, so you have peruntukan amount and amount left.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68"/>
        </w:numPr>
      </w:pPr>
      <w:r>
        <w:t xml:space="preserve">Modify to show peruntukan first.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69"/>
        </w:numPr>
      </w:pPr>
      <w:r>
        <w:t xml:space="preserve">That the data has significant amounts, so the total and remainder will be significant.</w:t>
      </w:r>
    </w:p>
    <w:p>
      <w:pPr>
        <w:pStyle w:val="Compact"/>
        <w:numPr>
          <w:ilvl w:val="1"/>
          <w:numId w:val="1069"/>
        </w:numPr>
      </w:pPr>
      <w:r>
        <w:t xml:space="preserve">This will allow spillover to be easily identified.</w:t>
      </w:r>
    </w:p>
    <w:bookmarkEnd w:id="37"/>
    <w:bookmarkStart w:id="38" w:name="porsion-percentage"/>
    <w:p>
      <w:pPr>
        <w:pStyle w:val="Heading2"/>
      </w:pPr>
      <w:r>
        <w:rPr>
          <w:b/>
          <w:bCs/>
        </w:rPr>
        <w:t xml:space="preserve">[34:45 - 35:28] - Porsion Percentage</w:t>
      </w:r>
    </w:p>
    <w:p>
      <w:pPr>
        <w:numPr>
          <w:ilvl w:val="0"/>
          <w:numId w:val="107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Porsion Percentage</w:t>
      </w:r>
    </w:p>
    <w:p>
      <w:pPr>
        <w:numPr>
          <w:ilvl w:val="0"/>
          <w:numId w:val="107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71"/>
        </w:numPr>
      </w:pPr>
      <w:r>
        <w:t xml:space="preserve">Add porsion percentage information for the project.</w:t>
      </w:r>
    </w:p>
    <w:p>
      <w:pPr>
        <w:numPr>
          <w:ilvl w:val="0"/>
          <w:numId w:val="107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72"/>
        </w:numPr>
      </w:pPr>
      <w:r>
        <w:t xml:space="preserve">Add to the project data.</w:t>
      </w:r>
    </w:p>
    <w:p>
      <w:pPr>
        <w:pStyle w:val="Compact"/>
        <w:numPr>
          <w:ilvl w:val="1"/>
          <w:numId w:val="1072"/>
        </w:numPr>
      </w:pPr>
      <w:r>
        <w:t xml:space="preserve">Provide a helicopter view.</w:t>
      </w:r>
    </w:p>
    <w:p>
      <w:pPr>
        <w:numPr>
          <w:ilvl w:val="0"/>
          <w:numId w:val="107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73"/>
        </w:numPr>
      </w:pPr>
      <w:r>
        <w:t xml:space="preserve">That it will provide additional information</w:t>
      </w:r>
    </w:p>
    <w:bookmarkEnd w:id="38"/>
    <w:bookmarkStart w:id="39" w:name="additional-requirements-for-refinement"/>
    <w:p>
      <w:pPr>
        <w:pStyle w:val="Heading2"/>
      </w:pPr>
      <w:r>
        <w:rPr>
          <w:b/>
          <w:bCs/>
        </w:rPr>
        <w:t xml:space="preserve">[35:28 - 36:00] - Additional Requirements for Refinement</w:t>
      </w:r>
    </w:p>
    <w:p>
      <w:pPr>
        <w:numPr>
          <w:ilvl w:val="0"/>
          <w:numId w:val="107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Refinement</w:t>
      </w:r>
    </w:p>
    <w:p>
      <w:pPr>
        <w:numPr>
          <w:ilvl w:val="0"/>
          <w:numId w:val="107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75"/>
        </w:numPr>
      </w:pPr>
      <w:r>
        <w:t xml:space="preserve">The data needs to be available to generate a helicopter view of the data.</w:t>
      </w:r>
    </w:p>
    <w:p>
      <w:pPr>
        <w:numPr>
          <w:ilvl w:val="0"/>
          <w:numId w:val="107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76"/>
        </w:numPr>
      </w:pPr>
      <w:r>
        <w:t xml:space="preserve">Determine if detail from specific projects can be moved to the front page.</w:t>
      </w:r>
    </w:p>
    <w:p>
      <w:pPr>
        <w:numPr>
          <w:ilvl w:val="0"/>
          <w:numId w:val="107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77"/>
        </w:numPr>
      </w:pPr>
      <w:r>
        <w:t xml:space="preserve">That there will be clear data so there will be a clear understanding of it.</w:t>
      </w:r>
    </w:p>
    <w:bookmarkEnd w:id="39"/>
    <w:bookmarkStart w:id="40" w:name="more-information"/>
    <w:p>
      <w:pPr>
        <w:pStyle w:val="Heading2"/>
      </w:pPr>
      <w:r>
        <w:rPr>
          <w:b/>
          <w:bCs/>
        </w:rPr>
        <w:t xml:space="preserve">[40:02 - 40:21] - More Information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First Impressions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79"/>
        </w:numPr>
      </w:pPr>
      <w:r>
        <w:t xml:space="preserve">The initial screen needs to have the correct context so you can know what to look for.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80"/>
        </w:numPr>
      </w:pPr>
      <w:r>
        <w:t xml:space="preserve">Ensure appropriate information is provided.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81"/>
        </w:numPr>
      </w:pPr>
      <w:r>
        <w:t xml:space="preserve">First impression is important.</w:t>
      </w:r>
    </w:p>
    <w:bookmarkEnd w:id="40"/>
    <w:bookmarkStart w:id="41" w:name="additional-data-clarification"/>
    <w:p>
      <w:pPr>
        <w:pStyle w:val="Heading2"/>
      </w:pPr>
      <w:r>
        <w:rPr>
          <w:b/>
          <w:bCs/>
        </w:rPr>
        <w:t xml:space="preserve">[40:21 - 41:07] - Additional Data Clarification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More Clarification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83"/>
        </w:numPr>
      </w:pPr>
      <w:r>
        <w:t xml:space="preserve">Is the data meaningful?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84"/>
        </w:numPr>
      </w:pPr>
      <w:r>
        <w:t xml:space="preserve">Ensure proper requirements are met.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85"/>
        </w:numPr>
      </w:pPr>
      <w:r>
        <w:t xml:space="preserve">It needs to be proper to be effective.</w:t>
      </w:r>
    </w:p>
    <w:bookmarkEnd w:id="41"/>
    <w:bookmarkStart w:id="42" w:name="data-questions"/>
    <w:p>
      <w:pPr>
        <w:pStyle w:val="Heading2"/>
      </w:pPr>
      <w:r>
        <w:rPr>
          <w:b/>
          <w:bCs/>
        </w:rPr>
        <w:t xml:space="preserve">[41:07 - 42:00] - Data Questions</w:t>
      </w:r>
    </w:p>
    <w:p>
      <w:pPr>
        <w:numPr>
          <w:ilvl w:val="0"/>
          <w:numId w:val="108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More Clarification</w:t>
      </w:r>
    </w:p>
    <w:p>
      <w:pPr>
        <w:numPr>
          <w:ilvl w:val="0"/>
          <w:numId w:val="108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87"/>
        </w:numPr>
      </w:pPr>
      <w:r>
        <w:t xml:space="preserve">If the amount tunai is related to a period or if there is cash basis involved.</w:t>
      </w:r>
    </w:p>
    <w:p>
      <w:pPr>
        <w:numPr>
          <w:ilvl w:val="0"/>
          <w:numId w:val="108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88"/>
        </w:numPr>
      </w:pPr>
      <w:r>
        <w:t xml:space="preserve">Clarify</w:t>
      </w:r>
    </w:p>
    <w:p>
      <w:pPr>
        <w:numPr>
          <w:ilvl w:val="0"/>
          <w:numId w:val="108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89"/>
        </w:numPr>
      </w:pPr>
      <w:r>
        <w:t xml:space="preserve">The type is accurate.</w:t>
      </w:r>
    </w:p>
    <w:bookmarkEnd w:id="42"/>
    <w:bookmarkStart w:id="43" w:name="data-basis"/>
    <w:p>
      <w:pPr>
        <w:pStyle w:val="Heading2"/>
      </w:pPr>
      <w:r>
        <w:rPr>
          <w:b/>
          <w:bCs/>
        </w:rPr>
        <w:t xml:space="preserve">[42:00 - 43:07] - Data Basis</w:t>
      </w:r>
    </w:p>
    <w:p>
      <w:pPr>
        <w:numPr>
          <w:ilvl w:val="0"/>
          <w:numId w:val="109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Clarification</w:t>
      </w:r>
    </w:p>
    <w:p>
      <w:pPr>
        <w:numPr>
          <w:ilvl w:val="0"/>
          <w:numId w:val="109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91"/>
        </w:numPr>
      </w:pPr>
      <w:r>
        <w:t xml:space="preserve">It is important to ensure what the current process is to see what requirements should be in place.</w:t>
      </w:r>
    </w:p>
    <w:p>
      <w:pPr>
        <w:numPr>
          <w:ilvl w:val="0"/>
          <w:numId w:val="109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92"/>
        </w:numPr>
      </w:pPr>
      <w:r>
        <w:t xml:space="preserve">Create additional info.</w:t>
      </w:r>
    </w:p>
    <w:p>
      <w:pPr>
        <w:numPr>
          <w:ilvl w:val="0"/>
          <w:numId w:val="109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93"/>
        </w:numPr>
      </w:pPr>
      <w:r>
        <w:t xml:space="preserve">Total Sum is the important thing to review.</w:t>
      </w:r>
    </w:p>
    <w:bookmarkEnd w:id="43"/>
    <w:bookmarkStart w:id="44" w:name="top-and-slider-question"/>
    <w:p>
      <w:pPr>
        <w:pStyle w:val="Heading2"/>
      </w:pPr>
      <w:r>
        <w:rPr>
          <w:b/>
          <w:bCs/>
        </w:rPr>
        <w:t xml:space="preserve">[43:07 - 43:33] - Top and Slider Question</w:t>
      </w:r>
    </w:p>
    <w:p>
      <w:pPr>
        <w:numPr>
          <w:ilvl w:val="0"/>
          <w:numId w:val="109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Clarification</w:t>
      </w:r>
    </w:p>
    <w:p>
      <w:pPr>
        <w:numPr>
          <w:ilvl w:val="0"/>
          <w:numId w:val="109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95"/>
        </w:numPr>
      </w:pPr>
      <w:r>
        <w:t xml:space="preserve">Verify that what is displayed is linked to Top and Slider.</w:t>
      </w:r>
    </w:p>
    <w:p>
      <w:pPr>
        <w:numPr>
          <w:ilvl w:val="0"/>
          <w:numId w:val="109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96"/>
        </w:numPr>
      </w:pPr>
      <w:r>
        <w:t xml:space="preserve">Confirm</w:t>
      </w:r>
    </w:p>
    <w:p>
      <w:pPr>
        <w:numPr>
          <w:ilvl w:val="0"/>
          <w:numId w:val="109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97"/>
        </w:numPr>
      </w:pPr>
      <w:r>
        <w:t xml:space="preserve">It is related to the top slider.</w:t>
      </w:r>
    </w:p>
    <w:bookmarkEnd w:id="44"/>
    <w:bookmarkStart w:id="45" w:name="data-mapping-and-display"/>
    <w:p>
      <w:pPr>
        <w:pStyle w:val="Heading2"/>
      </w:pPr>
      <w:r>
        <w:rPr>
          <w:b/>
          <w:bCs/>
        </w:rPr>
        <w:t xml:space="preserve">[43:33 - 44:35] - Data Mapping and Display</w:t>
      </w:r>
    </w:p>
    <w:p>
      <w:pPr>
        <w:numPr>
          <w:ilvl w:val="0"/>
          <w:numId w:val="109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Display</w:t>
      </w:r>
    </w:p>
    <w:p>
      <w:pPr>
        <w:numPr>
          <w:ilvl w:val="0"/>
          <w:numId w:val="109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099"/>
        </w:numPr>
      </w:pPr>
      <w:r>
        <w:t xml:space="preserve">List the top projects.</w:t>
      </w:r>
    </w:p>
    <w:p>
      <w:pPr>
        <w:numPr>
          <w:ilvl w:val="0"/>
          <w:numId w:val="109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00"/>
        </w:numPr>
      </w:pPr>
      <w:r>
        <w:t xml:space="preserve">Confirm sorting.</w:t>
      </w:r>
    </w:p>
    <w:p>
      <w:pPr>
        <w:numPr>
          <w:ilvl w:val="0"/>
          <w:numId w:val="109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01"/>
        </w:numPr>
      </w:pPr>
      <w:r>
        <w:t xml:space="preserve">Ranking should be from large to small.</w:t>
      </w:r>
    </w:p>
    <w:bookmarkEnd w:id="45"/>
    <w:bookmarkStart w:id="46" w:name="terminology-and-ranking"/>
    <w:p>
      <w:pPr>
        <w:pStyle w:val="Heading2"/>
      </w:pPr>
      <w:r>
        <w:rPr>
          <w:b/>
          <w:bCs/>
        </w:rPr>
        <w:t xml:space="preserve">[44:35 - 45:18] - Terminology and Ranking</w:t>
      </w:r>
    </w:p>
    <w:p>
      <w:pPr>
        <w:numPr>
          <w:ilvl w:val="0"/>
          <w:numId w:val="110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UI Update</w:t>
      </w:r>
    </w:p>
    <w:p>
      <w:pPr>
        <w:numPr>
          <w:ilvl w:val="0"/>
          <w:numId w:val="110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03"/>
        </w:numPr>
      </w:pPr>
      <w:r>
        <w:t xml:space="preserve">Do not use top slider for naming as it is known the process.</w:t>
      </w:r>
    </w:p>
    <w:p>
      <w:pPr>
        <w:numPr>
          <w:ilvl w:val="0"/>
          <w:numId w:val="110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04"/>
        </w:numPr>
      </w:pPr>
      <w:r>
        <w:t xml:space="preserve">Change the naming</w:t>
      </w:r>
    </w:p>
    <w:p>
      <w:pPr>
        <w:pStyle w:val="Compact"/>
        <w:numPr>
          <w:ilvl w:val="1"/>
          <w:numId w:val="1104"/>
        </w:numPr>
      </w:pPr>
      <w:r>
        <w:t xml:space="preserve">Make sure the right terminologies are used.</w:t>
      </w:r>
    </w:p>
    <w:p>
      <w:pPr>
        <w:numPr>
          <w:ilvl w:val="0"/>
          <w:numId w:val="110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05"/>
        </w:numPr>
      </w:pPr>
      <w:r>
        <w:t xml:space="preserve">Terminology might be incorrect.</w:t>
      </w:r>
    </w:p>
    <w:p>
      <w:pPr>
        <w:pStyle w:val="Compact"/>
        <w:numPr>
          <w:ilvl w:val="1"/>
          <w:numId w:val="1105"/>
        </w:numPr>
      </w:pPr>
      <w:r>
        <w:t xml:space="preserve">Use “nilai” instead of “utama”</w:t>
      </w:r>
    </w:p>
    <w:bookmarkEnd w:id="46"/>
    <w:bookmarkStart w:id="47" w:name="top-projects-and-display-order"/>
    <w:p>
      <w:pPr>
        <w:pStyle w:val="Heading2"/>
      </w:pPr>
      <w:r>
        <w:rPr>
          <w:b/>
          <w:bCs/>
        </w:rPr>
        <w:t xml:space="preserve">[45:18 - 46:37] - Top Projects and Display Order</w:t>
      </w:r>
    </w:p>
    <w:p>
      <w:pPr>
        <w:numPr>
          <w:ilvl w:val="0"/>
          <w:numId w:val="110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Display Order</w:t>
      </w:r>
    </w:p>
    <w:p>
      <w:pPr>
        <w:numPr>
          <w:ilvl w:val="0"/>
          <w:numId w:val="110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07"/>
        </w:numPr>
      </w:pPr>
      <w:r>
        <w:t xml:space="preserve">The data should show project ranking.</w:t>
      </w:r>
    </w:p>
    <w:p>
      <w:pPr>
        <w:numPr>
          <w:ilvl w:val="0"/>
          <w:numId w:val="110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08"/>
        </w:numPr>
      </w:pPr>
      <w:r>
        <w:t xml:space="preserve">Display order</w:t>
      </w:r>
    </w:p>
    <w:p>
      <w:pPr>
        <w:pStyle w:val="Compact"/>
        <w:numPr>
          <w:ilvl w:val="1"/>
          <w:numId w:val="1108"/>
        </w:numPr>
      </w:pPr>
      <w:r>
        <w:t xml:space="preserve">The trigger should be sakit first and then the rest of the options.</w:t>
      </w:r>
    </w:p>
    <w:p>
      <w:pPr>
        <w:numPr>
          <w:ilvl w:val="0"/>
          <w:numId w:val="110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09"/>
        </w:numPr>
      </w:pPr>
      <w:r>
        <w:t xml:space="preserve">Sakit means problematic, therefore, it should be the default option.</w:t>
      </w:r>
    </w:p>
    <w:bookmarkEnd w:id="47"/>
    <w:bookmarkStart w:id="48" w:name="terminologies-and-display"/>
    <w:p>
      <w:pPr>
        <w:pStyle w:val="Heading2"/>
      </w:pPr>
      <w:r>
        <w:rPr>
          <w:b/>
          <w:bCs/>
        </w:rPr>
        <w:t xml:space="preserve">[46:37 - 47:02] - Terminologies and Display</w:t>
      </w:r>
    </w:p>
    <w:p>
      <w:pPr>
        <w:numPr>
          <w:ilvl w:val="0"/>
          <w:numId w:val="111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Updates to Terminology</w:t>
      </w:r>
    </w:p>
    <w:p>
      <w:pPr>
        <w:numPr>
          <w:ilvl w:val="0"/>
          <w:numId w:val="111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11"/>
        </w:numPr>
      </w:pPr>
      <w:r>
        <w:t xml:space="preserve">Update wording for the headers to be “Peruntukan and Perbelanjaan.”</w:t>
      </w:r>
    </w:p>
    <w:p>
      <w:pPr>
        <w:numPr>
          <w:ilvl w:val="0"/>
          <w:numId w:val="111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12"/>
        </w:numPr>
      </w:pPr>
      <w:r>
        <w:t xml:space="preserve">Update the dashboard as requested.</w:t>
      </w:r>
    </w:p>
    <w:p>
      <w:pPr>
        <w:numPr>
          <w:ilvl w:val="0"/>
          <w:numId w:val="111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13"/>
        </w:numPr>
      </w:pPr>
      <w:r>
        <w:t xml:space="preserve">That it will meet the expectations and look stronger and not just data extract.</w:t>
      </w:r>
    </w:p>
    <w:bookmarkEnd w:id="48"/>
    <w:bookmarkStart w:id="49" w:name="triggers"/>
    <w:p>
      <w:pPr>
        <w:pStyle w:val="Heading2"/>
      </w:pPr>
      <w:r>
        <w:rPr>
          <w:b/>
          <w:bCs/>
        </w:rPr>
        <w:t xml:space="preserve">[47:02 - 48:27] - Triggers</w:t>
      </w:r>
    </w:p>
    <w:p>
      <w:pPr>
        <w:numPr>
          <w:ilvl w:val="0"/>
          <w:numId w:val="111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</w:t>
      </w:r>
    </w:p>
    <w:p>
      <w:pPr>
        <w:numPr>
          <w:ilvl w:val="0"/>
          <w:numId w:val="111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15"/>
        </w:numPr>
      </w:pPr>
      <w:r>
        <w:t xml:space="preserve">The data triggers need to be better defined.</w:t>
      </w:r>
    </w:p>
    <w:p>
      <w:pPr>
        <w:numPr>
          <w:ilvl w:val="0"/>
          <w:numId w:val="111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16"/>
        </w:numPr>
      </w:pPr>
      <w:r>
        <w:t xml:space="preserve">Verify.</w:t>
      </w:r>
    </w:p>
    <w:p>
      <w:pPr>
        <w:numPr>
          <w:ilvl w:val="0"/>
          <w:numId w:val="111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17"/>
        </w:numPr>
      </w:pPr>
      <w:r>
        <w:t xml:space="preserve">That it will make finding topics to make easier.</w:t>
      </w:r>
    </w:p>
    <w:bookmarkEnd w:id="49"/>
    <w:bookmarkStart w:id="50" w:name="triggers-and-metrics"/>
    <w:p>
      <w:pPr>
        <w:pStyle w:val="Heading2"/>
      </w:pPr>
      <w:r>
        <w:rPr>
          <w:b/>
          <w:bCs/>
        </w:rPr>
        <w:t xml:space="preserve">[48:27 - 49:44] - Triggers and Metrics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Verification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19"/>
        </w:numPr>
      </w:pPr>
      <w:r>
        <w:t xml:space="preserve">If the vendor team has defined, in the URS, what metrics they will be pulling.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20"/>
        </w:numPr>
      </w:pPr>
      <w:r>
        <w:t xml:space="preserve">Make sure it all matches the customer requirement.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21"/>
        </w:numPr>
      </w:pPr>
      <w:r>
        <w:t xml:space="preserve">If it is available, there will be data to show.</w:t>
      </w:r>
    </w:p>
    <w:p>
      <w:pPr>
        <w:pStyle w:val="Compact"/>
        <w:numPr>
          <w:ilvl w:val="1"/>
          <w:numId w:val="1121"/>
        </w:numPr>
      </w:pPr>
      <w:r>
        <w:t xml:space="preserve">We should prioritize the trigger.</w:t>
      </w:r>
    </w:p>
    <w:bookmarkEnd w:id="50"/>
    <w:bookmarkStart w:id="51" w:name="dashboards-and-easy-to-trigger-data"/>
    <w:p>
      <w:pPr>
        <w:pStyle w:val="Heading2"/>
      </w:pPr>
      <w:r>
        <w:rPr>
          <w:b/>
          <w:bCs/>
        </w:rPr>
        <w:t xml:space="preserve">[49:44 - 50:23] - Dashboards and Easy to Trigger Data</w:t>
      </w:r>
    </w:p>
    <w:p>
      <w:pPr>
        <w:numPr>
          <w:ilvl w:val="0"/>
          <w:numId w:val="1122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Review</w:t>
      </w:r>
    </w:p>
    <w:p>
      <w:pPr>
        <w:numPr>
          <w:ilvl w:val="0"/>
          <w:numId w:val="1122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23"/>
        </w:numPr>
      </w:pPr>
      <w:r>
        <w:t xml:space="preserve">From the landing dashboard to be able to view the triggers quickly</w:t>
      </w:r>
    </w:p>
    <w:p>
      <w:pPr>
        <w:numPr>
          <w:ilvl w:val="0"/>
          <w:numId w:val="1122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24"/>
        </w:numPr>
      </w:pPr>
      <w:r>
        <w:t xml:space="preserve">Data should be made easy to sort for end users.</w:t>
      </w:r>
    </w:p>
    <w:p>
      <w:pPr>
        <w:numPr>
          <w:ilvl w:val="0"/>
          <w:numId w:val="1122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25"/>
        </w:numPr>
      </w:pPr>
      <w:r>
        <w:t xml:space="preserve">That they are going to review dashboards and create a process.</w:t>
      </w:r>
    </w:p>
    <w:bookmarkEnd w:id="51"/>
    <w:bookmarkStart w:id="52" w:name="dashboard-filtering"/>
    <w:p>
      <w:pPr>
        <w:pStyle w:val="Heading2"/>
      </w:pPr>
      <w:r>
        <w:rPr>
          <w:b/>
          <w:bCs/>
        </w:rPr>
        <w:t xml:space="preserve">[50:23 - 51:32] - Dashboard Filtering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Dashboard Filtering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27"/>
        </w:numPr>
      </w:pPr>
      <w:r>
        <w:t xml:space="preserve">Users can filter projects based on the number of options.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28"/>
        </w:numPr>
      </w:pPr>
      <w:r>
        <w:t xml:space="preserve">To change LOI to the analysis because we will be able to drill down.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29"/>
        </w:numPr>
      </w:pPr>
      <w:r>
        <w:t xml:space="preserve">This will give an overall view.</w:t>
      </w:r>
    </w:p>
    <w:p>
      <w:pPr>
        <w:pStyle w:val="Compact"/>
        <w:numPr>
          <w:ilvl w:val="1"/>
          <w:numId w:val="1129"/>
        </w:numPr>
      </w:pPr>
      <w:r>
        <w:t xml:space="preserve">It needs to be easily selectable and not confused for our team.</w:t>
      </w:r>
    </w:p>
    <w:bookmarkEnd w:id="52"/>
    <w:bookmarkStart w:id="53" w:name="data-clarity-and-presentation"/>
    <w:p>
      <w:pPr>
        <w:pStyle w:val="Heading2"/>
      </w:pPr>
      <w:r>
        <w:rPr>
          <w:b/>
          <w:bCs/>
        </w:rPr>
        <w:t xml:space="preserve">[51:32 - 53:05] - Data Clarity and Presentation</w:t>
      </w:r>
    </w:p>
    <w:p>
      <w:pPr>
        <w:numPr>
          <w:ilvl w:val="0"/>
          <w:numId w:val="1130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Reviewing and Refining Dashboard</w:t>
      </w:r>
    </w:p>
    <w:p>
      <w:pPr>
        <w:numPr>
          <w:ilvl w:val="0"/>
          <w:numId w:val="1130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31"/>
        </w:numPr>
      </w:pPr>
      <w:r>
        <w:t xml:space="preserve">Clear review, so we can clear the data in presentation</w:t>
      </w:r>
    </w:p>
    <w:p>
      <w:pPr>
        <w:pStyle w:val="Compact"/>
        <w:numPr>
          <w:ilvl w:val="1"/>
          <w:numId w:val="1131"/>
        </w:numPr>
      </w:pPr>
      <w:r>
        <w:t xml:space="preserve">The presentation is correct</w:t>
      </w:r>
    </w:p>
    <w:p>
      <w:pPr>
        <w:numPr>
          <w:ilvl w:val="0"/>
          <w:numId w:val="1130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32"/>
        </w:numPr>
      </w:pPr>
      <w:r>
        <w:t xml:space="preserve">N/A</w:t>
      </w:r>
    </w:p>
    <w:p>
      <w:pPr>
        <w:numPr>
          <w:ilvl w:val="0"/>
          <w:numId w:val="1130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33"/>
        </w:numPr>
      </w:pPr>
      <w:r>
        <w:t xml:space="preserve">Dashboard needs to show more insights based on data that are related, not just extracts from the data.</w:t>
      </w:r>
    </w:p>
    <w:p>
      <w:pPr>
        <w:pStyle w:val="Compact"/>
        <w:numPr>
          <w:ilvl w:val="1"/>
          <w:numId w:val="1133"/>
        </w:numPr>
      </w:pPr>
      <w:r>
        <w:t xml:space="preserve">It will depend on the auditors.</w:t>
      </w:r>
    </w:p>
    <w:bookmarkEnd w:id="53"/>
    <w:bookmarkStart w:id="54" w:name="bi-requirements"/>
    <w:p>
      <w:pPr>
        <w:pStyle w:val="Heading2"/>
      </w:pPr>
      <w:r>
        <w:rPr>
          <w:b/>
          <w:bCs/>
        </w:rPr>
        <w:t xml:space="preserve">[53:05 - 53:55] - BI Requirements</w:t>
      </w:r>
    </w:p>
    <w:p>
      <w:pPr>
        <w:numPr>
          <w:ilvl w:val="0"/>
          <w:numId w:val="1134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BI Requirements</w:t>
      </w:r>
    </w:p>
    <w:p>
      <w:pPr>
        <w:numPr>
          <w:ilvl w:val="0"/>
          <w:numId w:val="1134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35"/>
        </w:numPr>
      </w:pPr>
      <w:r>
        <w:t xml:space="preserve">What does BI Requirements actually say about the project data.</w:t>
      </w:r>
    </w:p>
    <w:p>
      <w:pPr>
        <w:numPr>
          <w:ilvl w:val="0"/>
          <w:numId w:val="1134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36"/>
        </w:numPr>
      </w:pPr>
      <w:r>
        <w:t xml:space="preserve">N/A</w:t>
      </w:r>
    </w:p>
    <w:p>
      <w:pPr>
        <w:numPr>
          <w:ilvl w:val="0"/>
          <w:numId w:val="1134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37"/>
        </w:numPr>
      </w:pPr>
      <w:r>
        <w:t xml:space="preserve">It should allow easy access to data that should not have happened.</w:t>
      </w:r>
    </w:p>
    <w:p>
      <w:pPr>
        <w:pStyle w:val="Compact"/>
        <w:numPr>
          <w:ilvl w:val="1"/>
          <w:numId w:val="1137"/>
        </w:numPr>
      </w:pPr>
      <w:r>
        <w:t xml:space="preserve">It needs to have clean and precise presentation.</w:t>
      </w:r>
    </w:p>
    <w:bookmarkEnd w:id="54"/>
    <w:bookmarkStart w:id="55" w:name="additional-triggers"/>
    <w:p>
      <w:pPr>
        <w:pStyle w:val="Heading2"/>
      </w:pPr>
      <w:r>
        <w:rPr>
          <w:b/>
          <w:bCs/>
        </w:rPr>
        <w:t xml:space="preserve">[53:55 - 54:26] - Additional Triggers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Other Functions Needed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39"/>
        </w:numPr>
      </w:pPr>
      <w:r>
        <w:t xml:space="preserve">It needs to be able to show that if there is a risk that it will get worse.</w:t>
      </w:r>
    </w:p>
    <w:p>
      <w:pPr>
        <w:pStyle w:val="Compact"/>
        <w:numPr>
          <w:ilvl w:val="2"/>
          <w:numId w:val="1140"/>
        </w:numPr>
      </w:pPr>
      <w:r>
        <w:t xml:space="preserve">It will show an expectation.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41"/>
        </w:numPr>
      </w:pPr>
      <w:r>
        <w:t xml:space="preserve">It has to match the requirement and be refined,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42"/>
        </w:numPr>
      </w:pPr>
      <w:r>
        <w:t xml:space="preserve">This is now deskriptif, and we need it more functional.</w:t>
      </w:r>
    </w:p>
    <w:bookmarkEnd w:id="55"/>
    <w:bookmarkStart w:id="56" w:name="ministry-themes"/>
    <w:p>
      <w:pPr>
        <w:pStyle w:val="Heading2"/>
      </w:pPr>
      <w:r>
        <w:rPr>
          <w:b/>
          <w:bCs/>
        </w:rPr>
        <w:t xml:space="preserve">[54:26 - 55:18] - Ministry Themes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Ministry Themes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44"/>
        </w:numPr>
      </w:pPr>
      <w:r>
        <w:t xml:space="preserve">Themes based on Budget.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45"/>
        </w:numPr>
      </w:pPr>
      <w:r>
        <w:t xml:space="preserve">Show economic data.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46"/>
        </w:numPr>
      </w:pPr>
      <w:r>
        <w:t xml:space="preserve">Data needs to link to the selected data.</w:t>
      </w:r>
    </w:p>
    <w:bookmarkEnd w:id="56"/>
    <w:bookmarkStart w:id="57" w:name="security-themes"/>
    <w:p>
      <w:pPr>
        <w:pStyle w:val="Heading2"/>
      </w:pPr>
      <w:r>
        <w:rPr>
          <w:b/>
          <w:bCs/>
        </w:rPr>
        <w:t xml:space="preserve">[55:18 - 56:41] - Security Themes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Display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48"/>
        </w:numPr>
      </w:pPr>
      <w:r>
        <w:t xml:space="preserve">Display safety.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49"/>
        </w:numPr>
      </w:pPr>
      <w:r>
        <w:t xml:space="preserve">Provide better UI.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50"/>
        </w:numPr>
      </w:pPr>
      <w:r>
        <w:t xml:space="preserve">Government has a large portion of safety.</w:t>
      </w:r>
    </w:p>
    <w:bookmarkEnd w:id="57"/>
    <w:bookmarkStart w:id="58" w:name="minister-data"/>
    <w:p>
      <w:pPr>
        <w:pStyle w:val="Heading2"/>
      </w:pPr>
      <w:r>
        <w:rPr>
          <w:b/>
          <w:bCs/>
        </w:rPr>
        <w:t xml:space="preserve">[56:41 - 57:07] - Minister Data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Review on Minister of Data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52"/>
        </w:numPr>
      </w:pPr>
      <w:r>
        <w:t xml:space="preserve">Better Review of all Data for the minister.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53"/>
        </w:numPr>
      </w:pPr>
      <w:r>
        <w:t xml:space="preserve">Check with the team what needs to be displayed.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54"/>
        </w:numPr>
      </w:pPr>
      <w:r>
        <w:t xml:space="preserve">Better understand the data.</w:t>
      </w:r>
    </w:p>
    <w:bookmarkEnd w:id="58"/>
    <w:bookmarkStart w:id="59" w:name="program-information"/>
    <w:p>
      <w:pPr>
        <w:pStyle w:val="Heading2"/>
      </w:pPr>
      <w:r>
        <w:rPr>
          <w:b/>
          <w:bCs/>
        </w:rPr>
        <w:t xml:space="preserve">[57:07 - 58:20] - Program Information</w:t>
      </w:r>
    </w:p>
    <w:p>
      <w:pPr>
        <w:numPr>
          <w:ilvl w:val="0"/>
          <w:numId w:val="1155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Drilling Information</w:t>
      </w:r>
    </w:p>
    <w:p>
      <w:pPr>
        <w:numPr>
          <w:ilvl w:val="0"/>
          <w:numId w:val="1155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56"/>
        </w:numPr>
      </w:pPr>
      <w:r>
        <w:t xml:space="preserve">Show detail of what is in program.</w:t>
      </w:r>
    </w:p>
    <w:p>
      <w:pPr>
        <w:numPr>
          <w:ilvl w:val="0"/>
          <w:numId w:val="1155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57"/>
        </w:numPr>
      </w:pPr>
      <w:r>
        <w:t xml:space="preserve">Add detailed info for easy use.</w:t>
      </w:r>
    </w:p>
    <w:p>
      <w:pPr>
        <w:numPr>
          <w:ilvl w:val="0"/>
          <w:numId w:val="1155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58"/>
        </w:numPr>
      </w:pPr>
      <w:r>
        <w:t xml:space="preserve">There is a known bug and should be resolved.</w:t>
      </w:r>
    </w:p>
    <w:bookmarkEnd w:id="59"/>
    <w:bookmarkStart w:id="60" w:name="examples"/>
    <w:p>
      <w:pPr>
        <w:pStyle w:val="Heading2"/>
      </w:pPr>
      <w:r>
        <w:rPr>
          <w:b/>
          <w:bCs/>
        </w:rPr>
        <w:t xml:space="preserve">[58:20 - 60:00] - Examples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More Examples.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60"/>
        </w:numPr>
      </w:pPr>
      <w:r>
        <w:t xml:space="preserve">More examples.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61"/>
        </w:numPr>
      </w:pPr>
      <w:r>
        <w:t xml:space="preserve">Set up conditions.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62"/>
        </w:numPr>
      </w:pPr>
      <w:r>
        <w:t xml:space="preserve">Ensure better UI.</w:t>
      </w:r>
    </w:p>
    <w:p>
      <w:pPr>
        <w:pStyle w:val="Compact"/>
        <w:numPr>
          <w:ilvl w:val="1"/>
          <w:numId w:val="1162"/>
        </w:numPr>
      </w:pPr>
      <w:r>
        <w:t xml:space="preserve">Should not leave it blank with a description.</w:t>
      </w:r>
    </w:p>
    <w:bookmarkEnd w:id="60"/>
    <w:bookmarkStart w:id="61" w:name="siling-update"/>
    <w:p>
      <w:pPr>
        <w:pStyle w:val="Heading2"/>
      </w:pPr>
      <w:r>
        <w:rPr>
          <w:b/>
          <w:bCs/>
        </w:rPr>
        <w:t xml:space="preserve">[60:00 - 60:44] - Siling Update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Column Update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64"/>
        </w:numPr>
      </w:pPr>
      <w:r>
        <w:t xml:space="preserve">Need to rename and have appropriate defaults.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65"/>
        </w:numPr>
      </w:pPr>
      <w:r>
        <w:t xml:space="preserve">Update fields and columns.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66"/>
        </w:numPr>
      </w:pPr>
      <w:r>
        <w:t xml:space="preserve">All labels need to show what the data means and needs to be defined.</w:t>
      </w:r>
    </w:p>
    <w:bookmarkEnd w:id="61"/>
    <w:bookmarkStart w:id="62" w:name="data-display-and-plan"/>
    <w:p>
      <w:pPr>
        <w:pStyle w:val="Heading2"/>
      </w:pPr>
      <w:r>
        <w:rPr>
          <w:b/>
          <w:bCs/>
        </w:rPr>
        <w:t xml:space="preserve">[60:44 - 62:44] - Data Display and Plan</w:t>
      </w:r>
    </w:p>
    <w:p>
      <w:pPr>
        <w:numPr>
          <w:ilvl w:val="0"/>
          <w:numId w:val="1167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Verification</w:t>
      </w:r>
    </w:p>
    <w:p>
      <w:pPr>
        <w:numPr>
          <w:ilvl w:val="0"/>
          <w:numId w:val="1167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68"/>
        </w:numPr>
      </w:pPr>
      <w:r>
        <w:t xml:space="preserve">The process on default the year in display.</w:t>
      </w:r>
    </w:p>
    <w:p>
      <w:pPr>
        <w:numPr>
          <w:ilvl w:val="0"/>
          <w:numId w:val="1167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69"/>
        </w:numPr>
      </w:pPr>
      <w:r>
        <w:t xml:space="preserve">What plan to follow and how data should be displayed by</w:t>
      </w:r>
    </w:p>
    <w:p>
      <w:pPr>
        <w:numPr>
          <w:ilvl w:val="0"/>
          <w:numId w:val="1167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70"/>
        </w:numPr>
      </w:pPr>
      <w:r>
        <w:t xml:space="preserve">Year must be displayed.</w:t>
      </w:r>
    </w:p>
    <w:bookmarkEnd w:id="62"/>
    <w:bookmarkStart w:id="63" w:name="program-data-update"/>
    <w:p>
      <w:pPr>
        <w:pStyle w:val="Heading2"/>
      </w:pPr>
      <w:r>
        <w:rPr>
          <w:b/>
          <w:bCs/>
        </w:rPr>
        <w:t xml:space="preserve">[64:00 - 64:24] - Program Data Update</w:t>
      </w:r>
    </w:p>
    <w:p>
      <w:pPr>
        <w:numPr>
          <w:ilvl w:val="0"/>
          <w:numId w:val="117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Column Update</w:t>
      </w:r>
    </w:p>
    <w:p>
      <w:pPr>
        <w:numPr>
          <w:ilvl w:val="0"/>
          <w:numId w:val="1171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72"/>
        </w:numPr>
      </w:pPr>
      <w:r>
        <w:t xml:space="preserve">Determine what should be shown in Program.</w:t>
      </w:r>
    </w:p>
    <w:p>
      <w:pPr>
        <w:numPr>
          <w:ilvl w:val="0"/>
          <w:numId w:val="117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73"/>
        </w:numPr>
      </w:pPr>
      <w:r>
        <w:t xml:space="preserve">Is it for the data received or no data?</w:t>
      </w:r>
    </w:p>
    <w:p>
      <w:pPr>
        <w:numPr>
          <w:ilvl w:val="0"/>
          <w:numId w:val="117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74"/>
        </w:numPr>
      </w:pPr>
      <w:r>
        <w:t xml:space="preserve">Ensure the data shows.</w:t>
      </w:r>
    </w:p>
    <w:bookmarkEnd w:id="63"/>
    <w:bookmarkStart w:id="64" w:name="purpose-and-terminology-alignment"/>
    <w:p>
      <w:pPr>
        <w:pStyle w:val="Heading2"/>
      </w:pPr>
      <w:r>
        <w:rPr>
          <w:b/>
          <w:bCs/>
        </w:rPr>
        <w:t xml:space="preserve">[64:24 - 68:36] - Purpose and Terminology Alignment</w:t>
      </w:r>
    </w:p>
    <w:p>
      <w:pPr>
        <w:numPr>
          <w:ilvl w:val="0"/>
          <w:numId w:val="1175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Terminology Alignment</w:t>
      </w:r>
    </w:p>
    <w:p>
      <w:pPr>
        <w:numPr>
          <w:ilvl w:val="0"/>
          <w:numId w:val="1175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76"/>
        </w:numPr>
      </w:pPr>
      <w:r>
        <w:t xml:space="preserve">Align terminology.</w:t>
      </w:r>
    </w:p>
    <w:p>
      <w:pPr>
        <w:numPr>
          <w:ilvl w:val="0"/>
          <w:numId w:val="1175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77"/>
        </w:numPr>
      </w:pPr>
      <w:r>
        <w:t xml:space="preserve">Define what and how we need to get aligned.</w:t>
      </w:r>
    </w:p>
    <w:p>
      <w:pPr>
        <w:numPr>
          <w:ilvl w:val="0"/>
          <w:numId w:val="1175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78"/>
        </w:numPr>
      </w:pPr>
      <w:r>
        <w:t xml:space="preserve">That these are different based on different roles in the program.</w:t>
      </w:r>
    </w:p>
    <w:p>
      <w:pPr>
        <w:pStyle w:val="Compact"/>
        <w:numPr>
          <w:ilvl w:val="1"/>
          <w:numId w:val="1178"/>
        </w:numPr>
      </w:pPr>
      <w:r>
        <w:t xml:space="preserve">Align expectations with everyone.</w:t>
      </w:r>
    </w:p>
    <w:bookmarkEnd w:id="64"/>
    <w:bookmarkStart w:id="65" w:name="project-goals"/>
    <w:p>
      <w:pPr>
        <w:pStyle w:val="Heading2"/>
      </w:pPr>
      <w:r>
        <w:rPr>
          <w:b/>
          <w:bCs/>
        </w:rPr>
        <w:t xml:space="preserve">[68:36 - 70:30] - Project Goals</w:t>
      </w:r>
    </w:p>
    <w:p>
      <w:pPr>
        <w:numPr>
          <w:ilvl w:val="0"/>
          <w:numId w:val="1179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Review Goals</w:t>
      </w:r>
    </w:p>
    <w:p>
      <w:pPr>
        <w:numPr>
          <w:ilvl w:val="0"/>
          <w:numId w:val="1179"/>
        </w:numPr>
      </w:pPr>
      <w:r>
        <w:rPr>
          <w:b/>
          <w:bCs/>
        </w:rPr>
        <w:t xml:space="preserve">Client Requirements:</w:t>
      </w:r>
    </w:p>
    <w:p>
      <w:pPr>
        <w:pStyle w:val="Compact"/>
        <w:numPr>
          <w:ilvl w:val="1"/>
          <w:numId w:val="1180"/>
        </w:numPr>
      </w:pPr>
      <w:r>
        <w:t xml:space="preserve">Have a shared database instead of creating different portals.</w:t>
      </w:r>
    </w:p>
    <w:p>
      <w:pPr>
        <w:pStyle w:val="Compact"/>
        <w:numPr>
          <w:ilvl w:val="1"/>
          <w:numId w:val="1180"/>
        </w:numPr>
      </w:pPr>
      <w:r>
        <w:t xml:space="preserve">Data must be organized and easy to use by auditors.</w:t>
      </w:r>
    </w:p>
    <w:p>
      <w:pPr>
        <w:numPr>
          <w:ilvl w:val="0"/>
          <w:numId w:val="1179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181"/>
        </w:numPr>
      </w:pPr>
      <w:r>
        <w:t xml:space="preserve">Simulate user case.</w:t>
      </w:r>
    </w:p>
    <w:p>
      <w:pPr>
        <w:numPr>
          <w:ilvl w:val="0"/>
          <w:numId w:val="1179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182"/>
        </w:numPr>
      </w:pPr>
      <w:r>
        <w:t xml:space="preserve">That it should be data we need that are summarized in one place for our group for all level.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2025-04-16T01:40:52Z</dcterms:created>
  <dcterms:modified xsi:type="dcterms:W3CDTF">2025-04-16T01:40:52Z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