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00" w:lineRule="auto"/>
        <w:rPr/>
      </w:pPr>
      <w:r w:rsidDel="00000000" w:rsidR="00000000" w:rsidRPr="00000000">
        <w:rPr>
          <w:rtl w:val="0"/>
        </w:rPr>
        <w:t xml:space="preserve">Okay, here is the structured summary of the meeting transcript, broken down into logical segments.</w:t>
      </w:r>
    </w:p>
    <w:p w:rsidR="00000000" w:rsidDel="00000000" w:rsidP="00000000" w:rsidRDefault="00000000" w:rsidRPr="00000000" w14:paraId="00000002">
      <w:pPr>
        <w:spacing w:after="24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1: Introductions &amp; Initial Process Query (Approx. 00:00 - 05:23)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 / Feature Discussed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Team Introductions (Nice Team: Vincent, Maslin, Ison, Rafli, Dylan; Solution Architect/BA Team: Speaker B, Speaker D assumed SITA/APS)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40" w:before="200" w:lineRule="auto"/>
        <w:ind w:left="1440" w:hanging="360"/>
      </w:pPr>
      <w:r w:rsidDel="00000000" w:rsidR="00000000" w:rsidRPr="00000000">
        <w:rPr>
          <w:rtl w:val="0"/>
        </w:rPr>
        <w:t xml:space="preserve">Initial Query on APS Data Flow &amp; Cooperation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Requirements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Need to understand the process of the Advance Passenger System (APS).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Need to understand how the teams should cooperate.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Requirement from "gym SME" (Government SME assumed) to investigate early PNR data.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Understanding that data (PNR, API, I API) flows from Airline -&gt; SITA -&gt; Nice.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200" w:lineRule="auto"/>
        <w:ind w:left="1440" w:hanging="360"/>
      </w:pPr>
      <w:r w:rsidDel="00000000" w:rsidR="00000000" w:rsidRPr="00000000">
        <w:rPr>
          <w:rtl w:val="0"/>
        </w:rPr>
        <w:t xml:space="preserve">Understanding that SITA cleanses data before sending to Nice.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To-Do List / Action Items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Speaker A's team (Nice) and Speaker B/D's team (SITA/APS assumed) need to discuss and clarify the APS data flow and timings.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200" w:lineRule="auto"/>
        <w:ind w:left="1440" w:hanging="360"/>
      </w:pPr>
      <w:r w:rsidDel="00000000" w:rsidR="00000000" w:rsidRPr="00000000">
        <w:rPr>
          <w:rtl w:val="0"/>
        </w:rPr>
        <w:t xml:space="preserve">Speaker D to show the data flow diagram/process.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Clarifications &amp; Key Assumptions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Speaker A's team is responsible for the Risk Assessment Engine for "Nice".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Speaker C understands a previous "three-step" data process to Nice and wants clarification on the current flow, specifically the second step/timing.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Terminology: I API is no longer the term used; SITA uses AIB/IBB (Check-in data), but the definition is similar.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200" w:lineRule="auto"/>
        <w:ind w:left="1440" w:hanging="360"/>
      </w:pPr>
      <w:r w:rsidDel="00000000" w:rsidR="00000000" w:rsidRPr="00000000">
        <w:rPr>
          <w:rtl w:val="0"/>
        </w:rPr>
        <w:t xml:space="preserve">Initial data flow assumption (passenger buys ticket -&gt; airline -&gt; SITA -&gt; Nice) confirmed as generally correct for the first step.</w:t>
      </w:r>
    </w:p>
    <w:p w:rsidR="00000000" w:rsidDel="00000000" w:rsidP="00000000" w:rsidRDefault="00000000" w:rsidRPr="00000000" w14:paraId="00000014">
      <w:pPr>
        <w:spacing w:before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2: APS Data Flow Explanation (PNR, APP, DCS, Manifest) (Approx. 05:23 - 11:16)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 / Feature Discussed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200" w:lineRule="auto"/>
        <w:ind w:left="1440" w:hanging="360"/>
      </w:pPr>
      <w:r w:rsidDel="00000000" w:rsidR="00000000" w:rsidRPr="00000000">
        <w:rPr>
          <w:rtl w:val="0"/>
        </w:rPr>
        <w:t xml:space="preserve">Detailed APS Data Flow Timeline and Data Types (PNR, APP, DCS, API Manifest)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Requirements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Nice system requires PNR (booking), APP (check-in / I API equivalent), DCS (departure control), and API Flight Manifest data.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40" w:before="200" w:lineRule="auto"/>
        <w:ind w:left="1440" w:hanging="360"/>
      </w:pPr>
      <w:r w:rsidDel="00000000" w:rsidR="00000000" w:rsidRPr="00000000">
        <w:rPr>
          <w:rtl w:val="0"/>
        </w:rPr>
        <w:t xml:space="preserve">Requirement for </w:t>
      </w:r>
      <w:r w:rsidDel="00000000" w:rsidR="00000000" w:rsidRPr="00000000">
        <w:rPr>
          <w:i w:val="1"/>
          <w:rtl w:val="0"/>
        </w:rPr>
        <w:t xml:space="preserve">real-time</w:t>
      </w:r>
      <w:r w:rsidDel="00000000" w:rsidR="00000000" w:rsidRPr="00000000">
        <w:rPr>
          <w:rtl w:val="0"/>
        </w:rPr>
        <w:t xml:space="preserve"> data feed for APP (check-in) to support board/no-board decisions.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To-Do List / Action Items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240" w:before="200" w:lineRule="auto"/>
        <w:ind w:left="1440" w:hanging="360"/>
      </w:pPr>
      <w:r w:rsidDel="00000000" w:rsidR="00000000" w:rsidRPr="00000000">
        <w:rPr>
          <w:rtl w:val="0"/>
        </w:rPr>
        <w:t xml:space="preserve">None explicitly mentioned in this segment, focus is on explanation.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Clarifications &amp; Key Assumptions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PNR (Booking Data):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before="200" w:lineRule="auto"/>
        <w:ind w:left="2160" w:hanging="360"/>
      </w:pPr>
      <w:r w:rsidDel="00000000" w:rsidR="00000000" w:rsidRPr="00000000">
        <w:rPr>
          <w:rtl w:val="0"/>
        </w:rPr>
        <w:t xml:space="preserve">Can be booked up to 350 days prior.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before="200" w:lineRule="auto"/>
        <w:ind w:left="2160" w:hanging="360"/>
      </w:pPr>
      <w:r w:rsidDel="00000000" w:rsidR="00000000" w:rsidRPr="00000000">
        <w:rPr>
          <w:rtl w:val="0"/>
        </w:rPr>
        <w:t xml:space="preserve">First data drop to Nice: T-72 hours (batch, configuration-based).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before="200" w:lineRule="auto"/>
        <w:ind w:left="2160" w:hanging="360"/>
      </w:pPr>
      <w:r w:rsidDel="00000000" w:rsidR="00000000" w:rsidRPr="00000000">
        <w:rPr>
          <w:rtl w:val="0"/>
        </w:rPr>
        <w:t xml:space="preserve">Second data drop (updates): T-24 hours (batch, includes changes between T-72 &amp; T-24).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before="200" w:lineRule="auto"/>
        <w:ind w:left="2160" w:hanging="360"/>
      </w:pPr>
      <w:r w:rsidDel="00000000" w:rsidR="00000000" w:rsidRPr="00000000">
        <w:rPr>
          <w:rtl w:val="0"/>
        </w:rPr>
        <w:t xml:space="preserve">Third data drop: T-0 (Flight Departure) (batch, sent with DCS data).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before="200" w:lineRule="auto"/>
        <w:ind w:left="2160" w:hanging="360"/>
      </w:pPr>
      <w:r w:rsidDel="00000000" w:rsidR="00000000" w:rsidRPr="00000000">
        <w:rPr>
          <w:rtl w:val="0"/>
        </w:rPr>
        <w:t xml:space="preserve">PNR is sent multiple times (stated as four times total across the process including post-departure manifest). [08:15, 08:18, 09:56, 10:01]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 (Advance Passenger Processing / Check-in Data):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before="200" w:lineRule="auto"/>
        <w:ind w:left="2160" w:hanging="360"/>
      </w:pPr>
      <w:r w:rsidDel="00000000" w:rsidR="00000000" w:rsidRPr="00000000">
        <w:rPr>
          <w:rtl w:val="0"/>
        </w:rPr>
        <w:t xml:space="preserve">Sent in </w:t>
      </w:r>
      <w:r w:rsidDel="00000000" w:rsidR="00000000" w:rsidRPr="00000000">
        <w:rPr>
          <w:i w:val="1"/>
          <w:rtl w:val="0"/>
        </w:rPr>
        <w:t xml:space="preserve">real-time</w:t>
      </w:r>
      <w:r w:rsidDel="00000000" w:rsidR="00000000" w:rsidRPr="00000000">
        <w:rPr>
          <w:rtl w:val="0"/>
        </w:rPr>
        <w:t xml:space="preserve"> as passengers check-in (can be up to 48/24 hours prior).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before="200" w:lineRule="auto"/>
        <w:ind w:left="2160" w:hanging="360"/>
      </w:pPr>
      <w:r w:rsidDel="00000000" w:rsidR="00000000" w:rsidRPr="00000000">
        <w:rPr>
          <w:rtl w:val="0"/>
        </w:rPr>
        <w:t xml:space="preserve">This is the equivalent of the previously mentioned I API.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before="200" w:lineRule="auto"/>
        <w:ind w:left="2160" w:hanging="360"/>
      </w:pPr>
      <w:r w:rsidDel="00000000" w:rsidR="00000000" w:rsidRPr="00000000">
        <w:rPr>
          <w:rtl w:val="0"/>
        </w:rPr>
        <w:t xml:space="preserve">APP is the </w:t>
      </w:r>
      <w:r w:rsidDel="00000000" w:rsidR="00000000" w:rsidRPr="00000000">
        <w:rPr>
          <w:i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message type that triggers a response back from Nice/Govt to the airline (e.g., board/no board decision).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before="200" w:lineRule="auto"/>
        <w:ind w:left="2160" w:hanging="360"/>
      </w:pPr>
      <w:r w:rsidDel="00000000" w:rsidR="00000000" w:rsidRPr="00000000">
        <w:rPr>
          <w:rtl w:val="0"/>
        </w:rPr>
        <w:t xml:space="preserve">Triggers APS check against traveler wash list / Nice check.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before="200" w:lineRule="auto"/>
        <w:ind w:left="2160" w:hanging="360"/>
      </w:pPr>
      <w:r w:rsidDel="00000000" w:rsidR="00000000" w:rsidRPr="00000000">
        <w:rPr>
          <w:rtl w:val="0"/>
        </w:rPr>
        <w:t xml:space="preserve">Individual transactions (streaming).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DCS (Departure Control System Data):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before="200" w:lineRule="auto"/>
        <w:ind w:left="2160" w:hanging="360"/>
      </w:pPr>
      <w:r w:rsidDel="00000000" w:rsidR="00000000" w:rsidRPr="00000000">
        <w:rPr>
          <w:rtl w:val="0"/>
        </w:rPr>
        <w:t xml:space="preserve">Sent at T-0 (batch).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0" w:before="200" w:lineRule="auto"/>
        <w:ind w:left="2160" w:hanging="360"/>
      </w:pPr>
      <w:r w:rsidDel="00000000" w:rsidR="00000000" w:rsidRPr="00000000">
        <w:rPr>
          <w:rtl w:val="0"/>
        </w:rPr>
        <w:t xml:space="preserve">Contains accurate seat number, baggage weight, bag count.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after="0" w:before="200" w:lineRule="auto"/>
        <w:ind w:left="2160" w:hanging="360"/>
      </w:pPr>
      <w:r w:rsidDel="00000000" w:rsidR="00000000" w:rsidRPr="00000000">
        <w:rPr>
          <w:rtl w:val="0"/>
        </w:rPr>
        <w:t xml:space="preserve">Sent together in one message with the T-0 PNR drop. [08:10-08:12, 09:47-09:51]</w:t>
      </w:r>
    </w:p>
    <w:p w:rsidR="00000000" w:rsidDel="00000000" w:rsidP="00000000" w:rsidRDefault="00000000" w:rsidRPr="00000000" w14:paraId="0000002E">
      <w:pPr>
        <w:spacing w:after="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API Flight Manifest: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after="0" w:before="200" w:lineRule="auto"/>
        <w:ind w:left="2160" w:hanging="360"/>
      </w:pPr>
      <w:r w:rsidDel="00000000" w:rsidR="00000000" w:rsidRPr="00000000">
        <w:rPr>
          <w:rtl w:val="0"/>
        </w:rPr>
        <w:t xml:space="preserve">Sent </w:t>
      </w:r>
      <w:r w:rsidDel="00000000" w:rsidR="00000000" w:rsidRPr="00000000">
        <w:rPr>
          <w:i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departure (+/- 15 mins tolerance) (batch).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before="200" w:lineRule="auto"/>
        <w:ind w:left="2160" w:hanging="360"/>
      </w:pPr>
      <w:r w:rsidDel="00000000" w:rsidR="00000000" w:rsidRPr="00000000">
        <w:rPr>
          <w:rtl w:val="0"/>
        </w:rPr>
        <w:t xml:space="preserve">Contains the list of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persons actually on board (passengers and crew).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Format:</w:t>
      </w:r>
      <w:r w:rsidDel="00000000" w:rsidR="00000000" w:rsidRPr="00000000">
        <w:rPr>
          <w:rtl w:val="0"/>
        </w:rPr>
        <w:t xml:space="preserve"> PNR, DCS, API Manifest are sent as batches for the entire flight. APP is sent as individual transactions per passenger check-in.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24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Differentiation:</w:t>
      </w:r>
      <w:r w:rsidDel="00000000" w:rsidR="00000000" w:rsidRPr="00000000">
        <w:rPr>
          <w:rtl w:val="0"/>
        </w:rPr>
        <w:t xml:space="preserve"> Data feeds are differentiated by data type (PNR, APP, DCS, API).</w:t>
      </w:r>
    </w:p>
    <w:p w:rsidR="00000000" w:rsidDel="00000000" w:rsidP="00000000" w:rsidRDefault="00000000" w:rsidRPr="00000000" w14:paraId="00000034">
      <w:pPr>
        <w:spacing w:before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3: Crew Data, Security Docs &amp; Unique Identification (Approx. 11:16 - 14:05)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 / Feature Discussed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Handling of Crew Data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Capture of Security Documents (Passport, etc.)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Unique Passenger Identification Challenge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240" w:before="200" w:lineRule="auto"/>
        <w:ind w:left="1440" w:hanging="360"/>
      </w:pPr>
      <w:r w:rsidDel="00000000" w:rsidR="00000000" w:rsidRPr="00000000">
        <w:rPr>
          <w:rtl w:val="0"/>
        </w:rPr>
        <w:t xml:space="preserve">Data Integration Method (Kafka)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Requirements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Need data for flight crew.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Need to uniquely identify passengers across multiple data drops/events, especially as data quality improves closer to departure.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240" w:before="200" w:lineRule="auto"/>
        <w:ind w:left="1440" w:hanging="360"/>
      </w:pPr>
      <w:r w:rsidDel="00000000" w:rsidR="00000000" w:rsidRPr="00000000">
        <w:rPr>
          <w:rtl w:val="0"/>
        </w:rPr>
        <w:t xml:space="preserve">Nice requires a method to receive data feeds from APS/SITA.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To-Do List / Action Items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Nice system needs to implement logic to map/correlate passenger data across different messages/events to establish a unique identity. [Implied]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SITA/APS team to host data feeds on Kafka topic(s). [13:48-13:54]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Nice team to set up Kafka connect/consumer to pull events from SITA/APS Kafka. [13:54-13:58]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Nice/Government side to set up Kafka for publishing messages back (if applicable, needs clarification - likely referring to internal Nice architecture). [13:58-14:03]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Clarifications &amp; Key Assumptions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Crew Data:</w:t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spacing w:after="0" w:before="200" w:lineRule="auto"/>
        <w:ind w:left="2160" w:hanging="360"/>
      </w:pPr>
      <w:r w:rsidDel="00000000" w:rsidR="00000000" w:rsidRPr="00000000">
        <w:rPr>
          <w:rtl w:val="0"/>
        </w:rPr>
        <w:t xml:space="preserve">Crew typically do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have PNR (advance booking) data.</w:t>
      </w:r>
    </w:p>
    <w:p w:rsidR="00000000" w:rsidDel="00000000" w:rsidP="00000000" w:rsidRDefault="00000000" w:rsidRPr="00000000" w14:paraId="00000047">
      <w:pPr>
        <w:numPr>
          <w:ilvl w:val="2"/>
          <w:numId w:val="6"/>
        </w:numPr>
        <w:spacing w:after="0" w:before="200" w:lineRule="auto"/>
        <w:ind w:left="2160" w:hanging="360"/>
      </w:pPr>
      <w:r w:rsidDel="00000000" w:rsidR="00000000" w:rsidRPr="00000000">
        <w:rPr>
          <w:rtl w:val="0"/>
        </w:rPr>
        <w:t xml:space="preserve">Expected data types for crew: APP (check-in) and API Flight Manifest only.</w:t>
      </w:r>
    </w:p>
    <w:p w:rsidR="00000000" w:rsidDel="00000000" w:rsidP="00000000" w:rsidRDefault="00000000" w:rsidRPr="00000000" w14:paraId="00000048">
      <w:pPr>
        <w:numPr>
          <w:ilvl w:val="2"/>
          <w:numId w:val="6"/>
        </w:numPr>
        <w:spacing w:after="0" w:before="200" w:lineRule="auto"/>
        <w:ind w:left="2160" w:hanging="360"/>
      </w:pPr>
      <w:r w:rsidDel="00000000" w:rsidR="00000000" w:rsidRPr="00000000">
        <w:rPr>
          <w:rtl w:val="0"/>
        </w:rPr>
        <w:t xml:space="preserve">Specific API message types exist for crew vs. passengers ("apps"); they are not mixed.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Security Documents:</w:t>
      </w:r>
    </w:p>
    <w:p w:rsidR="00000000" w:rsidDel="00000000" w:rsidP="00000000" w:rsidRDefault="00000000" w:rsidRPr="00000000" w14:paraId="0000004A">
      <w:pPr>
        <w:numPr>
          <w:ilvl w:val="2"/>
          <w:numId w:val="6"/>
        </w:numPr>
        <w:spacing w:after="0" w:before="200" w:lineRule="auto"/>
        <w:ind w:left="2160" w:hanging="360"/>
      </w:pPr>
      <w:r w:rsidDel="00000000" w:rsidR="00000000" w:rsidRPr="00000000">
        <w:rPr>
          <w:rtl w:val="0"/>
        </w:rPr>
        <w:t xml:space="preserve">Capture during PNR stage is usually </w:t>
      </w:r>
      <w:r w:rsidDel="00000000" w:rsidR="00000000" w:rsidRPr="00000000">
        <w:rPr>
          <w:i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2"/>
          <w:numId w:val="6"/>
        </w:numPr>
        <w:spacing w:after="0" w:before="200" w:lineRule="auto"/>
        <w:ind w:left="2160" w:hanging="360"/>
      </w:pPr>
      <w:r w:rsidDel="00000000" w:rsidR="00000000" w:rsidRPr="00000000">
        <w:rPr>
          <w:rtl w:val="0"/>
        </w:rPr>
        <w:t xml:space="preserve">A significant percentage (up to 40-50%) may lack document numbers at the PNR stage.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Unique Identification:</w:t>
      </w:r>
    </w:p>
    <w:p w:rsidR="00000000" w:rsidDel="00000000" w:rsidP="00000000" w:rsidRDefault="00000000" w:rsidRPr="00000000" w14:paraId="0000004D">
      <w:pPr>
        <w:numPr>
          <w:ilvl w:val="2"/>
          <w:numId w:val="6"/>
        </w:numPr>
        <w:spacing w:after="0" w:before="200" w:lineRule="auto"/>
        <w:ind w:left="2160" w:hanging="360"/>
      </w:pPr>
      <w:r w:rsidDel="00000000" w:rsidR="00000000" w:rsidRPr="00000000">
        <w:rPr>
          <w:rtl w:val="0"/>
        </w:rPr>
        <w:t xml:space="preserve">It's challenging to uniquely identify passengers early (PNR). Accuracy increases closer to departure (e.g., at APP check-in with travel docs).</w:t>
      </w:r>
    </w:p>
    <w:p w:rsidR="00000000" w:rsidDel="00000000" w:rsidP="00000000" w:rsidRDefault="00000000" w:rsidRPr="00000000" w14:paraId="0000004E">
      <w:pPr>
        <w:numPr>
          <w:ilvl w:val="2"/>
          <w:numId w:val="6"/>
        </w:numPr>
        <w:spacing w:after="0" w:before="200" w:lineRule="auto"/>
        <w:ind w:left="2160" w:hanging="360"/>
      </w:pPr>
      <w:r w:rsidDel="00000000" w:rsidR="00000000" w:rsidRPr="00000000">
        <w:rPr>
          <w:rtl w:val="0"/>
        </w:rPr>
        <w:t xml:space="preserve">SITA/APS system has its own concept of identity; Nice needs to process multiple drops/events to correlate and build its own unique identity per person (potentially mapping to transactions/events initially).</w:t>
      </w:r>
    </w:p>
    <w:p w:rsidR="00000000" w:rsidDel="00000000" w:rsidP="00000000" w:rsidRDefault="00000000" w:rsidRPr="00000000" w14:paraId="0000004F">
      <w:pPr>
        <w:numPr>
          <w:ilvl w:val="2"/>
          <w:numId w:val="6"/>
        </w:numPr>
        <w:spacing w:after="0" w:before="200" w:lineRule="auto"/>
        <w:ind w:left="2160" w:hanging="360"/>
      </w:pPr>
      <w:r w:rsidDel="00000000" w:rsidR="00000000" w:rsidRPr="00000000">
        <w:rPr>
          <w:rtl w:val="0"/>
        </w:rPr>
        <w:t xml:space="preserve">Multiple data drops over time are designed to improve data accuracy.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24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Integration:</w:t>
      </w:r>
      <w:r w:rsidDel="00000000" w:rsidR="00000000" w:rsidRPr="00000000">
        <w:rPr>
          <w:rtl w:val="0"/>
        </w:rPr>
        <w:t xml:space="preserve"> Kafka will be used. SITA/APS will publish data events; Nice will consume them.</w:t>
      </w:r>
    </w:p>
    <w:p w:rsidR="00000000" w:rsidDel="00000000" w:rsidP="00000000" w:rsidRDefault="00000000" w:rsidRPr="00000000" w14:paraId="00000052">
      <w:pPr>
        <w:spacing w:before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4: Risk Assessment, Watchlists &amp; Data Scope (Approx. 14:05 - 23:34)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 / Feature Discussed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Risk Assessment Process (Who does what? APS vs. Nice)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Watchlist Handling (Internal APS vs. External Govt/Nice)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Data Attributes and Scope (What data is sent?)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PNR Message Correlation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Requirements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Nice needs to perform risk assessment.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During APP (check-in), APS needs to call an external system (Nice/Govt DB) to check for suspects/risks.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Need clarity on whether APS sends its own risk score/assessment results to Nice.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Need a comprehensive list of data attributes available at each stage (PNR, APB, DC API, DCR), including optional fields like credit card details.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240" w:before="200" w:lineRule="auto"/>
        <w:ind w:left="1440" w:hanging="360"/>
      </w:pPr>
      <w:r w:rsidDel="00000000" w:rsidR="00000000" w:rsidRPr="00000000">
        <w:rPr>
          <w:rtl w:val="0"/>
        </w:rPr>
        <w:t xml:space="preserve">Need PNR messages to be linkable across updates.</w:t>
      </w:r>
    </w:p>
    <w:p w:rsidR="00000000" w:rsidDel="00000000" w:rsidP="00000000" w:rsidRDefault="00000000" w:rsidRPr="00000000" w14:paraId="0000005F">
      <w:pPr>
        <w:spacing w:after="24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4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To-Do List / Action Items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Nice team needs to integrate with the external government database for watchlist checks during APP processing. [Implied from 14:21-14:36]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A separate discussion is needed for the "risk assessment type" topic. [14:44-14:48]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240" w:before="200" w:lineRule="auto"/>
        <w:ind w:left="1440" w:hanging="360"/>
      </w:pPr>
      <w:r w:rsidDel="00000000" w:rsidR="00000000" w:rsidRPr="00000000">
        <w:rPr>
          <w:rtl w:val="0"/>
        </w:rPr>
        <w:t xml:space="preserve">SITA/APS team (Speaker B/D) to provide a list/interface definition of all data attributes sent at each stage. [Promised 23:13-23:33]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24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Clarifications &amp; Key Assumptions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 Check:</w:t>
      </w:r>
      <w:r w:rsidDel="00000000" w:rsidR="00000000" w:rsidRPr="00000000">
        <w:rPr>
          <w:rtl w:val="0"/>
        </w:rPr>
        <w:t xml:space="preserve"> APS calls the external Nice/Govt database for watchlist check during APP. APS itself doesn't hold the authoritative list but can create internal lists. [14:21-14:44]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APS Internal Assessment:</w:t>
      </w:r>
      <w:r w:rsidDel="00000000" w:rsidR="00000000" w:rsidRPr="00000000">
        <w:rPr>
          <w:rtl w:val="0"/>
        </w:rPr>
        <w:t xml:space="preserve"> APS </w:t>
      </w:r>
      <w:r w:rsidDel="00000000" w:rsidR="00000000" w:rsidRPr="00000000">
        <w:rPr>
          <w:i w:val="1"/>
          <w:rtl w:val="0"/>
        </w:rPr>
        <w:t xml:space="preserve">does</w:t>
      </w:r>
      <w:r w:rsidDel="00000000" w:rsidR="00000000" w:rsidRPr="00000000">
        <w:rPr>
          <w:rtl w:val="0"/>
        </w:rPr>
        <w:t xml:space="preserve"> perform checks against its </w:t>
      </w:r>
      <w:r w:rsidDel="00000000" w:rsidR="00000000" w:rsidRPr="00000000">
        <w:rPr>
          <w:i w:val="1"/>
          <w:rtl w:val="0"/>
        </w:rPr>
        <w:t xml:space="preserve">own internal</w:t>
      </w:r>
      <w:r w:rsidDel="00000000" w:rsidR="00000000" w:rsidRPr="00000000">
        <w:rPr>
          <w:rtl w:val="0"/>
        </w:rPr>
        <w:t xml:space="preserve"> watchlists/profiles for PNR, APB, DC API, DCR data feeds </w:t>
      </w:r>
      <w:r w:rsidDel="00000000" w:rsidR="00000000" w:rsidRPr="00000000">
        <w:rPr>
          <w:i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sending to Nice. [15:50-16:03]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Sent to Nice:</w:t>
      </w:r>
      <w:r w:rsidDel="00000000" w:rsidR="00000000" w:rsidRPr="00000000">
        <w:rPr>
          <w:rtl w:val="0"/>
        </w:rPr>
        <w:t xml:space="preserve"> SITA/APS sends </w:t>
      </w:r>
      <w:r w:rsidDel="00000000" w:rsidR="00000000" w:rsidRPr="00000000">
        <w:rPr>
          <w:i w:val="1"/>
          <w:rtl w:val="0"/>
        </w:rPr>
        <w:t xml:space="preserve">raw passenger data</w:t>
      </w:r>
      <w:r w:rsidDel="00000000" w:rsidR="00000000" w:rsidRPr="00000000">
        <w:rPr>
          <w:rtl w:val="0"/>
        </w:rPr>
        <w:t xml:space="preserve"> to Nice. It does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currently send its internal risk score or indicate if a passenger hit an internal APS watchlist. [21:46-21:51, 22:34-22:53]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Risk Assessment in Nice:</w:t>
      </w:r>
      <w:r w:rsidDel="00000000" w:rsidR="00000000" w:rsidRPr="00000000">
        <w:rPr>
          <w:rtl w:val="0"/>
        </w:rPr>
        <w:t xml:space="preserve"> Nice performs its own risk assessment based on the raw data received. [Implied]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Watchlist Source:</w:t>
      </w:r>
      <w:r w:rsidDel="00000000" w:rsidR="00000000" w:rsidRPr="00000000">
        <w:rPr>
          <w:rtl w:val="0"/>
        </w:rPr>
        <w:t xml:space="preserve"> The primary/authoritative suspect list resides </w:t>
      </w:r>
      <w:r w:rsidDel="00000000" w:rsidR="00000000" w:rsidRPr="00000000">
        <w:rPr>
          <w:i w:val="1"/>
          <w:rtl w:val="0"/>
        </w:rPr>
        <w:t xml:space="preserve">outside</w:t>
      </w:r>
      <w:r w:rsidDel="00000000" w:rsidR="00000000" w:rsidRPr="00000000">
        <w:rPr>
          <w:rtl w:val="0"/>
        </w:rPr>
        <w:t xml:space="preserve"> APS (assumed with Nice/Govt). APS may hold internal lists/profiles. [23:36-23:51]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PNR Correlation:</w:t>
      </w:r>
      <w:r w:rsidDel="00000000" w:rsidR="00000000" w:rsidRPr="00000000">
        <w:rPr>
          <w:rtl w:val="0"/>
        </w:rPr>
        <w:t xml:space="preserve"> PNR messages have a unique identifier (booking reference number) allowing updates to be tied together. [24:28-24:35]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24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Identity Challenge:</w:t>
      </w:r>
      <w:r w:rsidDel="00000000" w:rsidR="00000000" w:rsidRPr="00000000">
        <w:rPr>
          <w:rtl w:val="0"/>
        </w:rPr>
        <w:t xml:space="preserve"> Identifying passengers uniquely is hard due to optional/missing data (like travel docs early on, payment details). Leverage name, characteristics. [15:14-15:23]</w:t>
      </w:r>
    </w:p>
    <w:p w:rsidR="00000000" w:rsidDel="00000000" w:rsidP="00000000" w:rsidRDefault="00000000" w:rsidRPr="00000000" w14:paraId="0000006C">
      <w:pPr>
        <w:spacing w:before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5: Harmonizing Decisions, Architecture &amp; Data Integration Details (Approx. 23:34 - 39:10)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24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 / Feature Discussed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Reconciling APS internal checks vs. Nice checks ("Two Decision Points")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System Architecture: Target module in Nice for data, BOC interaction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Data Flow Details: Kafka interaction with Nice DB/Modules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Real-time vs. Batch processing architecture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Nice-side Unique Person ID generation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240" w:before="200" w:lineRule="auto"/>
        <w:ind w:left="1440" w:hanging="360"/>
      </w:pPr>
      <w:r w:rsidDel="00000000" w:rsidR="00000000" w:rsidRPr="00000000">
        <w:rPr>
          <w:rtl w:val="0"/>
        </w:rPr>
        <w:t xml:space="preserve">Data Archiving</w:t>
      </w:r>
    </w:p>
    <w:p w:rsidR="00000000" w:rsidDel="00000000" w:rsidP="00000000" w:rsidRDefault="00000000" w:rsidRPr="00000000" w14:paraId="00000075">
      <w:pPr>
        <w:spacing w:after="24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24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Requirements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Need a clear strategy to handle potential overlap or conflict between APS internal risk rules/flags and Nice's risk assessment.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Need data delivered to the correct module within the Nice system (IPC, Security Module, etc.).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Need a way for Border Operations Center (BOC) users to view data, receive alerts, and make decisions.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Need a reliable mechanism for data updates from SITA/APS (via Kafka) to trigger processing within Nice.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Nice system must generate a unique ID per </w:t>
      </w:r>
      <w:r w:rsidDel="00000000" w:rsidR="00000000" w:rsidRPr="00000000">
        <w:rPr>
          <w:i w:val="1"/>
          <w:rtl w:val="0"/>
        </w:rPr>
        <w:t xml:space="preserve">person</w:t>
      </w:r>
      <w:r w:rsidDel="00000000" w:rsidR="00000000" w:rsidRPr="00000000">
        <w:rPr>
          <w:rtl w:val="0"/>
        </w:rPr>
        <w:t xml:space="preserve">, not just per booking.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after="240" w:before="200" w:lineRule="auto"/>
        <w:ind w:left="1440" w:hanging="360"/>
      </w:pPr>
      <w:r w:rsidDel="00000000" w:rsidR="00000000" w:rsidRPr="00000000">
        <w:rPr>
          <w:rtl w:val="0"/>
        </w:rPr>
        <w:t xml:space="preserve">Data must be archived for one year.</w:t>
      </w:r>
    </w:p>
    <w:p w:rsidR="00000000" w:rsidDel="00000000" w:rsidP="00000000" w:rsidRDefault="00000000" w:rsidRPr="00000000" w14:paraId="0000007D">
      <w:pPr>
        <w:spacing w:after="24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24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To-Do List / Action Items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Decision:</w:t>
      </w:r>
      <w:r w:rsidDel="00000000" w:rsidR="00000000" w:rsidRPr="00000000">
        <w:rPr>
          <w:rtl w:val="0"/>
        </w:rPr>
        <w:t xml:space="preserve"> Decide whether Nice will rely </w:t>
      </w:r>
      <w:r w:rsidDel="00000000" w:rsidR="00000000" w:rsidRPr="00000000">
        <w:rPr>
          <w:i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on raw data from APS or if APS internal assessment results/flags are needed/will be provided. [Ongoing discussion, 29:58-30:24] Speaker B suggests Nice takes all data and makes decisions initially for simplicity [27:02-27:28, 31:12-31:40].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Architecture:</w:t>
      </w:r>
      <w:r w:rsidDel="00000000" w:rsidR="00000000" w:rsidRPr="00000000">
        <w:rPr>
          <w:rtl w:val="0"/>
        </w:rPr>
        <w:t xml:space="preserve"> Define the specific target module/interface within Nice receiving Kafka data from APS. [31:46-32:48]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Architecture:</w:t>
      </w:r>
      <w:r w:rsidDel="00000000" w:rsidR="00000000" w:rsidRPr="00000000">
        <w:rPr>
          <w:rtl w:val="0"/>
        </w:rPr>
        <w:t xml:space="preserve"> Clarify and design the Kafka data flow </w:t>
      </w:r>
      <w:r w:rsidDel="00000000" w:rsidR="00000000" w:rsidRPr="00000000">
        <w:rPr>
          <w:i w:val="1"/>
          <w:rtl w:val="0"/>
        </w:rPr>
        <w:t xml:space="preserve">within</w:t>
      </w:r>
      <w:r w:rsidDel="00000000" w:rsidR="00000000" w:rsidRPr="00000000">
        <w:rPr>
          <w:rtl w:val="0"/>
        </w:rPr>
        <w:t xml:space="preserve"> Nice (e.g., Kafka -&gt; DB -&gt; Kafka trigger -&gt; Processing Modules like IE). [33:07-33:25, 36:18-36:48]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Architecture:</w:t>
      </w:r>
      <w:r w:rsidDel="00000000" w:rsidR="00000000" w:rsidRPr="00000000">
        <w:rPr>
          <w:rtl w:val="0"/>
        </w:rPr>
        <w:t xml:space="preserve"> Design BOC user interface and workflow for monitoring, alerts, and decision-making based on data and assessments. [34:27-35:01]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Development:</w:t>
      </w:r>
      <w:r w:rsidDel="00000000" w:rsidR="00000000" w:rsidRPr="00000000">
        <w:rPr>
          <w:rtl w:val="0"/>
        </w:rPr>
        <w:t xml:space="preserve"> Nice team to implement entity resolution logic to create unique person IDs. [38:25-39:02]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spacing w:after="24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Architecture:</w:t>
      </w:r>
      <w:r w:rsidDel="00000000" w:rsidR="00000000" w:rsidRPr="00000000">
        <w:rPr>
          <w:rtl w:val="0"/>
        </w:rPr>
        <w:t xml:space="preserve"> Ensure Nice architecture handles both real-time (APP) and batch (PNR, DCS, Manifest) data streams appropriately. [37:23-38:22]</w:t>
      </w:r>
    </w:p>
    <w:p w:rsidR="00000000" w:rsidDel="00000000" w:rsidP="00000000" w:rsidRDefault="00000000" w:rsidRPr="00000000" w14:paraId="00000085">
      <w:pPr>
        <w:spacing w:after="24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24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Clarifications &amp; Key Assumptions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Decision Overlap:</w:t>
      </w:r>
      <w:r w:rsidDel="00000000" w:rsidR="00000000" w:rsidRPr="00000000">
        <w:rPr>
          <w:rtl w:val="0"/>
        </w:rPr>
        <w:t xml:space="preserve"> Current plan has potential for two sets of rules (APS internal, Nice external). Strategy needs definition.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Target Module:</w:t>
      </w:r>
      <w:r w:rsidDel="00000000" w:rsidR="00000000" w:rsidRPr="00000000">
        <w:rPr>
          <w:rtl w:val="0"/>
        </w:rPr>
        <w:t xml:space="preserve"> Unclear which Nice module (IPC? Security?) should receive the data. Highest possibility seems IPC [32:41-32:48]. Data needs to be centrally available in Nice.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BOC Interaction:</w:t>
      </w:r>
      <w:r w:rsidDel="00000000" w:rsidR="00000000" w:rsidRPr="00000000">
        <w:rPr>
          <w:rtl w:val="0"/>
        </w:rPr>
        <w:t xml:space="preserve"> BOC monitors passengers [34:27]. If APS gets a "hit" response from Nice (during APP), BOC is contacted [34:44-34:52]. BOC users need to query Nice for details [34:52-35:01]. UI needed in Nice [35:54-36:02].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Kafka Trigger:</w:t>
      </w:r>
      <w:r w:rsidDel="00000000" w:rsidR="00000000" w:rsidRPr="00000000">
        <w:rPr>
          <w:rtl w:val="0"/>
        </w:rPr>
        <w:t xml:space="preserve"> Concern raised that if SITA/APS writes directly to a Nice DB, downstream Nice processing might not be triggered. Using Kafka events for data delivery to Nice processing modules is preferred. [36:18-36:41]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Unique ID:</w:t>
      </w:r>
      <w:r w:rsidDel="00000000" w:rsidR="00000000" w:rsidRPr="00000000">
        <w:rPr>
          <w:rtl w:val="0"/>
        </w:rPr>
        <w:t xml:space="preserve"> SITA/APS provides unique </w:t>
      </w:r>
      <w:r w:rsidDel="00000000" w:rsidR="00000000" w:rsidRPr="00000000">
        <w:rPr>
          <w:i w:val="1"/>
          <w:rtl w:val="0"/>
        </w:rPr>
        <w:t xml:space="preserve">booking</w:t>
      </w:r>
      <w:r w:rsidDel="00000000" w:rsidR="00000000" w:rsidRPr="00000000">
        <w:rPr>
          <w:rtl w:val="0"/>
        </w:rPr>
        <w:t xml:space="preserve"> ID. Nice must create unique </w:t>
      </w:r>
      <w:r w:rsidDel="00000000" w:rsidR="00000000" w:rsidRPr="00000000">
        <w:rPr>
          <w:i w:val="1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ID via entity resolution. [38:25-39:02]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Archiving:</w:t>
      </w:r>
      <w:r w:rsidDel="00000000" w:rsidR="00000000" w:rsidRPr="00000000">
        <w:rPr>
          <w:rtl w:val="0"/>
        </w:rPr>
        <w:t xml:space="preserve"> One-year data archiving required. [39:32-39:38]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Storage:</w:t>
      </w:r>
      <w:r w:rsidDel="00000000" w:rsidR="00000000" w:rsidRPr="00000000">
        <w:rPr>
          <w:rtl w:val="0"/>
        </w:rPr>
        <w:t xml:space="preserve"> Travel data storage is limited. [39:29-39:32]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after="24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Scoring Timing:</w:t>
      </w:r>
      <w:r w:rsidDel="00000000" w:rsidR="00000000" w:rsidRPr="00000000">
        <w:rPr>
          <w:rtl w:val="0"/>
        </w:rPr>
        <w:t xml:space="preserve"> Nice needs unique ID </w:t>
      </w:r>
      <w:r w:rsidDel="00000000" w:rsidR="00000000" w:rsidRPr="00000000">
        <w:rPr>
          <w:i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it can perform scoring/analysis. [38:25-38:35] The 72hr window for PNR provides analysis time [59:04-59:12].</w:t>
      </w:r>
    </w:p>
    <w:p w:rsidR="00000000" w:rsidDel="00000000" w:rsidP="00000000" w:rsidRDefault="00000000" w:rsidRPr="00000000" w14:paraId="0000008F">
      <w:pPr>
        <w:spacing w:before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6: High-Tech System, Visa, Timeouts &amp; Data Volume (Approx. 39:10 - 53:42)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24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 / Feature Discussed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Integration with external "High Tech" government system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Handling of Visa information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APP Check-in Response Timeout mechanism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Data Volume Estimation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Entity Resolution Difficulty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Requirements</w:t>
      </w:r>
    </w:p>
    <w:p w:rsidR="00000000" w:rsidDel="00000000" w:rsidP="00000000" w:rsidRDefault="00000000" w:rsidRPr="00000000" w14:paraId="00000098">
      <w:pPr>
        <w:numPr>
          <w:ilvl w:val="1"/>
          <w:numId w:val="7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Need to interface with another "high tech" system (details unclear).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Need clarity on how Visa data is sourced and used in the process.</w:t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Require a defined timeout for the APP check-in response from Nice/Govt.</w:t>
      </w:r>
    </w:p>
    <w:p w:rsidR="00000000" w:rsidDel="00000000" w:rsidP="00000000" w:rsidRDefault="00000000" w:rsidRPr="00000000" w14:paraId="0000009B">
      <w:pPr>
        <w:numPr>
          <w:ilvl w:val="1"/>
          <w:numId w:val="7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Require defined system behaviour upon timeout.</w:t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Need confirmation of expected data volumes.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To-Do List / Action Items</w:t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Clarify the architecture and interaction model with the "high tech" system (is it data source, target, peer?). [40:09-40:31]</w:t>
      </w:r>
    </w:p>
    <w:p w:rsidR="00000000" w:rsidDel="00000000" w:rsidP="00000000" w:rsidRDefault="00000000" w:rsidRPr="00000000" w14:paraId="0000009F">
      <w:pPr>
        <w:numPr>
          <w:ilvl w:val="1"/>
          <w:numId w:val="7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SITA/APS team (Speaker D) to share presentation slides (non-sensitive parts). [Requested 40:45-40:52]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Clarify the process and data flow for Visa information and checks. [42:16-44:04]</w:t>
      </w:r>
    </w:p>
    <w:p w:rsidR="00000000" w:rsidDel="00000000" w:rsidP="00000000" w:rsidRDefault="00000000" w:rsidRPr="00000000" w14:paraId="000000A1">
      <w:pPr>
        <w:numPr>
          <w:ilvl w:val="1"/>
          <w:numId w:val="7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Define and agree on the specific APP response timeout value (e.g., 10 seconds suggested). [46:46-46:50, 47:47-47:58]</w:t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Define and implement the default action within SITA/APS if the Nice/Govt response times out. [48:36-48:48]</w:t>
      </w:r>
    </w:p>
    <w:p w:rsidR="00000000" w:rsidDel="00000000" w:rsidP="00000000" w:rsidRDefault="00000000" w:rsidRPr="00000000" w14:paraId="000000A3">
      <w:pPr>
        <w:numPr>
          <w:ilvl w:val="1"/>
          <w:numId w:val="7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SITA/APS team needs to implement the timeout mechanism for the call to Nice/Govt. [Implied]</w:t>
      </w:r>
    </w:p>
    <w:p w:rsidR="00000000" w:rsidDel="00000000" w:rsidP="00000000" w:rsidRDefault="00000000" w:rsidRPr="00000000" w14:paraId="000000A4">
      <w:pPr>
        <w:numPr>
          <w:ilvl w:val="1"/>
          <w:numId w:val="7"/>
        </w:numPr>
        <w:spacing w:after="240" w:before="200" w:lineRule="auto"/>
        <w:ind w:left="1440" w:hanging="360"/>
      </w:pPr>
      <w:r w:rsidDel="00000000" w:rsidR="00000000" w:rsidRPr="00000000">
        <w:rPr>
          <w:rtl w:val="0"/>
        </w:rPr>
        <w:t xml:space="preserve">Nice team to develop/refine entity resolution logic, acknowledging its difficulty. [53:01-53:36]</w:t>
      </w:r>
    </w:p>
    <w:p w:rsidR="00000000" w:rsidDel="00000000" w:rsidP="00000000" w:rsidRDefault="00000000" w:rsidRPr="00000000" w14:paraId="000000A5">
      <w:pPr>
        <w:spacing w:after="24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24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Clarifications &amp; Key Assumptions</w:t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High Tech System:</w:t>
      </w:r>
      <w:r w:rsidDel="00000000" w:rsidR="00000000" w:rsidRPr="00000000">
        <w:rPr>
          <w:rtl w:val="0"/>
        </w:rPr>
        <w:t xml:space="preserve"> This seems to be another government system outside the SITA/APS &lt;&gt; Nice flow. It updates its own database and may inform Nice separately. Its data likely won't flow via SITA/APS. [40:09-40:31] Needs architectural consideration.</w:t>
      </w:r>
    </w:p>
    <w:p w:rsidR="00000000" w:rsidDel="00000000" w:rsidP="00000000" w:rsidRDefault="00000000" w:rsidRPr="00000000" w14:paraId="000000A8">
      <w:pPr>
        <w:numPr>
          <w:ilvl w:val="1"/>
          <w:numId w:val="7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Visa Data:</w:t>
      </w:r>
      <w:r w:rsidDel="00000000" w:rsidR="00000000" w:rsidRPr="00000000">
        <w:rPr>
          <w:rtl w:val="0"/>
        </w:rPr>
        <w:t xml:space="preserve"> Process is unclear. May be separate from booking flow. Requirement for visa check might exist [43:44]. Submitting ticket for visa is current practice but verification is hard [43:49-43:58]. Might not be mandatory [43:58-44:02]. Not a two-way flow via APS [42:43].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 Timeout:</w:t>
      </w:r>
      <w:r w:rsidDel="00000000" w:rsidR="00000000" w:rsidRPr="00000000">
        <w:rPr>
          <w:rtl w:val="0"/>
        </w:rPr>
        <w:t xml:space="preserve"> A timeout (e.g., 10 seconds) is required for the Nice/Govt response during check-in. [46:46, 47:47]</w:t>
      </w:r>
    </w:p>
    <w:p w:rsidR="00000000" w:rsidDel="00000000" w:rsidP="00000000" w:rsidRDefault="00000000" w:rsidRPr="00000000" w14:paraId="000000AA">
      <w:pPr>
        <w:numPr>
          <w:ilvl w:val="1"/>
          <w:numId w:val="7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Timeout Behavior:</w:t>
      </w:r>
      <w:r w:rsidDel="00000000" w:rsidR="00000000" w:rsidRPr="00000000">
        <w:rPr>
          <w:rtl w:val="0"/>
        </w:rPr>
        <w:t xml:space="preserve"> If no response within timeout, default is likely "Okay to board" based on document checks [48:36-48:48]. If Nice responds "No Board" after timeout, requires handling (potentially at gate). [Implied]</w:t>
      </w:r>
    </w:p>
    <w:p w:rsidR="00000000" w:rsidDel="00000000" w:rsidP="00000000" w:rsidRDefault="00000000" w:rsidRPr="00000000" w14:paraId="000000AB">
      <w:pPr>
        <w:numPr>
          <w:ilvl w:val="1"/>
          <w:numId w:val="7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Volume:</w:t>
      </w:r>
      <w:r w:rsidDel="00000000" w:rsidR="00000000" w:rsidRPr="00000000">
        <w:rPr>
          <w:rtl w:val="0"/>
        </w:rPr>
        <w:t xml:space="preserve"> Approx. 6000 international transactions per hour (average). [51:52-52:06]</w:t>
      </w:r>
    </w:p>
    <w:p w:rsidR="00000000" w:rsidDel="00000000" w:rsidP="00000000" w:rsidRDefault="00000000" w:rsidRPr="00000000" w14:paraId="000000AC">
      <w:pPr>
        <w:numPr>
          <w:ilvl w:val="1"/>
          <w:numId w:val="7"/>
        </w:numPr>
        <w:spacing w:after="24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Entity Resolution:</w:t>
      </w:r>
      <w:r w:rsidDel="00000000" w:rsidR="00000000" w:rsidRPr="00000000">
        <w:rPr>
          <w:rtl w:val="0"/>
        </w:rPr>
        <w:t xml:space="preserve"> Acknowledged as a significant challenge for the Nice team due to data variations. Requires advanced techniques (e.g., Fazi Logic). [53:01-53:36]</w:t>
      </w:r>
    </w:p>
    <w:p w:rsidR="00000000" w:rsidDel="00000000" w:rsidP="00000000" w:rsidRDefault="00000000" w:rsidRPr="00000000" w14:paraId="000000AD">
      <w:pPr>
        <w:spacing w:before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7: Final Summary, Documentation, Risk Scoring Config &amp; Next Steps (Approx. 53:42 - End)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24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 / Feature Discussed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Documentation Requirements (Attributes, Samples)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Key Challenges Recap (Entity Resolution)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Risk Scoring Configuration Responsibility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Risk Scoring Approach (Human Configured)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Integration with Jabatan Laut (Marine Dept)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Administrative Tasks (NDA, Attendance)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Requirements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Need documentation from SITA/APS detailing data attributes at each stage, including samples (JSON format mentioned).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Need clarity on who configures the risk scoring rules.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Need to address integration with Jabatan Laut.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To-Do List / Action Items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SITA/APS team (Speaker E) to provide Interface Control Document (ICD) or Word Doc with attributes, plus 3 JSON file samples. [53:50-54:13, 61:23-61:35]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SITA/APS team (Speaker E) will reach out separately for further communication. [61:37-61:41]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Nice team (Speaker A) / Joint effort: Address the main challenge of entity resolution. [54:46-54:58]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Nice team / Joint effort: Address security requirements. [54:58-55:03]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Need a separate session/plan to discuss and manage integration with Jabatan Laut. [66:55-67:40]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Attendees to complete and submit attendance list and NDA forms provided by Speaker C. [68:30-69:26]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spacing w:after="0" w:before="200" w:lineRule="auto"/>
        <w:ind w:left="1440" w:hanging="360"/>
      </w:pPr>
      <w:r w:rsidDel="00000000" w:rsidR="00000000" w:rsidRPr="00000000">
        <w:rPr>
          <w:rtl w:val="0"/>
        </w:rPr>
        <w:t xml:space="preserve">Clarify PNR processing strategy (analyze within 72h window before check-in). [59:04-59:18]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Clarifications &amp; Key Assumptions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SITA/APS will provide attribute documentation and JSON samples.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Entity Resolution:</w:t>
      </w:r>
      <w:r w:rsidDel="00000000" w:rsidR="00000000" w:rsidRPr="00000000">
        <w:rPr>
          <w:rtl w:val="0"/>
        </w:rPr>
        <w:t xml:space="preserve"> Reconfirmed as a primary challenge for the Nice side.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Risk Scoring Config:</w:t>
      </w:r>
      <w:r w:rsidDel="00000000" w:rsidR="00000000" w:rsidRPr="00000000">
        <w:rPr>
          <w:rtl w:val="0"/>
        </w:rPr>
        <w:t xml:space="preserve"> Human government users (GM side) are responsible for defining the risk rules. [61:57-62:12] Configuration might be implemented by APS team based on GM user definition.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Risk Scoring Nature:</w:t>
      </w:r>
      <w:r w:rsidDel="00000000" w:rsidR="00000000" w:rsidRPr="00000000">
        <w:rPr>
          <w:rtl w:val="0"/>
        </w:rPr>
        <w:t xml:space="preserve"> Based on human-configured business rules, not statistical models. [60:55-61:07]</w:t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Imbalance:</w:t>
      </w:r>
      <w:r w:rsidDel="00000000" w:rsidR="00000000" w:rsidRPr="00000000">
        <w:rPr>
          <w:rtl w:val="0"/>
        </w:rPr>
        <w:t xml:space="preserve"> Acknowledged that missing optional data (e.g., airlines not providing PNR) creates uncertainty. [61:14-61:21]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Jabatan Laut:</w:t>
      </w:r>
      <w:r w:rsidDel="00000000" w:rsidR="00000000" w:rsidRPr="00000000">
        <w:rPr>
          <w:rtl w:val="0"/>
        </w:rPr>
        <w:t xml:space="preserve"> This is a separate integration requiring dedicated discussion/planning.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Immigration Profiling:</w:t>
      </w:r>
      <w:r w:rsidDel="00000000" w:rsidR="00000000" w:rsidRPr="00000000">
        <w:rPr>
          <w:rtl w:val="0"/>
        </w:rPr>
        <w:t xml:space="preserve"> Speaker C mentioned using PNR data for pattern analysis in immigration (e.g., identifying potential immigrant seeking behaviour based on demographics, travel patterns) - this is an example use case for Nice analysis. [58:42-60:25]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spacing w:after="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PNR Fields:</w:t>
      </w:r>
      <w:r w:rsidDel="00000000" w:rsidR="00000000" w:rsidRPr="00000000">
        <w:rPr>
          <w:rtl w:val="0"/>
        </w:rPr>
        <w:t xml:space="preserve"> Many fields in PNR are optional based on IATA standards; only enforced if provided. [60:37-60:47]</w:t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spacing w:after="24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Future Risk Score Sharing:</w:t>
      </w:r>
      <w:r w:rsidDel="00000000" w:rsidR="00000000" w:rsidRPr="00000000">
        <w:rPr>
          <w:rtl w:val="0"/>
        </w:rPr>
        <w:t xml:space="preserve"> Speaker E noted that in the future, Nice </w:t>
      </w:r>
      <w:r w:rsidDel="00000000" w:rsidR="00000000" w:rsidRPr="00000000">
        <w:rPr>
          <w:i w:val="1"/>
          <w:rtl w:val="0"/>
        </w:rPr>
        <w:t xml:space="preserve">might</w:t>
      </w:r>
      <w:r w:rsidDel="00000000" w:rsidR="00000000" w:rsidRPr="00000000">
        <w:rPr>
          <w:rtl w:val="0"/>
        </w:rPr>
        <w:t xml:space="preserve"> need the risk score from APS, suggesting potential future scope change. [60:47-60:55]</w:t>
      </w:r>
    </w:p>
    <w:p w:rsidR="00000000" w:rsidDel="00000000" w:rsidP="00000000" w:rsidRDefault="00000000" w:rsidRPr="00000000" w14:paraId="000000CC">
      <w:pPr>
        <w:spacing w:before="200" w:lineRule="auto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