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信息与信息技术（要点）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8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信息技术基础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1、信息的载体和形态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语言、文字、声音、图像和视频等可以承载信息，是信息的载体，也是信息的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常见表现状态。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信息与载体的关系：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载体本身不是信息，它里面包含的意义才是信息。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信息必须通过载体才能体现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（3）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同样的信息可以加载于不同的载体之上。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  <w:t>2、信息的特征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  <w:t xml:space="preserve">   （1） 信息的表示、传播、储存必须依附于某种载体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  <w:t xml:space="preserve">   （2） 信息可以被储存、保留、加工处理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  <w:t xml:space="preserve">   （3） 信息可以传递和共享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  <w:t xml:space="preserve">   （4） 信息具有时效性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  <w:t>3、信息的编码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 二进制、十进制、十六进制的转换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 ASCII码：美国国家信息交换标准码，用一个字节编码，可以表示128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个编码，其中数字、字母是按顺序依次排列的。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（3） 汉字编码方案（GB2312、GBK、GB18030）：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GB2312用2个字节编码，包括一级汉字（按拼音排列）和二级汉字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（以偏旁笔画排列）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2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  （4） </w:t>
      </w:r>
      <w:r>
        <w:rPr>
          <w:rFonts w:hint="eastAsia"/>
          <w:sz w:val="21"/>
          <w:szCs w:val="21"/>
          <w:lang w:val="en-US" w:eastAsia="zh-CN"/>
        </w:rPr>
        <w:t>图形图像的数字表示：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5"/>
          <w:sz w:val="21"/>
          <w:szCs w:val="21"/>
          <w:shd w:val="clear" w:fill="FFFFFF"/>
        </w:rPr>
        <w:t>黑白图像每个像素只有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1"/>
          <w:szCs w:val="21"/>
          <w:shd w:val="clear" w:fill="FFFFFF"/>
        </w:rPr>
        <w:t>种颜色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7"/>
          <w:sz w:val="21"/>
          <w:szCs w:val="21"/>
          <w:shd w:val="clear" w:fill="FFFFFF"/>
        </w:rPr>
        <w:t>黑（用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0"/>
          <w:sz w:val="21"/>
          <w:szCs w:val="21"/>
          <w:shd w:val="clear" w:fill="FFFFFF"/>
        </w:rPr>
        <w:t>表示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0"/>
          <w:sz w:val="21"/>
          <w:szCs w:val="21"/>
          <w:shd w:val="clear" w:fill="FFFFFF"/>
        </w:rPr>
        <w:t>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0"/>
          <w:sz w:val="21"/>
          <w:szCs w:val="21"/>
          <w:shd w:val="clear" w:fill="FFFFFF"/>
        </w:rPr>
        <w:t>白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0"/>
          <w:sz w:val="21"/>
          <w:szCs w:val="21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（用1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1"/>
          <w:szCs w:val="21"/>
          <w:shd w:val="clear" w:fill="FFFFFF"/>
        </w:rPr>
        <w:t>表示）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9"/>
          <w:sz w:val="21"/>
          <w:szCs w:val="21"/>
          <w:shd w:val="clear" w:fill="FFFFFF"/>
        </w:rPr>
        <w:t>，即一个像素对应一个位（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1"/>
          <w:szCs w:val="21"/>
          <w:shd w:val="clear" w:fill="FFFFFF"/>
        </w:rPr>
        <w:t>bit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1"/>
          <w:szCs w:val="21"/>
          <w:shd w:val="clear" w:fill="FFFFFF"/>
        </w:rPr>
        <w:t>，因此黑白位图的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1"/>
          <w:szCs w:val="21"/>
          <w:shd w:val="clear" w:fill="FFFFFF"/>
        </w:rPr>
        <w:t>图像大小字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数）的计算公式为：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水平像素点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*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1"/>
          <w:szCs w:val="21"/>
          <w:shd w:val="clear" w:fill="FFFFFF"/>
        </w:rPr>
        <w:t>垂直像素点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1"/>
          <w:szCs w:val="21"/>
          <w:shd w:val="clear" w:fill="FFFFFF"/>
        </w:rPr>
        <w:t>如分辨率为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1"/>
          <w:szCs w:val="21"/>
          <w:shd w:val="clear" w:fill="FFFFFF"/>
        </w:rPr>
        <w:t>800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＊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1"/>
          <w:szCs w:val="21"/>
          <w:shd w:val="clear" w:fill="FFFFFF"/>
        </w:rPr>
        <w:t>600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一幅黑白图像的存储空间为：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1"/>
          <w:szCs w:val="21"/>
          <w:shd w:val="clear" w:fill="FFFFFF"/>
        </w:rPr>
        <w:t>800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＊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8"/>
          <w:sz w:val="21"/>
          <w:szCs w:val="21"/>
          <w:shd w:val="clear" w:fill="FFFFFF"/>
        </w:rPr>
        <w:t>600/8=60000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1"/>
          <w:szCs w:val="21"/>
          <w:shd w:val="clear" w:fill="FFFFFF"/>
        </w:rPr>
        <w:t>字节（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B）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2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0"/>
          <w:sz w:val="21"/>
          <w:szCs w:val="21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0"/>
          <w:sz w:val="21"/>
          <w:szCs w:val="21"/>
          <w:shd w:val="clear" w:fill="FFFFFF"/>
        </w:rPr>
        <w:t>彩色图像所占空间除像素点数外，还与颜色的种类有关，颜色数越多，色彩就越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逼真，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所需的存储空间就越大。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音频的数字表示：音频信号通过采样和量化实现数字化。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采样频率、量化等级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与音质和文件大小的关系：采样频率越大、量化等级越多，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数字化声音的音质越好，所需的空间就越大。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  <w:t>信息技术发展历程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  <w:t xml:space="preserve">     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古代的信息技术：结绳记事、语言和文字的发明、造纸术和印刷术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  <w:lang w:val="en-US" w:eastAsia="zh-CN"/>
        </w:rPr>
        <w:t xml:space="preserve">     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近代的信息技术：电话、电报、摄影技术、电影技术、广播和电视技术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  <w:lang w:val="en-US" w:eastAsia="zh-CN"/>
        </w:rPr>
        <w:t xml:space="preserve">     （3）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现代的信息技术：以微电子和光电子技术为基础，以计算机和通信技术为支撑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  <w:lang w:val="en-US" w:eastAsia="zh-CN"/>
        </w:rPr>
        <w:t>5、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信息技术展望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21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1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1"/>
          <w:sz w:val="21"/>
          <w:szCs w:val="21"/>
          <w:shd w:val="clear" w:fill="FFFFFF"/>
        </w:rPr>
        <w:t>量子计算机、生物计算机、网格计算、机器人技术、数字地球和智能化社区、因特网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和下一代因特网、虚拟现实的使用化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1"/>
          <w:szCs w:val="21"/>
          <w:shd w:val="clear" w:fill="FFFFFF"/>
        </w:rPr>
        <w:t>信息技术与社会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信息技术对人类社会的影响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1"/>
          <w:sz w:val="21"/>
          <w:szCs w:val="21"/>
          <w:shd w:val="clear" w:fill="FFFFFF"/>
        </w:rPr>
        <w:t>数字化与生活。例如：家庭自动化、小区智能化、社区信息化、数字化阅读、数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字化音乐、虚拟现实、非同步交流（电子邮件、数字电视）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信息技术与经济发展。如：电子商务、商品生产过程的数字化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信息技术与社会发展。如：政务信息化、社会事业信息化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知识产权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计算机软件受知识产权的法律保护。自觉使用正版软件、抵制盗版及未授权的软件。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未经软件版权人的允许，随意复制、修改、传播、销售软件都是非法的行为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信息的安全与保护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7"/>
          <w:sz w:val="21"/>
          <w:szCs w:val="21"/>
          <w:shd w:val="clear" w:fill="FFFFFF"/>
        </w:rPr>
        <w:t>计算机病毒是人为编制的程序，它具有寄生性、传染性、潜伏性、爆发性、破坏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shd w:val="clear" w:fill="FFFFFF"/>
        </w:rPr>
        <w:t>性等特点。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8"/>
          <w:sz w:val="21"/>
          <w:szCs w:val="21"/>
          <w:shd w:val="clear" w:fill="FFFFFF"/>
        </w:rPr>
        <w:t>病毒传播的途径：网络与存储器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病毒的防治：从预防、检查、杀毒三方面着手。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4. </w:t>
      </w:r>
      <w:r>
        <w:rPr>
          <w:rFonts w:hint="eastAsia" w:ascii="宋体" w:hAnsi="宋体" w:eastAsia="宋体" w:cs="宋体"/>
          <w:color w:val="000000"/>
          <w:spacing w:val="-8"/>
          <w:sz w:val="21"/>
          <w:szCs w:val="21"/>
        </w:rPr>
        <w:t>网络道德规范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  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color w:val="000000"/>
          <w:spacing w:val="-12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-9"/>
          <w:sz w:val="21"/>
          <w:szCs w:val="21"/>
        </w:rPr>
        <w:t>遵守《全国青少年网络文明公约》</w:t>
      </w:r>
      <w:r>
        <w:rPr>
          <w:rFonts w:hint="eastAsia" w:ascii="宋体" w:hAnsi="宋体" w:eastAsia="宋体" w:cs="宋体"/>
          <w:color w:val="000000"/>
          <w:spacing w:val="-12"/>
          <w:sz w:val="21"/>
          <w:szCs w:val="21"/>
        </w:rPr>
        <w:t>，做到文明上网。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pacing w:val="-12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pacing w:val="-12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pacing w:val="-12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-12"/>
          <w:sz w:val="21"/>
          <w:szCs w:val="21"/>
          <w:lang w:val="en-US" w:eastAsia="zh-CN"/>
        </w:rPr>
        <w:t xml:space="preserve">                                  </w:t>
      </w:r>
      <w:r>
        <w:rPr>
          <w:rFonts w:hint="eastAsia" w:ascii="宋体" w:hAnsi="宋体" w:eastAsia="宋体" w:cs="宋体"/>
          <w:color w:val="000000"/>
          <w:spacing w:val="-12"/>
          <w:sz w:val="21"/>
          <w:szCs w:val="21"/>
        </w:rPr>
        <w:t>信息的来源于获取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1. </w:t>
      </w:r>
      <w:r>
        <w:rPr>
          <w:rFonts w:hint="eastAsia" w:ascii="宋体" w:hAnsi="宋体" w:eastAsia="宋体" w:cs="宋体"/>
          <w:color w:val="000000"/>
          <w:spacing w:val="-3"/>
          <w:sz w:val="21"/>
          <w:szCs w:val="21"/>
        </w:rPr>
        <w:t>Internet</w:t>
      </w:r>
      <w:r>
        <w:rPr>
          <w:rFonts w:hint="eastAsia" w:ascii="宋体" w:hAnsi="宋体" w:eastAsia="宋体" w:cs="宋体"/>
          <w:color w:val="000000"/>
          <w:spacing w:val="-7"/>
          <w:sz w:val="21"/>
          <w:szCs w:val="21"/>
        </w:rPr>
        <w:t>基础知识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WWW：</w:t>
      </w:r>
      <w:r>
        <w:rPr>
          <w:rFonts w:hint="eastAsia" w:ascii="宋体" w:hAnsi="宋体" w:eastAsia="宋体" w:cs="宋体"/>
          <w:color w:val="000000"/>
          <w:spacing w:val="-6"/>
          <w:sz w:val="21"/>
          <w:szCs w:val="21"/>
        </w:rPr>
        <w:t>World Wide Web</w:t>
      </w:r>
      <w:r>
        <w:rPr>
          <w:rFonts w:hint="eastAsia" w:ascii="宋体" w:hAnsi="宋体" w:eastAsia="宋体" w:cs="宋体"/>
          <w:color w:val="000000"/>
          <w:spacing w:val="-10"/>
          <w:sz w:val="21"/>
          <w:szCs w:val="21"/>
        </w:rPr>
        <w:t>简写、简称WEB</w:t>
      </w:r>
      <w:r>
        <w:rPr>
          <w:rFonts w:hint="eastAsia" w:ascii="宋体" w:hAnsi="宋体" w:eastAsia="宋体" w:cs="宋体"/>
          <w:color w:val="000000"/>
          <w:spacing w:val="-9"/>
          <w:sz w:val="21"/>
          <w:szCs w:val="21"/>
        </w:rPr>
        <w:t>，中文名称万维网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pacing w:val="-8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URL</w:t>
      </w:r>
      <w:r>
        <w:rPr>
          <w:rFonts w:hint="eastAsia" w:ascii="宋体" w:hAnsi="宋体" w:eastAsia="宋体" w:cs="宋体"/>
          <w:color w:val="000000"/>
          <w:spacing w:val="-10"/>
          <w:sz w:val="21"/>
          <w:szCs w:val="21"/>
        </w:rPr>
        <w:t>：统一资源定位器（</w:t>
      </w:r>
      <w:r>
        <w:rPr>
          <w:rFonts w:hint="eastAsia" w:ascii="宋体" w:hAnsi="宋体" w:eastAsia="宋体" w:cs="宋体"/>
          <w:color w:val="000000"/>
          <w:spacing w:val="-16"/>
          <w:sz w:val="21"/>
          <w:szCs w:val="21"/>
        </w:rPr>
        <w:t>Uniform Resource Locator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）</w:t>
      </w:r>
      <w:r>
        <w:rPr>
          <w:rFonts w:hint="eastAsia" w:ascii="宋体" w:hAnsi="宋体" w:eastAsia="宋体" w:cs="宋体"/>
          <w:color w:val="000000"/>
          <w:spacing w:val="-8"/>
          <w:sz w:val="21"/>
          <w:szCs w:val="21"/>
        </w:rPr>
        <w:t>，是网络信息资源的地址。典型</w:t>
      </w:r>
      <w:r>
        <w:rPr>
          <w:rFonts w:hint="eastAsia" w:ascii="宋体" w:hAnsi="宋体" w:eastAsia="宋体" w:cs="宋体"/>
          <w:color w:val="000000"/>
          <w:spacing w:val="-8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-8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00"/>
          <w:spacing w:val="-8"/>
          <w:sz w:val="21"/>
          <w:szCs w:val="21"/>
        </w:rPr>
        <w:t>格式</w:t>
      </w:r>
      <w:r>
        <w:rPr>
          <w:rFonts w:hint="eastAsia" w:ascii="宋体" w:hAnsi="宋体" w:eastAsia="宋体" w:cs="宋体"/>
          <w:color w:val="000000"/>
          <w:spacing w:val="-7"/>
          <w:sz w:val="21"/>
          <w:szCs w:val="21"/>
        </w:rPr>
        <w:t>为：协议</w:t>
      </w:r>
      <w:r>
        <w:rPr>
          <w:rFonts w:hint="eastAsia" w:ascii="宋体" w:hAnsi="宋体" w:eastAsia="宋体" w:cs="宋体"/>
          <w:color w:val="000000"/>
          <w:spacing w:val="-10"/>
          <w:sz w:val="21"/>
          <w:szCs w:val="21"/>
        </w:rPr>
        <w:t>://主机名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/</w:t>
      </w:r>
      <w:r>
        <w:rPr>
          <w:rFonts w:hint="eastAsia" w:ascii="宋体" w:hAnsi="宋体" w:eastAsia="宋体" w:cs="宋体"/>
          <w:color w:val="000000"/>
          <w:spacing w:val="-5"/>
          <w:sz w:val="21"/>
          <w:szCs w:val="21"/>
        </w:rPr>
        <w:t>文件路径。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IP：</w:t>
      </w:r>
      <w:r>
        <w:rPr>
          <w:rFonts w:hint="eastAsia" w:ascii="宋体" w:hAnsi="宋体" w:eastAsia="宋体" w:cs="宋体"/>
          <w:color w:val="000000"/>
          <w:spacing w:val="-22"/>
          <w:sz w:val="21"/>
          <w:szCs w:val="21"/>
        </w:rPr>
        <w:t>IP</w:t>
      </w:r>
      <w:r>
        <w:rPr>
          <w:rFonts w:hint="eastAsia" w:ascii="宋体" w:hAnsi="宋体" w:eastAsia="宋体" w:cs="宋体"/>
          <w:color w:val="000000"/>
          <w:spacing w:val="-10"/>
          <w:sz w:val="21"/>
          <w:szCs w:val="21"/>
        </w:rPr>
        <w:t>地址是</w:t>
      </w:r>
      <w:r>
        <w:rPr>
          <w:rFonts w:hint="eastAsia" w:ascii="宋体" w:hAnsi="宋体" w:eastAsia="宋体" w:cs="宋体"/>
          <w:color w:val="000000"/>
          <w:spacing w:val="-6"/>
          <w:sz w:val="21"/>
          <w:szCs w:val="21"/>
        </w:rPr>
        <w:t>Internet</w:t>
      </w:r>
      <w:r>
        <w:rPr>
          <w:rFonts w:hint="eastAsia" w:ascii="宋体" w:hAnsi="宋体" w:eastAsia="宋体" w:cs="宋体"/>
          <w:color w:val="000000"/>
          <w:spacing w:val="-9"/>
          <w:sz w:val="21"/>
          <w:szCs w:val="21"/>
        </w:rPr>
        <w:t>中用来标识网络中不同计算机的方法。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-10"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color w:val="000000"/>
          <w:spacing w:val="-10"/>
          <w:sz w:val="21"/>
          <w:szCs w:val="21"/>
        </w:rPr>
        <w:t>目前一般形式为</w:t>
      </w:r>
      <w:r>
        <w:rPr>
          <w:rFonts w:hint="eastAsia" w:ascii="宋体" w:hAnsi="宋体" w:eastAsia="宋体" w:cs="宋体"/>
          <w:color w:val="000000"/>
          <w:spacing w:val="-6"/>
          <w:sz w:val="21"/>
          <w:szCs w:val="21"/>
        </w:rPr>
        <w:t>xxx.xxx.xxx.xxx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，</w:t>
      </w:r>
      <w:r>
        <w:rPr>
          <w:rFonts w:hint="eastAsia" w:ascii="宋体" w:hAnsi="宋体" w:eastAsia="宋体" w:cs="宋体"/>
          <w:color w:val="000000"/>
          <w:spacing w:val="-10"/>
          <w:sz w:val="21"/>
          <w:szCs w:val="21"/>
        </w:rPr>
        <w:t>xxx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为</w:t>
      </w:r>
      <w:r>
        <w:rPr>
          <w:rFonts w:hint="eastAsia" w:ascii="宋体" w:hAnsi="宋体" w:eastAsia="宋体" w:cs="宋体"/>
          <w:color w:val="000000"/>
          <w:spacing w:val="-4"/>
          <w:sz w:val="21"/>
          <w:szCs w:val="21"/>
        </w:rPr>
        <w:t>0-255</w:t>
      </w:r>
      <w:r>
        <w:rPr>
          <w:rFonts w:hint="eastAsia" w:ascii="宋体" w:hAnsi="宋体" w:eastAsia="宋体" w:cs="宋体"/>
          <w:color w:val="000000"/>
          <w:spacing w:val="-21"/>
          <w:sz w:val="21"/>
          <w:szCs w:val="21"/>
        </w:rPr>
        <w:t>的数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pacing w:val="-10"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color w:val="000000"/>
          <w:spacing w:val="-10"/>
          <w:sz w:val="21"/>
          <w:szCs w:val="21"/>
        </w:rPr>
        <w:t>域名：用文字表示网络中信息地址的一种形式，比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IP</w:t>
      </w:r>
      <w:r>
        <w:rPr>
          <w:rFonts w:hint="eastAsia" w:ascii="宋体" w:hAnsi="宋体" w:eastAsia="宋体" w:cs="宋体"/>
          <w:color w:val="000000"/>
          <w:spacing w:val="-10"/>
          <w:sz w:val="21"/>
          <w:szCs w:val="21"/>
        </w:rPr>
        <w:t>地址直观。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000000"/>
          <w:spacing w:val="-8"/>
          <w:sz w:val="21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color w:val="000000"/>
          <w:spacing w:val="-8"/>
          <w:sz w:val="21"/>
          <w:szCs w:val="21"/>
        </w:rPr>
        <w:t>网址：网站的</w:t>
      </w:r>
      <w:r>
        <w:rPr>
          <w:rFonts w:hint="eastAsia" w:ascii="宋体" w:hAnsi="宋体" w:eastAsia="宋体" w:cs="宋体"/>
          <w:color w:val="000000"/>
          <w:spacing w:val="-10"/>
          <w:sz w:val="21"/>
          <w:szCs w:val="21"/>
        </w:rPr>
        <w:t>URL，也称域名。如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</w:rPr>
        <w:t>http://www.sohu.com.cn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其中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WWW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1"/>
          <w:sz w:val="21"/>
          <w:szCs w:val="21"/>
          <w:shd w:val="clear" w:fill="FFFFFF"/>
        </w:rPr>
        <w:t>表示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6"/>
          <w:sz w:val="21"/>
          <w:szCs w:val="21"/>
          <w:shd w:val="clear" w:fill="FFFFFF"/>
        </w:rPr>
        <w:t>Internet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服务，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6"/>
          <w:sz w:val="21"/>
          <w:szCs w:val="21"/>
          <w:shd w:val="clear" w:fill="FFFFFF"/>
        </w:rPr>
        <w:t>sohu.com.cn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表示服务器名。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</w:rPr>
        <w:t>Internet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中的常用协议：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  <w:t>TCP/IP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传输控制协议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HTTP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（超文本传输协议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6"/>
          <w:sz w:val="21"/>
          <w:szCs w:val="21"/>
          <w:shd w:val="clear" w:fill="FFFFFF"/>
        </w:rPr>
        <w:t>(HyperText Transfer Protocol)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FTP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（文件传输协议（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shd w:val="clear" w:fill="FFFFFF"/>
        </w:rPr>
        <w:t>File Transfer Protocol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））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  <w:lang w:val="en-US" w:eastAsia="zh-CN"/>
        </w:rPr>
        <w:t xml:space="preserve">          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</w:rPr>
        <w:t>SMTP/POP3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（用于发送邮件的协议、收取电子邮件的协）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NEWS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（新闻讨论组协议等）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Wingdings" w:hAnsi="Wingdings" w:cs="Wingding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BBS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：电子公告栏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6"/>
          <w:sz w:val="21"/>
          <w:szCs w:val="21"/>
          <w:shd w:val="clear" w:fill="FFFFFF"/>
        </w:rPr>
        <w:t>       HTML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：超文本标志语言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Wingdings" w:hAnsi="Wingdings" w:cs="Wingding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</w:rPr>
        <w:t>mailto: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电子邮件协议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6"/>
          <w:sz w:val="21"/>
          <w:szCs w:val="21"/>
          <w:shd w:val="clear" w:fill="FFFFFF"/>
        </w:rPr>
        <w:t>      Telnet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：远程登陆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Wingdings" w:hAnsi="Wingdings" w:cs="Wingding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Wingdings" w:hAnsi="Wingdings" w:cs="Wingding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8"/>
          <w:sz w:val="21"/>
          <w:szCs w:val="21"/>
          <w:shd w:val="clear" w:fill="FFFFFF"/>
        </w:rPr>
        <w:t>：浏览器软件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</w:rPr>
        <w:t>Internet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是由许许多多的网站组成的，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网站是由网页组成的，网页又叫超文本，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21"/>
          <w:szCs w:val="21"/>
          <w:shd w:val="clear" w:fill="FFFFFF"/>
        </w:rPr>
        <w:t>网页核心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8"/>
          <w:sz w:val="21"/>
          <w:szCs w:val="21"/>
          <w:shd w:val="clear" w:fill="FFFFFF"/>
        </w:rPr>
        <w:t>是超级链接。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8"/>
          <w:sz w:val="21"/>
          <w:szCs w:val="21"/>
          <w:shd w:val="clear" w:fill="FFFFFF"/>
        </w:rPr>
        <w:t>收藏夹的功能：分类收藏网址。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leftChars="0" w:right="0" w:rightChars="0" w:firstLine="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网上资源检索的方法：主题目录检索和搜索引擎检索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leftChars="0" w:right="0" w:rightChars="0" w:firstLine="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因特网信息资源评价：有三种主要方式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）统计评价：从统角度来评价网站的可信度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）专家和核心刊物评价：该方法参考价值较高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）个人推荐：该方法参考价值较低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信息的加工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计算机的基本功能是计算，基本特征是运算速度快、能准确执行指令、存储容量大。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1"/>
          <w:szCs w:val="21"/>
          <w:shd w:val="clear" w:fill="FFFFFF"/>
        </w:rPr>
        <w:t>计算机解决问题的一般步骤：分析问题、寻找解决问题途径和方法、用计算机处理三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</w:rPr>
        <w:t>个阶段。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shd w:val="clear" w:fill="FFFFFF"/>
        </w:rPr>
        <w:t>常用软件：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</w:rPr>
        <w:t>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</w:rPr>
        <w:t>Word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—文字处理软件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6"/>
          <w:sz w:val="21"/>
          <w:szCs w:val="21"/>
          <w:shd w:val="clear" w:fill="FFFFFF"/>
        </w:rPr>
        <w:t>             excel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—图表处理软件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  <w:t>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  <w:t>Photoshop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—图形图像处理软件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6"/>
          <w:sz w:val="21"/>
          <w:szCs w:val="21"/>
          <w:shd w:val="clear" w:fill="FFFFFF"/>
        </w:rPr>
        <w:t>         Prontpage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—网页制作软件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  <w:t>Internet Explorer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（IE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）—网页浏览器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6"/>
          <w:sz w:val="21"/>
          <w:szCs w:val="21"/>
          <w:shd w:val="clear" w:fill="FFFFFF"/>
        </w:rPr>
        <w:t>    VisualBasic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（VB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1"/>
          <w:szCs w:val="21"/>
          <w:shd w:val="clear" w:fill="FFFFFF"/>
        </w:rPr>
        <w:t>）—程序设计语言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</w:rPr>
        <w:t>Access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—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数据库管理软件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6"/>
          <w:sz w:val="21"/>
          <w:szCs w:val="21"/>
          <w:shd w:val="clear" w:fill="FFFFFF"/>
        </w:rPr>
        <w:t>            Dreamweaver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—网页制作软件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常见的文件格式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tbl>
      <w:tblPr>
        <w:tblStyle w:val="7"/>
        <w:tblpPr w:leftFromText="180" w:rightFromText="180" w:vertAnchor="text" w:horzAnchor="page" w:tblpX="1984" w:tblpY="254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9"/>
        <w:gridCol w:w="2422"/>
        <w:gridCol w:w="1669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629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Word文档 </w:t>
            </w:r>
          </w:p>
        </w:tc>
        <w:tc>
          <w:tcPr>
            <w:tcW w:w="2422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doc </w:t>
            </w:r>
          </w:p>
        </w:tc>
        <w:tc>
          <w:tcPr>
            <w:tcW w:w="1669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Excel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电子表格</w:t>
            </w:r>
          </w:p>
        </w:tc>
        <w:tc>
          <w:tcPr>
            <w:tcW w:w="2040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xls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629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6"/>
                <w:sz w:val="21"/>
                <w:szCs w:val="21"/>
                <w:shd w:val="clear" w:fill="FFFFFF"/>
              </w:rPr>
              <w:t>记事本文件</w:t>
            </w:r>
          </w:p>
        </w:tc>
        <w:tc>
          <w:tcPr>
            <w:tcW w:w="2422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txt </w:t>
            </w:r>
          </w:p>
        </w:tc>
        <w:tc>
          <w:tcPr>
            <w:tcW w:w="1669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画图文件</w:t>
            </w:r>
          </w:p>
        </w:tc>
        <w:tc>
          <w:tcPr>
            <w:tcW w:w="2040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bmp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629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6"/>
                <w:sz w:val="21"/>
                <w:szCs w:val="21"/>
                <w:shd w:val="clear" w:fill="FFFFFF"/>
              </w:rPr>
              <w:t>Photoshop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6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图像处理软件;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6"/>
                <w:sz w:val="21"/>
                <w:szCs w:val="21"/>
                <w:shd w:val="clear" w:fill="FFFFFF"/>
                <w:lang w:eastAsia="zh-CN"/>
              </w:rPr>
              <w:t>）</w:t>
            </w:r>
          </w:p>
        </w:tc>
        <w:tc>
          <w:tcPr>
            <w:tcW w:w="2422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psd</w:t>
            </w:r>
          </w:p>
        </w:tc>
        <w:tc>
          <w:tcPr>
            <w:tcW w:w="1669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网页文件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2040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htm、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asp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629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6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Vb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17"/>
                <w:sz w:val="21"/>
                <w:szCs w:val="21"/>
                <w:shd w:val="clear" w:fill="FFFFFF"/>
              </w:rPr>
              <w:t>窗体文件</w:t>
            </w:r>
          </w:p>
        </w:tc>
        <w:tc>
          <w:tcPr>
            <w:tcW w:w="2422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frm </w:t>
            </w:r>
          </w:p>
        </w:tc>
        <w:tc>
          <w:tcPr>
            <w:tcW w:w="1669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Vb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17"/>
                <w:sz w:val="21"/>
                <w:szCs w:val="21"/>
                <w:shd w:val="clear" w:fill="FFFFFF"/>
              </w:rPr>
              <w:t>工程文件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2040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vbp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629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6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 图像文件</w:t>
            </w:r>
          </w:p>
        </w:tc>
        <w:tc>
          <w:tcPr>
            <w:tcW w:w="2422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Bmp、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10"/>
                <w:sz w:val="21"/>
                <w:szCs w:val="21"/>
                <w:shd w:val="clear" w:fill="FFFFFF"/>
              </w:rPr>
              <w:t>gif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、jpg、tif、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18"/>
                <w:sz w:val="21"/>
                <w:szCs w:val="21"/>
                <w:shd w:val="clear" w:fill="FFFFFF"/>
              </w:rPr>
              <w:t>wmf</w:t>
            </w:r>
          </w:p>
        </w:tc>
        <w:tc>
          <w:tcPr>
            <w:tcW w:w="1669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声音文件</w:t>
            </w:r>
          </w:p>
        </w:tc>
        <w:tc>
          <w:tcPr>
            <w:tcW w:w="2040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wav、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13"/>
                <w:sz w:val="21"/>
                <w:szCs w:val="21"/>
                <w:shd w:val="clear" w:fill="FFFFFF"/>
              </w:rPr>
              <w:t>mp3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wma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629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视频文件</w:t>
            </w:r>
          </w:p>
        </w:tc>
        <w:tc>
          <w:tcPr>
            <w:tcW w:w="2422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avi、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13"/>
                <w:sz w:val="21"/>
                <w:szCs w:val="21"/>
                <w:shd w:val="clear" w:fill="FFFFFF"/>
              </w:rPr>
              <w:t>mpg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wmv</w:t>
            </w:r>
          </w:p>
        </w:tc>
        <w:tc>
          <w:tcPr>
            <w:tcW w:w="1669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6"/>
                <w:sz w:val="21"/>
                <w:szCs w:val="21"/>
                <w:shd w:val="clear" w:fill="FFFFFF"/>
              </w:rPr>
              <w:t>数据库文件</w:t>
            </w:r>
          </w:p>
        </w:tc>
        <w:tc>
          <w:tcPr>
            <w:tcW w:w="2040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-9"/>
                <w:sz w:val="21"/>
                <w:szCs w:val="21"/>
                <w:shd w:val="clear" w:fill="FFFFFF"/>
              </w:rPr>
              <w:t>mdb </w: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shd w:val="clear" w:fill="FFFFFF"/>
        </w:rPr>
        <w:t>图像处理：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像素是图像的最小表示单位，图像一般由像素点组成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图形：矢量图放大缩小等不会影响图形的清晰度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</w:rPr>
        <w:t>    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22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颜色：用三原色表示：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R、G、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2"/>
          <w:sz w:val="21"/>
          <w:szCs w:val="21"/>
          <w:shd w:val="clear" w:fill="FFFFFF"/>
        </w:rPr>
        <w:t>B 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shd w:val="clear" w:fill="FFFFFF"/>
        </w:rPr>
        <w:t>RGB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（0，0，0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）黑色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  <w:t>  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  <w:lang w:val="en-US" w:eastAsia="zh-CN"/>
        </w:rPr>
        <w:t xml:space="preserve"> 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  <w:t>RGB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255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，0，0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）红色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shd w:val="clear" w:fill="FFFFFF"/>
          <w:lang w:val="en-US" w:eastAsia="zh-CN"/>
        </w:rPr>
        <w:t xml:space="preserve"> 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shd w:val="clear" w:fill="FFFFFF"/>
        </w:rPr>
        <w:t>RGB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255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255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，255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2"/>
          <w:sz w:val="21"/>
          <w:szCs w:val="21"/>
          <w:shd w:val="clear" w:fill="FFFFFF"/>
        </w:rPr>
        <w:t>）白色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智能处理：语音识别、手写文字识别、光学字符识别（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OCR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  <w:lang w:val="en-US" w:eastAsia="zh-CN"/>
        </w:rPr>
        <w:t xml:space="preserve">       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信息的管理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信息资源管理就是对信息、信息技术、信息设备和信息人员等各项资源的管理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21"/>
          <w:szCs w:val="21"/>
          <w:shd w:val="clear" w:fill="FFFFFF"/>
        </w:rPr>
        <w:t>影响信息资源管理的三个方面：管理信息系统（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MIS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5"/>
          <w:sz w:val="21"/>
          <w:szCs w:val="21"/>
          <w:shd w:val="clear" w:fill="FFFFFF"/>
        </w:rPr>
        <w:t>、数据库系统（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DBS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1"/>
          <w:sz w:val="21"/>
          <w:szCs w:val="21"/>
          <w:shd w:val="clear" w:fill="FFFFFF"/>
        </w:rPr>
        <w:t>、情报检索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系统IRS）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信息资源管理的特点：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39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39"/>
          <w:sz w:val="21"/>
          <w:szCs w:val="21"/>
          <w:shd w:val="clear" w:fill="FFFFFF"/>
        </w:rPr>
        <w:t>信息资源管理不只是对信息和信息技术的管理，还大量涉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39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39"/>
          <w:sz w:val="21"/>
          <w:szCs w:val="21"/>
          <w:shd w:val="clear" w:fill="FFFFFF"/>
        </w:rPr>
        <w:t>及人和社会的多种因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素，既有技术上的因素，也有人文方面的因素。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信息资源管理必须有健全的社会环境和法制环境。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8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8"/>
          <w:sz w:val="21"/>
          <w:szCs w:val="21"/>
          <w:shd w:val="clear" w:fill="FFFFFF"/>
        </w:rPr>
        <w:t>信息资源管理体现了国家意志。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1"/>
          <w:szCs w:val="21"/>
          <w:shd w:val="clear" w:fill="FFFFFF"/>
        </w:rPr>
        <w:t>信息资源管理的根本目的是为了促进信息资源的开发和有效利用，推动国民经济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和社会信息化的发展。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5"/>
        </w:numPr>
        <w:ind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7"/>
          <w:sz w:val="21"/>
          <w:szCs w:val="21"/>
          <w:shd w:val="clear" w:fill="FFFFFF"/>
        </w:rPr>
        <w:t>日常生活中的信息管理：个人藏书、相册、音像资料、图书馆藏书等，一种好的办法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就是建立相应的数据库，用数据库管理系统进行管理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5"/>
        </w:numPr>
        <w:ind w:left="0"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1"/>
          <w:szCs w:val="21"/>
          <w:shd w:val="clear" w:fill="FFFFFF"/>
        </w:rPr>
        <w:t>网上的搜索检索查询系统、银行存取款、超市购物等都有赖于数据库及数据管理系统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5"/>
        </w:numPr>
        <w:ind w:left="0"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8"/>
          <w:sz w:val="21"/>
          <w:szCs w:val="21"/>
          <w:shd w:val="clear" w:fill="FFFFFF"/>
        </w:rPr>
        <w:t>数据库系统的特点：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8"/>
          <w:sz w:val="21"/>
          <w:szCs w:val="21"/>
          <w:shd w:val="clear" w:fill="FFFFFF"/>
        </w:rPr>
        <w:t>数据独立于应用它的程序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能为多个用户和多种应用（共享）服务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8"/>
          <w:sz w:val="21"/>
          <w:szCs w:val="21"/>
          <w:shd w:val="clear" w:fill="FFFFFF"/>
        </w:rPr>
        <w:t>数据具有最小冗余，尽可能地不重复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能保证数据的完整性（正确、一致、有效）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系统具有安全性，能防止不合法使用和人为的破坏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5"/>
        </w:numPr>
        <w:ind w:left="0"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1"/>
          <w:szCs w:val="21"/>
          <w:shd w:val="clear" w:fill="FFFFFF"/>
        </w:rPr>
        <w:t>数据库系统一般由数据库、数据库管理系统、相应的应用软件、系统人员和用户等组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成。 </w:t>
      </w:r>
    </w:p>
    <w:p>
      <w:pPr>
        <w:numPr>
          <w:ilvl w:val="0"/>
          <w:numId w:val="5"/>
        </w:numPr>
        <w:ind w:left="0"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一个数据库管理系统可以管理多个数据库，一个数据库可由若干张数据表组成。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5"/>
        </w:numPr>
        <w:ind w:left="0" w:lef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数据库由二维数据表构成：分行和列，每行表示记录，每列称为一个字段。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  <w:lang w:val="en-US" w:eastAsia="zh-CN"/>
        </w:rPr>
        <w:t xml:space="preserve">            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信息的表达与交流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</w:rPr>
        <w:t>信息的表达方式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1"/>
          <w:szCs w:val="21"/>
          <w:shd w:val="clear" w:fill="FFFFFF"/>
        </w:rPr>
        <w:t>同一种信息内容可以采用不同的表达方式，以满足信息接收者的实际需要。最常用的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信息表达方式有：文字、语言、图形、图像、声音和形体动作等。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</w:rPr>
        <w:t>信息的表达技术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1"/>
          <w:szCs w:val="21"/>
          <w:shd w:val="clear" w:fill="FFFFFF"/>
        </w:rPr>
        <w:t>常用的信息表达技术有：广播电视、报刊书籍、多媒体技术和网络技术等，其中多媒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体技术和网络技术是信息社会中比较重要的信息表达技术。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信息表达的规范化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为了进行正常的信息交流，信息表达要遵照一定的标准，以避免引起交流双方的误解。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1"/>
          <w:szCs w:val="21"/>
          <w:shd w:val="clear" w:fill="FFFFFF"/>
        </w:rPr>
        <w:t>利用计算机进行信息交流时，事先必须对各类信息制定统一的“编码“标准，使得通过计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算机以及网络交流信息成为可能。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5"/>
          <w:sz w:val="21"/>
          <w:szCs w:val="21"/>
          <w:shd w:val="clear" w:fill="FFFFFF"/>
        </w:rPr>
        <w:t>目前国际公认的信息表达规范有：英文字符信息交换的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shd w:val="clear" w:fill="FFFFFF"/>
        </w:rPr>
        <w:t>ASCII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4"/>
          <w:sz w:val="21"/>
          <w:szCs w:val="21"/>
          <w:shd w:val="clear" w:fill="FFFFFF"/>
        </w:rPr>
        <w:t>码；汉字信息交换的国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  <w:t>GB2312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；商品信息的条形码；网络数字音乐的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MP3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编码；静态图像压缩技术的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JPEG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标准和视频压缩技术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</w:rPr>
        <w:t>MPEG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标准。 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网页的设计与制作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网页的实质：是一个纯文本文件，是用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</w:rPr>
        <w:t>html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语言编写的一个纯文本文件。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网页是按照超文本标记语言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</w:rPr>
        <w:t>HTML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规范要求表达文本、图像、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动画等多媒体信息的，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8"/>
          <w:sz w:val="21"/>
          <w:szCs w:val="21"/>
          <w:shd w:val="clear" w:fill="FFFFFF"/>
        </w:rPr>
        <w:t>网页之间遵循超文本传输协议（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）进行相互链接访问。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1"/>
          <w:szCs w:val="21"/>
          <w:shd w:val="clear" w:fill="FFFFFF"/>
        </w:rPr>
        <w:t>网页浏览器的作用：不会显示网页文件本身这些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21"/>
          <w:szCs w:val="21"/>
          <w:shd w:val="clear" w:fill="FFFFFF"/>
        </w:rPr>
        <w:t>HTML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8"/>
          <w:sz w:val="21"/>
          <w:szCs w:val="21"/>
          <w:shd w:val="clear" w:fill="FFFFFF"/>
        </w:rPr>
        <w:t>语句，而是按照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</w:rPr>
        <w:t>HTML语言的约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定对每一条语句进行解释，最后将解释结果显示出来。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网页的三种基本元素：文字、图形图像和超链接。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</w:rPr>
        <w:t>网页制作软件：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shd w:val="clear" w:fill="FFFFFF"/>
        </w:rPr>
        <w:t>FrontPage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6"/>
          <w:sz w:val="21"/>
          <w:szCs w:val="21"/>
          <w:shd w:val="clear" w:fill="FFFFFF"/>
        </w:rPr>
        <w:t>Dreamweaver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  <w:lang w:val="en-US" w:eastAsia="zh-CN"/>
        </w:rPr>
        <w:t xml:space="preserve">            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</w:rPr>
        <w:t>第二部分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算法和程序设计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22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7"/>
          <w:sz w:val="21"/>
          <w:szCs w:val="21"/>
          <w:shd w:val="clear" w:fill="FFFFFF"/>
        </w:rPr>
        <w:t>变量名的定义：首字符必须是字母或汉字、其它字符可以是字母、数字、下划线或汉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字，名称中不能有空格。如：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abc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2"/>
          <w:sz w:val="21"/>
          <w:szCs w:val="21"/>
          <w:shd w:val="clear" w:fill="FFFFFF"/>
        </w:rPr>
        <w:t>x1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</w:rPr>
        <w:t>x_y1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等都是正确的变量名，不能使用保留字和关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键字。 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变量还包括数组变量—下标变量，如：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X（8）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2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7"/>
          <w:sz w:val="21"/>
          <w:szCs w:val="21"/>
          <w:shd w:val="clear" w:fill="FFFFFF"/>
        </w:rPr>
        <w:t>算法是是指对解题方法的精确而完整的描述，具有如下特征：有穷性、确定性、可行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2"/>
          <w:sz w:val="21"/>
          <w:szCs w:val="21"/>
          <w:shd w:val="clear" w:fill="FFFFFF"/>
        </w:rPr>
        <w:t>性、有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8"/>
          <w:sz w:val="21"/>
          <w:szCs w:val="21"/>
          <w:shd w:val="clear" w:fill="FFFFFF"/>
        </w:rPr>
        <w:t>个或多个输入、有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7"/>
          <w:sz w:val="21"/>
          <w:szCs w:val="21"/>
          <w:shd w:val="clear" w:fill="FFFFFF"/>
        </w:rPr>
        <w:t>个或多个输出。算法的表示有：自然语言、流程图、计算机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语言等 </w:t>
      </w:r>
    </w:p>
    <w:p>
      <w:pPr>
        <w:pStyle w:val="4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8"/>
          <w:sz w:val="21"/>
          <w:szCs w:val="21"/>
          <w:shd w:val="clear" w:fill="FFFFFF"/>
        </w:rPr>
        <w:t>程序有三大基本结构：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）顺序结构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）分支结构（也叫选择结构）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8"/>
          <w:sz w:val="21"/>
          <w:szCs w:val="21"/>
          <w:shd w:val="clear" w:fill="FFFFFF"/>
        </w:rPr>
        <w:t>，其中包含有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IF－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</w:rPr>
        <w:t>THEN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shd w:val="clear" w:fill="FFFFFF"/>
        </w:rPr>
        <w:t>关键字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(3)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循环结构，程序中包含有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FOR－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</w:rPr>
        <w:t>NEXT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或DO－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shd w:val="clear" w:fill="FFFFFF"/>
        </w:rPr>
        <w:t>LOOP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关键字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93980</wp:posOffset>
                </wp:positionV>
                <wp:extent cx="2540" cy="225425"/>
                <wp:effectExtent l="48260" t="0" r="55880" b="31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55pt;margin-top:7.4pt;height:17.75pt;width:0.2pt;z-index:251711488;mso-width-relative:page;mso-height-relative:page;" filled="f" stroked="t" coordsize="21600,21600" o:gfxdata="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gQ+3dYAAAAJAQAADwAAAAAAAAABACAAAAAiAAAAZHJzL2Rvd25yZXYueG1sUEsBAhQA&#10;FAAAAAgAh07iQFc2uRf0AQAAngMAAA4AAAAAAAAAAQAgAAAAJQEAAGRycy9lMm9Eb2MueG1sUEsF&#10;BgAAAAAGAAYAWQEAAI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2540</wp:posOffset>
                </wp:positionV>
                <wp:extent cx="2540" cy="225425"/>
                <wp:effectExtent l="48260" t="0" r="55880" b="31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7.35pt;margin-top:0.2pt;height:17.75pt;width:0.2pt;z-index:252099584;mso-width-relative:page;mso-height-relative:page;" filled="f" stroked="t" coordsize="21600,21600" o:gfxdata="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ExCK/WAAAABwEAAA8AAAAAAAAAAQAgAAAAIgAAAGRycy9kb3ducmV2LnhtbFBLAQIU&#10;ABQAAAAIAIdO4kCx/7Hf9QEAAJ4DAAAOAAAAAAAAAAEAIAAAACU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130810</wp:posOffset>
                </wp:positionV>
                <wp:extent cx="1059180" cy="518795"/>
                <wp:effectExtent l="14605" t="6985" r="23495" b="762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2005" y="732790"/>
                          <a:ext cx="1059180" cy="5187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条件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9.9pt;margin-top:10.3pt;height:40.85pt;width:83.4pt;z-index:251698176;v-text-anchor:middle;mso-width-relative:page;mso-height-relative:page;" fillcolor="#5B9BD5 [3204]" filled="t" stroked="t" coordsize="21600,21600" o:gfxdata="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TvRIV1wAAAAoBAAAPAAAAAAAAAAEAIAAA&#10;ACIAAABkcnMvZG93bnJldi54bWxQSwECFAAUAAAACACHTuJAAkeiRn8CAADiBAAADgAAAAAAAAAB&#10;ACAAAAAm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条件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52705</wp:posOffset>
                </wp:positionV>
                <wp:extent cx="651510" cy="257810"/>
                <wp:effectExtent l="6350" t="6350" r="12700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1.7pt;margin-top:4.15pt;height:20.3pt;width:51.3pt;z-index:251667456;v-text-anchor:middle;mso-width-relative:page;mso-height-relative:page;" fillcolor="#5B9BD5 [3204]" filled="t" stroked="t" coordsize="21600,21600" o:gfxdata="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/+6D0dsAAAAIAQAADwAAAAAAAAABACAAAAAiAAAAZHJzL2Rvd25y&#10;ZXYueG1sUEsBAhQAFAAAAAgAh07iQMBDZHxtAgAA0wQAAA4AAAAAAAAAAQAgAAAAK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2540</wp:posOffset>
                </wp:positionV>
                <wp:extent cx="2540" cy="225425"/>
                <wp:effectExtent l="48260" t="0" r="5588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41475" y="877570"/>
                          <a:ext cx="254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.15pt;margin-top:0.2pt;height:17.75pt;width:0.2pt;z-index:251670528;mso-width-relative:page;mso-height-relative:page;" filled="f" stroked="t" coordsize="21600,21600" o:gfxdata="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XVp+rVAAAABQEAAA8AAAAAAAAAAQAgAAAAIgAAAGRycy9kb3ducmV2&#10;LnhtbFBLAQIUABQAAAAIAIdO4kAFEpCx/wEAAKkDAAAOAAAAAAAAAAEAIAAAACQ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        N                     Y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197184" behindDoc="0" locked="0" layoutInCell="1" allowOverlap="1">
                <wp:simplePos x="0" y="0"/>
                <wp:positionH relativeFrom="column">
                  <wp:posOffset>4436745</wp:posOffset>
                </wp:positionH>
                <wp:positionV relativeFrom="paragraph">
                  <wp:posOffset>186690</wp:posOffset>
                </wp:positionV>
                <wp:extent cx="893445" cy="245745"/>
                <wp:effectExtent l="0" t="48895" r="51435" b="10160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>
                          <a:off x="6109335" y="1471295"/>
                          <a:ext cx="893445" cy="245745"/>
                        </a:xfrm>
                        <a:prstGeom prst="bentConnector2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49.35pt;margin-top:14.7pt;height:19.35pt;width:70.35pt;z-index:255197184;mso-width-relative:page;mso-height-relative:page;" filled="f" stroked="t" coordsize="21600,21600" o:gfxdata="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G45ZdYAAAAJAQAADwAAAAAAAAABACAA&#10;AAAiAAAAZHJzL2Rvd25yZXYueG1sUEsBAhQAFAAAAAgAh07iQKtslGIPAgAA2QMAAA4AAAAAAAAA&#10;AQAgAAAAJQEAAGRycy9lMm9Eb2MueG1sUEsFBgAAAAAGAAYAWQEAAKY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71120</wp:posOffset>
                </wp:positionV>
                <wp:extent cx="2540" cy="225425"/>
                <wp:effectExtent l="48260" t="0" r="55880" b="31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6.75pt;margin-top:5.6pt;height:17.75pt;width:0.2pt;z-index:252541952;mso-width-relative:page;mso-height-relative:page;" filled="f" stroked="t" coordsize="21600,21600" o:gfxdata="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WlMSjXAAAACQEAAA8AAAAAAAAAAQAgAAAAIgAAAGRycy9kb3ducmV2LnhtbFBLAQIU&#10;ABQAAAAIAIdO4kD97mRo9AEAAJ4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37465</wp:posOffset>
                </wp:positionV>
                <wp:extent cx="651510" cy="265430"/>
                <wp:effectExtent l="6350" t="6350" r="1270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15pt;margin-top:2.95pt;height:20.9pt;width:51.3pt;z-index:251659264;v-text-anchor:middle;mso-width-relative:page;mso-height-relative:page;" fillcolor="#5B9BD5 [3204]" filled="t" stroked="t" coordsize="21600,21600" o:gfxdata="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jDmuz2QAAAAcBAAAPAAAAAAAAAAEAIAAAACIAAABkcnMvZG93bnJl&#10;di54bWxQSwECFAAUAAAACACHTuJAOAhwIm4CAADRBAAADgAAAAAAAAABACAAAAAo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-5715</wp:posOffset>
                </wp:positionV>
                <wp:extent cx="175895" cy="296545"/>
                <wp:effectExtent l="0" t="4445" r="52705" b="3810"/>
                <wp:wrapNone/>
                <wp:docPr id="18" name="肘形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</wps:cNvCnPr>
                      <wps:spPr>
                        <a:xfrm>
                          <a:off x="0" y="0"/>
                          <a:ext cx="175895" cy="29654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43.3pt;margin-top:-0.45pt;height:23.35pt;width:13.85pt;z-index:251767808;mso-width-relative:page;mso-height-relative:page;" filled="f" stroked="t" coordsize="21600,21600" o:gfxdata="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cB0ODXAAAACAEAAA8AAAAAAAAAAQAgAAAAIgAAAGRycy9kb3ducmV2&#10;LnhtbFBLAQIUABQAAAAIAIdO4kDpY3bB/QEAALM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-5715</wp:posOffset>
                </wp:positionV>
                <wp:extent cx="144780" cy="347345"/>
                <wp:effectExtent l="48895" t="4445" r="4445" b="1397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1"/>
                      </wps:cNvCnPr>
                      <wps:spPr>
                        <a:xfrm rot="10800000" flipV="1">
                          <a:off x="3173730" y="931545"/>
                          <a:ext cx="144780" cy="34734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48.5pt;margin-top:-0.45pt;height:27.35pt;width:11.4pt;rotation:11796480f;z-index:251712512;mso-width-relative:page;mso-height-relative:page;" filled="f" stroked="t" coordsize="21600,21600" o:gfxdata="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1QOoNcAAAAIAQAADwAA&#10;AAAAAAABACAAAAAiAAAAZHJzL2Rvd25yZXYueG1sUEsBAhQAFAAAAAgAh07iQMspldEXAgAA1wMA&#10;AA4AAAAAAAAAAQAgAAAAJg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3760470</wp:posOffset>
                </wp:positionH>
                <wp:positionV relativeFrom="paragraph">
                  <wp:posOffset>99060</wp:posOffset>
                </wp:positionV>
                <wp:extent cx="1059180" cy="535305"/>
                <wp:effectExtent l="13970" t="6985" r="24130" b="21590"/>
                <wp:wrapNone/>
                <wp:docPr id="24" name="菱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35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条件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96.1pt;margin-top:7.8pt;height:42.15pt;width:83.4pt;z-index:252086272;v-text-anchor:middle;mso-width-relative:page;mso-height-relative:page;" fillcolor="#5B9BD5 [3204]" filled="t" stroked="t" coordsize="21600,21600" o:gfxdata="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BmPmzWAAAACQEAAA8AAAAAAAAAAQAgAAAAIgAAAGRycy9kb3du&#10;cmV2LnhtbFBLAQIUABQAAAAIAIdO4kD6gXafcwIAANcEAAAOAAAAAAAAAAEAIAAAACU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条件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104775</wp:posOffset>
                </wp:positionV>
                <wp:extent cx="5715" cy="174625"/>
                <wp:effectExtent l="46355" t="0" r="54610" b="825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 flipH="1">
                          <a:off x="0" y="0"/>
                          <a:ext cx="5715" cy="174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5.35pt;margin-top:8.25pt;height:13.75pt;width:0.45pt;z-index:251683840;mso-width-relative:page;mso-height-relative:page;" filled="f" stroked="t" coordsize="21600,21600" o:gfxdata="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sfpmLVAAAABwEAAA8AAAAAAAAAAQAgAAAAIgAAAGRy&#10;cy9kb3ducmV2LnhtbFBLAQIUABQAAAAIAIdO4kDsfS3nCAIAAMQDAAAOAAAAAAAAAAEAIAAAACQ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104140</wp:posOffset>
                </wp:positionV>
                <wp:extent cx="651510" cy="257810"/>
                <wp:effectExtent l="6350" t="6350" r="1270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45pt;margin-top:8.2pt;height:20.3pt;width:51.3pt;z-index:251663360;v-text-anchor:middle;mso-width-relative:page;mso-height-relative:page;" fillcolor="#5B9BD5 [3204]" filled="t" stroked="t" coordsize="21600,21600" o:gfxdata="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/TW2dwAAAAJAQAADwAAAAAAAAABACAAAAAiAAAAZHJzL2Rvd25y&#10;ZXYueG1sUEsBAhQAFAAAAAgAh07iQPTCVSlsAgAA0QQAAA4AAAAAAAAAAQAgAAAAKw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106680</wp:posOffset>
                </wp:positionV>
                <wp:extent cx="651510" cy="266065"/>
                <wp:effectExtent l="6350" t="6350" r="12700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66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7pt;margin-top:8.4pt;height:20.95pt;width:51.3pt;z-index:251665408;v-text-anchor:middle;mso-width-relative:page;mso-height-relative:page;" fillcolor="#5B9BD5 [3204]" filled="t" stroked="t" coordsize="21600,21600" o:gfxdata="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u4LD12wAAAAkBAAAPAAAAAAAAAAEAIAAAACIAAABkcnMvZG93bnJl&#10;di54bWxQSwECFAAUAAAACACHTuJAlxttwmwCAADRBAAADgAAAAAAAAABACAAAAAq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5196160" behindDoc="0" locked="0" layoutInCell="1" allowOverlap="1">
                <wp:simplePos x="0" y="0"/>
                <wp:positionH relativeFrom="column">
                  <wp:posOffset>4774565</wp:posOffset>
                </wp:positionH>
                <wp:positionV relativeFrom="paragraph">
                  <wp:posOffset>177800</wp:posOffset>
                </wp:positionV>
                <wp:extent cx="189865" cy="1905"/>
                <wp:effectExtent l="0" t="48260" r="8255" b="5651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5.95pt;margin-top:14pt;height:0.15pt;width:14.95pt;z-index:255196160;mso-width-relative:page;mso-height-relative:page;" filled="f" stroked="t" coordsize="21600,21600" o:gfxdata="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9lscfWAAAACQEAAA8AAAAAAAAAAQAgAAAAIgAAAGRycy9kb3ducmV2LnhtbFBLAQIUABQAAAAI&#10;AIdO4kA3OmDc7wEAAJQDAAAOAAAAAAAAAAEAIAAAACU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36195</wp:posOffset>
                </wp:positionV>
                <wp:extent cx="651510" cy="273685"/>
                <wp:effectExtent l="6350" t="6350" r="12700" b="95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4.05pt;margin-top:2.85pt;height:21.55pt;width:51.3pt;z-index:251669504;v-text-anchor:middle;mso-width-relative:page;mso-height-relative:page;" fillcolor="#5B9BD5 [3204]" filled="t" stroked="t" coordsize="21600,21600" o:gfxdata="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dscrW2gAAAAgBAAAPAAAAAAAAAAEAIAAAACIAAABkcnMvZG93bnJl&#10;di54bWxQSwECFAAUAAAACACHTuJAEdzrlm0CAADTBAAADgAAAAAAAAABACAAAAAp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83185</wp:posOffset>
                </wp:positionV>
                <wp:extent cx="651510" cy="257810"/>
                <wp:effectExtent l="6350" t="6350" r="12700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执行B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15pt;margin-top:6.55pt;height:20.3pt;width:51.3pt;z-index:251661312;v-text-anchor:middle;mso-width-relative:page;mso-height-relative:page;" fillcolor="#5B9BD5 [3204]" filled="t" stroked="t" coordsize="21600,21600" o:gfxdata="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+V/mNsAAAAIAQAADwAAAAAAAAABACAAAAAiAAAAZHJzL2Rvd25y&#10;ZXYueG1sUEsBAhQAFAAAAAgAh07iQFH+y55tAgAA0QQAAA4AAAAAAAAAAQAgAAAAK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执行B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193040</wp:posOffset>
                </wp:positionV>
                <wp:extent cx="2540" cy="225425"/>
                <wp:effectExtent l="48260" t="0" r="55880" b="31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7.55pt;margin-top:15.2pt;height:17.75pt;width:0.2pt;z-index:251782144;mso-width-relative:page;mso-height-relative:page;" filled="f" stroked="t" coordsize="21600,21600" o:gfxdata="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T6t7rXAAAACQEAAA8AAAAAAAAAAQAgAAAAIgAAAGRycy9kb3ducmV2LnhtbFBLAQIU&#10;ABQAAAAIAIdO4kAkyr/c9AEAAJ4DAAAOAAAAAAAAAAEAIAAAACYBAABkcnMvZTJvRG9jLnhtbFBL&#10;BQYAAAAABgAGAFkBAACM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193040</wp:posOffset>
                </wp:positionV>
                <wp:extent cx="2540" cy="225425"/>
                <wp:effectExtent l="48260" t="0" r="55880" b="31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7.15pt;margin-top:15.2pt;height:17.75pt;width:0.2pt;z-index:251920384;mso-width-relative:page;mso-height-relative:page;" filled="f" stroked="t" coordsize="21600,21600" o:gfxdata="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eOSB9kAAAAJAQAADwAAAAAAAAABACAAAAAiAAAAZHJzL2Rvd25yZXYueG1sUEsB&#10;AhQAFAAAAAgAh07iQKwrJgb0AQAAngMAAA4AAAAAAAAAAQAgAAAAK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                      Y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581660</wp:posOffset>
                </wp:positionH>
                <wp:positionV relativeFrom="paragraph">
                  <wp:posOffset>142875</wp:posOffset>
                </wp:positionV>
                <wp:extent cx="1905" cy="269875"/>
                <wp:effectExtent l="47625" t="0" r="57150" b="44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>
                          <a:off x="0" y="0"/>
                          <a:ext cx="1905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8pt;margin-top:11.25pt;height:21.25pt;width:0.15pt;z-index:251697152;mso-width-relative:page;mso-height-relative:page;" filled="f" stroked="t" coordsize="21600,21600" o:gfxdata="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NDyTO1AAAAAcBAAAPAAAAAAAAAAEAIAAAACIAAABkcnMvZG93bnJl&#10;di54bWxQSwECFAAUAAAACACHTuJAwKdrRQECAAC6AwAADgAAAAAAAAABACAAAAAj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426688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17780</wp:posOffset>
                </wp:positionV>
                <wp:extent cx="2540" cy="170815"/>
                <wp:effectExtent l="47625" t="0" r="56515" b="1206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170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7.35pt;margin-top:1.4pt;height:13.45pt;width:0.2pt;z-index:253426688;mso-width-relative:page;mso-height-relative:page;" filled="f" stroked="t" coordsize="21600,21600" o:gfxdata="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y3PBS1gAAAAgBAAAPAAAAAAAAAAEAIAAAACIAAABkcnMvZG93bnJldi54bWxQSwEC&#10;FAAUAAAACACHTuJACRmhKvYBAACe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33020</wp:posOffset>
                </wp:positionV>
                <wp:extent cx="3175" cy="187325"/>
                <wp:effectExtent l="47625" t="0" r="55880" b="1079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8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95pt;margin-top:2.6pt;height:14.75pt;width:0.25pt;z-index:252045312;mso-width-relative:page;mso-height-relative:page;" filled="f" stroked="t" coordsize="21600,21600" o:gfxdata="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/unBj1gAAAAgBAAAPAAAAAAAAAAEAIAAAACIAAABkcnMvZG93bnJldi54bWxQSwECFAAUAAAA&#10;CACHTuJA9/dIGPABAACUAwAADgAAAAAAAAABACAAAAAl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1870075</wp:posOffset>
                </wp:positionH>
                <wp:positionV relativeFrom="paragraph">
                  <wp:posOffset>19685</wp:posOffset>
                </wp:positionV>
                <wp:extent cx="1416050" cy="10160"/>
                <wp:effectExtent l="0" t="39370" r="127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25pt;margin-top:1.55pt;height:0.8pt;width:111.5pt;z-index:251795456;mso-width-relative:page;mso-height-relative:page;" filled="f" stroked="t" coordsize="21600,21600" o:gfxdata="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fQdeNUAAAAHAQAADwAAAAAAAAABACAAAAAiAAAAZHJzL2Rvd25yZXYueG1sUEsBAhQAFAAAAAgA&#10;h07iQPKXrvjvAQAAlgMAAA4AAAAAAAAAAQAgAAAAJAEAAGRycy9lMm9Eb2MueG1sUEsFBgAAAAAG&#10;AAYAWQEAAIU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               N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顺序结构                      分支结构                  循环结构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DO while和For语句的流程图表示</w:t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基本数据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数值类：Integer（取值范围-32767--32768）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 w:firstLine="420"/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olor w:val="000000"/>
          <w:spacing w:val="-4"/>
          <w:sz w:val="21"/>
          <w:szCs w:val="21"/>
          <w:shd w:val="clear" w:fill="FFFFFF"/>
        </w:rPr>
        <w:t>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  <w:t>ong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21"/>
          <w:szCs w:val="21"/>
          <w:shd w:val="clear" w:fill="FFFFFF"/>
          <w:lang w:val="en-US" w:eastAsia="zh-CN"/>
        </w:rPr>
        <w:t>取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21"/>
          <w:szCs w:val="21"/>
          <w:shd w:val="clear" w:fill="FFFFFF"/>
        </w:rPr>
        <w:t>值范围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6"/>
          <w:sz w:val="21"/>
          <w:szCs w:val="21"/>
          <w:shd w:val="clear" w:fill="FFFFFF"/>
        </w:rPr>
        <w:t>-2147483647---2147483648)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  <w:t>         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  <w:t>Single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1"/>
          <w:szCs w:val="21"/>
          <w:shd w:val="clear" w:fill="FFFFFF"/>
        </w:rPr>
        <w:t>（取值范围：正负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shd w:val="clear" w:fill="FFFFFF"/>
        </w:rPr>
        <w:t>1.401298E-45---3.402823E38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  <w:t>    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4"/>
          <w:sz w:val="21"/>
          <w:szCs w:val="21"/>
          <w:shd w:val="clear" w:fill="FFFFFF"/>
        </w:rPr>
        <w:t>Double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shd w:val="clear" w:fill="FFFFFF"/>
        </w:rPr>
        <w:t>（取值范围：正负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6"/>
          <w:sz w:val="21"/>
          <w:szCs w:val="21"/>
          <w:shd w:val="clear" w:fill="FFFFFF"/>
        </w:rPr>
        <w:t>10E-324---1.79E308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字符类：String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逻辑类：Boolean：取值Ture或False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常量：数值常量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字符串常量：“ABCDEFG”、“100200”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逻辑常量：Ture     False</w:t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bdr w:val="none" w:color="auto" w:sz="0" w:space="0"/>
          <w:shd w:val="clear" w:fill="FFFFFF"/>
        </w:rPr>
        <w:t>函数：数学函数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bdr w:val="none" w:color="auto" w:sz="0" w:space="0"/>
          <w:shd w:val="clear" w:fill="FFFFFF"/>
        </w:rPr>
        <w:t>      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bdr w:val="none" w:color="auto" w:sz="0" w:space="0"/>
          <w:shd w:val="clear" w:fill="FFFFFF"/>
        </w:rPr>
        <w:t>专用函数：RND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求0~1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1"/>
          <w:szCs w:val="21"/>
          <w:bdr w:val="none" w:color="auto" w:sz="0" w:space="0"/>
          <w:shd w:val="clear" w:fill="FFFFFF"/>
        </w:rPr>
        <w:t>之间的随机数（不等于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1）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INT（X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bdr w:val="none" w:color="auto" w:sz="0" w:space="0"/>
          <w:shd w:val="clear" w:fill="FFFFFF"/>
        </w:rPr>
        <w:t>）求不大于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bdr w:val="none" w:color="auto" w:sz="0" w:space="0"/>
          <w:shd w:val="clear" w:fill="FFFFFF"/>
        </w:rPr>
        <w:t>的最大整数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FIX（X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bdr w:val="none" w:color="auto" w:sz="0" w:space="0"/>
          <w:shd w:val="clear" w:fill="FFFFFF"/>
        </w:rPr>
        <w:t>）截取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bdr w:val="none" w:color="auto" w:sz="0" w:space="0"/>
          <w:shd w:val="clear" w:fill="FFFFFF"/>
        </w:rPr>
        <w:t>的整数部分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MOD 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bdr w:val="none" w:color="auto" w:sz="0" w:space="0"/>
          <w:shd w:val="clear" w:fill="FFFFFF"/>
        </w:rPr>
        <w:t>求余数，如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bdr w:val="none" w:color="auto" w:sz="0" w:space="0"/>
          <w:shd w:val="clear" w:fill="FFFFFF"/>
        </w:rPr>
        <w:t> Y=17 MOD 9 ,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则Y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bdr w:val="none" w:color="auto" w:sz="0" w:space="0"/>
          <w:shd w:val="clear" w:fill="FFFFFF"/>
        </w:rPr>
        <w:t>的值为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1"/>
          <w:szCs w:val="21"/>
          <w:bdr w:val="none" w:color="auto" w:sz="0" w:space="0"/>
          <w:shd w:val="clear" w:fill="FFFFFF"/>
        </w:rPr>
        <w:t>8 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bdr w:val="none" w:color="auto" w:sz="0" w:space="0"/>
          <w:shd w:val="clear" w:fill="FFFFFF"/>
        </w:rPr>
        <w:t>      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8"/>
          <w:sz w:val="21"/>
          <w:szCs w:val="21"/>
          <w:bdr w:val="none" w:color="auto" w:sz="0" w:space="0"/>
          <w:shd w:val="clear" w:fill="FFFFFF"/>
        </w:rPr>
        <w:t>字符串函数：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21"/>
          <w:szCs w:val="21"/>
          <w:bdr w:val="none" w:color="auto" w:sz="0" w:space="0"/>
          <w:shd w:val="clear" w:fill="FFFFFF"/>
        </w:rPr>
        <w:t>LEN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bdr w:val="none" w:color="auto" w:sz="0" w:space="0"/>
          <w:shd w:val="clear" w:fill="FFFFFF"/>
        </w:rPr>
        <w:t>求字符串的长度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CHR将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bdr w:val="none" w:color="auto" w:sz="0" w:space="0"/>
          <w:shd w:val="clear" w:fill="FFFFFF"/>
        </w:rPr>
        <w:t>ASCII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bdr w:val="none" w:color="auto" w:sz="0" w:space="0"/>
          <w:shd w:val="clear" w:fill="FFFFFF"/>
        </w:rPr>
        <w:t>值变为字符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21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1"/>
          <w:szCs w:val="21"/>
          <w:bdr w:val="none" w:color="auto" w:sz="0" w:space="0"/>
          <w:shd w:val="clear" w:fill="FFFFFF"/>
        </w:rPr>
        <w:t>求字符的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bdr w:val="none" w:color="auto" w:sz="0" w:space="0"/>
          <w:shd w:val="clear" w:fill="FFFFFF"/>
        </w:rPr>
        <w:t>ASCII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1"/>
          <w:sz w:val="21"/>
          <w:szCs w:val="21"/>
          <w:bdr w:val="none" w:color="auto" w:sz="0" w:space="0"/>
          <w:shd w:val="clear" w:fill="FFFFFF"/>
        </w:rPr>
        <w:t>码值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1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   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bdr w:val="none" w:color="auto" w:sz="0" w:space="0"/>
          <w:shd w:val="clear" w:fill="FFFFFF"/>
        </w:rPr>
        <w:t>将数值变为字符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VAL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8"/>
          <w:sz w:val="21"/>
          <w:szCs w:val="21"/>
          <w:bdr w:val="none" w:color="auto" w:sz="0" w:space="0"/>
          <w:shd w:val="clear" w:fill="FFFFFF"/>
        </w:rPr>
        <w:t>将字符变数值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5"/>
          <w:sz w:val="21"/>
          <w:szCs w:val="21"/>
          <w:bdr w:val="none" w:color="auto" w:sz="0" w:space="0"/>
          <w:shd w:val="clear" w:fill="FFFFFF"/>
        </w:rPr>
        <w:t>MID </w:t>
      </w:r>
    </w:p>
    <w:p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leftChars="0" w:right="0" w:rightChars="0" w:firstLine="0" w:firstLineChars="0"/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1"/>
          <w:szCs w:val="21"/>
          <w:bdr w:val="none" w:color="auto" w:sz="0" w:space="0"/>
          <w:shd w:val="clear" w:fill="FFFFFF"/>
        </w:rPr>
        <w:t>各运算符的运算优先顺序：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9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10"/>
          <w:sz w:val="21"/>
          <w:szCs w:val="21"/>
          <w:bdr w:val="none" w:color="auto" w:sz="0" w:space="0"/>
          <w:shd w:val="clear" w:fill="FFFFFF"/>
        </w:rPr>
        <w:t>①乘幂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②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8"/>
          <w:sz w:val="21"/>
          <w:szCs w:val="21"/>
          <w:bdr w:val="none" w:color="auto" w:sz="0" w:space="0"/>
          <w:shd w:val="clear" w:fill="FFFFFF"/>
        </w:rPr>
        <w:t>* /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③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5"/>
          <w:sz w:val="21"/>
          <w:szCs w:val="21"/>
          <w:bdr w:val="none" w:color="auto" w:sz="0" w:space="0"/>
          <w:shd w:val="clear" w:fill="FFFFFF"/>
        </w:rPr>
        <w:t>\(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10"/>
          <w:sz w:val="21"/>
          <w:szCs w:val="21"/>
          <w:bdr w:val="none" w:color="auto" w:sz="0" w:space="0"/>
          <w:shd w:val="clear" w:fill="FFFFFF"/>
        </w:rPr>
        <w:t>整除）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④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7"/>
          <w:sz w:val="21"/>
          <w:szCs w:val="21"/>
          <w:bdr w:val="none" w:color="auto" w:sz="0" w:space="0"/>
          <w:shd w:val="clear" w:fill="FFFFFF"/>
        </w:rPr>
        <w:t> MOD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⑤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9"/>
          <w:sz w:val="21"/>
          <w:szCs w:val="21"/>
          <w:bdr w:val="none" w:color="auto" w:sz="0" w:space="0"/>
          <w:shd w:val="clear" w:fill="FFFFFF"/>
        </w:rPr>
        <w:t> +  -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5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9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⑥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11"/>
          <w:sz w:val="21"/>
          <w:szCs w:val="21"/>
          <w:bdr w:val="none" w:color="auto" w:sz="0" w:space="0"/>
          <w:shd w:val="clear" w:fill="FFFFFF"/>
        </w:rPr>
        <w:t> &lt;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、&lt;=、 =、&gt;、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22"/>
          <w:sz w:val="21"/>
          <w:szCs w:val="21"/>
          <w:bdr w:val="none" w:color="auto" w:sz="0" w:space="0"/>
          <w:shd w:val="clear" w:fill="FFFFFF"/>
        </w:rPr>
        <w:t>&gt;=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5"/>
          <w:sz w:val="21"/>
          <w:szCs w:val="21"/>
          <w:bdr w:val="none" w:color="auto" w:sz="0" w:space="0"/>
          <w:shd w:val="clear" w:fill="FFFFFF"/>
        </w:rPr>
        <w:t>&lt;&gt;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11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5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⑦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6"/>
          <w:sz w:val="21"/>
          <w:szCs w:val="21"/>
          <w:bdr w:val="none" w:color="auto" w:sz="0" w:space="0"/>
          <w:shd w:val="clear" w:fill="FFFFFF"/>
        </w:rPr>
        <w:t> NOT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⑧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5"/>
          <w:sz w:val="21"/>
          <w:szCs w:val="21"/>
          <w:bdr w:val="none" w:color="auto" w:sz="0" w:space="0"/>
          <w:shd w:val="clear" w:fill="FFFFFF"/>
        </w:rPr>
        <w:t> AND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⑨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11"/>
          <w:sz w:val="21"/>
          <w:szCs w:val="21"/>
          <w:bdr w:val="none" w:color="auto" w:sz="0" w:space="0"/>
          <w:shd w:val="clear" w:fill="FFFFFF"/>
        </w:rPr>
        <w:t>  OR </w:t>
      </w:r>
    </w:p>
    <w:p>
      <w:pPr>
        <w:pStyle w:val="4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Chars="0" w:right="0" w:rightChars="0"/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10"/>
          <w:sz w:val="21"/>
          <w:szCs w:val="21"/>
          <w:bdr w:val="none" w:color="auto" w:sz="0" w:space="0"/>
          <w:shd w:val="clear" w:fill="FFFFFF"/>
        </w:rPr>
        <w:t>算法与程序实现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①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7"/>
          <w:sz w:val="21"/>
          <w:szCs w:val="21"/>
          <w:bdr w:val="none" w:color="auto" w:sz="0" w:space="0"/>
          <w:shd w:val="clear" w:fill="FFFFFF"/>
        </w:rPr>
        <w:t>选择排序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②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14"/>
          <w:sz w:val="21"/>
          <w:szCs w:val="21"/>
          <w:bdr w:val="none" w:color="auto" w:sz="0" w:space="0"/>
          <w:shd w:val="clear" w:fill="FFFFFF"/>
        </w:rPr>
        <w:t>冒泡排序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③ 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14"/>
          <w:sz w:val="21"/>
          <w:szCs w:val="21"/>
          <w:bdr w:val="none" w:color="auto" w:sz="0" w:space="0"/>
          <w:shd w:val="clear" w:fill="FFFFFF"/>
        </w:rPr>
        <w:t>对分查找</w:t>
      </w:r>
      <w:r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right="0" w:rightChars="0"/>
        <w:rPr>
          <w:rFonts w:hint="eastAsia" w:ascii="宋体" w:hAnsi="宋体" w:eastAsia="宋体" w:cs="宋体"/>
          <w:b w:val="0"/>
          <w:i w:val="0"/>
          <w:iCs w:val="0"/>
          <w:caps w:val="0"/>
          <w:color w:val="000000"/>
          <w:spacing w:val="-10"/>
          <w:sz w:val="21"/>
          <w:szCs w:val="21"/>
          <w:bdr w:val="none" w:color="auto" w:sz="0" w:space="0"/>
          <w:shd w:val="clear" w:fill="FFFFFF"/>
          <w:lang w:val="en-US" w:eastAsia="zh-CN"/>
        </w:rPr>
      </w:pPr>
      <w:bookmarkStart w:id="0" w:name="_GoBack"/>
      <w:bookmarkEnd w:id="0"/>
    </w:p>
    <w:sectPr>
      <w:pgSz w:w="11850" w:h="16783"/>
      <w:pgMar w:top="1440" w:right="207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9F36F"/>
    <w:multiLevelType w:val="singleLevel"/>
    <w:tmpl w:val="58E9F36F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8E9F44E"/>
    <w:multiLevelType w:val="singleLevel"/>
    <w:tmpl w:val="58E9F44E"/>
    <w:lvl w:ilvl="0" w:tentative="0">
      <w:start w:val="7"/>
      <w:numFmt w:val="chineseCounting"/>
      <w:suff w:val="nothing"/>
      <w:lvlText w:val="第%1章"/>
      <w:lvlJc w:val="left"/>
    </w:lvl>
  </w:abstractNum>
  <w:abstractNum w:abstractNumId="2">
    <w:nsid w:val="58E9F462"/>
    <w:multiLevelType w:val="singleLevel"/>
    <w:tmpl w:val="58E9F46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EB9CFB"/>
    <w:multiLevelType w:val="singleLevel"/>
    <w:tmpl w:val="58EB9CFB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EBA255"/>
    <w:multiLevelType w:val="singleLevel"/>
    <w:tmpl w:val="58EBA255"/>
    <w:lvl w:ilvl="0" w:tentative="0">
      <w:start w:val="4"/>
      <w:numFmt w:val="decimal"/>
      <w:suff w:val="nothing"/>
      <w:lvlText w:val="%1."/>
      <w:lvlJc w:val="left"/>
    </w:lvl>
  </w:abstractNum>
  <w:abstractNum w:abstractNumId="5">
    <w:nsid w:val="58EBA28F"/>
    <w:multiLevelType w:val="singleLevel"/>
    <w:tmpl w:val="58EBA28F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EBA2DE"/>
    <w:multiLevelType w:val="singleLevel"/>
    <w:tmpl w:val="58EBA2DE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EBA551"/>
    <w:multiLevelType w:val="singleLevel"/>
    <w:tmpl w:val="58EBA55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EBA58C"/>
    <w:multiLevelType w:val="singleLevel"/>
    <w:tmpl w:val="58EBA58C"/>
    <w:lvl w:ilvl="0" w:tentative="0">
      <w:start w:val="3"/>
      <w:numFmt w:val="decimal"/>
      <w:suff w:val="nothing"/>
      <w:lvlText w:val="%1．"/>
      <w:lvlJc w:val="left"/>
    </w:lvl>
  </w:abstractNum>
  <w:abstractNum w:abstractNumId="9">
    <w:nsid w:val="58EBAC81"/>
    <w:multiLevelType w:val="singleLevel"/>
    <w:tmpl w:val="58EBAC81"/>
    <w:lvl w:ilvl="0" w:tentative="0">
      <w:start w:val="4"/>
      <w:numFmt w:val="decimal"/>
      <w:suff w:val="nothing"/>
      <w:lvlText w:val="%1、"/>
      <w:lvlJc w:val="left"/>
    </w:lvl>
  </w:abstractNum>
  <w:abstractNum w:abstractNumId="10">
    <w:nsid w:val="58ECF47E"/>
    <w:multiLevelType w:val="singleLevel"/>
    <w:tmpl w:val="58ECF47E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A05FF"/>
    <w:rsid w:val="03457F3E"/>
    <w:rsid w:val="094241DD"/>
    <w:rsid w:val="0E0A7C8B"/>
    <w:rsid w:val="10D92D24"/>
    <w:rsid w:val="12B0581E"/>
    <w:rsid w:val="12C908AE"/>
    <w:rsid w:val="18914301"/>
    <w:rsid w:val="18E7038C"/>
    <w:rsid w:val="19CC08A4"/>
    <w:rsid w:val="215145EE"/>
    <w:rsid w:val="225B1B9F"/>
    <w:rsid w:val="254658BA"/>
    <w:rsid w:val="29EA2449"/>
    <w:rsid w:val="2A5A05FF"/>
    <w:rsid w:val="2EB61B28"/>
    <w:rsid w:val="36D466C9"/>
    <w:rsid w:val="37190668"/>
    <w:rsid w:val="3AAE5899"/>
    <w:rsid w:val="446806FE"/>
    <w:rsid w:val="452E3821"/>
    <w:rsid w:val="453A0960"/>
    <w:rsid w:val="456429B9"/>
    <w:rsid w:val="4AFE4BB9"/>
    <w:rsid w:val="4C6576E9"/>
    <w:rsid w:val="4EAF4FC0"/>
    <w:rsid w:val="4F84341D"/>
    <w:rsid w:val="50584AAF"/>
    <w:rsid w:val="562E0023"/>
    <w:rsid w:val="5B6B12BD"/>
    <w:rsid w:val="5CED2F8E"/>
    <w:rsid w:val="60DD0010"/>
    <w:rsid w:val="62CF140F"/>
    <w:rsid w:val="648B4246"/>
    <w:rsid w:val="648C2241"/>
    <w:rsid w:val="65077E6F"/>
    <w:rsid w:val="65EB5E51"/>
    <w:rsid w:val="68F80E52"/>
    <w:rsid w:val="6CD12CFB"/>
    <w:rsid w:val="6F5E3853"/>
    <w:rsid w:val="6FFE5D35"/>
    <w:rsid w:val="71FB5E0B"/>
    <w:rsid w:val="7465398C"/>
    <w:rsid w:val="794B3655"/>
    <w:rsid w:val="79B32F58"/>
    <w:rsid w:val="7B6B42EA"/>
    <w:rsid w:val="7F120317"/>
    <w:rsid w:val="7F8B42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样式1"/>
    <w:basedOn w:val="1"/>
    <w:uiPriority w:val="0"/>
    <w:rPr>
      <w:rFonts w:asciiTheme="minorAscii" w:hAnsiTheme="minorAscii"/>
    </w:rPr>
  </w:style>
  <w:style w:type="paragraph" w:customStyle="1" w:styleId="9">
    <w:name w:val="样式2"/>
    <w:basedOn w:val="1"/>
    <w:uiPriority w:val="0"/>
    <w:pPr>
      <w:spacing w:line="360" w:lineRule="auto"/>
      <w:jc w:val="both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2017-04-09T07:52:00Z</dcterms:created>
  <dc:creator>hasee</dc:creator>
  <cp:lastModifiedBy>Administrator</cp:lastModifiedBy>
  <dcterms:modified xsi:type="dcterms:W3CDTF">2017-04-11T15:24:29Z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