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5502275</wp:posOffset>
            </wp:positionH>
            <wp:positionV relativeFrom="page">
              <wp:posOffset>354330</wp:posOffset>
            </wp:positionV>
            <wp:extent cx="911225" cy="1193165"/>
            <wp:effectExtent l="0" t="0" r="3175" b="10795"/>
            <wp:wrapNone/>
            <wp:docPr id="17" name="图片 17" descr="E:\U-优米简历\头像\_Q8A5429正方形.png_Q8A5429正方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U-优米简历\头像\_Q8A5429正方形.png_Q8A5429正方形"/>
                    <pic:cNvPicPr/>
                  </pic:nvPicPr>
                  <pic:blipFill>
                    <a:blip r:embed="rId4"/>
                    <a:srcRect l="14050" r="9580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  <w:lang w:eastAsia="zh-CN"/>
                              </w:rPr>
                              <w:t>博小生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  <w:lang w:val="en-US" w:eastAsia="zh-CN"/>
                              </w:rPr>
                              <w:t>BoXiaoSheng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CS2PUAAAABgEAAA8AAAAAAAAAAQAgAAAAIgAAAGRy&#10;cy9kb3ducmV2LnhtbFBLAQIUABQAAAAIAIdO4kBT81Hu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  <w:lang w:eastAsia="zh-CN"/>
                        </w:rPr>
                        <w:t>博小生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  <w:lang w:val="en-US" w:eastAsia="zh-CN"/>
                        </w:rPr>
                        <w:t>BoXiaoSheng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1016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+86 1001810018 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boxiaosheng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.com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广东省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广州市天河区新塘街道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IJLY9QAAAAGAQAADwAAAAAAAAABACAAAAAiAAAAZHJzL2Rv&#10;d25yZXYueG1sUEsBAhQAFAAAAAgAh07iQLknNtMFAgAA1A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+86 1001810018 |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boxiaosheng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163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.com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广东省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广州市天河区新塘街道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6560185" cy="29210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185" cy="292100"/>
                          <a:chOff x="6005" y="2949"/>
                          <a:chExt cx="10331" cy="460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5" y="2949"/>
                            <a:ext cx="9603" cy="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6152" y="3402"/>
                            <a:ext cx="101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.9pt;height:23pt;width:516.55pt;z-index:251670528;mso-width-relative:page;mso-height-relative:page;" coordorigin="6005,2949" coordsize="10331,460" o:gfxdata="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o1IrE9cAAAAHAQAADwAAAAAAAAABACAAAAAiAAAAZHJzL2Rvd25yZXYueG1sUEsBAhQAFAAA&#10;AAgAh07iQGhWNpANAwAA3gYAAA4AAAAAAAAAAQAgAAAAJgEAAGRycy9lMm9Eb2MueG1sUEsFBgAA&#10;AAAGAAYAWQEAAKUGAAAAAA==&#10;">
                <o:lock v:ext="edit" aspectratio="f"/>
                <v:shape id="_x0000_s1026" o:spid="_x0000_s1026" o:spt="202" type="#_x0000_t202" style="position:absolute;left:6005;top:2949;height:461;width:9603;" filled="f" stroked="f" coordsize="21600,21600" o:gfxdata="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peLd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v:line id="_x0000_s1026" o:spid="_x0000_s1026" o:spt="20" style="position:absolute;left:6152;top:3402;height:0;width:10185;" filled="f" stroked="t" coordsize="21600,21600" o:gfxdata="UEsDBAoAAAAAAIdO4kAAAAAAAAAAAAAAAAAEAAAAZHJzL1BLAwQUAAAACACHTuJAFc0Wor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wJK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zRa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6659880" cy="161099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57200" y="1997075"/>
                          <a:ext cx="6659880" cy="161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eastAsia="zh-CN"/>
                              </w:rPr>
                              <w:t>博小生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简历大学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2017年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- 2019年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月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金融经济学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- 硕士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广州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10065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GPA：3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.65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（专业前1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10065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相关课程：经济金融学、金融统计学、会计与资本市场、公司金融、投资银行业务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  <w:lang w:eastAsia="zh-CN"/>
                              </w:rPr>
                              <w:t>博小生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简历大学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2013年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- 2017年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月</w:t>
                            </w:r>
                          </w:p>
                          <w:p>
                            <w:pPr>
                              <w:tabs>
                                <w:tab w:val="right" w:pos="10206"/>
                              </w:tabs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经济管理学院 金融经济学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- 硕士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广州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10065"/>
                              </w:tabs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GPA：3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.65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|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奖项荣誉：2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015-2016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综合奖学金（专业前1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5%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）、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Resume Hack领导力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奖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9.4pt;height:126.85pt;width:524.4pt;z-index:251665408;mso-width-relative:page;mso-height-relative:page;" filled="f" stroked="f" coordsize="21600,21600" o:gfxdata="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8Jat0tQAAAAIAQAADwAAAAAAAAABACAA&#10;AAAiAAAAZHJzL2Rvd25yZXYueG1sUEsBAhQAFAAAAAgAh07iQPX1U4cRAgAA3wMAAA4AAAAAAAAA&#10;AQAgAAAAI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eastAsia="zh-CN"/>
                        </w:rPr>
                        <w:t>博小生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简历大学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2017年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月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- 2019年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月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金融经济学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- 硕士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广州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right" w:pos="10065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GPA：3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.65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（专业前1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0%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right" w:pos="10065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相关课程：经济金融学、金融统计学、会计与资本市场、公司金融、投资银行业务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  <w:lang w:eastAsia="zh-CN"/>
                        </w:rPr>
                        <w:t>博小生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简历大学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2013年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月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- 2017年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月</w:t>
                      </w:r>
                    </w:p>
                    <w:p>
                      <w:pPr>
                        <w:tabs>
                          <w:tab w:val="right" w:pos="10206"/>
                        </w:tabs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经济管理学院 金融经济学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- 硕士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广州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right" w:pos="10065"/>
                        </w:tabs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GPA：3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.65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|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奖项荣誉：2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015-2016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综合奖学金（专业前1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5%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）、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Resume Hack领导力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奖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bookmarkStart w:id="0" w:name="_GoBack"/>
      <w:bookmarkEnd w:id="0"/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3928110</wp:posOffset>
                </wp:positionV>
                <wp:extent cx="6659880" cy="2143760"/>
                <wp:effectExtent l="0" t="0" r="0" b="8890"/>
                <wp:wrapNone/>
                <wp:docPr id="192" name="组合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2143760"/>
                          <a:chOff x="0" y="0"/>
                          <a:chExt cx="6660514" cy="2143765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6660514" cy="2143765"/>
                            <a:chOff x="-1" y="0"/>
                            <a:chExt cx="6661270" cy="2144027"/>
                          </a:xfrm>
                        </wpg:grpSpPr>
                        <wps:wsp>
                          <wps:cNvPr id="6" name="文本框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8"/>
                              <a:ext cx="6661270" cy="183981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信息科技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 2010年3月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- 2012年3月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软件工程师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负责公司业务系统的设计及改进，参与公司网上商城系统产品功能设计及实施工作；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负责客户调研、客户需求分析、方案写作等工作，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 参与公司多个大型电子商务项目的策划工作。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信息科技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</w:rPr>
                                  <w:t>有限公司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2012年4月-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017年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6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市场营销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负责公司线上端资源的销售工作（以开拓客户为主），公司主要资源以广点通、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360、沃门户等；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实时了解行业的变化，跟踪客户的详细数据，为客户制定更完善的投放计划。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7" name="文本框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工作与实习经历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09.3pt;height:168.8pt;width:524.4pt;mso-position-vertical-relative:page;z-index:251668480;mso-width-relative:page;mso-height-relative:page;" coordsize="6660514,2143765" o:gfxdata="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oErDjtkA&#10;AAAJAQAADwAAAAAAAAABACAAAAAiAAAAZHJzL2Rvd25yZXYueG1sUEsBAhQAFAAAAAgAh07iQCYL&#10;JZl0AwAAZgoAAA4AAAAAAAAAAQAgAAAAKAEAAGRycy9lMm9Eb2MueG1sUEsFBgAAAAAGAAYAWQEA&#10;AA4HAAAAAA==&#10;">
                <o:lock v:ext="edit" aspectratio="f"/>
                <v:group id="_x0000_s1026" o:spid="_x0000_s1026" o:spt="203" style="position:absolute;left:0;top:0;height:2143765;width:6660514;" coordorigin="-1,0" coordsize="6661270,2144027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-1;top:304208;height:1839819;width:6661270;" filled="f" stroked="f" coordsize="21600,21600" o:gfxdata="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e5N65AAAA2g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信息科技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   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 2010年3月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- 2012年3月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软件工程师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负责公司业务系统的设计及改进，参与公司网上商城系统产品功能设计及实施工作；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负责客户调研、客户需求分析、方案写作等工作，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 参与公司多个大型电子商务项目的策划工作。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信息科技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</w:rPr>
                            <w:t>有限公司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2012年4月-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017年</w:t>
                          </w: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6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市场营销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负责公司线上端资源的销售工作（以开拓客户为主），公司主要资源以广点通、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360、沃门户等；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实时了解行业的变化，跟踪客户的详细数据，为客户制定更完善的投放计划。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042;" filled="f" stroked="f" coordsize="21600,21600" o:gfxdata="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0kFF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工作与实习经历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79400;height:0;width:6467898;" filled="f" stroked="t" coordsize="21600,21600" o:gfxdata="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gbM5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6391910</wp:posOffset>
                </wp:positionV>
                <wp:extent cx="6659880" cy="1228725"/>
                <wp:effectExtent l="0" t="0" r="0" b="952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228725"/>
                          <a:chOff x="0" y="0"/>
                          <a:chExt cx="6660514" cy="1228727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6660514" cy="1228727"/>
                            <a:chOff x="-1" y="0"/>
                            <a:chExt cx="6661270" cy="1228877"/>
                          </a:xfrm>
                        </wpg:grpSpPr>
                        <wps:wsp>
                          <wps:cNvPr id="9" name="文本框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5"/>
                              <a:ext cx="6661270" cy="92467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szCs w:val="21"/>
                                    <w:lang w:eastAsia="zh-CN"/>
                                  </w:rPr>
                                  <w:t>博小生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>简历范科技大学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2009年3月 - 2011年6月</w:t>
                                </w:r>
                              </w:p>
                              <w:p>
                                <w:pPr>
                                  <w:tabs>
                                    <w:tab w:val="right" w:pos="10206"/>
                                  </w:tabs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 xml:space="preserve">校园大使主席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广州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AXA金融公司推送实习生资源。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0" name="文本框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社团和组织经历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3" name="直接连接符 23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03.3pt;height:96.75pt;width:524.4pt;mso-position-vertical-relative:page;z-index:251669504;mso-width-relative:page;mso-height-relative:page;" coordsize="6660514,1228727" o:gfxdata="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YjbXT2AAAAAsBAAAP&#10;AAAAAAAAAAEAIAAAACIAAABkcnMvZG93bnJldi54bWxQSwECFAAUAAAACACHTuJA5jRsMm4DAABl&#10;CgAADgAAAAAAAAABACAAAAAnAQAAZHJzL2Uyb0RvYy54bWxQSwUGAAAAAAYABgBZAQAABwcAAAAA&#10;">
                <o:lock v:ext="edit" aspectratio="f"/>
                <v:group id="_x0000_s1026" o:spid="_x0000_s1026" o:spt="203" style="position:absolute;left:0;top:0;height:1228727;width:6660514;" coordorigin="-1,0" coordsize="6661270,1228877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-1;top:304205;height:924672;width:6661270;" filled="f" stroked="f" coordsize="21600,21600" o:gfxdata="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AXCs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szCs w:val="21"/>
                              <w:lang w:eastAsia="zh-CN"/>
                            </w:rPr>
                            <w:t>博小生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>简历范科技大学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2009年3月 - 2011年6月</w:t>
                          </w:r>
                        </w:p>
                        <w:p>
                          <w:pPr>
                            <w:tabs>
                              <w:tab w:val="right" w:pos="10206"/>
                            </w:tabs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 xml:space="preserve">校园大使主席 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ab/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广州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AXA金融公司推送实习生资源。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042;" filled="f" stroked="f" coordsize="21600,21600" o:gfxdata="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DUR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社团和组织经历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79400;height:0;width:6467898;" filled="f" stroked="t" coordsize="21600,21600" o:gfxdata="UEsDBAoAAAAAAIdO4kAAAAAAAAAAAAAAAAAEAAAAZHJzL1BLAwQUAAAACACHTuJA1QVObr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BU5u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7941310</wp:posOffset>
                </wp:positionV>
                <wp:extent cx="6659880" cy="1000125"/>
                <wp:effectExtent l="0" t="0" r="0" b="952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000125"/>
                          <a:chOff x="0" y="0"/>
                          <a:chExt cx="6660514" cy="1000127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6660514" cy="1000127"/>
                            <a:chOff x="-1" y="0"/>
                            <a:chExt cx="6661270" cy="1000249"/>
                          </a:xfrm>
                        </wpg:grpSpPr>
                        <wps:wsp>
                          <wps:cNvPr id="12" name="文本框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5"/>
                              <a:ext cx="6661270" cy="6960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大学英语四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/六级（CET-4/6），良好的听说读写能力，快速浏览英语专业文件及书籍；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通过全国计算机二级考试，熟练运用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office相关软件。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3" name="文本框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7" name="直接连接符 27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25.3pt;height:78.75pt;width:524.4pt;mso-position-vertical-relative:page;z-index:251670528;mso-width-relative:page;mso-height-relative:page;" coordsize="6660514,1000127" o:gfxdata="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wLFPDtoA&#10;AAALAQAADwAAAAAAAAABACAAAAAiAAAAZHJzL2Rvd25yZXYueG1sUEsBAhQAFAAAAAgAh07iQIs+&#10;goNzAwAAaQoAAA4AAAAAAAAAAQAgAAAAKQEAAGRycy9lMm9Eb2MueG1sUEsFBgAAAAAGAAYAWQEA&#10;AA4HAAAAAA==&#10;">
                <o:lock v:ext="edit" aspectratio="f"/>
                <v:group id="_x0000_s1026" o:spid="_x0000_s1026" o:spt="203" style="position:absolute;left:0;top:0;height:1000127;width:6660514;" coordorigin="-1,0" coordsize="6661270,1000249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202" type="#_x0000_t202" style="position:absolute;left:-1;top:304205;height:696044;width:6661270;" filled="f" stroked="f" coordsize="21600,21600" o:gfxdata="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N/j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普通话一级甲等；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大学英语四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/六级（CET-4/6），良好的听说读写能力，快速浏览英语专业文件及书籍；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通过全国计算机二级考试，熟练运用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office相关软件。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042;" filled="f" stroked="f" coordsize="21600,21600" o:gfxdata="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f2h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79400;height:0;width:6467898;" filled="f" stroked="t" coordsize="21600,21600" o:gfxdata="UEsDBAoAAAAAAIdO4kAAAAAAAAAAAAAAAAAEAAAAZHJzL1BLAwQUAAAACACHTuJAqj5Ibb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kh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9262110</wp:posOffset>
                </wp:positionV>
                <wp:extent cx="6659880" cy="1000125"/>
                <wp:effectExtent l="0" t="0" r="0" b="952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000125"/>
                          <a:chOff x="0" y="0"/>
                          <a:chExt cx="6660514" cy="1000126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0"/>
                            <a:ext cx="6660514" cy="1000126"/>
                            <a:chOff x="-1" y="0"/>
                            <a:chExt cx="6661270" cy="1000248"/>
                          </a:xfrm>
                        </wpg:grpSpPr>
                        <wps:wsp>
                          <wps:cNvPr id="15" name="文本框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04204"/>
                              <a:ext cx="6661270" cy="69604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专业能力：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  <w:t>2份实训经验，较好的理解专业理论知识，并运用到实践中。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组织能力：多年班委经验，成功组织多次各类院校活动落地，较强的组织协调能力。</w:t>
                                </w:r>
                              </w:p>
                              <w:p>
                                <w:pPr>
                                  <w:pStyle w:val="7"/>
                                  <w:numPr>
                                    <w:ilvl w:val="0"/>
                                    <w:numId w:val="1"/>
                                  </w:numPr>
                                  <w:tabs>
                                    <w:tab w:val="right" w:pos="10065"/>
                                  </w:tabs>
                                  <w:snapToGrid w:val="0"/>
                                  <w:ind w:firstLineChars="0"/>
                                  <w:jc w:val="lef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szCs w:val="21"/>
                                  </w:rPr>
                                  <w:t>性格品质：恪守职业道德、适应能力强、积极主动、认真细心、优秀的独立学习和工作能力。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  <wps:wsp>
                          <wps:cNvPr id="16" name="文本框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39042" cy="2927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>
                            <a:spAutoFit/>
                          </wps:bodyPr>
                        </wps:wsp>
                      </wpg:grpSp>
                      <wps:wsp>
                        <wps:cNvPr id="28" name="直接连接符 28"/>
                        <wps:cNvCnPr/>
                        <wps:spPr>
                          <a:xfrm>
                            <a:off x="93133" y="279400"/>
                            <a:ext cx="646789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729.3pt;height:78.75pt;width:524.4pt;mso-position-vertical-relative:page;z-index:251672576;mso-width-relative:page;mso-height-relative:page;" coordsize="6660514,1000126" o:gfxdata="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oCc5rNkAAAAL&#10;AQAADwAAAAAAAAABACAAAAAiAAAAZHJzL2Rvd25yZXYueG1sUEsBAhQAFAAAAAgAh07iQA7vhIVx&#10;AwAAaQoAAA4AAAAAAAAAAQAgAAAAKAEAAGRycy9lMm9Eb2MueG1sUEsFBgAAAAAGAAYAWQEAAAsH&#10;AAAAAA==&#10;">
                <o:lock v:ext="edit" aspectratio="f"/>
                <v:group id="_x0000_s1026" o:spid="_x0000_s1026" o:spt="203" style="position:absolute;left:0;top:0;height:1000126;width:6660514;" coordorigin="-1,0" coordsize="6661270,100024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-1;top:304204;height:696044;width:6661270;" filled="f" stroked="f" coordsize="21600,21600" o:gfxdata="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65/q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专业能力：</w:t>
                          </w:r>
                          <w:r>
                            <w:rPr>
                              <w:rFonts w:ascii="微软雅黑" w:hAnsi="微软雅黑" w:eastAsia="微软雅黑"/>
                              <w:szCs w:val="21"/>
                            </w:rPr>
                            <w:t>2份实训经验，较好的理解专业理论知识，并运用到实践中。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组织能力：多年班委经验，成功组织多次各类院校活动落地，较强的组织协调能力。</w:t>
                          </w:r>
                        </w:p>
                        <w:p>
                          <w:pPr>
                            <w:pStyle w:val="7"/>
                            <w:numPr>
                              <w:ilvl w:val="0"/>
                              <w:numId w:val="1"/>
                            </w:numPr>
                            <w:tabs>
                              <w:tab w:val="right" w:pos="10065"/>
                            </w:tabs>
                            <w:snapToGrid w:val="0"/>
                            <w:ind w:firstLineChars="0"/>
                            <w:jc w:val="lef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szCs w:val="21"/>
                            </w:rPr>
                            <w:t>性格品质：恪守职业道德、适应能力强、积极主动、认真细心、优秀的独立学习和工作能力。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292770;width:6639042;" filled="f" stroked="f" coordsize="21600,21600" o:gfxdata="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qh5j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inset="2.54mm,0mm,2.54mm,0mm"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hint="eastAsia" w:ascii="微软雅黑" w:hAnsi="微软雅黑" w:eastAsia="微软雅黑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93133;top:279400;height:0;width:6467898;" filled="f" stroked="t" coordsize="21600,21600" o:gfxdata="UEsDBAoAAAAAAIdO4kAAAAAAAAAAAAAAAAAEAAAAZHJzL1BLAwQUAAAACACHTuJA26HcH7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dw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F56"/>
    <w:multiLevelType w:val="multilevel"/>
    <w:tmpl w:val="3A1A3F56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C00FE"/>
    <w:rsid w:val="001F478F"/>
    <w:rsid w:val="0020266C"/>
    <w:rsid w:val="002A30D9"/>
    <w:rsid w:val="002E731F"/>
    <w:rsid w:val="00315C49"/>
    <w:rsid w:val="0048329F"/>
    <w:rsid w:val="004B7E53"/>
    <w:rsid w:val="005354F6"/>
    <w:rsid w:val="005653E2"/>
    <w:rsid w:val="00586897"/>
    <w:rsid w:val="00651191"/>
    <w:rsid w:val="006F6EB4"/>
    <w:rsid w:val="007D61EC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218B1"/>
    <w:rsid w:val="00D619B2"/>
    <w:rsid w:val="00DA56E8"/>
    <w:rsid w:val="00E24E0A"/>
    <w:rsid w:val="00E3665C"/>
    <w:rsid w:val="00E90D89"/>
    <w:rsid w:val="00EA65F7"/>
    <w:rsid w:val="00EB1059"/>
    <w:rsid w:val="00EB4AD2"/>
    <w:rsid w:val="00ED1092"/>
    <w:rsid w:val="00F41D2F"/>
    <w:rsid w:val="00F77BC5"/>
    <w:rsid w:val="00F91418"/>
    <w:rsid w:val="00FF16D5"/>
    <w:rsid w:val="25EB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未处理的提及1"/>
    <w:basedOn w:val="4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字符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42</TotalTime>
  <ScaleCrop>false</ScaleCrop>
  <LinksUpToDate>false</LinksUpToDate>
  <CharactersWithSpaces>31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2019-04-27T06:18:00Z</dcterms:created>
  <dc:creator>锤子简历（100chui.com）</dc:creator>
  <cp:lastModifiedBy>沐沐青尘</cp:lastModifiedBy>
  <cp:lastPrinted>2019-04-27T06:46:00Z</cp:lastPrinted>
  <dcterms:modified xsi:type="dcterms:W3CDTF">2019-10-21T02:31:39Z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