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jc w:val="center"/>
        <w:rPr>
          <w:rFonts w:hint="eastAsia"/>
          <w:sz w:val="48"/>
          <w:szCs w:val="48"/>
          <w:lang w:val="en-US" w:eastAsia="zh-CN"/>
        </w:rPr>
      </w:pPr>
      <w:r>
        <w:rPr>
          <w:rFonts w:hint="eastAsia"/>
          <w:sz w:val="48"/>
          <w:szCs w:val="48"/>
          <w:lang w:val="en-US" w:eastAsia="zh-CN"/>
        </w:rPr>
        <w:t>业务系统概要设计</w:t>
      </w:r>
    </w:p>
    <w:p>
      <w:pPr>
        <w:jc w:val="center"/>
        <w:rPr>
          <w:rFonts w:hint="eastAsia"/>
          <w:sz w:val="48"/>
          <w:szCs w:val="48"/>
          <w:lang w:val="en-US" w:eastAsia="zh-CN"/>
        </w:rPr>
      </w:pPr>
      <w:r>
        <w:rPr>
          <w:rFonts w:hint="eastAsia"/>
          <w:sz w:val="48"/>
          <w:szCs w:val="48"/>
          <w:lang w:val="en-US" w:eastAsia="zh-CN"/>
        </w:rPr>
        <w:t>V0.1</w:t>
      </w:r>
    </w:p>
    <w:p>
      <w:pPr>
        <w:jc w:val="center"/>
        <w:rPr>
          <w:rFonts w:hint="eastAsia"/>
          <w:lang w:val="en-US" w:eastAsia="zh-CN"/>
        </w:rPr>
      </w:pPr>
      <w:r>
        <w:rPr>
          <w:rFonts w:hint="eastAsia"/>
          <w:lang w:val="en-US" w:eastAsia="zh-CN"/>
        </w:rPr>
        <w:br w:type="page"/>
      </w:r>
      <w:r>
        <w:rPr>
          <w:rFonts w:hint="eastAsia"/>
          <w:lang w:val="en-US" w:eastAsia="zh-CN"/>
        </w:rPr>
        <w:t>目录</w:t>
      </w:r>
    </w:p>
    <w:p>
      <w:pPr>
        <w:jc w:val="cente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_Toc3789 </w:instrText>
      </w:r>
      <w:r>
        <w:rPr>
          <w:rFonts w:hint="eastAsia"/>
          <w:lang w:val="en-US" w:eastAsia="zh-CN"/>
        </w:rPr>
        <w:fldChar w:fldCharType="separate"/>
      </w:r>
      <w:r>
        <w:rPr>
          <w:rFonts w:hint="default"/>
          <w:lang w:val="en-US" w:eastAsia="zh-CN"/>
        </w:rPr>
        <w:t xml:space="preserve">1. </w:t>
      </w:r>
      <w:r>
        <w:rPr>
          <w:rFonts w:hint="eastAsia"/>
          <w:lang w:val="en-US" w:eastAsia="zh-CN"/>
        </w:rPr>
        <w:t>字典</w:t>
      </w:r>
      <w:r>
        <w:tab/>
      </w:r>
      <w:r>
        <w:fldChar w:fldCharType="begin"/>
      </w:r>
      <w:r>
        <w:instrText xml:space="preserve"> PAGEREF _Toc3789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_Toc11750 </w:instrText>
      </w:r>
      <w:r>
        <w:rPr>
          <w:rFonts w:hint="eastAsia"/>
          <w:lang w:val="en-US" w:eastAsia="zh-CN"/>
        </w:rPr>
        <w:fldChar w:fldCharType="separate"/>
      </w:r>
      <w:r>
        <w:rPr>
          <w:rFonts w:hint="default"/>
          <w:lang w:val="en-US" w:eastAsia="zh-CN"/>
        </w:rPr>
        <w:t xml:space="preserve">1.1. </w:t>
      </w:r>
      <w:r>
        <w:rPr>
          <w:rFonts w:hint="eastAsia"/>
          <w:lang w:val="en-US" w:eastAsia="zh-CN"/>
        </w:rPr>
        <w:t>流程状态</w:t>
      </w:r>
      <w:r>
        <w:tab/>
      </w:r>
      <w:r>
        <w:fldChar w:fldCharType="begin"/>
      </w:r>
      <w:r>
        <w:instrText xml:space="preserve"> PAGEREF _Toc11750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_Toc27232 </w:instrText>
      </w:r>
      <w:r>
        <w:rPr>
          <w:rFonts w:hint="eastAsia"/>
          <w:lang w:val="en-US" w:eastAsia="zh-CN"/>
        </w:rPr>
        <w:fldChar w:fldCharType="separate"/>
      </w:r>
      <w:r>
        <w:rPr>
          <w:rFonts w:hint="default"/>
          <w:lang w:val="en-US" w:eastAsia="zh-CN"/>
        </w:rPr>
        <w:t xml:space="preserve">2. </w:t>
      </w:r>
      <w:r>
        <w:rPr>
          <w:rFonts w:hint="eastAsia"/>
          <w:lang w:val="en-US" w:eastAsia="zh-CN"/>
        </w:rPr>
        <w:t>业务申请</w:t>
      </w:r>
      <w:r>
        <w:tab/>
      </w:r>
      <w:r>
        <w:fldChar w:fldCharType="begin"/>
      </w:r>
      <w:r>
        <w:instrText xml:space="preserve"> PAGEREF _Toc27232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_Toc533 </w:instrText>
      </w:r>
      <w:r>
        <w:rPr>
          <w:rFonts w:hint="eastAsia"/>
          <w:lang w:val="en-US" w:eastAsia="zh-CN"/>
        </w:rPr>
        <w:fldChar w:fldCharType="separate"/>
      </w:r>
      <w:r>
        <w:rPr>
          <w:rFonts w:hint="default"/>
          <w:lang w:val="en-US" w:eastAsia="zh-CN"/>
        </w:rPr>
        <w:t xml:space="preserve">2.1. </w:t>
      </w:r>
      <w:r>
        <w:rPr>
          <w:rFonts w:hint="eastAsia"/>
          <w:lang w:val="en-US" w:eastAsia="zh-CN"/>
        </w:rPr>
        <w:t>电核和电话回访</w:t>
      </w:r>
      <w:r>
        <w:tab/>
      </w:r>
      <w:r>
        <w:fldChar w:fldCharType="begin"/>
      </w:r>
      <w:r>
        <w:instrText xml:space="preserve"> PAGEREF _Toc533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_Toc17463 </w:instrText>
      </w:r>
      <w:r>
        <w:rPr>
          <w:rFonts w:hint="eastAsia"/>
          <w:lang w:val="en-US" w:eastAsia="zh-CN"/>
        </w:rPr>
        <w:fldChar w:fldCharType="separate"/>
      </w:r>
      <w:r>
        <w:rPr>
          <w:rFonts w:hint="default"/>
          <w:lang w:val="en-US" w:eastAsia="zh-CN"/>
        </w:rPr>
        <w:t xml:space="preserve">2.1.1. </w:t>
      </w:r>
      <w:r>
        <w:rPr>
          <w:rFonts w:hint="eastAsia"/>
          <w:lang w:val="en-US" w:eastAsia="zh-CN"/>
        </w:rPr>
        <w:t>前提</w:t>
      </w:r>
      <w:r>
        <w:tab/>
      </w:r>
      <w:r>
        <w:fldChar w:fldCharType="begin"/>
      </w:r>
      <w:r>
        <w:instrText xml:space="preserve"> PAGEREF _Toc17463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_Toc20473 </w:instrText>
      </w:r>
      <w:r>
        <w:rPr>
          <w:rFonts w:hint="eastAsia"/>
          <w:lang w:val="en-US" w:eastAsia="zh-CN"/>
        </w:rPr>
        <w:fldChar w:fldCharType="separate"/>
      </w:r>
      <w:r>
        <w:rPr>
          <w:rFonts w:hint="default"/>
          <w:lang w:val="en-US" w:eastAsia="zh-CN"/>
        </w:rPr>
        <w:t xml:space="preserve">2.1.2. </w:t>
      </w:r>
      <w:r>
        <w:rPr>
          <w:rFonts w:hint="eastAsia"/>
          <w:lang w:val="en-US" w:eastAsia="zh-CN"/>
        </w:rPr>
        <w:t>关联表</w:t>
      </w:r>
      <w:r>
        <w:tab/>
      </w:r>
      <w:r>
        <w:fldChar w:fldCharType="begin"/>
      </w:r>
      <w:r>
        <w:instrText xml:space="preserve"> PAGEREF _Toc20473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_Toc11372 </w:instrText>
      </w:r>
      <w:r>
        <w:rPr>
          <w:rFonts w:hint="eastAsia"/>
          <w:lang w:val="en-US" w:eastAsia="zh-CN"/>
        </w:rPr>
        <w:fldChar w:fldCharType="separate"/>
      </w:r>
      <w:r>
        <w:rPr>
          <w:rFonts w:hint="default"/>
          <w:lang w:val="en-US" w:eastAsia="zh-CN"/>
        </w:rPr>
        <w:t xml:space="preserve">2.1.3. </w:t>
      </w:r>
      <w:r>
        <w:rPr>
          <w:rFonts w:hint="eastAsia"/>
          <w:lang w:val="en-US" w:eastAsia="zh-CN"/>
        </w:rPr>
        <w:t>流程</w:t>
      </w:r>
      <w:r>
        <w:tab/>
      </w:r>
      <w:r>
        <w:fldChar w:fldCharType="begin"/>
      </w:r>
      <w:r>
        <w:instrText xml:space="preserve"> PAGEREF _Toc11372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_Toc30042 </w:instrText>
      </w:r>
      <w:r>
        <w:rPr>
          <w:rFonts w:hint="eastAsia"/>
          <w:lang w:val="en-US" w:eastAsia="zh-CN"/>
        </w:rPr>
        <w:fldChar w:fldCharType="separate"/>
      </w:r>
      <w:r>
        <w:rPr>
          <w:rFonts w:hint="default"/>
          <w:lang w:val="en-US" w:eastAsia="zh-CN"/>
        </w:rPr>
        <w:t xml:space="preserve">2.1.4. </w:t>
      </w:r>
      <w:r>
        <w:rPr>
          <w:rFonts w:hint="eastAsia"/>
          <w:lang w:val="en-US" w:eastAsia="zh-CN"/>
        </w:rPr>
        <w:t>生成电核项目</w:t>
      </w:r>
      <w:r>
        <w:tab/>
      </w:r>
      <w:r>
        <w:fldChar w:fldCharType="begin"/>
      </w:r>
      <w:r>
        <w:instrText xml:space="preserve"> PAGEREF _Toc30042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_Toc10093 </w:instrText>
      </w:r>
      <w:r>
        <w:rPr>
          <w:rFonts w:hint="eastAsia"/>
          <w:lang w:val="en-US" w:eastAsia="zh-CN"/>
        </w:rPr>
        <w:fldChar w:fldCharType="separate"/>
      </w:r>
      <w:r>
        <w:rPr>
          <w:rFonts w:hint="default"/>
          <w:lang w:val="en-US" w:eastAsia="zh-CN"/>
        </w:rPr>
        <w:t xml:space="preserve">2.1.5. </w:t>
      </w:r>
      <w:r>
        <w:rPr>
          <w:rFonts w:hint="eastAsia"/>
          <w:lang w:val="en-US" w:eastAsia="zh-CN"/>
        </w:rPr>
        <w:t>电核</w:t>
      </w:r>
      <w:r>
        <w:tab/>
      </w:r>
      <w:r>
        <w:fldChar w:fldCharType="begin"/>
      </w:r>
      <w:r>
        <w:instrText xml:space="preserve"> PAGEREF _Toc10093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_Toc13196 </w:instrText>
      </w:r>
      <w:r>
        <w:rPr>
          <w:rFonts w:hint="eastAsia"/>
          <w:lang w:val="en-US" w:eastAsia="zh-CN"/>
        </w:rPr>
        <w:fldChar w:fldCharType="separate"/>
      </w:r>
      <w:r>
        <w:rPr>
          <w:rFonts w:hint="default"/>
          <w:lang w:val="en-US" w:eastAsia="zh-CN"/>
        </w:rPr>
        <w:t xml:space="preserve">2.2. </w:t>
      </w:r>
      <w:r>
        <w:rPr>
          <w:rFonts w:hint="eastAsia"/>
          <w:lang w:val="en-US" w:eastAsia="zh-CN"/>
        </w:rPr>
        <w:t>生成还款方案</w:t>
      </w:r>
      <w:r>
        <w:tab/>
      </w:r>
      <w:r>
        <w:fldChar w:fldCharType="begin"/>
      </w:r>
      <w:r>
        <w:instrText xml:space="preserve"> PAGEREF _Toc13196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_Toc3416 </w:instrText>
      </w:r>
      <w:r>
        <w:rPr>
          <w:rFonts w:hint="eastAsia"/>
          <w:lang w:val="en-US" w:eastAsia="zh-CN"/>
        </w:rPr>
        <w:fldChar w:fldCharType="separate"/>
      </w:r>
      <w:r>
        <w:rPr>
          <w:rFonts w:hint="default"/>
          <w:lang w:val="en-US" w:eastAsia="zh-CN"/>
        </w:rPr>
        <w:t xml:space="preserve">2.2.1. </w:t>
      </w:r>
      <w:r>
        <w:rPr>
          <w:rFonts w:hint="eastAsia"/>
          <w:lang w:val="en-US" w:eastAsia="zh-CN"/>
        </w:rPr>
        <w:t>流程图</w:t>
      </w:r>
      <w:r>
        <w:tab/>
      </w:r>
      <w:r>
        <w:fldChar w:fldCharType="begin"/>
      </w:r>
      <w:r>
        <w:instrText xml:space="preserve"> PAGEREF _Toc3416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_Toc5610 </w:instrText>
      </w:r>
      <w:r>
        <w:rPr>
          <w:rFonts w:hint="eastAsia"/>
          <w:lang w:val="en-US" w:eastAsia="zh-CN"/>
        </w:rPr>
        <w:fldChar w:fldCharType="separate"/>
      </w:r>
      <w:r>
        <w:rPr>
          <w:rFonts w:hint="default"/>
          <w:lang w:val="en-US" w:eastAsia="zh-CN"/>
        </w:rPr>
        <w:t xml:space="preserve">2.2.2. </w:t>
      </w:r>
      <w:r>
        <w:rPr>
          <w:rFonts w:hint="eastAsia"/>
          <w:lang w:val="en-US" w:eastAsia="zh-CN"/>
        </w:rPr>
        <w:t>文字说明</w:t>
      </w:r>
      <w:r>
        <w:tab/>
      </w:r>
      <w:r>
        <w:fldChar w:fldCharType="begin"/>
      </w:r>
      <w:r>
        <w:instrText xml:space="preserve"> PAGEREF _Toc5610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_Toc18695 </w:instrText>
      </w:r>
      <w:r>
        <w:rPr>
          <w:rFonts w:hint="eastAsia"/>
          <w:lang w:val="en-US" w:eastAsia="zh-CN"/>
        </w:rPr>
        <w:fldChar w:fldCharType="separate"/>
      </w:r>
      <w:r>
        <w:rPr>
          <w:rFonts w:hint="default"/>
          <w:lang w:val="en-US" w:eastAsia="zh-CN"/>
        </w:rPr>
        <w:t xml:space="preserve">3. </w:t>
      </w:r>
      <w:r>
        <w:rPr>
          <w:rFonts w:hint="eastAsia"/>
          <w:lang w:val="en-US" w:eastAsia="zh-CN"/>
        </w:rPr>
        <w:t>合同签订</w:t>
      </w:r>
      <w:r>
        <w:tab/>
      </w:r>
      <w:r>
        <w:fldChar w:fldCharType="begin"/>
      </w:r>
      <w:r>
        <w:instrText xml:space="preserve"> PAGEREF _Toc18695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_Toc23843 </w:instrText>
      </w:r>
      <w:r>
        <w:rPr>
          <w:rFonts w:hint="eastAsia"/>
          <w:lang w:val="en-US" w:eastAsia="zh-CN"/>
        </w:rPr>
        <w:fldChar w:fldCharType="separate"/>
      </w:r>
      <w:r>
        <w:rPr>
          <w:rFonts w:hint="default"/>
          <w:lang w:val="en-US" w:eastAsia="zh-CN"/>
        </w:rPr>
        <w:t xml:space="preserve">3.1. </w:t>
      </w:r>
      <w:r>
        <w:rPr>
          <w:rFonts w:hint="eastAsia"/>
          <w:lang w:val="en-US" w:eastAsia="zh-CN"/>
        </w:rPr>
        <w:t>合同签订流程</w:t>
      </w:r>
      <w:r>
        <w:tab/>
      </w:r>
      <w:r>
        <w:fldChar w:fldCharType="begin"/>
      </w:r>
      <w:r>
        <w:instrText xml:space="preserve"> PAGEREF _Toc23843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_Toc7335 </w:instrText>
      </w:r>
      <w:r>
        <w:rPr>
          <w:rFonts w:hint="eastAsia"/>
          <w:lang w:val="en-US" w:eastAsia="zh-CN"/>
        </w:rPr>
        <w:fldChar w:fldCharType="separate"/>
      </w:r>
      <w:r>
        <w:rPr>
          <w:rFonts w:hint="default"/>
          <w:lang w:val="en-US" w:eastAsia="zh-CN"/>
        </w:rPr>
        <w:t xml:space="preserve">3.2. </w:t>
      </w:r>
      <w:r>
        <w:rPr>
          <w:rFonts w:hint="eastAsia"/>
          <w:lang w:val="en-US" w:eastAsia="zh-CN"/>
        </w:rPr>
        <w:t>确认放款时间</w:t>
      </w:r>
      <w:r>
        <w:tab/>
      </w:r>
      <w:r>
        <w:fldChar w:fldCharType="begin"/>
      </w:r>
      <w:r>
        <w:instrText xml:space="preserve"> PAGEREF _Toc7335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_Toc7688 </w:instrText>
      </w:r>
      <w:r>
        <w:rPr>
          <w:rFonts w:hint="eastAsia"/>
          <w:lang w:val="en-US" w:eastAsia="zh-CN"/>
        </w:rPr>
        <w:fldChar w:fldCharType="separate"/>
      </w:r>
      <w:r>
        <w:rPr>
          <w:rFonts w:hint="default"/>
          <w:lang w:val="en-US" w:eastAsia="zh-CN"/>
        </w:rPr>
        <w:t xml:space="preserve">4. </w:t>
      </w:r>
      <w:r>
        <w:rPr>
          <w:rFonts w:hint="eastAsia"/>
          <w:lang w:val="en-US" w:eastAsia="zh-CN"/>
        </w:rPr>
        <w:t>放款和结算</w:t>
      </w:r>
      <w:r>
        <w:tab/>
      </w:r>
      <w:r>
        <w:fldChar w:fldCharType="begin"/>
      </w:r>
      <w:r>
        <w:instrText xml:space="preserve"> PAGEREF _Toc7688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_Toc32714 </w:instrText>
      </w:r>
      <w:r>
        <w:rPr>
          <w:rFonts w:hint="eastAsia"/>
          <w:lang w:val="en-US" w:eastAsia="zh-CN"/>
        </w:rPr>
        <w:fldChar w:fldCharType="separate"/>
      </w:r>
      <w:r>
        <w:rPr>
          <w:rFonts w:hint="default"/>
          <w:lang w:val="en-US" w:eastAsia="zh-CN"/>
        </w:rPr>
        <w:t xml:space="preserve">4.1. </w:t>
      </w:r>
      <w:r>
        <w:rPr>
          <w:rFonts w:hint="eastAsia"/>
          <w:lang w:val="en-US" w:eastAsia="zh-CN"/>
        </w:rPr>
        <w:t>流程</w:t>
      </w:r>
      <w:r>
        <w:tab/>
      </w:r>
      <w:r>
        <w:fldChar w:fldCharType="begin"/>
      </w:r>
      <w:r>
        <w:instrText xml:space="preserve"> PAGEREF _Toc32714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_Toc30657 </w:instrText>
      </w:r>
      <w:r>
        <w:rPr>
          <w:rFonts w:hint="eastAsia"/>
          <w:lang w:val="en-US" w:eastAsia="zh-CN"/>
        </w:rPr>
        <w:fldChar w:fldCharType="separate"/>
      </w:r>
      <w:r>
        <w:rPr>
          <w:rFonts w:hint="default"/>
          <w:lang w:val="en-US" w:eastAsia="zh-CN"/>
        </w:rPr>
        <w:t xml:space="preserve">4.1.1. </w:t>
      </w:r>
      <w:r>
        <w:rPr>
          <w:rFonts w:hint="eastAsia"/>
          <w:lang w:val="en-US" w:eastAsia="zh-CN"/>
        </w:rPr>
        <w:t>放款和结算数据发送业务系统</w:t>
      </w:r>
      <w:r>
        <w:tab/>
      </w:r>
      <w:r>
        <w:fldChar w:fldCharType="begin"/>
      </w:r>
      <w:r>
        <w:instrText xml:space="preserve"> PAGEREF _Toc30657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_Toc2905 </w:instrText>
      </w:r>
      <w:r>
        <w:rPr>
          <w:rFonts w:hint="eastAsia"/>
          <w:lang w:val="en-US" w:eastAsia="zh-CN"/>
        </w:rPr>
        <w:fldChar w:fldCharType="separate"/>
      </w:r>
      <w:r>
        <w:rPr>
          <w:rFonts w:hint="default"/>
          <w:lang w:val="en-US" w:eastAsia="zh-CN"/>
        </w:rPr>
        <w:t xml:space="preserve">4.1.2. </w:t>
      </w:r>
      <w:r>
        <w:rPr>
          <w:rFonts w:hint="eastAsia"/>
          <w:lang w:val="en-US" w:eastAsia="zh-CN"/>
        </w:rPr>
        <w:t>定时批准核心出账</w:t>
      </w:r>
      <w:r>
        <w:tab/>
      </w:r>
      <w:r>
        <w:fldChar w:fldCharType="begin"/>
      </w:r>
      <w:r>
        <w:instrText xml:space="preserve"> PAGEREF _Toc2905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_Toc9349 </w:instrText>
      </w:r>
      <w:r>
        <w:rPr>
          <w:rFonts w:hint="eastAsia"/>
          <w:lang w:val="en-US" w:eastAsia="zh-CN"/>
        </w:rPr>
        <w:fldChar w:fldCharType="separate"/>
      </w:r>
      <w:r>
        <w:rPr>
          <w:rFonts w:hint="default"/>
          <w:lang w:val="en-US" w:eastAsia="zh-CN"/>
        </w:rPr>
        <w:t xml:space="preserve">4.1.3. </w:t>
      </w:r>
      <w:r>
        <w:rPr>
          <w:rFonts w:hint="eastAsia"/>
          <w:lang w:val="en-US" w:eastAsia="zh-CN"/>
        </w:rPr>
        <w:t>核心贷款出账</w:t>
      </w:r>
      <w:r>
        <w:tab/>
      </w:r>
      <w:r>
        <w:fldChar w:fldCharType="begin"/>
      </w:r>
      <w:r>
        <w:instrText xml:space="preserve"> PAGEREF _Toc9349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_Toc18902 </w:instrText>
      </w:r>
      <w:r>
        <w:rPr>
          <w:rFonts w:hint="eastAsia"/>
          <w:lang w:val="en-US" w:eastAsia="zh-CN"/>
        </w:rPr>
        <w:fldChar w:fldCharType="separate"/>
      </w:r>
      <w:r>
        <w:rPr>
          <w:rFonts w:hint="default"/>
          <w:lang w:val="en-US" w:eastAsia="zh-CN"/>
        </w:rPr>
        <w:t xml:space="preserve">4.1.4. </w:t>
      </w:r>
      <w:r>
        <w:rPr>
          <w:rFonts w:hint="eastAsia"/>
          <w:lang w:val="en-US" w:eastAsia="zh-CN"/>
        </w:rPr>
        <w:t>核心结算出账</w:t>
      </w:r>
      <w:r>
        <w:tab/>
      </w:r>
      <w:r>
        <w:fldChar w:fldCharType="begin"/>
      </w:r>
      <w:r>
        <w:instrText xml:space="preserve"> PAGEREF _Toc18902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_Toc339 </w:instrText>
      </w:r>
      <w:r>
        <w:rPr>
          <w:rFonts w:hint="eastAsia"/>
          <w:lang w:val="en-US" w:eastAsia="zh-CN"/>
        </w:rPr>
        <w:fldChar w:fldCharType="separate"/>
      </w:r>
      <w:r>
        <w:rPr>
          <w:rFonts w:hint="default"/>
          <w:lang w:val="en-US" w:eastAsia="zh-CN"/>
        </w:rPr>
        <w:t xml:space="preserve">4.1.5. </w:t>
      </w:r>
      <w:r>
        <w:rPr>
          <w:rFonts w:hint="eastAsia"/>
          <w:lang w:val="en-US" w:eastAsia="zh-CN"/>
        </w:rPr>
        <w:t>核心日终确认再通知</w:t>
      </w:r>
      <w:r>
        <w:tab/>
      </w:r>
      <w:r>
        <w:fldChar w:fldCharType="begin"/>
      </w:r>
      <w:r>
        <w:instrText xml:space="preserve"> PAGEREF _Toc339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_Toc14015 </w:instrText>
      </w:r>
      <w:r>
        <w:rPr>
          <w:rFonts w:hint="eastAsia"/>
          <w:lang w:val="en-US" w:eastAsia="zh-CN"/>
        </w:rPr>
        <w:fldChar w:fldCharType="separate"/>
      </w:r>
      <w:r>
        <w:rPr>
          <w:rFonts w:hint="default"/>
          <w:lang w:val="en-US" w:eastAsia="zh-CN"/>
        </w:rPr>
        <w:t xml:space="preserve">4.2. </w:t>
      </w:r>
      <w:r>
        <w:rPr>
          <w:rFonts w:hint="eastAsia"/>
          <w:lang w:val="en-US" w:eastAsia="zh-CN"/>
        </w:rPr>
        <w:t>总论</w:t>
      </w:r>
      <w:r>
        <w:tab/>
      </w:r>
      <w:r>
        <w:fldChar w:fldCharType="begin"/>
      </w:r>
      <w:r>
        <w:instrText xml:space="preserve"> PAGEREF _Toc14015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_Toc19519 </w:instrText>
      </w:r>
      <w:r>
        <w:rPr>
          <w:rFonts w:hint="eastAsia"/>
          <w:lang w:val="en-US" w:eastAsia="zh-CN"/>
        </w:rPr>
        <w:fldChar w:fldCharType="separate"/>
      </w:r>
      <w:r>
        <w:rPr>
          <w:rFonts w:hint="default"/>
          <w:lang w:val="en-US" w:eastAsia="zh-CN"/>
        </w:rPr>
        <w:t xml:space="preserve">4.2.1. </w:t>
      </w:r>
      <w:r>
        <w:rPr>
          <w:rFonts w:hint="eastAsia"/>
          <w:lang w:val="en-US" w:eastAsia="zh-CN"/>
        </w:rPr>
        <w:t>数据传递</w:t>
      </w:r>
      <w:r>
        <w:tab/>
      </w:r>
      <w:r>
        <w:fldChar w:fldCharType="begin"/>
      </w:r>
      <w:r>
        <w:instrText xml:space="preserve"> PAGEREF _Toc19519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_Toc20000 </w:instrText>
      </w:r>
      <w:r>
        <w:rPr>
          <w:rFonts w:hint="eastAsia"/>
          <w:lang w:val="en-US" w:eastAsia="zh-CN"/>
        </w:rPr>
        <w:fldChar w:fldCharType="separate"/>
      </w:r>
      <w:r>
        <w:rPr>
          <w:rFonts w:hint="default"/>
          <w:lang w:val="en-US" w:eastAsia="zh-CN"/>
        </w:rPr>
        <w:t xml:space="preserve">4.2.2. </w:t>
      </w:r>
      <w:r>
        <w:rPr>
          <w:rFonts w:hint="eastAsia"/>
          <w:lang w:val="en-US" w:eastAsia="zh-CN"/>
        </w:rPr>
        <w:t>定时通知</w:t>
      </w:r>
      <w:r>
        <w:tab/>
      </w:r>
      <w:r>
        <w:fldChar w:fldCharType="begin"/>
      </w:r>
      <w:r>
        <w:instrText xml:space="preserve"> PAGEREF _Toc20000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_Toc5707 </w:instrText>
      </w:r>
      <w:r>
        <w:rPr>
          <w:rFonts w:hint="eastAsia"/>
          <w:lang w:val="en-US" w:eastAsia="zh-CN"/>
        </w:rPr>
        <w:fldChar w:fldCharType="separate"/>
      </w:r>
      <w:r>
        <w:rPr>
          <w:rFonts w:hint="default"/>
          <w:lang w:val="en-US" w:eastAsia="zh-CN"/>
        </w:rPr>
        <w:t xml:space="preserve">4.2.3. </w:t>
      </w:r>
      <w:r>
        <w:rPr>
          <w:rFonts w:hint="eastAsia"/>
          <w:lang w:val="en-US" w:eastAsia="zh-CN"/>
        </w:rPr>
        <w:t>已确认</w:t>
      </w:r>
      <w:r>
        <w:tab/>
      </w:r>
      <w:r>
        <w:fldChar w:fldCharType="begin"/>
      </w:r>
      <w:r>
        <w:instrText xml:space="preserve"> PAGEREF _Toc5707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_Toc21903 </w:instrText>
      </w:r>
      <w:r>
        <w:rPr>
          <w:rFonts w:hint="eastAsia"/>
          <w:lang w:val="en-US" w:eastAsia="zh-CN"/>
        </w:rPr>
        <w:fldChar w:fldCharType="separate"/>
      </w:r>
      <w:r>
        <w:rPr>
          <w:rFonts w:hint="default"/>
          <w:lang w:val="en-US" w:eastAsia="zh-CN"/>
        </w:rPr>
        <w:t xml:space="preserve">5. </w:t>
      </w:r>
      <w:r>
        <w:rPr>
          <w:rFonts w:hint="eastAsia"/>
          <w:lang w:val="en-US" w:eastAsia="zh-CN"/>
        </w:rPr>
        <w:t>接口</w:t>
      </w:r>
      <w:r>
        <w:tab/>
      </w:r>
      <w:r>
        <w:fldChar w:fldCharType="begin"/>
      </w:r>
      <w:r>
        <w:instrText xml:space="preserve"> PAGEREF _Toc21903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_Toc3304 </w:instrText>
      </w:r>
      <w:r>
        <w:rPr>
          <w:rFonts w:hint="eastAsia"/>
          <w:lang w:val="en-US" w:eastAsia="zh-CN"/>
        </w:rPr>
        <w:fldChar w:fldCharType="separate"/>
      </w:r>
      <w:r>
        <w:rPr>
          <w:rFonts w:hint="default"/>
          <w:lang w:val="en-US" w:eastAsia="zh-CN"/>
        </w:rPr>
        <w:t xml:space="preserve">5.1. </w:t>
      </w:r>
      <w:r>
        <w:rPr>
          <w:rFonts w:hint="eastAsia"/>
          <w:lang w:val="en-US" w:eastAsia="zh-CN"/>
        </w:rPr>
        <w:t>和统一用户系统关系</w:t>
      </w:r>
      <w:r>
        <w:tab/>
      </w:r>
      <w:r>
        <w:fldChar w:fldCharType="begin"/>
      </w:r>
      <w:r>
        <w:instrText xml:space="preserve"> PAGEREF _Toc3304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_Toc4643 </w:instrText>
      </w:r>
      <w:r>
        <w:rPr>
          <w:rFonts w:hint="eastAsia"/>
          <w:lang w:val="en-US" w:eastAsia="zh-CN"/>
        </w:rPr>
        <w:fldChar w:fldCharType="separate"/>
      </w:r>
      <w:r>
        <w:rPr>
          <w:rFonts w:hint="default"/>
          <w:lang w:val="en-US" w:eastAsia="zh-CN"/>
        </w:rPr>
        <w:t xml:space="preserve">5.1.1. </w:t>
      </w:r>
      <w:r>
        <w:rPr>
          <w:rFonts w:hint="eastAsia"/>
          <w:lang w:val="en-US" w:eastAsia="zh-CN"/>
        </w:rPr>
        <w:t>登录</w:t>
      </w:r>
      <w:r>
        <w:tab/>
      </w:r>
      <w:r>
        <w:fldChar w:fldCharType="begin"/>
      </w:r>
      <w:r>
        <w:instrText xml:space="preserve"> PAGEREF _Toc4643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_Toc8332 </w:instrText>
      </w:r>
      <w:r>
        <w:rPr>
          <w:rFonts w:hint="eastAsia"/>
          <w:lang w:val="en-US" w:eastAsia="zh-CN"/>
        </w:rPr>
        <w:fldChar w:fldCharType="separate"/>
      </w:r>
      <w:r>
        <w:rPr>
          <w:rFonts w:hint="default"/>
          <w:lang w:val="en-US" w:eastAsia="zh-CN"/>
        </w:rPr>
        <w:t xml:space="preserve">5.1.2. </w:t>
      </w:r>
      <w:r>
        <w:rPr>
          <w:rFonts w:hint="eastAsia"/>
          <w:lang w:val="en-US" w:eastAsia="zh-CN"/>
        </w:rPr>
        <w:t>统一菜单加载</w:t>
      </w:r>
      <w:r>
        <w:tab/>
      </w:r>
      <w:r>
        <w:fldChar w:fldCharType="begin"/>
      </w:r>
      <w:r>
        <w:instrText xml:space="preserve"> PAGEREF _Toc8332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_Toc31540 </w:instrText>
      </w:r>
      <w:r>
        <w:rPr>
          <w:rFonts w:hint="eastAsia"/>
          <w:lang w:val="en-US" w:eastAsia="zh-CN"/>
        </w:rPr>
        <w:fldChar w:fldCharType="separate"/>
      </w:r>
      <w:r>
        <w:rPr>
          <w:rFonts w:hint="default"/>
          <w:lang w:val="en-US" w:eastAsia="zh-CN"/>
        </w:rPr>
        <w:t xml:space="preserve">5.1.3. </w:t>
      </w:r>
      <w:r>
        <w:rPr>
          <w:rFonts w:hint="eastAsia"/>
          <w:lang w:val="en-US" w:eastAsia="zh-CN"/>
        </w:rPr>
        <w:t>授权验证</w:t>
      </w:r>
      <w:r>
        <w:tab/>
      </w:r>
      <w:r>
        <w:fldChar w:fldCharType="begin"/>
      </w:r>
      <w:r>
        <w:instrText xml:space="preserve"> PAGEREF _Toc31540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_Toc30985 </w:instrText>
      </w:r>
      <w:r>
        <w:rPr>
          <w:rFonts w:hint="eastAsia"/>
          <w:lang w:val="en-US" w:eastAsia="zh-CN"/>
        </w:rPr>
        <w:fldChar w:fldCharType="separate"/>
      </w:r>
      <w:r>
        <w:rPr>
          <w:rFonts w:hint="default"/>
          <w:lang w:val="en-US" w:eastAsia="zh-CN"/>
        </w:rPr>
        <w:t xml:space="preserve">5.1.4. </w:t>
      </w:r>
      <w:r>
        <w:rPr>
          <w:rFonts w:hint="eastAsia"/>
          <w:lang w:val="en-US" w:eastAsia="zh-CN"/>
        </w:rPr>
        <w:t>提供用户列表数据</w:t>
      </w:r>
      <w:r>
        <w:tab/>
      </w:r>
      <w:r>
        <w:fldChar w:fldCharType="begin"/>
      </w:r>
      <w:r>
        <w:instrText xml:space="preserve"> PAGEREF _Toc30985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_Toc14291 </w:instrText>
      </w:r>
      <w:r>
        <w:rPr>
          <w:rFonts w:hint="eastAsia"/>
          <w:lang w:val="en-US" w:eastAsia="zh-CN"/>
        </w:rPr>
        <w:fldChar w:fldCharType="separate"/>
      </w:r>
      <w:r>
        <w:rPr>
          <w:rFonts w:hint="default"/>
          <w:lang w:val="en-US" w:eastAsia="zh-CN"/>
        </w:rPr>
        <w:t xml:space="preserve">5.1.5. </w:t>
      </w:r>
      <w:r>
        <w:rPr>
          <w:rFonts w:hint="eastAsia"/>
          <w:lang w:val="en-US" w:eastAsia="zh-CN"/>
        </w:rPr>
        <w:t>提供商店列表数据</w:t>
      </w:r>
      <w:r>
        <w:tab/>
      </w:r>
      <w:r>
        <w:fldChar w:fldCharType="begin"/>
      </w:r>
      <w:r>
        <w:instrText xml:space="preserve"> PAGEREF _Toc14291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_Toc28038 </w:instrText>
      </w:r>
      <w:r>
        <w:rPr>
          <w:rFonts w:hint="eastAsia"/>
          <w:lang w:val="en-US" w:eastAsia="zh-CN"/>
        </w:rPr>
        <w:fldChar w:fldCharType="separate"/>
      </w:r>
      <w:r>
        <w:rPr>
          <w:rFonts w:hint="default"/>
          <w:lang w:val="en-US" w:eastAsia="zh-CN"/>
        </w:rPr>
        <w:t xml:space="preserve">5.2. </w:t>
      </w:r>
      <w:r>
        <w:rPr>
          <w:rFonts w:hint="eastAsia"/>
          <w:lang w:val="en-US" w:eastAsia="zh-CN"/>
        </w:rPr>
        <w:t>和核心系统关系</w:t>
      </w:r>
      <w:r>
        <w:tab/>
      </w:r>
      <w:r>
        <w:fldChar w:fldCharType="begin"/>
      </w:r>
      <w:r>
        <w:instrText xml:space="preserve"> PAGEREF _Toc28038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_Toc25959 </w:instrText>
      </w:r>
      <w:r>
        <w:rPr>
          <w:rFonts w:hint="eastAsia"/>
          <w:lang w:val="en-US" w:eastAsia="zh-CN"/>
        </w:rPr>
        <w:fldChar w:fldCharType="separate"/>
      </w:r>
      <w:r>
        <w:rPr>
          <w:rFonts w:hint="default"/>
          <w:lang w:val="en-US" w:eastAsia="zh-CN"/>
        </w:rPr>
        <w:t xml:space="preserve">5.2.1. </w:t>
      </w:r>
      <w:r>
        <w:rPr>
          <w:rFonts w:hint="eastAsia"/>
          <w:lang w:val="en-US" w:eastAsia="zh-CN"/>
        </w:rPr>
        <w:t>贷款出账和结算出账</w:t>
      </w:r>
      <w:r>
        <w:tab/>
      </w:r>
      <w:r>
        <w:fldChar w:fldCharType="begin"/>
      </w:r>
      <w:r>
        <w:instrText xml:space="preserve"> PAGEREF _Toc25959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_Toc9542 </w:instrText>
      </w:r>
      <w:r>
        <w:rPr>
          <w:rFonts w:hint="eastAsia"/>
          <w:lang w:val="en-US" w:eastAsia="zh-CN"/>
        </w:rPr>
        <w:fldChar w:fldCharType="separate"/>
      </w:r>
      <w:r>
        <w:rPr>
          <w:rFonts w:hint="default"/>
          <w:lang w:val="en-US" w:eastAsia="zh-CN"/>
        </w:rPr>
        <w:t xml:space="preserve">5.3. </w:t>
      </w:r>
      <w:r>
        <w:rPr>
          <w:rFonts w:hint="eastAsia"/>
          <w:lang w:val="en-US" w:eastAsia="zh-CN"/>
        </w:rPr>
        <w:t>和业务支撑系统关系</w:t>
      </w:r>
      <w:r>
        <w:tab/>
      </w:r>
      <w:r>
        <w:fldChar w:fldCharType="begin"/>
      </w:r>
      <w:r>
        <w:instrText xml:space="preserve"> PAGEREF _Toc9542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_Toc22483 </w:instrText>
      </w:r>
      <w:r>
        <w:rPr>
          <w:rFonts w:hint="eastAsia"/>
          <w:lang w:val="en-US" w:eastAsia="zh-CN"/>
        </w:rPr>
        <w:fldChar w:fldCharType="separate"/>
      </w:r>
      <w:r>
        <w:rPr>
          <w:rFonts w:hint="default"/>
          <w:lang w:val="en-US" w:eastAsia="zh-CN"/>
        </w:rPr>
        <w:t xml:space="preserve">5.3.1. </w:t>
      </w:r>
      <w:r>
        <w:rPr>
          <w:rFonts w:hint="eastAsia"/>
          <w:lang w:val="en-US" w:eastAsia="zh-CN"/>
        </w:rPr>
        <w:t>获取下一交易流水</w:t>
      </w:r>
      <w:r>
        <w:tab/>
      </w:r>
      <w:r>
        <w:fldChar w:fldCharType="begin"/>
      </w:r>
      <w:r>
        <w:instrText xml:space="preserve"> PAGEREF _Toc22483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_Toc28578 </w:instrText>
      </w:r>
      <w:r>
        <w:rPr>
          <w:rFonts w:hint="eastAsia"/>
          <w:lang w:val="en-US" w:eastAsia="zh-CN"/>
        </w:rPr>
        <w:fldChar w:fldCharType="separate"/>
      </w:r>
      <w:r>
        <w:rPr>
          <w:rFonts w:hint="default"/>
          <w:lang w:val="en-US" w:eastAsia="zh-CN"/>
        </w:rPr>
        <w:t xml:space="preserve">5.3.2. </w:t>
      </w:r>
      <w:r>
        <w:rPr>
          <w:rFonts w:hint="eastAsia"/>
          <w:lang w:val="en-US" w:eastAsia="zh-CN"/>
        </w:rPr>
        <w:t>还款计划试算</w:t>
      </w:r>
      <w:r>
        <w:tab/>
      </w:r>
      <w:r>
        <w:fldChar w:fldCharType="begin"/>
      </w:r>
      <w:r>
        <w:instrText xml:space="preserve"> PAGEREF _Toc28578 </w:instrText>
      </w:r>
      <w:r>
        <w:fldChar w:fldCharType="separate"/>
      </w:r>
      <w:r>
        <w:t>22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r>
        <w:rPr>
          <w:rFonts w:hint="eastAsia"/>
          <w:lang w:val="en-US" w:eastAsia="zh-CN"/>
        </w:rPr>
        <w:br w:type="page"/>
      </w:r>
      <w:r>
        <w:rPr>
          <w:rFonts w:hint="eastAsia"/>
          <w:lang w:val="en-US" w:eastAsia="zh-CN"/>
        </w:rPr>
        <w:br w:type="page"/>
      </w:r>
    </w:p>
    <w:p>
      <w:pPr>
        <w:rPr>
          <w:rFonts w:hint="eastAsia"/>
          <w:lang w:val="en-US" w:eastAsia="zh-CN"/>
        </w:rPr>
      </w:pPr>
    </w:p>
    <w:p>
      <w:pPr>
        <w:pStyle w:val="2"/>
        <w:spacing w:line="240" w:lineRule="auto"/>
        <w:ind w:left="432" w:leftChars="0" w:hanging="432" w:firstLineChars="0"/>
        <w:rPr>
          <w:rFonts w:hint="eastAsia"/>
          <w:lang w:val="en-US" w:eastAsia="zh-CN"/>
        </w:rPr>
      </w:pPr>
      <w:bookmarkStart w:id="0" w:name="_Toc3789"/>
      <w:r>
        <w:rPr>
          <w:rFonts w:hint="eastAsia"/>
          <w:lang w:val="en-US" w:eastAsia="zh-CN"/>
        </w:rPr>
        <w:t>字典</w:t>
      </w:r>
      <w:bookmarkEnd w:id="0"/>
    </w:p>
    <w:p>
      <w:pPr>
        <w:pStyle w:val="3"/>
        <w:rPr>
          <w:rFonts w:hint="eastAsia"/>
          <w:lang w:val="en-US" w:eastAsia="zh-CN"/>
        </w:rPr>
      </w:pPr>
      <w:bookmarkStart w:id="1" w:name="_Toc11750"/>
      <w:r>
        <w:rPr>
          <w:rFonts w:hint="eastAsia"/>
          <w:lang w:val="en-US" w:eastAsia="zh-CN"/>
        </w:rPr>
        <w:t>流程状态</w:t>
      </w:r>
      <w:bookmarkEnd w:id="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字典值</w:t>
            </w:r>
          </w:p>
        </w:tc>
        <w:tc>
          <w:tcPr>
            <w:tcW w:w="2841" w:type="dxa"/>
          </w:tcPr>
          <w:p>
            <w:pPr>
              <w:rPr>
                <w:rFonts w:hint="eastAsia"/>
                <w:vertAlign w:val="baseline"/>
                <w:lang w:val="en-US" w:eastAsia="zh-CN"/>
              </w:rPr>
            </w:pPr>
            <w:r>
              <w:rPr>
                <w:rFonts w:hint="eastAsia"/>
                <w:vertAlign w:val="baseline"/>
                <w:lang w:val="en-US" w:eastAsia="zh-CN"/>
              </w:rPr>
              <w:t>中文</w:t>
            </w:r>
          </w:p>
        </w:tc>
        <w:tc>
          <w:tcPr>
            <w:tcW w:w="2841" w:type="dxa"/>
          </w:tcPr>
          <w:p>
            <w:pPr>
              <w:rPr>
                <w:rFonts w:hint="eastAsia"/>
                <w:vertAlign w:val="baseline"/>
                <w:lang w:val="en-US" w:eastAsia="zh-CN"/>
              </w:rPr>
            </w:pPr>
            <w:r>
              <w:rPr>
                <w:rFonts w:hint="eastAsia"/>
                <w:vertAlign w:val="baseline"/>
                <w:lang w:val="en-US" w:eastAsia="zh-CN"/>
              </w:rPr>
              <w:t>流程引擎真实值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10</w:t>
            </w:r>
          </w:p>
        </w:tc>
        <w:tc>
          <w:tcPr>
            <w:tcW w:w="2841" w:type="dxa"/>
          </w:tcPr>
          <w:p>
            <w:pPr>
              <w:rPr>
                <w:rFonts w:hint="eastAsia"/>
                <w:vertAlign w:val="baseline"/>
                <w:lang w:val="en-US" w:eastAsia="zh-CN"/>
              </w:rPr>
            </w:pPr>
            <w:r>
              <w:rPr>
                <w:rFonts w:hint="eastAsia"/>
                <w:lang w:val="en-US" w:eastAsia="zh-CN"/>
              </w:rPr>
              <w:t>简要信息录入</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20</w:t>
            </w:r>
          </w:p>
        </w:tc>
        <w:tc>
          <w:tcPr>
            <w:tcW w:w="2841" w:type="dxa"/>
          </w:tcPr>
          <w:p>
            <w:pPr>
              <w:rPr>
                <w:rFonts w:hint="eastAsia"/>
                <w:vertAlign w:val="baseline"/>
                <w:lang w:val="en-US" w:eastAsia="zh-CN"/>
              </w:rPr>
            </w:pPr>
            <w:r>
              <w:rPr>
                <w:rFonts w:hint="eastAsia"/>
                <w:lang w:val="en-US" w:eastAsia="zh-CN"/>
              </w:rPr>
              <w:t>详细录入</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30</w:t>
            </w:r>
          </w:p>
        </w:tc>
        <w:tc>
          <w:tcPr>
            <w:tcW w:w="2841" w:type="dxa"/>
          </w:tcPr>
          <w:p>
            <w:pPr>
              <w:rPr>
                <w:rFonts w:hint="eastAsia"/>
                <w:vertAlign w:val="baseline"/>
                <w:lang w:val="en-US" w:eastAsia="zh-CN"/>
              </w:rPr>
            </w:pPr>
            <w:r>
              <w:rPr>
                <w:rFonts w:hint="eastAsia"/>
                <w:lang w:val="en-US" w:eastAsia="zh-CN"/>
              </w:rPr>
              <w:t>贷款初审/电核</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40</w:t>
            </w:r>
          </w:p>
        </w:tc>
        <w:tc>
          <w:tcPr>
            <w:tcW w:w="2841" w:type="dxa"/>
          </w:tcPr>
          <w:p>
            <w:pPr>
              <w:rPr>
                <w:rFonts w:hint="eastAsia"/>
                <w:lang w:val="en-US" w:eastAsia="zh-CN"/>
              </w:rPr>
            </w:pPr>
            <w:r>
              <w:rPr>
                <w:rFonts w:hint="eastAsia"/>
                <w:lang w:val="en-US" w:eastAsia="zh-CN"/>
              </w:rPr>
              <w:t>复审</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50</w:t>
            </w:r>
          </w:p>
        </w:tc>
        <w:tc>
          <w:tcPr>
            <w:tcW w:w="2841" w:type="dxa"/>
          </w:tcPr>
          <w:p>
            <w:pPr>
              <w:rPr>
                <w:rFonts w:hint="eastAsia"/>
                <w:lang w:val="en-US" w:eastAsia="zh-CN"/>
              </w:rPr>
            </w:pPr>
            <w:r>
              <w:rPr>
                <w:rFonts w:hint="eastAsia"/>
                <w:lang w:val="en-US" w:eastAsia="zh-CN"/>
              </w:rPr>
              <w:t>合同签订</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60</w:t>
            </w:r>
          </w:p>
        </w:tc>
        <w:tc>
          <w:tcPr>
            <w:tcW w:w="2841" w:type="dxa"/>
          </w:tcPr>
          <w:p>
            <w:pPr>
              <w:rPr>
                <w:rFonts w:hint="eastAsia"/>
                <w:lang w:val="en-US" w:eastAsia="zh-CN"/>
              </w:rPr>
            </w:pPr>
            <w:r>
              <w:rPr>
                <w:rFonts w:hint="eastAsia"/>
                <w:lang w:val="en-US" w:eastAsia="zh-CN"/>
              </w:rPr>
              <w:t>用款申请</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70</w:t>
            </w:r>
          </w:p>
        </w:tc>
        <w:tc>
          <w:tcPr>
            <w:tcW w:w="2841" w:type="dxa"/>
          </w:tcPr>
          <w:p>
            <w:pPr>
              <w:rPr>
                <w:rFonts w:hint="eastAsia"/>
                <w:lang w:val="en-US" w:eastAsia="zh-CN"/>
              </w:rPr>
            </w:pPr>
            <w:r>
              <w:rPr>
                <w:rFonts w:hint="eastAsia"/>
                <w:lang w:val="en-US" w:eastAsia="zh-CN"/>
              </w:rPr>
              <w:t>用款批准</w:t>
            </w:r>
          </w:p>
        </w:tc>
        <w:tc>
          <w:tcPr>
            <w:tcW w:w="2841" w:type="dxa"/>
          </w:tcPr>
          <w:p>
            <w:pPr>
              <w:rPr>
                <w:rFonts w:hint="eastAsia"/>
                <w:vertAlign w:val="baseline"/>
                <w:lang w:val="en-US" w:eastAsia="zh-CN"/>
              </w:rPr>
            </w:pPr>
          </w:p>
        </w:tc>
      </w:tr>
    </w:tbl>
    <w:p>
      <w:pPr>
        <w:rPr>
          <w:rFonts w:hint="eastAsia"/>
          <w:lang w:val="en-US" w:eastAsia="zh-CN"/>
        </w:rPr>
      </w:pPr>
    </w:p>
    <w:p>
      <w:pPr>
        <w:pStyle w:val="2"/>
        <w:spacing w:line="240" w:lineRule="auto"/>
        <w:ind w:left="432" w:leftChars="0" w:hanging="432" w:firstLineChars="0"/>
        <w:rPr>
          <w:rFonts w:hint="eastAsia"/>
          <w:lang w:val="en-US" w:eastAsia="zh-CN"/>
        </w:rPr>
      </w:pPr>
      <w:bookmarkStart w:id="2" w:name="_Toc27232"/>
      <w:r>
        <w:rPr>
          <w:rFonts w:hint="eastAsia"/>
          <w:lang w:val="en-US" w:eastAsia="zh-CN"/>
        </w:rPr>
        <w:t>业务申请</w:t>
      </w:r>
      <w:bookmarkEnd w:id="2"/>
    </w:p>
    <w:p>
      <w:pPr>
        <w:pStyle w:val="3"/>
        <w:rPr>
          <w:rFonts w:hint="eastAsia"/>
          <w:lang w:val="en-US" w:eastAsia="zh-CN"/>
        </w:rPr>
      </w:pPr>
      <w:bookmarkStart w:id="3" w:name="_Toc533"/>
      <w:r>
        <w:rPr>
          <w:rFonts w:hint="eastAsia"/>
          <w:lang w:val="en-US" w:eastAsia="zh-CN"/>
        </w:rPr>
        <w:t>电核和电话回访</w:t>
      </w:r>
      <w:bookmarkEnd w:id="3"/>
    </w:p>
    <w:p>
      <w:pPr>
        <w:pStyle w:val="4"/>
        <w:outlineLvl w:val="2"/>
        <w:rPr>
          <w:rFonts w:hint="eastAsia"/>
          <w:lang w:val="en-US" w:eastAsia="zh-CN"/>
        </w:rPr>
      </w:pPr>
      <w:bookmarkStart w:id="4" w:name="_Toc17463"/>
      <w:r>
        <w:rPr>
          <w:rFonts w:hint="eastAsia"/>
          <w:lang w:val="en-US" w:eastAsia="zh-CN"/>
        </w:rPr>
        <w:t>前提</w:t>
      </w:r>
      <w:bookmarkEnd w:id="4"/>
    </w:p>
    <w:p>
      <w:pPr>
        <w:ind w:firstLine="420" w:firstLineChars="0"/>
        <w:rPr>
          <w:rFonts w:hint="eastAsia"/>
          <w:lang w:val="en-US" w:eastAsia="zh-CN"/>
        </w:rPr>
      </w:pPr>
      <w:r>
        <w:rPr>
          <w:rFonts w:hint="eastAsia"/>
          <w:lang w:val="en-US" w:eastAsia="zh-CN"/>
        </w:rPr>
        <w:t>相似功能包括电核、电话回访、上级电话回访，统一用cb_lo_ap_tel_che_t来保存，分别对应su_id=1,2,3。</w:t>
      </w:r>
    </w:p>
    <w:p>
      <w:pPr>
        <w:ind w:firstLine="420" w:firstLineChars="0"/>
        <w:rPr>
          <w:rFonts w:hint="eastAsia"/>
          <w:lang w:val="en-US" w:eastAsia="zh-CN"/>
        </w:rPr>
      </w:pPr>
      <w:r>
        <w:rPr>
          <w:rFonts w:hint="eastAsia"/>
          <w:lang w:val="en-US" w:eastAsia="zh-CN"/>
        </w:rPr>
        <w:t>同理cb_lo_ap_su_t.tel_che1_yn,tel_che2_yn,tel_che3_yn分别表示对应流程是否生成电核记录。</w:t>
      </w:r>
    </w:p>
    <w:p>
      <w:pPr>
        <w:pStyle w:val="4"/>
        <w:rPr>
          <w:rFonts w:hint="eastAsia"/>
          <w:lang w:val="en-US" w:eastAsia="zh-CN"/>
        </w:rPr>
      </w:pPr>
      <w:bookmarkStart w:id="5" w:name="_Toc20473"/>
      <w:r>
        <w:rPr>
          <w:rFonts w:hint="eastAsia"/>
          <w:lang w:val="en-US" w:eastAsia="zh-CN"/>
        </w:rPr>
        <w:t>关联表</w:t>
      </w:r>
      <w:bookmarkEnd w:id="5"/>
    </w:p>
    <w:tbl>
      <w:tblPr>
        <w:tblStyle w:val="16"/>
        <w:tblW w:w="81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3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表名</w:t>
            </w:r>
          </w:p>
        </w:tc>
        <w:tc>
          <w:tcPr>
            <w:tcW w:w="2130" w:type="dxa"/>
          </w:tcPr>
          <w:p>
            <w:pPr>
              <w:rPr>
                <w:rFonts w:hint="eastAsia"/>
                <w:vertAlign w:val="baseline"/>
                <w:lang w:val="en-US" w:eastAsia="zh-CN"/>
              </w:rPr>
            </w:pPr>
            <w:r>
              <w:rPr>
                <w:rFonts w:hint="eastAsia"/>
                <w:vertAlign w:val="baseline"/>
                <w:lang w:val="en-US" w:eastAsia="zh-CN"/>
              </w:rPr>
              <w:t>字段</w:t>
            </w:r>
          </w:p>
        </w:tc>
        <w:tc>
          <w:tcPr>
            <w:tcW w:w="3926" w:type="dxa"/>
          </w:tcPr>
          <w:p>
            <w:pPr>
              <w:rPr>
                <w:rFonts w:hint="eastAsia"/>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lang w:val="en-US" w:eastAsia="zh-CN"/>
              </w:rPr>
              <w:t>cb_lo_ap_su_t</w:t>
            </w:r>
          </w:p>
        </w:tc>
        <w:tc>
          <w:tcPr>
            <w:tcW w:w="2130" w:type="dxa"/>
          </w:tcPr>
          <w:p>
            <w:pPr>
              <w:rPr>
                <w:rFonts w:hint="eastAsia"/>
                <w:vertAlign w:val="baseline"/>
                <w:lang w:val="en-US" w:eastAsia="zh-CN"/>
              </w:rPr>
            </w:pPr>
            <w:r>
              <w:rPr>
                <w:rFonts w:hint="eastAsia"/>
                <w:vertAlign w:val="baseline"/>
                <w:lang w:val="en-US" w:eastAsia="zh-CN"/>
              </w:rPr>
              <w:t>Tel_che{n}</w:t>
            </w:r>
          </w:p>
        </w:tc>
        <w:tc>
          <w:tcPr>
            <w:tcW w:w="3926" w:type="dxa"/>
          </w:tcPr>
          <w:p>
            <w:pPr>
              <w:rPr>
                <w:rFonts w:hint="eastAsia"/>
                <w:vertAlign w:val="baseline"/>
                <w:lang w:val="en-US" w:eastAsia="zh-CN"/>
              </w:rPr>
            </w:pPr>
            <w:r>
              <w:rPr>
                <w:rFonts w:hint="eastAsia"/>
                <w:vertAlign w:val="baseline"/>
                <w:lang w:val="en-US" w:eastAsia="zh-CN"/>
              </w:rPr>
              <w:t>判断是否生成项目,或者生成完毕以后保存。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cb_lo_ap_t</w:t>
            </w:r>
          </w:p>
        </w:tc>
        <w:tc>
          <w:tcPr>
            <w:tcW w:w="2130" w:type="dxa"/>
          </w:tcPr>
          <w:p>
            <w:pPr>
              <w:rPr>
                <w:rFonts w:hint="eastAsia"/>
                <w:vertAlign w:val="baseline"/>
                <w:lang w:val="en-US" w:eastAsia="zh-CN"/>
              </w:rPr>
            </w:pPr>
            <w:r>
              <w:rPr>
                <w:rFonts w:hint="eastAsia"/>
                <w:sz w:val="24"/>
              </w:rPr>
              <w:t>lo_ty_id</w:t>
            </w:r>
          </w:p>
        </w:tc>
        <w:tc>
          <w:tcPr>
            <w:tcW w:w="3926" w:type="dxa"/>
          </w:tcPr>
          <w:p>
            <w:pPr>
              <w:rPr>
                <w:rFonts w:hint="eastAsia"/>
                <w:vertAlign w:val="baseline"/>
                <w:lang w:val="en-US" w:eastAsia="zh-CN"/>
              </w:rPr>
            </w:pPr>
            <w:r>
              <w:rPr>
                <w:rFonts w:hint="eastAsia"/>
                <w:vertAlign w:val="baseline"/>
                <w:lang w:val="en-US" w:eastAsia="zh-CN"/>
              </w:rPr>
              <w:t>调用业务支撑系统取电核项目的参数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cb_lo_ap_tel_che_t</w:t>
            </w:r>
          </w:p>
        </w:tc>
        <w:tc>
          <w:tcPr>
            <w:tcW w:w="2130" w:type="dxa"/>
          </w:tcPr>
          <w:p>
            <w:pPr>
              <w:rPr>
                <w:rFonts w:hint="eastAsia"/>
                <w:vertAlign w:val="baseline"/>
                <w:lang w:val="en-US" w:eastAsia="zh-CN"/>
              </w:rPr>
            </w:pPr>
          </w:p>
        </w:tc>
        <w:tc>
          <w:tcPr>
            <w:tcW w:w="3926" w:type="dxa"/>
          </w:tcPr>
          <w:p>
            <w:pPr>
              <w:rPr>
                <w:rFonts w:hint="eastAsia"/>
                <w:vertAlign w:val="baseline"/>
                <w:lang w:val="en-US" w:eastAsia="zh-CN"/>
              </w:rPr>
            </w:pPr>
            <w:r>
              <w:rPr>
                <w:rFonts w:hint="eastAsia"/>
                <w:vertAlign w:val="baseline"/>
                <w:lang w:val="en-US" w:eastAsia="zh-CN"/>
              </w:rPr>
              <w:t>电核表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cb_lo_ap_pe_t</w:t>
            </w:r>
          </w:p>
        </w:tc>
        <w:tc>
          <w:tcPr>
            <w:tcW w:w="2130" w:type="dxa"/>
          </w:tcPr>
          <w:p>
            <w:pPr>
              <w:rPr>
                <w:rFonts w:hint="eastAsia"/>
                <w:vertAlign w:val="baseline"/>
                <w:lang w:val="en-US" w:eastAsia="zh-CN"/>
              </w:rPr>
            </w:pPr>
          </w:p>
        </w:tc>
        <w:tc>
          <w:tcPr>
            <w:tcW w:w="3926" w:type="dxa"/>
          </w:tcPr>
          <w:p>
            <w:pPr>
              <w:rPr>
                <w:rFonts w:hint="eastAsia"/>
                <w:vertAlign w:val="baseline"/>
                <w:lang w:val="en-US" w:eastAsia="zh-CN"/>
              </w:rPr>
            </w:pPr>
            <w:r>
              <w:rPr>
                <w:rFonts w:hint="eastAsia"/>
                <w:vertAlign w:val="baseline"/>
                <w:lang w:val="en-US" w:eastAsia="zh-CN"/>
              </w:rPr>
              <w:t>用于判断电核的人员情况</w:t>
            </w:r>
          </w:p>
        </w:tc>
      </w:tr>
    </w:tbl>
    <w:p>
      <w:pPr>
        <w:rPr>
          <w:rFonts w:hint="eastAsia"/>
          <w:lang w:val="en-US" w:eastAsia="zh-CN"/>
        </w:rPr>
      </w:pPr>
    </w:p>
    <w:p>
      <w:pPr>
        <w:pStyle w:val="4"/>
        <w:rPr>
          <w:rFonts w:hint="eastAsia"/>
          <w:lang w:val="en-US" w:eastAsia="zh-CN"/>
        </w:rPr>
      </w:pPr>
      <w:bookmarkStart w:id="6" w:name="_Toc11372"/>
      <w:r>
        <w:rPr>
          <w:rFonts w:hint="eastAsia"/>
          <w:lang w:val="en-US" w:eastAsia="zh-CN"/>
        </w:rPr>
        <w:t>流程</w:t>
      </w:r>
      <w:bookmarkEnd w:id="6"/>
    </w:p>
    <w:p>
      <w:pPr>
        <w:rPr>
          <w:rFonts w:hint="eastAsia"/>
          <w:lang w:val="en-US" w:eastAsia="zh-CN"/>
        </w:rPr>
      </w:pPr>
      <w:r>
        <w:rPr>
          <w:rFonts w:hint="eastAsia"/>
          <w:lang w:val="en-US" w:eastAsia="zh-CN"/>
        </w:rPr>
        <w:object>
          <v:shape id="_x0000_i1030" o:spt="75" type="#_x0000_t75" style="height:248.65pt;width:414.8pt;" o:ole="t" filled="f" o:preferrelative="t" stroked="f" coordsize="21600,21600">
            <v:path/>
            <v:fill on="f" focussize="0,0"/>
            <v:stroke on="f"/>
            <v:imagedata r:id="rId5" o:title=""/>
            <o:lock v:ext="edit" aspectratio="f"/>
            <w10:wrap type="none"/>
            <w10:anchorlock/>
          </v:shape>
          <o:OLEObject Type="Embed" ProgID="Visio.Drawing.15" ShapeID="_x0000_i1030" DrawAspect="Content" ObjectID="_1468075725" r:id="rId4">
            <o:LockedField>false</o:LockedField>
          </o:OLEObject>
        </w:object>
      </w:r>
    </w:p>
    <w:p>
      <w:pPr>
        <w:pStyle w:val="4"/>
        <w:rPr>
          <w:rFonts w:hint="eastAsia"/>
          <w:lang w:val="en-US" w:eastAsia="zh-CN"/>
        </w:rPr>
      </w:pPr>
      <w:bookmarkStart w:id="7" w:name="_Toc30042"/>
      <w:r>
        <w:rPr>
          <w:rFonts w:hint="eastAsia"/>
          <w:lang w:val="en-US" w:eastAsia="zh-CN"/>
        </w:rPr>
        <w:t>生成电核项目</w:t>
      </w:r>
      <w:bookmarkEnd w:id="7"/>
    </w:p>
    <w:p>
      <w:pPr>
        <w:numPr>
          <w:ilvl w:val="0"/>
          <w:numId w:val="2"/>
        </w:numPr>
        <w:ind w:left="0" w:leftChars="0" w:firstLine="560" w:firstLineChars="200"/>
        <w:rPr>
          <w:rFonts w:hint="eastAsia"/>
          <w:lang w:val="en-US" w:eastAsia="zh-CN"/>
        </w:rPr>
      </w:pPr>
      <w:r>
        <w:rPr>
          <w:rFonts w:hint="eastAsia"/>
          <w:lang w:val="en-US" w:eastAsia="zh-CN"/>
        </w:rPr>
        <w:t>读取表cb_lo_ap_su_t.tel_che{n}_yn判断是否已经该流程节点已经生成电核项目。</w:t>
      </w:r>
    </w:p>
    <w:p>
      <w:pPr>
        <w:numPr>
          <w:ilvl w:val="0"/>
          <w:numId w:val="2"/>
        </w:numPr>
        <w:ind w:left="0" w:leftChars="0" w:firstLine="560" w:firstLineChars="200"/>
        <w:rPr>
          <w:rFonts w:hint="eastAsia"/>
          <w:lang w:val="en-US" w:eastAsia="zh-CN"/>
        </w:rPr>
      </w:pPr>
      <w:r>
        <w:rPr>
          <w:rFonts w:hint="eastAsia"/>
          <w:lang w:val="en-US" w:eastAsia="zh-CN"/>
        </w:rPr>
        <w:t>如果没有，那么取cb_lo_ap_</w:t>
      </w:r>
      <w:r>
        <w:rPr>
          <w:rFonts w:hint="eastAsia"/>
          <w:sz w:val="24"/>
          <w:lang w:val="en-US" w:eastAsia="zh-CN"/>
        </w:rPr>
        <w:t>t.lo_ty_id</w:t>
      </w:r>
      <w:r>
        <w:rPr>
          <w:rFonts w:hint="eastAsia"/>
          <w:sz w:val="24"/>
          <w:lang w:eastAsia="zh-CN"/>
        </w:rPr>
        <w:t>，</w:t>
      </w:r>
      <w:r>
        <w:rPr>
          <w:rFonts w:hint="eastAsia"/>
          <w:sz w:val="24"/>
          <w:lang w:val="en-US" w:eastAsia="zh-CN"/>
        </w:rPr>
        <w:t>电核阶段类型参数(电核、回访、上级回访)，取出电核项目列表，按照电核对象，</w:t>
      </w:r>
      <w:r>
        <w:rPr>
          <w:rFonts w:hint="eastAsia"/>
          <w:sz w:val="24"/>
        </w:rPr>
        <w:t>tel_che_pers_cd</w:t>
      </w:r>
      <w:r>
        <w:rPr>
          <w:rFonts w:hint="eastAsia"/>
          <w:sz w:val="24"/>
          <w:lang w:val="en-US" w:eastAsia="zh-CN"/>
        </w:rPr>
        <w:t>,</w:t>
      </w:r>
      <w:r>
        <w:rPr>
          <w:rFonts w:hint="eastAsia"/>
          <w:sz w:val="24"/>
        </w:rPr>
        <w:t>disp_or</w:t>
      </w:r>
      <w:r>
        <w:rPr>
          <w:rFonts w:hint="eastAsia"/>
          <w:sz w:val="24"/>
          <w:lang w:val="en-US" w:eastAsia="zh-CN"/>
        </w:rPr>
        <w:t xml:space="preserve"> 显示顺序排序。如果没有数据报错。</w:t>
      </w:r>
    </w:p>
    <w:p>
      <w:pPr>
        <w:numPr>
          <w:ilvl w:val="0"/>
          <w:numId w:val="2"/>
        </w:numPr>
        <w:ind w:left="0" w:leftChars="0" w:firstLine="560" w:firstLineChars="200"/>
        <w:rPr>
          <w:rFonts w:hint="eastAsia"/>
          <w:lang w:val="en-US" w:eastAsia="zh-CN"/>
        </w:rPr>
      </w:pPr>
      <w:r>
        <w:rPr>
          <w:rFonts w:hint="eastAsia"/>
          <w:lang w:val="en-US" w:eastAsia="zh-CN"/>
        </w:rPr>
        <w:t>根据返回列表插入数据cb_lo_ap_tel_che_t。其中，su_id根据前提取1,2,3；st=</w:t>
      </w:r>
      <w:r>
        <w:rPr>
          <w:rFonts w:hint="default"/>
          <w:lang w:val="en-US" w:eastAsia="zh-CN"/>
        </w:rPr>
        <w:t>’</w:t>
      </w:r>
      <w:r>
        <w:rPr>
          <w:rFonts w:hint="eastAsia"/>
          <w:lang w:val="en-US" w:eastAsia="zh-CN"/>
        </w:rPr>
        <w:t>CS</w:t>
      </w:r>
      <w:r>
        <w:rPr>
          <w:rFonts w:hint="default"/>
          <w:lang w:val="en-US" w:eastAsia="zh-CN"/>
        </w:rPr>
        <w:t>’</w:t>
      </w:r>
      <w:r>
        <w:rPr>
          <w:rFonts w:hint="eastAsia"/>
          <w:lang w:val="en-US" w:eastAsia="zh-CN"/>
        </w:rPr>
        <w:t>，填了以后为JH;按照电核对象排序插入；</w:t>
      </w:r>
    </w:p>
    <w:p>
      <w:pPr>
        <w:numPr>
          <w:ilvl w:val="0"/>
          <w:numId w:val="2"/>
        </w:numPr>
        <w:ind w:left="0" w:leftChars="0" w:firstLine="560" w:firstLineChars="200"/>
        <w:rPr>
          <w:rFonts w:hint="eastAsia"/>
          <w:lang w:val="en-US" w:eastAsia="zh-CN"/>
        </w:rPr>
      </w:pPr>
      <w:r>
        <w:rPr>
          <w:rFonts w:hint="eastAsia"/>
          <w:lang w:val="en-US" w:eastAsia="zh-CN"/>
        </w:rPr>
        <w:t>接上面插入，需要根据</w:t>
      </w:r>
      <w:r>
        <w:rPr>
          <w:rFonts w:hint="eastAsia"/>
          <w:vertAlign w:val="baseline"/>
          <w:lang w:val="en-US" w:eastAsia="zh-CN"/>
        </w:rPr>
        <w:t>cb_lo_ap_pe_t申请人匹配配置信息，如果存在共同申请人，也需要插入共同申请人的电话核查。填入对应的客户编号，客户名称；电核提示需要从电核模版复制；复制电核分类代码。</w:t>
      </w:r>
    </w:p>
    <w:p>
      <w:pPr>
        <w:numPr>
          <w:ilvl w:val="0"/>
          <w:numId w:val="2"/>
        </w:numPr>
        <w:ind w:left="0" w:leftChars="0" w:firstLine="560" w:firstLineChars="200"/>
        <w:rPr>
          <w:rFonts w:hint="eastAsia"/>
          <w:lang w:val="en-US" w:eastAsia="zh-CN"/>
        </w:rPr>
      </w:pPr>
      <w:r>
        <w:rPr>
          <w:rFonts w:hint="eastAsia"/>
          <w:lang w:val="en-US" w:eastAsia="zh-CN"/>
        </w:rPr>
        <w:t>更新cb_lo_ap_su_t.tel_che{n}_yn数据为Y</w:t>
      </w:r>
    </w:p>
    <w:p>
      <w:pPr>
        <w:numPr>
          <w:ilvl w:val="0"/>
          <w:numId w:val="2"/>
        </w:numPr>
        <w:ind w:left="0" w:leftChars="0" w:firstLine="560" w:firstLineChars="200"/>
        <w:rPr>
          <w:rFonts w:hint="eastAsia"/>
          <w:lang w:val="en-US" w:eastAsia="zh-CN"/>
        </w:rPr>
      </w:pPr>
      <w:r>
        <w:rPr>
          <w:rFonts w:hint="eastAsia"/>
          <w:lang w:val="en-US" w:eastAsia="zh-CN"/>
        </w:rPr>
        <w:t>提交</w:t>
      </w:r>
    </w:p>
    <w:p>
      <w:pPr>
        <w:pStyle w:val="4"/>
        <w:rPr>
          <w:rFonts w:hint="eastAsia"/>
          <w:lang w:val="en-US" w:eastAsia="zh-CN"/>
        </w:rPr>
      </w:pPr>
      <w:bookmarkStart w:id="8" w:name="_Toc10093"/>
      <w:r>
        <w:rPr>
          <w:rFonts w:hint="eastAsia"/>
          <w:lang w:val="en-US" w:eastAsia="zh-CN"/>
        </w:rPr>
        <w:t>电核</w:t>
      </w:r>
      <w:bookmarkEnd w:id="8"/>
    </w:p>
    <w:p>
      <w:pPr>
        <w:numPr>
          <w:ilvl w:val="0"/>
          <w:numId w:val="3"/>
        </w:numPr>
        <w:ind w:left="840" w:leftChars="0" w:hanging="420" w:firstLineChars="0"/>
        <w:rPr>
          <w:rFonts w:hint="eastAsia"/>
          <w:lang w:val="en-US" w:eastAsia="zh-CN"/>
        </w:rPr>
      </w:pPr>
      <w:r>
        <w:rPr>
          <w:rFonts w:hint="eastAsia"/>
          <w:lang w:val="en-US" w:eastAsia="zh-CN"/>
        </w:rPr>
        <w:t>电核结果填入Y/N</w:t>
      </w:r>
    </w:p>
    <w:p>
      <w:pPr>
        <w:numPr>
          <w:ilvl w:val="0"/>
          <w:numId w:val="3"/>
        </w:numPr>
        <w:ind w:left="840" w:leftChars="0" w:hanging="420" w:firstLineChars="0"/>
        <w:rPr>
          <w:rFonts w:hint="eastAsia"/>
          <w:lang w:val="en-US" w:eastAsia="zh-CN"/>
        </w:rPr>
      </w:pPr>
      <w:r>
        <w:rPr>
          <w:rFonts w:hint="eastAsia"/>
          <w:lang w:val="en-US" w:eastAsia="zh-CN"/>
        </w:rPr>
        <w:t>页面需要展示电核人，电核分类代码。</w:t>
      </w:r>
    </w:p>
    <w:p>
      <w:pPr>
        <w:numPr>
          <w:ilvl w:val="0"/>
          <w:numId w:val="3"/>
        </w:numPr>
        <w:ind w:left="840" w:leftChars="0" w:hanging="420" w:firstLineChars="0"/>
        <w:rPr>
          <w:rFonts w:hint="eastAsia"/>
          <w:lang w:val="en-US" w:eastAsia="zh-CN"/>
        </w:rPr>
      </w:pPr>
      <w:r>
        <w:rPr>
          <w:rFonts w:hint="eastAsia"/>
          <w:lang w:val="en-US" w:eastAsia="zh-CN"/>
        </w:rPr>
        <w:t>填入备注</w:t>
      </w:r>
    </w:p>
    <w:p>
      <w:pPr>
        <w:numPr>
          <w:ilvl w:val="0"/>
          <w:numId w:val="3"/>
        </w:numPr>
        <w:ind w:left="840" w:leftChars="0" w:hanging="420" w:firstLineChars="0"/>
        <w:rPr>
          <w:rFonts w:hint="eastAsia"/>
          <w:lang w:val="en-US" w:eastAsia="zh-CN"/>
        </w:rPr>
      </w:pPr>
      <w:r>
        <w:rPr>
          <w:rFonts w:hint="eastAsia"/>
          <w:lang w:val="en-US" w:eastAsia="zh-CN"/>
        </w:rPr>
        <w:t>流程结束的时候，需要检查所有的项目是否电核完毕。否则不允许提交流程。</w:t>
      </w:r>
    </w:p>
    <w:p>
      <w:pPr>
        <w:pStyle w:val="3"/>
        <w:rPr>
          <w:rFonts w:hint="eastAsia"/>
          <w:lang w:val="en-US" w:eastAsia="zh-CN"/>
        </w:rPr>
      </w:pPr>
      <w:bookmarkStart w:id="9" w:name="_Toc13196"/>
      <w:r>
        <w:rPr>
          <w:rFonts w:hint="eastAsia"/>
          <w:lang w:val="en-US" w:eastAsia="zh-CN"/>
        </w:rPr>
        <w:t>生成还款方案</w:t>
      </w:r>
      <w:bookmarkEnd w:id="9"/>
    </w:p>
    <w:p>
      <w:pPr>
        <w:pStyle w:val="4"/>
        <w:rPr>
          <w:rFonts w:hint="eastAsia"/>
          <w:lang w:val="en-US" w:eastAsia="zh-CN"/>
        </w:rPr>
      </w:pPr>
      <w:bookmarkStart w:id="10" w:name="_Toc3416"/>
      <w:r>
        <w:rPr>
          <w:rFonts w:hint="eastAsia"/>
          <w:lang w:val="en-US" w:eastAsia="zh-CN"/>
        </w:rPr>
        <w:t>流程图</w:t>
      </w:r>
      <w:bookmarkEnd w:id="10"/>
    </w:p>
    <w:p>
      <w:pPr>
        <w:rPr>
          <w:rFonts w:hint="eastAsia"/>
          <w:lang w:val="en-US" w:eastAsia="zh-CN"/>
        </w:rPr>
      </w:pPr>
      <w:r>
        <w:rPr>
          <w:rFonts w:hint="eastAsia"/>
          <w:lang w:val="en-US" w:eastAsia="zh-CN"/>
        </w:rPr>
        <w:object>
          <v:shape id="_x0000_i1025" o:spt="75" type="#_x0000_t75" style="height:258.05pt;width:414.9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6" r:id="rId6">
            <o:LockedField>false</o:LockedField>
          </o:OLEObject>
        </w:object>
      </w:r>
    </w:p>
    <w:p>
      <w:pPr>
        <w:pStyle w:val="4"/>
        <w:outlineLvl w:val="2"/>
        <w:rPr>
          <w:rFonts w:hint="eastAsia"/>
          <w:lang w:val="en-US" w:eastAsia="zh-CN"/>
        </w:rPr>
      </w:pPr>
      <w:bookmarkStart w:id="11" w:name="_Toc5610"/>
      <w:r>
        <w:rPr>
          <w:rFonts w:hint="eastAsia"/>
          <w:lang w:val="en-US" w:eastAsia="zh-CN"/>
        </w:rPr>
        <w:t>文字说明</w:t>
      </w:r>
      <w:bookmarkEnd w:id="11"/>
    </w:p>
    <w:p>
      <w:pPr>
        <w:pStyle w:val="2"/>
        <w:spacing w:line="240" w:lineRule="auto"/>
        <w:ind w:left="432" w:leftChars="0" w:hanging="432" w:firstLineChars="0"/>
        <w:rPr>
          <w:rFonts w:hint="eastAsia"/>
          <w:lang w:val="en-US" w:eastAsia="zh-CN"/>
        </w:rPr>
      </w:pPr>
      <w:bookmarkStart w:id="12" w:name="_Toc18695"/>
      <w:r>
        <w:rPr>
          <w:rFonts w:hint="eastAsia"/>
          <w:lang w:val="en-US" w:eastAsia="zh-CN"/>
        </w:rPr>
        <w:t>合同签订</w:t>
      </w:r>
      <w:bookmarkEnd w:id="12"/>
    </w:p>
    <w:p>
      <w:pPr>
        <w:pStyle w:val="3"/>
        <w:rPr>
          <w:rFonts w:hint="eastAsia"/>
          <w:lang w:val="en-US" w:eastAsia="zh-CN"/>
        </w:rPr>
      </w:pPr>
      <w:bookmarkStart w:id="13" w:name="_Toc23843"/>
      <w:r>
        <w:rPr>
          <w:rFonts w:hint="eastAsia"/>
          <w:lang w:val="en-US" w:eastAsia="zh-CN"/>
        </w:rPr>
        <w:t>合同签订流程</w:t>
      </w:r>
      <w:bookmarkEnd w:id="13"/>
    </w:p>
    <w:p>
      <w:pPr>
        <w:rPr>
          <w:rFonts w:hint="eastAsia"/>
          <w:lang w:val="en-US" w:eastAsia="zh-CN"/>
        </w:rPr>
      </w:pPr>
      <w:r>
        <w:rPr>
          <w:rFonts w:hint="eastAsia"/>
          <w:lang w:val="en-US" w:eastAsia="zh-CN"/>
        </w:rPr>
        <w:object>
          <v:shape id="_x0000_i1026" o:spt="75" type="#_x0000_t75" style="height:332.5pt;width:415.1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7" r:id="rId8">
            <o:LockedField>false</o:LockedField>
          </o:OLEObject>
        </w:object>
      </w:r>
    </w:p>
    <w:p>
      <w:pPr>
        <w:pStyle w:val="3"/>
        <w:rPr>
          <w:rFonts w:hint="eastAsia"/>
          <w:lang w:val="en-US" w:eastAsia="zh-CN"/>
        </w:rPr>
      </w:pPr>
      <w:bookmarkStart w:id="14" w:name="_Toc7335"/>
      <w:r>
        <w:rPr>
          <w:rFonts w:hint="eastAsia"/>
          <w:lang w:val="en-US" w:eastAsia="zh-CN"/>
        </w:rPr>
        <w:t>确认放款时间</w:t>
      </w:r>
      <w:bookmarkEnd w:id="14"/>
    </w:p>
    <w:p>
      <w:pPr>
        <w:rPr>
          <w:rFonts w:hint="eastAsia"/>
          <w:lang w:val="en-US" w:eastAsia="zh-CN"/>
        </w:rPr>
      </w:pPr>
      <w:r>
        <w:rPr>
          <w:rFonts w:hint="eastAsia"/>
          <w:lang w:val="en-US" w:eastAsia="zh-CN"/>
        </w:rPr>
        <w:object>
          <v:shape id="_x0000_i1027" o:spt="75" type="#_x0000_t75" style="height:235.25pt;width:415pt;" o:ole="t" filled="f" o:preferrelative="t" stroked="f" coordsize="21600,21600">
            <v:path/>
            <v:fill on="f" focussize="0,0"/>
            <v:stroke on="f"/>
            <v:imagedata r:id="rId11" o:title=""/>
            <o:lock v:ext="edit" aspectratio="f"/>
            <w10:wrap type="none"/>
            <w10:anchorlock/>
          </v:shape>
          <o:OLEObject Type="Embed" ProgID="Visio.Drawing.15" ShapeID="_x0000_i1027" DrawAspect="Content" ObjectID="_1468075728" r:id="rId10">
            <o:LockedField>false</o:LockedField>
          </o:OLEObject>
        </w:object>
      </w:r>
    </w:p>
    <w:p>
      <w:pPr>
        <w:pStyle w:val="2"/>
        <w:rPr>
          <w:rFonts w:hint="eastAsia"/>
          <w:lang w:val="en-US" w:eastAsia="zh-CN"/>
        </w:rPr>
      </w:pPr>
      <w:bookmarkStart w:id="15" w:name="_Toc7688"/>
      <w:r>
        <w:rPr>
          <w:rFonts w:hint="eastAsia"/>
          <w:lang w:val="en-US" w:eastAsia="zh-CN"/>
        </w:rPr>
        <w:t>放款和结算</w:t>
      </w:r>
      <w:bookmarkEnd w:id="15"/>
    </w:p>
    <w:p>
      <w:pPr>
        <w:pStyle w:val="3"/>
        <w:rPr>
          <w:rFonts w:hint="eastAsia"/>
          <w:lang w:val="en-US" w:eastAsia="zh-CN"/>
        </w:rPr>
      </w:pPr>
      <w:bookmarkStart w:id="16" w:name="_Toc32714"/>
      <w:r>
        <w:rPr>
          <w:rFonts w:hint="eastAsia"/>
          <w:lang w:val="en-US" w:eastAsia="zh-CN"/>
        </w:rPr>
        <w:t>流程</w:t>
      </w:r>
      <w:bookmarkEnd w:id="16"/>
    </w:p>
    <w:p>
      <w:pPr>
        <w:rPr>
          <w:rFonts w:hint="eastAsia"/>
          <w:lang w:val="en-US" w:eastAsia="zh-CN"/>
        </w:rPr>
      </w:pPr>
      <w:r>
        <w:rPr>
          <w:rFonts w:hint="eastAsia"/>
          <w:lang w:val="en-US" w:eastAsia="zh-CN"/>
        </w:rPr>
        <w:object>
          <v:shape id="_x0000_i1031" o:spt="75" alt="" type="#_x0000_t75" style="height:317.05pt;width:415.3pt;" o:ole="t" filled="f" o:preferrelative="t" stroked="f" coordsize="21600,21600">
            <v:path/>
            <v:fill on="f" focussize="0,0"/>
            <v:stroke on="f"/>
            <v:imagedata r:id="rId13" o:title=""/>
            <o:lock v:ext="edit" aspectratio="f"/>
            <w10:wrap type="none"/>
            <w10:anchorlock/>
          </v:shape>
          <o:OLEObject Type="Embed" ProgID="Visio.Drawing.15" ShapeID="_x0000_i1031" DrawAspect="Content" ObjectID="_1468075729" r:id="rId12">
            <o:LockedField>false</o:LockedField>
          </o:OLEObject>
        </w:object>
      </w:r>
    </w:p>
    <w:p>
      <w:pPr>
        <w:rPr>
          <w:rFonts w:hint="eastAsia"/>
          <w:lang w:val="en-US" w:eastAsia="zh-CN"/>
        </w:rPr>
      </w:pPr>
    </w:p>
    <w:p>
      <w:pPr>
        <w:pStyle w:val="4"/>
        <w:rPr>
          <w:rFonts w:hint="eastAsia"/>
          <w:lang w:val="en-US" w:eastAsia="zh-CN"/>
        </w:rPr>
      </w:pPr>
      <w:bookmarkStart w:id="17" w:name="_Toc30657"/>
      <w:r>
        <w:rPr>
          <w:rFonts w:hint="eastAsia"/>
          <w:lang w:val="en-US" w:eastAsia="zh-CN"/>
        </w:rPr>
        <w:t>放款和结算数据发送业务系统</w:t>
      </w:r>
      <w:bookmarkEnd w:id="17"/>
      <w:r>
        <w:rPr>
          <w:rFonts w:hint="eastAsia"/>
          <w:lang w:val="en-US" w:eastAsia="zh-CN"/>
        </w:rPr>
        <w:t>（业务系统）</w:t>
      </w:r>
    </w:p>
    <w:p>
      <w:pPr>
        <w:ind w:firstLine="420" w:firstLineChars="0"/>
        <w:rPr>
          <w:rFonts w:hint="eastAsia"/>
          <w:lang w:val="en-US" w:eastAsia="zh-CN"/>
        </w:rPr>
      </w:pPr>
      <w:r>
        <w:rPr>
          <w:rFonts w:hint="eastAsia"/>
          <w:lang w:val="en-US" w:eastAsia="zh-CN"/>
        </w:rPr>
        <w:t>业务系统在用款申请批准以后，发送核心系统，核心系统的数据出于待批准的状态。但是需要校验数据的有效性。</w:t>
      </w:r>
    </w:p>
    <w:p>
      <w:pPr>
        <w:numPr>
          <w:ilvl w:val="0"/>
          <w:numId w:val="4"/>
        </w:numPr>
        <w:ind w:left="840" w:leftChars="0" w:hanging="420" w:firstLineChars="0"/>
        <w:rPr>
          <w:rFonts w:hint="eastAsia"/>
          <w:lang w:val="en-US" w:eastAsia="zh-CN"/>
        </w:rPr>
      </w:pPr>
      <w:r>
        <w:rPr>
          <w:rFonts w:hint="eastAsia"/>
          <w:lang w:val="en-US" w:eastAsia="zh-CN"/>
        </w:rPr>
        <w:t>页面需提供单独的保存用款申请的数据，在保存cb_lo_ml_t表的时候，需同时插入cb_lr_op_t。</w:t>
      </w:r>
    </w:p>
    <w:p>
      <w:pPr>
        <w:numPr>
          <w:ilvl w:val="0"/>
          <w:numId w:val="4"/>
        </w:numPr>
        <w:ind w:left="840" w:leftChars="0" w:hanging="420" w:firstLineChars="0"/>
        <w:rPr>
          <w:rFonts w:hint="eastAsia"/>
          <w:lang w:val="en-US" w:eastAsia="zh-CN"/>
        </w:rPr>
      </w:pPr>
      <w:r>
        <w:rPr>
          <w:rFonts w:hint="eastAsia"/>
          <w:lang w:val="en-US" w:eastAsia="zh-CN"/>
        </w:rPr>
        <w:t>cb_lo_ml_ac_no_t账户从合同账号中选取。</w:t>
      </w:r>
    </w:p>
    <w:p>
      <w:pPr>
        <w:numPr>
          <w:ilvl w:val="0"/>
          <w:numId w:val="4"/>
        </w:numPr>
        <w:ind w:left="840" w:leftChars="0" w:hanging="420" w:firstLineChars="0"/>
        <w:rPr>
          <w:rFonts w:hint="eastAsia"/>
          <w:lang w:val="en-US" w:eastAsia="zh-CN"/>
        </w:rPr>
      </w:pPr>
      <w:r>
        <w:rPr>
          <w:rFonts w:hint="eastAsia"/>
          <w:lang w:val="en-US" w:eastAsia="zh-CN"/>
        </w:rPr>
        <w:t>需要检验：总放款申请金额和分别申请的放款金额必须相等；必须存在放款结算金额。</w:t>
      </w:r>
    </w:p>
    <w:p>
      <w:pPr>
        <w:numPr>
          <w:ilvl w:val="0"/>
          <w:numId w:val="4"/>
        </w:numPr>
        <w:ind w:left="840" w:leftChars="0" w:hanging="420" w:firstLineChars="0"/>
        <w:rPr>
          <w:rFonts w:hint="eastAsia"/>
          <w:lang w:val="en-US" w:eastAsia="zh-CN"/>
        </w:rPr>
      </w:pPr>
      <w:r>
        <w:rPr>
          <w:rFonts w:hint="eastAsia"/>
          <w:lang w:val="en-US" w:eastAsia="zh-CN"/>
        </w:rPr>
        <w:t>客户可点按钮提交到流程，需包含：数据提交到核心，检查核心返回的状态，提交流程。</w:t>
      </w:r>
    </w:p>
    <w:p>
      <w:pPr>
        <w:pStyle w:val="4"/>
        <w:rPr>
          <w:rFonts w:hint="eastAsia"/>
          <w:lang w:val="en-US" w:eastAsia="zh-CN"/>
        </w:rPr>
      </w:pPr>
      <w:bookmarkStart w:id="18" w:name="_Toc2905"/>
      <w:r>
        <w:rPr>
          <w:rFonts w:hint="eastAsia"/>
          <w:lang w:val="en-US" w:eastAsia="zh-CN"/>
        </w:rPr>
        <w:t>定时批准核心出账</w:t>
      </w:r>
      <w:bookmarkEnd w:id="18"/>
      <w:r>
        <w:rPr>
          <w:rFonts w:hint="eastAsia"/>
          <w:lang w:val="en-US" w:eastAsia="zh-CN"/>
        </w:rPr>
        <w:t>（业务系统）</w:t>
      </w:r>
    </w:p>
    <w:p>
      <w:pPr>
        <w:ind w:firstLine="420" w:firstLineChars="0"/>
        <w:rPr>
          <w:rFonts w:hint="eastAsia"/>
          <w:lang w:val="en-US" w:eastAsia="zh-CN"/>
        </w:rPr>
      </w:pPr>
      <w:r>
        <w:rPr>
          <w:rFonts w:hint="eastAsia"/>
          <w:lang w:val="en-US" w:eastAsia="zh-CN"/>
        </w:rPr>
        <w:t>业务系统定时每分钟查询数据，发送报文批准核心出账。</w:t>
      </w:r>
    </w:p>
    <w:p>
      <w:pPr>
        <w:pStyle w:val="4"/>
        <w:outlineLvl w:val="2"/>
        <w:rPr>
          <w:rFonts w:hint="eastAsia"/>
          <w:lang w:val="en-US" w:eastAsia="zh-CN"/>
        </w:rPr>
      </w:pPr>
      <w:bookmarkStart w:id="19" w:name="_Toc9349"/>
      <w:r>
        <w:rPr>
          <w:rFonts w:hint="eastAsia"/>
          <w:lang w:val="en-US" w:eastAsia="zh-CN"/>
        </w:rPr>
        <w:t>核心贷款出账</w:t>
      </w:r>
      <w:bookmarkEnd w:id="19"/>
      <w:r>
        <w:rPr>
          <w:rFonts w:hint="eastAsia"/>
          <w:lang w:val="en-US" w:eastAsia="zh-CN"/>
        </w:rPr>
        <w:t>（核心系统）</w:t>
      </w:r>
    </w:p>
    <w:p>
      <w:pPr>
        <w:ind w:left="420" w:leftChars="0" w:firstLine="420" w:firstLineChars="0"/>
        <w:rPr>
          <w:rFonts w:hint="eastAsia"/>
          <w:lang w:val="en-US" w:eastAsia="zh-CN"/>
        </w:rPr>
      </w:pPr>
      <w:r>
        <w:rPr>
          <w:rFonts w:hint="eastAsia"/>
          <w:lang w:val="en-US" w:eastAsia="zh-CN"/>
        </w:rPr>
        <w:t>核心查找放款日期等于当日的，进行出账，出账完毕以后通知业务系统。</w:t>
      </w:r>
    </w:p>
    <w:p>
      <w:pPr>
        <w:pStyle w:val="4"/>
        <w:outlineLvl w:val="2"/>
        <w:rPr>
          <w:rFonts w:hint="eastAsia"/>
          <w:lang w:val="en-US" w:eastAsia="zh-CN"/>
        </w:rPr>
      </w:pPr>
      <w:bookmarkStart w:id="20" w:name="_Toc18902"/>
      <w:r>
        <w:rPr>
          <w:rFonts w:hint="eastAsia"/>
          <w:lang w:val="en-US" w:eastAsia="zh-CN"/>
        </w:rPr>
        <w:t>核心结算出账</w:t>
      </w:r>
      <w:bookmarkEnd w:id="20"/>
      <w:r>
        <w:rPr>
          <w:rFonts w:hint="eastAsia"/>
          <w:lang w:val="en-US" w:eastAsia="zh-CN"/>
        </w:rPr>
        <w:t>（核心系统）</w:t>
      </w:r>
    </w:p>
    <w:p>
      <w:pPr>
        <w:ind w:firstLine="420" w:firstLineChars="0"/>
        <w:rPr>
          <w:rFonts w:hint="eastAsia"/>
          <w:lang w:val="en-US" w:eastAsia="zh-CN"/>
        </w:rPr>
      </w:pPr>
      <w:r>
        <w:rPr>
          <w:rFonts w:hint="eastAsia"/>
          <w:lang w:val="en-US" w:eastAsia="zh-CN"/>
        </w:rPr>
        <w:t>核心查找放款日期等于当日的，进行结算出账，出账完毕以后通知业务系统。</w:t>
      </w:r>
    </w:p>
    <w:p>
      <w:pPr>
        <w:pStyle w:val="4"/>
        <w:outlineLvl w:val="2"/>
        <w:rPr>
          <w:rFonts w:hint="eastAsia"/>
          <w:lang w:val="en-US" w:eastAsia="zh-CN"/>
        </w:rPr>
      </w:pPr>
      <w:bookmarkStart w:id="21" w:name="_Toc339"/>
      <w:r>
        <w:rPr>
          <w:rFonts w:hint="eastAsia"/>
          <w:lang w:val="en-US" w:eastAsia="zh-CN"/>
        </w:rPr>
        <w:t>核心日终确认再通知</w:t>
      </w:r>
      <w:bookmarkEnd w:id="21"/>
      <w:r>
        <w:rPr>
          <w:rFonts w:hint="eastAsia"/>
          <w:lang w:val="en-US" w:eastAsia="zh-CN"/>
        </w:rPr>
        <w:t>(核心系统)</w:t>
      </w:r>
    </w:p>
    <w:p>
      <w:pPr>
        <w:ind w:firstLine="420" w:firstLineChars="0"/>
        <w:rPr>
          <w:rFonts w:hint="eastAsia"/>
          <w:lang w:val="en-US" w:eastAsia="zh-CN"/>
        </w:rPr>
      </w:pPr>
      <w:r>
        <w:rPr>
          <w:rFonts w:hint="eastAsia"/>
          <w:lang w:val="en-US" w:eastAsia="zh-CN"/>
        </w:rPr>
        <w:t>批量在通知。核心需检查需要当日放款、结算出账的是否全部执行完毕。</w:t>
      </w:r>
    </w:p>
    <w:p>
      <w:pPr>
        <w:pStyle w:val="3"/>
        <w:outlineLvl w:val="1"/>
        <w:rPr>
          <w:rFonts w:hint="eastAsia"/>
          <w:lang w:val="en-US" w:eastAsia="zh-CN"/>
        </w:rPr>
      </w:pPr>
      <w:bookmarkStart w:id="22" w:name="_Toc14015"/>
      <w:r>
        <w:rPr>
          <w:rFonts w:hint="eastAsia"/>
          <w:lang w:val="en-US" w:eastAsia="zh-CN"/>
        </w:rPr>
        <w:t>总论</w:t>
      </w:r>
      <w:bookmarkEnd w:id="22"/>
    </w:p>
    <w:p>
      <w:pPr>
        <w:ind w:firstLine="420" w:firstLineChars="0"/>
        <w:rPr>
          <w:rFonts w:hint="eastAsia"/>
          <w:lang w:val="en-US" w:eastAsia="zh-CN"/>
        </w:rPr>
      </w:pPr>
      <w:r>
        <w:rPr>
          <w:rFonts w:hint="eastAsia"/>
          <w:lang w:val="en-US" w:eastAsia="zh-CN"/>
        </w:rPr>
        <w:t>业务系统需要提供如下功能</w:t>
      </w:r>
    </w:p>
    <w:p>
      <w:pPr>
        <w:pStyle w:val="4"/>
        <w:rPr>
          <w:rFonts w:hint="eastAsia"/>
          <w:lang w:val="en-US" w:eastAsia="zh-CN"/>
        </w:rPr>
      </w:pPr>
      <w:bookmarkStart w:id="23" w:name="_Toc19519"/>
      <w:r>
        <w:rPr>
          <w:rFonts w:hint="eastAsia"/>
          <w:lang w:val="en-US" w:eastAsia="zh-CN"/>
        </w:rPr>
        <w:t>数据传递</w:t>
      </w:r>
      <w:bookmarkEnd w:id="23"/>
    </w:p>
    <w:p>
      <w:pPr>
        <w:ind w:firstLine="420" w:firstLineChars="0"/>
        <w:rPr>
          <w:rFonts w:hint="eastAsia"/>
          <w:lang w:val="en-US" w:eastAsia="zh-CN"/>
        </w:rPr>
      </w:pPr>
      <w:r>
        <w:rPr>
          <w:rFonts w:hint="eastAsia"/>
          <w:lang w:val="en-US" w:eastAsia="zh-CN"/>
        </w:rPr>
        <w:t>借据操作流水 cb_lr_op_t的状态为CS</w:t>
      </w:r>
    </w:p>
    <w:p>
      <w:pPr>
        <w:pStyle w:val="4"/>
        <w:rPr>
          <w:rFonts w:hint="eastAsia"/>
          <w:lang w:val="en-US" w:eastAsia="zh-CN"/>
        </w:rPr>
      </w:pPr>
      <w:bookmarkStart w:id="24" w:name="_Toc20000"/>
      <w:r>
        <w:rPr>
          <w:rFonts w:hint="eastAsia"/>
          <w:lang w:val="en-US" w:eastAsia="zh-CN"/>
        </w:rPr>
        <w:t>定时通知</w:t>
      </w:r>
      <w:bookmarkEnd w:id="24"/>
    </w:p>
    <w:p>
      <w:pPr>
        <w:ind w:firstLine="420" w:firstLineChars="0"/>
        <w:rPr>
          <w:rFonts w:hint="eastAsia"/>
          <w:lang w:val="en-US" w:eastAsia="zh-CN"/>
        </w:rPr>
      </w:pPr>
      <w:r>
        <w:rPr>
          <w:rFonts w:hint="eastAsia"/>
          <w:lang w:val="en-US" w:eastAsia="zh-CN"/>
        </w:rPr>
        <w:t>借据操作流水 cb_lr_op_t的状态为JH</w:t>
      </w:r>
    </w:p>
    <w:p>
      <w:pPr>
        <w:pStyle w:val="4"/>
        <w:rPr>
          <w:rFonts w:hint="eastAsia"/>
          <w:lang w:val="en-US" w:eastAsia="zh-CN"/>
        </w:rPr>
      </w:pPr>
      <w:bookmarkStart w:id="25" w:name="_Toc5707"/>
      <w:r>
        <w:rPr>
          <w:rFonts w:hint="eastAsia"/>
          <w:lang w:val="en-US" w:eastAsia="zh-CN"/>
        </w:rPr>
        <w:t>已确认</w:t>
      </w:r>
      <w:bookmarkEnd w:id="25"/>
    </w:p>
    <w:p>
      <w:pPr>
        <w:ind w:firstLine="420" w:firstLineChars="0"/>
        <w:rPr>
          <w:rFonts w:hint="eastAsia"/>
          <w:lang w:val="en-US" w:eastAsia="zh-CN"/>
        </w:rPr>
      </w:pPr>
      <w:r>
        <w:rPr>
          <w:rFonts w:hint="eastAsia"/>
          <w:lang w:val="en-US" w:eastAsia="zh-CN"/>
        </w:rPr>
        <w:t>借据操作流水 cb_lr_op_t的状态为WC</w:t>
      </w:r>
    </w:p>
    <w:p>
      <w:pPr>
        <w:ind w:firstLine="420" w:firstLineChars="0"/>
        <w:rPr>
          <w:rFonts w:hint="eastAsia"/>
          <w:lang w:val="en-US" w:eastAsia="zh-CN"/>
        </w:rPr>
      </w:pPr>
    </w:p>
    <w:p>
      <w:pPr>
        <w:pStyle w:val="2"/>
        <w:outlineLvl w:val="0"/>
        <w:rPr>
          <w:rFonts w:hint="eastAsia"/>
          <w:lang w:val="en-US" w:eastAsia="zh-CN"/>
        </w:rPr>
      </w:pPr>
      <w:bookmarkStart w:id="26" w:name="_Toc21903"/>
      <w:r>
        <w:rPr>
          <w:rFonts w:hint="eastAsia"/>
          <w:lang w:val="en-US" w:eastAsia="zh-CN"/>
        </w:rPr>
        <w:t>接口</w:t>
      </w:r>
      <w:bookmarkEnd w:id="26"/>
    </w:p>
    <w:p>
      <w:pPr>
        <w:pStyle w:val="3"/>
        <w:rPr>
          <w:rFonts w:hint="eastAsia"/>
          <w:lang w:val="en-US" w:eastAsia="zh-CN"/>
        </w:rPr>
      </w:pPr>
      <w:bookmarkStart w:id="27" w:name="_Toc3304"/>
      <w:r>
        <w:rPr>
          <w:rFonts w:hint="eastAsia"/>
          <w:lang w:val="en-US" w:eastAsia="zh-CN"/>
        </w:rPr>
        <w:t>和统一用户系统关系</w:t>
      </w:r>
      <w:bookmarkEnd w:id="27"/>
    </w:p>
    <w:p>
      <w:pPr>
        <w:pStyle w:val="4"/>
        <w:rPr>
          <w:rFonts w:hint="eastAsia"/>
          <w:lang w:val="en-US" w:eastAsia="zh-CN"/>
        </w:rPr>
      </w:pPr>
      <w:bookmarkStart w:id="28" w:name="_Toc4643"/>
      <w:r>
        <w:rPr>
          <w:rFonts w:hint="eastAsia"/>
          <w:lang w:val="en-US" w:eastAsia="zh-CN"/>
        </w:rPr>
        <w:t>登录</w:t>
      </w:r>
      <w:bookmarkEnd w:id="28"/>
    </w:p>
    <w:p>
      <w:pPr>
        <w:pStyle w:val="4"/>
        <w:rPr>
          <w:rFonts w:hint="eastAsia"/>
          <w:lang w:val="en-US" w:eastAsia="zh-CN"/>
        </w:rPr>
      </w:pPr>
      <w:bookmarkStart w:id="29" w:name="_Toc8332"/>
      <w:r>
        <w:rPr>
          <w:rFonts w:hint="eastAsia"/>
          <w:lang w:val="en-US" w:eastAsia="zh-CN"/>
        </w:rPr>
        <w:t>统一菜单加载</w:t>
      </w:r>
      <w:bookmarkEnd w:id="29"/>
    </w:p>
    <w:p>
      <w:pPr>
        <w:ind w:left="420" w:leftChars="0" w:firstLine="420" w:firstLineChars="0"/>
        <w:rPr>
          <w:rFonts w:hint="eastAsia"/>
          <w:lang w:val="en-US" w:eastAsia="zh-CN"/>
        </w:rPr>
      </w:pPr>
      <w:r>
        <w:rPr>
          <w:rFonts w:hint="eastAsia"/>
          <w:lang w:val="en-US" w:eastAsia="zh-CN"/>
        </w:rPr>
        <w:t>菜单由统一用户系统生成，根据权限文件加载。</w:t>
      </w:r>
    </w:p>
    <w:p>
      <w:pPr>
        <w:pStyle w:val="4"/>
        <w:rPr>
          <w:rFonts w:hint="eastAsia"/>
          <w:lang w:val="en-US" w:eastAsia="zh-CN"/>
        </w:rPr>
      </w:pPr>
      <w:bookmarkStart w:id="30" w:name="_Toc31540"/>
      <w:r>
        <w:rPr>
          <w:rFonts w:hint="eastAsia"/>
          <w:lang w:val="en-US" w:eastAsia="zh-CN"/>
        </w:rPr>
        <w:t>授权验证</w:t>
      </w:r>
      <w:bookmarkEnd w:id="30"/>
    </w:p>
    <w:p>
      <w:pPr>
        <w:ind w:left="420" w:leftChars="0" w:firstLine="420" w:firstLineChars="0"/>
        <w:rPr>
          <w:rFonts w:hint="eastAsia"/>
          <w:lang w:val="en-US" w:eastAsia="zh-CN"/>
        </w:rPr>
      </w:pPr>
      <w:r>
        <w:rPr>
          <w:rFonts w:hint="eastAsia"/>
          <w:lang w:val="en-US" w:eastAsia="zh-CN"/>
        </w:rPr>
        <w:t>提供对某个功能</w:t>
      </w:r>
    </w:p>
    <w:p>
      <w:pPr>
        <w:pStyle w:val="4"/>
        <w:rPr>
          <w:rFonts w:hint="eastAsia"/>
          <w:lang w:val="en-US" w:eastAsia="zh-CN"/>
        </w:rPr>
      </w:pPr>
      <w:bookmarkStart w:id="31" w:name="_Toc30985"/>
      <w:r>
        <w:rPr>
          <w:rFonts w:hint="eastAsia"/>
          <w:lang w:val="en-US" w:eastAsia="zh-CN"/>
        </w:rPr>
        <w:t>提供用户列表数据</w:t>
      </w:r>
      <w:bookmarkEnd w:id="31"/>
    </w:p>
    <w:p>
      <w:pPr>
        <w:ind w:left="420" w:leftChars="0" w:firstLine="420" w:firstLineChars="0"/>
        <w:rPr>
          <w:rFonts w:hint="eastAsia"/>
          <w:lang w:val="en-US" w:eastAsia="zh-CN"/>
        </w:rPr>
      </w:pPr>
      <w:r>
        <w:rPr>
          <w:rFonts w:hint="eastAsia"/>
          <w:lang w:val="en-US" w:eastAsia="zh-CN"/>
        </w:rPr>
        <w:t>可翻页的用户编号、用户姓名、登录名称，列表。</w:t>
      </w:r>
    </w:p>
    <w:p>
      <w:pPr>
        <w:pStyle w:val="4"/>
        <w:rPr>
          <w:rFonts w:hint="eastAsia"/>
          <w:lang w:val="en-US" w:eastAsia="zh-CN"/>
        </w:rPr>
      </w:pPr>
      <w:bookmarkStart w:id="32" w:name="_Toc14291"/>
      <w:r>
        <w:rPr>
          <w:rFonts w:hint="eastAsia"/>
          <w:lang w:val="en-US" w:eastAsia="zh-CN"/>
        </w:rPr>
        <w:t>提供商店列表数据</w:t>
      </w:r>
      <w:bookmarkEnd w:id="32"/>
    </w:p>
    <w:p>
      <w:pPr>
        <w:ind w:left="420" w:leftChars="0" w:firstLine="420" w:firstLineChars="0"/>
        <w:rPr>
          <w:rFonts w:hint="eastAsia"/>
          <w:lang w:val="en-US" w:eastAsia="zh-CN"/>
        </w:rPr>
      </w:pPr>
      <w:r>
        <w:rPr>
          <w:rFonts w:hint="eastAsia"/>
          <w:lang w:val="en-US" w:eastAsia="zh-CN"/>
        </w:rPr>
        <w:t>提供商店代码、商店名称列表</w:t>
      </w:r>
    </w:p>
    <w:p>
      <w:pPr>
        <w:pStyle w:val="3"/>
        <w:rPr>
          <w:rFonts w:hint="eastAsia"/>
          <w:lang w:val="en-US" w:eastAsia="zh-CN"/>
        </w:rPr>
      </w:pPr>
      <w:bookmarkStart w:id="33" w:name="_Toc28038"/>
      <w:r>
        <w:rPr>
          <w:rFonts w:hint="eastAsia"/>
          <w:lang w:val="en-US" w:eastAsia="zh-CN"/>
        </w:rPr>
        <w:t>和核心系统关系</w:t>
      </w:r>
      <w:bookmarkEnd w:id="33"/>
    </w:p>
    <w:p>
      <w:pPr>
        <w:pStyle w:val="4"/>
        <w:rPr>
          <w:rFonts w:hint="eastAsia"/>
          <w:lang w:val="en-US" w:eastAsia="zh-CN"/>
        </w:rPr>
      </w:pPr>
      <w:bookmarkStart w:id="34" w:name="_Toc25959"/>
      <w:r>
        <w:rPr>
          <w:rFonts w:hint="eastAsia"/>
          <w:lang w:val="en-US" w:eastAsia="zh-CN"/>
        </w:rPr>
        <w:t>贷款出账和结算出账</w:t>
      </w:r>
      <w:bookmarkEnd w:id="34"/>
    </w:p>
    <w:p>
      <w:pPr>
        <w:ind w:left="420" w:leftChars="0" w:firstLine="420" w:firstLineChars="0"/>
        <w:rPr>
          <w:rFonts w:hint="eastAsia"/>
          <w:lang w:val="en-US" w:eastAsia="zh-CN"/>
        </w:rPr>
      </w:pPr>
      <w:r>
        <w:rPr>
          <w:rFonts w:hint="eastAsia"/>
          <w:lang w:val="en-US" w:eastAsia="zh-CN"/>
        </w:rPr>
        <w:t>由于用款审批决定了贷款结算出账的时间点和金额，所以在业务系统在贷款出账的需要准备两者都需要的数据一并发送核心系统。</w:t>
      </w:r>
    </w:p>
    <w:p>
      <w:pPr>
        <w:ind w:left="420" w:leftChars="0" w:firstLine="420" w:firstLineChars="0"/>
        <w:rPr>
          <w:rFonts w:hint="eastAsia"/>
          <w:lang w:val="en-US" w:eastAsia="zh-CN"/>
        </w:rPr>
      </w:pPr>
      <w:r>
        <w:rPr>
          <w:rFonts w:hint="eastAsia"/>
          <w:lang w:val="en-US" w:eastAsia="zh-CN"/>
        </w:rPr>
        <w:t>核心系统在放款出账、结算出账页面处分别进行操作。</w:t>
      </w:r>
    </w:p>
    <w:p>
      <w:pPr>
        <w:ind w:left="420" w:leftChars="0" w:firstLine="420" w:firstLineChars="0"/>
        <w:rPr>
          <w:rFonts w:hint="eastAsia"/>
          <w:lang w:val="en-US" w:eastAsia="zh-CN"/>
        </w:rPr>
      </w:pPr>
      <w:r>
        <w:rPr>
          <w:rFonts w:hint="eastAsia"/>
          <w:lang w:val="en-US" w:eastAsia="zh-CN"/>
        </w:rPr>
        <w:t>后续财务在核心系统或进行两者的方别出账，目前一期考虑全手工操作。</w:t>
      </w:r>
    </w:p>
    <w:p>
      <w:pPr>
        <w:ind w:left="420" w:leftChars="0" w:firstLine="420" w:firstLineChars="0"/>
        <w:rPr>
          <w:rFonts w:hint="eastAsia"/>
          <w:lang w:val="en-US" w:eastAsia="zh-CN"/>
        </w:rPr>
      </w:pPr>
    </w:p>
    <w:p>
      <w:pPr>
        <w:pStyle w:val="5"/>
        <w:outlineLvl w:val="3"/>
        <w:rPr>
          <w:rFonts w:hint="eastAsia"/>
          <w:lang w:val="en-US" w:eastAsia="zh-CN"/>
        </w:rPr>
      </w:pPr>
      <w:r>
        <w:rPr>
          <w:rFonts w:hint="eastAsia"/>
          <w:lang w:val="en-US" w:eastAsia="zh-CN"/>
        </w:rPr>
        <w:t>输入参数</w:t>
      </w:r>
    </w:p>
    <w:p>
      <w:pPr>
        <w:pStyle w:val="6"/>
        <w:outlineLvl w:val="4"/>
        <w:rPr>
          <w:rFonts w:hint="eastAsia"/>
          <w:lang w:val="en-US" w:eastAsia="zh-CN"/>
        </w:rPr>
      </w:pPr>
      <w:r>
        <w:rPr>
          <w:rFonts w:hint="eastAsia"/>
          <w:lang w:val="en-US" w:eastAsia="zh-CN"/>
        </w:rPr>
        <w:t>贷款信息</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lr_op_tr</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借据操作流水</w:t>
            </w:r>
          </w:p>
          <w:p>
            <w:pPr>
              <w:spacing w:beforeLines="0" w:afterLines="0"/>
              <w:rPr>
                <w:rFonts w:hint="eastAsia"/>
                <w:sz w:val="24"/>
              </w:rPr>
            </w:pPr>
            <w:r>
              <w:rPr>
                <w:rFonts w:hint="eastAsia"/>
                <w:sz w:val="24"/>
              </w:rPr>
              <w:t>这个流水发送到核心。</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(20)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lr_no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借据编号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co_no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合同号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aco_ty_no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val="en-US" w:eastAsia="zh-CN"/>
              </w:rPr>
            </w:pPr>
            <w:r>
              <w:rPr>
                <w:rFonts w:hint="eastAsia"/>
                <w:sz w:val="24"/>
                <w:lang w:val="en-US" w:eastAsia="zh-CN"/>
              </w:rPr>
              <w:t>核算品种代码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w:t>
            </w:r>
            <w:r>
              <w:rPr>
                <w:rFonts w:hint="eastAsia"/>
                <w:sz w:val="24"/>
                <w:lang w:val="en-US" w:eastAsia="zh-CN"/>
              </w:rPr>
              <w:t>10</w:t>
            </w:r>
            <w:r>
              <w:rPr>
                <w:rFonts w:hint="eastAsia"/>
                <w:sz w:val="24"/>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cu_no</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客户编号</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cu_na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客户名称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pa_ty_cd</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证件类型代码</w:t>
            </w:r>
          </w:p>
          <w:p>
            <w:pPr>
              <w:spacing w:beforeLines="0" w:afterLines="0"/>
              <w:rPr>
                <w:rFonts w:hint="eastAsia"/>
                <w:sz w:val="24"/>
                <w:lang w:val="en-US" w:eastAsia="zh-CN"/>
              </w:rPr>
            </w:pPr>
            <w:r>
              <w:rPr>
                <w:rFonts w:hint="eastAsia"/>
                <w:sz w:val="24"/>
              </w:rPr>
              <w:t>SFZ 身份证</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pa_no</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证件号码</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ac_cu_cd</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币种代码</w:t>
            </w:r>
          </w:p>
          <w:p>
            <w:pPr>
              <w:spacing w:beforeLines="0" w:afterLines="0"/>
              <w:rPr>
                <w:rFonts w:hint="eastAsia"/>
                <w:sz w:val="24"/>
              </w:rPr>
            </w:pPr>
            <w:r>
              <w:rPr>
                <w:rFonts w:hint="eastAsia"/>
                <w:sz w:val="24"/>
              </w:rPr>
              <w:t>RMB 人民币</w:t>
            </w:r>
          </w:p>
          <w:p>
            <w:pPr>
              <w:spacing w:beforeLines="0" w:afterLines="0"/>
              <w:rPr>
                <w:rFonts w:hint="eastAsia"/>
                <w:sz w:val="24"/>
                <w:lang w:val="en-US" w:eastAsia="zh-CN"/>
              </w:rPr>
            </w:pPr>
            <w:r>
              <w:rPr>
                <w:rFonts w:hint="eastAsia"/>
                <w:sz w:val="24"/>
              </w:rPr>
              <w:t>MY  美元</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lang w:val="en-US" w:eastAsia="zh-CN"/>
              </w:rPr>
              <w:t>ml_br</w:t>
            </w:r>
            <w:r>
              <w:rPr>
                <w:rFonts w:hint="eastAsia"/>
                <w:sz w:val="24"/>
              </w:rPr>
              <w:t>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lang w:val="en-US" w:eastAsia="zh-CN"/>
              </w:rPr>
            </w:pPr>
            <w:r>
              <w:rPr>
                <w:rFonts w:hint="eastAsia"/>
                <w:sz w:val="24"/>
                <w:lang w:val="en-US" w:eastAsia="zh-CN"/>
              </w:rPr>
              <w:t>放款机构编号</w:t>
            </w:r>
          </w:p>
          <w:p>
            <w:pPr>
              <w:spacing w:beforeLines="0" w:afterLines="0"/>
              <w:rPr>
                <w:rFonts w:hint="eastAsia"/>
                <w:sz w:val="24"/>
                <w:lang w:val="en-US" w:eastAsia="zh-CN"/>
              </w:rPr>
            </w:pPr>
            <w:r>
              <w:rPr>
                <w:rFonts w:hint="eastAsia"/>
                <w:sz w:val="24"/>
                <w:lang w:val="en-US" w:eastAsia="zh-CN"/>
              </w:rPr>
              <w:t>不同的机构不同的人来放</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ml_dt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放款日期</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in_be_dt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起息日</w:t>
            </w:r>
          </w:p>
          <w:p>
            <w:pPr>
              <w:spacing w:beforeLines="0" w:afterLines="0"/>
              <w:rPr>
                <w:rFonts w:hint="eastAsia"/>
                <w:sz w:val="24"/>
              </w:rPr>
            </w:pPr>
            <w:r>
              <w:rPr>
                <w:rFonts w:hint="eastAsia"/>
                <w:sz w:val="24"/>
              </w:rPr>
              <w:t>保留字段，不填</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lo_due_dt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到期日</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fi_pay_dt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首次还款日期</w:t>
            </w:r>
          </w:p>
          <w:p>
            <w:pPr>
              <w:spacing w:beforeLines="0" w:afterLines="0"/>
              <w:rPr>
                <w:rFonts w:hint="eastAsia"/>
                <w:sz w:val="24"/>
              </w:rPr>
            </w:pPr>
            <w:r>
              <w:rPr>
                <w:rFonts w:hint="eastAsia"/>
                <w:sz w:val="24"/>
              </w:rPr>
              <w:t>保留字段，不填</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pay_da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还款日,取当前日</w:t>
            </w:r>
          </w:p>
          <w:p>
            <w:pPr>
              <w:spacing w:beforeLines="0" w:afterLines="0"/>
              <w:rPr>
                <w:rFonts w:hint="eastAsia"/>
                <w:sz w:val="24"/>
              </w:rPr>
            </w:pPr>
            <w:r>
              <w:rPr>
                <w:rFonts w:hint="eastAsia"/>
                <w:sz w:val="24"/>
              </w:rPr>
              <w:t>&lt;=31</w:t>
            </w:r>
          </w:p>
          <w:p>
            <w:pPr>
              <w:spacing w:beforeLines="0" w:afterLines="0"/>
              <w:rPr>
                <w:rFonts w:hint="eastAsia"/>
                <w:sz w:val="24"/>
              </w:rPr>
            </w:pPr>
            <w:r>
              <w:rPr>
                <w:rFonts w:hint="eastAsia"/>
                <w:sz w:val="24"/>
              </w:rPr>
              <w:t>例如当期日期12月26号，那么取26</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Byte</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lo_rt_adj_ty_cd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利率调整代码</w:t>
            </w:r>
          </w:p>
          <w:p>
            <w:pPr>
              <w:spacing w:beforeLines="0" w:afterLines="0"/>
              <w:rPr>
                <w:rFonts w:hint="eastAsia"/>
                <w:sz w:val="24"/>
              </w:rPr>
            </w:pPr>
            <w:r>
              <w:rPr>
                <w:rFonts w:hint="eastAsia"/>
                <w:sz w:val="24"/>
              </w:rPr>
              <w:t>MY</w:t>
            </w:r>
            <w:r>
              <w:rPr>
                <w:rFonts w:hint="eastAsia"/>
                <w:sz w:val="24"/>
                <w:lang w:val="en-US" w:eastAsia="zh-CN"/>
              </w:rPr>
              <w:t xml:space="preserve"> </w:t>
            </w:r>
            <w:r>
              <w:rPr>
                <w:rFonts w:hint="eastAsia"/>
                <w:sz w:val="24"/>
              </w:rPr>
              <w:t>满一年调整</w:t>
            </w:r>
          </w:p>
          <w:p>
            <w:pPr>
              <w:spacing w:beforeLines="0" w:afterLines="0"/>
              <w:rPr>
                <w:rFonts w:hint="eastAsia"/>
                <w:sz w:val="24"/>
              </w:rPr>
            </w:pPr>
            <w:r>
              <w:rPr>
                <w:rFonts w:hint="eastAsia"/>
                <w:sz w:val="24"/>
              </w:rPr>
              <w:t>1Y</w:t>
            </w:r>
            <w:r>
              <w:rPr>
                <w:rFonts w:hint="eastAsia"/>
                <w:sz w:val="24"/>
                <w:lang w:val="en-US" w:eastAsia="zh-CN"/>
              </w:rPr>
              <w:t xml:space="preserve"> </w:t>
            </w:r>
            <w:r>
              <w:rPr>
                <w:rFonts w:hint="eastAsia"/>
                <w:sz w:val="24"/>
              </w:rPr>
              <w:t>1月1日调整</w:t>
            </w:r>
          </w:p>
          <w:p>
            <w:pPr>
              <w:spacing w:beforeLines="0" w:afterLines="0"/>
              <w:rPr>
                <w:rFonts w:hint="eastAsia"/>
                <w:sz w:val="24"/>
              </w:rPr>
            </w:pPr>
            <w:r>
              <w:rPr>
                <w:rFonts w:hint="eastAsia"/>
                <w:sz w:val="24"/>
              </w:rPr>
              <w:t>HK还款周期</w:t>
            </w:r>
          </w:p>
          <w:p>
            <w:pPr>
              <w:spacing w:beforeLines="0" w:afterLines="0"/>
              <w:rPr>
                <w:rFonts w:hint="eastAsia"/>
                <w:sz w:val="24"/>
              </w:rPr>
            </w:pPr>
            <w:r>
              <w:rPr>
                <w:rFonts w:hint="eastAsia"/>
                <w:sz w:val="24"/>
              </w:rPr>
              <w:t>GD固定日调整</w:t>
            </w:r>
          </w:p>
          <w:p>
            <w:pPr>
              <w:spacing w:beforeLines="0" w:afterLines="0"/>
              <w:rPr>
                <w:rFonts w:hint="eastAsia"/>
                <w:sz w:val="24"/>
              </w:rPr>
            </w:pPr>
            <w:r>
              <w:rPr>
                <w:rFonts w:hint="eastAsia"/>
                <w:sz w:val="24"/>
              </w:rPr>
              <w:t>LJ立即调整</w:t>
            </w:r>
          </w:p>
          <w:p>
            <w:pPr>
              <w:spacing w:beforeLines="0" w:afterLines="0"/>
              <w:rPr>
                <w:rFonts w:hint="eastAsia"/>
                <w:sz w:val="24"/>
              </w:rPr>
            </w:pPr>
            <w:r>
              <w:rPr>
                <w:rFonts w:hint="eastAsia"/>
                <w:sz w:val="24"/>
              </w:rPr>
              <w:t>参见字典分类58</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val="en-US" w:eastAsia="zh-CN"/>
              </w:rPr>
              <w:t>next_rt_adj_sp_qt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lang w:val="en-US" w:eastAsia="zh-CN"/>
              </w:rPr>
            </w:pPr>
            <w:r>
              <w:rPr>
                <w:rFonts w:hint="eastAsia"/>
                <w:sz w:val="24"/>
                <w:lang w:val="en-US" w:eastAsia="zh-CN"/>
              </w:rPr>
              <w:t>下一次利率调整间隔</w:t>
            </w:r>
          </w:p>
          <w:p>
            <w:pPr>
              <w:spacing w:beforeLines="0" w:afterLines="0"/>
              <w:rPr>
                <w:rFonts w:hint="eastAsia"/>
                <w:sz w:val="24"/>
                <w:lang w:val="en-US" w:eastAsia="zh-CN"/>
              </w:rPr>
            </w:pPr>
            <w:r>
              <w:rPr>
                <w:rFonts w:hint="eastAsia"/>
                <w:sz w:val="24"/>
                <w:lang w:val="en-US" w:eastAsia="zh-CN"/>
              </w:rPr>
              <w:t>暂不填写</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val="en-US" w:eastAsia="zh-CN"/>
              </w:rPr>
              <w:t>next_rt_adj_pu_cd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lang w:val="en-US" w:eastAsia="zh-CN"/>
              </w:rPr>
            </w:pPr>
            <w:r>
              <w:rPr>
                <w:rFonts w:hint="eastAsia"/>
                <w:sz w:val="24"/>
                <w:lang w:val="en-US" w:eastAsia="zh-CN"/>
              </w:rPr>
              <w:t>下一次利率调整周期单位代码</w:t>
            </w:r>
          </w:p>
          <w:p>
            <w:pPr>
              <w:spacing w:beforeLines="0" w:afterLines="0"/>
              <w:rPr>
                <w:rFonts w:hint="eastAsia"/>
                <w:sz w:val="24"/>
                <w:lang w:val="en-US" w:eastAsia="zh-CN"/>
              </w:rPr>
            </w:pPr>
            <w:r>
              <w:rPr>
                <w:rFonts w:hint="eastAsia"/>
                <w:sz w:val="24"/>
                <w:lang w:val="en-US" w:eastAsia="zh-CN"/>
              </w:rPr>
              <w:t>Y 月</w:t>
            </w:r>
          </w:p>
          <w:p>
            <w:pPr>
              <w:spacing w:beforeLines="0" w:afterLines="0"/>
              <w:rPr>
                <w:rFonts w:hint="eastAsia"/>
                <w:sz w:val="24"/>
                <w:lang w:val="en-US" w:eastAsia="zh-CN"/>
              </w:rPr>
            </w:pPr>
            <w:r>
              <w:rPr>
                <w:rFonts w:hint="eastAsia"/>
                <w:sz w:val="24"/>
                <w:lang w:val="en-US" w:eastAsia="zh-CN"/>
              </w:rPr>
              <w:t>R 日</w:t>
            </w:r>
          </w:p>
          <w:p>
            <w:pPr>
              <w:spacing w:beforeLines="0" w:afterLines="0"/>
              <w:rPr>
                <w:rFonts w:hint="eastAsia"/>
                <w:sz w:val="24"/>
                <w:lang w:val="en-US" w:eastAsia="zh-CN"/>
              </w:rPr>
            </w:pPr>
            <w:r>
              <w:rPr>
                <w:rFonts w:hint="eastAsia"/>
                <w:sz w:val="24"/>
                <w:lang w:val="en-US" w:eastAsia="zh-CN"/>
              </w:rPr>
              <w:t>N 年</w:t>
            </w:r>
          </w:p>
          <w:p>
            <w:pPr>
              <w:spacing w:beforeLines="0" w:afterLines="0"/>
              <w:rPr>
                <w:rFonts w:hint="eastAsia"/>
                <w:sz w:val="24"/>
                <w:lang w:val="en-US" w:eastAsia="zh-CN"/>
              </w:rPr>
            </w:pPr>
            <w:r>
              <w:rPr>
                <w:rFonts w:hint="eastAsia"/>
                <w:sz w:val="24"/>
                <w:lang w:val="en-US" w:eastAsia="zh-CN"/>
              </w:rPr>
              <w:t>Z 周</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备注</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(200)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pStyle w:val="6"/>
        <w:outlineLvl w:val="4"/>
        <w:rPr>
          <w:rFonts w:hint="eastAsia"/>
          <w:lang w:val="en-US" w:eastAsia="zh-CN"/>
        </w:rPr>
      </w:pPr>
      <w:r>
        <w:rPr>
          <w:rFonts w:hint="eastAsia"/>
          <w:lang w:val="en-US" w:eastAsia="zh-CN"/>
        </w:rPr>
        <w:t>还款方式主表</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pm_cd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还款类型代码</w:t>
            </w:r>
          </w:p>
          <w:p>
            <w:pPr>
              <w:spacing w:beforeLines="0" w:afterLines="0"/>
              <w:rPr>
                <w:rFonts w:hint="eastAsia"/>
                <w:sz w:val="24"/>
              </w:rPr>
            </w:pPr>
            <w:r>
              <w:rPr>
                <w:rFonts w:hint="eastAsia"/>
                <w:sz w:val="24"/>
              </w:rPr>
              <w:t>DEBX 等额本息</w:t>
            </w:r>
          </w:p>
          <w:p>
            <w:pPr>
              <w:spacing w:beforeLines="0" w:afterLines="0"/>
              <w:rPr>
                <w:rFonts w:hint="eastAsia"/>
                <w:sz w:val="24"/>
              </w:rPr>
            </w:pPr>
            <w:r>
              <w:rPr>
                <w:rFonts w:hint="eastAsia"/>
                <w:sz w:val="24"/>
              </w:rPr>
              <w:t>DEBJ  等额本金</w:t>
            </w:r>
          </w:p>
          <w:p>
            <w:pPr>
              <w:spacing w:beforeLines="0" w:afterLines="0"/>
              <w:rPr>
                <w:rFonts w:hint="eastAsia"/>
                <w:sz w:val="24"/>
              </w:rPr>
            </w:pPr>
            <w:bookmarkStart w:id="35" w:name="OLE_LINK1"/>
            <w:r>
              <w:rPr>
                <w:rFonts w:hint="eastAsia"/>
                <w:sz w:val="24"/>
              </w:rPr>
              <w:t>LSBQ  利随本清</w:t>
            </w:r>
          </w:p>
          <w:bookmarkEnd w:id="35"/>
          <w:p>
            <w:pPr>
              <w:spacing w:beforeLines="0" w:afterLines="0"/>
              <w:rPr>
                <w:rFonts w:hint="eastAsia"/>
                <w:sz w:val="24"/>
              </w:rPr>
            </w:pPr>
            <w:r>
              <w:rPr>
                <w:rFonts w:hint="eastAsia"/>
                <w:sz w:val="24"/>
              </w:rPr>
              <w:t>AQHX  按期还息到期还本</w:t>
            </w:r>
          </w:p>
          <w:p>
            <w:pPr>
              <w:spacing w:beforeLines="0" w:afterLines="0"/>
              <w:rPr>
                <w:rFonts w:hint="eastAsia"/>
                <w:sz w:val="24"/>
              </w:rPr>
            </w:pPr>
            <w:r>
              <w:rPr>
                <w:rFonts w:hint="eastAsia"/>
                <w:sz w:val="24"/>
              </w:rPr>
              <w:t>TXHK  弹性还款</w:t>
            </w:r>
          </w:p>
          <w:p>
            <w:pPr>
              <w:spacing w:beforeLines="0" w:afterLines="0"/>
              <w:rPr>
                <w:rFonts w:hint="eastAsia"/>
                <w:sz w:val="24"/>
              </w:rPr>
            </w:pPr>
            <w:r>
              <w:rPr>
                <w:rFonts w:hint="eastAsia"/>
                <w:sz w:val="24"/>
              </w:rPr>
              <w:t>QQDK   气球贷</w:t>
            </w:r>
          </w:p>
          <w:p>
            <w:pPr>
              <w:spacing w:beforeLines="0" w:afterLines="0"/>
              <w:rPr>
                <w:rFonts w:hint="eastAsia"/>
                <w:sz w:val="24"/>
              </w:rPr>
            </w:pPr>
            <w:r>
              <w:rPr>
                <w:rFonts w:hint="eastAsia"/>
                <w:sz w:val="24"/>
              </w:rPr>
              <w:t>BTJG  本息不同间隔</w:t>
            </w:r>
          </w:p>
          <w:p>
            <w:pPr>
              <w:spacing w:beforeLines="0" w:afterLines="0"/>
              <w:rPr>
                <w:rFonts w:hint="eastAsia" w:eastAsiaTheme="minorEastAsia"/>
                <w:sz w:val="24"/>
                <w:lang w:val="en-US" w:eastAsia="zh-CN"/>
              </w:rPr>
            </w:pPr>
            <w:r>
              <w:rPr>
                <w:rFonts w:hint="eastAsia"/>
                <w:sz w:val="24"/>
                <w:lang w:val="en-US" w:eastAsia="zh-CN"/>
              </w:rPr>
              <w:t>ZYHK 自定义还款计划</w:t>
            </w:r>
          </w:p>
          <w:p>
            <w:pPr>
              <w:spacing w:beforeLines="0" w:afterLines="0"/>
              <w:rPr>
                <w:rFonts w:hint="eastAsia"/>
                <w:sz w:val="24"/>
              </w:rPr>
            </w:pPr>
            <w:r>
              <w:rPr>
                <w:rFonts w:hint="eastAsia"/>
                <w:sz w:val="24"/>
              </w:rPr>
              <w:t>参见字典分类  37</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in_cal_per_cd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计息周期代码</w:t>
            </w:r>
          </w:p>
          <w:p>
            <w:pPr>
              <w:spacing w:beforeLines="0" w:afterLines="0"/>
              <w:rPr>
                <w:rFonts w:hint="eastAsia"/>
                <w:sz w:val="24"/>
              </w:rPr>
            </w:pPr>
            <w:r>
              <w:rPr>
                <w:rFonts w:hint="eastAsia"/>
                <w:sz w:val="24"/>
              </w:rPr>
              <w:t>SJTS   实际天数</w:t>
            </w:r>
          </w:p>
          <w:p>
            <w:pPr>
              <w:spacing w:beforeLines="0" w:afterLines="0"/>
              <w:rPr>
                <w:rFonts w:hint="eastAsia"/>
                <w:sz w:val="24"/>
              </w:rPr>
            </w:pPr>
            <w:r>
              <w:rPr>
                <w:rFonts w:hint="eastAsia"/>
                <w:sz w:val="24"/>
              </w:rPr>
              <w:t>GDTS  每周期固定天数</w:t>
            </w:r>
          </w:p>
          <w:p>
            <w:pPr>
              <w:spacing w:beforeLines="0" w:afterLines="0"/>
              <w:rPr>
                <w:rFonts w:hint="eastAsia"/>
                <w:sz w:val="24"/>
              </w:rPr>
            </w:pPr>
            <w:r>
              <w:rPr>
                <w:rFonts w:hint="eastAsia"/>
                <w:sz w:val="24"/>
              </w:rPr>
              <w:t>参见字典分类 39</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lo_ba_rt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贷款基准利率</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lo_rt_ty_no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利率类型编号</w:t>
            </w:r>
          </w:p>
          <w:p>
            <w:pPr>
              <w:spacing w:beforeLines="0" w:afterLines="0"/>
              <w:rPr>
                <w:rFonts w:hint="eastAsia" w:eastAsiaTheme="minorEastAsia"/>
                <w:sz w:val="24"/>
                <w:lang w:val="en-US" w:eastAsia="zh-CN"/>
              </w:rPr>
            </w:pPr>
            <w:r>
              <w:rPr>
                <w:rFonts w:hint="eastAsia"/>
                <w:sz w:val="24"/>
                <w:lang w:val="en-US" w:eastAsia="zh-CN"/>
              </w:rPr>
              <w:t>利率代码</w:t>
            </w:r>
          </w:p>
          <w:p>
            <w:pPr>
              <w:spacing w:beforeLines="0" w:afterLines="0"/>
              <w:rPr>
                <w:rFonts w:hint="eastAsia"/>
                <w:sz w:val="24"/>
              </w:rPr>
            </w:pPr>
            <w:r>
              <w:rPr>
                <w:rFonts w:hint="eastAsia"/>
                <w:sz w:val="24"/>
              </w:rPr>
              <w:t>可不填。</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per_pro_yn</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期供标志</w:t>
            </w:r>
          </w:p>
          <w:p>
            <w:pPr>
              <w:spacing w:beforeLines="0" w:afterLines="0"/>
              <w:rPr>
                <w:rFonts w:hint="eastAsia"/>
                <w:sz w:val="24"/>
              </w:rPr>
            </w:pPr>
            <w:r>
              <w:rPr>
                <w:rFonts w:hint="eastAsia"/>
                <w:sz w:val="24"/>
              </w:rPr>
              <w:t>Y 期供</w:t>
            </w:r>
          </w:p>
          <w:p>
            <w:pPr>
              <w:spacing w:beforeLines="0" w:afterLines="0"/>
              <w:rPr>
                <w:rFonts w:hint="eastAsia"/>
                <w:sz w:val="24"/>
              </w:rPr>
            </w:pPr>
            <w:r>
              <w:rPr>
                <w:rFonts w:hint="eastAsia"/>
                <w:sz w:val="24"/>
              </w:rPr>
              <w:t>N 非期供</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Characters (1)</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pStyle w:val="6"/>
        <w:outlineLvl w:val="4"/>
        <w:rPr>
          <w:rFonts w:hint="eastAsia"/>
          <w:lang w:val="en-US" w:eastAsia="zh-CN"/>
        </w:rPr>
      </w:pPr>
      <w:r>
        <w:rPr>
          <w:rFonts w:hint="eastAsia"/>
          <w:lang w:val="en-US" w:eastAsia="zh-CN"/>
        </w:rPr>
        <w:t>还款方式子表</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be_per_qt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val="en-US" w:eastAsia="zh-CN"/>
              </w:rPr>
            </w:pPr>
            <w:r>
              <w:rPr>
                <w:rFonts w:hint="eastAsia"/>
                <w:sz w:val="24"/>
                <w:lang w:val="en-US" w:eastAsia="zh-CN"/>
              </w:rPr>
              <w:t>开始期数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en_per_qt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截止期数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lo_rt_pat_cd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利率模式代码</w:t>
            </w:r>
          </w:p>
          <w:p>
            <w:pPr>
              <w:spacing w:beforeLines="0" w:afterLines="0"/>
              <w:rPr>
                <w:rFonts w:hint="eastAsia"/>
                <w:sz w:val="24"/>
              </w:rPr>
            </w:pPr>
            <w:r>
              <w:rPr>
                <w:rFonts w:hint="eastAsia"/>
                <w:sz w:val="24"/>
              </w:rPr>
              <w:t>GD 固定利率</w:t>
            </w:r>
          </w:p>
          <w:p>
            <w:pPr>
              <w:spacing w:beforeLines="0" w:afterLines="0"/>
              <w:rPr>
                <w:rFonts w:hint="eastAsia"/>
                <w:sz w:val="24"/>
              </w:rPr>
            </w:pPr>
            <w:r>
              <w:rPr>
                <w:rFonts w:hint="eastAsia"/>
                <w:sz w:val="24"/>
              </w:rPr>
              <w:t>FD 浮动利率</w:t>
            </w:r>
          </w:p>
          <w:p>
            <w:pPr>
              <w:spacing w:beforeLines="0" w:afterLines="0"/>
              <w:rPr>
                <w:rFonts w:hint="eastAsia"/>
                <w:sz w:val="24"/>
              </w:rPr>
            </w:pPr>
            <w:r>
              <w:rPr>
                <w:rFonts w:hint="eastAsia"/>
                <w:sz w:val="24"/>
              </w:rPr>
              <w:t>参见字典分类57</w:t>
            </w:r>
          </w:p>
          <w:p>
            <w:pPr>
              <w:spacing w:beforeLines="0" w:afterLines="0"/>
              <w:rPr>
                <w:rFonts w:hint="eastAsia"/>
                <w:sz w:val="24"/>
              </w:rPr>
            </w:pPr>
            <w:r>
              <w:rPr>
                <w:rFonts w:hint="eastAsia"/>
                <w:sz w:val="24"/>
              </w:rPr>
              <w:t>如果为浮动，利率调整类型鼻息填写。</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rt_spr_rt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利差</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rt_adj_rt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利率浮动</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ov_rt_cal_cd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固定罚息利率计算代码</w:t>
            </w:r>
          </w:p>
          <w:p>
            <w:pPr>
              <w:spacing w:beforeLines="0" w:afterLines="0"/>
              <w:rPr>
                <w:rFonts w:hint="eastAsia"/>
                <w:sz w:val="24"/>
              </w:rPr>
            </w:pPr>
            <w:r>
              <w:rPr>
                <w:rFonts w:hint="eastAsia"/>
                <w:sz w:val="24"/>
              </w:rPr>
              <w:t>GD 固定利率</w:t>
            </w:r>
          </w:p>
          <w:p>
            <w:pPr>
              <w:spacing w:beforeLines="0" w:afterLines="0"/>
              <w:rPr>
                <w:rFonts w:hint="eastAsia"/>
                <w:sz w:val="24"/>
              </w:rPr>
            </w:pPr>
            <w:r>
              <w:rPr>
                <w:rFonts w:hint="eastAsia"/>
                <w:sz w:val="24"/>
              </w:rPr>
              <w:t>FD 浮动罚息执行利率*(1+浮动比）</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pr_sp_qt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本金</w:t>
            </w:r>
            <w:bookmarkStart w:id="39" w:name="_GoBack"/>
            <w:bookmarkEnd w:id="39"/>
            <w:r>
              <w:rPr>
                <w:rFonts w:hint="eastAsia"/>
                <w:sz w:val="24"/>
              </w:rPr>
              <w:t>间隔长度</w:t>
            </w:r>
          </w:p>
          <w:p>
            <w:pPr>
              <w:spacing w:beforeLines="0" w:afterLines="0"/>
              <w:rPr>
                <w:rFonts w:hint="eastAsia"/>
                <w:sz w:val="24"/>
              </w:rPr>
            </w:pPr>
            <w:r>
              <w:rPr>
                <w:rFonts w:hint="eastAsia"/>
                <w:sz w:val="24"/>
              </w:rPr>
              <w:t>适用于本息不同间隔的还款方式必填。</w:t>
            </w:r>
          </w:p>
          <w:p>
            <w:pPr>
              <w:spacing w:beforeLines="0" w:afterLines="0"/>
              <w:rPr>
                <w:rFonts w:hint="eastAsia"/>
                <w:sz w:val="24"/>
              </w:rPr>
            </w:pPr>
            <w:r>
              <w:rPr>
                <w:rFonts w:hint="eastAsia"/>
                <w:sz w:val="24"/>
              </w:rPr>
              <w:t>每隔多少个周期还款一次。</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in_cal_per_qt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利息计算期限</w:t>
            </w:r>
          </w:p>
          <w:p>
            <w:pPr>
              <w:spacing w:beforeLines="0" w:afterLines="0"/>
              <w:rPr>
                <w:rFonts w:hint="eastAsia"/>
                <w:sz w:val="24"/>
              </w:rPr>
            </w:pPr>
            <w:r>
              <w:rPr>
                <w:rFonts w:hint="eastAsia"/>
                <w:sz w:val="24"/>
              </w:rPr>
              <w:t>默认为null</w:t>
            </w:r>
          </w:p>
          <w:p>
            <w:pPr>
              <w:spacing w:beforeLines="0" w:afterLines="0"/>
              <w:rPr>
                <w:rFonts w:hint="eastAsia"/>
                <w:sz w:val="24"/>
              </w:rPr>
            </w:pPr>
            <w:r>
              <w:rPr>
                <w:rFonts w:hint="eastAsia"/>
                <w:sz w:val="24"/>
              </w:rPr>
              <w:t>用于气球贷参数。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pay_com_cd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还款组成代码</w:t>
            </w:r>
          </w:p>
          <w:p>
            <w:pPr>
              <w:spacing w:beforeLines="0" w:afterLines="0"/>
              <w:rPr>
                <w:rFonts w:hint="eastAsia"/>
                <w:sz w:val="24"/>
              </w:rPr>
            </w:pPr>
            <w:r>
              <w:rPr>
                <w:rFonts w:hint="eastAsia"/>
                <w:sz w:val="24"/>
              </w:rPr>
              <w:t>LX 利息</w:t>
            </w:r>
          </w:p>
          <w:p>
            <w:pPr>
              <w:spacing w:beforeLines="0" w:afterLines="0"/>
              <w:rPr>
                <w:rFonts w:hint="eastAsia"/>
                <w:sz w:val="24"/>
              </w:rPr>
            </w:pPr>
            <w:r>
              <w:rPr>
                <w:rFonts w:hint="eastAsia"/>
                <w:sz w:val="24"/>
              </w:rPr>
              <w:t>LB 利息和本金</w:t>
            </w:r>
          </w:p>
          <w:p>
            <w:pPr>
              <w:spacing w:beforeLines="0" w:afterLines="0"/>
              <w:rPr>
                <w:rFonts w:hint="eastAsia"/>
                <w:sz w:val="24"/>
              </w:rPr>
            </w:pPr>
            <w:r>
              <w:rPr>
                <w:rFonts w:hint="eastAsia"/>
                <w:sz w:val="24"/>
              </w:rPr>
              <w:t xml:space="preserve">参见字典分类42 </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in_cal_ba_cd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利息计算基础代码</w:t>
            </w:r>
          </w:p>
          <w:p>
            <w:pPr>
              <w:spacing w:beforeLines="0" w:afterLines="0"/>
              <w:rPr>
                <w:rFonts w:hint="eastAsia"/>
                <w:sz w:val="24"/>
              </w:rPr>
            </w:pPr>
            <w:r>
              <w:rPr>
                <w:rFonts w:hint="eastAsia"/>
                <w:sz w:val="24"/>
              </w:rPr>
              <w:t>SY 剩余本金</w:t>
            </w:r>
          </w:p>
          <w:p>
            <w:pPr>
              <w:spacing w:beforeLines="0" w:afterLines="0"/>
              <w:rPr>
                <w:rFonts w:hint="eastAsia"/>
                <w:sz w:val="24"/>
              </w:rPr>
            </w:pPr>
            <w:r>
              <w:rPr>
                <w:rFonts w:hint="eastAsia"/>
                <w:sz w:val="24"/>
              </w:rPr>
              <w:t>FK 放款本金</w:t>
            </w:r>
          </w:p>
          <w:p>
            <w:pPr>
              <w:spacing w:beforeLines="0" w:afterLines="0"/>
              <w:rPr>
                <w:rFonts w:hint="eastAsia"/>
                <w:sz w:val="24"/>
              </w:rPr>
            </w:pPr>
            <w:r>
              <w:rPr>
                <w:rFonts w:hint="eastAsia"/>
                <w:sz w:val="24"/>
              </w:rPr>
              <w:t>参见字典分类 40</w:t>
            </w:r>
          </w:p>
          <w:p>
            <w:pPr>
              <w:spacing w:beforeLines="0" w:afterLines="0"/>
              <w:rPr>
                <w:rFonts w:hint="eastAsia"/>
                <w:sz w:val="24"/>
              </w:rPr>
            </w:pP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pm_ty_cd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还款方式种类</w:t>
            </w:r>
          </w:p>
          <w:p>
            <w:pPr>
              <w:spacing w:beforeLines="0" w:afterLines="0"/>
              <w:rPr>
                <w:rFonts w:hint="eastAsia"/>
                <w:sz w:val="24"/>
              </w:rPr>
            </w:pPr>
            <w:r>
              <w:rPr>
                <w:rFonts w:hint="eastAsia"/>
                <w:sz w:val="24"/>
              </w:rPr>
              <w:t>DEBX 等额本息</w:t>
            </w:r>
          </w:p>
          <w:p>
            <w:pPr>
              <w:spacing w:beforeLines="0" w:afterLines="0"/>
              <w:rPr>
                <w:rFonts w:hint="eastAsia"/>
                <w:sz w:val="24"/>
              </w:rPr>
            </w:pPr>
            <w:r>
              <w:rPr>
                <w:rFonts w:hint="eastAsia"/>
                <w:sz w:val="24"/>
              </w:rPr>
              <w:t>DEBJ  等额本金</w:t>
            </w:r>
          </w:p>
          <w:p>
            <w:pPr>
              <w:spacing w:beforeLines="0" w:afterLines="0"/>
              <w:rPr>
                <w:rFonts w:hint="eastAsia"/>
                <w:sz w:val="24"/>
              </w:rPr>
            </w:pPr>
            <w:r>
              <w:rPr>
                <w:rFonts w:hint="eastAsia"/>
                <w:sz w:val="24"/>
              </w:rPr>
              <w:t>LSBQ  利随本清</w:t>
            </w:r>
          </w:p>
          <w:p>
            <w:pPr>
              <w:spacing w:beforeLines="0" w:afterLines="0"/>
              <w:rPr>
                <w:rFonts w:hint="eastAsia"/>
                <w:sz w:val="24"/>
              </w:rPr>
            </w:pPr>
            <w:r>
              <w:rPr>
                <w:rFonts w:hint="eastAsia"/>
                <w:sz w:val="24"/>
              </w:rPr>
              <w:t>AQHX  按期还息到期还本</w:t>
            </w:r>
          </w:p>
          <w:p>
            <w:pPr>
              <w:spacing w:beforeLines="0" w:afterLines="0"/>
              <w:rPr>
                <w:rFonts w:hint="eastAsia"/>
                <w:sz w:val="24"/>
              </w:rPr>
            </w:pPr>
            <w:r>
              <w:rPr>
                <w:rFonts w:hint="eastAsia"/>
                <w:sz w:val="24"/>
              </w:rPr>
              <w:t>参见字典分类 41 还款方式种类代码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prn_pe</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本金比例</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ex_rt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执行利率</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od_rt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罚息利率</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inde_pay_pu_cd</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递增递减还款周期大单位代码</w:t>
            </w:r>
          </w:p>
          <w:p>
            <w:pPr>
              <w:spacing w:beforeLines="0" w:afterLines="0"/>
              <w:rPr>
                <w:rFonts w:hint="eastAsia"/>
                <w:sz w:val="24"/>
              </w:rPr>
            </w:pPr>
            <w:r>
              <w:rPr>
                <w:rFonts w:hint="eastAsia"/>
                <w:sz w:val="24"/>
              </w:rPr>
              <w:t>选择递增递减模式必填。</w:t>
            </w:r>
          </w:p>
          <w:p>
            <w:pPr>
              <w:spacing w:beforeLines="0" w:afterLines="0"/>
              <w:rPr>
                <w:rFonts w:hint="eastAsia"/>
                <w:sz w:val="24"/>
              </w:rPr>
            </w:pPr>
            <w:r>
              <w:rPr>
                <w:rFonts w:hint="eastAsia"/>
                <w:sz w:val="24"/>
              </w:rPr>
              <w:t>Y 月</w:t>
            </w:r>
          </w:p>
          <w:p>
            <w:pPr>
              <w:spacing w:beforeLines="0" w:afterLines="0"/>
              <w:rPr>
                <w:rFonts w:hint="eastAsia"/>
                <w:sz w:val="24"/>
              </w:rPr>
            </w:pPr>
            <w:r>
              <w:rPr>
                <w:rFonts w:hint="eastAsia"/>
                <w:sz w:val="24"/>
              </w:rPr>
              <w:t>R 日</w:t>
            </w:r>
          </w:p>
          <w:p>
            <w:pPr>
              <w:spacing w:beforeLines="0" w:afterLines="0"/>
              <w:rPr>
                <w:rFonts w:hint="eastAsia"/>
                <w:sz w:val="24"/>
              </w:rPr>
            </w:pPr>
            <w:r>
              <w:rPr>
                <w:rFonts w:hint="eastAsia"/>
                <w:sz w:val="24"/>
              </w:rPr>
              <w:t>N 年</w:t>
            </w:r>
          </w:p>
          <w:p>
            <w:pPr>
              <w:spacing w:beforeLines="0" w:afterLines="0"/>
              <w:rPr>
                <w:rFonts w:hint="eastAsia"/>
                <w:sz w:val="24"/>
              </w:rPr>
            </w:pPr>
            <w:r>
              <w:rPr>
                <w:rFonts w:hint="eastAsia"/>
                <w:sz w:val="24"/>
              </w:rPr>
              <w:t>Z  周</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inde_pay_ty_cd</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递增递减还款类型</w:t>
            </w:r>
          </w:p>
          <w:p>
            <w:pPr>
              <w:spacing w:beforeLines="0" w:afterLines="0"/>
              <w:rPr>
                <w:rFonts w:hint="eastAsia"/>
                <w:sz w:val="24"/>
              </w:rPr>
            </w:pPr>
            <w:r>
              <w:rPr>
                <w:rFonts w:hint="eastAsia"/>
                <w:sz w:val="24"/>
              </w:rPr>
              <w:t>选择递增递减模式必填。</w:t>
            </w:r>
          </w:p>
          <w:p>
            <w:pPr>
              <w:spacing w:beforeLines="0" w:afterLines="0"/>
              <w:rPr>
                <w:rFonts w:hint="eastAsia"/>
                <w:sz w:val="24"/>
              </w:rPr>
            </w:pPr>
            <w:r>
              <w:rPr>
                <w:rFonts w:hint="eastAsia"/>
                <w:sz w:val="24"/>
              </w:rPr>
              <w:t>BL 按比例</w:t>
            </w:r>
          </w:p>
          <w:p>
            <w:pPr>
              <w:spacing w:beforeLines="0" w:afterLines="0"/>
              <w:rPr>
                <w:rFonts w:hint="eastAsia"/>
                <w:sz w:val="24"/>
              </w:rPr>
            </w:pPr>
            <w:r>
              <w:rPr>
                <w:rFonts w:hint="eastAsia"/>
                <w:sz w:val="24"/>
              </w:rPr>
              <w:t>JE 按金额</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inde_pay_pe</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递增递减还款比例</w:t>
            </w:r>
          </w:p>
          <w:p>
            <w:pPr>
              <w:spacing w:beforeLines="0" w:afterLines="0"/>
              <w:rPr>
                <w:rFonts w:hint="eastAsia"/>
                <w:sz w:val="24"/>
              </w:rPr>
            </w:pPr>
            <w:r>
              <w:rPr>
                <w:rFonts w:hint="eastAsia"/>
                <w:sz w:val="24"/>
              </w:rPr>
              <w:t>选择递增递减模式必填。</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inde_pay_am</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递增递减还款金额</w:t>
            </w:r>
          </w:p>
          <w:p>
            <w:pPr>
              <w:spacing w:beforeLines="0" w:afterLines="0"/>
              <w:rPr>
                <w:rFonts w:hint="eastAsia"/>
                <w:sz w:val="24"/>
              </w:rPr>
            </w:pPr>
            <w:r>
              <w:rPr>
                <w:rFonts w:hint="eastAsia"/>
                <w:sz w:val="24"/>
              </w:rPr>
              <w:t>选择递增递减模式必填。</w:t>
            </w:r>
          </w:p>
        </w:tc>
        <w:tc>
          <w:tcPr>
            <w:tcW w:w="3402"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textDirection w:val="lrTb"/>
            <w:vAlign w:val="top"/>
          </w:tcPr>
          <w:p>
            <w:pPr>
              <w:spacing w:beforeLines="0" w:afterLines="0"/>
              <w:rPr>
                <w:rFonts w:hint="eastAsia" w:eastAsiaTheme="minorEastAsia"/>
                <w:sz w:val="24"/>
                <w:lang w:eastAsia="zh-CN"/>
              </w:rPr>
            </w:pPr>
          </w:p>
        </w:tc>
      </w:tr>
    </w:tbl>
    <w:p>
      <w:pPr>
        <w:rPr>
          <w:rFonts w:hint="eastAsia"/>
          <w:lang w:val="en-US" w:eastAsia="zh-CN"/>
        </w:rPr>
      </w:pPr>
    </w:p>
    <w:p>
      <w:pPr>
        <w:pStyle w:val="6"/>
        <w:outlineLvl w:val="4"/>
        <w:rPr>
          <w:rFonts w:hint="eastAsia"/>
          <w:lang w:val="en-US" w:eastAsia="zh-CN"/>
        </w:rPr>
      </w:pPr>
      <w:r>
        <w:rPr>
          <w:rFonts w:hint="eastAsia"/>
          <w:lang w:val="en-US" w:eastAsia="zh-CN"/>
        </w:rPr>
        <w:t>自定义还款计划</w:t>
      </w:r>
    </w:p>
    <w:p>
      <w:pPr>
        <w:rPr>
          <w:rFonts w:hint="eastAsia"/>
          <w:lang w:val="en-US" w:eastAsia="zh-CN"/>
        </w:rPr>
      </w:pPr>
      <w:r>
        <w:rPr>
          <w:rFonts w:hint="eastAsia"/>
          <w:lang w:val="en-US" w:eastAsia="zh-CN"/>
        </w:rPr>
        <w:t>如果为自定义还款方式，需要填充此表</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per_qt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期数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ve</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版本</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due_dt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应还日期</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正常利息</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费用金额</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ex_rt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执行利率</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ov_rt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逾期利率</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pr_</w:t>
            </w:r>
            <w:r>
              <w:rPr>
                <w:rFonts w:hint="eastAsia"/>
                <w:sz w:val="24"/>
                <w:lang w:val="en-US" w:eastAsia="zh-CN"/>
              </w:rPr>
              <w:t>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val="en-US" w:eastAsia="zh-CN"/>
              </w:rPr>
              <w:t>应还本金</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pStyle w:val="6"/>
        <w:outlineLvl w:val="4"/>
        <w:rPr>
          <w:rFonts w:hint="eastAsia"/>
          <w:lang w:val="en-US" w:eastAsia="zh-CN"/>
        </w:rPr>
      </w:pPr>
      <w:r>
        <w:rPr>
          <w:rFonts w:hint="eastAsia"/>
          <w:lang w:val="en-US" w:eastAsia="zh-CN"/>
        </w:rPr>
        <w:t>费用信息</w:t>
      </w:r>
    </w:p>
    <w:p>
      <w:pPr>
        <w:rPr>
          <w:rFonts w:hint="eastAsia"/>
          <w:lang w:val="en-US" w:eastAsia="zh-CN"/>
        </w:rPr>
      </w:pPr>
      <w:r>
        <w:rPr>
          <w:rFonts w:hint="eastAsia"/>
          <w:lang w:val="en-US" w:eastAsia="zh-CN"/>
        </w:rPr>
        <w:t>参见表cb_lo_ml_fe_t</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费用代码</w:t>
            </w:r>
          </w:p>
          <w:p>
            <w:pPr>
              <w:spacing w:beforeLines="0" w:afterLines="0"/>
              <w:rPr>
                <w:rFonts w:hint="eastAsia"/>
                <w:sz w:val="24"/>
              </w:rPr>
            </w:pPr>
            <w:r>
              <w:rPr>
                <w:rFonts w:hint="eastAsia"/>
                <w:sz w:val="24"/>
              </w:rPr>
              <w:t>如果优惠为费用需要填写。</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fee_su_id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收费子流水</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Short 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fe_ty_cd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费用类型代码</w:t>
            </w:r>
          </w:p>
          <w:p>
            <w:pPr>
              <w:spacing w:beforeLines="0" w:afterLines="0"/>
              <w:rPr>
                <w:rFonts w:hint="eastAsia"/>
                <w:sz w:val="24"/>
              </w:rPr>
            </w:pPr>
          </w:p>
          <w:p>
            <w:pPr>
              <w:spacing w:beforeLines="0" w:afterLines="0"/>
              <w:rPr>
                <w:rFonts w:hint="eastAsia"/>
                <w:sz w:val="24"/>
              </w:rPr>
            </w:pPr>
            <w:r>
              <w:rPr>
                <w:rFonts w:hint="eastAsia"/>
                <w:sz w:val="24"/>
              </w:rPr>
              <w:t>字典类别Id：1</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fe_pay_ty_cd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收取类型</w:t>
            </w:r>
          </w:p>
          <w:p>
            <w:pPr>
              <w:spacing w:beforeLines="0" w:afterLines="0"/>
              <w:rPr>
                <w:rFonts w:hint="eastAsia"/>
                <w:sz w:val="24"/>
              </w:rPr>
            </w:pPr>
            <w:r>
              <w:rPr>
                <w:rFonts w:hint="eastAsia"/>
                <w:sz w:val="24"/>
              </w:rPr>
              <w:t>FK 放款前收取 在放款的时候收取</w:t>
            </w:r>
          </w:p>
          <w:p>
            <w:pPr>
              <w:spacing w:beforeLines="0" w:afterLines="0"/>
              <w:rPr>
                <w:rFonts w:hint="eastAsia"/>
                <w:sz w:val="24"/>
              </w:rPr>
            </w:pPr>
            <w:r>
              <w:rPr>
                <w:rFonts w:hint="eastAsia"/>
                <w:sz w:val="24"/>
              </w:rPr>
              <w:t>FH 放款后收取</w:t>
            </w:r>
          </w:p>
          <w:p>
            <w:pPr>
              <w:spacing w:beforeLines="0" w:afterLines="0"/>
              <w:rPr>
                <w:rFonts w:hint="eastAsia"/>
                <w:sz w:val="24"/>
              </w:rPr>
            </w:pPr>
            <w:r>
              <w:rPr>
                <w:rFonts w:hint="eastAsia"/>
                <w:sz w:val="24"/>
              </w:rPr>
              <w:t>SC  首次扣款收取</w:t>
            </w:r>
          </w:p>
          <w:p>
            <w:pPr>
              <w:spacing w:beforeLines="0" w:afterLines="0"/>
              <w:rPr>
                <w:rFonts w:hint="eastAsia"/>
                <w:sz w:val="24"/>
              </w:rPr>
            </w:pPr>
            <w:r>
              <w:rPr>
                <w:rFonts w:hint="eastAsia"/>
                <w:sz w:val="24"/>
              </w:rPr>
              <w:t>FQ 分期收取</w:t>
            </w:r>
          </w:p>
          <w:p>
            <w:pPr>
              <w:spacing w:beforeLines="0" w:afterLines="0"/>
              <w:rPr>
                <w:rFonts w:hint="eastAsia"/>
                <w:sz w:val="24"/>
              </w:rPr>
            </w:pPr>
            <w:r>
              <w:rPr>
                <w:rFonts w:hint="eastAsia"/>
                <w:sz w:val="24"/>
              </w:rPr>
              <w:t>DK  同贷款还款计划表 这种模式子表配置的从多少期到多少期无效。例如：总贷款金额*比例/期数</w:t>
            </w:r>
          </w:p>
          <w:p>
            <w:pPr>
              <w:spacing w:beforeLines="0" w:afterLines="0"/>
              <w:rPr>
                <w:rFonts w:hint="eastAsia"/>
                <w:sz w:val="24"/>
              </w:rPr>
            </w:pPr>
            <w:r>
              <w:rPr>
                <w:rFonts w:hint="eastAsia"/>
                <w:sz w:val="24"/>
              </w:rPr>
              <w:t>字典分类id 2</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pay_fr_cd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还款来源代码</w:t>
            </w:r>
          </w:p>
          <w:p>
            <w:pPr>
              <w:spacing w:beforeLines="0" w:afterLines="0"/>
              <w:rPr>
                <w:rFonts w:hint="eastAsia"/>
                <w:sz w:val="24"/>
              </w:rPr>
            </w:pPr>
            <w:r>
              <w:rPr>
                <w:rFonts w:hint="eastAsia"/>
                <w:sz w:val="24"/>
              </w:rPr>
              <w:t>参考 字典分类：  15</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pay_dire_cd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收付方向代码</w:t>
            </w:r>
          </w:p>
          <w:p>
            <w:pPr>
              <w:spacing w:beforeLines="0" w:afterLines="0"/>
              <w:rPr>
                <w:rFonts w:hint="eastAsia"/>
                <w:sz w:val="24"/>
              </w:rPr>
            </w:pPr>
            <w:r>
              <w:rPr>
                <w:rFonts w:hint="eastAsia"/>
                <w:sz w:val="24"/>
              </w:rPr>
              <w:t>相对于金融公司收取和付出的方向</w:t>
            </w:r>
          </w:p>
          <w:p>
            <w:pPr>
              <w:spacing w:beforeLines="0" w:afterLines="0"/>
              <w:rPr>
                <w:rFonts w:hint="eastAsia"/>
                <w:sz w:val="24"/>
              </w:rPr>
            </w:pPr>
            <w:r>
              <w:rPr>
                <w:rFonts w:hint="eastAsia"/>
                <w:sz w:val="24"/>
              </w:rPr>
              <w:t>SQ 收取</w:t>
            </w:r>
          </w:p>
          <w:p>
            <w:pPr>
              <w:spacing w:beforeLines="0" w:afterLines="0"/>
              <w:rPr>
                <w:rFonts w:hint="eastAsia"/>
                <w:sz w:val="24"/>
              </w:rPr>
            </w:pPr>
            <w:r>
              <w:rPr>
                <w:rFonts w:hint="eastAsia"/>
                <w:sz w:val="24"/>
              </w:rPr>
              <w:t>FC 付出</w:t>
            </w:r>
          </w:p>
          <w:p>
            <w:pPr>
              <w:spacing w:beforeLines="0" w:afterLines="0"/>
              <w:rPr>
                <w:rFonts w:hint="eastAsia"/>
                <w:sz w:val="24"/>
              </w:rPr>
            </w:pPr>
            <w:r>
              <w:rPr>
                <w:rFonts w:hint="eastAsia"/>
                <w:sz w:val="24"/>
              </w:rPr>
              <w:t>参见字典分类 63</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incl_to_pr_yn</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包含到到本金</w:t>
            </w:r>
          </w:p>
          <w:p>
            <w:pPr>
              <w:spacing w:beforeLines="0" w:afterLines="0"/>
              <w:rPr>
                <w:rFonts w:hint="eastAsia"/>
                <w:sz w:val="24"/>
              </w:rPr>
            </w:pPr>
            <w:r>
              <w:rPr>
                <w:rFonts w:hint="eastAsia"/>
                <w:sz w:val="24"/>
              </w:rPr>
              <w:t>是否把这个费用计入计息本金</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Characters (1)</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fee_cal_cd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费用计算代码</w:t>
            </w:r>
          </w:p>
          <w:p>
            <w:pPr>
              <w:spacing w:beforeLines="0" w:afterLines="0"/>
              <w:rPr>
                <w:rFonts w:hint="eastAsia"/>
                <w:sz w:val="24"/>
              </w:rPr>
            </w:pPr>
            <w:r>
              <w:rPr>
                <w:rFonts w:hint="eastAsia"/>
                <w:sz w:val="24"/>
              </w:rPr>
              <w:t>GD 固定费用</w:t>
            </w:r>
          </w:p>
          <w:p>
            <w:pPr>
              <w:spacing w:beforeLines="0" w:afterLines="0"/>
              <w:rPr>
                <w:rFonts w:hint="eastAsia"/>
                <w:sz w:val="24"/>
              </w:rPr>
            </w:pPr>
            <w:r>
              <w:rPr>
                <w:rFonts w:hint="eastAsia"/>
                <w:sz w:val="24"/>
              </w:rPr>
              <w:t>BL  按比例收取</w:t>
            </w:r>
          </w:p>
          <w:p>
            <w:pPr>
              <w:spacing w:beforeLines="0" w:afterLines="0"/>
              <w:rPr>
                <w:rFonts w:hint="eastAsia"/>
                <w:sz w:val="24"/>
              </w:rPr>
            </w:pPr>
            <w:r>
              <w:rPr>
                <w:rFonts w:hint="eastAsia"/>
                <w:sz w:val="24"/>
              </w:rPr>
              <w:t>参考字典分类 4</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rPr>
                <w:rFonts w:hint="eastAsia"/>
              </w:rPr>
            </w:pPr>
            <w:r>
              <w:rPr>
                <w:rFonts w:hint="eastAsia"/>
              </w:rPr>
              <w:t>fr_per_qt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开始期数</w:t>
            </w:r>
          </w:p>
          <w:p>
            <w:pPr>
              <w:spacing w:beforeLines="0" w:afterLines="0"/>
              <w:rPr>
                <w:rFonts w:hint="eastAsia"/>
                <w:sz w:val="24"/>
              </w:rPr>
            </w:pPr>
            <w:r>
              <w:rPr>
                <w:rFonts w:hint="eastAsia"/>
                <w:sz w:val="24"/>
              </w:rPr>
              <w:t>可以为空</w:t>
            </w:r>
          </w:p>
          <w:p>
            <w:pPr>
              <w:spacing w:beforeLines="0" w:afterLines="0"/>
              <w:rPr>
                <w:rFonts w:hint="eastAsia"/>
                <w:sz w:val="24"/>
              </w:rPr>
            </w:pPr>
            <w:r>
              <w:rPr>
                <w:rFonts w:hint="eastAsia"/>
                <w:sz w:val="24"/>
              </w:rPr>
              <w:t>如果为分期类费用，需要填写。</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to_per_qt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截止期数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fe_pe</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收费比例</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min_fe_am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最小费用</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max_fe_am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最大费用</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费用金额</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pStyle w:val="6"/>
        <w:outlineLvl w:val="4"/>
        <w:rPr>
          <w:rFonts w:hint="eastAsia"/>
          <w:lang w:val="en-US" w:eastAsia="zh-CN"/>
        </w:rPr>
      </w:pPr>
      <w:r>
        <w:rPr>
          <w:rFonts w:hint="eastAsia"/>
          <w:lang w:val="en-US" w:eastAsia="zh-CN"/>
        </w:rPr>
        <w:t>放款账户信息</w:t>
      </w:r>
    </w:p>
    <w:p>
      <w:pPr>
        <w:rPr>
          <w:rFonts w:hint="eastAsia"/>
          <w:lang w:val="en-US" w:eastAsia="zh-CN"/>
        </w:rPr>
      </w:pPr>
      <w:r>
        <w:rPr>
          <w:rFonts w:hint="eastAsia"/>
          <w:lang w:val="en-US" w:eastAsia="zh-CN"/>
        </w:rPr>
        <w:t>对于所有放款日期等于当日的，不填此表。</w:t>
      </w:r>
    </w:p>
    <w:p>
      <w:pPr>
        <w:rPr>
          <w:rFonts w:hint="eastAsia"/>
          <w:lang w:val="en-US" w:eastAsia="zh-CN"/>
        </w:rPr>
      </w:pPr>
      <w:r>
        <w:rPr>
          <w:rFonts w:hint="eastAsia"/>
          <w:lang w:val="en-US" w:eastAsia="zh-CN"/>
        </w:rPr>
        <w:t>参见表cb_lo_ml_ac_no_t</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ml_dt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放款日期</w:t>
            </w:r>
          </w:p>
          <w:p>
            <w:pPr>
              <w:spacing w:beforeLines="0" w:afterLines="0"/>
              <w:rPr>
                <w:rFonts w:hint="eastAsia"/>
                <w:sz w:val="24"/>
              </w:rPr>
            </w:pPr>
            <w:r>
              <w:rPr>
                <w:rFonts w:hint="eastAsia"/>
                <w:sz w:val="24"/>
              </w:rPr>
              <w:t>可以指定未来某个放款日期。</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ac_us_cd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账号用途代码</w:t>
            </w:r>
          </w:p>
          <w:p>
            <w:pPr>
              <w:spacing w:beforeLines="0" w:afterLines="0"/>
              <w:rPr>
                <w:rFonts w:hint="eastAsia"/>
                <w:sz w:val="24"/>
              </w:rPr>
            </w:pPr>
            <w:r>
              <w:rPr>
                <w:rFonts w:hint="eastAsia"/>
                <w:sz w:val="24"/>
              </w:rPr>
              <w:t>HK 还款账号</w:t>
            </w:r>
          </w:p>
          <w:p>
            <w:pPr>
              <w:spacing w:beforeLines="0" w:afterLines="0"/>
              <w:rPr>
                <w:rFonts w:hint="eastAsia"/>
                <w:sz w:val="24"/>
              </w:rPr>
            </w:pPr>
            <w:r>
              <w:rPr>
                <w:rFonts w:hint="eastAsia"/>
                <w:sz w:val="24"/>
              </w:rPr>
              <w:t>FK 放款账号</w:t>
            </w:r>
          </w:p>
          <w:p>
            <w:pPr>
              <w:spacing w:beforeLines="0" w:afterLines="0"/>
              <w:rPr>
                <w:rFonts w:hint="eastAsia"/>
                <w:sz w:val="24"/>
              </w:rPr>
            </w:pPr>
            <w:r>
              <w:rPr>
                <w:rFonts w:hint="eastAsia"/>
                <w:sz w:val="24"/>
              </w:rPr>
              <w:t>ST 受托支付账号</w:t>
            </w:r>
          </w:p>
          <w:p>
            <w:pPr>
              <w:spacing w:beforeLines="0" w:afterLines="0"/>
              <w:rPr>
                <w:rFonts w:hint="eastAsia"/>
                <w:sz w:val="24"/>
              </w:rPr>
            </w:pPr>
            <w:r>
              <w:rPr>
                <w:rFonts w:hint="eastAsia"/>
                <w:sz w:val="24"/>
              </w:rPr>
              <w:t>参见字典分类 65</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ac_cu_cd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币种代码</w:t>
            </w:r>
          </w:p>
          <w:p>
            <w:pPr>
              <w:spacing w:beforeLines="0" w:afterLines="0"/>
              <w:rPr>
                <w:rFonts w:hint="eastAsia"/>
                <w:sz w:val="24"/>
              </w:rPr>
            </w:pPr>
            <w:r>
              <w:rPr>
                <w:rFonts w:hint="eastAsia"/>
                <w:sz w:val="24"/>
              </w:rPr>
              <w:t>RMB 人民币</w:t>
            </w:r>
          </w:p>
          <w:p>
            <w:pPr>
              <w:spacing w:beforeLines="0" w:afterLines="0"/>
              <w:rPr>
                <w:rFonts w:hint="eastAsia"/>
                <w:sz w:val="24"/>
              </w:rPr>
            </w:pPr>
            <w:r>
              <w:rPr>
                <w:rFonts w:hint="eastAsia"/>
                <w:sz w:val="24"/>
              </w:rPr>
              <w:t>MY  美元</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户名</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ac_ty_cd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账号类型</w:t>
            </w:r>
          </w:p>
          <w:p>
            <w:pPr>
              <w:spacing w:beforeLines="0" w:afterLines="0"/>
              <w:rPr>
                <w:rFonts w:hint="eastAsia"/>
                <w:sz w:val="24"/>
              </w:rPr>
            </w:pPr>
            <w:r>
              <w:rPr>
                <w:rFonts w:hint="eastAsia"/>
                <w:sz w:val="24"/>
              </w:rPr>
              <w:t>GR  个人账户</w:t>
            </w:r>
          </w:p>
          <w:p>
            <w:pPr>
              <w:spacing w:beforeLines="0" w:afterLines="0"/>
              <w:rPr>
                <w:rFonts w:hint="eastAsia"/>
                <w:sz w:val="24"/>
              </w:rPr>
            </w:pPr>
            <w:r>
              <w:rPr>
                <w:rFonts w:hint="eastAsia"/>
                <w:sz w:val="24"/>
              </w:rPr>
              <w:t>DG  对公账户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ac_pa_ty_cd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账户证件类型代码</w:t>
            </w:r>
          </w:p>
          <w:p>
            <w:pPr>
              <w:spacing w:beforeLines="0" w:afterLines="0"/>
              <w:rPr>
                <w:rFonts w:hint="eastAsia"/>
                <w:sz w:val="24"/>
              </w:rPr>
            </w:pPr>
            <w:r>
              <w:rPr>
                <w:rFonts w:hint="eastAsia"/>
                <w:sz w:val="24"/>
              </w:rPr>
              <w:t>SFZ 省份证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ac_pa_no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证件号码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ac_bank_no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开户行号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ac_bank_na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银行名称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ac_bank_br_no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开户行机构号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ac_bank_br_na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开户行名称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ac_ano_na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账户别名</w:t>
            </w:r>
          </w:p>
          <w:p>
            <w:pPr>
              <w:spacing w:beforeLines="0" w:afterLines="0"/>
              <w:rPr>
                <w:rFonts w:hint="eastAsia"/>
                <w:sz w:val="24"/>
              </w:rPr>
            </w:pPr>
            <w:r>
              <w:rPr>
                <w:rFonts w:hint="eastAsia"/>
                <w:sz w:val="24"/>
              </w:rPr>
              <w:t>结算系统的账户别名</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pStyle w:val="6"/>
        <w:outlineLvl w:val="4"/>
        <w:rPr>
          <w:rFonts w:hint="eastAsia"/>
          <w:lang w:val="en-US" w:eastAsia="zh-CN"/>
        </w:rPr>
      </w:pPr>
      <w:r>
        <w:rPr>
          <w:rFonts w:hint="eastAsia"/>
          <w:lang w:val="en-US" w:eastAsia="zh-CN"/>
        </w:rPr>
        <w:t>放款结算相关账户</w:t>
      </w:r>
    </w:p>
    <w:p>
      <w:pPr>
        <w:rPr>
          <w:rFonts w:hint="eastAsia"/>
          <w:lang w:val="en-US" w:eastAsia="zh-CN"/>
        </w:rPr>
      </w:pPr>
      <w:r>
        <w:rPr>
          <w:rFonts w:hint="eastAsia"/>
          <w:lang w:val="en-US" w:eastAsia="zh-CN"/>
        </w:rPr>
        <w:t>参考cb_lo_ml_setl_ac_no_t</w:t>
      </w:r>
    </w:p>
    <w:p>
      <w:pPr>
        <w:rPr>
          <w:rFonts w:hint="eastAsia"/>
          <w:lang w:val="en-US" w:eastAsia="zh-CN"/>
        </w:rPr>
      </w:pPr>
      <w:r>
        <w:rPr>
          <w:rFonts w:hint="eastAsia"/>
          <w:lang w:val="en-US" w:eastAsia="zh-CN"/>
        </w:rPr>
        <w:t>实际放款金额=申请金额-当日放款收取的费用。</w:t>
      </w:r>
    </w:p>
    <w:p>
      <w:pPr>
        <w:rPr>
          <w:rFonts w:hint="eastAsia"/>
          <w:lang w:val="en-US" w:eastAsia="zh-CN"/>
        </w:rPr>
      </w:pP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ac_us_cd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账号用途代码</w:t>
            </w:r>
          </w:p>
          <w:p>
            <w:pPr>
              <w:spacing w:beforeLines="0" w:afterLines="0"/>
              <w:rPr>
                <w:rFonts w:hint="eastAsia"/>
                <w:sz w:val="24"/>
              </w:rPr>
            </w:pPr>
            <w:r>
              <w:rPr>
                <w:rFonts w:hint="eastAsia"/>
                <w:sz w:val="24"/>
              </w:rPr>
              <w:t>HK 还款账号</w:t>
            </w:r>
          </w:p>
          <w:p>
            <w:pPr>
              <w:spacing w:beforeLines="0" w:afterLines="0"/>
              <w:rPr>
                <w:rFonts w:hint="eastAsia"/>
                <w:sz w:val="24"/>
              </w:rPr>
            </w:pPr>
            <w:r>
              <w:rPr>
                <w:rFonts w:hint="eastAsia"/>
                <w:sz w:val="24"/>
              </w:rPr>
              <w:t>FK 放款账号</w:t>
            </w:r>
          </w:p>
          <w:p>
            <w:pPr>
              <w:spacing w:beforeLines="0" w:afterLines="0"/>
              <w:rPr>
                <w:rFonts w:hint="eastAsia"/>
                <w:sz w:val="24"/>
              </w:rPr>
            </w:pPr>
            <w:r>
              <w:rPr>
                <w:rFonts w:hint="eastAsia"/>
                <w:sz w:val="24"/>
              </w:rPr>
              <w:t>ST 受托支付账号</w:t>
            </w:r>
          </w:p>
          <w:p>
            <w:pPr>
              <w:spacing w:beforeLines="0" w:afterLines="0"/>
              <w:rPr>
                <w:rFonts w:hint="eastAsia"/>
                <w:sz w:val="24"/>
              </w:rPr>
            </w:pPr>
            <w:r>
              <w:rPr>
                <w:rFonts w:hint="eastAsia"/>
                <w:sz w:val="24"/>
              </w:rPr>
              <w:t>参见字典分类 65</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ac_cu_cd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币种代码</w:t>
            </w:r>
          </w:p>
          <w:p>
            <w:pPr>
              <w:spacing w:beforeLines="0" w:afterLines="0"/>
              <w:rPr>
                <w:rFonts w:hint="eastAsia"/>
                <w:sz w:val="24"/>
              </w:rPr>
            </w:pPr>
            <w:r>
              <w:rPr>
                <w:rFonts w:hint="eastAsia"/>
                <w:sz w:val="24"/>
              </w:rPr>
              <w:t>RMB 人民币</w:t>
            </w:r>
          </w:p>
          <w:p>
            <w:pPr>
              <w:spacing w:beforeLines="0" w:afterLines="0"/>
              <w:rPr>
                <w:rFonts w:hint="eastAsia"/>
                <w:sz w:val="24"/>
              </w:rPr>
            </w:pPr>
            <w:r>
              <w:rPr>
                <w:rFonts w:hint="eastAsia"/>
                <w:sz w:val="24"/>
              </w:rPr>
              <w:t>MY  美元</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户名</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ac_ty_cd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账号类型</w:t>
            </w:r>
          </w:p>
          <w:p>
            <w:pPr>
              <w:spacing w:beforeLines="0" w:afterLines="0"/>
              <w:rPr>
                <w:rFonts w:hint="eastAsia"/>
                <w:sz w:val="24"/>
              </w:rPr>
            </w:pPr>
            <w:r>
              <w:rPr>
                <w:rFonts w:hint="eastAsia"/>
                <w:sz w:val="24"/>
              </w:rPr>
              <w:t>GR  个人账户</w:t>
            </w:r>
          </w:p>
          <w:p>
            <w:pPr>
              <w:spacing w:beforeLines="0" w:afterLines="0"/>
              <w:rPr>
                <w:rFonts w:hint="eastAsia"/>
                <w:sz w:val="24"/>
              </w:rPr>
            </w:pPr>
            <w:r>
              <w:rPr>
                <w:rFonts w:hint="eastAsia"/>
                <w:sz w:val="24"/>
              </w:rPr>
              <w:t>DG  对公账户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ac_pa_ty_cd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账户证件类型代码</w:t>
            </w:r>
          </w:p>
          <w:p>
            <w:pPr>
              <w:spacing w:beforeLines="0" w:afterLines="0"/>
              <w:rPr>
                <w:rFonts w:hint="eastAsia"/>
                <w:sz w:val="24"/>
              </w:rPr>
            </w:pPr>
            <w:r>
              <w:rPr>
                <w:rFonts w:hint="eastAsia"/>
                <w:sz w:val="24"/>
              </w:rPr>
              <w:t>SFZ 省份证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ac_pa_no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证件号码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ac_bank_no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开户行号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ac_bank_na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银行名称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ac_bank_br_no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开户行机构号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ac_bank_br_na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开户行名称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ac_ano_na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账户别名</w:t>
            </w:r>
          </w:p>
          <w:p>
            <w:pPr>
              <w:spacing w:beforeLines="0" w:afterLines="0"/>
              <w:rPr>
                <w:rFonts w:hint="eastAsia"/>
                <w:sz w:val="24"/>
              </w:rPr>
            </w:pPr>
            <w:r>
              <w:rPr>
                <w:rFonts w:hint="eastAsia"/>
                <w:sz w:val="24"/>
              </w:rPr>
              <w:t>结算系统的账户别名</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setl_am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放款金额</w:t>
            </w:r>
          </w:p>
          <w:p>
            <w:pPr>
              <w:spacing w:beforeLines="0" w:afterLines="0"/>
              <w:rPr>
                <w:rFonts w:hint="eastAsia"/>
                <w:sz w:val="24"/>
              </w:rPr>
            </w:pPr>
            <w:r>
              <w:rPr>
                <w:rFonts w:hint="eastAsia"/>
                <w:sz w:val="24"/>
              </w:rPr>
              <w:t>放款金额之和等于放款申请之和</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pStyle w:val="5"/>
        <w:outlineLvl w:val="3"/>
        <w:rPr>
          <w:rFonts w:hint="eastAsia"/>
          <w:lang w:val="en-US" w:eastAsia="zh-CN"/>
        </w:rPr>
      </w:pPr>
      <w:r>
        <w:rPr>
          <w:rFonts w:hint="eastAsia"/>
          <w:lang w:val="en-US" w:eastAsia="zh-CN"/>
        </w:rPr>
        <w:t>输出参数</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ka_tr</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贷款记账流水</w:t>
            </w:r>
          </w:p>
          <w:p>
            <w:pPr>
              <w:spacing w:beforeLines="0" w:afterLines="0"/>
              <w:rPr>
                <w:rFonts w:hint="eastAsia"/>
                <w:sz w:val="24"/>
              </w:rPr>
            </w:pPr>
            <w:r>
              <w:rPr>
                <w:rFonts w:hint="eastAsia"/>
                <w:sz w:val="24"/>
              </w:rPr>
              <w:t>这个是唯一的。</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(20)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aco_typ_no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val="en-US" w:eastAsia="zh-CN"/>
              </w:rPr>
            </w:pPr>
            <w:r>
              <w:rPr>
                <w:rFonts w:hint="eastAsia"/>
                <w:sz w:val="24"/>
                <w:lang w:val="en-US" w:eastAsia="zh-CN"/>
              </w:rPr>
              <w:t>核算品种代码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w:t>
            </w:r>
            <w:r>
              <w:rPr>
                <w:rFonts w:hint="eastAsia"/>
                <w:sz w:val="24"/>
                <w:lang w:val="en-US" w:eastAsia="zh-CN"/>
              </w:rPr>
              <w:t>10</w:t>
            </w:r>
            <w:r>
              <w:rPr>
                <w:rFonts w:hint="eastAsia"/>
                <w:sz w:val="24"/>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co_no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合同号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pay_cd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支付代码</w:t>
            </w:r>
          </w:p>
          <w:p>
            <w:pPr>
              <w:spacing w:beforeLines="0" w:afterLines="0"/>
              <w:rPr>
                <w:rFonts w:hint="eastAsia"/>
                <w:sz w:val="24"/>
              </w:rPr>
            </w:pPr>
            <w:r>
              <w:rPr>
                <w:rFonts w:hint="eastAsia"/>
                <w:sz w:val="24"/>
              </w:rPr>
              <w:t>ZJ 直接支付</w:t>
            </w:r>
          </w:p>
          <w:p>
            <w:pPr>
              <w:spacing w:beforeLines="0" w:afterLines="0"/>
              <w:rPr>
                <w:rFonts w:hint="eastAsia"/>
                <w:sz w:val="24"/>
              </w:rPr>
            </w:pPr>
            <w:r>
              <w:rPr>
                <w:rFonts w:hint="eastAsia"/>
                <w:sz w:val="24"/>
              </w:rPr>
              <w:t>ST 受托支付</w:t>
            </w:r>
          </w:p>
          <w:p>
            <w:pPr>
              <w:spacing w:beforeLines="0" w:afterLines="0"/>
              <w:rPr>
                <w:rFonts w:hint="eastAsia"/>
                <w:sz w:val="24"/>
              </w:rPr>
            </w:pPr>
            <w:r>
              <w:rPr>
                <w:rFonts w:hint="eastAsia"/>
                <w:sz w:val="24"/>
              </w:rPr>
              <w:t>参见字典分类 66</w:t>
            </w:r>
          </w:p>
          <w:p>
            <w:pPr>
              <w:spacing w:beforeLines="0" w:afterLines="0"/>
              <w:rPr>
                <w:rFonts w:hint="eastAsia"/>
                <w:sz w:val="24"/>
              </w:rPr>
            </w:pPr>
            <w:r>
              <w:rPr>
                <w:rFonts w:hint="eastAsia"/>
                <w:sz w:val="24"/>
              </w:rPr>
              <w:t>如果采用受托支付，款项放给受托账号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lang w:val="en-US" w:eastAsia="zh-CN"/>
              </w:rPr>
              <w:t>ml</w:t>
            </w:r>
            <w:r>
              <w:rPr>
                <w:rFonts w:hint="eastAsia"/>
                <w:sz w:val="24"/>
              </w:rPr>
              <w:t>_</w:t>
            </w:r>
            <w:r>
              <w:rPr>
                <w:rFonts w:hint="eastAsia"/>
                <w:sz w:val="24"/>
                <w:lang w:val="en-US" w:eastAsia="zh-CN"/>
              </w:rPr>
              <w:t>ty_</w:t>
            </w:r>
            <w:r>
              <w:rPr>
                <w:rFonts w:hint="eastAsia"/>
                <w:sz w:val="24"/>
              </w:rPr>
              <w:t>cd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lang w:val="en-US" w:eastAsia="zh-CN"/>
              </w:rPr>
            </w:pPr>
            <w:r>
              <w:rPr>
                <w:rFonts w:hint="eastAsia"/>
                <w:sz w:val="24"/>
                <w:lang w:val="en-US" w:eastAsia="zh-CN"/>
              </w:rPr>
              <w:t>放款方式代码</w:t>
            </w:r>
          </w:p>
          <w:p>
            <w:pPr>
              <w:spacing w:beforeLines="0" w:afterLines="0"/>
              <w:rPr>
                <w:rFonts w:hint="eastAsia"/>
                <w:sz w:val="24"/>
                <w:lang w:val="en-US" w:eastAsia="zh-CN"/>
              </w:rPr>
            </w:pPr>
            <w:r>
              <w:rPr>
                <w:rFonts w:hint="eastAsia"/>
                <w:sz w:val="24"/>
                <w:lang w:val="en-US" w:eastAsia="zh-CN"/>
              </w:rPr>
              <w:t>YC 一次放款</w:t>
            </w:r>
          </w:p>
          <w:p>
            <w:pPr>
              <w:spacing w:beforeLines="0" w:afterLines="0"/>
              <w:rPr>
                <w:rFonts w:hint="eastAsia"/>
                <w:sz w:val="24"/>
                <w:lang w:val="en-US" w:eastAsia="zh-CN"/>
              </w:rPr>
            </w:pPr>
            <w:r>
              <w:rPr>
                <w:rFonts w:hint="eastAsia"/>
                <w:sz w:val="24"/>
                <w:lang w:val="en-US" w:eastAsia="zh-CN"/>
              </w:rPr>
              <w:t>DC 多次放款</w:t>
            </w:r>
          </w:p>
          <w:p>
            <w:pPr>
              <w:spacing w:beforeLines="0" w:afterLines="0"/>
              <w:rPr>
                <w:rFonts w:hint="eastAsia"/>
                <w:sz w:val="24"/>
                <w:lang w:val="en-US" w:eastAsia="zh-CN"/>
              </w:rPr>
            </w:pPr>
            <w:r>
              <w:rPr>
                <w:rFonts w:hint="eastAsia"/>
                <w:sz w:val="24"/>
                <w:lang w:val="en-US" w:eastAsia="zh-CN"/>
              </w:rPr>
              <w:t>参见字典分类  125</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lang w:val="en-US" w:eastAsia="zh-CN"/>
              </w:rPr>
              <w:t>ap_</w:t>
            </w:r>
            <w:r>
              <w:rPr>
                <w:rFonts w:hint="eastAsia"/>
                <w:sz w:val="24"/>
              </w:rPr>
              <w:t>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val="en-US" w:eastAsia="zh-CN"/>
              </w:rPr>
              <w:t>申请用款金额</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lr_am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借据金额</w:t>
            </w:r>
          </w:p>
          <w:p>
            <w:pPr>
              <w:spacing w:beforeLines="0" w:afterLines="0"/>
              <w:rPr>
                <w:rFonts w:hint="eastAsia"/>
                <w:sz w:val="24"/>
              </w:rPr>
            </w:pPr>
            <w:r>
              <w:rPr>
                <w:rFonts w:hint="eastAsia"/>
                <w:sz w:val="24"/>
              </w:rPr>
              <w:t xml:space="preserve">这个金额等于 </w:t>
            </w:r>
          </w:p>
          <w:p>
            <w:pPr>
              <w:spacing w:beforeLines="0" w:afterLines="0"/>
              <w:rPr>
                <w:rFonts w:hint="eastAsia"/>
                <w:sz w:val="24"/>
              </w:rPr>
            </w:pPr>
            <w:r>
              <w:rPr>
                <w:rFonts w:hint="eastAsia"/>
                <w:sz w:val="24"/>
              </w:rPr>
              <w:t>申请金额+关联需要计息的费用。</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lr_no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借据编号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lang w:val="en-US" w:eastAsia="zh-CN"/>
              </w:rPr>
              <w:t>ml_br</w:t>
            </w:r>
            <w:r>
              <w:rPr>
                <w:rFonts w:hint="eastAsia"/>
                <w:sz w:val="24"/>
              </w:rPr>
              <w:t>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val="en-US" w:eastAsia="zh-CN"/>
              </w:rPr>
            </w:pPr>
            <w:r>
              <w:rPr>
                <w:rFonts w:hint="eastAsia"/>
                <w:sz w:val="24"/>
                <w:lang w:val="en-US" w:eastAsia="zh-CN"/>
              </w:rPr>
              <w:t>放款机构编号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ml_dt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放款日期</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che_us_id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办理人用户id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(20)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che_dt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val="en-US" w:eastAsia="zh-CN"/>
              </w:rPr>
            </w:pPr>
            <w:r>
              <w:rPr>
                <w:rFonts w:hint="eastAsia"/>
                <w:sz w:val="24"/>
                <w:lang w:val="en-US" w:eastAsia="zh-CN"/>
              </w:rPr>
              <w:t>办理日期</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备注</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(200)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pStyle w:val="3"/>
        <w:rPr>
          <w:rFonts w:hint="eastAsia"/>
          <w:lang w:val="en-US" w:eastAsia="zh-CN"/>
        </w:rPr>
      </w:pPr>
      <w:bookmarkStart w:id="36" w:name="_Toc9542"/>
      <w:r>
        <w:rPr>
          <w:rFonts w:hint="eastAsia"/>
          <w:lang w:val="en-US" w:eastAsia="zh-CN"/>
        </w:rPr>
        <w:t>和业务支撑系统关系</w:t>
      </w:r>
      <w:bookmarkEnd w:id="36"/>
    </w:p>
    <w:p>
      <w:pPr>
        <w:pStyle w:val="4"/>
        <w:rPr>
          <w:rFonts w:hint="eastAsia"/>
          <w:lang w:val="en-US" w:eastAsia="zh-CN"/>
        </w:rPr>
      </w:pPr>
      <w:bookmarkStart w:id="37" w:name="_Toc22483"/>
      <w:r>
        <w:rPr>
          <w:rFonts w:hint="eastAsia"/>
          <w:lang w:val="en-US" w:eastAsia="zh-CN"/>
        </w:rPr>
        <w:t>获取下一交易流水</w:t>
      </w:r>
      <w:bookmarkEnd w:id="37"/>
    </w:p>
    <w:p>
      <w:pPr>
        <w:pStyle w:val="4"/>
        <w:rPr>
          <w:rFonts w:hint="eastAsia"/>
          <w:lang w:val="en-US" w:eastAsia="zh-CN"/>
        </w:rPr>
      </w:pPr>
      <w:bookmarkStart w:id="38" w:name="_Toc28578"/>
      <w:r>
        <w:rPr>
          <w:rFonts w:hint="eastAsia"/>
          <w:lang w:val="en-US" w:eastAsia="zh-CN"/>
        </w:rPr>
        <w:t>还款计划试算</w:t>
      </w:r>
      <w:bookmarkEnd w:id="38"/>
    </w:p>
    <w:p>
      <w:pPr>
        <w:rPr>
          <w:rFonts w:hint="eastAsia"/>
          <w:lang w:val="en-US" w:eastAsia="zh-CN"/>
        </w:rPr>
      </w:pPr>
      <w:r>
        <w:rPr>
          <w:rFonts w:hint="eastAsia"/>
          <w:lang w:val="en-US" w:eastAsia="zh-CN"/>
        </w:rPr>
        <w:t>调用业务支撑系统相关接口</w:t>
      </w:r>
    </w:p>
    <w:p>
      <w:pPr>
        <w:pStyle w:val="5"/>
        <w:rPr>
          <w:rFonts w:hint="eastAsia"/>
          <w:lang w:val="en-US" w:eastAsia="zh-CN"/>
        </w:rPr>
      </w:pPr>
      <w:r>
        <w:rPr>
          <w:rFonts w:hint="eastAsia"/>
          <w:lang w:val="en-US" w:eastAsia="zh-CN"/>
        </w:rPr>
        <w:t>输入参数</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ap_tr</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申请流水</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(20)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pr_am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放款本金</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in_be_dt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起息日</w:t>
            </w:r>
          </w:p>
          <w:p>
            <w:pPr>
              <w:spacing w:beforeLines="0" w:afterLines="0"/>
              <w:rPr>
                <w:rFonts w:hint="eastAsia"/>
                <w:sz w:val="24"/>
              </w:rPr>
            </w:pPr>
            <w:r>
              <w:rPr>
                <w:rFonts w:hint="eastAsia"/>
                <w:sz w:val="24"/>
              </w:rPr>
              <w:t>保留字段，不填</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lo_due_dt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到期日</w:t>
            </w:r>
          </w:p>
          <w:p>
            <w:pPr>
              <w:spacing w:beforeLines="0" w:afterLines="0"/>
              <w:rPr>
                <w:rFonts w:hint="eastAsia"/>
                <w:sz w:val="24"/>
              </w:rPr>
            </w:pPr>
            <w:r>
              <w:rPr>
                <w:rFonts w:hint="eastAsia"/>
                <w:sz w:val="24"/>
              </w:rPr>
              <w:t>保留字段，不填</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fi_pay_dt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首次还款日期</w:t>
            </w:r>
          </w:p>
          <w:p>
            <w:pPr>
              <w:spacing w:beforeLines="0" w:afterLines="0"/>
              <w:rPr>
                <w:rFonts w:hint="eastAsia"/>
                <w:sz w:val="24"/>
              </w:rPr>
            </w:pPr>
            <w:r>
              <w:rPr>
                <w:rFonts w:hint="eastAsia"/>
                <w:sz w:val="24"/>
              </w:rPr>
              <w:t>保留字段，不填</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pay_da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还款日,取当前日</w:t>
            </w:r>
          </w:p>
          <w:p>
            <w:pPr>
              <w:spacing w:beforeLines="0" w:afterLines="0"/>
              <w:rPr>
                <w:rFonts w:hint="eastAsia"/>
                <w:sz w:val="24"/>
              </w:rPr>
            </w:pPr>
            <w:r>
              <w:rPr>
                <w:rFonts w:hint="eastAsia"/>
                <w:sz w:val="24"/>
              </w:rPr>
              <w:t>&lt;=31</w:t>
            </w:r>
          </w:p>
          <w:p>
            <w:pPr>
              <w:spacing w:beforeLines="0" w:afterLines="0"/>
              <w:rPr>
                <w:rFonts w:hint="eastAsia"/>
                <w:sz w:val="24"/>
              </w:rPr>
            </w:pPr>
            <w:r>
              <w:rPr>
                <w:rFonts w:hint="eastAsia"/>
                <w:sz w:val="24"/>
              </w:rPr>
              <w:t>例如当期日期12月26号，那么取26</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Byte</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lo_ty_id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贷款品种id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&lt;Undefined&gt;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pm_id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还款方式编号</w:t>
            </w:r>
          </w:p>
          <w:p>
            <w:pPr>
              <w:spacing w:beforeLines="0" w:afterLines="0"/>
              <w:rPr>
                <w:rFonts w:hint="eastAsia"/>
                <w:sz w:val="24"/>
              </w:rPr>
            </w:pPr>
            <w:r>
              <w:rPr>
                <w:rFonts w:hint="eastAsia"/>
                <w:sz w:val="24"/>
              </w:rPr>
              <w:t>关联的还款方式</w:t>
            </w:r>
          </w:p>
          <w:p>
            <w:pPr>
              <w:spacing w:beforeLines="0" w:afterLines="0"/>
              <w:rPr>
                <w:rFonts w:hint="eastAsia"/>
                <w:sz w:val="24"/>
              </w:rPr>
            </w:pPr>
            <w:r>
              <w:rPr>
                <w:rFonts w:hint="eastAsia"/>
                <w:sz w:val="24"/>
              </w:rPr>
              <w:t>还款方式和期限两者需要唯一</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(20)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pl_op</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期限选型,一般只有一个。</w:t>
            </w:r>
          </w:p>
          <w:p>
            <w:pPr>
              <w:spacing w:beforeLines="0" w:afterLines="0"/>
              <w:rPr>
                <w:rFonts w:hint="eastAsia"/>
                <w:sz w:val="24"/>
              </w:rPr>
            </w:pPr>
            <w:r>
              <w:rPr>
                <w:rFonts w:hint="eastAsia"/>
                <w:sz w:val="24"/>
              </w:rPr>
              <w:t>例如：</w:t>
            </w:r>
          </w:p>
          <w:p>
            <w:pPr>
              <w:spacing w:beforeLines="0" w:afterLines="0"/>
              <w:rPr>
                <w:rFonts w:hint="eastAsia"/>
                <w:sz w:val="24"/>
              </w:rPr>
            </w:pPr>
            <w:r>
              <w:rPr>
                <w:rFonts w:hint="eastAsia"/>
                <w:sz w:val="24"/>
              </w:rPr>
              <w:t>12,13,15</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(300)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prom_no</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促销号码</w:t>
            </w:r>
          </w:p>
          <w:p>
            <w:pPr>
              <w:spacing w:beforeLines="0" w:afterLines="0"/>
              <w:rPr>
                <w:rFonts w:hint="eastAsia"/>
                <w:sz w:val="24"/>
              </w:rPr>
            </w:pPr>
            <w:r>
              <w:rPr>
                <w:rFonts w:hint="eastAsia"/>
                <w:sz w:val="24"/>
              </w:rPr>
              <w:t>根据促销情况由业务支撑计算</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(32)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pStyle w:val="5"/>
        <w:outlineLvl w:val="3"/>
        <w:rPr>
          <w:rFonts w:hint="eastAsia"/>
          <w:lang w:val="en-US" w:eastAsia="zh-CN"/>
        </w:rPr>
      </w:pPr>
      <w:r>
        <w:rPr>
          <w:rFonts w:hint="eastAsia"/>
          <w:lang w:val="en-US" w:eastAsia="zh-CN"/>
        </w:rPr>
        <w:t>返回结果</w:t>
      </w:r>
    </w:p>
    <w:tbl>
      <w:tblPr>
        <w:tblStyle w:val="15"/>
        <w:tblW w:w="9526" w:type="dxa"/>
        <w:tblInd w:w="2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8"/>
        <w:gridCol w:w="3402"/>
        <w:gridCol w:w="3402"/>
        <w:gridCol w:w="5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代码</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注释</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数据类型</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sz w:val="24"/>
              </w:rPr>
            </w:pPr>
            <w:r>
              <w:rPr>
                <w:rFonts w:hint="eastAsia"/>
                <w:sz w:val="24"/>
              </w:rPr>
              <w:t>强制</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eastAsiaTheme="minorEastAsia"/>
                <w:sz w:val="24"/>
                <w:lang w:eastAsia="zh-CN"/>
              </w:rPr>
            </w:pPr>
            <w:r>
              <w:rPr>
                <w:rFonts w:hint="eastAsia"/>
                <w:sz w:val="24"/>
                <w:lang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ap_tr</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申请流水</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(20)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per_qt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期数</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ve</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版本</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Integer</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crt_dt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创建日期</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la_up_dt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最后更新日期</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la_up_us_id</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最后更新用户</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(20)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due_dt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应还日期</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Variable characters (10)</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in_am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正常利息</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lang w:val="en-US" w:eastAsia="zh-CN"/>
              </w:rPr>
              <w:t>pr</w:t>
            </w:r>
            <w:r>
              <w:rPr>
                <w:rFonts w:hint="eastAsia"/>
                <w:sz w:val="24"/>
              </w:rPr>
              <w:t>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val="en-US" w:eastAsia="zh-CN"/>
              </w:rPr>
            </w:pPr>
            <w:r>
              <w:rPr>
                <w:rFonts w:hint="eastAsia"/>
                <w:sz w:val="24"/>
                <w:lang w:val="en-US" w:eastAsia="zh-CN"/>
              </w:rPr>
              <w:t>应还本金</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lang w:val="en-US" w:eastAsia="zh-CN"/>
              </w:rPr>
              <w:t>per</w:t>
            </w:r>
            <w:r>
              <w:rPr>
                <w:rFonts w:hint="eastAsia"/>
                <w:sz w:val="24"/>
              </w:rPr>
              <w:t>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lang w:val="en-US" w:eastAsia="zh-CN"/>
              </w:rPr>
            </w:pPr>
            <w:r>
              <w:rPr>
                <w:rFonts w:hint="eastAsia"/>
                <w:sz w:val="24"/>
                <w:lang w:val="en-US" w:eastAsia="zh-CN"/>
              </w:rPr>
              <w:t>期供金额</w:t>
            </w:r>
          </w:p>
          <w:p>
            <w:pPr>
              <w:spacing w:beforeLines="0" w:afterLines="0"/>
              <w:rPr>
                <w:rFonts w:hint="eastAsia" w:eastAsiaTheme="minorEastAsia"/>
                <w:sz w:val="24"/>
                <w:lang w:val="en-US" w:eastAsia="zh-CN"/>
              </w:rPr>
            </w:pPr>
            <w:r>
              <w:rPr>
                <w:rFonts w:hint="eastAsia"/>
                <w:sz w:val="24"/>
                <w:lang w:val="en-US" w:eastAsia="zh-CN"/>
              </w:rPr>
              <w:t>=本金+利息</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fe_am</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费用金额</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ex_rt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执行利率</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ov_rt</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逾期利率</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(16,9)</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8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pr_sa</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剩余本金</w:t>
            </w:r>
          </w:p>
        </w:tc>
        <w:tc>
          <w:tcPr>
            <w:tcW w:w="340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4"/>
              </w:rPr>
            </w:pPr>
            <w:r>
              <w:rPr>
                <w:rFonts w:hint="eastAsia"/>
                <w:sz w:val="24"/>
              </w:rPr>
              <w:t>Number (16,2)</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r>
              <w:rPr>
                <w:rFonts w:hint="eastAsia"/>
                <w:sz w:val="24"/>
                <w:lang w:eastAsia="zh-CN"/>
              </w:rPr>
              <w:t>★</w:t>
            </w:r>
          </w:p>
        </w:tc>
        <w:tc>
          <w:tcPr>
            <w:tcW w:w="56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eastAsiaTheme="minorEastAsia"/>
                <w:sz w:val="24"/>
                <w:lang w:eastAsia="zh-CN"/>
              </w:rPr>
            </w:pP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Bold">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Microsoft Sans Serif">
    <w:panose1 w:val="020B0604020202020204"/>
    <w:charset w:val="86"/>
    <w:family w:val="swiss"/>
    <w:pitch w:val="default"/>
    <w:sig w:usb0="E5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1358E"/>
    <w:multiLevelType w:val="multilevel"/>
    <w:tmpl w:val="5841358E"/>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861CEB0"/>
    <w:multiLevelType w:val="singleLevel"/>
    <w:tmpl w:val="5861CEB0"/>
    <w:lvl w:ilvl="0" w:tentative="0">
      <w:start w:val="1"/>
      <w:numFmt w:val="bullet"/>
      <w:lvlText w:val=""/>
      <w:lvlJc w:val="left"/>
      <w:pPr>
        <w:ind w:left="420" w:leftChars="0" w:hanging="420" w:firstLineChars="0"/>
      </w:pPr>
      <w:rPr>
        <w:rFonts w:hint="default" w:ascii="Wingdings" w:hAnsi="Wingdings"/>
      </w:rPr>
    </w:lvl>
  </w:abstractNum>
  <w:abstractNum w:abstractNumId="2">
    <w:nsid w:val="5861D913"/>
    <w:multiLevelType w:val="singleLevel"/>
    <w:tmpl w:val="5861D913"/>
    <w:lvl w:ilvl="0" w:tentative="0">
      <w:start w:val="1"/>
      <w:numFmt w:val="chineseCounting"/>
      <w:suff w:val="nothing"/>
      <w:lvlText w:val="%1、"/>
      <w:lvlJc w:val="left"/>
      <w:pPr>
        <w:ind w:left="0" w:leftChars="0" w:firstLine="420" w:firstLineChars="0"/>
      </w:pPr>
      <w:rPr>
        <w:rFonts w:hint="eastAsia"/>
      </w:rPr>
    </w:lvl>
  </w:abstractNum>
  <w:abstractNum w:abstractNumId="3">
    <w:nsid w:val="5861DD90"/>
    <w:multiLevelType w:val="singleLevel"/>
    <w:tmpl w:val="5861DD9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61D3"/>
    <w:rsid w:val="006A299A"/>
    <w:rsid w:val="015C5EF6"/>
    <w:rsid w:val="022C2C9D"/>
    <w:rsid w:val="0255413C"/>
    <w:rsid w:val="038A65F8"/>
    <w:rsid w:val="03C716C7"/>
    <w:rsid w:val="042223B5"/>
    <w:rsid w:val="06E73445"/>
    <w:rsid w:val="072703CB"/>
    <w:rsid w:val="07334178"/>
    <w:rsid w:val="07354693"/>
    <w:rsid w:val="0889726F"/>
    <w:rsid w:val="094C4809"/>
    <w:rsid w:val="09F00BEF"/>
    <w:rsid w:val="0A0450FB"/>
    <w:rsid w:val="0ABE74B9"/>
    <w:rsid w:val="0ADA6E40"/>
    <w:rsid w:val="0BFC6FEC"/>
    <w:rsid w:val="0C493515"/>
    <w:rsid w:val="0CAC430A"/>
    <w:rsid w:val="0CD21E00"/>
    <w:rsid w:val="0CD77846"/>
    <w:rsid w:val="0E325DAC"/>
    <w:rsid w:val="0F5011F2"/>
    <w:rsid w:val="0F75100F"/>
    <w:rsid w:val="0F861EA2"/>
    <w:rsid w:val="0F980E68"/>
    <w:rsid w:val="10604B2D"/>
    <w:rsid w:val="111A69E7"/>
    <w:rsid w:val="113F1FBD"/>
    <w:rsid w:val="11D1211C"/>
    <w:rsid w:val="11E53365"/>
    <w:rsid w:val="12312681"/>
    <w:rsid w:val="12A06F1C"/>
    <w:rsid w:val="13380139"/>
    <w:rsid w:val="13686B88"/>
    <w:rsid w:val="147E0F95"/>
    <w:rsid w:val="14BD75AA"/>
    <w:rsid w:val="14F01914"/>
    <w:rsid w:val="14FF6F5D"/>
    <w:rsid w:val="1539427F"/>
    <w:rsid w:val="15EC4B77"/>
    <w:rsid w:val="16224867"/>
    <w:rsid w:val="162A08D9"/>
    <w:rsid w:val="172C5740"/>
    <w:rsid w:val="1848702E"/>
    <w:rsid w:val="186B333C"/>
    <w:rsid w:val="188B7C82"/>
    <w:rsid w:val="18983061"/>
    <w:rsid w:val="19657E68"/>
    <w:rsid w:val="19B56FC6"/>
    <w:rsid w:val="1A07361F"/>
    <w:rsid w:val="1A076075"/>
    <w:rsid w:val="1A7F3D54"/>
    <w:rsid w:val="1AD86296"/>
    <w:rsid w:val="1B1F054D"/>
    <w:rsid w:val="1BAA02DE"/>
    <w:rsid w:val="1BD77159"/>
    <w:rsid w:val="1BF12A87"/>
    <w:rsid w:val="1CA9355E"/>
    <w:rsid w:val="1D0244E3"/>
    <w:rsid w:val="1D3040B1"/>
    <w:rsid w:val="1D3A6D02"/>
    <w:rsid w:val="1D441917"/>
    <w:rsid w:val="1EEB7247"/>
    <w:rsid w:val="1F925386"/>
    <w:rsid w:val="1FF619D9"/>
    <w:rsid w:val="204424AE"/>
    <w:rsid w:val="2212339F"/>
    <w:rsid w:val="22C34ADB"/>
    <w:rsid w:val="235E000A"/>
    <w:rsid w:val="23DD3AA8"/>
    <w:rsid w:val="24324A6B"/>
    <w:rsid w:val="25576EB8"/>
    <w:rsid w:val="26012FC6"/>
    <w:rsid w:val="2639610E"/>
    <w:rsid w:val="264E743B"/>
    <w:rsid w:val="272E3E59"/>
    <w:rsid w:val="279322B4"/>
    <w:rsid w:val="29EC0305"/>
    <w:rsid w:val="2A045DB1"/>
    <w:rsid w:val="2AE40DD9"/>
    <w:rsid w:val="2AEA7C1F"/>
    <w:rsid w:val="2BD377DA"/>
    <w:rsid w:val="2BFF2FD1"/>
    <w:rsid w:val="2C131F6E"/>
    <w:rsid w:val="302B18CE"/>
    <w:rsid w:val="304B5A98"/>
    <w:rsid w:val="30841AF4"/>
    <w:rsid w:val="30C20206"/>
    <w:rsid w:val="30F7058F"/>
    <w:rsid w:val="319267C8"/>
    <w:rsid w:val="31E31252"/>
    <w:rsid w:val="32727872"/>
    <w:rsid w:val="335A15D3"/>
    <w:rsid w:val="338B2FDB"/>
    <w:rsid w:val="33DD3715"/>
    <w:rsid w:val="341E5420"/>
    <w:rsid w:val="34A017BA"/>
    <w:rsid w:val="34BC179F"/>
    <w:rsid w:val="353F7EB2"/>
    <w:rsid w:val="36164B8A"/>
    <w:rsid w:val="36D1523F"/>
    <w:rsid w:val="36ED5664"/>
    <w:rsid w:val="37146431"/>
    <w:rsid w:val="37220E82"/>
    <w:rsid w:val="375B2C1F"/>
    <w:rsid w:val="3827180C"/>
    <w:rsid w:val="382C480D"/>
    <w:rsid w:val="386477E5"/>
    <w:rsid w:val="38A80FC2"/>
    <w:rsid w:val="39D7757C"/>
    <w:rsid w:val="3A086A57"/>
    <w:rsid w:val="3A4D7AF6"/>
    <w:rsid w:val="3AAF1F5C"/>
    <w:rsid w:val="3AB73E66"/>
    <w:rsid w:val="3AFE0236"/>
    <w:rsid w:val="3BB4025C"/>
    <w:rsid w:val="3C772AB5"/>
    <w:rsid w:val="3C861DD9"/>
    <w:rsid w:val="3C8E432A"/>
    <w:rsid w:val="3C9057AA"/>
    <w:rsid w:val="3CE36958"/>
    <w:rsid w:val="3D24224E"/>
    <w:rsid w:val="3DE305AE"/>
    <w:rsid w:val="3E0F1DD2"/>
    <w:rsid w:val="3E465AFA"/>
    <w:rsid w:val="3E9C5C98"/>
    <w:rsid w:val="3F2D4DE4"/>
    <w:rsid w:val="3F9D649F"/>
    <w:rsid w:val="3FCC65F8"/>
    <w:rsid w:val="405D41B9"/>
    <w:rsid w:val="41075975"/>
    <w:rsid w:val="412E69BF"/>
    <w:rsid w:val="42C370AC"/>
    <w:rsid w:val="432D1FEF"/>
    <w:rsid w:val="44CA5655"/>
    <w:rsid w:val="45C24BB3"/>
    <w:rsid w:val="46512A55"/>
    <w:rsid w:val="46696699"/>
    <w:rsid w:val="46CF4227"/>
    <w:rsid w:val="46E02904"/>
    <w:rsid w:val="46F423D5"/>
    <w:rsid w:val="476066C4"/>
    <w:rsid w:val="4765046E"/>
    <w:rsid w:val="47AF045D"/>
    <w:rsid w:val="4905094C"/>
    <w:rsid w:val="496A2195"/>
    <w:rsid w:val="49A1338B"/>
    <w:rsid w:val="49C37664"/>
    <w:rsid w:val="49D54CD4"/>
    <w:rsid w:val="49D71100"/>
    <w:rsid w:val="4AC75589"/>
    <w:rsid w:val="4B426615"/>
    <w:rsid w:val="4B915D08"/>
    <w:rsid w:val="4B9820BE"/>
    <w:rsid w:val="4BDB77CA"/>
    <w:rsid w:val="4BE17E2C"/>
    <w:rsid w:val="4D695C10"/>
    <w:rsid w:val="4E37112E"/>
    <w:rsid w:val="4E3B23E4"/>
    <w:rsid w:val="4E3E1990"/>
    <w:rsid w:val="4E984120"/>
    <w:rsid w:val="4FA61A10"/>
    <w:rsid w:val="514F338A"/>
    <w:rsid w:val="52A81C68"/>
    <w:rsid w:val="530417A2"/>
    <w:rsid w:val="538A284B"/>
    <w:rsid w:val="53F9544D"/>
    <w:rsid w:val="54B53ED6"/>
    <w:rsid w:val="54DC1484"/>
    <w:rsid w:val="568B2D7D"/>
    <w:rsid w:val="56914F3A"/>
    <w:rsid w:val="56E37F8F"/>
    <w:rsid w:val="56F52167"/>
    <w:rsid w:val="58525160"/>
    <w:rsid w:val="586542E0"/>
    <w:rsid w:val="58A97DD1"/>
    <w:rsid w:val="593672A2"/>
    <w:rsid w:val="5A8C69EA"/>
    <w:rsid w:val="5B3C3507"/>
    <w:rsid w:val="5B6045C9"/>
    <w:rsid w:val="5C262644"/>
    <w:rsid w:val="5C541E3A"/>
    <w:rsid w:val="5C9B0EA4"/>
    <w:rsid w:val="5D1C7651"/>
    <w:rsid w:val="5DE0486F"/>
    <w:rsid w:val="5E2A1949"/>
    <w:rsid w:val="5E593B1C"/>
    <w:rsid w:val="5EBF3B85"/>
    <w:rsid w:val="5F670BC2"/>
    <w:rsid w:val="5FA16799"/>
    <w:rsid w:val="5FAC1D06"/>
    <w:rsid w:val="60F25516"/>
    <w:rsid w:val="610440F2"/>
    <w:rsid w:val="613331BD"/>
    <w:rsid w:val="617E2364"/>
    <w:rsid w:val="62537215"/>
    <w:rsid w:val="626D1BCD"/>
    <w:rsid w:val="62C4583B"/>
    <w:rsid w:val="63784D19"/>
    <w:rsid w:val="64EC565D"/>
    <w:rsid w:val="66D47478"/>
    <w:rsid w:val="670E6F99"/>
    <w:rsid w:val="67157052"/>
    <w:rsid w:val="67A562DA"/>
    <w:rsid w:val="683560D3"/>
    <w:rsid w:val="683F796C"/>
    <w:rsid w:val="68890B65"/>
    <w:rsid w:val="693F5B2B"/>
    <w:rsid w:val="69A212F0"/>
    <w:rsid w:val="6B7F1D0B"/>
    <w:rsid w:val="6BBA644A"/>
    <w:rsid w:val="6BBE02AE"/>
    <w:rsid w:val="6CB449FE"/>
    <w:rsid w:val="6CE0100D"/>
    <w:rsid w:val="6D68040F"/>
    <w:rsid w:val="6DC01553"/>
    <w:rsid w:val="6E1D55DC"/>
    <w:rsid w:val="6E811ED6"/>
    <w:rsid w:val="6EDF40E6"/>
    <w:rsid w:val="70A813E6"/>
    <w:rsid w:val="70DF07DD"/>
    <w:rsid w:val="71300609"/>
    <w:rsid w:val="714F7907"/>
    <w:rsid w:val="71A843DA"/>
    <w:rsid w:val="732426F7"/>
    <w:rsid w:val="74CB7D5A"/>
    <w:rsid w:val="75396766"/>
    <w:rsid w:val="764E6A42"/>
    <w:rsid w:val="76A308BD"/>
    <w:rsid w:val="76E018E0"/>
    <w:rsid w:val="773B6661"/>
    <w:rsid w:val="77533A48"/>
    <w:rsid w:val="77557D40"/>
    <w:rsid w:val="775856F6"/>
    <w:rsid w:val="779937BA"/>
    <w:rsid w:val="77F47743"/>
    <w:rsid w:val="781F0AD1"/>
    <w:rsid w:val="787B6DB8"/>
    <w:rsid w:val="78A704AE"/>
    <w:rsid w:val="78AA0DF9"/>
    <w:rsid w:val="79253C20"/>
    <w:rsid w:val="797F7B5D"/>
    <w:rsid w:val="79966BE4"/>
    <w:rsid w:val="799C4E89"/>
    <w:rsid w:val="79DC5D54"/>
    <w:rsid w:val="7A242207"/>
    <w:rsid w:val="7B2143B3"/>
    <w:rsid w:val="7BC706FC"/>
    <w:rsid w:val="7C53690F"/>
    <w:rsid w:val="7C967AF1"/>
    <w:rsid w:val="7CBF39C8"/>
    <w:rsid w:val="7D37455D"/>
    <w:rsid w:val="7DA6310D"/>
    <w:rsid w:val="7E285582"/>
    <w:rsid w:val="7E37440B"/>
    <w:rsid w:val="7E5364BE"/>
    <w:rsid w:val="7EAF3489"/>
    <w:rsid w:val="7EEE4592"/>
    <w:rsid w:val="7F3A295C"/>
    <w:rsid w:val="7F4534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bin</dc:creator>
  <cp:lastModifiedBy>bin</cp:lastModifiedBy>
  <dcterms:modified xsi:type="dcterms:W3CDTF">2016-12-27T09:12:30Z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