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webextensions/taskpanes.xml" ContentType="application/vnd.ms-office.webextensiontaskpanes+xml"/>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6EF" w:rsidRPr="004816EF" w:rsidRDefault="00F40242" w:rsidP="005F1638">
      <w:pPr>
        <w:ind w:firstLine="420"/>
        <w:jc w:val="right"/>
        <w:rPr>
          <w:rFonts w:ascii="华文中宋" w:eastAsia="华文中宋" w:hAnsi="华文中宋"/>
          <w:sz w:val="28"/>
          <w:szCs w:val="52"/>
        </w:rPr>
      </w:pPr>
      <w:r>
        <w:rPr>
          <w:rFonts w:ascii="华文中宋" w:eastAsia="华文中宋" w:hAnsi="华文中宋" w:hint="eastAsia"/>
          <w:sz w:val="28"/>
          <w:szCs w:val="52"/>
        </w:rPr>
        <w:t xml:space="preserve"> </w:t>
      </w:r>
      <w:r w:rsidR="004816EF" w:rsidRPr="004816EF">
        <w:rPr>
          <w:rFonts w:ascii="华文中宋" w:eastAsia="华文中宋" w:hAnsi="华文中宋" w:hint="eastAsia"/>
          <w:sz w:val="28"/>
          <w:szCs w:val="52"/>
        </w:rPr>
        <w:t>内部资料 严禁外传</w:t>
      </w:r>
    </w:p>
    <w:p w:rsidR="004816EF" w:rsidRDefault="006C4CD6" w:rsidP="004816EF">
      <w:pPr>
        <w:jc w:val="center"/>
        <w:rPr>
          <w:rFonts w:ascii="华文中宋" w:eastAsia="华文中宋" w:hAnsi="华文中宋"/>
          <w:sz w:val="52"/>
          <w:szCs w:val="52"/>
        </w:rPr>
      </w:pPr>
      <w:r>
        <w:rPr>
          <w:rFonts w:ascii="微软雅黑" w:eastAsia="微软雅黑" w:hAnsi="微软雅黑"/>
          <w:noProof/>
        </w:rPr>
        <w:drawing>
          <wp:anchor distT="0" distB="0" distL="114300" distR="114300" simplePos="0" relativeHeight="251659264" behindDoc="0" locked="0" layoutInCell="1" allowOverlap="1">
            <wp:simplePos x="0" y="0"/>
            <wp:positionH relativeFrom="margin">
              <wp:posOffset>2237422</wp:posOffset>
            </wp:positionH>
            <wp:positionV relativeFrom="page">
              <wp:posOffset>1810385</wp:posOffset>
            </wp:positionV>
            <wp:extent cx="1765300" cy="476250"/>
            <wp:effectExtent l="0" t="0" r="6350" b="0"/>
            <wp:wrapNone/>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65300" cy="476250"/>
                    </a:xfrm>
                    <a:prstGeom prst="rect">
                      <a:avLst/>
                    </a:prstGeom>
                    <a:noFill/>
                    <a:ln>
                      <a:noFill/>
                      <a:prstDash val="solid"/>
                    </a:ln>
                  </pic:spPr>
                </pic:pic>
              </a:graphicData>
            </a:graphic>
          </wp:anchor>
        </w:drawing>
      </w:r>
    </w:p>
    <w:p w:rsidR="004816EF" w:rsidRDefault="004816EF" w:rsidP="004816EF">
      <w:pPr>
        <w:jc w:val="center"/>
        <w:rPr>
          <w:rFonts w:ascii="华文中宋" w:eastAsia="华文中宋" w:hAnsi="华文中宋"/>
          <w:sz w:val="52"/>
          <w:szCs w:val="52"/>
        </w:rPr>
      </w:pPr>
    </w:p>
    <w:p w:rsidR="004816EF" w:rsidRDefault="004816EF" w:rsidP="004816EF">
      <w:pPr>
        <w:rPr>
          <w:rFonts w:ascii="华文中宋" w:eastAsia="华文中宋" w:hAnsi="华文中宋"/>
          <w:sz w:val="52"/>
          <w:szCs w:val="52"/>
        </w:rPr>
      </w:pPr>
    </w:p>
    <w:p w:rsidR="004816EF" w:rsidRDefault="004816EF" w:rsidP="004816EF">
      <w:pPr>
        <w:jc w:val="center"/>
        <w:rPr>
          <w:rFonts w:ascii="华文中宋" w:eastAsia="华文中宋" w:hAnsi="华文中宋"/>
          <w:b/>
          <w:sz w:val="52"/>
          <w:szCs w:val="52"/>
        </w:rPr>
      </w:pPr>
    </w:p>
    <w:p w:rsidR="002E6E02" w:rsidRDefault="004816EF" w:rsidP="004816EF">
      <w:pPr>
        <w:jc w:val="center"/>
        <w:rPr>
          <w:rFonts w:ascii="华文中宋" w:eastAsia="华文中宋" w:hAnsi="华文中宋"/>
          <w:b/>
          <w:sz w:val="52"/>
          <w:szCs w:val="52"/>
        </w:rPr>
      </w:pPr>
      <w:proofErr w:type="gramStart"/>
      <w:r w:rsidRPr="004816EF">
        <w:rPr>
          <w:rFonts w:ascii="华文中宋" w:eastAsia="华文中宋" w:hAnsi="华文中宋"/>
          <w:b/>
          <w:sz w:val="52"/>
          <w:szCs w:val="52"/>
        </w:rPr>
        <w:t>网约车</w:t>
      </w:r>
      <w:r w:rsidR="007B5CA3">
        <w:rPr>
          <w:rFonts w:ascii="华文中宋" w:eastAsia="华文中宋" w:hAnsi="华文中宋" w:hint="eastAsia"/>
          <w:b/>
          <w:sz w:val="52"/>
          <w:szCs w:val="52"/>
        </w:rPr>
        <w:t>二</w:t>
      </w:r>
      <w:r w:rsidRPr="004816EF">
        <w:rPr>
          <w:rFonts w:ascii="华文中宋" w:eastAsia="华文中宋" w:hAnsi="华文中宋"/>
          <w:b/>
          <w:sz w:val="52"/>
          <w:szCs w:val="52"/>
        </w:rPr>
        <w:t>期</w:t>
      </w:r>
      <w:proofErr w:type="gramEnd"/>
      <w:r w:rsidRPr="004816EF">
        <w:rPr>
          <w:rFonts w:ascii="华文中宋" w:eastAsia="华文中宋" w:hAnsi="华文中宋"/>
          <w:b/>
          <w:sz w:val="52"/>
          <w:szCs w:val="52"/>
        </w:rPr>
        <w:t>产品需求文档</w:t>
      </w:r>
    </w:p>
    <w:p w:rsidR="004816EF" w:rsidRPr="006C4CD6" w:rsidRDefault="004A798B" w:rsidP="004816EF">
      <w:pPr>
        <w:jc w:val="center"/>
        <w:rPr>
          <w:rFonts w:ascii="华文中宋" w:eastAsia="华文中宋" w:hAnsi="华文中宋"/>
          <w:b/>
          <w:sz w:val="52"/>
          <w:szCs w:val="52"/>
        </w:rPr>
      </w:pPr>
      <w:r>
        <w:rPr>
          <w:rFonts w:ascii="华文中宋" w:eastAsia="华文中宋" w:hAnsi="华文中宋" w:hint="eastAsia"/>
          <w:b/>
          <w:sz w:val="52"/>
          <w:szCs w:val="52"/>
        </w:rPr>
        <w:t>（PRD）</w:t>
      </w:r>
    </w:p>
    <w:p w:rsidR="004816EF" w:rsidRDefault="004816EF" w:rsidP="004816EF">
      <w:pPr>
        <w:jc w:val="center"/>
        <w:rPr>
          <w:rFonts w:ascii="华文中宋" w:eastAsia="华文中宋" w:hAnsi="华文中宋"/>
          <w:b/>
          <w:sz w:val="52"/>
          <w:szCs w:val="52"/>
        </w:rPr>
      </w:pPr>
    </w:p>
    <w:p w:rsidR="004816EF" w:rsidRDefault="004816EF" w:rsidP="004816EF">
      <w:pPr>
        <w:jc w:val="center"/>
        <w:rPr>
          <w:rFonts w:ascii="华文中宋" w:eastAsia="华文中宋" w:hAnsi="华文中宋"/>
          <w:b/>
          <w:sz w:val="52"/>
          <w:szCs w:val="52"/>
        </w:rPr>
      </w:pPr>
    </w:p>
    <w:p w:rsidR="004816EF" w:rsidRDefault="004816EF" w:rsidP="004816EF">
      <w:pPr>
        <w:jc w:val="center"/>
        <w:rPr>
          <w:rFonts w:ascii="华文中宋" w:eastAsia="华文中宋" w:hAnsi="华文中宋"/>
          <w:b/>
          <w:sz w:val="52"/>
          <w:szCs w:val="52"/>
        </w:rPr>
      </w:pPr>
    </w:p>
    <w:p w:rsidR="004816EF" w:rsidRDefault="004816EF" w:rsidP="004816EF">
      <w:pPr>
        <w:jc w:val="center"/>
        <w:rPr>
          <w:rFonts w:ascii="华文中宋" w:eastAsia="华文中宋" w:hAnsi="华文中宋"/>
          <w:b/>
          <w:sz w:val="52"/>
          <w:szCs w:val="52"/>
        </w:rPr>
      </w:pPr>
    </w:p>
    <w:p w:rsidR="004816EF" w:rsidRDefault="004816EF" w:rsidP="004816EF">
      <w:pPr>
        <w:jc w:val="center"/>
        <w:rPr>
          <w:rFonts w:ascii="华文中宋" w:eastAsia="华文中宋" w:hAnsi="华文中宋"/>
          <w:b/>
          <w:sz w:val="52"/>
          <w:szCs w:val="52"/>
        </w:rPr>
      </w:pPr>
    </w:p>
    <w:p w:rsidR="004816EF" w:rsidRPr="004816EF" w:rsidRDefault="004816EF" w:rsidP="004816EF">
      <w:pPr>
        <w:jc w:val="center"/>
        <w:rPr>
          <w:rFonts w:ascii="华文中宋" w:eastAsia="华文中宋" w:hAnsi="华文中宋"/>
          <w:b/>
          <w:sz w:val="28"/>
          <w:szCs w:val="28"/>
        </w:rPr>
      </w:pPr>
      <w:r w:rsidRPr="004816EF">
        <w:rPr>
          <w:rFonts w:ascii="华文中宋" w:eastAsia="华文中宋" w:hAnsi="华文中宋" w:hint="eastAsia"/>
          <w:b/>
          <w:sz w:val="28"/>
          <w:szCs w:val="28"/>
        </w:rPr>
        <w:t>深圳</w:t>
      </w:r>
      <w:proofErr w:type="gramStart"/>
      <w:r w:rsidRPr="004816EF">
        <w:rPr>
          <w:rFonts w:ascii="华文中宋" w:eastAsia="华文中宋" w:hAnsi="华文中宋" w:hint="eastAsia"/>
          <w:b/>
          <w:sz w:val="28"/>
          <w:szCs w:val="28"/>
        </w:rPr>
        <w:t>云创车</w:t>
      </w:r>
      <w:proofErr w:type="gramEnd"/>
      <w:r w:rsidRPr="004816EF">
        <w:rPr>
          <w:rFonts w:ascii="华文中宋" w:eastAsia="华文中宋" w:hAnsi="华文中宋" w:hint="eastAsia"/>
          <w:b/>
          <w:sz w:val="28"/>
          <w:szCs w:val="28"/>
        </w:rPr>
        <w:t>联网有限公司</w:t>
      </w:r>
    </w:p>
    <w:p w:rsidR="004816EF" w:rsidRPr="004816EF" w:rsidRDefault="00C75BA6" w:rsidP="004816EF">
      <w:pPr>
        <w:jc w:val="center"/>
        <w:rPr>
          <w:rFonts w:ascii="华文中宋" w:eastAsia="华文中宋" w:hAnsi="华文中宋"/>
          <w:b/>
          <w:sz w:val="28"/>
          <w:szCs w:val="28"/>
        </w:rPr>
      </w:pPr>
      <w:r>
        <w:rPr>
          <w:rFonts w:ascii="华文中宋" w:eastAsia="华文中宋" w:hAnsi="华文中宋" w:hint="eastAsia"/>
          <w:b/>
          <w:sz w:val="28"/>
          <w:szCs w:val="28"/>
        </w:rPr>
        <w:t>201</w:t>
      </w:r>
      <w:r w:rsidR="00AB13C9">
        <w:rPr>
          <w:rFonts w:ascii="华文中宋" w:eastAsia="华文中宋" w:hAnsi="华文中宋"/>
          <w:b/>
          <w:sz w:val="28"/>
          <w:szCs w:val="28"/>
        </w:rPr>
        <w:t>7</w:t>
      </w:r>
      <w:r>
        <w:rPr>
          <w:rFonts w:ascii="华文中宋" w:eastAsia="华文中宋" w:hAnsi="华文中宋" w:hint="eastAsia"/>
          <w:b/>
          <w:sz w:val="28"/>
          <w:szCs w:val="28"/>
        </w:rPr>
        <w:t>/</w:t>
      </w:r>
      <w:r w:rsidR="00AB13C9">
        <w:rPr>
          <w:rFonts w:ascii="华文中宋" w:eastAsia="华文中宋" w:hAnsi="华文中宋"/>
          <w:b/>
          <w:sz w:val="28"/>
          <w:szCs w:val="28"/>
        </w:rPr>
        <w:t>2</w:t>
      </w:r>
      <w:r w:rsidR="004A798B">
        <w:rPr>
          <w:rFonts w:ascii="华文中宋" w:eastAsia="华文中宋" w:hAnsi="华文中宋" w:hint="eastAsia"/>
          <w:b/>
          <w:sz w:val="28"/>
          <w:szCs w:val="28"/>
        </w:rPr>
        <w:t>/</w:t>
      </w:r>
      <w:r w:rsidR="00AB13C9">
        <w:rPr>
          <w:rFonts w:ascii="华文中宋" w:eastAsia="华文中宋" w:hAnsi="华文中宋"/>
          <w:b/>
          <w:sz w:val="28"/>
          <w:szCs w:val="28"/>
        </w:rPr>
        <w:t>2</w:t>
      </w:r>
    </w:p>
    <w:p w:rsidR="004816EF" w:rsidRDefault="004816EF" w:rsidP="004816EF">
      <w:pPr>
        <w:jc w:val="center"/>
        <w:rPr>
          <w:rFonts w:ascii="华文中宋" w:eastAsia="华文中宋" w:hAnsi="华文中宋"/>
          <w:b/>
          <w:sz w:val="52"/>
          <w:szCs w:val="52"/>
        </w:rPr>
      </w:pPr>
    </w:p>
    <w:p w:rsidR="004816EF" w:rsidRDefault="004816EF" w:rsidP="004816EF">
      <w:pPr>
        <w:jc w:val="center"/>
        <w:rPr>
          <w:rFonts w:ascii="华文中宋" w:eastAsia="华文中宋" w:hAnsi="华文中宋"/>
          <w:b/>
          <w:sz w:val="52"/>
          <w:szCs w:val="52"/>
        </w:rPr>
        <w:sectPr w:rsidR="004816EF" w:rsidSect="005678F5">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425"/>
          <w:titlePg/>
          <w:docGrid w:type="lines" w:linePitch="312"/>
        </w:sectPr>
      </w:pPr>
    </w:p>
    <w:p w:rsidR="004816EF" w:rsidRDefault="006C4CD6" w:rsidP="00B93D27">
      <w:pPr>
        <w:pStyle w:val="a8"/>
        <w:jc w:val="left"/>
      </w:pPr>
      <w:bookmarkStart w:id="0" w:name="_Toc456877394"/>
      <w:bookmarkStart w:id="1" w:name="_Toc473799715"/>
      <w:r>
        <w:lastRenderedPageBreak/>
        <w:t>编制说明</w:t>
      </w:r>
      <w:bookmarkEnd w:id="0"/>
      <w:bookmarkEnd w:id="1"/>
    </w:p>
    <w:tbl>
      <w:tblPr>
        <w:tblW w:w="9776" w:type="dxa"/>
        <w:jc w:val="center"/>
        <w:tblLayout w:type="fixed"/>
        <w:tblCellMar>
          <w:left w:w="10" w:type="dxa"/>
          <w:right w:w="10" w:type="dxa"/>
        </w:tblCellMar>
        <w:tblLook w:val="04A0"/>
      </w:tblPr>
      <w:tblGrid>
        <w:gridCol w:w="1838"/>
        <w:gridCol w:w="4273"/>
        <w:gridCol w:w="1275"/>
        <w:gridCol w:w="2390"/>
      </w:tblGrid>
      <w:tr w:rsidR="006C4CD6" w:rsidRPr="00F501E7" w:rsidTr="004777BE">
        <w:trPr>
          <w:trHeight w:val="454"/>
          <w:jc w:val="center"/>
        </w:trPr>
        <w:tc>
          <w:tcPr>
            <w:tcW w:w="1838" w:type="dxa"/>
            <w:tcBorders>
              <w:top w:val="single" w:sz="4" w:space="0" w:color="000000"/>
              <w:left w:val="single" w:sz="4" w:space="0" w:color="000000"/>
              <w:bottom w:val="single" w:sz="6"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6C4CD6" w:rsidRPr="00F501E7" w:rsidRDefault="006C4CD6" w:rsidP="004777BE">
            <w:pPr>
              <w:pStyle w:val="a5"/>
              <w:rPr>
                <w:rFonts w:asciiTheme="minorEastAsia" w:eastAsiaTheme="minorEastAsia" w:hAnsiTheme="minorEastAsia"/>
                <w:sz w:val="20"/>
              </w:rPr>
            </w:pPr>
            <w:r w:rsidRPr="00F501E7">
              <w:rPr>
                <w:rFonts w:asciiTheme="minorEastAsia" w:eastAsiaTheme="minorEastAsia" w:hAnsiTheme="minorEastAsia"/>
                <w:sz w:val="20"/>
              </w:rPr>
              <w:t>文档名称</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4CD6" w:rsidRPr="00F501E7" w:rsidRDefault="006C4CD6" w:rsidP="004777BE">
            <w:pPr>
              <w:pStyle w:val="a6"/>
              <w:rPr>
                <w:rFonts w:asciiTheme="minorEastAsia" w:eastAsiaTheme="minorEastAsia" w:hAnsiTheme="minorEastAsia"/>
                <w:sz w:val="20"/>
              </w:rPr>
            </w:pPr>
            <w:proofErr w:type="gramStart"/>
            <w:r>
              <w:rPr>
                <w:rFonts w:asciiTheme="minorEastAsia" w:eastAsiaTheme="minorEastAsia" w:hAnsiTheme="minorEastAsia"/>
                <w:sz w:val="20"/>
              </w:rPr>
              <w:t>网约车</w:t>
            </w:r>
            <w:r w:rsidR="007B5CA3">
              <w:rPr>
                <w:rFonts w:asciiTheme="minorEastAsia" w:eastAsiaTheme="minorEastAsia" w:hAnsiTheme="minorEastAsia" w:hint="eastAsia"/>
                <w:sz w:val="20"/>
              </w:rPr>
              <w:t>二</w:t>
            </w:r>
            <w:r>
              <w:rPr>
                <w:rFonts w:asciiTheme="minorEastAsia" w:eastAsiaTheme="minorEastAsia" w:hAnsiTheme="minorEastAsia"/>
                <w:sz w:val="20"/>
              </w:rPr>
              <w:t>期</w:t>
            </w:r>
            <w:proofErr w:type="gramEnd"/>
            <w:r>
              <w:rPr>
                <w:rFonts w:asciiTheme="minorEastAsia" w:eastAsiaTheme="minorEastAsia" w:hAnsiTheme="minorEastAsia"/>
                <w:sz w:val="20"/>
              </w:rPr>
              <w:t>产品需求文档</w:t>
            </w:r>
          </w:p>
        </w:tc>
      </w:tr>
      <w:tr w:rsidR="006C4CD6" w:rsidRPr="00F501E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6C4CD6" w:rsidRPr="00F501E7" w:rsidRDefault="006C4CD6" w:rsidP="004777BE">
            <w:pPr>
              <w:pStyle w:val="a5"/>
              <w:rPr>
                <w:rFonts w:asciiTheme="minorEastAsia" w:eastAsiaTheme="minorEastAsia" w:hAnsiTheme="minorEastAsia"/>
                <w:sz w:val="20"/>
              </w:rPr>
            </w:pPr>
            <w:r w:rsidRPr="00F501E7">
              <w:rPr>
                <w:rFonts w:asciiTheme="minorEastAsia" w:eastAsiaTheme="minorEastAsia" w:hAnsiTheme="minorEastAsia"/>
                <w:sz w:val="20"/>
              </w:rPr>
              <w:t>文档编号</w:t>
            </w:r>
          </w:p>
        </w:tc>
        <w:tc>
          <w:tcPr>
            <w:tcW w:w="427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6C4CD6" w:rsidRPr="00F501E7" w:rsidRDefault="000F7AE9" w:rsidP="004777BE">
            <w:pPr>
              <w:pStyle w:val="a6"/>
              <w:rPr>
                <w:rFonts w:asciiTheme="minorEastAsia" w:eastAsiaTheme="minorEastAsia" w:hAnsiTheme="minorEastAsia"/>
                <w:sz w:val="20"/>
              </w:rPr>
            </w:pPr>
            <w:r>
              <w:rPr>
                <w:rFonts w:asciiTheme="minorEastAsia" w:eastAsiaTheme="minorEastAsia" w:hAnsiTheme="minorEastAsia" w:hint="eastAsia"/>
                <w:sz w:val="20"/>
              </w:rPr>
              <w:t>YC-WYC-00</w:t>
            </w:r>
            <w:r w:rsidR="007B5CA3">
              <w:rPr>
                <w:rFonts w:asciiTheme="minorEastAsia" w:eastAsiaTheme="minorEastAsia" w:hAnsiTheme="minorEastAsia" w:hint="eastAsia"/>
                <w:sz w:val="20"/>
              </w:rPr>
              <w:t>2</w:t>
            </w:r>
          </w:p>
        </w:tc>
        <w:tc>
          <w:tcPr>
            <w:tcW w:w="1275" w:type="dxa"/>
            <w:tcBorders>
              <w:top w:val="single" w:sz="6" w:space="0" w:color="000000"/>
              <w:left w:val="single" w:sz="6" w:space="0" w:color="000000"/>
              <w:bottom w:val="single" w:sz="6" w:space="0" w:color="000000"/>
              <w:right w:val="single" w:sz="4" w:space="0" w:color="000000"/>
            </w:tcBorders>
            <w:shd w:val="clear" w:color="auto" w:fill="D9D9D9" w:themeFill="background1" w:themeFillShade="D9"/>
            <w:vAlign w:val="center"/>
          </w:tcPr>
          <w:p w:rsidR="006C4CD6" w:rsidRPr="00800239" w:rsidRDefault="006C4CD6" w:rsidP="004777BE">
            <w:pPr>
              <w:pStyle w:val="a6"/>
              <w:jc w:val="center"/>
              <w:rPr>
                <w:rFonts w:asciiTheme="minorEastAsia" w:eastAsiaTheme="minorEastAsia" w:hAnsiTheme="minorEastAsia"/>
                <w:b/>
                <w:sz w:val="20"/>
              </w:rPr>
            </w:pPr>
            <w:r w:rsidRPr="00800239">
              <w:rPr>
                <w:rFonts w:asciiTheme="minorEastAsia" w:eastAsiaTheme="minorEastAsia" w:hAnsiTheme="minorEastAsia" w:hint="eastAsia"/>
                <w:b/>
                <w:sz w:val="20"/>
              </w:rPr>
              <w:t>文档版本号</w:t>
            </w:r>
          </w:p>
        </w:tc>
        <w:tc>
          <w:tcPr>
            <w:tcW w:w="2390" w:type="dxa"/>
            <w:tcBorders>
              <w:top w:val="single" w:sz="6" w:space="0" w:color="000000"/>
              <w:left w:val="single" w:sz="6" w:space="0" w:color="000000"/>
              <w:bottom w:val="single" w:sz="6" w:space="0" w:color="000000"/>
              <w:right w:val="single" w:sz="4" w:space="0" w:color="000000"/>
            </w:tcBorders>
            <w:shd w:val="clear" w:color="auto" w:fill="auto"/>
            <w:vAlign w:val="center"/>
          </w:tcPr>
          <w:p w:rsidR="006C4CD6" w:rsidRPr="00F501E7" w:rsidRDefault="006C4CD6" w:rsidP="004777BE">
            <w:pPr>
              <w:pStyle w:val="a6"/>
              <w:jc w:val="center"/>
              <w:rPr>
                <w:rFonts w:asciiTheme="minorEastAsia" w:eastAsiaTheme="minorEastAsia" w:hAnsiTheme="minorEastAsia"/>
                <w:sz w:val="20"/>
              </w:rPr>
            </w:pPr>
            <w:r>
              <w:rPr>
                <w:rFonts w:asciiTheme="minorEastAsia" w:eastAsiaTheme="minorEastAsia" w:hAnsiTheme="minorEastAsia"/>
                <w:sz w:val="20"/>
              </w:rPr>
              <w:t>V</w:t>
            </w:r>
            <w:r>
              <w:rPr>
                <w:rFonts w:asciiTheme="minorEastAsia" w:eastAsiaTheme="minorEastAsia" w:hAnsiTheme="minorEastAsia" w:hint="eastAsia"/>
                <w:sz w:val="20"/>
              </w:rPr>
              <w:t>1</w:t>
            </w:r>
            <w:r>
              <w:rPr>
                <w:rFonts w:asciiTheme="minorEastAsia" w:eastAsiaTheme="minorEastAsia" w:hAnsiTheme="minorEastAsia"/>
                <w:sz w:val="20"/>
              </w:rPr>
              <w:t>.0.</w:t>
            </w:r>
            <w:r>
              <w:rPr>
                <w:rFonts w:asciiTheme="minorEastAsia" w:eastAsiaTheme="minorEastAsia" w:hAnsiTheme="minorEastAsia" w:hint="eastAsia"/>
                <w:sz w:val="20"/>
              </w:rPr>
              <w:t>0</w:t>
            </w:r>
          </w:p>
        </w:tc>
      </w:tr>
      <w:tr w:rsidR="006C4CD6" w:rsidRPr="00F501E7"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6C4CD6" w:rsidRPr="00F501E7" w:rsidRDefault="006C4CD6" w:rsidP="004777BE">
            <w:pPr>
              <w:pStyle w:val="a5"/>
              <w:rPr>
                <w:rFonts w:asciiTheme="minorEastAsia" w:eastAsiaTheme="minorEastAsia" w:hAnsiTheme="minorEastAsia"/>
                <w:sz w:val="20"/>
              </w:rPr>
            </w:pPr>
            <w:r w:rsidRPr="00F501E7">
              <w:rPr>
                <w:rFonts w:asciiTheme="minorEastAsia" w:eastAsiaTheme="minorEastAsia" w:hAnsiTheme="minorEastAsia"/>
                <w:sz w:val="20"/>
              </w:rPr>
              <w:t>文档类型</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6C4CD6" w:rsidRPr="00F501E7" w:rsidRDefault="006C4CD6" w:rsidP="00C77EFD">
            <w:pPr>
              <w:pStyle w:val="a6"/>
              <w:jc w:val="center"/>
              <w:rPr>
                <w:rFonts w:asciiTheme="minorEastAsia" w:eastAsiaTheme="minorEastAsia" w:hAnsiTheme="minorEastAsia"/>
                <w:sz w:val="20"/>
              </w:rPr>
            </w:pPr>
            <w:r w:rsidRPr="00F501E7">
              <w:rPr>
                <w:rFonts w:asciiTheme="minorEastAsia" w:eastAsiaTheme="minorEastAsia" w:hAnsiTheme="minorEastAsia"/>
                <w:sz w:val="24"/>
                <w:szCs w:val="24"/>
              </w:rPr>
              <w:t>□</w:t>
            </w:r>
            <w:r w:rsidRPr="00F501E7">
              <w:rPr>
                <w:rFonts w:asciiTheme="minorEastAsia" w:eastAsiaTheme="minorEastAsia" w:hAnsiTheme="minorEastAsia"/>
                <w:sz w:val="20"/>
              </w:rPr>
              <w:t xml:space="preserve">原型稿   </w:t>
            </w:r>
            <w:r w:rsidR="007B5CA3" w:rsidRPr="00F501E7">
              <w:rPr>
                <w:rFonts w:asciiTheme="minorEastAsia" w:eastAsiaTheme="minorEastAsia" w:hAnsiTheme="minorEastAsia"/>
                <w:sz w:val="28"/>
                <w:szCs w:val="28"/>
              </w:rPr>
              <w:t>■</w:t>
            </w:r>
            <w:r w:rsidRPr="00F501E7">
              <w:rPr>
                <w:rFonts w:asciiTheme="minorEastAsia" w:eastAsiaTheme="minorEastAsia" w:hAnsiTheme="minorEastAsia"/>
                <w:sz w:val="20"/>
              </w:rPr>
              <w:t xml:space="preserve">初稿   </w:t>
            </w:r>
            <w:r w:rsidRPr="00F501E7">
              <w:rPr>
                <w:rFonts w:asciiTheme="minorEastAsia" w:eastAsiaTheme="minorEastAsia" w:hAnsiTheme="minorEastAsia"/>
                <w:sz w:val="24"/>
                <w:szCs w:val="24"/>
              </w:rPr>
              <w:t>□</w:t>
            </w:r>
            <w:r w:rsidRPr="00F501E7">
              <w:rPr>
                <w:rFonts w:asciiTheme="minorEastAsia" w:eastAsiaTheme="minorEastAsia" w:hAnsiTheme="minorEastAsia" w:hint="eastAsia"/>
                <w:sz w:val="20"/>
              </w:rPr>
              <w:t>征集</w:t>
            </w:r>
            <w:r w:rsidRPr="00F501E7">
              <w:rPr>
                <w:rFonts w:asciiTheme="minorEastAsia" w:eastAsiaTheme="minorEastAsia" w:hAnsiTheme="minorEastAsia"/>
                <w:sz w:val="20"/>
              </w:rPr>
              <w:t xml:space="preserve">意见稿   </w:t>
            </w:r>
            <w:r w:rsidRPr="00F501E7">
              <w:rPr>
                <w:rFonts w:asciiTheme="minorEastAsia" w:eastAsiaTheme="minorEastAsia" w:hAnsiTheme="minorEastAsia"/>
                <w:sz w:val="24"/>
                <w:szCs w:val="24"/>
              </w:rPr>
              <w:t>□</w:t>
            </w:r>
            <w:r w:rsidRPr="00F501E7">
              <w:rPr>
                <w:rFonts w:asciiTheme="minorEastAsia" w:eastAsiaTheme="minorEastAsia" w:hAnsiTheme="minorEastAsia"/>
                <w:sz w:val="20"/>
              </w:rPr>
              <w:t xml:space="preserve">送审稿   </w:t>
            </w:r>
            <w:r w:rsidR="007B5CA3" w:rsidRPr="00F501E7">
              <w:rPr>
                <w:rFonts w:asciiTheme="minorEastAsia" w:eastAsiaTheme="minorEastAsia" w:hAnsiTheme="minorEastAsia"/>
                <w:sz w:val="24"/>
                <w:szCs w:val="24"/>
              </w:rPr>
              <w:t>□</w:t>
            </w:r>
            <w:r w:rsidRPr="00F501E7">
              <w:rPr>
                <w:rFonts w:asciiTheme="minorEastAsia" w:eastAsiaTheme="minorEastAsia" w:hAnsiTheme="minorEastAsia"/>
                <w:sz w:val="20"/>
              </w:rPr>
              <w:t>最终稿</w:t>
            </w:r>
          </w:p>
        </w:tc>
      </w:tr>
      <w:tr w:rsidR="006C4CD6" w:rsidRPr="00F501E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6C4CD6" w:rsidRPr="00F501E7" w:rsidRDefault="006C4CD6" w:rsidP="004777BE">
            <w:pPr>
              <w:pStyle w:val="a5"/>
              <w:rPr>
                <w:rFonts w:asciiTheme="minorEastAsia" w:eastAsiaTheme="minorEastAsia" w:hAnsiTheme="minorEastAsia"/>
                <w:sz w:val="20"/>
              </w:rPr>
            </w:pPr>
            <w:r w:rsidRPr="00F501E7">
              <w:rPr>
                <w:rFonts w:asciiTheme="minorEastAsia" w:eastAsiaTheme="minorEastAsia" w:hAnsiTheme="minorEastAsia"/>
                <w:sz w:val="20"/>
              </w:rPr>
              <w:t>文档编制</w:t>
            </w:r>
            <w:r>
              <w:rPr>
                <w:rFonts w:asciiTheme="minorEastAsia" w:eastAsiaTheme="minorEastAsia" w:hAnsiTheme="minorEastAsia"/>
                <w:sz w:val="20"/>
              </w:rPr>
              <w:t>人</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6C4CD6" w:rsidRPr="00F501E7" w:rsidRDefault="006C4CD6" w:rsidP="00AB13C9">
            <w:pPr>
              <w:pStyle w:val="a6"/>
              <w:rPr>
                <w:rFonts w:asciiTheme="minorEastAsia" w:eastAsiaTheme="minorEastAsia" w:hAnsiTheme="minorEastAsia"/>
                <w:sz w:val="20"/>
              </w:rPr>
            </w:pPr>
            <w:proofErr w:type="gramStart"/>
            <w:r>
              <w:rPr>
                <w:rFonts w:asciiTheme="minorEastAsia" w:eastAsiaTheme="minorEastAsia" w:hAnsiTheme="minorEastAsia"/>
                <w:sz w:val="20"/>
              </w:rPr>
              <w:t>房仁伟</w:t>
            </w:r>
            <w:proofErr w:type="gramEnd"/>
            <w:r>
              <w:rPr>
                <w:rFonts w:asciiTheme="minorEastAsia" w:eastAsiaTheme="minorEastAsia" w:hAnsiTheme="minorEastAsia" w:hint="eastAsia"/>
                <w:sz w:val="20"/>
              </w:rPr>
              <w:t>、</w:t>
            </w:r>
            <w:r w:rsidR="000A7D14">
              <w:rPr>
                <w:rFonts w:asciiTheme="minorEastAsia" w:eastAsiaTheme="minorEastAsia" w:hAnsiTheme="minorEastAsia" w:hint="eastAsia"/>
                <w:sz w:val="20"/>
              </w:rPr>
              <w:t>王欢欢</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6C4CD6" w:rsidRPr="00F501E7" w:rsidRDefault="006C4CD6" w:rsidP="004777BE">
            <w:pPr>
              <w:pStyle w:val="a5"/>
              <w:rPr>
                <w:rFonts w:asciiTheme="minorEastAsia" w:eastAsiaTheme="minorEastAsia" w:hAnsiTheme="minorEastAsia"/>
                <w:sz w:val="20"/>
              </w:rPr>
            </w:pPr>
            <w:r w:rsidRPr="00F501E7">
              <w:rPr>
                <w:rFonts w:asciiTheme="minorEastAsia" w:eastAsiaTheme="minorEastAsia" w:hAnsiTheme="minorEastAsia"/>
                <w:sz w:val="20"/>
              </w:rPr>
              <w:t>编制时间</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6C4CD6" w:rsidRPr="00F501E7" w:rsidRDefault="006C4CD6" w:rsidP="00AB13C9">
            <w:pPr>
              <w:pStyle w:val="a6"/>
              <w:rPr>
                <w:rFonts w:asciiTheme="minorEastAsia" w:eastAsiaTheme="minorEastAsia" w:hAnsiTheme="minorEastAsia"/>
                <w:sz w:val="20"/>
              </w:rPr>
            </w:pPr>
            <w:r>
              <w:rPr>
                <w:rFonts w:asciiTheme="minorEastAsia" w:eastAsiaTheme="minorEastAsia" w:hAnsiTheme="minorEastAsia" w:hint="eastAsia"/>
                <w:sz w:val="20"/>
              </w:rPr>
              <w:t>201</w:t>
            </w:r>
            <w:r w:rsidR="00AB13C9">
              <w:rPr>
                <w:rFonts w:asciiTheme="minorEastAsia" w:eastAsiaTheme="minorEastAsia" w:hAnsiTheme="minorEastAsia"/>
                <w:sz w:val="20"/>
              </w:rPr>
              <w:t>7</w:t>
            </w:r>
            <w:r>
              <w:rPr>
                <w:rFonts w:asciiTheme="minorEastAsia" w:eastAsiaTheme="minorEastAsia" w:hAnsiTheme="minorEastAsia" w:hint="eastAsia"/>
                <w:sz w:val="20"/>
              </w:rPr>
              <w:t>/</w:t>
            </w:r>
            <w:r w:rsidR="00AB13C9">
              <w:rPr>
                <w:rFonts w:asciiTheme="minorEastAsia" w:eastAsiaTheme="minorEastAsia" w:hAnsiTheme="minorEastAsia"/>
                <w:sz w:val="20"/>
              </w:rPr>
              <w:t>1</w:t>
            </w:r>
            <w:r>
              <w:rPr>
                <w:rFonts w:asciiTheme="minorEastAsia" w:eastAsiaTheme="minorEastAsia" w:hAnsiTheme="minorEastAsia" w:hint="eastAsia"/>
                <w:sz w:val="20"/>
              </w:rPr>
              <w:t>/</w:t>
            </w:r>
            <w:r w:rsidR="00AB13C9">
              <w:rPr>
                <w:rFonts w:asciiTheme="minorEastAsia" w:eastAsiaTheme="minorEastAsia" w:hAnsiTheme="minorEastAsia"/>
                <w:sz w:val="20"/>
              </w:rPr>
              <w:t>16</w:t>
            </w:r>
            <w:r>
              <w:rPr>
                <w:rFonts w:asciiTheme="minorEastAsia" w:eastAsiaTheme="minorEastAsia" w:hAnsiTheme="minorEastAsia" w:hint="eastAsia"/>
                <w:sz w:val="20"/>
              </w:rPr>
              <w:t>-201</w:t>
            </w:r>
            <w:r w:rsidR="00AB13C9">
              <w:rPr>
                <w:rFonts w:asciiTheme="minorEastAsia" w:eastAsiaTheme="minorEastAsia" w:hAnsiTheme="minorEastAsia"/>
                <w:sz w:val="20"/>
              </w:rPr>
              <w:t>7</w:t>
            </w:r>
            <w:r>
              <w:rPr>
                <w:rFonts w:asciiTheme="minorEastAsia" w:eastAsiaTheme="minorEastAsia" w:hAnsiTheme="minorEastAsia" w:hint="eastAsia"/>
                <w:sz w:val="20"/>
              </w:rPr>
              <w:t>/</w:t>
            </w:r>
            <w:r w:rsidR="00AB13C9">
              <w:rPr>
                <w:rFonts w:asciiTheme="minorEastAsia" w:eastAsiaTheme="minorEastAsia" w:hAnsiTheme="minorEastAsia"/>
                <w:sz w:val="20"/>
              </w:rPr>
              <w:t>2</w:t>
            </w:r>
            <w:r>
              <w:rPr>
                <w:rFonts w:asciiTheme="minorEastAsia" w:eastAsiaTheme="minorEastAsia" w:hAnsiTheme="minorEastAsia" w:hint="eastAsia"/>
                <w:sz w:val="20"/>
              </w:rPr>
              <w:t>/</w:t>
            </w:r>
            <w:r w:rsidR="00AB13C9">
              <w:rPr>
                <w:rFonts w:asciiTheme="minorEastAsia" w:eastAsiaTheme="minorEastAsia" w:hAnsiTheme="minorEastAsia"/>
                <w:sz w:val="20"/>
              </w:rPr>
              <w:t>2</w:t>
            </w:r>
          </w:p>
        </w:tc>
      </w:tr>
      <w:tr w:rsidR="00C77EFD" w:rsidRPr="00F501E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F501E7" w:rsidRDefault="00C77EFD" w:rsidP="004777BE">
            <w:pPr>
              <w:pStyle w:val="a5"/>
              <w:rPr>
                <w:rFonts w:asciiTheme="minorEastAsia" w:eastAsiaTheme="minorEastAsia" w:hAnsiTheme="minorEastAsia"/>
                <w:sz w:val="20"/>
              </w:rPr>
            </w:pPr>
            <w:r w:rsidRPr="00F501E7">
              <w:rPr>
                <w:rFonts w:asciiTheme="minorEastAsia" w:eastAsiaTheme="minorEastAsia" w:hAnsiTheme="minorEastAsia"/>
                <w:sz w:val="20"/>
              </w:rPr>
              <w:t>文档审核</w:t>
            </w:r>
            <w:r>
              <w:rPr>
                <w:rFonts w:asciiTheme="minorEastAsia" w:eastAsiaTheme="minorEastAsia" w:hAnsiTheme="minorEastAsia"/>
                <w:sz w:val="20"/>
              </w:rPr>
              <w:t>人</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7EFD" w:rsidRPr="00F501E7" w:rsidRDefault="00C77EFD" w:rsidP="004777BE">
            <w:pPr>
              <w:pStyle w:val="a6"/>
              <w:rPr>
                <w:rFonts w:asciiTheme="minorEastAsia" w:eastAsiaTheme="minorEastAsia" w:hAnsiTheme="minorEastAsia"/>
                <w:sz w:val="20"/>
                <w:szCs w:val="24"/>
              </w:rPr>
            </w:pPr>
            <w:r>
              <w:rPr>
                <w:rFonts w:asciiTheme="minorEastAsia" w:eastAsiaTheme="minorEastAsia" w:hAnsiTheme="minorEastAsia"/>
                <w:sz w:val="20"/>
                <w:szCs w:val="24"/>
              </w:rPr>
              <w:t>王义祥</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F501E7" w:rsidRDefault="00C77EFD" w:rsidP="004777BE">
            <w:pPr>
              <w:pStyle w:val="a5"/>
              <w:rPr>
                <w:rFonts w:asciiTheme="minorEastAsia" w:eastAsiaTheme="minorEastAsia" w:hAnsiTheme="minorEastAsia"/>
                <w:sz w:val="20"/>
              </w:rPr>
            </w:pPr>
            <w:r w:rsidRPr="00F501E7">
              <w:rPr>
                <w:rFonts w:asciiTheme="minorEastAsia" w:eastAsiaTheme="minorEastAsia" w:hAnsiTheme="minorEastAsia"/>
                <w:sz w:val="20"/>
              </w:rPr>
              <w:t>审核时间</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7EFD" w:rsidRPr="00F501E7" w:rsidRDefault="00C77EFD" w:rsidP="00C77EFD">
            <w:pPr>
              <w:pStyle w:val="a6"/>
              <w:rPr>
                <w:rFonts w:asciiTheme="minorEastAsia" w:eastAsiaTheme="minorEastAsia" w:hAnsiTheme="minorEastAsia"/>
                <w:sz w:val="20"/>
              </w:rPr>
            </w:pPr>
          </w:p>
        </w:tc>
      </w:tr>
      <w:tr w:rsidR="00C77EFD" w:rsidRPr="00F501E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F501E7" w:rsidRDefault="00C77EFD" w:rsidP="004777BE">
            <w:pPr>
              <w:pStyle w:val="a5"/>
              <w:rPr>
                <w:rFonts w:asciiTheme="minorEastAsia" w:eastAsiaTheme="minorEastAsia" w:hAnsiTheme="minorEastAsia"/>
                <w:sz w:val="20"/>
              </w:rPr>
            </w:pPr>
            <w:r w:rsidRPr="00F501E7">
              <w:rPr>
                <w:rFonts w:asciiTheme="minorEastAsia" w:eastAsiaTheme="minorEastAsia" w:hAnsiTheme="minorEastAsia"/>
                <w:sz w:val="20"/>
              </w:rPr>
              <w:t>所属项目</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7EFD" w:rsidRPr="00F501E7" w:rsidRDefault="00C77EFD" w:rsidP="004777BE">
            <w:pPr>
              <w:pStyle w:val="a6"/>
              <w:rPr>
                <w:rFonts w:asciiTheme="minorEastAsia" w:eastAsiaTheme="minorEastAsia" w:hAnsiTheme="minorEastAsia"/>
                <w:sz w:val="20"/>
                <w:szCs w:val="24"/>
              </w:rPr>
            </w:pPr>
            <w:proofErr w:type="gramStart"/>
            <w:r>
              <w:rPr>
                <w:rFonts w:asciiTheme="minorEastAsia" w:eastAsiaTheme="minorEastAsia" w:hAnsiTheme="minorEastAsia" w:hint="eastAsia"/>
                <w:sz w:val="20"/>
                <w:szCs w:val="24"/>
              </w:rPr>
              <w:t>网约车产品</w:t>
            </w:r>
            <w:proofErr w:type="gramEnd"/>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F501E7" w:rsidRDefault="00C77EFD" w:rsidP="004777BE">
            <w:pPr>
              <w:pStyle w:val="a5"/>
              <w:rPr>
                <w:rFonts w:asciiTheme="minorEastAsia" w:eastAsiaTheme="minorEastAsia" w:hAnsiTheme="minorEastAsia"/>
                <w:sz w:val="20"/>
              </w:rPr>
            </w:pPr>
            <w:r w:rsidRPr="00F501E7">
              <w:rPr>
                <w:rFonts w:asciiTheme="minorEastAsia" w:eastAsiaTheme="minorEastAsia" w:hAnsiTheme="minorEastAsia"/>
                <w:sz w:val="20"/>
              </w:rPr>
              <w:t>项目编号</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7EFD" w:rsidRPr="00F501E7" w:rsidRDefault="00C77EFD" w:rsidP="004777BE">
            <w:pPr>
              <w:pStyle w:val="a6"/>
              <w:rPr>
                <w:rFonts w:asciiTheme="minorEastAsia" w:eastAsiaTheme="minorEastAsia" w:hAnsiTheme="minorEastAsia"/>
                <w:sz w:val="20"/>
              </w:rPr>
            </w:pPr>
          </w:p>
        </w:tc>
      </w:tr>
      <w:tr w:rsidR="00C77EFD" w:rsidRPr="00F501E7"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F501E7" w:rsidRDefault="00C77EFD" w:rsidP="004777BE">
            <w:pPr>
              <w:pStyle w:val="a5"/>
              <w:rPr>
                <w:rFonts w:asciiTheme="minorEastAsia" w:eastAsiaTheme="minorEastAsia" w:hAnsiTheme="minorEastAsia"/>
                <w:sz w:val="20"/>
              </w:rPr>
            </w:pPr>
            <w:r w:rsidRPr="00F501E7">
              <w:rPr>
                <w:rFonts w:asciiTheme="minorEastAsia" w:eastAsiaTheme="minorEastAsia" w:hAnsiTheme="minorEastAsia"/>
                <w:sz w:val="20"/>
              </w:rPr>
              <w:t>产品负责人</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7EFD" w:rsidRPr="00F501E7" w:rsidRDefault="00C77EFD" w:rsidP="004777BE">
            <w:pPr>
              <w:pStyle w:val="a6"/>
              <w:rPr>
                <w:rFonts w:asciiTheme="minorEastAsia" w:eastAsiaTheme="minorEastAsia" w:hAnsiTheme="minorEastAsia"/>
                <w:sz w:val="20"/>
              </w:rPr>
            </w:pPr>
            <w:r>
              <w:rPr>
                <w:rFonts w:asciiTheme="minorEastAsia" w:eastAsiaTheme="minorEastAsia" w:hAnsiTheme="minorEastAsia"/>
                <w:sz w:val="20"/>
              </w:rPr>
              <w:t>王义祥</w:t>
            </w:r>
          </w:p>
        </w:tc>
      </w:tr>
      <w:tr w:rsidR="00C77EFD" w:rsidRPr="00F501E7"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F501E7" w:rsidRDefault="00C77EFD" w:rsidP="004777BE">
            <w:pPr>
              <w:pStyle w:val="a5"/>
              <w:rPr>
                <w:rFonts w:asciiTheme="minorEastAsia" w:eastAsiaTheme="minorEastAsia" w:hAnsiTheme="minorEastAsia"/>
                <w:sz w:val="20"/>
              </w:rPr>
            </w:pPr>
            <w:r w:rsidRPr="00F501E7">
              <w:rPr>
                <w:rFonts w:asciiTheme="minorEastAsia" w:eastAsiaTheme="minorEastAsia" w:hAnsiTheme="minorEastAsia"/>
                <w:sz w:val="20"/>
              </w:rPr>
              <w:t>产品参与人</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7EFD" w:rsidRPr="00F501E7" w:rsidRDefault="00C77EFD" w:rsidP="00AB13C9">
            <w:pPr>
              <w:pStyle w:val="a6"/>
              <w:rPr>
                <w:rFonts w:asciiTheme="minorEastAsia" w:eastAsiaTheme="minorEastAsia" w:hAnsiTheme="minorEastAsia"/>
                <w:sz w:val="20"/>
              </w:rPr>
            </w:pPr>
            <w:proofErr w:type="gramStart"/>
            <w:r>
              <w:rPr>
                <w:rFonts w:asciiTheme="minorEastAsia" w:eastAsiaTheme="minorEastAsia" w:hAnsiTheme="minorEastAsia"/>
                <w:sz w:val="20"/>
              </w:rPr>
              <w:t>房仁伟</w:t>
            </w:r>
            <w:proofErr w:type="gramEnd"/>
            <w:r>
              <w:rPr>
                <w:rFonts w:asciiTheme="minorEastAsia" w:eastAsiaTheme="minorEastAsia" w:hAnsiTheme="minorEastAsia" w:hint="eastAsia"/>
                <w:sz w:val="20"/>
              </w:rPr>
              <w:t>、</w:t>
            </w:r>
            <w:r w:rsidR="007B14EE">
              <w:rPr>
                <w:rFonts w:asciiTheme="minorEastAsia" w:eastAsiaTheme="minorEastAsia" w:hAnsiTheme="minorEastAsia" w:hint="eastAsia"/>
                <w:sz w:val="20"/>
              </w:rPr>
              <w:t>王欢欢</w:t>
            </w:r>
            <w:r w:rsidR="00AB13C9">
              <w:rPr>
                <w:rFonts w:asciiTheme="minorEastAsia" w:eastAsiaTheme="minorEastAsia" w:hAnsiTheme="minorEastAsia" w:hint="eastAsia"/>
                <w:sz w:val="20"/>
              </w:rPr>
              <w:t>、</w:t>
            </w:r>
            <w:r>
              <w:rPr>
                <w:rFonts w:asciiTheme="minorEastAsia" w:eastAsiaTheme="minorEastAsia" w:hAnsiTheme="minorEastAsia"/>
                <w:sz w:val="20"/>
              </w:rPr>
              <w:t>钟伟娟</w:t>
            </w:r>
            <w:r>
              <w:rPr>
                <w:rFonts w:asciiTheme="minorEastAsia" w:eastAsiaTheme="minorEastAsia" w:hAnsiTheme="minorEastAsia" w:hint="eastAsia"/>
                <w:sz w:val="20"/>
              </w:rPr>
              <w:t>、</w:t>
            </w:r>
            <w:r>
              <w:rPr>
                <w:rFonts w:asciiTheme="minorEastAsia" w:eastAsiaTheme="minorEastAsia" w:hAnsiTheme="minorEastAsia"/>
                <w:sz w:val="20"/>
              </w:rPr>
              <w:t>廖文杰</w:t>
            </w:r>
          </w:p>
        </w:tc>
      </w:tr>
      <w:tr w:rsidR="00C77EFD" w:rsidRPr="00F501E7" w:rsidTr="004777BE">
        <w:trPr>
          <w:trHeight w:val="454"/>
          <w:jc w:val="center"/>
        </w:trPr>
        <w:tc>
          <w:tcPr>
            <w:tcW w:w="1838" w:type="dxa"/>
            <w:tcBorders>
              <w:top w:val="single" w:sz="6" w:space="0" w:color="000000"/>
              <w:left w:val="single" w:sz="4" w:space="0" w:color="000000"/>
              <w:bottom w:val="single" w:sz="4"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F501E7" w:rsidRDefault="00C77EFD" w:rsidP="004777BE">
            <w:pPr>
              <w:pStyle w:val="a5"/>
              <w:rPr>
                <w:rFonts w:asciiTheme="minorEastAsia" w:eastAsiaTheme="minorEastAsia" w:hAnsiTheme="minorEastAsia"/>
                <w:sz w:val="20"/>
              </w:rPr>
            </w:pPr>
            <w:r w:rsidRPr="00F501E7">
              <w:rPr>
                <w:rFonts w:asciiTheme="minorEastAsia" w:eastAsiaTheme="minorEastAsia" w:hAnsiTheme="minorEastAsia"/>
                <w:sz w:val="20"/>
              </w:rPr>
              <w:t>文档备注</w:t>
            </w:r>
          </w:p>
        </w:tc>
        <w:tc>
          <w:tcPr>
            <w:tcW w:w="7938" w:type="dxa"/>
            <w:gridSpan w:val="3"/>
            <w:tcBorders>
              <w:top w:val="single" w:sz="6"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77EFD" w:rsidRPr="00F501E7" w:rsidRDefault="00C77EFD" w:rsidP="004777BE">
            <w:pPr>
              <w:pStyle w:val="a6"/>
              <w:rPr>
                <w:rFonts w:asciiTheme="minorEastAsia" w:eastAsiaTheme="minorEastAsia" w:hAnsiTheme="minorEastAsia"/>
                <w:sz w:val="20"/>
              </w:rPr>
            </w:pPr>
          </w:p>
        </w:tc>
      </w:tr>
    </w:tbl>
    <w:p w:rsidR="00565577" w:rsidRDefault="00565577" w:rsidP="00B93D27">
      <w:pPr>
        <w:pStyle w:val="a8"/>
        <w:jc w:val="left"/>
        <w:sectPr w:rsidR="00565577" w:rsidSect="005678F5">
          <w:footerReference w:type="default" r:id="rId15"/>
          <w:pgSz w:w="11906" w:h="16838"/>
          <w:pgMar w:top="1440" w:right="1080" w:bottom="1440" w:left="1080" w:header="851" w:footer="992" w:gutter="0"/>
          <w:pgNumType w:fmt="lowerRoman" w:start="1"/>
          <w:cols w:space="425"/>
          <w:docGrid w:type="lines" w:linePitch="312"/>
        </w:sectPr>
      </w:pPr>
      <w:bookmarkStart w:id="2" w:name="_Toc456877395"/>
    </w:p>
    <w:p w:rsidR="006C4CD6" w:rsidRDefault="006C4CD6" w:rsidP="00B93D27">
      <w:pPr>
        <w:pStyle w:val="a8"/>
        <w:jc w:val="left"/>
      </w:pPr>
      <w:bookmarkStart w:id="3" w:name="_Toc473799716"/>
      <w:r>
        <w:lastRenderedPageBreak/>
        <w:t>历史修订</w:t>
      </w:r>
      <w:bookmarkEnd w:id="2"/>
      <w:bookmarkEnd w:id="3"/>
    </w:p>
    <w:tbl>
      <w:tblPr>
        <w:tblW w:w="5000" w:type="pct"/>
        <w:tblCellMar>
          <w:left w:w="10" w:type="dxa"/>
          <w:right w:w="10" w:type="dxa"/>
        </w:tblCellMar>
        <w:tblLook w:val="04A0"/>
      </w:tblPr>
      <w:tblGrid>
        <w:gridCol w:w="1009"/>
        <w:gridCol w:w="1010"/>
        <w:gridCol w:w="1180"/>
        <w:gridCol w:w="3277"/>
        <w:gridCol w:w="1028"/>
        <w:gridCol w:w="1028"/>
        <w:gridCol w:w="1332"/>
      </w:tblGrid>
      <w:tr w:rsidR="00C7197B" w:rsidRPr="00B072E0" w:rsidTr="00C7197B">
        <w:trPr>
          <w:trHeight w:val="454"/>
        </w:trPr>
        <w:tc>
          <w:tcPr>
            <w:tcW w:w="51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7197B" w:rsidRPr="00B072E0" w:rsidRDefault="00C7197B" w:rsidP="004777BE">
            <w:pPr>
              <w:pStyle w:val="a5"/>
              <w:rPr>
                <w:sz w:val="20"/>
                <w:szCs w:val="20"/>
              </w:rPr>
            </w:pPr>
            <w:r>
              <w:rPr>
                <w:sz w:val="20"/>
                <w:szCs w:val="20"/>
              </w:rPr>
              <w:t>修订日期</w:t>
            </w:r>
          </w:p>
        </w:tc>
        <w:tc>
          <w:tcPr>
            <w:tcW w:w="51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C7197B" w:rsidRPr="00B072E0" w:rsidRDefault="00C7197B" w:rsidP="004777BE">
            <w:pPr>
              <w:pStyle w:val="a5"/>
              <w:rPr>
                <w:sz w:val="20"/>
                <w:szCs w:val="20"/>
              </w:rPr>
            </w:pPr>
            <w:r w:rsidRPr="00B072E0">
              <w:rPr>
                <w:sz w:val="20"/>
                <w:szCs w:val="20"/>
              </w:rPr>
              <w:t>修订人</w:t>
            </w:r>
          </w:p>
        </w:tc>
        <w:tc>
          <w:tcPr>
            <w:tcW w:w="59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7197B" w:rsidRPr="00B072E0" w:rsidRDefault="00C7197B" w:rsidP="004777BE">
            <w:pPr>
              <w:pStyle w:val="a5"/>
              <w:rPr>
                <w:sz w:val="20"/>
                <w:szCs w:val="20"/>
              </w:rPr>
            </w:pPr>
            <w:r w:rsidRPr="00B072E0">
              <w:rPr>
                <w:rFonts w:hint="eastAsia"/>
                <w:sz w:val="20"/>
                <w:szCs w:val="20"/>
              </w:rPr>
              <w:t>修订章节</w:t>
            </w:r>
          </w:p>
        </w:tc>
        <w:tc>
          <w:tcPr>
            <w:tcW w:w="166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C7197B" w:rsidRPr="00B072E0" w:rsidRDefault="00C7197B" w:rsidP="004777BE">
            <w:pPr>
              <w:pStyle w:val="a5"/>
              <w:rPr>
                <w:sz w:val="20"/>
                <w:szCs w:val="20"/>
              </w:rPr>
            </w:pPr>
            <w:r>
              <w:rPr>
                <w:sz w:val="20"/>
                <w:szCs w:val="20"/>
              </w:rPr>
              <w:t>修订内容</w:t>
            </w:r>
          </w:p>
        </w:tc>
        <w:tc>
          <w:tcPr>
            <w:tcW w:w="5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7197B" w:rsidRPr="00B072E0" w:rsidRDefault="00C7197B" w:rsidP="004777BE">
            <w:pPr>
              <w:pStyle w:val="a5"/>
              <w:rPr>
                <w:sz w:val="20"/>
                <w:szCs w:val="20"/>
              </w:rPr>
            </w:pPr>
            <w:r>
              <w:rPr>
                <w:sz w:val="20"/>
                <w:szCs w:val="20"/>
              </w:rPr>
              <w:t>修订原因</w:t>
            </w:r>
          </w:p>
        </w:tc>
        <w:tc>
          <w:tcPr>
            <w:tcW w:w="5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C7197B" w:rsidRPr="00B072E0" w:rsidRDefault="00C7197B" w:rsidP="004777BE">
            <w:pPr>
              <w:pStyle w:val="a5"/>
              <w:rPr>
                <w:sz w:val="20"/>
                <w:szCs w:val="20"/>
              </w:rPr>
            </w:pPr>
            <w:r w:rsidRPr="00B072E0">
              <w:rPr>
                <w:sz w:val="20"/>
                <w:szCs w:val="20"/>
              </w:rPr>
              <w:t>产生版本</w:t>
            </w:r>
          </w:p>
        </w:tc>
        <w:tc>
          <w:tcPr>
            <w:tcW w:w="67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C7197B" w:rsidRPr="00B072E0" w:rsidRDefault="00C7197B" w:rsidP="004777BE">
            <w:pPr>
              <w:pStyle w:val="a5"/>
              <w:rPr>
                <w:sz w:val="20"/>
                <w:szCs w:val="20"/>
              </w:rPr>
            </w:pPr>
            <w:r w:rsidRPr="00B072E0">
              <w:rPr>
                <w:sz w:val="20"/>
                <w:szCs w:val="20"/>
              </w:rPr>
              <w:t>审核人</w:t>
            </w:r>
          </w:p>
        </w:tc>
      </w:tr>
      <w:tr w:rsidR="00C7197B" w:rsidRPr="00B072E0"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C7197B" w:rsidRPr="00B072E0" w:rsidRDefault="00C7197B" w:rsidP="000A7D14">
            <w:pPr>
              <w:pStyle w:val="a6"/>
              <w:jc w:val="center"/>
              <w:rPr>
                <w:sz w:val="20"/>
                <w:szCs w:val="20"/>
              </w:rPr>
            </w:pPr>
            <w:r>
              <w:rPr>
                <w:rFonts w:hint="eastAsia"/>
                <w:sz w:val="20"/>
                <w:szCs w:val="20"/>
              </w:rPr>
              <w:t>201</w:t>
            </w:r>
            <w:r w:rsidR="000A7D14">
              <w:rPr>
                <w:sz w:val="20"/>
                <w:szCs w:val="20"/>
              </w:rPr>
              <w:t>7</w:t>
            </w:r>
            <w:r>
              <w:rPr>
                <w:rFonts w:hint="eastAsia"/>
                <w:sz w:val="20"/>
                <w:szCs w:val="20"/>
              </w:rPr>
              <w:t>/</w:t>
            </w:r>
            <w:r w:rsidR="000A7D14">
              <w:rPr>
                <w:sz w:val="20"/>
                <w:szCs w:val="20"/>
              </w:rPr>
              <w:t>2</w:t>
            </w:r>
            <w:r>
              <w:rPr>
                <w:rFonts w:hint="eastAsia"/>
                <w:sz w:val="20"/>
                <w:szCs w:val="20"/>
              </w:rPr>
              <w:t>/</w:t>
            </w:r>
            <w:r w:rsidR="000A7D14">
              <w:rPr>
                <w:sz w:val="20"/>
                <w:szCs w:val="20"/>
              </w:rPr>
              <w:t>2</w:t>
            </w: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B072E0" w:rsidRDefault="00C7197B" w:rsidP="004777BE">
            <w:pPr>
              <w:pStyle w:val="a6"/>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C7197B" w:rsidRPr="00B072E0" w:rsidRDefault="00C7197B" w:rsidP="004777BE">
            <w:pPr>
              <w:pStyle w:val="a6"/>
              <w:jc w:val="center"/>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B072E0" w:rsidRDefault="00C7197B" w:rsidP="004777BE">
            <w:pPr>
              <w:pStyle w:val="a6"/>
              <w:jc w:val="center"/>
              <w:rPr>
                <w:sz w:val="20"/>
                <w:szCs w:val="20"/>
              </w:rPr>
            </w:pPr>
            <w:r>
              <w:rPr>
                <w:rFonts w:hint="eastAsia"/>
                <w:sz w:val="20"/>
                <w:szCs w:val="20"/>
              </w:rPr>
              <w:t>建立文档</w:t>
            </w:r>
          </w:p>
        </w:tc>
        <w:tc>
          <w:tcPr>
            <w:tcW w:w="521" w:type="pct"/>
            <w:tcBorders>
              <w:top w:val="single" w:sz="6" w:space="0" w:color="000000"/>
              <w:left w:val="single" w:sz="6" w:space="0" w:color="000000"/>
              <w:bottom w:val="single" w:sz="6" w:space="0" w:color="000000"/>
              <w:right w:val="single" w:sz="6" w:space="0" w:color="000000"/>
            </w:tcBorders>
          </w:tcPr>
          <w:p w:rsidR="00C7197B" w:rsidRPr="00B072E0" w:rsidRDefault="00C7197B" w:rsidP="004777BE">
            <w:pPr>
              <w:pStyle w:val="a6"/>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B072E0" w:rsidRDefault="00C7197B" w:rsidP="004777BE">
            <w:pPr>
              <w:pStyle w:val="a6"/>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197B" w:rsidRPr="00B072E0" w:rsidRDefault="00C7197B" w:rsidP="004777BE">
            <w:pPr>
              <w:pStyle w:val="a6"/>
              <w:jc w:val="center"/>
              <w:rPr>
                <w:sz w:val="20"/>
                <w:szCs w:val="20"/>
              </w:rPr>
            </w:pPr>
          </w:p>
        </w:tc>
      </w:tr>
      <w:tr w:rsidR="00C7197B" w:rsidRPr="00B072E0"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C7197B" w:rsidRPr="00B072E0" w:rsidRDefault="00C7197B" w:rsidP="004777BE">
            <w:pPr>
              <w:pStyle w:val="a6"/>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B072E0" w:rsidRDefault="00C7197B" w:rsidP="004777BE">
            <w:pPr>
              <w:pStyle w:val="a6"/>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C7197B" w:rsidRPr="00B072E0" w:rsidRDefault="00C7197B" w:rsidP="004777BE">
            <w:pPr>
              <w:pStyle w:val="a6"/>
              <w:jc w:val="center"/>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B072E0" w:rsidRDefault="00C7197B" w:rsidP="004777BE">
            <w:pPr>
              <w:pStyle w:val="a6"/>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C7197B" w:rsidRDefault="00C7197B" w:rsidP="004777BE">
            <w:pPr>
              <w:pStyle w:val="a6"/>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B072E0" w:rsidRDefault="00C7197B" w:rsidP="004777BE">
            <w:pPr>
              <w:pStyle w:val="a6"/>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197B" w:rsidRPr="00B072E0" w:rsidRDefault="00C7197B" w:rsidP="004777BE">
            <w:pPr>
              <w:pStyle w:val="a6"/>
              <w:jc w:val="center"/>
              <w:rPr>
                <w:sz w:val="20"/>
                <w:szCs w:val="20"/>
              </w:rPr>
            </w:pPr>
          </w:p>
        </w:tc>
      </w:tr>
      <w:tr w:rsidR="00C7197B" w:rsidRPr="00B072E0"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C7197B" w:rsidRPr="00B072E0" w:rsidRDefault="00C7197B" w:rsidP="00C5451E">
            <w:pPr>
              <w:pStyle w:val="a6"/>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B072E0" w:rsidRDefault="00C7197B" w:rsidP="00C5451E">
            <w:pPr>
              <w:pStyle w:val="a6"/>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C7197B" w:rsidRPr="00B072E0" w:rsidRDefault="00C7197B" w:rsidP="00202EAD">
            <w:pPr>
              <w:pStyle w:val="a6"/>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B072E0" w:rsidRDefault="00C7197B" w:rsidP="00202EAD">
            <w:pPr>
              <w:pStyle w:val="a6"/>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C7197B" w:rsidRPr="00B072E0" w:rsidRDefault="00C7197B" w:rsidP="00C5451E">
            <w:pPr>
              <w:pStyle w:val="a6"/>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B072E0" w:rsidRDefault="00C7197B" w:rsidP="00C5451E">
            <w:pPr>
              <w:pStyle w:val="a6"/>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197B" w:rsidRPr="00B072E0" w:rsidRDefault="00C7197B" w:rsidP="00C5451E">
            <w:pPr>
              <w:pStyle w:val="a6"/>
              <w:jc w:val="center"/>
              <w:rPr>
                <w:sz w:val="20"/>
                <w:szCs w:val="20"/>
              </w:rPr>
            </w:pPr>
          </w:p>
        </w:tc>
      </w:tr>
      <w:tr w:rsidR="00C7197B" w:rsidRPr="00B072E0"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C7197B" w:rsidRPr="00B072E0" w:rsidRDefault="00C7197B" w:rsidP="00C5451E">
            <w:pPr>
              <w:pStyle w:val="a6"/>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B072E0" w:rsidRDefault="00C7197B" w:rsidP="00C5451E">
            <w:pPr>
              <w:pStyle w:val="a6"/>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C7197B" w:rsidRPr="00B072E0" w:rsidRDefault="00C7197B" w:rsidP="00202EAD">
            <w:pPr>
              <w:pStyle w:val="a6"/>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B072E0" w:rsidRDefault="00C7197B" w:rsidP="00202EAD">
            <w:pPr>
              <w:pStyle w:val="a6"/>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C7197B" w:rsidRPr="00B072E0" w:rsidRDefault="00C7197B" w:rsidP="00C5451E">
            <w:pPr>
              <w:pStyle w:val="a6"/>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B072E0" w:rsidRDefault="00C7197B" w:rsidP="00C5451E">
            <w:pPr>
              <w:pStyle w:val="a6"/>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197B" w:rsidRPr="00B072E0" w:rsidRDefault="00C7197B" w:rsidP="00C5451E">
            <w:pPr>
              <w:pStyle w:val="a6"/>
              <w:jc w:val="center"/>
              <w:rPr>
                <w:sz w:val="20"/>
                <w:szCs w:val="20"/>
              </w:rPr>
            </w:pPr>
          </w:p>
        </w:tc>
      </w:tr>
      <w:tr w:rsidR="00C7197B" w:rsidRPr="00B072E0"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C7197B" w:rsidRPr="00B072E0" w:rsidRDefault="00C7197B" w:rsidP="00C5451E">
            <w:pPr>
              <w:pStyle w:val="a6"/>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B072E0" w:rsidRDefault="00C7197B" w:rsidP="00C5451E">
            <w:pPr>
              <w:pStyle w:val="a6"/>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C7197B" w:rsidRPr="00B072E0" w:rsidRDefault="00C7197B" w:rsidP="00202EAD">
            <w:pPr>
              <w:pStyle w:val="a6"/>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B072E0" w:rsidRDefault="00C7197B" w:rsidP="00202EAD">
            <w:pPr>
              <w:pStyle w:val="a6"/>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C7197B" w:rsidRPr="00B072E0" w:rsidRDefault="00C7197B" w:rsidP="00C5451E">
            <w:pPr>
              <w:pStyle w:val="a6"/>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B072E0" w:rsidRDefault="00C7197B" w:rsidP="00C5451E">
            <w:pPr>
              <w:pStyle w:val="a6"/>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197B" w:rsidRPr="00B072E0" w:rsidRDefault="00C7197B" w:rsidP="00C5451E">
            <w:pPr>
              <w:pStyle w:val="a6"/>
              <w:jc w:val="center"/>
              <w:rPr>
                <w:sz w:val="20"/>
                <w:szCs w:val="20"/>
              </w:rPr>
            </w:pPr>
          </w:p>
        </w:tc>
      </w:tr>
    </w:tbl>
    <w:p w:rsidR="00565577" w:rsidRDefault="00565577" w:rsidP="000764D9">
      <w:pPr>
        <w:pStyle w:val="a8"/>
        <w:jc w:val="left"/>
        <w:sectPr w:rsidR="00565577" w:rsidSect="00982F49">
          <w:pgSz w:w="11906" w:h="16838"/>
          <w:pgMar w:top="1440" w:right="1080" w:bottom="1440" w:left="1080" w:header="851" w:footer="992" w:gutter="0"/>
          <w:pgNumType w:fmt="lowerRoman"/>
          <w:cols w:space="425"/>
          <w:docGrid w:type="lines" w:linePitch="312"/>
        </w:sectPr>
      </w:pPr>
      <w:bookmarkStart w:id="4" w:name="_Toc456877396"/>
    </w:p>
    <w:p w:rsidR="000764D9" w:rsidRDefault="000764D9" w:rsidP="000764D9">
      <w:pPr>
        <w:pStyle w:val="a8"/>
        <w:jc w:val="left"/>
      </w:pPr>
      <w:bookmarkStart w:id="5" w:name="_Toc473799717"/>
      <w:r>
        <w:lastRenderedPageBreak/>
        <w:t>当前版本</w:t>
      </w:r>
      <w:bookmarkEnd w:id="4"/>
      <w:bookmarkEnd w:id="5"/>
    </w:p>
    <w:tbl>
      <w:tblPr>
        <w:tblW w:w="9773" w:type="dxa"/>
        <w:jc w:val="center"/>
        <w:tblLayout w:type="fixed"/>
        <w:tblCellMar>
          <w:left w:w="10" w:type="dxa"/>
          <w:right w:w="10" w:type="dxa"/>
        </w:tblCellMar>
        <w:tblLook w:val="04A0"/>
      </w:tblPr>
      <w:tblGrid>
        <w:gridCol w:w="723"/>
        <w:gridCol w:w="3544"/>
        <w:gridCol w:w="5506"/>
      </w:tblGrid>
      <w:tr w:rsidR="000764D9" w:rsidRPr="00800239" w:rsidTr="004777BE">
        <w:trPr>
          <w:trHeight w:val="514"/>
          <w:jc w:val="center"/>
        </w:trPr>
        <w:tc>
          <w:tcPr>
            <w:tcW w:w="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0764D9" w:rsidRPr="00800239" w:rsidRDefault="000764D9" w:rsidP="004777BE">
            <w:pPr>
              <w:pStyle w:val="a5"/>
              <w:rPr>
                <w:rFonts w:ascii="Times New Roman" w:hAnsi="Times New Roman" w:cs="Times New Roman"/>
                <w:sz w:val="20"/>
                <w:szCs w:val="20"/>
              </w:rPr>
            </w:pPr>
            <w:r w:rsidRPr="00800239">
              <w:rPr>
                <w:rFonts w:ascii="Times New Roman" w:hAnsi="Times New Roman" w:cs="Times New Roman"/>
                <w:sz w:val="20"/>
                <w:szCs w:val="20"/>
              </w:rPr>
              <w:t>序号</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0764D9" w:rsidRPr="00800239" w:rsidRDefault="000764D9" w:rsidP="0013078C">
            <w:pPr>
              <w:pStyle w:val="a5"/>
              <w:ind w:firstLineChars="250" w:firstLine="502"/>
              <w:rPr>
                <w:rFonts w:ascii="Times New Roman" w:hAnsi="Times New Roman" w:cs="Times New Roman"/>
                <w:sz w:val="20"/>
                <w:szCs w:val="20"/>
              </w:rPr>
            </w:pPr>
            <w:r w:rsidRPr="00800239">
              <w:rPr>
                <w:rFonts w:ascii="Times New Roman" w:hAnsi="Times New Roman" w:cs="Times New Roman"/>
                <w:sz w:val="20"/>
                <w:szCs w:val="20"/>
              </w:rPr>
              <w:t>产品形态</w:t>
            </w:r>
          </w:p>
        </w:tc>
        <w:tc>
          <w:tcPr>
            <w:tcW w:w="55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0764D9" w:rsidRPr="00800239" w:rsidRDefault="000764D9" w:rsidP="004777BE">
            <w:pPr>
              <w:pStyle w:val="a5"/>
              <w:rPr>
                <w:rFonts w:ascii="Times New Roman" w:hAnsi="Times New Roman" w:cs="Times New Roman"/>
                <w:sz w:val="20"/>
                <w:szCs w:val="20"/>
              </w:rPr>
            </w:pPr>
            <w:r w:rsidRPr="00800239">
              <w:rPr>
                <w:rFonts w:ascii="Times New Roman" w:hAnsi="Times New Roman" w:cs="Times New Roman"/>
                <w:sz w:val="20"/>
                <w:szCs w:val="20"/>
              </w:rPr>
              <w:t>版本号</w:t>
            </w:r>
          </w:p>
        </w:tc>
      </w:tr>
      <w:tr w:rsidR="000764D9" w:rsidRPr="00800239"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800239" w:rsidRDefault="000764D9" w:rsidP="004777BE">
            <w:pPr>
              <w:pStyle w:val="a6"/>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800239" w:rsidRDefault="00622CE7" w:rsidP="00622CE7">
            <w:pPr>
              <w:pStyle w:val="a6"/>
              <w:jc w:val="center"/>
              <w:rPr>
                <w:rFonts w:ascii="Times New Roman" w:hAnsi="Times New Roman" w:cs="Times New Roman"/>
                <w:sz w:val="20"/>
                <w:szCs w:val="20"/>
              </w:rPr>
            </w:pPr>
            <w:r w:rsidRPr="00800239">
              <w:rPr>
                <w:rFonts w:ascii="Times New Roman" w:hAnsi="Times New Roman" w:cs="Times New Roman"/>
                <w:sz w:val="20"/>
                <w:szCs w:val="20"/>
              </w:rPr>
              <w:t>乘客端（</w:t>
            </w:r>
            <w:r w:rsidRPr="00800239">
              <w:rPr>
                <w:rFonts w:ascii="Times New Roman" w:hAnsi="Times New Roman" w:cs="Times New Roman"/>
                <w:sz w:val="20"/>
                <w:szCs w:val="20"/>
              </w:rPr>
              <w:t>Android</w:t>
            </w:r>
            <w:r>
              <w:rPr>
                <w:rFonts w:ascii="Times New Roman" w:hAnsi="Times New Roman" w:cs="Times New Roman" w:hint="eastAsia"/>
                <w:sz w:val="20"/>
                <w:szCs w:val="20"/>
              </w:rPr>
              <w:t>、</w:t>
            </w:r>
            <w:r>
              <w:rPr>
                <w:rFonts w:ascii="Times New Roman" w:hAnsi="Times New Roman" w:cs="Times New Roman" w:hint="eastAsia"/>
                <w:sz w:val="20"/>
                <w:szCs w:val="20"/>
              </w:rPr>
              <w:t>IOS</w:t>
            </w:r>
            <w:r w:rsidRPr="00800239">
              <w:rPr>
                <w:rFonts w:ascii="Times New Roman" w:hAnsi="Times New Roman" w:cs="Times New Roman"/>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800239" w:rsidRDefault="00B6766C" w:rsidP="004777BE">
            <w:pPr>
              <w:pStyle w:val="a6"/>
              <w:jc w:val="center"/>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hint="eastAsia"/>
                <w:sz w:val="20"/>
                <w:szCs w:val="20"/>
              </w:rPr>
              <w:t>2</w:t>
            </w:r>
            <w:r w:rsidR="000764D9" w:rsidRPr="00800239">
              <w:rPr>
                <w:rFonts w:ascii="Times New Roman" w:hAnsi="Times New Roman" w:cs="Times New Roman"/>
                <w:sz w:val="20"/>
                <w:szCs w:val="20"/>
              </w:rPr>
              <w:t>.0.0</w:t>
            </w:r>
          </w:p>
        </w:tc>
      </w:tr>
      <w:tr w:rsidR="000764D9" w:rsidRPr="00800239"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800239" w:rsidRDefault="000764D9" w:rsidP="004777BE">
            <w:pPr>
              <w:pStyle w:val="a6"/>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800239" w:rsidRDefault="000764D9" w:rsidP="004777BE">
            <w:pPr>
              <w:pStyle w:val="a6"/>
              <w:jc w:val="center"/>
              <w:rPr>
                <w:rFonts w:ascii="Times New Roman" w:hAnsi="Times New Roman" w:cs="Times New Roman"/>
                <w:sz w:val="20"/>
                <w:szCs w:val="20"/>
              </w:rPr>
            </w:pPr>
            <w:r w:rsidRPr="00800239">
              <w:rPr>
                <w:rFonts w:ascii="Times New Roman" w:hAnsi="Times New Roman" w:cs="Times New Roman"/>
                <w:sz w:val="20"/>
                <w:szCs w:val="20"/>
              </w:rPr>
              <w:t>机构端</w:t>
            </w:r>
            <w:r>
              <w:rPr>
                <w:rFonts w:ascii="Times New Roman" w:hAnsi="Times New Roman" w:cs="Times New Roman" w:hint="eastAsia"/>
                <w:sz w:val="20"/>
                <w:szCs w:val="20"/>
              </w:rPr>
              <w:t>（</w:t>
            </w:r>
            <w:r>
              <w:rPr>
                <w:rFonts w:ascii="Times New Roman" w:hAnsi="Times New Roman" w:cs="Times New Roman" w:hint="eastAsia"/>
                <w:sz w:val="20"/>
                <w:szCs w:val="20"/>
              </w:rPr>
              <w:t>web</w:t>
            </w:r>
            <w:r>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Default="00B6766C" w:rsidP="004777BE">
            <w:pPr>
              <w:jc w:val="center"/>
            </w:pPr>
            <w:r w:rsidRPr="00674CFF">
              <w:rPr>
                <w:rFonts w:ascii="Times New Roman" w:hAnsi="Times New Roman" w:cs="Times New Roman"/>
                <w:sz w:val="20"/>
                <w:szCs w:val="20"/>
              </w:rPr>
              <w:t>V</w:t>
            </w:r>
            <w:r>
              <w:rPr>
                <w:rFonts w:ascii="Times New Roman" w:hAnsi="Times New Roman" w:cs="Times New Roman" w:hint="eastAsia"/>
                <w:sz w:val="20"/>
                <w:szCs w:val="20"/>
              </w:rPr>
              <w:t>2</w:t>
            </w:r>
            <w:r w:rsidR="000764D9" w:rsidRPr="00674CFF">
              <w:rPr>
                <w:rFonts w:ascii="Times New Roman" w:hAnsi="Times New Roman" w:cs="Times New Roman"/>
                <w:sz w:val="20"/>
                <w:szCs w:val="20"/>
              </w:rPr>
              <w:t>.0.0</w:t>
            </w:r>
          </w:p>
        </w:tc>
      </w:tr>
    </w:tbl>
    <w:p w:rsidR="000764D9" w:rsidRDefault="000764D9" w:rsidP="006C4CD6">
      <w:pPr>
        <w:jc w:val="left"/>
        <w:rPr>
          <w:rFonts w:ascii="宋体" w:eastAsia="宋体" w:hAnsi="宋体"/>
          <w:b/>
          <w:sz w:val="24"/>
          <w:szCs w:val="24"/>
        </w:rPr>
      </w:pPr>
    </w:p>
    <w:p w:rsidR="00B93D27" w:rsidRDefault="00B93D27" w:rsidP="006C4CD6">
      <w:pPr>
        <w:jc w:val="left"/>
        <w:rPr>
          <w:rFonts w:ascii="宋体" w:eastAsia="宋体" w:hAnsi="宋体"/>
          <w:b/>
          <w:sz w:val="24"/>
          <w:szCs w:val="24"/>
        </w:rPr>
      </w:pPr>
    </w:p>
    <w:p w:rsidR="000764D9" w:rsidRDefault="000764D9" w:rsidP="006C4CD6">
      <w:pPr>
        <w:jc w:val="left"/>
        <w:rPr>
          <w:rFonts w:ascii="宋体" w:eastAsia="宋体" w:hAnsi="宋体"/>
          <w:b/>
          <w:sz w:val="24"/>
          <w:szCs w:val="24"/>
        </w:rPr>
        <w:sectPr w:rsidR="000764D9" w:rsidSect="00982F49">
          <w:pgSz w:w="11906" w:h="16838"/>
          <w:pgMar w:top="1440" w:right="1080" w:bottom="1440" w:left="1080" w:header="851" w:footer="992" w:gutter="0"/>
          <w:pgNumType w:fmt="lowerRoman"/>
          <w:cols w:space="425"/>
          <w:docGrid w:type="lines" w:linePitch="312"/>
        </w:sectPr>
      </w:pPr>
    </w:p>
    <w:p w:rsidR="00230D60" w:rsidRDefault="00230D60" w:rsidP="00230D60">
      <w:pPr>
        <w:pStyle w:val="a8"/>
      </w:pPr>
      <w:bookmarkStart w:id="6" w:name="_Toc473799718"/>
      <w:r>
        <w:rPr>
          <w:rFonts w:hint="eastAsia"/>
        </w:rPr>
        <w:lastRenderedPageBreak/>
        <w:t>目</w:t>
      </w:r>
      <w:r>
        <w:rPr>
          <w:rFonts w:hint="eastAsia"/>
        </w:rPr>
        <w:t xml:space="preserve">  </w:t>
      </w:r>
      <w:r>
        <w:rPr>
          <w:rFonts w:hint="eastAsia"/>
        </w:rPr>
        <w:t>录</w:t>
      </w:r>
      <w:bookmarkEnd w:id="6"/>
    </w:p>
    <w:p w:rsidR="008D2CE9" w:rsidRDefault="003F07FD">
      <w:pPr>
        <w:pStyle w:val="10"/>
        <w:tabs>
          <w:tab w:val="right" w:leader="dot" w:pos="9736"/>
        </w:tabs>
        <w:rPr>
          <w:b w:val="0"/>
          <w:bCs w:val="0"/>
          <w:caps w:val="0"/>
          <w:noProof/>
          <w:sz w:val="21"/>
          <w:szCs w:val="22"/>
        </w:rPr>
      </w:pPr>
      <w:r w:rsidRPr="003F07FD">
        <w:rPr>
          <w:b w:val="0"/>
          <w:bCs w:val="0"/>
          <w:caps w:val="0"/>
        </w:rPr>
        <w:fldChar w:fldCharType="begin"/>
      </w:r>
      <w:r w:rsidR="000311BD">
        <w:rPr>
          <w:b w:val="0"/>
          <w:bCs w:val="0"/>
          <w:caps w:val="0"/>
        </w:rPr>
        <w:instrText xml:space="preserve"> TOC \o "1-4" \h \z \u </w:instrText>
      </w:r>
      <w:r w:rsidRPr="003F07FD">
        <w:rPr>
          <w:b w:val="0"/>
          <w:bCs w:val="0"/>
          <w:caps w:val="0"/>
        </w:rPr>
        <w:fldChar w:fldCharType="separate"/>
      </w:r>
      <w:hyperlink w:anchor="_Toc473799715" w:history="1">
        <w:r w:rsidR="008D2CE9" w:rsidRPr="003C0CB4">
          <w:rPr>
            <w:rStyle w:val="a9"/>
            <w:rFonts w:hint="eastAsia"/>
            <w:noProof/>
          </w:rPr>
          <w:t>编制说明</w:t>
        </w:r>
        <w:r w:rsidR="008D2CE9">
          <w:rPr>
            <w:noProof/>
            <w:webHidden/>
          </w:rPr>
          <w:tab/>
        </w:r>
        <w:r>
          <w:rPr>
            <w:noProof/>
            <w:webHidden/>
          </w:rPr>
          <w:fldChar w:fldCharType="begin"/>
        </w:r>
        <w:r w:rsidR="008D2CE9">
          <w:rPr>
            <w:noProof/>
            <w:webHidden/>
          </w:rPr>
          <w:instrText xml:space="preserve"> PAGEREF _Toc473799715 \h </w:instrText>
        </w:r>
        <w:r>
          <w:rPr>
            <w:noProof/>
            <w:webHidden/>
          </w:rPr>
        </w:r>
        <w:r>
          <w:rPr>
            <w:noProof/>
            <w:webHidden/>
          </w:rPr>
          <w:fldChar w:fldCharType="separate"/>
        </w:r>
        <w:r w:rsidR="008D2CE9">
          <w:rPr>
            <w:noProof/>
            <w:webHidden/>
          </w:rPr>
          <w:t>i</w:t>
        </w:r>
        <w:r>
          <w:rPr>
            <w:noProof/>
            <w:webHidden/>
          </w:rPr>
          <w:fldChar w:fldCharType="end"/>
        </w:r>
      </w:hyperlink>
    </w:p>
    <w:p w:rsidR="008D2CE9" w:rsidRDefault="003F07FD">
      <w:pPr>
        <w:pStyle w:val="10"/>
        <w:tabs>
          <w:tab w:val="right" w:leader="dot" w:pos="9736"/>
        </w:tabs>
        <w:rPr>
          <w:b w:val="0"/>
          <w:bCs w:val="0"/>
          <w:caps w:val="0"/>
          <w:noProof/>
          <w:sz w:val="21"/>
          <w:szCs w:val="22"/>
        </w:rPr>
      </w:pPr>
      <w:hyperlink w:anchor="_Toc473799716" w:history="1">
        <w:r w:rsidR="008D2CE9" w:rsidRPr="003C0CB4">
          <w:rPr>
            <w:rStyle w:val="a9"/>
            <w:rFonts w:hint="eastAsia"/>
            <w:noProof/>
          </w:rPr>
          <w:t>历史修订</w:t>
        </w:r>
        <w:r w:rsidR="008D2CE9">
          <w:rPr>
            <w:noProof/>
            <w:webHidden/>
          </w:rPr>
          <w:tab/>
        </w:r>
        <w:r>
          <w:rPr>
            <w:noProof/>
            <w:webHidden/>
          </w:rPr>
          <w:fldChar w:fldCharType="begin"/>
        </w:r>
        <w:r w:rsidR="008D2CE9">
          <w:rPr>
            <w:noProof/>
            <w:webHidden/>
          </w:rPr>
          <w:instrText xml:space="preserve"> PAGEREF _Toc473799716 \h </w:instrText>
        </w:r>
        <w:r>
          <w:rPr>
            <w:noProof/>
            <w:webHidden/>
          </w:rPr>
        </w:r>
        <w:r>
          <w:rPr>
            <w:noProof/>
            <w:webHidden/>
          </w:rPr>
          <w:fldChar w:fldCharType="separate"/>
        </w:r>
        <w:r w:rsidR="008D2CE9">
          <w:rPr>
            <w:noProof/>
            <w:webHidden/>
          </w:rPr>
          <w:t>ii</w:t>
        </w:r>
        <w:r>
          <w:rPr>
            <w:noProof/>
            <w:webHidden/>
          </w:rPr>
          <w:fldChar w:fldCharType="end"/>
        </w:r>
      </w:hyperlink>
    </w:p>
    <w:p w:rsidR="008D2CE9" w:rsidRDefault="003F07FD">
      <w:pPr>
        <w:pStyle w:val="10"/>
        <w:tabs>
          <w:tab w:val="right" w:leader="dot" w:pos="9736"/>
        </w:tabs>
        <w:rPr>
          <w:b w:val="0"/>
          <w:bCs w:val="0"/>
          <w:caps w:val="0"/>
          <w:noProof/>
          <w:sz w:val="21"/>
          <w:szCs w:val="22"/>
        </w:rPr>
      </w:pPr>
      <w:hyperlink w:anchor="_Toc473799717" w:history="1">
        <w:r w:rsidR="008D2CE9" w:rsidRPr="003C0CB4">
          <w:rPr>
            <w:rStyle w:val="a9"/>
            <w:rFonts w:hint="eastAsia"/>
            <w:noProof/>
          </w:rPr>
          <w:t>当前版本</w:t>
        </w:r>
        <w:r w:rsidR="008D2CE9">
          <w:rPr>
            <w:noProof/>
            <w:webHidden/>
          </w:rPr>
          <w:tab/>
        </w:r>
        <w:r>
          <w:rPr>
            <w:noProof/>
            <w:webHidden/>
          </w:rPr>
          <w:fldChar w:fldCharType="begin"/>
        </w:r>
        <w:r w:rsidR="008D2CE9">
          <w:rPr>
            <w:noProof/>
            <w:webHidden/>
          </w:rPr>
          <w:instrText xml:space="preserve"> PAGEREF _Toc473799717 \h </w:instrText>
        </w:r>
        <w:r>
          <w:rPr>
            <w:noProof/>
            <w:webHidden/>
          </w:rPr>
        </w:r>
        <w:r>
          <w:rPr>
            <w:noProof/>
            <w:webHidden/>
          </w:rPr>
          <w:fldChar w:fldCharType="separate"/>
        </w:r>
        <w:r w:rsidR="008D2CE9">
          <w:rPr>
            <w:noProof/>
            <w:webHidden/>
          </w:rPr>
          <w:t>iii</w:t>
        </w:r>
        <w:r>
          <w:rPr>
            <w:noProof/>
            <w:webHidden/>
          </w:rPr>
          <w:fldChar w:fldCharType="end"/>
        </w:r>
      </w:hyperlink>
    </w:p>
    <w:p w:rsidR="008D2CE9" w:rsidRDefault="003F07FD">
      <w:pPr>
        <w:pStyle w:val="10"/>
        <w:tabs>
          <w:tab w:val="right" w:leader="dot" w:pos="9736"/>
        </w:tabs>
        <w:rPr>
          <w:b w:val="0"/>
          <w:bCs w:val="0"/>
          <w:caps w:val="0"/>
          <w:noProof/>
          <w:sz w:val="21"/>
          <w:szCs w:val="22"/>
        </w:rPr>
      </w:pPr>
      <w:hyperlink w:anchor="_Toc473799718" w:history="1">
        <w:r w:rsidR="008D2CE9" w:rsidRPr="003C0CB4">
          <w:rPr>
            <w:rStyle w:val="a9"/>
            <w:rFonts w:hint="eastAsia"/>
            <w:noProof/>
          </w:rPr>
          <w:t>目</w:t>
        </w:r>
        <w:r w:rsidR="008D2CE9" w:rsidRPr="003C0CB4">
          <w:rPr>
            <w:rStyle w:val="a9"/>
            <w:noProof/>
          </w:rPr>
          <w:t xml:space="preserve">  </w:t>
        </w:r>
        <w:r w:rsidR="008D2CE9" w:rsidRPr="003C0CB4">
          <w:rPr>
            <w:rStyle w:val="a9"/>
            <w:rFonts w:hint="eastAsia"/>
            <w:noProof/>
          </w:rPr>
          <w:t>录</w:t>
        </w:r>
        <w:r w:rsidR="008D2CE9">
          <w:rPr>
            <w:noProof/>
            <w:webHidden/>
          </w:rPr>
          <w:tab/>
        </w:r>
        <w:r>
          <w:rPr>
            <w:noProof/>
            <w:webHidden/>
          </w:rPr>
          <w:fldChar w:fldCharType="begin"/>
        </w:r>
        <w:r w:rsidR="008D2CE9">
          <w:rPr>
            <w:noProof/>
            <w:webHidden/>
          </w:rPr>
          <w:instrText xml:space="preserve"> PAGEREF _Toc473799718 \h </w:instrText>
        </w:r>
        <w:r>
          <w:rPr>
            <w:noProof/>
            <w:webHidden/>
          </w:rPr>
        </w:r>
        <w:r>
          <w:rPr>
            <w:noProof/>
            <w:webHidden/>
          </w:rPr>
          <w:fldChar w:fldCharType="separate"/>
        </w:r>
        <w:r w:rsidR="008D2CE9">
          <w:rPr>
            <w:noProof/>
            <w:webHidden/>
          </w:rPr>
          <w:t>1</w:t>
        </w:r>
        <w:r>
          <w:rPr>
            <w:noProof/>
            <w:webHidden/>
          </w:rPr>
          <w:fldChar w:fldCharType="end"/>
        </w:r>
      </w:hyperlink>
    </w:p>
    <w:p w:rsidR="008D2CE9" w:rsidRDefault="003F07FD">
      <w:pPr>
        <w:pStyle w:val="10"/>
        <w:tabs>
          <w:tab w:val="left" w:pos="840"/>
          <w:tab w:val="right" w:leader="dot" w:pos="9736"/>
        </w:tabs>
        <w:rPr>
          <w:b w:val="0"/>
          <w:bCs w:val="0"/>
          <w:caps w:val="0"/>
          <w:noProof/>
          <w:sz w:val="21"/>
          <w:szCs w:val="22"/>
        </w:rPr>
      </w:pPr>
      <w:hyperlink w:anchor="_Toc473799719" w:history="1">
        <w:r w:rsidR="008D2CE9" w:rsidRPr="003C0CB4">
          <w:rPr>
            <w:rStyle w:val="a9"/>
            <w:rFonts w:hint="eastAsia"/>
            <w:noProof/>
          </w:rPr>
          <w:t>第一章</w:t>
        </w:r>
        <w:r w:rsidR="008D2CE9">
          <w:rPr>
            <w:b w:val="0"/>
            <w:bCs w:val="0"/>
            <w:caps w:val="0"/>
            <w:noProof/>
            <w:sz w:val="21"/>
            <w:szCs w:val="22"/>
          </w:rPr>
          <w:tab/>
        </w:r>
        <w:r w:rsidR="008D2CE9" w:rsidRPr="003C0CB4">
          <w:rPr>
            <w:rStyle w:val="a9"/>
            <w:rFonts w:hint="eastAsia"/>
            <w:noProof/>
          </w:rPr>
          <w:t>文档概述</w:t>
        </w:r>
        <w:r w:rsidR="008D2CE9">
          <w:rPr>
            <w:noProof/>
            <w:webHidden/>
          </w:rPr>
          <w:tab/>
        </w:r>
        <w:r>
          <w:rPr>
            <w:noProof/>
            <w:webHidden/>
          </w:rPr>
          <w:fldChar w:fldCharType="begin"/>
        </w:r>
        <w:r w:rsidR="008D2CE9">
          <w:rPr>
            <w:noProof/>
            <w:webHidden/>
          </w:rPr>
          <w:instrText xml:space="preserve"> PAGEREF _Toc473799719 \h </w:instrText>
        </w:r>
        <w:r>
          <w:rPr>
            <w:noProof/>
            <w:webHidden/>
          </w:rPr>
        </w:r>
        <w:r>
          <w:rPr>
            <w:noProof/>
            <w:webHidden/>
          </w:rPr>
          <w:fldChar w:fldCharType="separate"/>
        </w:r>
        <w:r w:rsidR="008D2CE9">
          <w:rPr>
            <w:noProof/>
            <w:webHidden/>
          </w:rPr>
          <w:t>6</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720" w:history="1">
        <w:r w:rsidR="008D2CE9" w:rsidRPr="003C0CB4">
          <w:rPr>
            <w:rStyle w:val="a9"/>
            <w:rFonts w:ascii="Times New Roman" w:hAnsi="Times New Roman" w:cs="Times New Roman"/>
            <w:noProof/>
          </w:rPr>
          <w:t>1.1</w:t>
        </w:r>
        <w:r w:rsidR="008D2CE9">
          <w:rPr>
            <w:smallCaps w:val="0"/>
            <w:noProof/>
            <w:sz w:val="21"/>
            <w:szCs w:val="22"/>
          </w:rPr>
          <w:tab/>
        </w:r>
        <w:r w:rsidR="008D2CE9" w:rsidRPr="003C0CB4">
          <w:rPr>
            <w:rStyle w:val="a9"/>
            <w:rFonts w:hint="eastAsia"/>
            <w:noProof/>
          </w:rPr>
          <w:t>编写目的</w:t>
        </w:r>
        <w:r w:rsidR="008D2CE9">
          <w:rPr>
            <w:noProof/>
            <w:webHidden/>
          </w:rPr>
          <w:tab/>
        </w:r>
        <w:r>
          <w:rPr>
            <w:noProof/>
            <w:webHidden/>
          </w:rPr>
          <w:fldChar w:fldCharType="begin"/>
        </w:r>
        <w:r w:rsidR="008D2CE9">
          <w:rPr>
            <w:noProof/>
            <w:webHidden/>
          </w:rPr>
          <w:instrText xml:space="preserve"> PAGEREF _Toc473799720 \h </w:instrText>
        </w:r>
        <w:r>
          <w:rPr>
            <w:noProof/>
            <w:webHidden/>
          </w:rPr>
        </w:r>
        <w:r>
          <w:rPr>
            <w:noProof/>
            <w:webHidden/>
          </w:rPr>
          <w:fldChar w:fldCharType="separate"/>
        </w:r>
        <w:r w:rsidR="008D2CE9">
          <w:rPr>
            <w:noProof/>
            <w:webHidden/>
          </w:rPr>
          <w:t>6</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721" w:history="1">
        <w:r w:rsidR="008D2CE9" w:rsidRPr="003C0CB4">
          <w:rPr>
            <w:rStyle w:val="a9"/>
            <w:rFonts w:ascii="Times New Roman" w:hAnsi="Times New Roman" w:cs="Times New Roman"/>
            <w:noProof/>
          </w:rPr>
          <w:t>1.2</w:t>
        </w:r>
        <w:r w:rsidR="008D2CE9">
          <w:rPr>
            <w:smallCaps w:val="0"/>
            <w:noProof/>
            <w:sz w:val="21"/>
            <w:szCs w:val="22"/>
          </w:rPr>
          <w:tab/>
        </w:r>
        <w:r w:rsidR="008D2CE9" w:rsidRPr="003C0CB4">
          <w:rPr>
            <w:rStyle w:val="a9"/>
            <w:rFonts w:hint="eastAsia"/>
            <w:noProof/>
          </w:rPr>
          <w:t>适用范围</w:t>
        </w:r>
        <w:r w:rsidR="008D2CE9">
          <w:rPr>
            <w:noProof/>
            <w:webHidden/>
          </w:rPr>
          <w:tab/>
        </w:r>
        <w:r>
          <w:rPr>
            <w:noProof/>
            <w:webHidden/>
          </w:rPr>
          <w:fldChar w:fldCharType="begin"/>
        </w:r>
        <w:r w:rsidR="008D2CE9">
          <w:rPr>
            <w:noProof/>
            <w:webHidden/>
          </w:rPr>
          <w:instrText xml:space="preserve"> PAGEREF _Toc473799721 \h </w:instrText>
        </w:r>
        <w:r>
          <w:rPr>
            <w:noProof/>
            <w:webHidden/>
          </w:rPr>
        </w:r>
        <w:r>
          <w:rPr>
            <w:noProof/>
            <w:webHidden/>
          </w:rPr>
          <w:fldChar w:fldCharType="separate"/>
        </w:r>
        <w:r w:rsidR="008D2CE9">
          <w:rPr>
            <w:noProof/>
            <w:webHidden/>
          </w:rPr>
          <w:t>6</w:t>
        </w:r>
        <w:r>
          <w:rPr>
            <w:noProof/>
            <w:webHidden/>
          </w:rPr>
          <w:fldChar w:fldCharType="end"/>
        </w:r>
      </w:hyperlink>
    </w:p>
    <w:p w:rsidR="008D2CE9" w:rsidRDefault="003F07FD">
      <w:pPr>
        <w:pStyle w:val="10"/>
        <w:tabs>
          <w:tab w:val="left" w:pos="840"/>
          <w:tab w:val="right" w:leader="dot" w:pos="9736"/>
        </w:tabs>
        <w:rPr>
          <w:b w:val="0"/>
          <w:bCs w:val="0"/>
          <w:caps w:val="0"/>
          <w:noProof/>
          <w:sz w:val="21"/>
          <w:szCs w:val="22"/>
        </w:rPr>
      </w:pPr>
      <w:hyperlink w:anchor="_Toc473799722" w:history="1">
        <w:r w:rsidR="008D2CE9" w:rsidRPr="003C0CB4">
          <w:rPr>
            <w:rStyle w:val="a9"/>
            <w:rFonts w:hint="eastAsia"/>
            <w:noProof/>
          </w:rPr>
          <w:t>第二章</w:t>
        </w:r>
        <w:r w:rsidR="008D2CE9">
          <w:rPr>
            <w:b w:val="0"/>
            <w:bCs w:val="0"/>
            <w:caps w:val="0"/>
            <w:noProof/>
            <w:sz w:val="21"/>
            <w:szCs w:val="22"/>
          </w:rPr>
          <w:tab/>
        </w:r>
        <w:r w:rsidR="008D2CE9" w:rsidRPr="003C0CB4">
          <w:rPr>
            <w:rStyle w:val="a9"/>
            <w:rFonts w:hint="eastAsia"/>
            <w:noProof/>
          </w:rPr>
          <w:t>产品描述</w:t>
        </w:r>
        <w:r w:rsidR="008D2CE9">
          <w:rPr>
            <w:noProof/>
            <w:webHidden/>
          </w:rPr>
          <w:tab/>
        </w:r>
        <w:r>
          <w:rPr>
            <w:noProof/>
            <w:webHidden/>
          </w:rPr>
          <w:fldChar w:fldCharType="begin"/>
        </w:r>
        <w:r w:rsidR="008D2CE9">
          <w:rPr>
            <w:noProof/>
            <w:webHidden/>
          </w:rPr>
          <w:instrText xml:space="preserve"> PAGEREF _Toc473799722 \h </w:instrText>
        </w:r>
        <w:r>
          <w:rPr>
            <w:noProof/>
            <w:webHidden/>
          </w:rPr>
        </w:r>
        <w:r>
          <w:rPr>
            <w:noProof/>
            <w:webHidden/>
          </w:rPr>
          <w:fldChar w:fldCharType="separate"/>
        </w:r>
        <w:r w:rsidR="008D2CE9">
          <w:rPr>
            <w:noProof/>
            <w:webHidden/>
          </w:rPr>
          <w:t>7</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723" w:history="1">
        <w:r w:rsidR="008D2CE9" w:rsidRPr="003C0CB4">
          <w:rPr>
            <w:rStyle w:val="a9"/>
            <w:rFonts w:ascii="Times New Roman" w:hAnsi="Times New Roman" w:cs="Times New Roman"/>
            <w:noProof/>
          </w:rPr>
          <w:t>2.1</w:t>
        </w:r>
        <w:r w:rsidR="008D2CE9">
          <w:rPr>
            <w:smallCaps w:val="0"/>
            <w:noProof/>
            <w:sz w:val="21"/>
            <w:szCs w:val="22"/>
          </w:rPr>
          <w:tab/>
        </w:r>
        <w:r w:rsidR="008D2CE9" w:rsidRPr="003C0CB4">
          <w:rPr>
            <w:rStyle w:val="a9"/>
            <w:rFonts w:hint="eastAsia"/>
            <w:noProof/>
          </w:rPr>
          <w:t>产品背景</w:t>
        </w:r>
        <w:r w:rsidR="008D2CE9">
          <w:rPr>
            <w:noProof/>
            <w:webHidden/>
          </w:rPr>
          <w:tab/>
        </w:r>
        <w:r>
          <w:rPr>
            <w:noProof/>
            <w:webHidden/>
          </w:rPr>
          <w:fldChar w:fldCharType="begin"/>
        </w:r>
        <w:r w:rsidR="008D2CE9">
          <w:rPr>
            <w:noProof/>
            <w:webHidden/>
          </w:rPr>
          <w:instrText xml:space="preserve"> PAGEREF _Toc473799723 \h </w:instrText>
        </w:r>
        <w:r>
          <w:rPr>
            <w:noProof/>
            <w:webHidden/>
          </w:rPr>
        </w:r>
        <w:r>
          <w:rPr>
            <w:noProof/>
            <w:webHidden/>
          </w:rPr>
          <w:fldChar w:fldCharType="separate"/>
        </w:r>
        <w:r w:rsidR="008D2CE9">
          <w:rPr>
            <w:noProof/>
            <w:webHidden/>
          </w:rPr>
          <w:t>7</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724" w:history="1">
        <w:r w:rsidR="008D2CE9" w:rsidRPr="003C0CB4">
          <w:rPr>
            <w:rStyle w:val="a9"/>
            <w:rFonts w:ascii="Times New Roman" w:hAnsi="Times New Roman" w:cs="Times New Roman"/>
            <w:noProof/>
          </w:rPr>
          <w:t>2.2</w:t>
        </w:r>
        <w:r w:rsidR="008D2CE9">
          <w:rPr>
            <w:smallCaps w:val="0"/>
            <w:noProof/>
            <w:sz w:val="21"/>
            <w:szCs w:val="22"/>
          </w:rPr>
          <w:tab/>
        </w:r>
        <w:r w:rsidR="008D2CE9" w:rsidRPr="003C0CB4">
          <w:rPr>
            <w:rStyle w:val="a9"/>
            <w:rFonts w:hint="eastAsia"/>
            <w:noProof/>
          </w:rPr>
          <w:t>业务描述</w:t>
        </w:r>
        <w:r w:rsidR="008D2CE9">
          <w:rPr>
            <w:noProof/>
            <w:webHidden/>
          </w:rPr>
          <w:tab/>
        </w:r>
        <w:r>
          <w:rPr>
            <w:noProof/>
            <w:webHidden/>
          </w:rPr>
          <w:fldChar w:fldCharType="begin"/>
        </w:r>
        <w:r w:rsidR="008D2CE9">
          <w:rPr>
            <w:noProof/>
            <w:webHidden/>
          </w:rPr>
          <w:instrText xml:space="preserve"> PAGEREF _Toc473799724 \h </w:instrText>
        </w:r>
        <w:r>
          <w:rPr>
            <w:noProof/>
            <w:webHidden/>
          </w:rPr>
        </w:r>
        <w:r>
          <w:rPr>
            <w:noProof/>
            <w:webHidden/>
          </w:rPr>
          <w:fldChar w:fldCharType="separate"/>
        </w:r>
        <w:r w:rsidR="008D2CE9">
          <w:rPr>
            <w:noProof/>
            <w:webHidden/>
          </w:rPr>
          <w:t>7</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725" w:history="1">
        <w:r w:rsidR="008D2CE9" w:rsidRPr="003C0CB4">
          <w:rPr>
            <w:rStyle w:val="a9"/>
            <w:rFonts w:ascii="Times New Roman" w:hAnsi="Times New Roman" w:cs="Times New Roman"/>
            <w:noProof/>
          </w:rPr>
          <w:t>2.3</w:t>
        </w:r>
        <w:r w:rsidR="008D2CE9">
          <w:rPr>
            <w:smallCaps w:val="0"/>
            <w:noProof/>
            <w:sz w:val="21"/>
            <w:szCs w:val="22"/>
          </w:rPr>
          <w:tab/>
        </w:r>
        <w:r w:rsidR="008D2CE9" w:rsidRPr="003C0CB4">
          <w:rPr>
            <w:rStyle w:val="a9"/>
            <w:rFonts w:hint="eastAsia"/>
            <w:noProof/>
          </w:rPr>
          <w:t>用户角色</w:t>
        </w:r>
        <w:r w:rsidR="008D2CE9">
          <w:rPr>
            <w:noProof/>
            <w:webHidden/>
          </w:rPr>
          <w:tab/>
        </w:r>
        <w:r>
          <w:rPr>
            <w:noProof/>
            <w:webHidden/>
          </w:rPr>
          <w:fldChar w:fldCharType="begin"/>
        </w:r>
        <w:r w:rsidR="008D2CE9">
          <w:rPr>
            <w:noProof/>
            <w:webHidden/>
          </w:rPr>
          <w:instrText xml:space="preserve"> PAGEREF _Toc473799725 \h </w:instrText>
        </w:r>
        <w:r>
          <w:rPr>
            <w:noProof/>
            <w:webHidden/>
          </w:rPr>
        </w:r>
        <w:r>
          <w:rPr>
            <w:noProof/>
            <w:webHidden/>
          </w:rPr>
          <w:fldChar w:fldCharType="separate"/>
        </w:r>
        <w:r w:rsidR="008D2CE9">
          <w:rPr>
            <w:noProof/>
            <w:webHidden/>
          </w:rPr>
          <w:t>9</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726" w:history="1">
        <w:r w:rsidR="008D2CE9" w:rsidRPr="003C0CB4">
          <w:rPr>
            <w:rStyle w:val="a9"/>
            <w:rFonts w:ascii="Times New Roman" w:hAnsi="Times New Roman" w:cs="Times New Roman"/>
            <w:noProof/>
          </w:rPr>
          <w:t>2.4</w:t>
        </w:r>
        <w:r w:rsidR="008D2CE9">
          <w:rPr>
            <w:smallCaps w:val="0"/>
            <w:noProof/>
            <w:sz w:val="21"/>
            <w:szCs w:val="22"/>
          </w:rPr>
          <w:tab/>
        </w:r>
        <w:r w:rsidR="008D2CE9" w:rsidRPr="003C0CB4">
          <w:rPr>
            <w:rStyle w:val="a9"/>
            <w:rFonts w:hint="eastAsia"/>
            <w:noProof/>
          </w:rPr>
          <w:t>产品结构图</w:t>
        </w:r>
        <w:r w:rsidR="008D2CE9">
          <w:rPr>
            <w:noProof/>
            <w:webHidden/>
          </w:rPr>
          <w:tab/>
        </w:r>
        <w:r>
          <w:rPr>
            <w:noProof/>
            <w:webHidden/>
          </w:rPr>
          <w:fldChar w:fldCharType="begin"/>
        </w:r>
        <w:r w:rsidR="008D2CE9">
          <w:rPr>
            <w:noProof/>
            <w:webHidden/>
          </w:rPr>
          <w:instrText xml:space="preserve"> PAGEREF _Toc473799726 \h </w:instrText>
        </w:r>
        <w:r>
          <w:rPr>
            <w:noProof/>
            <w:webHidden/>
          </w:rPr>
        </w:r>
        <w:r>
          <w:rPr>
            <w:noProof/>
            <w:webHidden/>
          </w:rPr>
          <w:fldChar w:fldCharType="separate"/>
        </w:r>
        <w:r w:rsidR="008D2CE9">
          <w:rPr>
            <w:noProof/>
            <w:webHidden/>
          </w:rPr>
          <w:t>10</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727" w:history="1">
        <w:r w:rsidR="008D2CE9" w:rsidRPr="003C0CB4">
          <w:rPr>
            <w:rStyle w:val="a9"/>
            <w:rFonts w:ascii="Times New Roman" w:hAnsi="Times New Roman" w:cs="Times New Roman"/>
            <w:noProof/>
          </w:rPr>
          <w:t>2.5</w:t>
        </w:r>
        <w:r w:rsidR="008D2CE9">
          <w:rPr>
            <w:smallCaps w:val="0"/>
            <w:noProof/>
            <w:sz w:val="21"/>
            <w:szCs w:val="22"/>
          </w:rPr>
          <w:tab/>
        </w:r>
        <w:r w:rsidR="008D2CE9" w:rsidRPr="003C0CB4">
          <w:rPr>
            <w:rStyle w:val="a9"/>
            <w:rFonts w:hint="eastAsia"/>
            <w:noProof/>
          </w:rPr>
          <w:t>产品功能列表</w:t>
        </w:r>
        <w:r w:rsidR="008D2CE9">
          <w:rPr>
            <w:noProof/>
            <w:webHidden/>
          </w:rPr>
          <w:tab/>
        </w:r>
        <w:r>
          <w:rPr>
            <w:noProof/>
            <w:webHidden/>
          </w:rPr>
          <w:fldChar w:fldCharType="begin"/>
        </w:r>
        <w:r w:rsidR="008D2CE9">
          <w:rPr>
            <w:noProof/>
            <w:webHidden/>
          </w:rPr>
          <w:instrText xml:space="preserve"> PAGEREF _Toc473799727 \h </w:instrText>
        </w:r>
        <w:r>
          <w:rPr>
            <w:noProof/>
            <w:webHidden/>
          </w:rPr>
        </w:r>
        <w:r>
          <w:rPr>
            <w:noProof/>
            <w:webHidden/>
          </w:rPr>
          <w:fldChar w:fldCharType="separate"/>
        </w:r>
        <w:r w:rsidR="008D2CE9">
          <w:rPr>
            <w:noProof/>
            <w:webHidden/>
          </w:rPr>
          <w:t>11</w:t>
        </w:r>
        <w:r>
          <w:rPr>
            <w:noProof/>
            <w:webHidden/>
          </w:rPr>
          <w:fldChar w:fldCharType="end"/>
        </w:r>
      </w:hyperlink>
    </w:p>
    <w:p w:rsidR="008D2CE9" w:rsidRDefault="003F07FD">
      <w:pPr>
        <w:pStyle w:val="10"/>
        <w:tabs>
          <w:tab w:val="left" w:pos="840"/>
          <w:tab w:val="right" w:leader="dot" w:pos="9736"/>
        </w:tabs>
        <w:rPr>
          <w:b w:val="0"/>
          <w:bCs w:val="0"/>
          <w:caps w:val="0"/>
          <w:noProof/>
          <w:sz w:val="21"/>
          <w:szCs w:val="22"/>
        </w:rPr>
      </w:pPr>
      <w:hyperlink w:anchor="_Toc473799728" w:history="1">
        <w:r w:rsidR="008D2CE9" w:rsidRPr="003C0CB4">
          <w:rPr>
            <w:rStyle w:val="a9"/>
            <w:rFonts w:hint="eastAsia"/>
            <w:noProof/>
          </w:rPr>
          <w:t>第三章</w:t>
        </w:r>
        <w:r w:rsidR="008D2CE9">
          <w:rPr>
            <w:b w:val="0"/>
            <w:bCs w:val="0"/>
            <w:caps w:val="0"/>
            <w:noProof/>
            <w:sz w:val="21"/>
            <w:szCs w:val="22"/>
          </w:rPr>
          <w:tab/>
        </w:r>
        <w:r w:rsidR="008D2CE9" w:rsidRPr="003C0CB4">
          <w:rPr>
            <w:rStyle w:val="a9"/>
            <w:rFonts w:hint="eastAsia"/>
            <w:noProof/>
          </w:rPr>
          <w:t>功能需求</w:t>
        </w:r>
        <w:r w:rsidR="008D2CE9">
          <w:rPr>
            <w:noProof/>
            <w:webHidden/>
          </w:rPr>
          <w:tab/>
        </w:r>
        <w:r>
          <w:rPr>
            <w:noProof/>
            <w:webHidden/>
          </w:rPr>
          <w:fldChar w:fldCharType="begin"/>
        </w:r>
        <w:r w:rsidR="008D2CE9">
          <w:rPr>
            <w:noProof/>
            <w:webHidden/>
          </w:rPr>
          <w:instrText xml:space="preserve"> PAGEREF _Toc473799728 \h </w:instrText>
        </w:r>
        <w:r>
          <w:rPr>
            <w:noProof/>
            <w:webHidden/>
          </w:rPr>
        </w:r>
        <w:r>
          <w:rPr>
            <w:noProof/>
            <w:webHidden/>
          </w:rPr>
          <w:fldChar w:fldCharType="separate"/>
        </w:r>
        <w:r w:rsidR="008D2CE9">
          <w:rPr>
            <w:noProof/>
            <w:webHidden/>
          </w:rPr>
          <w:t>14</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729" w:history="1">
        <w:r w:rsidR="008D2CE9" w:rsidRPr="003C0CB4">
          <w:rPr>
            <w:rStyle w:val="a9"/>
            <w:rFonts w:ascii="Times New Roman" w:hAnsi="Times New Roman" w:cs="Times New Roman"/>
            <w:noProof/>
          </w:rPr>
          <w:t>3.1</w:t>
        </w:r>
        <w:r w:rsidR="008D2CE9">
          <w:rPr>
            <w:smallCaps w:val="0"/>
            <w:noProof/>
            <w:sz w:val="21"/>
            <w:szCs w:val="22"/>
          </w:rPr>
          <w:tab/>
        </w:r>
        <w:r w:rsidR="008D2CE9" w:rsidRPr="003C0CB4">
          <w:rPr>
            <w:rStyle w:val="a9"/>
            <w:rFonts w:hint="eastAsia"/>
            <w:noProof/>
          </w:rPr>
          <w:t>公共功能需求</w:t>
        </w:r>
        <w:r w:rsidR="008D2CE9">
          <w:rPr>
            <w:noProof/>
            <w:webHidden/>
          </w:rPr>
          <w:tab/>
        </w:r>
        <w:r>
          <w:rPr>
            <w:noProof/>
            <w:webHidden/>
          </w:rPr>
          <w:fldChar w:fldCharType="begin"/>
        </w:r>
        <w:r w:rsidR="008D2CE9">
          <w:rPr>
            <w:noProof/>
            <w:webHidden/>
          </w:rPr>
          <w:instrText xml:space="preserve"> PAGEREF _Toc473799729 \h </w:instrText>
        </w:r>
        <w:r>
          <w:rPr>
            <w:noProof/>
            <w:webHidden/>
          </w:rPr>
        </w:r>
        <w:r>
          <w:rPr>
            <w:noProof/>
            <w:webHidden/>
          </w:rPr>
          <w:fldChar w:fldCharType="separate"/>
        </w:r>
        <w:r w:rsidR="008D2CE9">
          <w:rPr>
            <w:noProof/>
            <w:webHidden/>
          </w:rPr>
          <w:t>14</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30" w:history="1">
        <w:r w:rsidR="008D2CE9" w:rsidRPr="003C0CB4">
          <w:rPr>
            <w:rStyle w:val="a9"/>
            <w:rFonts w:ascii="Times New Roman" w:eastAsia="宋体" w:hAnsi="Times New Roman" w:cs="Times New Roman"/>
            <w:noProof/>
          </w:rPr>
          <w:t>3.1.1</w:t>
        </w:r>
        <w:r w:rsidR="008D2CE9">
          <w:rPr>
            <w:i w:val="0"/>
            <w:iCs w:val="0"/>
            <w:noProof/>
            <w:sz w:val="21"/>
            <w:szCs w:val="22"/>
          </w:rPr>
          <w:tab/>
        </w:r>
        <w:r w:rsidR="008D2CE9" w:rsidRPr="003C0CB4">
          <w:rPr>
            <w:rStyle w:val="a9"/>
            <w:rFonts w:ascii="宋体" w:eastAsia="宋体" w:hAnsi="宋体" w:cs="宋体" w:hint="eastAsia"/>
            <w:noProof/>
          </w:rPr>
          <w:t>公共字典</w:t>
        </w:r>
        <w:r w:rsidR="008D2CE9">
          <w:rPr>
            <w:noProof/>
            <w:webHidden/>
          </w:rPr>
          <w:tab/>
        </w:r>
        <w:r>
          <w:rPr>
            <w:noProof/>
            <w:webHidden/>
          </w:rPr>
          <w:fldChar w:fldCharType="begin"/>
        </w:r>
        <w:r w:rsidR="008D2CE9">
          <w:rPr>
            <w:noProof/>
            <w:webHidden/>
          </w:rPr>
          <w:instrText xml:space="preserve"> PAGEREF _Toc473799730 \h </w:instrText>
        </w:r>
        <w:r>
          <w:rPr>
            <w:noProof/>
            <w:webHidden/>
          </w:rPr>
        </w:r>
        <w:r>
          <w:rPr>
            <w:noProof/>
            <w:webHidden/>
          </w:rPr>
          <w:fldChar w:fldCharType="separate"/>
        </w:r>
        <w:r w:rsidR="008D2CE9">
          <w:rPr>
            <w:noProof/>
            <w:webHidden/>
          </w:rPr>
          <w:t>14</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31" w:history="1">
        <w:r w:rsidR="008D2CE9" w:rsidRPr="003C0CB4">
          <w:rPr>
            <w:rStyle w:val="a9"/>
            <w:rFonts w:ascii="Times New Roman" w:eastAsia="宋体" w:hAnsi="Times New Roman" w:cs="Times New Roman"/>
            <w:noProof/>
          </w:rPr>
          <w:t>3.1.2</w:t>
        </w:r>
        <w:r w:rsidR="008D2CE9">
          <w:rPr>
            <w:i w:val="0"/>
            <w:iCs w:val="0"/>
            <w:noProof/>
            <w:sz w:val="21"/>
            <w:szCs w:val="22"/>
          </w:rPr>
          <w:tab/>
        </w:r>
        <w:r w:rsidR="008D2CE9" w:rsidRPr="003C0CB4">
          <w:rPr>
            <w:rStyle w:val="a9"/>
            <w:rFonts w:ascii="宋体" w:eastAsia="宋体" w:hAnsi="宋体" w:cs="宋体" w:hint="eastAsia"/>
            <w:noProof/>
          </w:rPr>
          <w:t>公共业务规则</w:t>
        </w:r>
        <w:r w:rsidR="008D2CE9">
          <w:rPr>
            <w:noProof/>
            <w:webHidden/>
          </w:rPr>
          <w:tab/>
        </w:r>
        <w:r>
          <w:rPr>
            <w:noProof/>
            <w:webHidden/>
          </w:rPr>
          <w:fldChar w:fldCharType="begin"/>
        </w:r>
        <w:r w:rsidR="008D2CE9">
          <w:rPr>
            <w:noProof/>
            <w:webHidden/>
          </w:rPr>
          <w:instrText xml:space="preserve"> PAGEREF _Toc473799731 \h </w:instrText>
        </w:r>
        <w:r>
          <w:rPr>
            <w:noProof/>
            <w:webHidden/>
          </w:rPr>
        </w:r>
        <w:r>
          <w:rPr>
            <w:noProof/>
            <w:webHidden/>
          </w:rPr>
          <w:fldChar w:fldCharType="separate"/>
        </w:r>
        <w:r w:rsidR="008D2CE9">
          <w:rPr>
            <w:noProof/>
            <w:webHidden/>
          </w:rPr>
          <w:t>14</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732" w:history="1">
        <w:r w:rsidR="008D2CE9" w:rsidRPr="003C0CB4">
          <w:rPr>
            <w:rStyle w:val="a9"/>
            <w:rFonts w:ascii="Times New Roman" w:hAnsi="Times New Roman" w:cs="Times New Roman"/>
            <w:noProof/>
          </w:rPr>
          <w:t>3.2</w:t>
        </w:r>
        <w:r w:rsidR="008D2CE9">
          <w:rPr>
            <w:smallCaps w:val="0"/>
            <w:noProof/>
            <w:sz w:val="21"/>
            <w:szCs w:val="22"/>
          </w:rPr>
          <w:tab/>
        </w:r>
        <w:r w:rsidR="008D2CE9" w:rsidRPr="003C0CB4">
          <w:rPr>
            <w:rStyle w:val="a9"/>
            <w:rFonts w:hint="eastAsia"/>
            <w:noProof/>
          </w:rPr>
          <w:t>乘客端功能需求</w:t>
        </w:r>
        <w:r w:rsidR="008D2CE9">
          <w:rPr>
            <w:noProof/>
            <w:webHidden/>
          </w:rPr>
          <w:tab/>
        </w:r>
        <w:r>
          <w:rPr>
            <w:noProof/>
            <w:webHidden/>
          </w:rPr>
          <w:fldChar w:fldCharType="begin"/>
        </w:r>
        <w:r w:rsidR="008D2CE9">
          <w:rPr>
            <w:noProof/>
            <w:webHidden/>
          </w:rPr>
          <w:instrText xml:space="preserve"> PAGEREF _Toc473799732 \h </w:instrText>
        </w:r>
        <w:r>
          <w:rPr>
            <w:noProof/>
            <w:webHidden/>
          </w:rPr>
        </w:r>
        <w:r>
          <w:rPr>
            <w:noProof/>
            <w:webHidden/>
          </w:rPr>
          <w:fldChar w:fldCharType="separate"/>
        </w:r>
        <w:r w:rsidR="008D2CE9">
          <w:rPr>
            <w:noProof/>
            <w:webHidden/>
          </w:rPr>
          <w:t>15</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33" w:history="1">
        <w:r w:rsidR="008D2CE9" w:rsidRPr="003C0CB4">
          <w:rPr>
            <w:rStyle w:val="a9"/>
            <w:rFonts w:ascii="Times New Roman" w:eastAsia="宋体" w:hAnsi="Times New Roman" w:cs="Times New Roman"/>
            <w:noProof/>
          </w:rPr>
          <w:t>3.2.1</w:t>
        </w:r>
        <w:r w:rsidR="008D2CE9">
          <w:rPr>
            <w:i w:val="0"/>
            <w:iCs w:val="0"/>
            <w:noProof/>
            <w:sz w:val="21"/>
            <w:szCs w:val="22"/>
          </w:rPr>
          <w:tab/>
        </w:r>
        <w:r w:rsidR="008D2CE9" w:rsidRPr="003C0CB4">
          <w:rPr>
            <w:rStyle w:val="a9"/>
            <w:rFonts w:ascii="宋体" w:eastAsia="宋体" w:hAnsi="宋体" w:cs="宋体" w:hint="eastAsia"/>
            <w:noProof/>
          </w:rPr>
          <w:t>注册登录</w:t>
        </w:r>
        <w:r w:rsidR="008D2CE9">
          <w:rPr>
            <w:noProof/>
            <w:webHidden/>
          </w:rPr>
          <w:tab/>
        </w:r>
        <w:r>
          <w:rPr>
            <w:noProof/>
            <w:webHidden/>
          </w:rPr>
          <w:fldChar w:fldCharType="begin"/>
        </w:r>
        <w:r w:rsidR="008D2CE9">
          <w:rPr>
            <w:noProof/>
            <w:webHidden/>
          </w:rPr>
          <w:instrText xml:space="preserve"> PAGEREF _Toc473799733 \h </w:instrText>
        </w:r>
        <w:r>
          <w:rPr>
            <w:noProof/>
            <w:webHidden/>
          </w:rPr>
        </w:r>
        <w:r>
          <w:rPr>
            <w:noProof/>
            <w:webHidden/>
          </w:rPr>
          <w:fldChar w:fldCharType="separate"/>
        </w:r>
        <w:r w:rsidR="008D2CE9">
          <w:rPr>
            <w:noProof/>
            <w:webHidden/>
          </w:rPr>
          <w:t>15</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34" w:history="1">
        <w:r w:rsidR="008D2CE9" w:rsidRPr="003C0CB4">
          <w:rPr>
            <w:rStyle w:val="a9"/>
            <w:rFonts w:ascii="Times New Roman" w:hAnsi="Times New Roman" w:cs="Times New Roman"/>
            <w:noProof/>
          </w:rPr>
          <w:t>3.2.1.1</w:t>
        </w:r>
        <w:r w:rsidR="008D2CE9">
          <w:rPr>
            <w:noProof/>
            <w:sz w:val="21"/>
            <w:szCs w:val="22"/>
          </w:rPr>
          <w:tab/>
        </w:r>
        <w:r w:rsidR="008D2CE9" w:rsidRPr="003C0CB4">
          <w:rPr>
            <w:rStyle w:val="a9"/>
            <w:rFonts w:hint="eastAsia"/>
            <w:noProof/>
          </w:rPr>
          <w:t>业务流程</w:t>
        </w:r>
        <w:r w:rsidR="008D2CE9">
          <w:rPr>
            <w:noProof/>
            <w:webHidden/>
          </w:rPr>
          <w:tab/>
        </w:r>
        <w:r>
          <w:rPr>
            <w:noProof/>
            <w:webHidden/>
          </w:rPr>
          <w:fldChar w:fldCharType="begin"/>
        </w:r>
        <w:r w:rsidR="008D2CE9">
          <w:rPr>
            <w:noProof/>
            <w:webHidden/>
          </w:rPr>
          <w:instrText xml:space="preserve"> PAGEREF _Toc473799734 \h </w:instrText>
        </w:r>
        <w:r>
          <w:rPr>
            <w:noProof/>
            <w:webHidden/>
          </w:rPr>
        </w:r>
        <w:r>
          <w:rPr>
            <w:noProof/>
            <w:webHidden/>
          </w:rPr>
          <w:fldChar w:fldCharType="separate"/>
        </w:r>
        <w:r w:rsidR="008D2CE9">
          <w:rPr>
            <w:noProof/>
            <w:webHidden/>
          </w:rPr>
          <w:t>15</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35" w:history="1">
        <w:r w:rsidR="008D2CE9" w:rsidRPr="003C0CB4">
          <w:rPr>
            <w:rStyle w:val="a9"/>
            <w:rFonts w:ascii="Times New Roman" w:hAnsi="Times New Roman" w:cs="Times New Roman"/>
            <w:noProof/>
          </w:rPr>
          <w:t>3.2.1.2</w:t>
        </w:r>
        <w:r w:rsidR="008D2CE9">
          <w:rPr>
            <w:noProof/>
            <w:sz w:val="21"/>
            <w:szCs w:val="22"/>
          </w:rPr>
          <w:tab/>
        </w:r>
        <w:r w:rsidR="008D2CE9" w:rsidRPr="003C0CB4">
          <w:rPr>
            <w:rStyle w:val="a9"/>
            <w:rFonts w:hint="eastAsia"/>
            <w:noProof/>
          </w:rPr>
          <w:t>用户登录</w:t>
        </w:r>
        <w:r w:rsidR="008D2CE9">
          <w:rPr>
            <w:noProof/>
            <w:webHidden/>
          </w:rPr>
          <w:tab/>
        </w:r>
        <w:r>
          <w:rPr>
            <w:noProof/>
            <w:webHidden/>
          </w:rPr>
          <w:fldChar w:fldCharType="begin"/>
        </w:r>
        <w:r w:rsidR="008D2CE9">
          <w:rPr>
            <w:noProof/>
            <w:webHidden/>
          </w:rPr>
          <w:instrText xml:space="preserve"> PAGEREF _Toc473799735 \h </w:instrText>
        </w:r>
        <w:r>
          <w:rPr>
            <w:noProof/>
            <w:webHidden/>
          </w:rPr>
        </w:r>
        <w:r>
          <w:rPr>
            <w:noProof/>
            <w:webHidden/>
          </w:rPr>
          <w:fldChar w:fldCharType="separate"/>
        </w:r>
        <w:r w:rsidR="008D2CE9">
          <w:rPr>
            <w:noProof/>
            <w:webHidden/>
          </w:rPr>
          <w:t>16</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36" w:history="1">
        <w:r w:rsidR="008D2CE9" w:rsidRPr="003C0CB4">
          <w:rPr>
            <w:rStyle w:val="a9"/>
            <w:rFonts w:ascii="Times New Roman" w:eastAsia="宋体" w:hAnsi="Times New Roman" w:cs="Times New Roman"/>
            <w:noProof/>
          </w:rPr>
          <w:t>3.2.2</w:t>
        </w:r>
        <w:r w:rsidR="008D2CE9">
          <w:rPr>
            <w:i w:val="0"/>
            <w:iCs w:val="0"/>
            <w:noProof/>
            <w:sz w:val="21"/>
            <w:szCs w:val="22"/>
          </w:rPr>
          <w:tab/>
        </w:r>
        <w:r w:rsidR="008D2CE9" w:rsidRPr="003C0CB4">
          <w:rPr>
            <w:rStyle w:val="a9"/>
            <w:rFonts w:ascii="宋体" w:eastAsia="宋体" w:hAnsi="宋体" w:cs="宋体" w:hint="eastAsia"/>
            <w:noProof/>
          </w:rPr>
          <w:t>报警、分享（机构用户、个人用户）</w:t>
        </w:r>
        <w:r w:rsidR="008D2CE9">
          <w:rPr>
            <w:noProof/>
            <w:webHidden/>
          </w:rPr>
          <w:tab/>
        </w:r>
        <w:r>
          <w:rPr>
            <w:noProof/>
            <w:webHidden/>
          </w:rPr>
          <w:fldChar w:fldCharType="begin"/>
        </w:r>
        <w:r w:rsidR="008D2CE9">
          <w:rPr>
            <w:noProof/>
            <w:webHidden/>
          </w:rPr>
          <w:instrText xml:space="preserve"> PAGEREF _Toc473799736 \h </w:instrText>
        </w:r>
        <w:r>
          <w:rPr>
            <w:noProof/>
            <w:webHidden/>
          </w:rPr>
        </w:r>
        <w:r>
          <w:rPr>
            <w:noProof/>
            <w:webHidden/>
          </w:rPr>
          <w:fldChar w:fldCharType="separate"/>
        </w:r>
        <w:r w:rsidR="008D2CE9">
          <w:rPr>
            <w:noProof/>
            <w:webHidden/>
          </w:rPr>
          <w:t>22</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37" w:history="1">
        <w:r w:rsidR="008D2CE9" w:rsidRPr="003C0CB4">
          <w:rPr>
            <w:rStyle w:val="a9"/>
            <w:rFonts w:ascii="Times New Roman" w:hAnsi="Times New Roman" w:cs="Times New Roman"/>
            <w:noProof/>
          </w:rPr>
          <w:t>3.2.2.1</w:t>
        </w:r>
        <w:r w:rsidR="008D2CE9">
          <w:rPr>
            <w:noProof/>
            <w:sz w:val="21"/>
            <w:szCs w:val="22"/>
          </w:rPr>
          <w:tab/>
        </w:r>
        <w:r w:rsidR="008D2CE9" w:rsidRPr="003C0CB4">
          <w:rPr>
            <w:rStyle w:val="a9"/>
            <w:rFonts w:hint="eastAsia"/>
            <w:noProof/>
          </w:rPr>
          <w:t>用例描述</w:t>
        </w:r>
        <w:r w:rsidR="008D2CE9">
          <w:rPr>
            <w:noProof/>
            <w:webHidden/>
          </w:rPr>
          <w:tab/>
        </w:r>
        <w:r>
          <w:rPr>
            <w:noProof/>
            <w:webHidden/>
          </w:rPr>
          <w:fldChar w:fldCharType="begin"/>
        </w:r>
        <w:r w:rsidR="008D2CE9">
          <w:rPr>
            <w:noProof/>
            <w:webHidden/>
          </w:rPr>
          <w:instrText xml:space="preserve"> PAGEREF _Toc473799737 \h </w:instrText>
        </w:r>
        <w:r>
          <w:rPr>
            <w:noProof/>
            <w:webHidden/>
          </w:rPr>
        </w:r>
        <w:r>
          <w:rPr>
            <w:noProof/>
            <w:webHidden/>
          </w:rPr>
          <w:fldChar w:fldCharType="separate"/>
        </w:r>
        <w:r w:rsidR="008D2CE9">
          <w:rPr>
            <w:noProof/>
            <w:webHidden/>
          </w:rPr>
          <w:t>22</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38" w:history="1">
        <w:r w:rsidR="008D2CE9" w:rsidRPr="003C0CB4">
          <w:rPr>
            <w:rStyle w:val="a9"/>
            <w:rFonts w:ascii="Times New Roman" w:hAnsi="Times New Roman" w:cs="Times New Roman"/>
            <w:noProof/>
          </w:rPr>
          <w:t>3.2.2.2</w:t>
        </w:r>
        <w:r w:rsidR="008D2CE9">
          <w:rPr>
            <w:noProof/>
            <w:sz w:val="21"/>
            <w:szCs w:val="22"/>
          </w:rPr>
          <w:tab/>
        </w:r>
        <w:r w:rsidR="008D2CE9" w:rsidRPr="003C0CB4">
          <w:rPr>
            <w:rStyle w:val="a9"/>
            <w:rFonts w:hint="eastAsia"/>
            <w:noProof/>
          </w:rPr>
          <w:t>元素规则</w:t>
        </w:r>
        <w:r w:rsidR="008D2CE9">
          <w:rPr>
            <w:noProof/>
            <w:webHidden/>
          </w:rPr>
          <w:tab/>
        </w:r>
        <w:r>
          <w:rPr>
            <w:noProof/>
            <w:webHidden/>
          </w:rPr>
          <w:fldChar w:fldCharType="begin"/>
        </w:r>
        <w:r w:rsidR="008D2CE9">
          <w:rPr>
            <w:noProof/>
            <w:webHidden/>
          </w:rPr>
          <w:instrText xml:space="preserve"> PAGEREF _Toc473799738 \h </w:instrText>
        </w:r>
        <w:r>
          <w:rPr>
            <w:noProof/>
            <w:webHidden/>
          </w:rPr>
        </w:r>
        <w:r>
          <w:rPr>
            <w:noProof/>
            <w:webHidden/>
          </w:rPr>
          <w:fldChar w:fldCharType="separate"/>
        </w:r>
        <w:r w:rsidR="008D2CE9">
          <w:rPr>
            <w:noProof/>
            <w:webHidden/>
          </w:rPr>
          <w:t>22</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39" w:history="1">
        <w:r w:rsidR="008D2CE9" w:rsidRPr="003C0CB4">
          <w:rPr>
            <w:rStyle w:val="a9"/>
            <w:rFonts w:ascii="Times New Roman" w:eastAsia="宋体" w:hAnsi="Times New Roman" w:cs="Times New Roman"/>
            <w:noProof/>
          </w:rPr>
          <w:t>3.2.3</w:t>
        </w:r>
        <w:r w:rsidR="008D2CE9">
          <w:rPr>
            <w:i w:val="0"/>
            <w:iCs w:val="0"/>
            <w:noProof/>
            <w:sz w:val="21"/>
            <w:szCs w:val="22"/>
          </w:rPr>
          <w:tab/>
        </w:r>
        <w:r w:rsidR="008D2CE9" w:rsidRPr="003C0CB4">
          <w:rPr>
            <w:rStyle w:val="a9"/>
            <w:rFonts w:ascii="宋体" w:eastAsia="宋体" w:hAnsi="宋体" w:cs="宋体" w:hint="eastAsia"/>
            <w:noProof/>
          </w:rPr>
          <w:t>出租车下单</w:t>
        </w:r>
        <w:r w:rsidR="008D2CE9">
          <w:rPr>
            <w:noProof/>
            <w:webHidden/>
          </w:rPr>
          <w:tab/>
        </w:r>
        <w:r>
          <w:rPr>
            <w:noProof/>
            <w:webHidden/>
          </w:rPr>
          <w:fldChar w:fldCharType="begin"/>
        </w:r>
        <w:r w:rsidR="008D2CE9">
          <w:rPr>
            <w:noProof/>
            <w:webHidden/>
          </w:rPr>
          <w:instrText xml:space="preserve"> PAGEREF _Toc473799739 \h </w:instrText>
        </w:r>
        <w:r>
          <w:rPr>
            <w:noProof/>
            <w:webHidden/>
          </w:rPr>
        </w:r>
        <w:r>
          <w:rPr>
            <w:noProof/>
            <w:webHidden/>
          </w:rPr>
          <w:fldChar w:fldCharType="separate"/>
        </w:r>
        <w:r w:rsidR="008D2CE9">
          <w:rPr>
            <w:noProof/>
            <w:webHidden/>
          </w:rPr>
          <w:t>23</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40" w:history="1">
        <w:r w:rsidR="008D2CE9" w:rsidRPr="003C0CB4">
          <w:rPr>
            <w:rStyle w:val="a9"/>
            <w:rFonts w:ascii="Times New Roman" w:hAnsi="Times New Roman" w:cs="Times New Roman"/>
            <w:noProof/>
          </w:rPr>
          <w:t>3.2.3.1</w:t>
        </w:r>
        <w:r w:rsidR="008D2CE9">
          <w:rPr>
            <w:noProof/>
            <w:sz w:val="21"/>
            <w:szCs w:val="22"/>
          </w:rPr>
          <w:tab/>
        </w:r>
        <w:r w:rsidR="008D2CE9" w:rsidRPr="003C0CB4">
          <w:rPr>
            <w:rStyle w:val="a9"/>
            <w:rFonts w:hint="eastAsia"/>
            <w:noProof/>
          </w:rPr>
          <w:t>用例描述</w:t>
        </w:r>
        <w:r w:rsidR="008D2CE9">
          <w:rPr>
            <w:noProof/>
            <w:webHidden/>
          </w:rPr>
          <w:tab/>
        </w:r>
        <w:r>
          <w:rPr>
            <w:noProof/>
            <w:webHidden/>
          </w:rPr>
          <w:fldChar w:fldCharType="begin"/>
        </w:r>
        <w:r w:rsidR="008D2CE9">
          <w:rPr>
            <w:noProof/>
            <w:webHidden/>
          </w:rPr>
          <w:instrText xml:space="preserve"> PAGEREF _Toc473799740 \h </w:instrText>
        </w:r>
        <w:r>
          <w:rPr>
            <w:noProof/>
            <w:webHidden/>
          </w:rPr>
        </w:r>
        <w:r>
          <w:rPr>
            <w:noProof/>
            <w:webHidden/>
          </w:rPr>
          <w:fldChar w:fldCharType="separate"/>
        </w:r>
        <w:r w:rsidR="008D2CE9">
          <w:rPr>
            <w:noProof/>
            <w:webHidden/>
          </w:rPr>
          <w:t>23</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41" w:history="1">
        <w:r w:rsidR="008D2CE9" w:rsidRPr="003C0CB4">
          <w:rPr>
            <w:rStyle w:val="a9"/>
            <w:rFonts w:ascii="Times New Roman" w:hAnsi="Times New Roman" w:cs="Times New Roman"/>
            <w:noProof/>
          </w:rPr>
          <w:t>3.2.3.2</w:t>
        </w:r>
        <w:r w:rsidR="008D2CE9">
          <w:rPr>
            <w:noProof/>
            <w:sz w:val="21"/>
            <w:szCs w:val="22"/>
          </w:rPr>
          <w:tab/>
        </w:r>
        <w:r w:rsidR="008D2CE9" w:rsidRPr="003C0CB4">
          <w:rPr>
            <w:rStyle w:val="a9"/>
            <w:rFonts w:hint="eastAsia"/>
            <w:noProof/>
          </w:rPr>
          <w:t>元素规则</w:t>
        </w:r>
        <w:r w:rsidR="008D2CE9">
          <w:rPr>
            <w:noProof/>
            <w:webHidden/>
          </w:rPr>
          <w:tab/>
        </w:r>
        <w:r>
          <w:rPr>
            <w:noProof/>
            <w:webHidden/>
          </w:rPr>
          <w:fldChar w:fldCharType="begin"/>
        </w:r>
        <w:r w:rsidR="008D2CE9">
          <w:rPr>
            <w:noProof/>
            <w:webHidden/>
          </w:rPr>
          <w:instrText xml:space="preserve"> PAGEREF _Toc473799741 \h </w:instrText>
        </w:r>
        <w:r>
          <w:rPr>
            <w:noProof/>
            <w:webHidden/>
          </w:rPr>
        </w:r>
        <w:r>
          <w:rPr>
            <w:noProof/>
            <w:webHidden/>
          </w:rPr>
          <w:fldChar w:fldCharType="separate"/>
        </w:r>
        <w:r w:rsidR="008D2CE9">
          <w:rPr>
            <w:noProof/>
            <w:webHidden/>
          </w:rPr>
          <w:t>23</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42" w:history="1">
        <w:r w:rsidR="008D2CE9" w:rsidRPr="003C0CB4">
          <w:rPr>
            <w:rStyle w:val="a9"/>
            <w:rFonts w:ascii="Times New Roman" w:eastAsia="宋体" w:hAnsi="Times New Roman" w:cs="Times New Roman"/>
            <w:noProof/>
          </w:rPr>
          <w:t>3.2.4</w:t>
        </w:r>
        <w:r w:rsidR="008D2CE9">
          <w:rPr>
            <w:i w:val="0"/>
            <w:iCs w:val="0"/>
            <w:noProof/>
            <w:sz w:val="21"/>
            <w:szCs w:val="22"/>
          </w:rPr>
          <w:tab/>
        </w:r>
        <w:r w:rsidR="008D2CE9" w:rsidRPr="003C0CB4">
          <w:rPr>
            <w:rStyle w:val="a9"/>
            <w:rFonts w:ascii="宋体" w:eastAsia="宋体" w:hAnsi="宋体" w:cs="宋体" w:hint="eastAsia"/>
            <w:noProof/>
          </w:rPr>
          <w:t>网约车待接单更改</w:t>
        </w:r>
        <w:r w:rsidR="008D2CE9">
          <w:rPr>
            <w:noProof/>
            <w:webHidden/>
          </w:rPr>
          <w:tab/>
        </w:r>
        <w:r>
          <w:rPr>
            <w:noProof/>
            <w:webHidden/>
          </w:rPr>
          <w:fldChar w:fldCharType="begin"/>
        </w:r>
        <w:r w:rsidR="008D2CE9">
          <w:rPr>
            <w:noProof/>
            <w:webHidden/>
          </w:rPr>
          <w:instrText xml:space="preserve"> PAGEREF _Toc473799742 \h </w:instrText>
        </w:r>
        <w:r>
          <w:rPr>
            <w:noProof/>
            <w:webHidden/>
          </w:rPr>
        </w:r>
        <w:r>
          <w:rPr>
            <w:noProof/>
            <w:webHidden/>
          </w:rPr>
          <w:fldChar w:fldCharType="separate"/>
        </w:r>
        <w:r w:rsidR="008D2CE9">
          <w:rPr>
            <w:noProof/>
            <w:webHidden/>
          </w:rPr>
          <w:t>28</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43" w:history="1">
        <w:r w:rsidR="008D2CE9" w:rsidRPr="003C0CB4">
          <w:rPr>
            <w:rStyle w:val="a9"/>
            <w:rFonts w:ascii="Times New Roman" w:hAnsi="Times New Roman" w:cs="Times New Roman"/>
            <w:noProof/>
          </w:rPr>
          <w:t>3.2.4.1</w:t>
        </w:r>
        <w:r w:rsidR="008D2CE9">
          <w:rPr>
            <w:noProof/>
            <w:sz w:val="21"/>
            <w:szCs w:val="22"/>
          </w:rPr>
          <w:tab/>
        </w:r>
        <w:r w:rsidR="008D2CE9" w:rsidRPr="003C0CB4">
          <w:rPr>
            <w:rStyle w:val="a9"/>
            <w:rFonts w:hint="eastAsia"/>
            <w:noProof/>
          </w:rPr>
          <w:t>用例描述</w:t>
        </w:r>
        <w:r w:rsidR="008D2CE9">
          <w:rPr>
            <w:noProof/>
            <w:webHidden/>
          </w:rPr>
          <w:tab/>
        </w:r>
        <w:r>
          <w:rPr>
            <w:noProof/>
            <w:webHidden/>
          </w:rPr>
          <w:fldChar w:fldCharType="begin"/>
        </w:r>
        <w:r w:rsidR="008D2CE9">
          <w:rPr>
            <w:noProof/>
            <w:webHidden/>
          </w:rPr>
          <w:instrText xml:space="preserve"> PAGEREF _Toc473799743 \h </w:instrText>
        </w:r>
        <w:r>
          <w:rPr>
            <w:noProof/>
            <w:webHidden/>
          </w:rPr>
        </w:r>
        <w:r>
          <w:rPr>
            <w:noProof/>
            <w:webHidden/>
          </w:rPr>
          <w:fldChar w:fldCharType="separate"/>
        </w:r>
        <w:r w:rsidR="008D2CE9">
          <w:rPr>
            <w:noProof/>
            <w:webHidden/>
          </w:rPr>
          <w:t>28</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44" w:history="1">
        <w:r w:rsidR="008D2CE9" w:rsidRPr="003C0CB4">
          <w:rPr>
            <w:rStyle w:val="a9"/>
            <w:rFonts w:ascii="Times New Roman" w:eastAsia="宋体" w:hAnsi="Times New Roman" w:cs="Times New Roman"/>
            <w:noProof/>
          </w:rPr>
          <w:t>3.2.5</w:t>
        </w:r>
        <w:r w:rsidR="008D2CE9">
          <w:rPr>
            <w:i w:val="0"/>
            <w:iCs w:val="0"/>
            <w:noProof/>
            <w:sz w:val="21"/>
            <w:szCs w:val="22"/>
          </w:rPr>
          <w:tab/>
        </w:r>
        <w:r w:rsidR="008D2CE9" w:rsidRPr="003C0CB4">
          <w:rPr>
            <w:rStyle w:val="a9"/>
            <w:rFonts w:ascii="宋体" w:eastAsia="宋体" w:hAnsi="宋体" w:cs="宋体" w:hint="eastAsia"/>
            <w:noProof/>
          </w:rPr>
          <w:t>我的行程（出租车订单）</w:t>
        </w:r>
        <w:r w:rsidR="008D2CE9">
          <w:rPr>
            <w:noProof/>
            <w:webHidden/>
          </w:rPr>
          <w:tab/>
        </w:r>
        <w:r>
          <w:rPr>
            <w:noProof/>
            <w:webHidden/>
          </w:rPr>
          <w:fldChar w:fldCharType="begin"/>
        </w:r>
        <w:r w:rsidR="008D2CE9">
          <w:rPr>
            <w:noProof/>
            <w:webHidden/>
          </w:rPr>
          <w:instrText xml:space="preserve"> PAGEREF _Toc473799744 \h </w:instrText>
        </w:r>
        <w:r>
          <w:rPr>
            <w:noProof/>
            <w:webHidden/>
          </w:rPr>
        </w:r>
        <w:r>
          <w:rPr>
            <w:noProof/>
            <w:webHidden/>
          </w:rPr>
          <w:fldChar w:fldCharType="separate"/>
        </w:r>
        <w:r w:rsidR="008D2CE9">
          <w:rPr>
            <w:noProof/>
            <w:webHidden/>
          </w:rPr>
          <w:t>28</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45" w:history="1">
        <w:r w:rsidR="008D2CE9" w:rsidRPr="003C0CB4">
          <w:rPr>
            <w:rStyle w:val="a9"/>
            <w:rFonts w:ascii="Times New Roman" w:hAnsi="Times New Roman" w:cs="Times New Roman"/>
            <w:noProof/>
          </w:rPr>
          <w:t>3.2.5.1</w:t>
        </w:r>
        <w:r w:rsidR="008D2CE9">
          <w:rPr>
            <w:noProof/>
            <w:sz w:val="21"/>
            <w:szCs w:val="22"/>
          </w:rPr>
          <w:tab/>
        </w:r>
        <w:r w:rsidR="008D2CE9" w:rsidRPr="003C0CB4">
          <w:rPr>
            <w:rStyle w:val="a9"/>
            <w:rFonts w:hint="eastAsia"/>
            <w:noProof/>
          </w:rPr>
          <w:t>用例描述</w:t>
        </w:r>
        <w:r w:rsidR="008D2CE9">
          <w:rPr>
            <w:noProof/>
            <w:webHidden/>
          </w:rPr>
          <w:tab/>
        </w:r>
        <w:r>
          <w:rPr>
            <w:noProof/>
            <w:webHidden/>
          </w:rPr>
          <w:fldChar w:fldCharType="begin"/>
        </w:r>
        <w:r w:rsidR="008D2CE9">
          <w:rPr>
            <w:noProof/>
            <w:webHidden/>
          </w:rPr>
          <w:instrText xml:space="preserve"> PAGEREF _Toc473799745 \h </w:instrText>
        </w:r>
        <w:r>
          <w:rPr>
            <w:noProof/>
            <w:webHidden/>
          </w:rPr>
        </w:r>
        <w:r>
          <w:rPr>
            <w:noProof/>
            <w:webHidden/>
          </w:rPr>
          <w:fldChar w:fldCharType="separate"/>
        </w:r>
        <w:r w:rsidR="008D2CE9">
          <w:rPr>
            <w:noProof/>
            <w:webHidden/>
          </w:rPr>
          <w:t>28</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46" w:history="1">
        <w:r w:rsidR="008D2CE9" w:rsidRPr="003C0CB4">
          <w:rPr>
            <w:rStyle w:val="a9"/>
            <w:rFonts w:ascii="Times New Roman" w:hAnsi="Times New Roman" w:cs="Times New Roman"/>
            <w:noProof/>
          </w:rPr>
          <w:t>3.2.5.2</w:t>
        </w:r>
        <w:r w:rsidR="008D2CE9">
          <w:rPr>
            <w:noProof/>
            <w:sz w:val="21"/>
            <w:szCs w:val="22"/>
          </w:rPr>
          <w:tab/>
        </w:r>
        <w:r w:rsidR="008D2CE9" w:rsidRPr="003C0CB4">
          <w:rPr>
            <w:rStyle w:val="a9"/>
            <w:rFonts w:hint="eastAsia"/>
            <w:noProof/>
          </w:rPr>
          <w:t>元素规则</w:t>
        </w:r>
        <w:r w:rsidR="008D2CE9">
          <w:rPr>
            <w:noProof/>
            <w:webHidden/>
          </w:rPr>
          <w:tab/>
        </w:r>
        <w:r>
          <w:rPr>
            <w:noProof/>
            <w:webHidden/>
          </w:rPr>
          <w:fldChar w:fldCharType="begin"/>
        </w:r>
        <w:r w:rsidR="008D2CE9">
          <w:rPr>
            <w:noProof/>
            <w:webHidden/>
          </w:rPr>
          <w:instrText xml:space="preserve"> PAGEREF _Toc473799746 \h </w:instrText>
        </w:r>
        <w:r>
          <w:rPr>
            <w:noProof/>
            <w:webHidden/>
          </w:rPr>
        </w:r>
        <w:r>
          <w:rPr>
            <w:noProof/>
            <w:webHidden/>
          </w:rPr>
          <w:fldChar w:fldCharType="separate"/>
        </w:r>
        <w:r w:rsidR="008D2CE9">
          <w:rPr>
            <w:noProof/>
            <w:webHidden/>
          </w:rPr>
          <w:t>28</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47" w:history="1">
        <w:r w:rsidR="008D2CE9" w:rsidRPr="003C0CB4">
          <w:rPr>
            <w:rStyle w:val="a9"/>
            <w:rFonts w:ascii="Times New Roman" w:hAnsi="Times New Roman" w:cs="Times New Roman"/>
            <w:noProof/>
          </w:rPr>
          <w:t>3.2.6</w:t>
        </w:r>
        <w:r w:rsidR="008D2CE9">
          <w:rPr>
            <w:i w:val="0"/>
            <w:iCs w:val="0"/>
            <w:noProof/>
            <w:sz w:val="21"/>
            <w:szCs w:val="22"/>
          </w:rPr>
          <w:tab/>
        </w:r>
        <w:r w:rsidR="008D2CE9" w:rsidRPr="003C0CB4">
          <w:rPr>
            <w:rStyle w:val="a9"/>
            <w:rFonts w:ascii="宋体" w:eastAsia="宋体" w:hAnsi="宋体" w:cs="宋体" w:hint="eastAsia"/>
            <w:noProof/>
          </w:rPr>
          <w:t>设置</w:t>
        </w:r>
        <w:r w:rsidR="008D2CE9">
          <w:rPr>
            <w:noProof/>
            <w:webHidden/>
          </w:rPr>
          <w:tab/>
        </w:r>
        <w:r>
          <w:rPr>
            <w:noProof/>
            <w:webHidden/>
          </w:rPr>
          <w:fldChar w:fldCharType="begin"/>
        </w:r>
        <w:r w:rsidR="008D2CE9">
          <w:rPr>
            <w:noProof/>
            <w:webHidden/>
          </w:rPr>
          <w:instrText xml:space="preserve"> PAGEREF _Toc473799747 \h </w:instrText>
        </w:r>
        <w:r>
          <w:rPr>
            <w:noProof/>
            <w:webHidden/>
          </w:rPr>
        </w:r>
        <w:r>
          <w:rPr>
            <w:noProof/>
            <w:webHidden/>
          </w:rPr>
          <w:fldChar w:fldCharType="separate"/>
        </w:r>
        <w:r w:rsidR="008D2CE9">
          <w:rPr>
            <w:noProof/>
            <w:webHidden/>
          </w:rPr>
          <w:t>31</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48" w:history="1">
        <w:r w:rsidR="008D2CE9" w:rsidRPr="003C0CB4">
          <w:rPr>
            <w:rStyle w:val="a9"/>
            <w:rFonts w:ascii="Times New Roman" w:hAnsi="Times New Roman" w:cs="Times New Roman"/>
            <w:noProof/>
          </w:rPr>
          <w:t>3.2.6.1</w:t>
        </w:r>
        <w:r w:rsidR="008D2CE9">
          <w:rPr>
            <w:noProof/>
            <w:sz w:val="21"/>
            <w:szCs w:val="22"/>
          </w:rPr>
          <w:tab/>
        </w:r>
        <w:r w:rsidR="008D2CE9" w:rsidRPr="003C0CB4">
          <w:rPr>
            <w:rStyle w:val="a9"/>
            <w:rFonts w:hint="eastAsia"/>
            <w:noProof/>
          </w:rPr>
          <w:t>用例描述</w:t>
        </w:r>
        <w:r w:rsidR="008D2CE9">
          <w:rPr>
            <w:noProof/>
            <w:webHidden/>
          </w:rPr>
          <w:tab/>
        </w:r>
        <w:r>
          <w:rPr>
            <w:noProof/>
            <w:webHidden/>
          </w:rPr>
          <w:fldChar w:fldCharType="begin"/>
        </w:r>
        <w:r w:rsidR="008D2CE9">
          <w:rPr>
            <w:noProof/>
            <w:webHidden/>
          </w:rPr>
          <w:instrText xml:space="preserve"> PAGEREF _Toc473799748 \h </w:instrText>
        </w:r>
        <w:r>
          <w:rPr>
            <w:noProof/>
            <w:webHidden/>
          </w:rPr>
        </w:r>
        <w:r>
          <w:rPr>
            <w:noProof/>
            <w:webHidden/>
          </w:rPr>
          <w:fldChar w:fldCharType="separate"/>
        </w:r>
        <w:r w:rsidR="008D2CE9">
          <w:rPr>
            <w:noProof/>
            <w:webHidden/>
          </w:rPr>
          <w:t>31</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49" w:history="1">
        <w:r w:rsidR="008D2CE9" w:rsidRPr="003C0CB4">
          <w:rPr>
            <w:rStyle w:val="a9"/>
            <w:rFonts w:ascii="Times New Roman" w:hAnsi="Times New Roman" w:cs="Times New Roman"/>
            <w:noProof/>
          </w:rPr>
          <w:t>3.2.6.2</w:t>
        </w:r>
        <w:r w:rsidR="008D2CE9">
          <w:rPr>
            <w:noProof/>
            <w:sz w:val="21"/>
            <w:szCs w:val="22"/>
          </w:rPr>
          <w:tab/>
        </w:r>
        <w:r w:rsidR="008D2CE9" w:rsidRPr="003C0CB4">
          <w:rPr>
            <w:rStyle w:val="a9"/>
            <w:rFonts w:hint="eastAsia"/>
            <w:noProof/>
          </w:rPr>
          <w:t>元素规则</w:t>
        </w:r>
        <w:r w:rsidR="008D2CE9">
          <w:rPr>
            <w:noProof/>
            <w:webHidden/>
          </w:rPr>
          <w:tab/>
        </w:r>
        <w:r>
          <w:rPr>
            <w:noProof/>
            <w:webHidden/>
          </w:rPr>
          <w:fldChar w:fldCharType="begin"/>
        </w:r>
        <w:r w:rsidR="008D2CE9">
          <w:rPr>
            <w:noProof/>
            <w:webHidden/>
          </w:rPr>
          <w:instrText xml:space="preserve"> PAGEREF _Toc473799749 \h </w:instrText>
        </w:r>
        <w:r>
          <w:rPr>
            <w:noProof/>
            <w:webHidden/>
          </w:rPr>
        </w:r>
        <w:r>
          <w:rPr>
            <w:noProof/>
            <w:webHidden/>
          </w:rPr>
          <w:fldChar w:fldCharType="separate"/>
        </w:r>
        <w:r w:rsidR="008D2CE9">
          <w:rPr>
            <w:noProof/>
            <w:webHidden/>
          </w:rPr>
          <w:t>31</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50" w:history="1">
        <w:r w:rsidR="008D2CE9" w:rsidRPr="003C0CB4">
          <w:rPr>
            <w:rStyle w:val="a9"/>
            <w:rFonts w:ascii="Times New Roman" w:hAnsi="Times New Roman" w:cs="Times New Roman"/>
            <w:noProof/>
          </w:rPr>
          <w:t>3.2.7</w:t>
        </w:r>
        <w:r w:rsidR="008D2CE9">
          <w:rPr>
            <w:i w:val="0"/>
            <w:iCs w:val="0"/>
            <w:noProof/>
            <w:sz w:val="21"/>
            <w:szCs w:val="22"/>
          </w:rPr>
          <w:tab/>
        </w:r>
        <w:r w:rsidR="008D2CE9" w:rsidRPr="003C0CB4">
          <w:rPr>
            <w:rStyle w:val="a9"/>
            <w:rFonts w:ascii="宋体" w:eastAsia="宋体" w:hAnsi="宋体" w:cs="宋体" w:hint="eastAsia"/>
            <w:noProof/>
          </w:rPr>
          <w:t>我的钱包</w:t>
        </w:r>
        <w:r w:rsidR="008D2CE9" w:rsidRPr="003C0CB4">
          <w:rPr>
            <w:rStyle w:val="a9"/>
            <w:rFonts w:ascii="微软雅黑" w:eastAsia="微软雅黑" w:hAnsi="微软雅黑" w:cs="微软雅黑" w:hint="eastAsia"/>
            <w:noProof/>
          </w:rPr>
          <w:t>（机构用户、个人用户）</w:t>
        </w:r>
        <w:r w:rsidR="008D2CE9">
          <w:rPr>
            <w:noProof/>
            <w:webHidden/>
          </w:rPr>
          <w:tab/>
        </w:r>
        <w:r>
          <w:rPr>
            <w:noProof/>
            <w:webHidden/>
          </w:rPr>
          <w:fldChar w:fldCharType="begin"/>
        </w:r>
        <w:r w:rsidR="008D2CE9">
          <w:rPr>
            <w:noProof/>
            <w:webHidden/>
          </w:rPr>
          <w:instrText xml:space="preserve"> PAGEREF _Toc473799750 \h </w:instrText>
        </w:r>
        <w:r>
          <w:rPr>
            <w:noProof/>
            <w:webHidden/>
          </w:rPr>
        </w:r>
        <w:r>
          <w:rPr>
            <w:noProof/>
            <w:webHidden/>
          </w:rPr>
          <w:fldChar w:fldCharType="separate"/>
        </w:r>
        <w:r w:rsidR="008D2CE9">
          <w:rPr>
            <w:noProof/>
            <w:webHidden/>
          </w:rPr>
          <w:t>34</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51" w:history="1">
        <w:r w:rsidR="008D2CE9" w:rsidRPr="003C0CB4">
          <w:rPr>
            <w:rStyle w:val="a9"/>
            <w:rFonts w:ascii="Times New Roman" w:hAnsi="Times New Roman" w:cs="Times New Roman"/>
            <w:noProof/>
          </w:rPr>
          <w:t>3.2.7.1</w:t>
        </w:r>
        <w:r w:rsidR="008D2CE9">
          <w:rPr>
            <w:noProof/>
            <w:sz w:val="21"/>
            <w:szCs w:val="22"/>
          </w:rPr>
          <w:tab/>
        </w:r>
        <w:r w:rsidR="008D2CE9" w:rsidRPr="003C0CB4">
          <w:rPr>
            <w:rStyle w:val="a9"/>
            <w:rFonts w:hint="eastAsia"/>
            <w:noProof/>
          </w:rPr>
          <w:t>用例描述</w:t>
        </w:r>
        <w:r w:rsidR="008D2CE9">
          <w:rPr>
            <w:noProof/>
            <w:webHidden/>
          </w:rPr>
          <w:tab/>
        </w:r>
        <w:r>
          <w:rPr>
            <w:noProof/>
            <w:webHidden/>
          </w:rPr>
          <w:fldChar w:fldCharType="begin"/>
        </w:r>
        <w:r w:rsidR="008D2CE9">
          <w:rPr>
            <w:noProof/>
            <w:webHidden/>
          </w:rPr>
          <w:instrText xml:space="preserve"> PAGEREF _Toc473799751 \h </w:instrText>
        </w:r>
        <w:r>
          <w:rPr>
            <w:noProof/>
            <w:webHidden/>
          </w:rPr>
        </w:r>
        <w:r>
          <w:rPr>
            <w:noProof/>
            <w:webHidden/>
          </w:rPr>
          <w:fldChar w:fldCharType="separate"/>
        </w:r>
        <w:r w:rsidR="008D2CE9">
          <w:rPr>
            <w:noProof/>
            <w:webHidden/>
          </w:rPr>
          <w:t>34</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52" w:history="1">
        <w:r w:rsidR="008D2CE9" w:rsidRPr="003C0CB4">
          <w:rPr>
            <w:rStyle w:val="a9"/>
            <w:rFonts w:ascii="Times New Roman" w:hAnsi="Times New Roman" w:cs="Times New Roman"/>
            <w:noProof/>
          </w:rPr>
          <w:t>3.2.7.2</w:t>
        </w:r>
        <w:r w:rsidR="008D2CE9">
          <w:rPr>
            <w:noProof/>
            <w:sz w:val="21"/>
            <w:szCs w:val="22"/>
          </w:rPr>
          <w:tab/>
        </w:r>
        <w:r w:rsidR="008D2CE9" w:rsidRPr="003C0CB4">
          <w:rPr>
            <w:rStyle w:val="a9"/>
            <w:rFonts w:hint="eastAsia"/>
            <w:noProof/>
          </w:rPr>
          <w:t>元素规则</w:t>
        </w:r>
        <w:r w:rsidR="008D2CE9">
          <w:rPr>
            <w:noProof/>
            <w:webHidden/>
          </w:rPr>
          <w:tab/>
        </w:r>
        <w:r>
          <w:rPr>
            <w:noProof/>
            <w:webHidden/>
          </w:rPr>
          <w:fldChar w:fldCharType="begin"/>
        </w:r>
        <w:r w:rsidR="008D2CE9">
          <w:rPr>
            <w:noProof/>
            <w:webHidden/>
          </w:rPr>
          <w:instrText xml:space="preserve"> PAGEREF _Toc473799752 \h </w:instrText>
        </w:r>
        <w:r>
          <w:rPr>
            <w:noProof/>
            <w:webHidden/>
          </w:rPr>
        </w:r>
        <w:r>
          <w:rPr>
            <w:noProof/>
            <w:webHidden/>
          </w:rPr>
          <w:fldChar w:fldCharType="separate"/>
        </w:r>
        <w:r w:rsidR="008D2CE9">
          <w:rPr>
            <w:noProof/>
            <w:webHidden/>
          </w:rPr>
          <w:t>34</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753" w:history="1">
        <w:r w:rsidR="008D2CE9" w:rsidRPr="003C0CB4">
          <w:rPr>
            <w:rStyle w:val="a9"/>
            <w:rFonts w:ascii="Times New Roman" w:hAnsi="Times New Roman" w:cs="Times New Roman"/>
            <w:noProof/>
          </w:rPr>
          <w:t>3.3</w:t>
        </w:r>
        <w:r w:rsidR="008D2CE9">
          <w:rPr>
            <w:smallCaps w:val="0"/>
            <w:noProof/>
            <w:sz w:val="21"/>
            <w:szCs w:val="22"/>
          </w:rPr>
          <w:tab/>
        </w:r>
        <w:r w:rsidR="008D2CE9" w:rsidRPr="003C0CB4">
          <w:rPr>
            <w:rStyle w:val="a9"/>
            <w:rFonts w:hint="eastAsia"/>
            <w:noProof/>
          </w:rPr>
          <w:t>司机端功能需求</w:t>
        </w:r>
        <w:r w:rsidR="008D2CE9">
          <w:rPr>
            <w:noProof/>
            <w:webHidden/>
          </w:rPr>
          <w:tab/>
        </w:r>
        <w:r>
          <w:rPr>
            <w:noProof/>
            <w:webHidden/>
          </w:rPr>
          <w:fldChar w:fldCharType="begin"/>
        </w:r>
        <w:r w:rsidR="008D2CE9">
          <w:rPr>
            <w:noProof/>
            <w:webHidden/>
          </w:rPr>
          <w:instrText xml:space="preserve"> PAGEREF _Toc473799753 \h </w:instrText>
        </w:r>
        <w:r>
          <w:rPr>
            <w:noProof/>
            <w:webHidden/>
          </w:rPr>
        </w:r>
        <w:r>
          <w:rPr>
            <w:noProof/>
            <w:webHidden/>
          </w:rPr>
          <w:fldChar w:fldCharType="separate"/>
        </w:r>
        <w:r w:rsidR="008D2CE9">
          <w:rPr>
            <w:noProof/>
            <w:webHidden/>
          </w:rPr>
          <w:t>37</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54" w:history="1">
        <w:r w:rsidR="008D2CE9" w:rsidRPr="003C0CB4">
          <w:rPr>
            <w:rStyle w:val="a9"/>
            <w:rFonts w:ascii="Times New Roman" w:hAnsi="Times New Roman" w:cs="Times New Roman"/>
            <w:noProof/>
          </w:rPr>
          <w:t>3.3.1.1</w:t>
        </w:r>
        <w:r w:rsidR="008D2CE9">
          <w:rPr>
            <w:noProof/>
            <w:sz w:val="21"/>
            <w:szCs w:val="22"/>
          </w:rPr>
          <w:tab/>
        </w:r>
        <w:r w:rsidR="008D2CE9" w:rsidRPr="003C0CB4">
          <w:rPr>
            <w:rStyle w:val="a9"/>
            <w:rFonts w:hint="eastAsia"/>
            <w:noProof/>
          </w:rPr>
          <w:t>登录</w:t>
        </w:r>
        <w:r w:rsidR="008D2CE9">
          <w:rPr>
            <w:noProof/>
            <w:webHidden/>
          </w:rPr>
          <w:tab/>
        </w:r>
        <w:r>
          <w:rPr>
            <w:noProof/>
            <w:webHidden/>
          </w:rPr>
          <w:fldChar w:fldCharType="begin"/>
        </w:r>
        <w:r w:rsidR="008D2CE9">
          <w:rPr>
            <w:noProof/>
            <w:webHidden/>
          </w:rPr>
          <w:instrText xml:space="preserve"> PAGEREF _Toc473799754 \h </w:instrText>
        </w:r>
        <w:r>
          <w:rPr>
            <w:noProof/>
            <w:webHidden/>
          </w:rPr>
        </w:r>
        <w:r>
          <w:rPr>
            <w:noProof/>
            <w:webHidden/>
          </w:rPr>
          <w:fldChar w:fldCharType="separate"/>
        </w:r>
        <w:r w:rsidR="008D2CE9">
          <w:rPr>
            <w:noProof/>
            <w:webHidden/>
          </w:rPr>
          <w:t>37</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55" w:history="1">
        <w:r w:rsidR="008D2CE9" w:rsidRPr="003C0CB4">
          <w:rPr>
            <w:rStyle w:val="a9"/>
            <w:rFonts w:ascii="Times New Roman" w:hAnsi="Times New Roman" w:cs="Times New Roman"/>
            <w:noProof/>
          </w:rPr>
          <w:t>3.3.1.2</w:t>
        </w:r>
        <w:r w:rsidR="008D2CE9">
          <w:rPr>
            <w:noProof/>
            <w:sz w:val="21"/>
            <w:szCs w:val="22"/>
          </w:rPr>
          <w:tab/>
        </w:r>
        <w:r w:rsidR="008D2CE9" w:rsidRPr="003C0CB4">
          <w:rPr>
            <w:rStyle w:val="a9"/>
            <w:rFonts w:hint="eastAsia"/>
            <w:noProof/>
          </w:rPr>
          <w:t>首页</w:t>
        </w:r>
        <w:r w:rsidR="008D2CE9">
          <w:rPr>
            <w:noProof/>
            <w:webHidden/>
          </w:rPr>
          <w:tab/>
        </w:r>
        <w:r>
          <w:rPr>
            <w:noProof/>
            <w:webHidden/>
          </w:rPr>
          <w:fldChar w:fldCharType="begin"/>
        </w:r>
        <w:r w:rsidR="008D2CE9">
          <w:rPr>
            <w:noProof/>
            <w:webHidden/>
          </w:rPr>
          <w:instrText xml:space="preserve"> PAGEREF _Toc473799755 \h </w:instrText>
        </w:r>
        <w:r>
          <w:rPr>
            <w:noProof/>
            <w:webHidden/>
          </w:rPr>
        </w:r>
        <w:r>
          <w:rPr>
            <w:noProof/>
            <w:webHidden/>
          </w:rPr>
          <w:fldChar w:fldCharType="separate"/>
        </w:r>
        <w:r w:rsidR="008D2CE9">
          <w:rPr>
            <w:noProof/>
            <w:webHidden/>
          </w:rPr>
          <w:t>38</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56" w:history="1">
        <w:r w:rsidR="008D2CE9" w:rsidRPr="003C0CB4">
          <w:rPr>
            <w:rStyle w:val="a9"/>
            <w:rFonts w:ascii="Times New Roman" w:hAnsi="Times New Roman" w:cs="Times New Roman"/>
            <w:noProof/>
          </w:rPr>
          <w:t>3.3.1.3</w:t>
        </w:r>
        <w:r w:rsidR="008D2CE9">
          <w:rPr>
            <w:noProof/>
            <w:sz w:val="21"/>
            <w:szCs w:val="22"/>
          </w:rPr>
          <w:tab/>
        </w:r>
        <w:r w:rsidR="008D2CE9" w:rsidRPr="003C0CB4">
          <w:rPr>
            <w:rStyle w:val="a9"/>
            <w:rFonts w:hint="eastAsia"/>
            <w:noProof/>
          </w:rPr>
          <w:t>我的订单</w:t>
        </w:r>
        <w:r w:rsidR="008D2CE9">
          <w:rPr>
            <w:noProof/>
            <w:webHidden/>
          </w:rPr>
          <w:tab/>
        </w:r>
        <w:r>
          <w:rPr>
            <w:noProof/>
            <w:webHidden/>
          </w:rPr>
          <w:fldChar w:fldCharType="begin"/>
        </w:r>
        <w:r w:rsidR="008D2CE9">
          <w:rPr>
            <w:noProof/>
            <w:webHidden/>
          </w:rPr>
          <w:instrText xml:space="preserve"> PAGEREF _Toc473799756 \h </w:instrText>
        </w:r>
        <w:r>
          <w:rPr>
            <w:noProof/>
            <w:webHidden/>
          </w:rPr>
        </w:r>
        <w:r>
          <w:rPr>
            <w:noProof/>
            <w:webHidden/>
          </w:rPr>
          <w:fldChar w:fldCharType="separate"/>
        </w:r>
        <w:r w:rsidR="008D2CE9">
          <w:rPr>
            <w:noProof/>
            <w:webHidden/>
          </w:rPr>
          <w:t>46</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57" w:history="1">
        <w:r w:rsidR="008D2CE9" w:rsidRPr="003C0CB4">
          <w:rPr>
            <w:rStyle w:val="a9"/>
            <w:rFonts w:ascii="Times New Roman" w:hAnsi="Times New Roman" w:cs="Times New Roman"/>
            <w:noProof/>
          </w:rPr>
          <w:t>3.3.1.4</w:t>
        </w:r>
        <w:r w:rsidR="008D2CE9">
          <w:rPr>
            <w:noProof/>
            <w:sz w:val="21"/>
            <w:szCs w:val="22"/>
          </w:rPr>
          <w:tab/>
        </w:r>
        <w:r w:rsidR="008D2CE9" w:rsidRPr="003C0CB4">
          <w:rPr>
            <w:rStyle w:val="a9"/>
            <w:rFonts w:hint="eastAsia"/>
            <w:noProof/>
          </w:rPr>
          <w:t>侧边栏功能</w:t>
        </w:r>
        <w:r w:rsidR="008D2CE9">
          <w:rPr>
            <w:noProof/>
            <w:webHidden/>
          </w:rPr>
          <w:tab/>
        </w:r>
        <w:r>
          <w:rPr>
            <w:noProof/>
            <w:webHidden/>
          </w:rPr>
          <w:fldChar w:fldCharType="begin"/>
        </w:r>
        <w:r w:rsidR="008D2CE9">
          <w:rPr>
            <w:noProof/>
            <w:webHidden/>
          </w:rPr>
          <w:instrText xml:space="preserve"> PAGEREF _Toc473799757 \h </w:instrText>
        </w:r>
        <w:r>
          <w:rPr>
            <w:noProof/>
            <w:webHidden/>
          </w:rPr>
        </w:r>
        <w:r>
          <w:rPr>
            <w:noProof/>
            <w:webHidden/>
          </w:rPr>
          <w:fldChar w:fldCharType="separate"/>
        </w:r>
        <w:r w:rsidR="008D2CE9">
          <w:rPr>
            <w:noProof/>
            <w:webHidden/>
          </w:rPr>
          <w:t>61</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58" w:history="1">
        <w:r w:rsidR="008D2CE9" w:rsidRPr="003C0CB4">
          <w:rPr>
            <w:rStyle w:val="a9"/>
            <w:rFonts w:ascii="Times New Roman" w:hAnsi="Times New Roman" w:cs="Times New Roman"/>
            <w:noProof/>
          </w:rPr>
          <w:t>3.3.1.5</w:t>
        </w:r>
        <w:r w:rsidR="008D2CE9">
          <w:rPr>
            <w:noProof/>
            <w:sz w:val="21"/>
            <w:szCs w:val="22"/>
          </w:rPr>
          <w:tab/>
        </w:r>
        <w:r w:rsidR="008D2CE9" w:rsidRPr="003C0CB4">
          <w:rPr>
            <w:rStyle w:val="a9"/>
            <w:rFonts w:hint="eastAsia"/>
            <w:noProof/>
          </w:rPr>
          <w:t>我的贡献</w:t>
        </w:r>
        <w:r w:rsidR="008D2CE9">
          <w:rPr>
            <w:noProof/>
            <w:webHidden/>
          </w:rPr>
          <w:tab/>
        </w:r>
        <w:r>
          <w:rPr>
            <w:noProof/>
            <w:webHidden/>
          </w:rPr>
          <w:fldChar w:fldCharType="begin"/>
        </w:r>
        <w:r w:rsidR="008D2CE9">
          <w:rPr>
            <w:noProof/>
            <w:webHidden/>
          </w:rPr>
          <w:instrText xml:space="preserve"> PAGEREF _Toc473799758 \h </w:instrText>
        </w:r>
        <w:r>
          <w:rPr>
            <w:noProof/>
            <w:webHidden/>
          </w:rPr>
        </w:r>
        <w:r>
          <w:rPr>
            <w:noProof/>
            <w:webHidden/>
          </w:rPr>
          <w:fldChar w:fldCharType="separate"/>
        </w:r>
        <w:r w:rsidR="008D2CE9">
          <w:rPr>
            <w:noProof/>
            <w:webHidden/>
          </w:rPr>
          <w:t>69</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59" w:history="1">
        <w:r w:rsidR="008D2CE9" w:rsidRPr="003C0CB4">
          <w:rPr>
            <w:rStyle w:val="a9"/>
            <w:rFonts w:ascii="Times New Roman" w:hAnsi="Times New Roman" w:cs="Times New Roman"/>
            <w:noProof/>
          </w:rPr>
          <w:t>3.3.1.6</w:t>
        </w:r>
        <w:r w:rsidR="008D2CE9">
          <w:rPr>
            <w:noProof/>
            <w:sz w:val="21"/>
            <w:szCs w:val="22"/>
          </w:rPr>
          <w:tab/>
        </w:r>
        <w:r w:rsidR="008D2CE9" w:rsidRPr="003C0CB4">
          <w:rPr>
            <w:rStyle w:val="a9"/>
            <w:rFonts w:hint="eastAsia"/>
            <w:noProof/>
          </w:rPr>
          <w:t>我的消息</w:t>
        </w:r>
        <w:r w:rsidR="008D2CE9">
          <w:rPr>
            <w:noProof/>
            <w:webHidden/>
          </w:rPr>
          <w:tab/>
        </w:r>
        <w:r>
          <w:rPr>
            <w:noProof/>
            <w:webHidden/>
          </w:rPr>
          <w:fldChar w:fldCharType="begin"/>
        </w:r>
        <w:r w:rsidR="008D2CE9">
          <w:rPr>
            <w:noProof/>
            <w:webHidden/>
          </w:rPr>
          <w:instrText xml:space="preserve"> PAGEREF _Toc473799759 \h </w:instrText>
        </w:r>
        <w:r>
          <w:rPr>
            <w:noProof/>
            <w:webHidden/>
          </w:rPr>
        </w:r>
        <w:r>
          <w:rPr>
            <w:noProof/>
            <w:webHidden/>
          </w:rPr>
          <w:fldChar w:fldCharType="separate"/>
        </w:r>
        <w:r w:rsidR="008D2CE9">
          <w:rPr>
            <w:noProof/>
            <w:webHidden/>
          </w:rPr>
          <w:t>70</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760" w:history="1">
        <w:r w:rsidR="008D2CE9" w:rsidRPr="003C0CB4">
          <w:rPr>
            <w:rStyle w:val="a9"/>
            <w:rFonts w:ascii="Times New Roman" w:hAnsi="Times New Roman" w:cs="Times New Roman"/>
            <w:noProof/>
          </w:rPr>
          <w:t>3.4</w:t>
        </w:r>
        <w:r w:rsidR="008D2CE9">
          <w:rPr>
            <w:smallCaps w:val="0"/>
            <w:noProof/>
            <w:sz w:val="21"/>
            <w:szCs w:val="22"/>
          </w:rPr>
          <w:tab/>
        </w:r>
        <w:r w:rsidR="008D2CE9" w:rsidRPr="003C0CB4">
          <w:rPr>
            <w:rStyle w:val="a9"/>
            <w:rFonts w:hint="eastAsia"/>
            <w:noProof/>
          </w:rPr>
          <w:t>机构端功能需求</w:t>
        </w:r>
        <w:r w:rsidR="008D2CE9">
          <w:rPr>
            <w:noProof/>
            <w:webHidden/>
          </w:rPr>
          <w:tab/>
        </w:r>
        <w:r>
          <w:rPr>
            <w:noProof/>
            <w:webHidden/>
          </w:rPr>
          <w:fldChar w:fldCharType="begin"/>
        </w:r>
        <w:r w:rsidR="008D2CE9">
          <w:rPr>
            <w:noProof/>
            <w:webHidden/>
          </w:rPr>
          <w:instrText xml:space="preserve"> PAGEREF _Toc473799760 \h </w:instrText>
        </w:r>
        <w:r>
          <w:rPr>
            <w:noProof/>
            <w:webHidden/>
          </w:rPr>
        </w:r>
        <w:r>
          <w:rPr>
            <w:noProof/>
            <w:webHidden/>
          </w:rPr>
          <w:fldChar w:fldCharType="separate"/>
        </w:r>
        <w:r w:rsidR="008D2CE9">
          <w:rPr>
            <w:noProof/>
            <w:webHidden/>
          </w:rPr>
          <w:t>73</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61" w:history="1">
        <w:r w:rsidR="008D2CE9" w:rsidRPr="003C0CB4">
          <w:rPr>
            <w:rStyle w:val="a9"/>
            <w:rFonts w:ascii="Times New Roman" w:hAnsi="Times New Roman" w:cs="Times New Roman"/>
            <w:noProof/>
          </w:rPr>
          <w:t>3.4.1.1</w:t>
        </w:r>
        <w:r w:rsidR="008D2CE9">
          <w:rPr>
            <w:noProof/>
            <w:sz w:val="21"/>
            <w:szCs w:val="22"/>
          </w:rPr>
          <w:tab/>
        </w:r>
        <w:r w:rsidR="008D2CE9" w:rsidRPr="003C0CB4">
          <w:rPr>
            <w:rStyle w:val="a9"/>
            <w:rFonts w:hint="eastAsia"/>
            <w:noProof/>
          </w:rPr>
          <w:t>财务管理</w:t>
        </w:r>
        <w:r w:rsidR="008D2CE9">
          <w:rPr>
            <w:noProof/>
            <w:webHidden/>
          </w:rPr>
          <w:tab/>
        </w:r>
        <w:r>
          <w:rPr>
            <w:noProof/>
            <w:webHidden/>
          </w:rPr>
          <w:fldChar w:fldCharType="begin"/>
        </w:r>
        <w:r w:rsidR="008D2CE9">
          <w:rPr>
            <w:noProof/>
            <w:webHidden/>
          </w:rPr>
          <w:instrText xml:space="preserve"> PAGEREF _Toc473799761 \h </w:instrText>
        </w:r>
        <w:r>
          <w:rPr>
            <w:noProof/>
            <w:webHidden/>
          </w:rPr>
        </w:r>
        <w:r>
          <w:rPr>
            <w:noProof/>
            <w:webHidden/>
          </w:rPr>
          <w:fldChar w:fldCharType="separate"/>
        </w:r>
        <w:r w:rsidR="008D2CE9">
          <w:rPr>
            <w:noProof/>
            <w:webHidden/>
          </w:rPr>
          <w:t>73</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62" w:history="1">
        <w:r w:rsidR="008D2CE9" w:rsidRPr="003C0CB4">
          <w:rPr>
            <w:rStyle w:val="a9"/>
            <w:rFonts w:ascii="Times New Roman" w:hAnsi="Times New Roman" w:cs="Times New Roman"/>
            <w:noProof/>
          </w:rPr>
          <w:t>3.4.1.2</w:t>
        </w:r>
        <w:r w:rsidR="008D2CE9">
          <w:rPr>
            <w:noProof/>
            <w:sz w:val="21"/>
            <w:szCs w:val="22"/>
          </w:rPr>
          <w:tab/>
        </w:r>
        <w:r w:rsidR="008D2CE9" w:rsidRPr="003C0CB4">
          <w:rPr>
            <w:rStyle w:val="a9"/>
            <w:rFonts w:hint="eastAsia"/>
            <w:noProof/>
          </w:rPr>
          <w:t>订单管理</w:t>
        </w:r>
        <w:r w:rsidR="008D2CE9">
          <w:rPr>
            <w:noProof/>
            <w:webHidden/>
          </w:rPr>
          <w:tab/>
        </w:r>
        <w:r>
          <w:rPr>
            <w:noProof/>
            <w:webHidden/>
          </w:rPr>
          <w:fldChar w:fldCharType="begin"/>
        </w:r>
        <w:r w:rsidR="008D2CE9">
          <w:rPr>
            <w:noProof/>
            <w:webHidden/>
          </w:rPr>
          <w:instrText xml:space="preserve"> PAGEREF _Toc473799762 \h </w:instrText>
        </w:r>
        <w:r>
          <w:rPr>
            <w:noProof/>
            <w:webHidden/>
          </w:rPr>
        </w:r>
        <w:r>
          <w:rPr>
            <w:noProof/>
            <w:webHidden/>
          </w:rPr>
          <w:fldChar w:fldCharType="separate"/>
        </w:r>
        <w:r w:rsidR="008D2CE9">
          <w:rPr>
            <w:noProof/>
            <w:webHidden/>
          </w:rPr>
          <w:t>77</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63" w:history="1">
        <w:r w:rsidR="008D2CE9" w:rsidRPr="003C0CB4">
          <w:rPr>
            <w:rStyle w:val="a9"/>
            <w:rFonts w:ascii="Times New Roman" w:hAnsi="Times New Roman" w:cs="Times New Roman"/>
            <w:noProof/>
          </w:rPr>
          <w:t>3.4.1.3</w:t>
        </w:r>
        <w:r w:rsidR="008D2CE9">
          <w:rPr>
            <w:noProof/>
            <w:sz w:val="21"/>
            <w:szCs w:val="22"/>
          </w:rPr>
          <w:tab/>
        </w:r>
        <w:r w:rsidR="008D2CE9" w:rsidRPr="003C0CB4">
          <w:rPr>
            <w:rStyle w:val="a9"/>
            <w:rFonts w:hint="eastAsia"/>
            <w:noProof/>
          </w:rPr>
          <w:t>我的订单</w:t>
        </w:r>
        <w:r w:rsidR="008D2CE9">
          <w:rPr>
            <w:noProof/>
            <w:webHidden/>
          </w:rPr>
          <w:tab/>
        </w:r>
        <w:r>
          <w:rPr>
            <w:noProof/>
            <w:webHidden/>
          </w:rPr>
          <w:fldChar w:fldCharType="begin"/>
        </w:r>
        <w:r w:rsidR="008D2CE9">
          <w:rPr>
            <w:noProof/>
            <w:webHidden/>
          </w:rPr>
          <w:instrText xml:space="preserve"> PAGEREF _Toc473799763 \h </w:instrText>
        </w:r>
        <w:r>
          <w:rPr>
            <w:noProof/>
            <w:webHidden/>
          </w:rPr>
        </w:r>
        <w:r>
          <w:rPr>
            <w:noProof/>
            <w:webHidden/>
          </w:rPr>
          <w:fldChar w:fldCharType="separate"/>
        </w:r>
        <w:r w:rsidR="008D2CE9">
          <w:rPr>
            <w:noProof/>
            <w:webHidden/>
          </w:rPr>
          <w:t>79</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64" w:history="1">
        <w:r w:rsidR="008D2CE9" w:rsidRPr="003C0CB4">
          <w:rPr>
            <w:rStyle w:val="a9"/>
            <w:rFonts w:ascii="Times New Roman" w:hAnsi="Times New Roman" w:cs="Times New Roman"/>
            <w:noProof/>
          </w:rPr>
          <w:t>3.4.1.4</w:t>
        </w:r>
        <w:r w:rsidR="008D2CE9">
          <w:rPr>
            <w:noProof/>
            <w:sz w:val="21"/>
            <w:szCs w:val="22"/>
          </w:rPr>
          <w:tab/>
        </w:r>
        <w:r w:rsidR="008D2CE9" w:rsidRPr="003C0CB4">
          <w:rPr>
            <w:rStyle w:val="a9"/>
            <w:rFonts w:hint="eastAsia"/>
            <w:noProof/>
          </w:rPr>
          <w:t>账户管理</w:t>
        </w:r>
        <w:r w:rsidR="008D2CE9">
          <w:rPr>
            <w:noProof/>
            <w:webHidden/>
          </w:rPr>
          <w:tab/>
        </w:r>
        <w:r>
          <w:rPr>
            <w:noProof/>
            <w:webHidden/>
          </w:rPr>
          <w:fldChar w:fldCharType="begin"/>
        </w:r>
        <w:r w:rsidR="008D2CE9">
          <w:rPr>
            <w:noProof/>
            <w:webHidden/>
          </w:rPr>
          <w:instrText xml:space="preserve"> PAGEREF _Toc473799764 \h </w:instrText>
        </w:r>
        <w:r>
          <w:rPr>
            <w:noProof/>
            <w:webHidden/>
          </w:rPr>
        </w:r>
        <w:r>
          <w:rPr>
            <w:noProof/>
            <w:webHidden/>
          </w:rPr>
          <w:fldChar w:fldCharType="separate"/>
        </w:r>
        <w:r w:rsidR="008D2CE9">
          <w:rPr>
            <w:noProof/>
            <w:webHidden/>
          </w:rPr>
          <w:t>81</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765" w:history="1">
        <w:r w:rsidR="008D2CE9" w:rsidRPr="003C0CB4">
          <w:rPr>
            <w:rStyle w:val="a9"/>
            <w:rFonts w:ascii="Times New Roman" w:hAnsi="Times New Roman" w:cs="Times New Roman"/>
            <w:noProof/>
          </w:rPr>
          <w:t>3.5</w:t>
        </w:r>
        <w:r w:rsidR="008D2CE9">
          <w:rPr>
            <w:smallCaps w:val="0"/>
            <w:noProof/>
            <w:sz w:val="21"/>
            <w:szCs w:val="22"/>
          </w:rPr>
          <w:tab/>
        </w:r>
        <w:r w:rsidR="008D2CE9" w:rsidRPr="003C0CB4">
          <w:rPr>
            <w:rStyle w:val="a9"/>
            <w:rFonts w:hint="eastAsia"/>
            <w:noProof/>
          </w:rPr>
          <w:t>租赁端功能需求</w:t>
        </w:r>
        <w:r w:rsidR="008D2CE9">
          <w:rPr>
            <w:noProof/>
            <w:webHidden/>
          </w:rPr>
          <w:tab/>
        </w:r>
        <w:r>
          <w:rPr>
            <w:noProof/>
            <w:webHidden/>
          </w:rPr>
          <w:fldChar w:fldCharType="begin"/>
        </w:r>
        <w:r w:rsidR="008D2CE9">
          <w:rPr>
            <w:noProof/>
            <w:webHidden/>
          </w:rPr>
          <w:instrText xml:space="preserve"> PAGEREF _Toc473799765 \h </w:instrText>
        </w:r>
        <w:r>
          <w:rPr>
            <w:noProof/>
            <w:webHidden/>
          </w:rPr>
        </w:r>
        <w:r>
          <w:rPr>
            <w:noProof/>
            <w:webHidden/>
          </w:rPr>
          <w:fldChar w:fldCharType="separate"/>
        </w:r>
        <w:r w:rsidR="008D2CE9">
          <w:rPr>
            <w:noProof/>
            <w:webHidden/>
          </w:rPr>
          <w:t>82</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66" w:history="1">
        <w:r w:rsidR="008D2CE9" w:rsidRPr="003C0CB4">
          <w:rPr>
            <w:rStyle w:val="a9"/>
            <w:rFonts w:ascii="Times New Roman" w:eastAsia="宋体" w:hAnsi="Times New Roman" w:cs="Times New Roman"/>
            <w:noProof/>
          </w:rPr>
          <w:t>3.5.1</w:t>
        </w:r>
        <w:r w:rsidR="008D2CE9">
          <w:rPr>
            <w:i w:val="0"/>
            <w:iCs w:val="0"/>
            <w:noProof/>
            <w:sz w:val="21"/>
            <w:szCs w:val="22"/>
          </w:rPr>
          <w:tab/>
        </w:r>
        <w:r w:rsidR="008D2CE9" w:rsidRPr="003C0CB4">
          <w:rPr>
            <w:rStyle w:val="a9"/>
            <w:rFonts w:ascii="宋体" w:eastAsia="宋体" w:hAnsi="宋体" w:cs="宋体" w:hint="eastAsia"/>
            <w:noProof/>
          </w:rPr>
          <w:t>订单管理</w:t>
        </w:r>
        <w:r w:rsidR="008D2CE9">
          <w:rPr>
            <w:noProof/>
            <w:webHidden/>
          </w:rPr>
          <w:tab/>
        </w:r>
        <w:r>
          <w:rPr>
            <w:noProof/>
            <w:webHidden/>
          </w:rPr>
          <w:fldChar w:fldCharType="begin"/>
        </w:r>
        <w:r w:rsidR="008D2CE9">
          <w:rPr>
            <w:noProof/>
            <w:webHidden/>
          </w:rPr>
          <w:instrText xml:space="preserve"> PAGEREF _Toc473799766 \h </w:instrText>
        </w:r>
        <w:r>
          <w:rPr>
            <w:noProof/>
            <w:webHidden/>
          </w:rPr>
        </w:r>
        <w:r>
          <w:rPr>
            <w:noProof/>
            <w:webHidden/>
          </w:rPr>
          <w:fldChar w:fldCharType="separate"/>
        </w:r>
        <w:r w:rsidR="008D2CE9">
          <w:rPr>
            <w:noProof/>
            <w:webHidden/>
          </w:rPr>
          <w:t>82</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67" w:history="1">
        <w:r w:rsidR="008D2CE9" w:rsidRPr="003C0CB4">
          <w:rPr>
            <w:rStyle w:val="a9"/>
            <w:rFonts w:ascii="Times New Roman" w:hAnsi="Times New Roman" w:cs="Times New Roman"/>
            <w:noProof/>
          </w:rPr>
          <w:t>3.5.1.1</w:t>
        </w:r>
        <w:r w:rsidR="008D2CE9">
          <w:rPr>
            <w:noProof/>
            <w:sz w:val="21"/>
            <w:szCs w:val="22"/>
          </w:rPr>
          <w:tab/>
        </w:r>
        <w:r w:rsidR="008D2CE9" w:rsidRPr="003C0CB4">
          <w:rPr>
            <w:rStyle w:val="a9"/>
            <w:rFonts w:hint="eastAsia"/>
            <w:noProof/>
          </w:rPr>
          <w:t>机构订单</w:t>
        </w:r>
        <w:r w:rsidR="008D2CE9">
          <w:rPr>
            <w:noProof/>
            <w:webHidden/>
          </w:rPr>
          <w:tab/>
        </w:r>
        <w:r>
          <w:rPr>
            <w:noProof/>
            <w:webHidden/>
          </w:rPr>
          <w:fldChar w:fldCharType="begin"/>
        </w:r>
        <w:r w:rsidR="008D2CE9">
          <w:rPr>
            <w:noProof/>
            <w:webHidden/>
          </w:rPr>
          <w:instrText xml:space="preserve"> PAGEREF _Toc473799767 \h </w:instrText>
        </w:r>
        <w:r>
          <w:rPr>
            <w:noProof/>
            <w:webHidden/>
          </w:rPr>
        </w:r>
        <w:r>
          <w:rPr>
            <w:noProof/>
            <w:webHidden/>
          </w:rPr>
          <w:fldChar w:fldCharType="separate"/>
        </w:r>
        <w:r w:rsidR="008D2CE9">
          <w:rPr>
            <w:noProof/>
            <w:webHidden/>
          </w:rPr>
          <w:t>82</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68" w:history="1">
        <w:r w:rsidR="008D2CE9" w:rsidRPr="003C0CB4">
          <w:rPr>
            <w:rStyle w:val="a9"/>
            <w:rFonts w:ascii="Times New Roman" w:hAnsi="Times New Roman" w:cs="Times New Roman"/>
            <w:noProof/>
          </w:rPr>
          <w:t>3.5.1.2</w:t>
        </w:r>
        <w:r w:rsidR="008D2CE9">
          <w:rPr>
            <w:noProof/>
            <w:sz w:val="21"/>
            <w:szCs w:val="22"/>
          </w:rPr>
          <w:tab/>
        </w:r>
        <w:r w:rsidR="008D2CE9" w:rsidRPr="003C0CB4">
          <w:rPr>
            <w:rStyle w:val="a9"/>
            <w:rFonts w:hint="eastAsia"/>
            <w:noProof/>
          </w:rPr>
          <w:t>个人订单管理</w:t>
        </w:r>
        <w:r w:rsidR="008D2CE9">
          <w:rPr>
            <w:noProof/>
            <w:webHidden/>
          </w:rPr>
          <w:tab/>
        </w:r>
        <w:r>
          <w:rPr>
            <w:noProof/>
            <w:webHidden/>
          </w:rPr>
          <w:fldChar w:fldCharType="begin"/>
        </w:r>
        <w:r w:rsidR="008D2CE9">
          <w:rPr>
            <w:noProof/>
            <w:webHidden/>
          </w:rPr>
          <w:instrText xml:space="preserve"> PAGEREF _Toc473799768 \h </w:instrText>
        </w:r>
        <w:r>
          <w:rPr>
            <w:noProof/>
            <w:webHidden/>
          </w:rPr>
        </w:r>
        <w:r>
          <w:rPr>
            <w:noProof/>
            <w:webHidden/>
          </w:rPr>
          <w:fldChar w:fldCharType="separate"/>
        </w:r>
        <w:r w:rsidR="008D2CE9">
          <w:rPr>
            <w:noProof/>
            <w:webHidden/>
          </w:rPr>
          <w:t>85</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69" w:history="1">
        <w:r w:rsidR="008D2CE9" w:rsidRPr="003C0CB4">
          <w:rPr>
            <w:rStyle w:val="a9"/>
            <w:rFonts w:ascii="Times New Roman" w:hAnsi="Times New Roman" w:cs="Times New Roman"/>
            <w:noProof/>
          </w:rPr>
          <w:t>3.5.1.3</w:t>
        </w:r>
        <w:r w:rsidR="008D2CE9">
          <w:rPr>
            <w:noProof/>
            <w:sz w:val="21"/>
            <w:szCs w:val="22"/>
          </w:rPr>
          <w:tab/>
        </w:r>
        <w:r w:rsidR="008D2CE9" w:rsidRPr="003C0CB4">
          <w:rPr>
            <w:rStyle w:val="a9"/>
            <w:noProof/>
          </w:rPr>
          <w:t>toC</w:t>
        </w:r>
        <w:r w:rsidR="008D2CE9" w:rsidRPr="003C0CB4">
          <w:rPr>
            <w:rStyle w:val="a9"/>
            <w:rFonts w:hint="eastAsia"/>
            <w:noProof/>
          </w:rPr>
          <w:t>订单管理</w:t>
        </w:r>
        <w:r w:rsidR="008D2CE9">
          <w:rPr>
            <w:noProof/>
            <w:webHidden/>
          </w:rPr>
          <w:tab/>
        </w:r>
        <w:r>
          <w:rPr>
            <w:noProof/>
            <w:webHidden/>
          </w:rPr>
          <w:fldChar w:fldCharType="begin"/>
        </w:r>
        <w:r w:rsidR="008D2CE9">
          <w:rPr>
            <w:noProof/>
            <w:webHidden/>
          </w:rPr>
          <w:instrText xml:space="preserve"> PAGEREF _Toc473799769 \h </w:instrText>
        </w:r>
        <w:r>
          <w:rPr>
            <w:noProof/>
            <w:webHidden/>
          </w:rPr>
        </w:r>
        <w:r>
          <w:rPr>
            <w:noProof/>
            <w:webHidden/>
          </w:rPr>
          <w:fldChar w:fldCharType="separate"/>
        </w:r>
        <w:r w:rsidR="008D2CE9">
          <w:rPr>
            <w:noProof/>
            <w:webHidden/>
          </w:rPr>
          <w:t>88</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70" w:history="1">
        <w:r w:rsidR="008D2CE9" w:rsidRPr="003C0CB4">
          <w:rPr>
            <w:rStyle w:val="a9"/>
            <w:rFonts w:ascii="Times New Roman" w:eastAsia="宋体" w:hAnsi="Times New Roman" w:cs="Times New Roman"/>
            <w:noProof/>
          </w:rPr>
          <w:t>3.5.2</w:t>
        </w:r>
        <w:r w:rsidR="008D2CE9">
          <w:rPr>
            <w:i w:val="0"/>
            <w:iCs w:val="0"/>
            <w:noProof/>
            <w:sz w:val="21"/>
            <w:szCs w:val="22"/>
          </w:rPr>
          <w:tab/>
        </w:r>
        <w:r w:rsidR="008D2CE9" w:rsidRPr="003C0CB4">
          <w:rPr>
            <w:rStyle w:val="a9"/>
            <w:rFonts w:ascii="宋体" w:eastAsia="宋体" w:hAnsi="宋体" w:cs="宋体" w:hint="eastAsia"/>
            <w:noProof/>
          </w:rPr>
          <w:t>基础数据</w:t>
        </w:r>
        <w:r w:rsidR="008D2CE9">
          <w:rPr>
            <w:noProof/>
            <w:webHidden/>
          </w:rPr>
          <w:tab/>
        </w:r>
        <w:r>
          <w:rPr>
            <w:noProof/>
            <w:webHidden/>
          </w:rPr>
          <w:fldChar w:fldCharType="begin"/>
        </w:r>
        <w:r w:rsidR="008D2CE9">
          <w:rPr>
            <w:noProof/>
            <w:webHidden/>
          </w:rPr>
          <w:instrText xml:space="preserve"> PAGEREF _Toc473799770 \h </w:instrText>
        </w:r>
        <w:r>
          <w:rPr>
            <w:noProof/>
            <w:webHidden/>
          </w:rPr>
        </w:r>
        <w:r>
          <w:rPr>
            <w:noProof/>
            <w:webHidden/>
          </w:rPr>
          <w:fldChar w:fldCharType="separate"/>
        </w:r>
        <w:r w:rsidR="008D2CE9">
          <w:rPr>
            <w:noProof/>
            <w:webHidden/>
          </w:rPr>
          <w:t>91</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71" w:history="1">
        <w:r w:rsidR="008D2CE9" w:rsidRPr="003C0CB4">
          <w:rPr>
            <w:rStyle w:val="a9"/>
            <w:rFonts w:ascii="Times New Roman" w:hAnsi="Times New Roman" w:cs="Times New Roman"/>
            <w:noProof/>
          </w:rPr>
          <w:t>3.5.2.1</w:t>
        </w:r>
        <w:r w:rsidR="008D2CE9">
          <w:rPr>
            <w:noProof/>
            <w:sz w:val="21"/>
            <w:szCs w:val="22"/>
          </w:rPr>
          <w:tab/>
        </w:r>
        <w:r w:rsidR="008D2CE9" w:rsidRPr="003C0CB4">
          <w:rPr>
            <w:rStyle w:val="a9"/>
            <w:rFonts w:hint="eastAsia"/>
            <w:noProof/>
          </w:rPr>
          <w:t>车辆管理</w:t>
        </w:r>
        <w:r w:rsidR="008D2CE9">
          <w:rPr>
            <w:noProof/>
            <w:webHidden/>
          </w:rPr>
          <w:tab/>
        </w:r>
        <w:r>
          <w:rPr>
            <w:noProof/>
            <w:webHidden/>
          </w:rPr>
          <w:fldChar w:fldCharType="begin"/>
        </w:r>
        <w:r w:rsidR="008D2CE9">
          <w:rPr>
            <w:noProof/>
            <w:webHidden/>
          </w:rPr>
          <w:instrText xml:space="preserve"> PAGEREF _Toc473799771 \h </w:instrText>
        </w:r>
        <w:r>
          <w:rPr>
            <w:noProof/>
            <w:webHidden/>
          </w:rPr>
        </w:r>
        <w:r>
          <w:rPr>
            <w:noProof/>
            <w:webHidden/>
          </w:rPr>
          <w:fldChar w:fldCharType="separate"/>
        </w:r>
        <w:r w:rsidR="008D2CE9">
          <w:rPr>
            <w:noProof/>
            <w:webHidden/>
          </w:rPr>
          <w:t>91</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72" w:history="1">
        <w:r w:rsidR="008D2CE9" w:rsidRPr="003C0CB4">
          <w:rPr>
            <w:rStyle w:val="a9"/>
            <w:rFonts w:ascii="Times New Roman" w:hAnsi="Times New Roman" w:cs="Times New Roman"/>
            <w:noProof/>
          </w:rPr>
          <w:t>3.5.2.2</w:t>
        </w:r>
        <w:r w:rsidR="008D2CE9">
          <w:rPr>
            <w:noProof/>
            <w:sz w:val="21"/>
            <w:szCs w:val="22"/>
          </w:rPr>
          <w:tab/>
        </w:r>
        <w:r w:rsidR="008D2CE9" w:rsidRPr="003C0CB4">
          <w:rPr>
            <w:rStyle w:val="a9"/>
            <w:rFonts w:hint="eastAsia"/>
            <w:noProof/>
          </w:rPr>
          <w:t>司机管理</w:t>
        </w:r>
        <w:r w:rsidR="008D2CE9">
          <w:rPr>
            <w:noProof/>
            <w:webHidden/>
          </w:rPr>
          <w:tab/>
        </w:r>
        <w:r>
          <w:rPr>
            <w:noProof/>
            <w:webHidden/>
          </w:rPr>
          <w:fldChar w:fldCharType="begin"/>
        </w:r>
        <w:r w:rsidR="008D2CE9">
          <w:rPr>
            <w:noProof/>
            <w:webHidden/>
          </w:rPr>
          <w:instrText xml:space="preserve"> PAGEREF _Toc473799772 \h </w:instrText>
        </w:r>
        <w:r>
          <w:rPr>
            <w:noProof/>
            <w:webHidden/>
          </w:rPr>
        </w:r>
        <w:r>
          <w:rPr>
            <w:noProof/>
            <w:webHidden/>
          </w:rPr>
          <w:fldChar w:fldCharType="separate"/>
        </w:r>
        <w:r w:rsidR="008D2CE9">
          <w:rPr>
            <w:noProof/>
            <w:webHidden/>
          </w:rPr>
          <w:t>93</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73" w:history="1">
        <w:r w:rsidR="008D2CE9" w:rsidRPr="003C0CB4">
          <w:rPr>
            <w:rStyle w:val="a9"/>
            <w:rFonts w:ascii="Times New Roman" w:hAnsi="Times New Roman" w:cs="Times New Roman"/>
            <w:noProof/>
          </w:rPr>
          <w:t>3.5.2.3</w:t>
        </w:r>
        <w:r w:rsidR="008D2CE9">
          <w:rPr>
            <w:noProof/>
            <w:sz w:val="21"/>
            <w:szCs w:val="22"/>
          </w:rPr>
          <w:tab/>
        </w:r>
        <w:r w:rsidR="008D2CE9" w:rsidRPr="003C0CB4">
          <w:rPr>
            <w:rStyle w:val="a9"/>
            <w:rFonts w:hint="eastAsia"/>
            <w:noProof/>
          </w:rPr>
          <w:t>车人管理</w:t>
        </w:r>
        <w:r w:rsidR="008D2CE9">
          <w:rPr>
            <w:noProof/>
            <w:webHidden/>
          </w:rPr>
          <w:tab/>
        </w:r>
        <w:r>
          <w:rPr>
            <w:noProof/>
            <w:webHidden/>
          </w:rPr>
          <w:fldChar w:fldCharType="begin"/>
        </w:r>
        <w:r w:rsidR="008D2CE9">
          <w:rPr>
            <w:noProof/>
            <w:webHidden/>
          </w:rPr>
          <w:instrText xml:space="preserve"> PAGEREF _Toc473799773 \h </w:instrText>
        </w:r>
        <w:r>
          <w:rPr>
            <w:noProof/>
            <w:webHidden/>
          </w:rPr>
        </w:r>
        <w:r>
          <w:rPr>
            <w:noProof/>
            <w:webHidden/>
          </w:rPr>
          <w:fldChar w:fldCharType="separate"/>
        </w:r>
        <w:r w:rsidR="008D2CE9">
          <w:rPr>
            <w:noProof/>
            <w:webHidden/>
          </w:rPr>
          <w:t>94</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74" w:history="1">
        <w:r w:rsidR="008D2CE9" w:rsidRPr="003C0CB4">
          <w:rPr>
            <w:rStyle w:val="a9"/>
            <w:rFonts w:ascii="Times New Roman" w:hAnsi="Times New Roman" w:cs="Times New Roman"/>
            <w:noProof/>
          </w:rPr>
          <w:t>3.5.3</w:t>
        </w:r>
        <w:r w:rsidR="008D2CE9">
          <w:rPr>
            <w:i w:val="0"/>
            <w:iCs w:val="0"/>
            <w:noProof/>
            <w:sz w:val="21"/>
            <w:szCs w:val="22"/>
          </w:rPr>
          <w:tab/>
        </w:r>
        <w:r w:rsidR="008D2CE9" w:rsidRPr="003C0CB4">
          <w:rPr>
            <w:rStyle w:val="a9"/>
            <w:rFonts w:ascii="宋体" w:eastAsia="宋体" w:hAnsi="宋体" w:cs="宋体" w:hint="eastAsia"/>
            <w:noProof/>
          </w:rPr>
          <w:t>服务规则</w:t>
        </w:r>
        <w:r w:rsidR="008D2CE9">
          <w:rPr>
            <w:noProof/>
            <w:webHidden/>
          </w:rPr>
          <w:tab/>
        </w:r>
        <w:r>
          <w:rPr>
            <w:noProof/>
            <w:webHidden/>
          </w:rPr>
          <w:fldChar w:fldCharType="begin"/>
        </w:r>
        <w:r w:rsidR="008D2CE9">
          <w:rPr>
            <w:noProof/>
            <w:webHidden/>
          </w:rPr>
          <w:instrText xml:space="preserve"> PAGEREF _Toc473799774 \h </w:instrText>
        </w:r>
        <w:r>
          <w:rPr>
            <w:noProof/>
            <w:webHidden/>
          </w:rPr>
        </w:r>
        <w:r>
          <w:rPr>
            <w:noProof/>
            <w:webHidden/>
          </w:rPr>
          <w:fldChar w:fldCharType="separate"/>
        </w:r>
        <w:r w:rsidR="008D2CE9">
          <w:rPr>
            <w:noProof/>
            <w:webHidden/>
          </w:rPr>
          <w:t>100</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75" w:history="1">
        <w:r w:rsidR="008D2CE9" w:rsidRPr="003C0CB4">
          <w:rPr>
            <w:rStyle w:val="a9"/>
            <w:rFonts w:ascii="Times New Roman" w:hAnsi="Times New Roman" w:cs="Times New Roman"/>
            <w:noProof/>
          </w:rPr>
          <w:t>3.5.3.1</w:t>
        </w:r>
        <w:r w:rsidR="008D2CE9">
          <w:rPr>
            <w:noProof/>
            <w:sz w:val="21"/>
            <w:szCs w:val="22"/>
          </w:rPr>
          <w:tab/>
        </w:r>
        <w:r w:rsidR="008D2CE9" w:rsidRPr="003C0CB4">
          <w:rPr>
            <w:rStyle w:val="a9"/>
            <w:rFonts w:hint="eastAsia"/>
            <w:noProof/>
          </w:rPr>
          <w:t>服务车型</w:t>
        </w:r>
        <w:r w:rsidR="008D2CE9">
          <w:rPr>
            <w:noProof/>
            <w:webHidden/>
          </w:rPr>
          <w:tab/>
        </w:r>
        <w:r>
          <w:rPr>
            <w:noProof/>
            <w:webHidden/>
          </w:rPr>
          <w:fldChar w:fldCharType="begin"/>
        </w:r>
        <w:r w:rsidR="008D2CE9">
          <w:rPr>
            <w:noProof/>
            <w:webHidden/>
          </w:rPr>
          <w:instrText xml:space="preserve"> PAGEREF _Toc473799775 \h </w:instrText>
        </w:r>
        <w:r>
          <w:rPr>
            <w:noProof/>
            <w:webHidden/>
          </w:rPr>
        </w:r>
        <w:r>
          <w:rPr>
            <w:noProof/>
            <w:webHidden/>
          </w:rPr>
          <w:fldChar w:fldCharType="separate"/>
        </w:r>
        <w:r w:rsidR="008D2CE9">
          <w:rPr>
            <w:noProof/>
            <w:webHidden/>
          </w:rPr>
          <w:t>100</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76" w:history="1">
        <w:r w:rsidR="008D2CE9" w:rsidRPr="003C0CB4">
          <w:rPr>
            <w:rStyle w:val="a9"/>
            <w:rFonts w:ascii="Times New Roman" w:hAnsi="Times New Roman" w:cs="Times New Roman"/>
            <w:noProof/>
          </w:rPr>
          <w:t>3.5.3.2</w:t>
        </w:r>
        <w:r w:rsidR="008D2CE9">
          <w:rPr>
            <w:noProof/>
            <w:sz w:val="21"/>
            <w:szCs w:val="22"/>
          </w:rPr>
          <w:tab/>
        </w:r>
        <w:r w:rsidR="008D2CE9" w:rsidRPr="003C0CB4">
          <w:rPr>
            <w:rStyle w:val="a9"/>
            <w:rFonts w:hint="eastAsia"/>
            <w:noProof/>
          </w:rPr>
          <w:t>派单规则</w:t>
        </w:r>
        <w:r w:rsidR="008D2CE9">
          <w:rPr>
            <w:noProof/>
            <w:webHidden/>
          </w:rPr>
          <w:tab/>
        </w:r>
        <w:r>
          <w:rPr>
            <w:noProof/>
            <w:webHidden/>
          </w:rPr>
          <w:fldChar w:fldCharType="begin"/>
        </w:r>
        <w:r w:rsidR="008D2CE9">
          <w:rPr>
            <w:noProof/>
            <w:webHidden/>
          </w:rPr>
          <w:instrText xml:space="preserve"> PAGEREF _Toc473799776 \h </w:instrText>
        </w:r>
        <w:r>
          <w:rPr>
            <w:noProof/>
            <w:webHidden/>
          </w:rPr>
        </w:r>
        <w:r>
          <w:rPr>
            <w:noProof/>
            <w:webHidden/>
          </w:rPr>
          <w:fldChar w:fldCharType="separate"/>
        </w:r>
        <w:r w:rsidR="008D2CE9">
          <w:rPr>
            <w:noProof/>
            <w:webHidden/>
          </w:rPr>
          <w:t>101</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77" w:history="1">
        <w:r w:rsidR="008D2CE9" w:rsidRPr="003C0CB4">
          <w:rPr>
            <w:rStyle w:val="a9"/>
            <w:rFonts w:ascii="Times New Roman" w:hAnsi="Times New Roman" w:cs="Times New Roman"/>
            <w:noProof/>
          </w:rPr>
          <w:t>3.5.3.3</w:t>
        </w:r>
        <w:r w:rsidR="008D2CE9">
          <w:rPr>
            <w:noProof/>
            <w:sz w:val="21"/>
            <w:szCs w:val="22"/>
          </w:rPr>
          <w:tab/>
        </w:r>
        <w:r w:rsidR="008D2CE9" w:rsidRPr="003C0CB4">
          <w:rPr>
            <w:rStyle w:val="a9"/>
            <w:rFonts w:hint="eastAsia"/>
            <w:noProof/>
          </w:rPr>
          <w:t>交接班规则</w:t>
        </w:r>
        <w:r w:rsidR="008D2CE9">
          <w:rPr>
            <w:noProof/>
            <w:webHidden/>
          </w:rPr>
          <w:tab/>
        </w:r>
        <w:r>
          <w:rPr>
            <w:noProof/>
            <w:webHidden/>
          </w:rPr>
          <w:fldChar w:fldCharType="begin"/>
        </w:r>
        <w:r w:rsidR="008D2CE9">
          <w:rPr>
            <w:noProof/>
            <w:webHidden/>
          </w:rPr>
          <w:instrText xml:space="preserve"> PAGEREF _Toc473799777 \h </w:instrText>
        </w:r>
        <w:r>
          <w:rPr>
            <w:noProof/>
            <w:webHidden/>
          </w:rPr>
        </w:r>
        <w:r>
          <w:rPr>
            <w:noProof/>
            <w:webHidden/>
          </w:rPr>
          <w:fldChar w:fldCharType="separate"/>
        </w:r>
        <w:r w:rsidR="008D2CE9">
          <w:rPr>
            <w:noProof/>
            <w:webHidden/>
          </w:rPr>
          <w:t>102</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78" w:history="1">
        <w:r w:rsidR="008D2CE9" w:rsidRPr="003C0CB4">
          <w:rPr>
            <w:rStyle w:val="a9"/>
            <w:rFonts w:ascii="Times New Roman" w:hAnsi="Times New Roman" w:cs="Times New Roman"/>
            <w:noProof/>
          </w:rPr>
          <w:t>3.5.4</w:t>
        </w:r>
        <w:r w:rsidR="008D2CE9">
          <w:rPr>
            <w:i w:val="0"/>
            <w:iCs w:val="0"/>
            <w:noProof/>
            <w:sz w:val="21"/>
            <w:szCs w:val="22"/>
          </w:rPr>
          <w:tab/>
        </w:r>
        <w:r w:rsidR="008D2CE9" w:rsidRPr="003C0CB4">
          <w:rPr>
            <w:rStyle w:val="a9"/>
            <w:rFonts w:ascii="宋体" w:eastAsia="宋体" w:hAnsi="宋体" w:cs="宋体" w:hint="eastAsia"/>
            <w:noProof/>
          </w:rPr>
          <w:t>财务管理</w:t>
        </w:r>
        <w:r w:rsidR="008D2CE9">
          <w:rPr>
            <w:noProof/>
            <w:webHidden/>
          </w:rPr>
          <w:tab/>
        </w:r>
        <w:r>
          <w:rPr>
            <w:noProof/>
            <w:webHidden/>
          </w:rPr>
          <w:fldChar w:fldCharType="begin"/>
        </w:r>
        <w:r w:rsidR="008D2CE9">
          <w:rPr>
            <w:noProof/>
            <w:webHidden/>
          </w:rPr>
          <w:instrText xml:space="preserve"> PAGEREF _Toc473799778 \h </w:instrText>
        </w:r>
        <w:r>
          <w:rPr>
            <w:noProof/>
            <w:webHidden/>
          </w:rPr>
        </w:r>
        <w:r>
          <w:rPr>
            <w:noProof/>
            <w:webHidden/>
          </w:rPr>
          <w:fldChar w:fldCharType="separate"/>
        </w:r>
        <w:r w:rsidR="008D2CE9">
          <w:rPr>
            <w:noProof/>
            <w:webHidden/>
          </w:rPr>
          <w:t>103</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79" w:history="1">
        <w:r w:rsidR="008D2CE9" w:rsidRPr="003C0CB4">
          <w:rPr>
            <w:rStyle w:val="a9"/>
            <w:rFonts w:ascii="Times New Roman" w:hAnsi="Times New Roman" w:cs="Times New Roman"/>
            <w:noProof/>
          </w:rPr>
          <w:t>3.5.4.1</w:t>
        </w:r>
        <w:r w:rsidR="008D2CE9">
          <w:rPr>
            <w:noProof/>
            <w:sz w:val="21"/>
            <w:szCs w:val="22"/>
          </w:rPr>
          <w:tab/>
        </w:r>
        <w:r w:rsidR="008D2CE9" w:rsidRPr="003C0CB4">
          <w:rPr>
            <w:rStyle w:val="a9"/>
            <w:rFonts w:hint="eastAsia"/>
            <w:noProof/>
          </w:rPr>
          <w:t>机构账户</w:t>
        </w:r>
        <w:r w:rsidR="008D2CE9">
          <w:rPr>
            <w:noProof/>
            <w:webHidden/>
          </w:rPr>
          <w:tab/>
        </w:r>
        <w:r>
          <w:rPr>
            <w:noProof/>
            <w:webHidden/>
          </w:rPr>
          <w:fldChar w:fldCharType="begin"/>
        </w:r>
        <w:r w:rsidR="008D2CE9">
          <w:rPr>
            <w:noProof/>
            <w:webHidden/>
          </w:rPr>
          <w:instrText xml:space="preserve"> PAGEREF _Toc473799779 \h </w:instrText>
        </w:r>
        <w:r>
          <w:rPr>
            <w:noProof/>
            <w:webHidden/>
          </w:rPr>
        </w:r>
        <w:r>
          <w:rPr>
            <w:noProof/>
            <w:webHidden/>
          </w:rPr>
          <w:fldChar w:fldCharType="separate"/>
        </w:r>
        <w:r w:rsidR="008D2CE9">
          <w:rPr>
            <w:noProof/>
            <w:webHidden/>
          </w:rPr>
          <w:t>103</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80" w:history="1">
        <w:r w:rsidR="008D2CE9" w:rsidRPr="003C0CB4">
          <w:rPr>
            <w:rStyle w:val="a9"/>
            <w:rFonts w:ascii="Times New Roman" w:hAnsi="Times New Roman" w:cs="Times New Roman"/>
            <w:noProof/>
          </w:rPr>
          <w:t>3.5.4.2</w:t>
        </w:r>
        <w:r w:rsidR="008D2CE9">
          <w:rPr>
            <w:noProof/>
            <w:sz w:val="21"/>
            <w:szCs w:val="22"/>
          </w:rPr>
          <w:tab/>
        </w:r>
        <w:r w:rsidR="008D2CE9" w:rsidRPr="003C0CB4">
          <w:rPr>
            <w:rStyle w:val="a9"/>
            <w:rFonts w:hint="eastAsia"/>
            <w:noProof/>
          </w:rPr>
          <w:t>个人账户</w:t>
        </w:r>
        <w:r w:rsidR="008D2CE9">
          <w:rPr>
            <w:noProof/>
            <w:webHidden/>
          </w:rPr>
          <w:tab/>
        </w:r>
        <w:r>
          <w:rPr>
            <w:noProof/>
            <w:webHidden/>
          </w:rPr>
          <w:fldChar w:fldCharType="begin"/>
        </w:r>
        <w:r w:rsidR="008D2CE9">
          <w:rPr>
            <w:noProof/>
            <w:webHidden/>
          </w:rPr>
          <w:instrText xml:space="preserve"> PAGEREF _Toc473799780 \h </w:instrText>
        </w:r>
        <w:r>
          <w:rPr>
            <w:noProof/>
            <w:webHidden/>
          </w:rPr>
        </w:r>
        <w:r>
          <w:rPr>
            <w:noProof/>
            <w:webHidden/>
          </w:rPr>
          <w:fldChar w:fldCharType="separate"/>
        </w:r>
        <w:r w:rsidR="008D2CE9">
          <w:rPr>
            <w:noProof/>
            <w:webHidden/>
          </w:rPr>
          <w:t>103</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81" w:history="1">
        <w:r w:rsidR="008D2CE9" w:rsidRPr="003C0CB4">
          <w:rPr>
            <w:rStyle w:val="a9"/>
            <w:rFonts w:ascii="Times New Roman" w:hAnsi="Times New Roman" w:cs="Times New Roman"/>
            <w:noProof/>
          </w:rPr>
          <w:t>3.5.4.3</w:t>
        </w:r>
        <w:r w:rsidR="008D2CE9">
          <w:rPr>
            <w:noProof/>
            <w:sz w:val="21"/>
            <w:szCs w:val="22"/>
          </w:rPr>
          <w:tab/>
        </w:r>
        <w:r w:rsidR="008D2CE9" w:rsidRPr="003C0CB4">
          <w:rPr>
            <w:rStyle w:val="a9"/>
            <w:rFonts w:hint="eastAsia"/>
            <w:noProof/>
          </w:rPr>
          <w:t>提现管理</w:t>
        </w:r>
        <w:r w:rsidR="008D2CE9">
          <w:rPr>
            <w:noProof/>
            <w:webHidden/>
          </w:rPr>
          <w:tab/>
        </w:r>
        <w:r>
          <w:rPr>
            <w:noProof/>
            <w:webHidden/>
          </w:rPr>
          <w:fldChar w:fldCharType="begin"/>
        </w:r>
        <w:r w:rsidR="008D2CE9">
          <w:rPr>
            <w:noProof/>
            <w:webHidden/>
          </w:rPr>
          <w:instrText xml:space="preserve"> PAGEREF _Toc473799781 \h </w:instrText>
        </w:r>
        <w:r>
          <w:rPr>
            <w:noProof/>
            <w:webHidden/>
          </w:rPr>
        </w:r>
        <w:r>
          <w:rPr>
            <w:noProof/>
            <w:webHidden/>
          </w:rPr>
          <w:fldChar w:fldCharType="separate"/>
        </w:r>
        <w:r w:rsidR="008D2CE9">
          <w:rPr>
            <w:noProof/>
            <w:webHidden/>
          </w:rPr>
          <w:t>104</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82" w:history="1">
        <w:r w:rsidR="008D2CE9" w:rsidRPr="003C0CB4">
          <w:rPr>
            <w:rStyle w:val="a9"/>
            <w:rFonts w:ascii="Times New Roman" w:hAnsi="Times New Roman" w:cs="Times New Roman"/>
            <w:noProof/>
          </w:rPr>
          <w:t>3.5.4.4</w:t>
        </w:r>
        <w:r w:rsidR="008D2CE9">
          <w:rPr>
            <w:noProof/>
            <w:sz w:val="21"/>
            <w:szCs w:val="22"/>
          </w:rPr>
          <w:tab/>
        </w:r>
        <w:r w:rsidR="008D2CE9" w:rsidRPr="003C0CB4">
          <w:rPr>
            <w:rStyle w:val="a9"/>
            <w:rFonts w:hint="eastAsia"/>
            <w:noProof/>
          </w:rPr>
          <w:t>机构账单</w:t>
        </w:r>
        <w:r w:rsidR="008D2CE9">
          <w:rPr>
            <w:noProof/>
            <w:webHidden/>
          </w:rPr>
          <w:tab/>
        </w:r>
        <w:r>
          <w:rPr>
            <w:noProof/>
            <w:webHidden/>
          </w:rPr>
          <w:fldChar w:fldCharType="begin"/>
        </w:r>
        <w:r w:rsidR="008D2CE9">
          <w:rPr>
            <w:noProof/>
            <w:webHidden/>
          </w:rPr>
          <w:instrText xml:space="preserve"> PAGEREF _Toc473799782 \h </w:instrText>
        </w:r>
        <w:r>
          <w:rPr>
            <w:noProof/>
            <w:webHidden/>
          </w:rPr>
        </w:r>
        <w:r>
          <w:rPr>
            <w:noProof/>
            <w:webHidden/>
          </w:rPr>
          <w:fldChar w:fldCharType="separate"/>
        </w:r>
        <w:r w:rsidR="008D2CE9">
          <w:rPr>
            <w:noProof/>
            <w:webHidden/>
          </w:rPr>
          <w:t>106</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83" w:history="1">
        <w:r w:rsidR="008D2CE9" w:rsidRPr="003C0CB4">
          <w:rPr>
            <w:rStyle w:val="a9"/>
            <w:rFonts w:ascii="Times New Roman" w:eastAsia="宋体" w:hAnsi="Times New Roman" w:cs="Times New Roman"/>
            <w:noProof/>
          </w:rPr>
          <w:t>3.5.5</w:t>
        </w:r>
        <w:r w:rsidR="008D2CE9">
          <w:rPr>
            <w:i w:val="0"/>
            <w:iCs w:val="0"/>
            <w:noProof/>
            <w:sz w:val="21"/>
            <w:szCs w:val="22"/>
          </w:rPr>
          <w:tab/>
        </w:r>
        <w:r w:rsidR="008D2CE9" w:rsidRPr="003C0CB4">
          <w:rPr>
            <w:rStyle w:val="a9"/>
            <w:rFonts w:ascii="宋体" w:eastAsia="宋体" w:hAnsi="宋体" w:cs="宋体" w:hint="eastAsia"/>
            <w:noProof/>
          </w:rPr>
          <w:t>报表管理</w:t>
        </w:r>
        <w:r w:rsidR="008D2CE9">
          <w:rPr>
            <w:noProof/>
            <w:webHidden/>
          </w:rPr>
          <w:tab/>
        </w:r>
        <w:r>
          <w:rPr>
            <w:noProof/>
            <w:webHidden/>
          </w:rPr>
          <w:fldChar w:fldCharType="begin"/>
        </w:r>
        <w:r w:rsidR="008D2CE9">
          <w:rPr>
            <w:noProof/>
            <w:webHidden/>
          </w:rPr>
          <w:instrText xml:space="preserve"> PAGEREF _Toc473799783 \h </w:instrText>
        </w:r>
        <w:r>
          <w:rPr>
            <w:noProof/>
            <w:webHidden/>
          </w:rPr>
        </w:r>
        <w:r>
          <w:rPr>
            <w:noProof/>
            <w:webHidden/>
          </w:rPr>
          <w:fldChar w:fldCharType="separate"/>
        </w:r>
        <w:r w:rsidR="008D2CE9">
          <w:rPr>
            <w:noProof/>
            <w:webHidden/>
          </w:rPr>
          <w:t>106</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84" w:history="1">
        <w:r w:rsidR="008D2CE9" w:rsidRPr="003C0CB4">
          <w:rPr>
            <w:rStyle w:val="a9"/>
            <w:rFonts w:ascii="Times New Roman" w:hAnsi="Times New Roman" w:cs="Times New Roman"/>
            <w:noProof/>
          </w:rPr>
          <w:t>3.5.5.1</w:t>
        </w:r>
        <w:r w:rsidR="008D2CE9">
          <w:rPr>
            <w:noProof/>
            <w:sz w:val="21"/>
            <w:szCs w:val="22"/>
          </w:rPr>
          <w:tab/>
        </w:r>
        <w:r w:rsidR="008D2CE9" w:rsidRPr="003C0CB4">
          <w:rPr>
            <w:rStyle w:val="a9"/>
            <w:rFonts w:hint="eastAsia"/>
            <w:noProof/>
          </w:rPr>
          <w:t>个人订单统计</w:t>
        </w:r>
        <w:r w:rsidR="008D2CE9">
          <w:rPr>
            <w:noProof/>
            <w:webHidden/>
          </w:rPr>
          <w:tab/>
        </w:r>
        <w:r>
          <w:rPr>
            <w:noProof/>
            <w:webHidden/>
          </w:rPr>
          <w:fldChar w:fldCharType="begin"/>
        </w:r>
        <w:r w:rsidR="008D2CE9">
          <w:rPr>
            <w:noProof/>
            <w:webHidden/>
          </w:rPr>
          <w:instrText xml:space="preserve"> PAGEREF _Toc473799784 \h </w:instrText>
        </w:r>
        <w:r>
          <w:rPr>
            <w:noProof/>
            <w:webHidden/>
          </w:rPr>
        </w:r>
        <w:r>
          <w:rPr>
            <w:noProof/>
            <w:webHidden/>
          </w:rPr>
          <w:fldChar w:fldCharType="separate"/>
        </w:r>
        <w:r w:rsidR="008D2CE9">
          <w:rPr>
            <w:noProof/>
            <w:webHidden/>
          </w:rPr>
          <w:t>106</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85" w:history="1">
        <w:r w:rsidR="008D2CE9" w:rsidRPr="003C0CB4">
          <w:rPr>
            <w:rStyle w:val="a9"/>
            <w:rFonts w:ascii="Times New Roman" w:hAnsi="Times New Roman" w:cs="Times New Roman"/>
            <w:noProof/>
          </w:rPr>
          <w:t>3.5.5.2</w:t>
        </w:r>
        <w:r w:rsidR="008D2CE9">
          <w:rPr>
            <w:noProof/>
            <w:sz w:val="21"/>
            <w:szCs w:val="22"/>
          </w:rPr>
          <w:tab/>
        </w:r>
        <w:r w:rsidR="008D2CE9" w:rsidRPr="003C0CB4">
          <w:rPr>
            <w:rStyle w:val="a9"/>
            <w:rFonts w:hint="eastAsia"/>
            <w:noProof/>
          </w:rPr>
          <w:t>司机订单统计</w:t>
        </w:r>
        <w:r w:rsidR="008D2CE9">
          <w:rPr>
            <w:noProof/>
            <w:webHidden/>
          </w:rPr>
          <w:tab/>
        </w:r>
        <w:r>
          <w:rPr>
            <w:noProof/>
            <w:webHidden/>
          </w:rPr>
          <w:fldChar w:fldCharType="begin"/>
        </w:r>
        <w:r w:rsidR="008D2CE9">
          <w:rPr>
            <w:noProof/>
            <w:webHidden/>
          </w:rPr>
          <w:instrText xml:space="preserve"> PAGEREF _Toc473799785 \h </w:instrText>
        </w:r>
        <w:r>
          <w:rPr>
            <w:noProof/>
            <w:webHidden/>
          </w:rPr>
        </w:r>
        <w:r>
          <w:rPr>
            <w:noProof/>
            <w:webHidden/>
          </w:rPr>
          <w:fldChar w:fldCharType="separate"/>
        </w:r>
        <w:r w:rsidR="008D2CE9">
          <w:rPr>
            <w:noProof/>
            <w:webHidden/>
          </w:rPr>
          <w:t>107</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86" w:history="1">
        <w:r w:rsidR="008D2CE9" w:rsidRPr="003C0CB4">
          <w:rPr>
            <w:rStyle w:val="a9"/>
            <w:rFonts w:ascii="Times New Roman" w:hAnsi="Times New Roman" w:cs="Times New Roman"/>
            <w:noProof/>
          </w:rPr>
          <w:t>3.5.5.3</w:t>
        </w:r>
        <w:r w:rsidR="008D2CE9">
          <w:rPr>
            <w:noProof/>
            <w:sz w:val="21"/>
            <w:szCs w:val="22"/>
          </w:rPr>
          <w:tab/>
        </w:r>
        <w:r w:rsidR="008D2CE9" w:rsidRPr="003C0CB4">
          <w:rPr>
            <w:rStyle w:val="a9"/>
            <w:noProof/>
          </w:rPr>
          <w:t>toC</w:t>
        </w:r>
        <w:r w:rsidR="008D2CE9" w:rsidRPr="003C0CB4">
          <w:rPr>
            <w:rStyle w:val="a9"/>
            <w:rFonts w:hint="eastAsia"/>
            <w:noProof/>
          </w:rPr>
          <w:t>订单统计</w:t>
        </w:r>
        <w:r w:rsidR="008D2CE9">
          <w:rPr>
            <w:noProof/>
            <w:webHidden/>
          </w:rPr>
          <w:tab/>
        </w:r>
        <w:r>
          <w:rPr>
            <w:noProof/>
            <w:webHidden/>
          </w:rPr>
          <w:fldChar w:fldCharType="begin"/>
        </w:r>
        <w:r w:rsidR="008D2CE9">
          <w:rPr>
            <w:noProof/>
            <w:webHidden/>
          </w:rPr>
          <w:instrText xml:space="preserve"> PAGEREF _Toc473799786 \h </w:instrText>
        </w:r>
        <w:r>
          <w:rPr>
            <w:noProof/>
            <w:webHidden/>
          </w:rPr>
        </w:r>
        <w:r>
          <w:rPr>
            <w:noProof/>
            <w:webHidden/>
          </w:rPr>
          <w:fldChar w:fldCharType="separate"/>
        </w:r>
        <w:r w:rsidR="008D2CE9">
          <w:rPr>
            <w:noProof/>
            <w:webHidden/>
          </w:rPr>
          <w:t>108</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87" w:history="1">
        <w:r w:rsidR="008D2CE9" w:rsidRPr="003C0CB4">
          <w:rPr>
            <w:rStyle w:val="a9"/>
            <w:rFonts w:ascii="Times New Roman" w:eastAsia="宋体" w:hAnsi="Times New Roman" w:cs="Times New Roman"/>
            <w:noProof/>
          </w:rPr>
          <w:t>3.5.6</w:t>
        </w:r>
        <w:r w:rsidR="008D2CE9">
          <w:rPr>
            <w:i w:val="0"/>
            <w:iCs w:val="0"/>
            <w:noProof/>
            <w:sz w:val="21"/>
            <w:szCs w:val="22"/>
          </w:rPr>
          <w:tab/>
        </w:r>
        <w:r w:rsidR="008D2CE9" w:rsidRPr="003C0CB4">
          <w:rPr>
            <w:rStyle w:val="a9"/>
            <w:rFonts w:ascii="宋体" w:eastAsia="宋体" w:hAnsi="宋体" w:cs="宋体" w:hint="eastAsia"/>
            <w:noProof/>
          </w:rPr>
          <w:t>服务监控</w:t>
        </w:r>
        <w:r w:rsidR="008D2CE9">
          <w:rPr>
            <w:noProof/>
            <w:webHidden/>
          </w:rPr>
          <w:tab/>
        </w:r>
        <w:r>
          <w:rPr>
            <w:noProof/>
            <w:webHidden/>
          </w:rPr>
          <w:fldChar w:fldCharType="begin"/>
        </w:r>
        <w:r w:rsidR="008D2CE9">
          <w:rPr>
            <w:noProof/>
            <w:webHidden/>
          </w:rPr>
          <w:instrText xml:space="preserve"> PAGEREF _Toc473799787 \h </w:instrText>
        </w:r>
        <w:r>
          <w:rPr>
            <w:noProof/>
            <w:webHidden/>
          </w:rPr>
        </w:r>
        <w:r>
          <w:rPr>
            <w:noProof/>
            <w:webHidden/>
          </w:rPr>
          <w:fldChar w:fldCharType="separate"/>
        </w:r>
        <w:r w:rsidR="008D2CE9">
          <w:rPr>
            <w:noProof/>
            <w:webHidden/>
          </w:rPr>
          <w:t>108</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88" w:history="1">
        <w:r w:rsidR="008D2CE9" w:rsidRPr="003C0CB4">
          <w:rPr>
            <w:rStyle w:val="a9"/>
            <w:rFonts w:ascii="Times New Roman" w:hAnsi="Times New Roman" w:cs="Times New Roman"/>
            <w:noProof/>
          </w:rPr>
          <w:t>3.5.6.1</w:t>
        </w:r>
        <w:r w:rsidR="008D2CE9">
          <w:rPr>
            <w:noProof/>
            <w:sz w:val="21"/>
            <w:szCs w:val="22"/>
          </w:rPr>
          <w:tab/>
        </w:r>
        <w:r w:rsidR="008D2CE9" w:rsidRPr="003C0CB4">
          <w:rPr>
            <w:rStyle w:val="a9"/>
            <w:rFonts w:hint="eastAsia"/>
            <w:noProof/>
          </w:rPr>
          <w:t>报警管理</w:t>
        </w:r>
        <w:r w:rsidR="008D2CE9">
          <w:rPr>
            <w:noProof/>
            <w:webHidden/>
          </w:rPr>
          <w:tab/>
        </w:r>
        <w:r>
          <w:rPr>
            <w:noProof/>
            <w:webHidden/>
          </w:rPr>
          <w:fldChar w:fldCharType="begin"/>
        </w:r>
        <w:r w:rsidR="008D2CE9">
          <w:rPr>
            <w:noProof/>
            <w:webHidden/>
          </w:rPr>
          <w:instrText xml:space="preserve"> PAGEREF _Toc473799788 \h </w:instrText>
        </w:r>
        <w:r>
          <w:rPr>
            <w:noProof/>
            <w:webHidden/>
          </w:rPr>
        </w:r>
        <w:r>
          <w:rPr>
            <w:noProof/>
            <w:webHidden/>
          </w:rPr>
          <w:fldChar w:fldCharType="separate"/>
        </w:r>
        <w:r w:rsidR="008D2CE9">
          <w:rPr>
            <w:noProof/>
            <w:webHidden/>
          </w:rPr>
          <w:t>108</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89" w:history="1">
        <w:r w:rsidR="008D2CE9" w:rsidRPr="003C0CB4">
          <w:rPr>
            <w:rStyle w:val="a9"/>
            <w:rFonts w:ascii="Times New Roman" w:hAnsi="Times New Roman" w:cs="Times New Roman"/>
            <w:noProof/>
          </w:rPr>
          <w:t>3.5.7</w:t>
        </w:r>
        <w:r w:rsidR="008D2CE9">
          <w:rPr>
            <w:i w:val="0"/>
            <w:iCs w:val="0"/>
            <w:noProof/>
            <w:sz w:val="21"/>
            <w:szCs w:val="22"/>
          </w:rPr>
          <w:tab/>
        </w:r>
        <w:r w:rsidR="008D2CE9" w:rsidRPr="003C0CB4">
          <w:rPr>
            <w:rStyle w:val="a9"/>
            <w:rFonts w:ascii="宋体" w:eastAsia="宋体" w:hAnsi="宋体" w:cs="宋体" w:hint="eastAsia"/>
            <w:noProof/>
          </w:rPr>
          <w:t>系统设置</w:t>
        </w:r>
        <w:r w:rsidR="008D2CE9">
          <w:rPr>
            <w:noProof/>
            <w:webHidden/>
          </w:rPr>
          <w:tab/>
        </w:r>
        <w:r>
          <w:rPr>
            <w:noProof/>
            <w:webHidden/>
          </w:rPr>
          <w:fldChar w:fldCharType="begin"/>
        </w:r>
        <w:r w:rsidR="008D2CE9">
          <w:rPr>
            <w:noProof/>
            <w:webHidden/>
          </w:rPr>
          <w:instrText xml:space="preserve"> PAGEREF _Toc473799789 \h </w:instrText>
        </w:r>
        <w:r>
          <w:rPr>
            <w:noProof/>
            <w:webHidden/>
          </w:rPr>
        </w:r>
        <w:r>
          <w:rPr>
            <w:noProof/>
            <w:webHidden/>
          </w:rPr>
          <w:fldChar w:fldCharType="separate"/>
        </w:r>
        <w:r w:rsidR="008D2CE9">
          <w:rPr>
            <w:noProof/>
            <w:webHidden/>
          </w:rPr>
          <w:t>110</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90" w:history="1">
        <w:r w:rsidR="008D2CE9" w:rsidRPr="003C0CB4">
          <w:rPr>
            <w:rStyle w:val="a9"/>
            <w:rFonts w:ascii="Times New Roman" w:hAnsi="Times New Roman" w:cs="Times New Roman"/>
            <w:noProof/>
          </w:rPr>
          <w:t>3.5.7.1</w:t>
        </w:r>
        <w:r w:rsidR="008D2CE9">
          <w:rPr>
            <w:noProof/>
            <w:sz w:val="21"/>
            <w:szCs w:val="22"/>
          </w:rPr>
          <w:tab/>
        </w:r>
        <w:r w:rsidR="008D2CE9" w:rsidRPr="003C0CB4">
          <w:rPr>
            <w:rStyle w:val="a9"/>
            <w:rFonts w:hint="eastAsia"/>
            <w:noProof/>
          </w:rPr>
          <w:t>管理员账号</w:t>
        </w:r>
        <w:r w:rsidR="008D2CE9">
          <w:rPr>
            <w:noProof/>
            <w:webHidden/>
          </w:rPr>
          <w:tab/>
        </w:r>
        <w:r>
          <w:rPr>
            <w:noProof/>
            <w:webHidden/>
          </w:rPr>
          <w:fldChar w:fldCharType="begin"/>
        </w:r>
        <w:r w:rsidR="008D2CE9">
          <w:rPr>
            <w:noProof/>
            <w:webHidden/>
          </w:rPr>
          <w:instrText xml:space="preserve"> PAGEREF _Toc473799790 \h </w:instrText>
        </w:r>
        <w:r>
          <w:rPr>
            <w:noProof/>
            <w:webHidden/>
          </w:rPr>
        </w:r>
        <w:r>
          <w:rPr>
            <w:noProof/>
            <w:webHidden/>
          </w:rPr>
          <w:fldChar w:fldCharType="separate"/>
        </w:r>
        <w:r w:rsidR="008D2CE9">
          <w:rPr>
            <w:noProof/>
            <w:webHidden/>
          </w:rPr>
          <w:t>110</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91" w:history="1">
        <w:r w:rsidR="008D2CE9" w:rsidRPr="003C0CB4">
          <w:rPr>
            <w:rStyle w:val="a9"/>
            <w:rFonts w:ascii="Times New Roman" w:hAnsi="Times New Roman" w:cs="Times New Roman"/>
            <w:noProof/>
          </w:rPr>
          <w:t>3.5.7.2</w:t>
        </w:r>
        <w:r w:rsidR="008D2CE9">
          <w:rPr>
            <w:noProof/>
            <w:sz w:val="21"/>
            <w:szCs w:val="22"/>
          </w:rPr>
          <w:tab/>
        </w:r>
        <w:r w:rsidR="008D2CE9" w:rsidRPr="003C0CB4">
          <w:rPr>
            <w:rStyle w:val="a9"/>
            <w:rFonts w:hint="eastAsia"/>
            <w:noProof/>
          </w:rPr>
          <w:t>管理员角色</w:t>
        </w:r>
        <w:r w:rsidR="008D2CE9">
          <w:rPr>
            <w:noProof/>
            <w:webHidden/>
          </w:rPr>
          <w:tab/>
        </w:r>
        <w:r>
          <w:rPr>
            <w:noProof/>
            <w:webHidden/>
          </w:rPr>
          <w:fldChar w:fldCharType="begin"/>
        </w:r>
        <w:r w:rsidR="008D2CE9">
          <w:rPr>
            <w:noProof/>
            <w:webHidden/>
          </w:rPr>
          <w:instrText xml:space="preserve"> PAGEREF _Toc473799791 \h </w:instrText>
        </w:r>
        <w:r>
          <w:rPr>
            <w:noProof/>
            <w:webHidden/>
          </w:rPr>
        </w:r>
        <w:r>
          <w:rPr>
            <w:noProof/>
            <w:webHidden/>
          </w:rPr>
          <w:fldChar w:fldCharType="separate"/>
        </w:r>
        <w:r w:rsidR="008D2CE9">
          <w:rPr>
            <w:noProof/>
            <w:webHidden/>
          </w:rPr>
          <w:t>110</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92" w:history="1">
        <w:r w:rsidR="008D2CE9" w:rsidRPr="003C0CB4">
          <w:rPr>
            <w:rStyle w:val="a9"/>
            <w:rFonts w:ascii="Times New Roman" w:hAnsi="Times New Roman" w:cs="Times New Roman"/>
            <w:noProof/>
          </w:rPr>
          <w:t>3.5.7.3</w:t>
        </w:r>
        <w:r w:rsidR="008D2CE9">
          <w:rPr>
            <w:noProof/>
            <w:sz w:val="21"/>
            <w:szCs w:val="22"/>
          </w:rPr>
          <w:tab/>
        </w:r>
        <w:r w:rsidR="008D2CE9" w:rsidRPr="003C0CB4">
          <w:rPr>
            <w:rStyle w:val="a9"/>
            <w:rFonts w:hint="eastAsia"/>
            <w:noProof/>
          </w:rPr>
          <w:t>信息设置</w:t>
        </w:r>
        <w:r w:rsidR="008D2CE9">
          <w:rPr>
            <w:noProof/>
            <w:webHidden/>
          </w:rPr>
          <w:tab/>
        </w:r>
        <w:r>
          <w:rPr>
            <w:noProof/>
            <w:webHidden/>
          </w:rPr>
          <w:fldChar w:fldCharType="begin"/>
        </w:r>
        <w:r w:rsidR="008D2CE9">
          <w:rPr>
            <w:noProof/>
            <w:webHidden/>
          </w:rPr>
          <w:instrText xml:space="preserve"> PAGEREF _Toc473799792 \h </w:instrText>
        </w:r>
        <w:r>
          <w:rPr>
            <w:noProof/>
            <w:webHidden/>
          </w:rPr>
        </w:r>
        <w:r>
          <w:rPr>
            <w:noProof/>
            <w:webHidden/>
          </w:rPr>
          <w:fldChar w:fldCharType="separate"/>
        </w:r>
        <w:r w:rsidR="008D2CE9">
          <w:rPr>
            <w:noProof/>
            <w:webHidden/>
          </w:rPr>
          <w:t>111</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93" w:history="1">
        <w:r w:rsidR="008D2CE9" w:rsidRPr="003C0CB4">
          <w:rPr>
            <w:rStyle w:val="a9"/>
            <w:rFonts w:ascii="Times New Roman" w:hAnsi="Times New Roman" w:cs="Times New Roman"/>
            <w:noProof/>
          </w:rPr>
          <w:t>3.5.7.4</w:t>
        </w:r>
        <w:r w:rsidR="008D2CE9">
          <w:rPr>
            <w:noProof/>
            <w:sz w:val="21"/>
            <w:szCs w:val="22"/>
          </w:rPr>
          <w:tab/>
        </w:r>
        <w:r w:rsidR="008D2CE9" w:rsidRPr="003C0CB4">
          <w:rPr>
            <w:rStyle w:val="a9"/>
            <w:rFonts w:hint="eastAsia"/>
            <w:noProof/>
          </w:rPr>
          <w:t>收款账户管理</w:t>
        </w:r>
        <w:r w:rsidR="008D2CE9">
          <w:rPr>
            <w:noProof/>
            <w:webHidden/>
          </w:rPr>
          <w:tab/>
        </w:r>
        <w:r>
          <w:rPr>
            <w:noProof/>
            <w:webHidden/>
          </w:rPr>
          <w:fldChar w:fldCharType="begin"/>
        </w:r>
        <w:r w:rsidR="008D2CE9">
          <w:rPr>
            <w:noProof/>
            <w:webHidden/>
          </w:rPr>
          <w:instrText xml:space="preserve"> PAGEREF _Toc473799793 \h </w:instrText>
        </w:r>
        <w:r>
          <w:rPr>
            <w:noProof/>
            <w:webHidden/>
          </w:rPr>
        </w:r>
        <w:r>
          <w:rPr>
            <w:noProof/>
            <w:webHidden/>
          </w:rPr>
          <w:fldChar w:fldCharType="separate"/>
        </w:r>
        <w:r w:rsidR="008D2CE9">
          <w:rPr>
            <w:noProof/>
            <w:webHidden/>
          </w:rPr>
          <w:t>111</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794" w:history="1">
        <w:r w:rsidR="008D2CE9" w:rsidRPr="003C0CB4">
          <w:rPr>
            <w:rStyle w:val="a9"/>
            <w:rFonts w:ascii="Times New Roman" w:hAnsi="Times New Roman" w:cs="Times New Roman"/>
            <w:noProof/>
          </w:rPr>
          <w:t>3.6</w:t>
        </w:r>
        <w:r w:rsidR="008D2CE9">
          <w:rPr>
            <w:smallCaps w:val="0"/>
            <w:noProof/>
            <w:sz w:val="21"/>
            <w:szCs w:val="22"/>
          </w:rPr>
          <w:tab/>
        </w:r>
        <w:r w:rsidR="008D2CE9" w:rsidRPr="003C0CB4">
          <w:rPr>
            <w:rStyle w:val="a9"/>
            <w:rFonts w:hint="eastAsia"/>
            <w:noProof/>
          </w:rPr>
          <w:t>运管端功能需求</w:t>
        </w:r>
        <w:r w:rsidR="008D2CE9">
          <w:rPr>
            <w:noProof/>
            <w:webHidden/>
          </w:rPr>
          <w:tab/>
        </w:r>
        <w:r>
          <w:rPr>
            <w:noProof/>
            <w:webHidden/>
          </w:rPr>
          <w:fldChar w:fldCharType="begin"/>
        </w:r>
        <w:r w:rsidR="008D2CE9">
          <w:rPr>
            <w:noProof/>
            <w:webHidden/>
          </w:rPr>
          <w:instrText xml:space="preserve"> PAGEREF _Toc473799794 \h </w:instrText>
        </w:r>
        <w:r>
          <w:rPr>
            <w:noProof/>
            <w:webHidden/>
          </w:rPr>
        </w:r>
        <w:r>
          <w:rPr>
            <w:noProof/>
            <w:webHidden/>
          </w:rPr>
          <w:fldChar w:fldCharType="separate"/>
        </w:r>
        <w:r w:rsidR="008D2CE9">
          <w:rPr>
            <w:noProof/>
            <w:webHidden/>
          </w:rPr>
          <w:t>113</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95" w:history="1">
        <w:r w:rsidR="008D2CE9" w:rsidRPr="003C0CB4">
          <w:rPr>
            <w:rStyle w:val="a9"/>
            <w:rFonts w:ascii="Times New Roman" w:hAnsi="Times New Roman" w:cs="Times New Roman"/>
            <w:noProof/>
          </w:rPr>
          <w:t>3.6.1</w:t>
        </w:r>
        <w:r w:rsidR="008D2CE9">
          <w:rPr>
            <w:i w:val="0"/>
            <w:iCs w:val="0"/>
            <w:noProof/>
            <w:sz w:val="21"/>
            <w:szCs w:val="22"/>
          </w:rPr>
          <w:tab/>
        </w:r>
        <w:r w:rsidR="008D2CE9" w:rsidRPr="003C0CB4">
          <w:rPr>
            <w:rStyle w:val="a9"/>
            <w:rFonts w:ascii="宋体" w:eastAsia="宋体" w:hAnsi="宋体" w:cs="宋体" w:hint="eastAsia"/>
            <w:noProof/>
          </w:rPr>
          <w:t>我要下单</w:t>
        </w:r>
        <w:r w:rsidR="008D2CE9">
          <w:rPr>
            <w:noProof/>
            <w:webHidden/>
          </w:rPr>
          <w:tab/>
        </w:r>
        <w:r>
          <w:rPr>
            <w:noProof/>
            <w:webHidden/>
          </w:rPr>
          <w:fldChar w:fldCharType="begin"/>
        </w:r>
        <w:r w:rsidR="008D2CE9">
          <w:rPr>
            <w:noProof/>
            <w:webHidden/>
          </w:rPr>
          <w:instrText xml:space="preserve"> PAGEREF _Toc473799795 \h </w:instrText>
        </w:r>
        <w:r>
          <w:rPr>
            <w:noProof/>
            <w:webHidden/>
          </w:rPr>
        </w:r>
        <w:r>
          <w:rPr>
            <w:noProof/>
            <w:webHidden/>
          </w:rPr>
          <w:fldChar w:fldCharType="separate"/>
        </w:r>
        <w:r w:rsidR="008D2CE9">
          <w:rPr>
            <w:noProof/>
            <w:webHidden/>
          </w:rPr>
          <w:t>113</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96" w:history="1">
        <w:r w:rsidR="008D2CE9" w:rsidRPr="003C0CB4">
          <w:rPr>
            <w:rStyle w:val="a9"/>
            <w:rFonts w:ascii="Times New Roman" w:hAnsi="Times New Roman" w:cs="Times New Roman"/>
            <w:noProof/>
          </w:rPr>
          <w:t>3.6.1.1</w:t>
        </w:r>
        <w:r w:rsidR="008D2CE9">
          <w:rPr>
            <w:noProof/>
            <w:sz w:val="21"/>
            <w:szCs w:val="22"/>
          </w:rPr>
          <w:tab/>
        </w:r>
        <w:r w:rsidR="008D2CE9" w:rsidRPr="003C0CB4">
          <w:rPr>
            <w:rStyle w:val="a9"/>
            <w:rFonts w:hint="eastAsia"/>
            <w:noProof/>
          </w:rPr>
          <w:t>出租车</w:t>
        </w:r>
        <w:r w:rsidR="008D2CE9">
          <w:rPr>
            <w:noProof/>
            <w:webHidden/>
          </w:rPr>
          <w:tab/>
        </w:r>
        <w:r>
          <w:rPr>
            <w:noProof/>
            <w:webHidden/>
          </w:rPr>
          <w:fldChar w:fldCharType="begin"/>
        </w:r>
        <w:r w:rsidR="008D2CE9">
          <w:rPr>
            <w:noProof/>
            <w:webHidden/>
          </w:rPr>
          <w:instrText xml:space="preserve"> PAGEREF _Toc473799796 \h </w:instrText>
        </w:r>
        <w:r>
          <w:rPr>
            <w:noProof/>
            <w:webHidden/>
          </w:rPr>
        </w:r>
        <w:r>
          <w:rPr>
            <w:noProof/>
            <w:webHidden/>
          </w:rPr>
          <w:fldChar w:fldCharType="separate"/>
        </w:r>
        <w:r w:rsidR="008D2CE9">
          <w:rPr>
            <w:noProof/>
            <w:webHidden/>
          </w:rPr>
          <w:t>113</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797" w:history="1">
        <w:r w:rsidR="008D2CE9" w:rsidRPr="003C0CB4">
          <w:rPr>
            <w:rStyle w:val="a9"/>
            <w:rFonts w:ascii="Times New Roman" w:hAnsi="Times New Roman" w:cs="Times New Roman"/>
            <w:noProof/>
          </w:rPr>
          <w:t>3.6.2</w:t>
        </w:r>
        <w:r w:rsidR="008D2CE9">
          <w:rPr>
            <w:i w:val="0"/>
            <w:iCs w:val="0"/>
            <w:noProof/>
            <w:sz w:val="21"/>
            <w:szCs w:val="22"/>
          </w:rPr>
          <w:tab/>
        </w:r>
        <w:r w:rsidR="008D2CE9" w:rsidRPr="003C0CB4">
          <w:rPr>
            <w:rStyle w:val="a9"/>
            <w:rFonts w:ascii="宋体" w:eastAsia="宋体" w:hAnsi="宋体" w:cs="宋体" w:hint="eastAsia"/>
            <w:noProof/>
          </w:rPr>
          <w:t>订单管理</w:t>
        </w:r>
        <w:r w:rsidR="008D2CE9">
          <w:rPr>
            <w:noProof/>
            <w:webHidden/>
          </w:rPr>
          <w:tab/>
        </w:r>
        <w:r>
          <w:rPr>
            <w:noProof/>
            <w:webHidden/>
          </w:rPr>
          <w:fldChar w:fldCharType="begin"/>
        </w:r>
        <w:r w:rsidR="008D2CE9">
          <w:rPr>
            <w:noProof/>
            <w:webHidden/>
          </w:rPr>
          <w:instrText xml:space="preserve"> PAGEREF _Toc473799797 \h </w:instrText>
        </w:r>
        <w:r>
          <w:rPr>
            <w:noProof/>
            <w:webHidden/>
          </w:rPr>
        </w:r>
        <w:r>
          <w:rPr>
            <w:noProof/>
            <w:webHidden/>
          </w:rPr>
          <w:fldChar w:fldCharType="separate"/>
        </w:r>
        <w:r w:rsidR="008D2CE9">
          <w:rPr>
            <w:noProof/>
            <w:webHidden/>
          </w:rPr>
          <w:t>115</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98" w:history="1">
        <w:r w:rsidR="008D2CE9" w:rsidRPr="003C0CB4">
          <w:rPr>
            <w:rStyle w:val="a9"/>
            <w:rFonts w:ascii="Times New Roman" w:hAnsi="Times New Roman" w:cs="Times New Roman"/>
            <w:noProof/>
          </w:rPr>
          <w:t>3.6.2.1</w:t>
        </w:r>
        <w:r w:rsidR="008D2CE9">
          <w:rPr>
            <w:noProof/>
            <w:sz w:val="21"/>
            <w:szCs w:val="22"/>
          </w:rPr>
          <w:tab/>
        </w:r>
        <w:r w:rsidR="008D2CE9" w:rsidRPr="003C0CB4">
          <w:rPr>
            <w:rStyle w:val="a9"/>
            <w:rFonts w:hint="eastAsia"/>
            <w:noProof/>
          </w:rPr>
          <w:t>网约车</w:t>
        </w:r>
        <w:r w:rsidR="008D2CE9">
          <w:rPr>
            <w:noProof/>
            <w:webHidden/>
          </w:rPr>
          <w:tab/>
        </w:r>
        <w:r>
          <w:rPr>
            <w:noProof/>
            <w:webHidden/>
          </w:rPr>
          <w:fldChar w:fldCharType="begin"/>
        </w:r>
        <w:r w:rsidR="008D2CE9">
          <w:rPr>
            <w:noProof/>
            <w:webHidden/>
          </w:rPr>
          <w:instrText xml:space="preserve"> PAGEREF _Toc473799798 \h </w:instrText>
        </w:r>
        <w:r>
          <w:rPr>
            <w:noProof/>
            <w:webHidden/>
          </w:rPr>
        </w:r>
        <w:r>
          <w:rPr>
            <w:noProof/>
            <w:webHidden/>
          </w:rPr>
          <w:fldChar w:fldCharType="separate"/>
        </w:r>
        <w:r w:rsidR="008D2CE9">
          <w:rPr>
            <w:noProof/>
            <w:webHidden/>
          </w:rPr>
          <w:t>115</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799" w:history="1">
        <w:r w:rsidR="008D2CE9" w:rsidRPr="003C0CB4">
          <w:rPr>
            <w:rStyle w:val="a9"/>
            <w:rFonts w:ascii="Times New Roman" w:hAnsi="Times New Roman" w:cs="Times New Roman"/>
            <w:noProof/>
          </w:rPr>
          <w:t>3.6.2.2</w:t>
        </w:r>
        <w:r w:rsidR="008D2CE9">
          <w:rPr>
            <w:noProof/>
            <w:sz w:val="21"/>
            <w:szCs w:val="22"/>
          </w:rPr>
          <w:tab/>
        </w:r>
        <w:r w:rsidR="008D2CE9" w:rsidRPr="003C0CB4">
          <w:rPr>
            <w:rStyle w:val="a9"/>
            <w:rFonts w:hint="eastAsia"/>
            <w:noProof/>
          </w:rPr>
          <w:t>出租车</w:t>
        </w:r>
        <w:r w:rsidR="008D2CE9">
          <w:rPr>
            <w:noProof/>
            <w:webHidden/>
          </w:rPr>
          <w:tab/>
        </w:r>
        <w:r>
          <w:rPr>
            <w:noProof/>
            <w:webHidden/>
          </w:rPr>
          <w:fldChar w:fldCharType="begin"/>
        </w:r>
        <w:r w:rsidR="008D2CE9">
          <w:rPr>
            <w:noProof/>
            <w:webHidden/>
          </w:rPr>
          <w:instrText xml:space="preserve"> PAGEREF _Toc473799799 \h </w:instrText>
        </w:r>
        <w:r>
          <w:rPr>
            <w:noProof/>
            <w:webHidden/>
          </w:rPr>
        </w:r>
        <w:r>
          <w:rPr>
            <w:noProof/>
            <w:webHidden/>
          </w:rPr>
          <w:fldChar w:fldCharType="separate"/>
        </w:r>
        <w:r w:rsidR="008D2CE9">
          <w:rPr>
            <w:noProof/>
            <w:webHidden/>
          </w:rPr>
          <w:t>118</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800" w:history="1">
        <w:r w:rsidR="008D2CE9" w:rsidRPr="003C0CB4">
          <w:rPr>
            <w:rStyle w:val="a9"/>
            <w:rFonts w:ascii="Times New Roman" w:hAnsi="Times New Roman" w:cs="Times New Roman"/>
            <w:noProof/>
          </w:rPr>
          <w:t>3.6.3</w:t>
        </w:r>
        <w:r w:rsidR="008D2CE9">
          <w:rPr>
            <w:i w:val="0"/>
            <w:iCs w:val="0"/>
            <w:noProof/>
            <w:sz w:val="21"/>
            <w:szCs w:val="22"/>
          </w:rPr>
          <w:tab/>
        </w:r>
        <w:r w:rsidR="008D2CE9" w:rsidRPr="003C0CB4">
          <w:rPr>
            <w:rStyle w:val="a9"/>
            <w:rFonts w:ascii="宋体" w:eastAsia="宋体" w:hAnsi="宋体" w:cs="宋体" w:hint="eastAsia"/>
            <w:noProof/>
          </w:rPr>
          <w:t>基础数据</w:t>
        </w:r>
        <w:r w:rsidR="008D2CE9">
          <w:rPr>
            <w:noProof/>
            <w:webHidden/>
          </w:rPr>
          <w:tab/>
        </w:r>
        <w:r>
          <w:rPr>
            <w:noProof/>
            <w:webHidden/>
          </w:rPr>
          <w:fldChar w:fldCharType="begin"/>
        </w:r>
        <w:r w:rsidR="008D2CE9">
          <w:rPr>
            <w:noProof/>
            <w:webHidden/>
          </w:rPr>
          <w:instrText xml:space="preserve"> PAGEREF _Toc473799800 \h </w:instrText>
        </w:r>
        <w:r>
          <w:rPr>
            <w:noProof/>
            <w:webHidden/>
          </w:rPr>
        </w:r>
        <w:r>
          <w:rPr>
            <w:noProof/>
            <w:webHidden/>
          </w:rPr>
          <w:fldChar w:fldCharType="separate"/>
        </w:r>
        <w:r w:rsidR="008D2CE9">
          <w:rPr>
            <w:noProof/>
            <w:webHidden/>
          </w:rPr>
          <w:t>130</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01" w:history="1">
        <w:r w:rsidR="008D2CE9" w:rsidRPr="003C0CB4">
          <w:rPr>
            <w:rStyle w:val="a9"/>
            <w:rFonts w:ascii="Times New Roman" w:hAnsi="Times New Roman" w:cs="Times New Roman"/>
            <w:noProof/>
          </w:rPr>
          <w:t>3.6.3.1</w:t>
        </w:r>
        <w:r w:rsidR="008D2CE9">
          <w:rPr>
            <w:noProof/>
            <w:sz w:val="21"/>
            <w:szCs w:val="22"/>
          </w:rPr>
          <w:tab/>
        </w:r>
        <w:r w:rsidR="008D2CE9" w:rsidRPr="003C0CB4">
          <w:rPr>
            <w:rStyle w:val="a9"/>
            <w:rFonts w:hint="eastAsia"/>
            <w:noProof/>
          </w:rPr>
          <w:t>客户管理</w:t>
        </w:r>
        <w:r w:rsidR="008D2CE9">
          <w:rPr>
            <w:noProof/>
            <w:webHidden/>
          </w:rPr>
          <w:tab/>
        </w:r>
        <w:r>
          <w:rPr>
            <w:noProof/>
            <w:webHidden/>
          </w:rPr>
          <w:fldChar w:fldCharType="begin"/>
        </w:r>
        <w:r w:rsidR="008D2CE9">
          <w:rPr>
            <w:noProof/>
            <w:webHidden/>
          </w:rPr>
          <w:instrText xml:space="preserve"> PAGEREF _Toc473799801 \h </w:instrText>
        </w:r>
        <w:r>
          <w:rPr>
            <w:noProof/>
            <w:webHidden/>
          </w:rPr>
        </w:r>
        <w:r>
          <w:rPr>
            <w:noProof/>
            <w:webHidden/>
          </w:rPr>
          <w:fldChar w:fldCharType="separate"/>
        </w:r>
        <w:r w:rsidR="008D2CE9">
          <w:rPr>
            <w:noProof/>
            <w:webHidden/>
          </w:rPr>
          <w:t>130</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02" w:history="1">
        <w:r w:rsidR="008D2CE9" w:rsidRPr="003C0CB4">
          <w:rPr>
            <w:rStyle w:val="a9"/>
            <w:rFonts w:ascii="Times New Roman" w:hAnsi="Times New Roman" w:cs="Times New Roman"/>
            <w:noProof/>
          </w:rPr>
          <w:t>3.6.3.2</w:t>
        </w:r>
        <w:r w:rsidR="008D2CE9">
          <w:rPr>
            <w:noProof/>
            <w:sz w:val="21"/>
            <w:szCs w:val="22"/>
          </w:rPr>
          <w:tab/>
        </w:r>
        <w:r w:rsidR="008D2CE9" w:rsidRPr="003C0CB4">
          <w:rPr>
            <w:rStyle w:val="a9"/>
            <w:rFonts w:hint="eastAsia"/>
            <w:noProof/>
          </w:rPr>
          <w:t>个人用户管理</w:t>
        </w:r>
        <w:r w:rsidR="008D2CE9">
          <w:rPr>
            <w:noProof/>
            <w:webHidden/>
          </w:rPr>
          <w:tab/>
        </w:r>
        <w:r>
          <w:rPr>
            <w:noProof/>
            <w:webHidden/>
          </w:rPr>
          <w:fldChar w:fldCharType="begin"/>
        </w:r>
        <w:r w:rsidR="008D2CE9">
          <w:rPr>
            <w:noProof/>
            <w:webHidden/>
          </w:rPr>
          <w:instrText xml:space="preserve"> PAGEREF _Toc473799802 \h </w:instrText>
        </w:r>
        <w:r>
          <w:rPr>
            <w:noProof/>
            <w:webHidden/>
          </w:rPr>
        </w:r>
        <w:r>
          <w:rPr>
            <w:noProof/>
            <w:webHidden/>
          </w:rPr>
          <w:fldChar w:fldCharType="separate"/>
        </w:r>
        <w:r w:rsidR="008D2CE9">
          <w:rPr>
            <w:noProof/>
            <w:webHidden/>
          </w:rPr>
          <w:t>131</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03" w:history="1">
        <w:r w:rsidR="008D2CE9" w:rsidRPr="003C0CB4">
          <w:rPr>
            <w:rStyle w:val="a9"/>
            <w:rFonts w:ascii="Times New Roman" w:hAnsi="Times New Roman" w:cs="Times New Roman"/>
            <w:noProof/>
          </w:rPr>
          <w:t>3.6.3.3</w:t>
        </w:r>
        <w:r w:rsidR="008D2CE9">
          <w:rPr>
            <w:noProof/>
            <w:sz w:val="21"/>
            <w:szCs w:val="22"/>
          </w:rPr>
          <w:tab/>
        </w:r>
        <w:r w:rsidR="008D2CE9" w:rsidRPr="003C0CB4">
          <w:rPr>
            <w:rStyle w:val="a9"/>
            <w:rFonts w:hint="eastAsia"/>
            <w:noProof/>
          </w:rPr>
          <w:t>车辆管理</w:t>
        </w:r>
        <w:r w:rsidR="008D2CE9">
          <w:rPr>
            <w:noProof/>
            <w:webHidden/>
          </w:rPr>
          <w:tab/>
        </w:r>
        <w:r>
          <w:rPr>
            <w:noProof/>
            <w:webHidden/>
          </w:rPr>
          <w:fldChar w:fldCharType="begin"/>
        </w:r>
        <w:r w:rsidR="008D2CE9">
          <w:rPr>
            <w:noProof/>
            <w:webHidden/>
          </w:rPr>
          <w:instrText xml:space="preserve"> PAGEREF _Toc473799803 \h </w:instrText>
        </w:r>
        <w:r>
          <w:rPr>
            <w:noProof/>
            <w:webHidden/>
          </w:rPr>
        </w:r>
        <w:r>
          <w:rPr>
            <w:noProof/>
            <w:webHidden/>
          </w:rPr>
          <w:fldChar w:fldCharType="separate"/>
        </w:r>
        <w:r w:rsidR="008D2CE9">
          <w:rPr>
            <w:noProof/>
            <w:webHidden/>
          </w:rPr>
          <w:t>131</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04" w:history="1">
        <w:r w:rsidR="008D2CE9" w:rsidRPr="003C0CB4">
          <w:rPr>
            <w:rStyle w:val="a9"/>
            <w:rFonts w:ascii="Times New Roman" w:hAnsi="Times New Roman" w:cs="Times New Roman"/>
            <w:noProof/>
          </w:rPr>
          <w:t>3.6.3.4</w:t>
        </w:r>
        <w:r w:rsidR="008D2CE9">
          <w:rPr>
            <w:noProof/>
            <w:sz w:val="21"/>
            <w:szCs w:val="22"/>
          </w:rPr>
          <w:tab/>
        </w:r>
        <w:r w:rsidR="008D2CE9" w:rsidRPr="003C0CB4">
          <w:rPr>
            <w:rStyle w:val="a9"/>
            <w:rFonts w:hint="eastAsia"/>
            <w:noProof/>
          </w:rPr>
          <w:t>司机管理</w:t>
        </w:r>
        <w:r w:rsidR="008D2CE9">
          <w:rPr>
            <w:noProof/>
            <w:webHidden/>
          </w:rPr>
          <w:tab/>
        </w:r>
        <w:r>
          <w:rPr>
            <w:noProof/>
            <w:webHidden/>
          </w:rPr>
          <w:fldChar w:fldCharType="begin"/>
        </w:r>
        <w:r w:rsidR="008D2CE9">
          <w:rPr>
            <w:noProof/>
            <w:webHidden/>
          </w:rPr>
          <w:instrText xml:space="preserve"> PAGEREF _Toc473799804 \h </w:instrText>
        </w:r>
        <w:r>
          <w:rPr>
            <w:noProof/>
            <w:webHidden/>
          </w:rPr>
        </w:r>
        <w:r>
          <w:rPr>
            <w:noProof/>
            <w:webHidden/>
          </w:rPr>
          <w:fldChar w:fldCharType="separate"/>
        </w:r>
        <w:r w:rsidR="008D2CE9">
          <w:rPr>
            <w:noProof/>
            <w:webHidden/>
          </w:rPr>
          <w:t>135</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05" w:history="1">
        <w:r w:rsidR="008D2CE9" w:rsidRPr="003C0CB4">
          <w:rPr>
            <w:rStyle w:val="a9"/>
            <w:rFonts w:ascii="Times New Roman" w:hAnsi="Times New Roman" w:cs="Times New Roman"/>
            <w:noProof/>
          </w:rPr>
          <w:t>3.6.3.5</w:t>
        </w:r>
        <w:r w:rsidR="008D2CE9">
          <w:rPr>
            <w:noProof/>
            <w:sz w:val="21"/>
            <w:szCs w:val="22"/>
          </w:rPr>
          <w:tab/>
        </w:r>
        <w:r w:rsidR="008D2CE9" w:rsidRPr="003C0CB4">
          <w:rPr>
            <w:rStyle w:val="a9"/>
            <w:rFonts w:hint="eastAsia"/>
            <w:noProof/>
          </w:rPr>
          <w:t>网约车绑定</w:t>
        </w:r>
        <w:r w:rsidR="008D2CE9">
          <w:rPr>
            <w:noProof/>
            <w:webHidden/>
          </w:rPr>
          <w:tab/>
        </w:r>
        <w:r>
          <w:rPr>
            <w:noProof/>
            <w:webHidden/>
          </w:rPr>
          <w:fldChar w:fldCharType="begin"/>
        </w:r>
        <w:r w:rsidR="008D2CE9">
          <w:rPr>
            <w:noProof/>
            <w:webHidden/>
          </w:rPr>
          <w:instrText xml:space="preserve"> PAGEREF _Toc473799805 \h </w:instrText>
        </w:r>
        <w:r>
          <w:rPr>
            <w:noProof/>
            <w:webHidden/>
          </w:rPr>
        </w:r>
        <w:r>
          <w:rPr>
            <w:noProof/>
            <w:webHidden/>
          </w:rPr>
          <w:fldChar w:fldCharType="separate"/>
        </w:r>
        <w:r w:rsidR="008D2CE9">
          <w:rPr>
            <w:noProof/>
            <w:webHidden/>
          </w:rPr>
          <w:t>139</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06" w:history="1">
        <w:r w:rsidR="008D2CE9" w:rsidRPr="003C0CB4">
          <w:rPr>
            <w:rStyle w:val="a9"/>
            <w:rFonts w:ascii="Times New Roman" w:hAnsi="Times New Roman" w:cs="Times New Roman"/>
            <w:noProof/>
          </w:rPr>
          <w:t>3.6.3.6</w:t>
        </w:r>
        <w:r w:rsidR="008D2CE9">
          <w:rPr>
            <w:noProof/>
            <w:sz w:val="21"/>
            <w:szCs w:val="22"/>
          </w:rPr>
          <w:tab/>
        </w:r>
        <w:r w:rsidR="008D2CE9" w:rsidRPr="003C0CB4">
          <w:rPr>
            <w:rStyle w:val="a9"/>
            <w:rFonts w:hint="eastAsia"/>
            <w:noProof/>
          </w:rPr>
          <w:t>出租车绑定</w:t>
        </w:r>
        <w:r w:rsidR="008D2CE9">
          <w:rPr>
            <w:noProof/>
            <w:webHidden/>
          </w:rPr>
          <w:tab/>
        </w:r>
        <w:r>
          <w:rPr>
            <w:noProof/>
            <w:webHidden/>
          </w:rPr>
          <w:fldChar w:fldCharType="begin"/>
        </w:r>
        <w:r w:rsidR="008D2CE9">
          <w:rPr>
            <w:noProof/>
            <w:webHidden/>
          </w:rPr>
          <w:instrText xml:space="preserve"> PAGEREF _Toc473799806 \h </w:instrText>
        </w:r>
        <w:r>
          <w:rPr>
            <w:noProof/>
            <w:webHidden/>
          </w:rPr>
        </w:r>
        <w:r>
          <w:rPr>
            <w:noProof/>
            <w:webHidden/>
          </w:rPr>
          <w:fldChar w:fldCharType="separate"/>
        </w:r>
        <w:r w:rsidR="008D2CE9">
          <w:rPr>
            <w:noProof/>
            <w:webHidden/>
          </w:rPr>
          <w:t>141</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807" w:history="1">
        <w:r w:rsidR="008D2CE9" w:rsidRPr="003C0CB4">
          <w:rPr>
            <w:rStyle w:val="a9"/>
            <w:rFonts w:ascii="Times New Roman" w:hAnsi="Times New Roman" w:cs="Times New Roman"/>
            <w:noProof/>
          </w:rPr>
          <w:t>3.6.4</w:t>
        </w:r>
        <w:r w:rsidR="008D2CE9">
          <w:rPr>
            <w:i w:val="0"/>
            <w:iCs w:val="0"/>
            <w:noProof/>
            <w:sz w:val="21"/>
            <w:szCs w:val="22"/>
          </w:rPr>
          <w:tab/>
        </w:r>
        <w:r w:rsidR="008D2CE9" w:rsidRPr="003C0CB4">
          <w:rPr>
            <w:rStyle w:val="a9"/>
            <w:rFonts w:ascii="宋体" w:eastAsia="宋体" w:hAnsi="宋体" w:cs="宋体" w:hint="eastAsia"/>
            <w:noProof/>
          </w:rPr>
          <w:t>服务规则</w:t>
        </w:r>
        <w:r w:rsidR="008D2CE9">
          <w:rPr>
            <w:noProof/>
            <w:webHidden/>
          </w:rPr>
          <w:tab/>
        </w:r>
        <w:r>
          <w:rPr>
            <w:noProof/>
            <w:webHidden/>
          </w:rPr>
          <w:fldChar w:fldCharType="begin"/>
        </w:r>
        <w:r w:rsidR="008D2CE9">
          <w:rPr>
            <w:noProof/>
            <w:webHidden/>
          </w:rPr>
          <w:instrText xml:space="preserve"> PAGEREF _Toc473799807 \h </w:instrText>
        </w:r>
        <w:r>
          <w:rPr>
            <w:noProof/>
            <w:webHidden/>
          </w:rPr>
        </w:r>
        <w:r>
          <w:rPr>
            <w:noProof/>
            <w:webHidden/>
          </w:rPr>
          <w:fldChar w:fldCharType="separate"/>
        </w:r>
        <w:r w:rsidR="008D2CE9">
          <w:rPr>
            <w:noProof/>
            <w:webHidden/>
          </w:rPr>
          <w:t>145</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08" w:history="1">
        <w:r w:rsidR="008D2CE9" w:rsidRPr="003C0CB4">
          <w:rPr>
            <w:rStyle w:val="a9"/>
            <w:rFonts w:ascii="Times New Roman" w:hAnsi="Times New Roman" w:cs="Times New Roman"/>
            <w:noProof/>
          </w:rPr>
          <w:t>3.6.4.1</w:t>
        </w:r>
        <w:r w:rsidR="008D2CE9">
          <w:rPr>
            <w:noProof/>
            <w:sz w:val="21"/>
            <w:szCs w:val="22"/>
          </w:rPr>
          <w:tab/>
        </w:r>
        <w:r w:rsidR="008D2CE9" w:rsidRPr="003C0CB4">
          <w:rPr>
            <w:rStyle w:val="a9"/>
            <w:rFonts w:hint="eastAsia"/>
            <w:noProof/>
          </w:rPr>
          <w:t>服务车型</w:t>
        </w:r>
        <w:r w:rsidR="008D2CE9">
          <w:rPr>
            <w:noProof/>
            <w:webHidden/>
          </w:rPr>
          <w:tab/>
        </w:r>
        <w:r>
          <w:rPr>
            <w:noProof/>
            <w:webHidden/>
          </w:rPr>
          <w:fldChar w:fldCharType="begin"/>
        </w:r>
        <w:r w:rsidR="008D2CE9">
          <w:rPr>
            <w:noProof/>
            <w:webHidden/>
          </w:rPr>
          <w:instrText xml:space="preserve"> PAGEREF _Toc473799808 \h </w:instrText>
        </w:r>
        <w:r>
          <w:rPr>
            <w:noProof/>
            <w:webHidden/>
          </w:rPr>
        </w:r>
        <w:r>
          <w:rPr>
            <w:noProof/>
            <w:webHidden/>
          </w:rPr>
          <w:fldChar w:fldCharType="separate"/>
        </w:r>
        <w:r w:rsidR="008D2CE9">
          <w:rPr>
            <w:noProof/>
            <w:webHidden/>
          </w:rPr>
          <w:t>145</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09" w:history="1">
        <w:r w:rsidR="008D2CE9" w:rsidRPr="003C0CB4">
          <w:rPr>
            <w:rStyle w:val="a9"/>
            <w:rFonts w:ascii="Times New Roman" w:hAnsi="Times New Roman" w:cs="Times New Roman"/>
            <w:noProof/>
          </w:rPr>
          <w:t>3.6.4.2</w:t>
        </w:r>
        <w:r w:rsidR="008D2CE9">
          <w:rPr>
            <w:noProof/>
            <w:sz w:val="21"/>
            <w:szCs w:val="22"/>
          </w:rPr>
          <w:tab/>
        </w:r>
        <w:r w:rsidR="008D2CE9" w:rsidRPr="003C0CB4">
          <w:rPr>
            <w:rStyle w:val="a9"/>
            <w:rFonts w:hint="eastAsia"/>
            <w:noProof/>
          </w:rPr>
          <w:t>网约车派单规则</w:t>
        </w:r>
        <w:r w:rsidR="008D2CE9">
          <w:rPr>
            <w:noProof/>
            <w:webHidden/>
          </w:rPr>
          <w:tab/>
        </w:r>
        <w:r>
          <w:rPr>
            <w:noProof/>
            <w:webHidden/>
          </w:rPr>
          <w:fldChar w:fldCharType="begin"/>
        </w:r>
        <w:r w:rsidR="008D2CE9">
          <w:rPr>
            <w:noProof/>
            <w:webHidden/>
          </w:rPr>
          <w:instrText xml:space="preserve"> PAGEREF _Toc473799809 \h </w:instrText>
        </w:r>
        <w:r>
          <w:rPr>
            <w:noProof/>
            <w:webHidden/>
          </w:rPr>
        </w:r>
        <w:r>
          <w:rPr>
            <w:noProof/>
            <w:webHidden/>
          </w:rPr>
          <w:fldChar w:fldCharType="separate"/>
        </w:r>
        <w:r w:rsidR="008D2CE9">
          <w:rPr>
            <w:noProof/>
            <w:webHidden/>
          </w:rPr>
          <w:t>147</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10" w:history="1">
        <w:r w:rsidR="008D2CE9" w:rsidRPr="003C0CB4">
          <w:rPr>
            <w:rStyle w:val="a9"/>
            <w:rFonts w:ascii="Times New Roman" w:hAnsi="Times New Roman" w:cs="Times New Roman"/>
            <w:noProof/>
          </w:rPr>
          <w:t>3.6.4.3</w:t>
        </w:r>
        <w:r w:rsidR="008D2CE9">
          <w:rPr>
            <w:noProof/>
            <w:sz w:val="21"/>
            <w:szCs w:val="22"/>
          </w:rPr>
          <w:tab/>
        </w:r>
        <w:r w:rsidR="008D2CE9" w:rsidRPr="003C0CB4">
          <w:rPr>
            <w:rStyle w:val="a9"/>
            <w:rFonts w:hint="eastAsia"/>
            <w:noProof/>
          </w:rPr>
          <w:t>出租车派单规则</w:t>
        </w:r>
        <w:r w:rsidR="008D2CE9">
          <w:rPr>
            <w:noProof/>
            <w:webHidden/>
          </w:rPr>
          <w:tab/>
        </w:r>
        <w:r>
          <w:rPr>
            <w:noProof/>
            <w:webHidden/>
          </w:rPr>
          <w:fldChar w:fldCharType="begin"/>
        </w:r>
        <w:r w:rsidR="008D2CE9">
          <w:rPr>
            <w:noProof/>
            <w:webHidden/>
          </w:rPr>
          <w:instrText xml:space="preserve"> PAGEREF _Toc473799810 \h </w:instrText>
        </w:r>
        <w:r>
          <w:rPr>
            <w:noProof/>
            <w:webHidden/>
          </w:rPr>
        </w:r>
        <w:r>
          <w:rPr>
            <w:noProof/>
            <w:webHidden/>
          </w:rPr>
          <w:fldChar w:fldCharType="separate"/>
        </w:r>
        <w:r w:rsidR="008D2CE9">
          <w:rPr>
            <w:noProof/>
            <w:webHidden/>
          </w:rPr>
          <w:t>148</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11" w:history="1">
        <w:r w:rsidR="008D2CE9" w:rsidRPr="003C0CB4">
          <w:rPr>
            <w:rStyle w:val="a9"/>
            <w:rFonts w:ascii="Times New Roman" w:hAnsi="Times New Roman" w:cs="Times New Roman"/>
            <w:noProof/>
          </w:rPr>
          <w:t>3.6.4.4</w:t>
        </w:r>
        <w:r w:rsidR="008D2CE9">
          <w:rPr>
            <w:noProof/>
            <w:sz w:val="21"/>
            <w:szCs w:val="22"/>
          </w:rPr>
          <w:tab/>
        </w:r>
        <w:r w:rsidR="008D2CE9" w:rsidRPr="003C0CB4">
          <w:rPr>
            <w:rStyle w:val="a9"/>
            <w:rFonts w:hint="eastAsia"/>
            <w:noProof/>
          </w:rPr>
          <w:t>出租车计费规则</w:t>
        </w:r>
        <w:r w:rsidR="008D2CE9">
          <w:rPr>
            <w:noProof/>
            <w:webHidden/>
          </w:rPr>
          <w:tab/>
        </w:r>
        <w:r>
          <w:rPr>
            <w:noProof/>
            <w:webHidden/>
          </w:rPr>
          <w:fldChar w:fldCharType="begin"/>
        </w:r>
        <w:r w:rsidR="008D2CE9">
          <w:rPr>
            <w:noProof/>
            <w:webHidden/>
          </w:rPr>
          <w:instrText xml:space="preserve"> PAGEREF _Toc473799811 \h </w:instrText>
        </w:r>
        <w:r>
          <w:rPr>
            <w:noProof/>
            <w:webHidden/>
          </w:rPr>
        </w:r>
        <w:r>
          <w:rPr>
            <w:noProof/>
            <w:webHidden/>
          </w:rPr>
          <w:fldChar w:fldCharType="separate"/>
        </w:r>
        <w:r w:rsidR="008D2CE9">
          <w:rPr>
            <w:noProof/>
            <w:webHidden/>
          </w:rPr>
          <w:t>153</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12" w:history="1">
        <w:r w:rsidR="008D2CE9" w:rsidRPr="003C0CB4">
          <w:rPr>
            <w:rStyle w:val="a9"/>
            <w:rFonts w:ascii="Times New Roman" w:hAnsi="Times New Roman" w:cs="Times New Roman"/>
            <w:noProof/>
          </w:rPr>
          <w:t>3.6.4.5</w:t>
        </w:r>
        <w:r w:rsidR="008D2CE9">
          <w:rPr>
            <w:noProof/>
            <w:sz w:val="21"/>
            <w:szCs w:val="22"/>
          </w:rPr>
          <w:tab/>
        </w:r>
        <w:r w:rsidR="008D2CE9" w:rsidRPr="003C0CB4">
          <w:rPr>
            <w:rStyle w:val="a9"/>
            <w:rFonts w:hint="eastAsia"/>
            <w:noProof/>
          </w:rPr>
          <w:t>交接班规则</w:t>
        </w:r>
        <w:r w:rsidR="008D2CE9">
          <w:rPr>
            <w:noProof/>
            <w:webHidden/>
          </w:rPr>
          <w:tab/>
        </w:r>
        <w:r>
          <w:rPr>
            <w:noProof/>
            <w:webHidden/>
          </w:rPr>
          <w:fldChar w:fldCharType="begin"/>
        </w:r>
        <w:r w:rsidR="008D2CE9">
          <w:rPr>
            <w:noProof/>
            <w:webHidden/>
          </w:rPr>
          <w:instrText xml:space="preserve"> PAGEREF _Toc473799812 \h </w:instrText>
        </w:r>
        <w:r>
          <w:rPr>
            <w:noProof/>
            <w:webHidden/>
          </w:rPr>
        </w:r>
        <w:r>
          <w:rPr>
            <w:noProof/>
            <w:webHidden/>
          </w:rPr>
          <w:fldChar w:fldCharType="separate"/>
        </w:r>
        <w:r w:rsidR="008D2CE9">
          <w:rPr>
            <w:noProof/>
            <w:webHidden/>
          </w:rPr>
          <w:t>156</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813" w:history="1">
        <w:r w:rsidR="008D2CE9" w:rsidRPr="003C0CB4">
          <w:rPr>
            <w:rStyle w:val="a9"/>
            <w:rFonts w:ascii="Times New Roman" w:hAnsi="Times New Roman" w:cs="Times New Roman"/>
            <w:noProof/>
          </w:rPr>
          <w:t>3.6.5</w:t>
        </w:r>
        <w:r w:rsidR="008D2CE9">
          <w:rPr>
            <w:i w:val="0"/>
            <w:iCs w:val="0"/>
            <w:noProof/>
            <w:sz w:val="21"/>
            <w:szCs w:val="22"/>
          </w:rPr>
          <w:tab/>
        </w:r>
        <w:r w:rsidR="008D2CE9" w:rsidRPr="003C0CB4">
          <w:rPr>
            <w:rStyle w:val="a9"/>
            <w:rFonts w:ascii="宋体" w:eastAsia="宋体" w:hAnsi="宋体" w:cs="宋体" w:hint="eastAsia"/>
            <w:noProof/>
          </w:rPr>
          <w:t>财务管理</w:t>
        </w:r>
        <w:r w:rsidR="008D2CE9">
          <w:rPr>
            <w:noProof/>
            <w:webHidden/>
          </w:rPr>
          <w:tab/>
        </w:r>
        <w:r>
          <w:rPr>
            <w:noProof/>
            <w:webHidden/>
          </w:rPr>
          <w:fldChar w:fldCharType="begin"/>
        </w:r>
        <w:r w:rsidR="008D2CE9">
          <w:rPr>
            <w:noProof/>
            <w:webHidden/>
          </w:rPr>
          <w:instrText xml:space="preserve"> PAGEREF _Toc473799813 \h </w:instrText>
        </w:r>
        <w:r>
          <w:rPr>
            <w:noProof/>
            <w:webHidden/>
          </w:rPr>
        </w:r>
        <w:r>
          <w:rPr>
            <w:noProof/>
            <w:webHidden/>
          </w:rPr>
          <w:fldChar w:fldCharType="separate"/>
        </w:r>
        <w:r w:rsidR="008D2CE9">
          <w:rPr>
            <w:noProof/>
            <w:webHidden/>
          </w:rPr>
          <w:t>157</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14" w:history="1">
        <w:r w:rsidR="008D2CE9" w:rsidRPr="003C0CB4">
          <w:rPr>
            <w:rStyle w:val="a9"/>
            <w:rFonts w:ascii="Times New Roman" w:hAnsi="Times New Roman" w:cs="Times New Roman"/>
            <w:noProof/>
          </w:rPr>
          <w:t>3.6.5.1</w:t>
        </w:r>
        <w:r w:rsidR="008D2CE9">
          <w:rPr>
            <w:noProof/>
            <w:sz w:val="21"/>
            <w:szCs w:val="22"/>
          </w:rPr>
          <w:tab/>
        </w:r>
        <w:r w:rsidR="008D2CE9" w:rsidRPr="003C0CB4">
          <w:rPr>
            <w:rStyle w:val="a9"/>
            <w:rFonts w:hint="eastAsia"/>
            <w:noProof/>
          </w:rPr>
          <w:t>出租车司机账户</w:t>
        </w:r>
        <w:r w:rsidR="008D2CE9">
          <w:rPr>
            <w:noProof/>
            <w:webHidden/>
          </w:rPr>
          <w:tab/>
        </w:r>
        <w:r>
          <w:rPr>
            <w:noProof/>
            <w:webHidden/>
          </w:rPr>
          <w:fldChar w:fldCharType="begin"/>
        </w:r>
        <w:r w:rsidR="008D2CE9">
          <w:rPr>
            <w:noProof/>
            <w:webHidden/>
          </w:rPr>
          <w:instrText xml:space="preserve"> PAGEREF _Toc473799814 \h </w:instrText>
        </w:r>
        <w:r>
          <w:rPr>
            <w:noProof/>
            <w:webHidden/>
          </w:rPr>
        </w:r>
        <w:r>
          <w:rPr>
            <w:noProof/>
            <w:webHidden/>
          </w:rPr>
          <w:fldChar w:fldCharType="separate"/>
        </w:r>
        <w:r w:rsidR="008D2CE9">
          <w:rPr>
            <w:noProof/>
            <w:webHidden/>
          </w:rPr>
          <w:t>157</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15" w:history="1">
        <w:r w:rsidR="008D2CE9" w:rsidRPr="003C0CB4">
          <w:rPr>
            <w:rStyle w:val="a9"/>
            <w:rFonts w:ascii="Times New Roman" w:hAnsi="Times New Roman" w:cs="Times New Roman"/>
            <w:noProof/>
          </w:rPr>
          <w:t>3.6.5.2</w:t>
        </w:r>
        <w:r w:rsidR="008D2CE9">
          <w:rPr>
            <w:noProof/>
            <w:sz w:val="21"/>
            <w:szCs w:val="22"/>
          </w:rPr>
          <w:tab/>
        </w:r>
        <w:r w:rsidR="008D2CE9" w:rsidRPr="003C0CB4">
          <w:rPr>
            <w:rStyle w:val="a9"/>
            <w:rFonts w:hint="eastAsia"/>
            <w:noProof/>
          </w:rPr>
          <w:t>个人账户</w:t>
        </w:r>
        <w:r w:rsidR="008D2CE9">
          <w:rPr>
            <w:noProof/>
            <w:webHidden/>
          </w:rPr>
          <w:tab/>
        </w:r>
        <w:r>
          <w:rPr>
            <w:noProof/>
            <w:webHidden/>
          </w:rPr>
          <w:fldChar w:fldCharType="begin"/>
        </w:r>
        <w:r w:rsidR="008D2CE9">
          <w:rPr>
            <w:noProof/>
            <w:webHidden/>
          </w:rPr>
          <w:instrText xml:space="preserve"> PAGEREF _Toc473799815 \h </w:instrText>
        </w:r>
        <w:r>
          <w:rPr>
            <w:noProof/>
            <w:webHidden/>
          </w:rPr>
        </w:r>
        <w:r>
          <w:rPr>
            <w:noProof/>
            <w:webHidden/>
          </w:rPr>
          <w:fldChar w:fldCharType="separate"/>
        </w:r>
        <w:r w:rsidR="008D2CE9">
          <w:rPr>
            <w:noProof/>
            <w:webHidden/>
          </w:rPr>
          <w:t>158</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16" w:history="1">
        <w:r w:rsidR="008D2CE9" w:rsidRPr="003C0CB4">
          <w:rPr>
            <w:rStyle w:val="a9"/>
            <w:rFonts w:ascii="Times New Roman" w:hAnsi="Times New Roman" w:cs="Times New Roman"/>
            <w:noProof/>
          </w:rPr>
          <w:t>3.6.5.3</w:t>
        </w:r>
        <w:r w:rsidR="008D2CE9">
          <w:rPr>
            <w:noProof/>
            <w:sz w:val="21"/>
            <w:szCs w:val="22"/>
          </w:rPr>
          <w:tab/>
        </w:r>
        <w:r w:rsidR="008D2CE9" w:rsidRPr="003C0CB4">
          <w:rPr>
            <w:rStyle w:val="a9"/>
            <w:rFonts w:hint="eastAsia"/>
            <w:noProof/>
          </w:rPr>
          <w:t>提现管理</w:t>
        </w:r>
        <w:r w:rsidR="008D2CE9">
          <w:rPr>
            <w:noProof/>
            <w:webHidden/>
          </w:rPr>
          <w:tab/>
        </w:r>
        <w:r>
          <w:rPr>
            <w:noProof/>
            <w:webHidden/>
          </w:rPr>
          <w:fldChar w:fldCharType="begin"/>
        </w:r>
        <w:r w:rsidR="008D2CE9">
          <w:rPr>
            <w:noProof/>
            <w:webHidden/>
          </w:rPr>
          <w:instrText xml:space="preserve"> PAGEREF _Toc473799816 \h </w:instrText>
        </w:r>
        <w:r>
          <w:rPr>
            <w:noProof/>
            <w:webHidden/>
          </w:rPr>
        </w:r>
        <w:r>
          <w:rPr>
            <w:noProof/>
            <w:webHidden/>
          </w:rPr>
          <w:fldChar w:fldCharType="separate"/>
        </w:r>
        <w:r w:rsidR="008D2CE9">
          <w:rPr>
            <w:noProof/>
            <w:webHidden/>
          </w:rPr>
          <w:t>159</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17" w:history="1">
        <w:r w:rsidR="008D2CE9" w:rsidRPr="003C0CB4">
          <w:rPr>
            <w:rStyle w:val="a9"/>
            <w:rFonts w:ascii="Times New Roman" w:hAnsi="Times New Roman" w:cs="Times New Roman"/>
            <w:noProof/>
          </w:rPr>
          <w:t>3.6.5.4</w:t>
        </w:r>
        <w:r w:rsidR="008D2CE9">
          <w:rPr>
            <w:noProof/>
            <w:sz w:val="21"/>
            <w:szCs w:val="22"/>
          </w:rPr>
          <w:tab/>
        </w:r>
        <w:r w:rsidR="008D2CE9" w:rsidRPr="003C0CB4">
          <w:rPr>
            <w:rStyle w:val="a9"/>
            <w:rFonts w:hint="eastAsia"/>
            <w:noProof/>
          </w:rPr>
          <w:t>行程费用结算管理</w:t>
        </w:r>
        <w:r w:rsidR="008D2CE9">
          <w:rPr>
            <w:noProof/>
            <w:webHidden/>
          </w:rPr>
          <w:tab/>
        </w:r>
        <w:r>
          <w:rPr>
            <w:noProof/>
            <w:webHidden/>
          </w:rPr>
          <w:fldChar w:fldCharType="begin"/>
        </w:r>
        <w:r w:rsidR="008D2CE9">
          <w:rPr>
            <w:noProof/>
            <w:webHidden/>
          </w:rPr>
          <w:instrText xml:space="preserve"> PAGEREF _Toc473799817 \h </w:instrText>
        </w:r>
        <w:r>
          <w:rPr>
            <w:noProof/>
            <w:webHidden/>
          </w:rPr>
        </w:r>
        <w:r>
          <w:rPr>
            <w:noProof/>
            <w:webHidden/>
          </w:rPr>
          <w:fldChar w:fldCharType="separate"/>
        </w:r>
        <w:r w:rsidR="008D2CE9">
          <w:rPr>
            <w:noProof/>
            <w:webHidden/>
          </w:rPr>
          <w:t>160</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818" w:history="1">
        <w:r w:rsidR="008D2CE9" w:rsidRPr="003C0CB4">
          <w:rPr>
            <w:rStyle w:val="a9"/>
            <w:rFonts w:ascii="Times New Roman" w:hAnsi="Times New Roman" w:cs="Times New Roman"/>
            <w:noProof/>
          </w:rPr>
          <w:t>3.6.6</w:t>
        </w:r>
        <w:r w:rsidR="008D2CE9">
          <w:rPr>
            <w:i w:val="0"/>
            <w:iCs w:val="0"/>
            <w:noProof/>
            <w:sz w:val="21"/>
            <w:szCs w:val="22"/>
          </w:rPr>
          <w:tab/>
        </w:r>
        <w:r w:rsidR="008D2CE9" w:rsidRPr="003C0CB4">
          <w:rPr>
            <w:rStyle w:val="a9"/>
            <w:rFonts w:ascii="宋体" w:eastAsia="宋体" w:hAnsi="宋体" w:cs="宋体" w:hint="eastAsia"/>
            <w:noProof/>
          </w:rPr>
          <w:t>报表管理</w:t>
        </w:r>
        <w:r w:rsidR="008D2CE9">
          <w:rPr>
            <w:noProof/>
            <w:webHidden/>
          </w:rPr>
          <w:tab/>
        </w:r>
        <w:r>
          <w:rPr>
            <w:noProof/>
            <w:webHidden/>
          </w:rPr>
          <w:fldChar w:fldCharType="begin"/>
        </w:r>
        <w:r w:rsidR="008D2CE9">
          <w:rPr>
            <w:noProof/>
            <w:webHidden/>
          </w:rPr>
          <w:instrText xml:space="preserve"> PAGEREF _Toc473799818 \h </w:instrText>
        </w:r>
        <w:r>
          <w:rPr>
            <w:noProof/>
            <w:webHidden/>
          </w:rPr>
        </w:r>
        <w:r>
          <w:rPr>
            <w:noProof/>
            <w:webHidden/>
          </w:rPr>
          <w:fldChar w:fldCharType="separate"/>
        </w:r>
        <w:r w:rsidR="008D2CE9">
          <w:rPr>
            <w:noProof/>
            <w:webHidden/>
          </w:rPr>
          <w:t>161</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19" w:history="1">
        <w:r w:rsidR="008D2CE9" w:rsidRPr="003C0CB4">
          <w:rPr>
            <w:rStyle w:val="a9"/>
            <w:rFonts w:ascii="Times New Roman" w:hAnsi="Times New Roman" w:cs="Times New Roman"/>
            <w:noProof/>
          </w:rPr>
          <w:t>3.6.6.1</w:t>
        </w:r>
        <w:r w:rsidR="008D2CE9">
          <w:rPr>
            <w:noProof/>
            <w:sz w:val="21"/>
            <w:szCs w:val="22"/>
          </w:rPr>
          <w:tab/>
        </w:r>
        <w:r w:rsidR="008D2CE9" w:rsidRPr="003C0CB4">
          <w:rPr>
            <w:rStyle w:val="a9"/>
            <w:rFonts w:hint="eastAsia"/>
            <w:noProof/>
          </w:rPr>
          <w:t>个人订单统计</w:t>
        </w:r>
        <w:r w:rsidR="008D2CE9">
          <w:rPr>
            <w:noProof/>
            <w:webHidden/>
          </w:rPr>
          <w:tab/>
        </w:r>
        <w:r>
          <w:rPr>
            <w:noProof/>
            <w:webHidden/>
          </w:rPr>
          <w:fldChar w:fldCharType="begin"/>
        </w:r>
        <w:r w:rsidR="008D2CE9">
          <w:rPr>
            <w:noProof/>
            <w:webHidden/>
          </w:rPr>
          <w:instrText xml:space="preserve"> PAGEREF _Toc473799819 \h </w:instrText>
        </w:r>
        <w:r>
          <w:rPr>
            <w:noProof/>
            <w:webHidden/>
          </w:rPr>
        </w:r>
        <w:r>
          <w:rPr>
            <w:noProof/>
            <w:webHidden/>
          </w:rPr>
          <w:fldChar w:fldCharType="separate"/>
        </w:r>
        <w:r w:rsidR="008D2CE9">
          <w:rPr>
            <w:noProof/>
            <w:webHidden/>
          </w:rPr>
          <w:t>161</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20" w:history="1">
        <w:r w:rsidR="008D2CE9" w:rsidRPr="003C0CB4">
          <w:rPr>
            <w:rStyle w:val="a9"/>
            <w:rFonts w:ascii="Times New Roman" w:hAnsi="Times New Roman" w:cs="Times New Roman"/>
            <w:noProof/>
          </w:rPr>
          <w:t>3.6.6.2</w:t>
        </w:r>
        <w:r w:rsidR="008D2CE9">
          <w:rPr>
            <w:noProof/>
            <w:sz w:val="21"/>
            <w:szCs w:val="22"/>
          </w:rPr>
          <w:tab/>
        </w:r>
        <w:r w:rsidR="008D2CE9" w:rsidRPr="003C0CB4">
          <w:rPr>
            <w:rStyle w:val="a9"/>
            <w:rFonts w:hint="eastAsia"/>
            <w:noProof/>
          </w:rPr>
          <w:t>司机订单统计</w:t>
        </w:r>
        <w:r w:rsidR="008D2CE9">
          <w:rPr>
            <w:noProof/>
            <w:webHidden/>
          </w:rPr>
          <w:tab/>
        </w:r>
        <w:r>
          <w:rPr>
            <w:noProof/>
            <w:webHidden/>
          </w:rPr>
          <w:fldChar w:fldCharType="begin"/>
        </w:r>
        <w:r w:rsidR="008D2CE9">
          <w:rPr>
            <w:noProof/>
            <w:webHidden/>
          </w:rPr>
          <w:instrText xml:space="preserve"> PAGEREF _Toc473799820 \h </w:instrText>
        </w:r>
        <w:r>
          <w:rPr>
            <w:noProof/>
            <w:webHidden/>
          </w:rPr>
        </w:r>
        <w:r>
          <w:rPr>
            <w:noProof/>
            <w:webHidden/>
          </w:rPr>
          <w:fldChar w:fldCharType="separate"/>
        </w:r>
        <w:r w:rsidR="008D2CE9">
          <w:rPr>
            <w:noProof/>
            <w:webHidden/>
          </w:rPr>
          <w:t>162</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21" w:history="1">
        <w:r w:rsidR="008D2CE9" w:rsidRPr="003C0CB4">
          <w:rPr>
            <w:rStyle w:val="a9"/>
            <w:rFonts w:ascii="Times New Roman" w:hAnsi="Times New Roman" w:cs="Times New Roman"/>
            <w:noProof/>
          </w:rPr>
          <w:t>3.6.6.3</w:t>
        </w:r>
        <w:r w:rsidR="008D2CE9">
          <w:rPr>
            <w:noProof/>
            <w:sz w:val="21"/>
            <w:szCs w:val="22"/>
          </w:rPr>
          <w:tab/>
        </w:r>
        <w:r w:rsidR="008D2CE9" w:rsidRPr="003C0CB4">
          <w:rPr>
            <w:rStyle w:val="a9"/>
            <w:rFonts w:hint="eastAsia"/>
            <w:noProof/>
          </w:rPr>
          <w:t>出租车调度费用统计</w:t>
        </w:r>
        <w:r w:rsidR="008D2CE9">
          <w:rPr>
            <w:noProof/>
            <w:webHidden/>
          </w:rPr>
          <w:tab/>
        </w:r>
        <w:r>
          <w:rPr>
            <w:noProof/>
            <w:webHidden/>
          </w:rPr>
          <w:fldChar w:fldCharType="begin"/>
        </w:r>
        <w:r w:rsidR="008D2CE9">
          <w:rPr>
            <w:noProof/>
            <w:webHidden/>
          </w:rPr>
          <w:instrText xml:space="preserve"> PAGEREF _Toc473799821 \h </w:instrText>
        </w:r>
        <w:r>
          <w:rPr>
            <w:noProof/>
            <w:webHidden/>
          </w:rPr>
        </w:r>
        <w:r>
          <w:rPr>
            <w:noProof/>
            <w:webHidden/>
          </w:rPr>
          <w:fldChar w:fldCharType="separate"/>
        </w:r>
        <w:r w:rsidR="008D2CE9">
          <w:rPr>
            <w:noProof/>
            <w:webHidden/>
          </w:rPr>
          <w:t>163</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22" w:history="1">
        <w:r w:rsidR="008D2CE9" w:rsidRPr="003C0CB4">
          <w:rPr>
            <w:rStyle w:val="a9"/>
            <w:rFonts w:ascii="Times New Roman" w:hAnsi="Times New Roman" w:cs="Times New Roman"/>
            <w:noProof/>
          </w:rPr>
          <w:t>3.6.6.4</w:t>
        </w:r>
        <w:r w:rsidR="008D2CE9">
          <w:rPr>
            <w:noProof/>
            <w:sz w:val="21"/>
            <w:szCs w:val="22"/>
          </w:rPr>
          <w:tab/>
        </w:r>
        <w:r w:rsidR="008D2CE9" w:rsidRPr="003C0CB4">
          <w:rPr>
            <w:rStyle w:val="a9"/>
            <w:rFonts w:hint="eastAsia"/>
            <w:noProof/>
          </w:rPr>
          <w:t>出租车行程费用统计</w:t>
        </w:r>
        <w:r w:rsidR="008D2CE9">
          <w:rPr>
            <w:noProof/>
            <w:webHidden/>
          </w:rPr>
          <w:tab/>
        </w:r>
        <w:r>
          <w:rPr>
            <w:noProof/>
            <w:webHidden/>
          </w:rPr>
          <w:fldChar w:fldCharType="begin"/>
        </w:r>
        <w:r w:rsidR="008D2CE9">
          <w:rPr>
            <w:noProof/>
            <w:webHidden/>
          </w:rPr>
          <w:instrText xml:space="preserve"> PAGEREF _Toc473799822 \h </w:instrText>
        </w:r>
        <w:r>
          <w:rPr>
            <w:noProof/>
            <w:webHidden/>
          </w:rPr>
        </w:r>
        <w:r>
          <w:rPr>
            <w:noProof/>
            <w:webHidden/>
          </w:rPr>
          <w:fldChar w:fldCharType="separate"/>
        </w:r>
        <w:r w:rsidR="008D2CE9">
          <w:rPr>
            <w:noProof/>
            <w:webHidden/>
          </w:rPr>
          <w:t>165</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823" w:history="1">
        <w:r w:rsidR="008D2CE9" w:rsidRPr="003C0CB4">
          <w:rPr>
            <w:rStyle w:val="a9"/>
            <w:rFonts w:ascii="Times New Roman" w:hAnsi="Times New Roman" w:cs="Times New Roman"/>
            <w:noProof/>
          </w:rPr>
          <w:t>3.6.7</w:t>
        </w:r>
        <w:r w:rsidR="008D2CE9">
          <w:rPr>
            <w:i w:val="0"/>
            <w:iCs w:val="0"/>
            <w:noProof/>
            <w:sz w:val="21"/>
            <w:szCs w:val="22"/>
          </w:rPr>
          <w:tab/>
        </w:r>
        <w:r w:rsidR="008D2CE9" w:rsidRPr="003C0CB4">
          <w:rPr>
            <w:rStyle w:val="a9"/>
            <w:rFonts w:ascii="宋体" w:eastAsia="宋体" w:hAnsi="宋体" w:cs="宋体" w:hint="eastAsia"/>
            <w:noProof/>
          </w:rPr>
          <w:t>服务监控</w:t>
        </w:r>
        <w:r w:rsidR="008D2CE9">
          <w:rPr>
            <w:noProof/>
            <w:webHidden/>
          </w:rPr>
          <w:tab/>
        </w:r>
        <w:r>
          <w:rPr>
            <w:noProof/>
            <w:webHidden/>
          </w:rPr>
          <w:fldChar w:fldCharType="begin"/>
        </w:r>
        <w:r w:rsidR="008D2CE9">
          <w:rPr>
            <w:noProof/>
            <w:webHidden/>
          </w:rPr>
          <w:instrText xml:space="preserve"> PAGEREF _Toc473799823 \h </w:instrText>
        </w:r>
        <w:r>
          <w:rPr>
            <w:noProof/>
            <w:webHidden/>
          </w:rPr>
        </w:r>
        <w:r>
          <w:rPr>
            <w:noProof/>
            <w:webHidden/>
          </w:rPr>
          <w:fldChar w:fldCharType="separate"/>
        </w:r>
        <w:r w:rsidR="008D2CE9">
          <w:rPr>
            <w:noProof/>
            <w:webHidden/>
          </w:rPr>
          <w:t>166</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24" w:history="1">
        <w:r w:rsidR="008D2CE9" w:rsidRPr="003C0CB4">
          <w:rPr>
            <w:rStyle w:val="a9"/>
            <w:rFonts w:ascii="Times New Roman" w:hAnsi="Times New Roman" w:cs="Times New Roman"/>
            <w:noProof/>
          </w:rPr>
          <w:t>3.6.7.1</w:t>
        </w:r>
        <w:r w:rsidR="008D2CE9">
          <w:rPr>
            <w:noProof/>
            <w:sz w:val="21"/>
            <w:szCs w:val="22"/>
          </w:rPr>
          <w:tab/>
        </w:r>
        <w:r w:rsidR="008D2CE9" w:rsidRPr="003C0CB4">
          <w:rPr>
            <w:rStyle w:val="a9"/>
            <w:rFonts w:hint="eastAsia"/>
            <w:noProof/>
          </w:rPr>
          <w:t>报警管理</w:t>
        </w:r>
        <w:r w:rsidR="008D2CE9">
          <w:rPr>
            <w:noProof/>
            <w:webHidden/>
          </w:rPr>
          <w:tab/>
        </w:r>
        <w:r>
          <w:rPr>
            <w:noProof/>
            <w:webHidden/>
          </w:rPr>
          <w:fldChar w:fldCharType="begin"/>
        </w:r>
        <w:r w:rsidR="008D2CE9">
          <w:rPr>
            <w:noProof/>
            <w:webHidden/>
          </w:rPr>
          <w:instrText xml:space="preserve"> PAGEREF _Toc473799824 \h </w:instrText>
        </w:r>
        <w:r>
          <w:rPr>
            <w:noProof/>
            <w:webHidden/>
          </w:rPr>
        </w:r>
        <w:r>
          <w:rPr>
            <w:noProof/>
            <w:webHidden/>
          </w:rPr>
          <w:fldChar w:fldCharType="separate"/>
        </w:r>
        <w:r w:rsidR="008D2CE9">
          <w:rPr>
            <w:noProof/>
            <w:webHidden/>
          </w:rPr>
          <w:t>166</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825" w:history="1">
        <w:r w:rsidR="008D2CE9" w:rsidRPr="003C0CB4">
          <w:rPr>
            <w:rStyle w:val="a9"/>
            <w:rFonts w:ascii="Times New Roman" w:hAnsi="Times New Roman" w:cs="Times New Roman"/>
            <w:noProof/>
          </w:rPr>
          <w:t>3.6.8</w:t>
        </w:r>
        <w:r w:rsidR="008D2CE9">
          <w:rPr>
            <w:i w:val="0"/>
            <w:iCs w:val="0"/>
            <w:noProof/>
            <w:sz w:val="21"/>
            <w:szCs w:val="22"/>
          </w:rPr>
          <w:tab/>
        </w:r>
        <w:r w:rsidR="008D2CE9" w:rsidRPr="003C0CB4">
          <w:rPr>
            <w:rStyle w:val="a9"/>
            <w:rFonts w:ascii="宋体" w:eastAsia="宋体" w:hAnsi="宋体" w:cs="宋体" w:hint="eastAsia"/>
            <w:noProof/>
          </w:rPr>
          <w:t>系统设置</w:t>
        </w:r>
        <w:r w:rsidR="008D2CE9">
          <w:rPr>
            <w:noProof/>
            <w:webHidden/>
          </w:rPr>
          <w:tab/>
        </w:r>
        <w:r>
          <w:rPr>
            <w:noProof/>
            <w:webHidden/>
          </w:rPr>
          <w:fldChar w:fldCharType="begin"/>
        </w:r>
        <w:r w:rsidR="008D2CE9">
          <w:rPr>
            <w:noProof/>
            <w:webHidden/>
          </w:rPr>
          <w:instrText xml:space="preserve"> PAGEREF _Toc473799825 \h </w:instrText>
        </w:r>
        <w:r>
          <w:rPr>
            <w:noProof/>
            <w:webHidden/>
          </w:rPr>
        </w:r>
        <w:r>
          <w:rPr>
            <w:noProof/>
            <w:webHidden/>
          </w:rPr>
          <w:fldChar w:fldCharType="separate"/>
        </w:r>
        <w:r w:rsidR="008D2CE9">
          <w:rPr>
            <w:noProof/>
            <w:webHidden/>
          </w:rPr>
          <w:t>167</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26" w:history="1">
        <w:r w:rsidR="008D2CE9" w:rsidRPr="003C0CB4">
          <w:rPr>
            <w:rStyle w:val="a9"/>
            <w:rFonts w:ascii="Times New Roman" w:hAnsi="Times New Roman" w:cs="Times New Roman"/>
            <w:noProof/>
          </w:rPr>
          <w:t>3.6.8.1</w:t>
        </w:r>
        <w:r w:rsidR="008D2CE9">
          <w:rPr>
            <w:noProof/>
            <w:sz w:val="21"/>
            <w:szCs w:val="22"/>
          </w:rPr>
          <w:tab/>
        </w:r>
        <w:r w:rsidR="008D2CE9" w:rsidRPr="003C0CB4">
          <w:rPr>
            <w:rStyle w:val="a9"/>
            <w:rFonts w:hint="eastAsia"/>
            <w:noProof/>
          </w:rPr>
          <w:t>客服电话</w:t>
        </w:r>
        <w:r w:rsidR="008D2CE9">
          <w:rPr>
            <w:noProof/>
            <w:webHidden/>
          </w:rPr>
          <w:tab/>
        </w:r>
        <w:r>
          <w:rPr>
            <w:noProof/>
            <w:webHidden/>
          </w:rPr>
          <w:fldChar w:fldCharType="begin"/>
        </w:r>
        <w:r w:rsidR="008D2CE9">
          <w:rPr>
            <w:noProof/>
            <w:webHidden/>
          </w:rPr>
          <w:instrText xml:space="preserve"> PAGEREF _Toc473799826 \h </w:instrText>
        </w:r>
        <w:r>
          <w:rPr>
            <w:noProof/>
            <w:webHidden/>
          </w:rPr>
        </w:r>
        <w:r>
          <w:rPr>
            <w:noProof/>
            <w:webHidden/>
          </w:rPr>
          <w:fldChar w:fldCharType="separate"/>
        </w:r>
        <w:r w:rsidR="008D2CE9">
          <w:rPr>
            <w:noProof/>
            <w:webHidden/>
          </w:rPr>
          <w:t>167</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27" w:history="1">
        <w:r w:rsidR="008D2CE9" w:rsidRPr="003C0CB4">
          <w:rPr>
            <w:rStyle w:val="a9"/>
            <w:rFonts w:ascii="Times New Roman" w:hAnsi="Times New Roman" w:cs="Times New Roman"/>
            <w:noProof/>
          </w:rPr>
          <w:t>3.6.8.2</w:t>
        </w:r>
        <w:r w:rsidR="008D2CE9">
          <w:rPr>
            <w:noProof/>
            <w:sz w:val="21"/>
            <w:szCs w:val="22"/>
          </w:rPr>
          <w:tab/>
        </w:r>
        <w:r w:rsidR="008D2CE9" w:rsidRPr="003C0CB4">
          <w:rPr>
            <w:rStyle w:val="a9"/>
            <w:rFonts w:hint="eastAsia"/>
            <w:noProof/>
          </w:rPr>
          <w:t>收款账户管理</w:t>
        </w:r>
        <w:r w:rsidR="008D2CE9">
          <w:rPr>
            <w:noProof/>
            <w:webHidden/>
          </w:rPr>
          <w:tab/>
        </w:r>
        <w:r>
          <w:rPr>
            <w:noProof/>
            <w:webHidden/>
          </w:rPr>
          <w:fldChar w:fldCharType="begin"/>
        </w:r>
        <w:r w:rsidR="008D2CE9">
          <w:rPr>
            <w:noProof/>
            <w:webHidden/>
          </w:rPr>
          <w:instrText xml:space="preserve"> PAGEREF _Toc473799827 \h </w:instrText>
        </w:r>
        <w:r>
          <w:rPr>
            <w:noProof/>
            <w:webHidden/>
          </w:rPr>
        </w:r>
        <w:r>
          <w:rPr>
            <w:noProof/>
            <w:webHidden/>
          </w:rPr>
          <w:fldChar w:fldCharType="separate"/>
        </w:r>
        <w:r w:rsidR="008D2CE9">
          <w:rPr>
            <w:noProof/>
            <w:webHidden/>
          </w:rPr>
          <w:t>168</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28" w:history="1">
        <w:r w:rsidR="008D2CE9" w:rsidRPr="003C0CB4">
          <w:rPr>
            <w:rStyle w:val="a9"/>
            <w:rFonts w:ascii="Times New Roman" w:hAnsi="Times New Roman" w:cs="Times New Roman"/>
            <w:noProof/>
          </w:rPr>
          <w:t>3.6.8.3</w:t>
        </w:r>
        <w:r w:rsidR="008D2CE9">
          <w:rPr>
            <w:noProof/>
            <w:sz w:val="21"/>
            <w:szCs w:val="22"/>
          </w:rPr>
          <w:tab/>
        </w:r>
        <w:r w:rsidR="008D2CE9" w:rsidRPr="003C0CB4">
          <w:rPr>
            <w:rStyle w:val="a9"/>
            <w:rFonts w:hint="eastAsia"/>
            <w:noProof/>
          </w:rPr>
          <w:t>车品牌管理</w:t>
        </w:r>
        <w:r w:rsidR="008D2CE9">
          <w:rPr>
            <w:noProof/>
            <w:webHidden/>
          </w:rPr>
          <w:tab/>
        </w:r>
        <w:r>
          <w:rPr>
            <w:noProof/>
            <w:webHidden/>
          </w:rPr>
          <w:fldChar w:fldCharType="begin"/>
        </w:r>
        <w:r w:rsidR="008D2CE9">
          <w:rPr>
            <w:noProof/>
            <w:webHidden/>
          </w:rPr>
          <w:instrText xml:space="preserve"> PAGEREF _Toc473799828 \h </w:instrText>
        </w:r>
        <w:r>
          <w:rPr>
            <w:noProof/>
            <w:webHidden/>
          </w:rPr>
        </w:r>
        <w:r>
          <w:rPr>
            <w:noProof/>
            <w:webHidden/>
          </w:rPr>
          <w:fldChar w:fldCharType="separate"/>
        </w:r>
        <w:r w:rsidR="008D2CE9">
          <w:rPr>
            <w:noProof/>
            <w:webHidden/>
          </w:rPr>
          <w:t>169</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29" w:history="1">
        <w:r w:rsidR="008D2CE9" w:rsidRPr="003C0CB4">
          <w:rPr>
            <w:rStyle w:val="a9"/>
            <w:rFonts w:ascii="Times New Roman" w:hAnsi="Times New Roman" w:cs="Times New Roman"/>
            <w:noProof/>
          </w:rPr>
          <w:t>3.6.8.4</w:t>
        </w:r>
        <w:r w:rsidR="008D2CE9">
          <w:rPr>
            <w:noProof/>
            <w:sz w:val="21"/>
            <w:szCs w:val="22"/>
          </w:rPr>
          <w:tab/>
        </w:r>
        <w:r w:rsidR="008D2CE9" w:rsidRPr="003C0CB4">
          <w:rPr>
            <w:rStyle w:val="a9"/>
            <w:rFonts w:hint="eastAsia"/>
            <w:noProof/>
          </w:rPr>
          <w:t>车系管理</w:t>
        </w:r>
        <w:r w:rsidR="008D2CE9">
          <w:rPr>
            <w:noProof/>
            <w:webHidden/>
          </w:rPr>
          <w:tab/>
        </w:r>
        <w:r>
          <w:rPr>
            <w:noProof/>
            <w:webHidden/>
          </w:rPr>
          <w:fldChar w:fldCharType="begin"/>
        </w:r>
        <w:r w:rsidR="008D2CE9">
          <w:rPr>
            <w:noProof/>
            <w:webHidden/>
          </w:rPr>
          <w:instrText xml:space="preserve"> PAGEREF _Toc473799829 \h </w:instrText>
        </w:r>
        <w:r>
          <w:rPr>
            <w:noProof/>
            <w:webHidden/>
          </w:rPr>
        </w:r>
        <w:r>
          <w:rPr>
            <w:noProof/>
            <w:webHidden/>
          </w:rPr>
          <w:fldChar w:fldCharType="separate"/>
        </w:r>
        <w:r w:rsidR="008D2CE9">
          <w:rPr>
            <w:noProof/>
            <w:webHidden/>
          </w:rPr>
          <w:t>171</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830" w:history="1">
        <w:r w:rsidR="008D2CE9" w:rsidRPr="003C0CB4">
          <w:rPr>
            <w:rStyle w:val="a9"/>
            <w:rFonts w:ascii="Times New Roman" w:hAnsi="Times New Roman" w:cs="Times New Roman"/>
            <w:noProof/>
          </w:rPr>
          <w:t>3.7</w:t>
        </w:r>
        <w:r w:rsidR="008D2CE9">
          <w:rPr>
            <w:smallCaps w:val="0"/>
            <w:noProof/>
            <w:sz w:val="21"/>
            <w:szCs w:val="22"/>
          </w:rPr>
          <w:tab/>
        </w:r>
        <w:r w:rsidR="008D2CE9" w:rsidRPr="003C0CB4">
          <w:rPr>
            <w:rStyle w:val="a9"/>
            <w:rFonts w:hint="eastAsia"/>
            <w:noProof/>
          </w:rPr>
          <w:t>一期优化</w:t>
        </w:r>
        <w:r w:rsidR="008D2CE9">
          <w:rPr>
            <w:noProof/>
            <w:webHidden/>
          </w:rPr>
          <w:tab/>
        </w:r>
        <w:r>
          <w:rPr>
            <w:noProof/>
            <w:webHidden/>
          </w:rPr>
          <w:fldChar w:fldCharType="begin"/>
        </w:r>
        <w:r w:rsidR="008D2CE9">
          <w:rPr>
            <w:noProof/>
            <w:webHidden/>
          </w:rPr>
          <w:instrText xml:space="preserve"> PAGEREF _Toc473799830 \h </w:instrText>
        </w:r>
        <w:r>
          <w:rPr>
            <w:noProof/>
            <w:webHidden/>
          </w:rPr>
        </w:r>
        <w:r>
          <w:rPr>
            <w:noProof/>
            <w:webHidden/>
          </w:rPr>
          <w:fldChar w:fldCharType="separate"/>
        </w:r>
        <w:r w:rsidR="008D2CE9">
          <w:rPr>
            <w:noProof/>
            <w:webHidden/>
          </w:rPr>
          <w:t>173</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831" w:history="1">
        <w:r w:rsidR="008D2CE9" w:rsidRPr="003C0CB4">
          <w:rPr>
            <w:rStyle w:val="a9"/>
            <w:rFonts w:ascii="Times New Roman" w:hAnsi="Times New Roman" w:cs="Times New Roman"/>
            <w:noProof/>
          </w:rPr>
          <w:t>3.7.1</w:t>
        </w:r>
        <w:r w:rsidR="008D2CE9">
          <w:rPr>
            <w:i w:val="0"/>
            <w:iCs w:val="0"/>
            <w:noProof/>
            <w:sz w:val="21"/>
            <w:szCs w:val="22"/>
          </w:rPr>
          <w:tab/>
        </w:r>
        <w:r w:rsidR="008D2CE9" w:rsidRPr="003C0CB4">
          <w:rPr>
            <w:rStyle w:val="a9"/>
            <w:rFonts w:ascii="宋体" w:eastAsia="宋体" w:hAnsi="宋体" w:cs="宋体" w:hint="eastAsia"/>
            <w:noProof/>
          </w:rPr>
          <w:t>乘客端</w:t>
        </w:r>
        <w:r w:rsidR="008D2CE9">
          <w:rPr>
            <w:noProof/>
            <w:webHidden/>
          </w:rPr>
          <w:tab/>
        </w:r>
        <w:r>
          <w:rPr>
            <w:noProof/>
            <w:webHidden/>
          </w:rPr>
          <w:fldChar w:fldCharType="begin"/>
        </w:r>
        <w:r w:rsidR="008D2CE9">
          <w:rPr>
            <w:noProof/>
            <w:webHidden/>
          </w:rPr>
          <w:instrText xml:space="preserve"> PAGEREF _Toc473799831 \h </w:instrText>
        </w:r>
        <w:r>
          <w:rPr>
            <w:noProof/>
            <w:webHidden/>
          </w:rPr>
        </w:r>
        <w:r>
          <w:rPr>
            <w:noProof/>
            <w:webHidden/>
          </w:rPr>
          <w:fldChar w:fldCharType="separate"/>
        </w:r>
        <w:r w:rsidR="008D2CE9">
          <w:rPr>
            <w:noProof/>
            <w:webHidden/>
          </w:rPr>
          <w:t>173</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32" w:history="1">
        <w:r w:rsidR="008D2CE9" w:rsidRPr="003C0CB4">
          <w:rPr>
            <w:rStyle w:val="a9"/>
            <w:rFonts w:ascii="Times New Roman" w:hAnsi="Times New Roman" w:cs="Times New Roman"/>
            <w:noProof/>
          </w:rPr>
          <w:t>3.7.1.1</w:t>
        </w:r>
        <w:r w:rsidR="008D2CE9">
          <w:rPr>
            <w:noProof/>
            <w:sz w:val="21"/>
            <w:szCs w:val="22"/>
          </w:rPr>
          <w:tab/>
        </w:r>
        <w:r w:rsidR="008D2CE9" w:rsidRPr="003C0CB4">
          <w:rPr>
            <w:rStyle w:val="a9"/>
            <w:rFonts w:hint="eastAsia"/>
            <w:noProof/>
          </w:rPr>
          <w:t>接机</w:t>
        </w:r>
        <w:r w:rsidR="008D2CE9">
          <w:rPr>
            <w:noProof/>
            <w:webHidden/>
          </w:rPr>
          <w:tab/>
        </w:r>
        <w:r>
          <w:rPr>
            <w:noProof/>
            <w:webHidden/>
          </w:rPr>
          <w:fldChar w:fldCharType="begin"/>
        </w:r>
        <w:r w:rsidR="008D2CE9">
          <w:rPr>
            <w:noProof/>
            <w:webHidden/>
          </w:rPr>
          <w:instrText xml:space="preserve"> PAGEREF _Toc473799832 \h </w:instrText>
        </w:r>
        <w:r>
          <w:rPr>
            <w:noProof/>
            <w:webHidden/>
          </w:rPr>
        </w:r>
        <w:r>
          <w:rPr>
            <w:noProof/>
            <w:webHidden/>
          </w:rPr>
          <w:fldChar w:fldCharType="separate"/>
        </w:r>
        <w:r w:rsidR="008D2CE9">
          <w:rPr>
            <w:noProof/>
            <w:webHidden/>
          </w:rPr>
          <w:t>173</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833" w:history="1">
        <w:r w:rsidR="008D2CE9" w:rsidRPr="003C0CB4">
          <w:rPr>
            <w:rStyle w:val="a9"/>
            <w:rFonts w:ascii="Times New Roman" w:hAnsi="Times New Roman" w:cs="Times New Roman"/>
            <w:noProof/>
          </w:rPr>
          <w:t>3.7.2</w:t>
        </w:r>
        <w:r w:rsidR="008D2CE9">
          <w:rPr>
            <w:i w:val="0"/>
            <w:iCs w:val="0"/>
            <w:noProof/>
            <w:sz w:val="21"/>
            <w:szCs w:val="22"/>
          </w:rPr>
          <w:tab/>
        </w:r>
        <w:r w:rsidR="008D2CE9" w:rsidRPr="003C0CB4">
          <w:rPr>
            <w:rStyle w:val="a9"/>
            <w:rFonts w:ascii="宋体" w:eastAsia="宋体" w:hAnsi="宋体" w:cs="宋体" w:hint="eastAsia"/>
            <w:noProof/>
          </w:rPr>
          <w:t>司机端</w:t>
        </w:r>
        <w:r w:rsidR="008D2CE9">
          <w:rPr>
            <w:noProof/>
            <w:webHidden/>
          </w:rPr>
          <w:tab/>
        </w:r>
        <w:r>
          <w:rPr>
            <w:noProof/>
            <w:webHidden/>
          </w:rPr>
          <w:fldChar w:fldCharType="begin"/>
        </w:r>
        <w:r w:rsidR="008D2CE9">
          <w:rPr>
            <w:noProof/>
            <w:webHidden/>
          </w:rPr>
          <w:instrText xml:space="preserve"> PAGEREF _Toc473799833 \h </w:instrText>
        </w:r>
        <w:r>
          <w:rPr>
            <w:noProof/>
            <w:webHidden/>
          </w:rPr>
        </w:r>
        <w:r>
          <w:rPr>
            <w:noProof/>
            <w:webHidden/>
          </w:rPr>
          <w:fldChar w:fldCharType="separate"/>
        </w:r>
        <w:r w:rsidR="008D2CE9">
          <w:rPr>
            <w:noProof/>
            <w:webHidden/>
          </w:rPr>
          <w:t>175</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34" w:history="1">
        <w:r w:rsidR="008D2CE9" w:rsidRPr="003C0CB4">
          <w:rPr>
            <w:rStyle w:val="a9"/>
            <w:rFonts w:ascii="Times New Roman" w:hAnsi="Times New Roman" w:cs="Times New Roman"/>
            <w:noProof/>
          </w:rPr>
          <w:t>3.7.2.1</w:t>
        </w:r>
        <w:r w:rsidR="008D2CE9">
          <w:rPr>
            <w:noProof/>
            <w:sz w:val="21"/>
            <w:szCs w:val="22"/>
          </w:rPr>
          <w:tab/>
        </w:r>
        <w:r w:rsidR="008D2CE9" w:rsidRPr="003C0CB4">
          <w:rPr>
            <w:rStyle w:val="a9"/>
            <w:rFonts w:hint="eastAsia"/>
            <w:noProof/>
          </w:rPr>
          <w:t>订单管理</w:t>
        </w:r>
        <w:r w:rsidR="008D2CE9">
          <w:rPr>
            <w:noProof/>
            <w:webHidden/>
          </w:rPr>
          <w:tab/>
        </w:r>
        <w:r>
          <w:rPr>
            <w:noProof/>
            <w:webHidden/>
          </w:rPr>
          <w:fldChar w:fldCharType="begin"/>
        </w:r>
        <w:r w:rsidR="008D2CE9">
          <w:rPr>
            <w:noProof/>
            <w:webHidden/>
          </w:rPr>
          <w:instrText xml:space="preserve"> PAGEREF _Toc473799834 \h </w:instrText>
        </w:r>
        <w:r>
          <w:rPr>
            <w:noProof/>
            <w:webHidden/>
          </w:rPr>
        </w:r>
        <w:r>
          <w:rPr>
            <w:noProof/>
            <w:webHidden/>
          </w:rPr>
          <w:fldChar w:fldCharType="separate"/>
        </w:r>
        <w:r w:rsidR="008D2CE9">
          <w:rPr>
            <w:noProof/>
            <w:webHidden/>
          </w:rPr>
          <w:t>175</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835" w:history="1">
        <w:r w:rsidR="008D2CE9" w:rsidRPr="003C0CB4">
          <w:rPr>
            <w:rStyle w:val="a9"/>
            <w:rFonts w:ascii="Times New Roman" w:hAnsi="Times New Roman" w:cs="Times New Roman"/>
            <w:noProof/>
          </w:rPr>
          <w:t>3.7.3</w:t>
        </w:r>
        <w:r w:rsidR="008D2CE9">
          <w:rPr>
            <w:i w:val="0"/>
            <w:iCs w:val="0"/>
            <w:noProof/>
            <w:sz w:val="21"/>
            <w:szCs w:val="22"/>
          </w:rPr>
          <w:tab/>
        </w:r>
        <w:r w:rsidR="008D2CE9" w:rsidRPr="003C0CB4">
          <w:rPr>
            <w:rStyle w:val="a9"/>
            <w:rFonts w:ascii="宋体" w:eastAsia="宋体" w:hAnsi="宋体" w:cs="宋体" w:hint="eastAsia"/>
            <w:noProof/>
          </w:rPr>
          <w:t>租赁端</w:t>
        </w:r>
        <w:r w:rsidR="008D2CE9">
          <w:rPr>
            <w:noProof/>
            <w:webHidden/>
          </w:rPr>
          <w:tab/>
        </w:r>
        <w:r>
          <w:rPr>
            <w:noProof/>
            <w:webHidden/>
          </w:rPr>
          <w:fldChar w:fldCharType="begin"/>
        </w:r>
        <w:r w:rsidR="008D2CE9">
          <w:rPr>
            <w:noProof/>
            <w:webHidden/>
          </w:rPr>
          <w:instrText xml:space="preserve"> PAGEREF _Toc473799835 \h </w:instrText>
        </w:r>
        <w:r>
          <w:rPr>
            <w:noProof/>
            <w:webHidden/>
          </w:rPr>
        </w:r>
        <w:r>
          <w:rPr>
            <w:noProof/>
            <w:webHidden/>
          </w:rPr>
          <w:fldChar w:fldCharType="separate"/>
        </w:r>
        <w:r w:rsidR="008D2CE9">
          <w:rPr>
            <w:noProof/>
            <w:webHidden/>
          </w:rPr>
          <w:t>180</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36" w:history="1">
        <w:r w:rsidR="008D2CE9" w:rsidRPr="003C0CB4">
          <w:rPr>
            <w:rStyle w:val="a9"/>
            <w:rFonts w:ascii="Times New Roman" w:hAnsi="Times New Roman" w:cs="Times New Roman"/>
            <w:noProof/>
          </w:rPr>
          <w:t>3.7.3.1</w:t>
        </w:r>
        <w:r w:rsidR="008D2CE9">
          <w:rPr>
            <w:noProof/>
            <w:sz w:val="21"/>
            <w:szCs w:val="22"/>
          </w:rPr>
          <w:tab/>
        </w:r>
        <w:r w:rsidR="008D2CE9" w:rsidRPr="003C0CB4">
          <w:rPr>
            <w:rStyle w:val="a9"/>
            <w:rFonts w:hint="eastAsia"/>
            <w:noProof/>
          </w:rPr>
          <w:t>订单管理</w:t>
        </w:r>
        <w:r w:rsidR="008D2CE9">
          <w:rPr>
            <w:noProof/>
            <w:webHidden/>
          </w:rPr>
          <w:tab/>
        </w:r>
        <w:r>
          <w:rPr>
            <w:noProof/>
            <w:webHidden/>
          </w:rPr>
          <w:fldChar w:fldCharType="begin"/>
        </w:r>
        <w:r w:rsidR="008D2CE9">
          <w:rPr>
            <w:noProof/>
            <w:webHidden/>
          </w:rPr>
          <w:instrText xml:space="preserve"> PAGEREF _Toc473799836 \h </w:instrText>
        </w:r>
        <w:r>
          <w:rPr>
            <w:noProof/>
            <w:webHidden/>
          </w:rPr>
        </w:r>
        <w:r>
          <w:rPr>
            <w:noProof/>
            <w:webHidden/>
          </w:rPr>
          <w:fldChar w:fldCharType="separate"/>
        </w:r>
        <w:r w:rsidR="008D2CE9">
          <w:rPr>
            <w:noProof/>
            <w:webHidden/>
          </w:rPr>
          <w:t>180</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837" w:history="1">
        <w:r w:rsidR="008D2CE9" w:rsidRPr="003C0CB4">
          <w:rPr>
            <w:rStyle w:val="a9"/>
            <w:rFonts w:ascii="Times New Roman" w:hAnsi="Times New Roman" w:cs="Times New Roman"/>
            <w:noProof/>
          </w:rPr>
          <w:t>3.7.4</w:t>
        </w:r>
        <w:r w:rsidR="008D2CE9">
          <w:rPr>
            <w:i w:val="0"/>
            <w:iCs w:val="0"/>
            <w:noProof/>
            <w:sz w:val="21"/>
            <w:szCs w:val="22"/>
          </w:rPr>
          <w:tab/>
        </w:r>
        <w:r w:rsidR="008D2CE9" w:rsidRPr="003C0CB4">
          <w:rPr>
            <w:rStyle w:val="a9"/>
            <w:rFonts w:ascii="宋体" w:eastAsia="宋体" w:hAnsi="宋体" w:cs="宋体" w:hint="eastAsia"/>
            <w:noProof/>
          </w:rPr>
          <w:t>运管端</w:t>
        </w:r>
        <w:r w:rsidR="008D2CE9">
          <w:rPr>
            <w:noProof/>
            <w:webHidden/>
          </w:rPr>
          <w:tab/>
        </w:r>
        <w:r>
          <w:rPr>
            <w:noProof/>
            <w:webHidden/>
          </w:rPr>
          <w:fldChar w:fldCharType="begin"/>
        </w:r>
        <w:r w:rsidR="008D2CE9">
          <w:rPr>
            <w:noProof/>
            <w:webHidden/>
          </w:rPr>
          <w:instrText xml:space="preserve"> PAGEREF _Toc473799837 \h </w:instrText>
        </w:r>
        <w:r>
          <w:rPr>
            <w:noProof/>
            <w:webHidden/>
          </w:rPr>
        </w:r>
        <w:r>
          <w:rPr>
            <w:noProof/>
            <w:webHidden/>
          </w:rPr>
          <w:fldChar w:fldCharType="separate"/>
        </w:r>
        <w:r w:rsidR="008D2CE9">
          <w:rPr>
            <w:noProof/>
            <w:webHidden/>
          </w:rPr>
          <w:t>189</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38" w:history="1">
        <w:r w:rsidR="008D2CE9" w:rsidRPr="003C0CB4">
          <w:rPr>
            <w:rStyle w:val="a9"/>
            <w:rFonts w:ascii="Times New Roman" w:hAnsi="Times New Roman" w:cs="Times New Roman"/>
            <w:noProof/>
          </w:rPr>
          <w:t>3.7.4.1</w:t>
        </w:r>
        <w:r w:rsidR="008D2CE9">
          <w:rPr>
            <w:noProof/>
            <w:sz w:val="21"/>
            <w:szCs w:val="22"/>
          </w:rPr>
          <w:tab/>
        </w:r>
        <w:r w:rsidR="008D2CE9" w:rsidRPr="003C0CB4">
          <w:rPr>
            <w:rStyle w:val="a9"/>
            <w:rFonts w:hint="eastAsia"/>
            <w:noProof/>
          </w:rPr>
          <w:t>登录</w:t>
        </w:r>
        <w:r w:rsidR="008D2CE9">
          <w:rPr>
            <w:noProof/>
            <w:webHidden/>
          </w:rPr>
          <w:tab/>
        </w:r>
        <w:r>
          <w:rPr>
            <w:noProof/>
            <w:webHidden/>
          </w:rPr>
          <w:fldChar w:fldCharType="begin"/>
        </w:r>
        <w:r w:rsidR="008D2CE9">
          <w:rPr>
            <w:noProof/>
            <w:webHidden/>
          </w:rPr>
          <w:instrText xml:space="preserve"> PAGEREF _Toc473799838 \h </w:instrText>
        </w:r>
        <w:r>
          <w:rPr>
            <w:noProof/>
            <w:webHidden/>
          </w:rPr>
        </w:r>
        <w:r>
          <w:rPr>
            <w:noProof/>
            <w:webHidden/>
          </w:rPr>
          <w:fldChar w:fldCharType="separate"/>
        </w:r>
        <w:r w:rsidR="008D2CE9">
          <w:rPr>
            <w:noProof/>
            <w:webHidden/>
          </w:rPr>
          <w:t>189</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39" w:history="1">
        <w:r w:rsidR="008D2CE9" w:rsidRPr="003C0CB4">
          <w:rPr>
            <w:rStyle w:val="a9"/>
            <w:rFonts w:ascii="Times New Roman" w:hAnsi="Times New Roman" w:cs="Times New Roman"/>
            <w:noProof/>
          </w:rPr>
          <w:t>3.7.4.2</w:t>
        </w:r>
        <w:r w:rsidR="008D2CE9">
          <w:rPr>
            <w:noProof/>
            <w:sz w:val="21"/>
            <w:szCs w:val="22"/>
          </w:rPr>
          <w:tab/>
        </w:r>
        <w:r w:rsidR="008D2CE9" w:rsidRPr="003C0CB4">
          <w:rPr>
            <w:rStyle w:val="a9"/>
            <w:rFonts w:hint="eastAsia"/>
            <w:noProof/>
          </w:rPr>
          <w:t>销售管理</w:t>
        </w:r>
        <w:r w:rsidR="008D2CE9">
          <w:rPr>
            <w:noProof/>
            <w:webHidden/>
          </w:rPr>
          <w:tab/>
        </w:r>
        <w:r>
          <w:rPr>
            <w:noProof/>
            <w:webHidden/>
          </w:rPr>
          <w:fldChar w:fldCharType="begin"/>
        </w:r>
        <w:r w:rsidR="008D2CE9">
          <w:rPr>
            <w:noProof/>
            <w:webHidden/>
          </w:rPr>
          <w:instrText xml:space="preserve"> PAGEREF _Toc473799839 \h </w:instrText>
        </w:r>
        <w:r>
          <w:rPr>
            <w:noProof/>
            <w:webHidden/>
          </w:rPr>
        </w:r>
        <w:r>
          <w:rPr>
            <w:noProof/>
            <w:webHidden/>
          </w:rPr>
          <w:fldChar w:fldCharType="separate"/>
        </w:r>
        <w:r w:rsidR="008D2CE9">
          <w:rPr>
            <w:noProof/>
            <w:webHidden/>
          </w:rPr>
          <w:t>189</w:t>
        </w:r>
        <w:r>
          <w:rPr>
            <w:noProof/>
            <w:webHidden/>
          </w:rPr>
          <w:fldChar w:fldCharType="end"/>
        </w:r>
      </w:hyperlink>
    </w:p>
    <w:p w:rsidR="008D2CE9" w:rsidRDefault="003F07FD">
      <w:pPr>
        <w:pStyle w:val="40"/>
        <w:tabs>
          <w:tab w:val="left" w:pos="1470"/>
          <w:tab w:val="right" w:leader="dot" w:pos="9736"/>
        </w:tabs>
        <w:rPr>
          <w:noProof/>
          <w:sz w:val="21"/>
          <w:szCs w:val="22"/>
        </w:rPr>
      </w:pPr>
      <w:hyperlink w:anchor="_Toc473799840" w:history="1">
        <w:r w:rsidR="008D2CE9" w:rsidRPr="003C0CB4">
          <w:rPr>
            <w:rStyle w:val="a9"/>
            <w:rFonts w:ascii="Times New Roman" w:hAnsi="Times New Roman" w:cs="Times New Roman"/>
            <w:noProof/>
          </w:rPr>
          <w:t>3.7.4.3</w:t>
        </w:r>
        <w:r w:rsidR="008D2CE9">
          <w:rPr>
            <w:noProof/>
            <w:sz w:val="21"/>
            <w:szCs w:val="22"/>
          </w:rPr>
          <w:tab/>
        </w:r>
        <w:r w:rsidR="008D2CE9" w:rsidRPr="003C0CB4">
          <w:rPr>
            <w:rStyle w:val="a9"/>
            <w:rFonts w:hint="eastAsia"/>
            <w:noProof/>
          </w:rPr>
          <w:t>系统设置</w:t>
        </w:r>
        <w:r w:rsidR="008D2CE9">
          <w:rPr>
            <w:noProof/>
            <w:webHidden/>
          </w:rPr>
          <w:tab/>
        </w:r>
        <w:r>
          <w:rPr>
            <w:noProof/>
            <w:webHidden/>
          </w:rPr>
          <w:fldChar w:fldCharType="begin"/>
        </w:r>
        <w:r w:rsidR="008D2CE9">
          <w:rPr>
            <w:noProof/>
            <w:webHidden/>
          </w:rPr>
          <w:instrText xml:space="preserve"> PAGEREF _Toc473799840 \h </w:instrText>
        </w:r>
        <w:r>
          <w:rPr>
            <w:noProof/>
            <w:webHidden/>
          </w:rPr>
        </w:r>
        <w:r>
          <w:rPr>
            <w:noProof/>
            <w:webHidden/>
          </w:rPr>
          <w:fldChar w:fldCharType="separate"/>
        </w:r>
        <w:r w:rsidR="008D2CE9">
          <w:rPr>
            <w:noProof/>
            <w:webHidden/>
          </w:rPr>
          <w:t>191</w:t>
        </w:r>
        <w:r>
          <w:rPr>
            <w:noProof/>
            <w:webHidden/>
          </w:rPr>
          <w:fldChar w:fldCharType="end"/>
        </w:r>
      </w:hyperlink>
    </w:p>
    <w:p w:rsidR="008D2CE9" w:rsidRDefault="003F07FD">
      <w:pPr>
        <w:pStyle w:val="10"/>
        <w:tabs>
          <w:tab w:val="left" w:pos="840"/>
          <w:tab w:val="right" w:leader="dot" w:pos="9736"/>
        </w:tabs>
        <w:rPr>
          <w:b w:val="0"/>
          <w:bCs w:val="0"/>
          <w:caps w:val="0"/>
          <w:noProof/>
          <w:sz w:val="21"/>
          <w:szCs w:val="22"/>
        </w:rPr>
      </w:pPr>
      <w:hyperlink w:anchor="_Toc473799841" w:history="1">
        <w:r w:rsidR="008D2CE9" w:rsidRPr="003C0CB4">
          <w:rPr>
            <w:rStyle w:val="a9"/>
            <w:rFonts w:hint="eastAsia"/>
            <w:noProof/>
          </w:rPr>
          <w:t>第四章</w:t>
        </w:r>
        <w:r w:rsidR="008D2CE9">
          <w:rPr>
            <w:b w:val="0"/>
            <w:bCs w:val="0"/>
            <w:caps w:val="0"/>
            <w:noProof/>
            <w:sz w:val="21"/>
            <w:szCs w:val="22"/>
          </w:rPr>
          <w:tab/>
        </w:r>
        <w:r w:rsidR="008D2CE9" w:rsidRPr="003C0CB4">
          <w:rPr>
            <w:rStyle w:val="a9"/>
            <w:rFonts w:hint="eastAsia"/>
            <w:noProof/>
          </w:rPr>
          <w:t>非功能需求</w:t>
        </w:r>
        <w:r w:rsidR="008D2CE9">
          <w:rPr>
            <w:noProof/>
            <w:webHidden/>
          </w:rPr>
          <w:tab/>
        </w:r>
        <w:r>
          <w:rPr>
            <w:noProof/>
            <w:webHidden/>
          </w:rPr>
          <w:fldChar w:fldCharType="begin"/>
        </w:r>
        <w:r w:rsidR="008D2CE9">
          <w:rPr>
            <w:noProof/>
            <w:webHidden/>
          </w:rPr>
          <w:instrText xml:space="preserve"> PAGEREF _Toc473799841 \h </w:instrText>
        </w:r>
        <w:r>
          <w:rPr>
            <w:noProof/>
            <w:webHidden/>
          </w:rPr>
        </w:r>
        <w:r>
          <w:rPr>
            <w:noProof/>
            <w:webHidden/>
          </w:rPr>
          <w:fldChar w:fldCharType="separate"/>
        </w:r>
        <w:r w:rsidR="008D2CE9">
          <w:rPr>
            <w:noProof/>
            <w:webHidden/>
          </w:rPr>
          <w:t>193</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842" w:history="1">
        <w:r w:rsidR="008D2CE9" w:rsidRPr="003C0CB4">
          <w:rPr>
            <w:rStyle w:val="a9"/>
            <w:rFonts w:ascii="Times New Roman" w:hAnsi="Times New Roman" w:cs="Times New Roman"/>
            <w:noProof/>
          </w:rPr>
          <w:t>4.1</w:t>
        </w:r>
        <w:r w:rsidR="008D2CE9">
          <w:rPr>
            <w:smallCaps w:val="0"/>
            <w:noProof/>
            <w:sz w:val="21"/>
            <w:szCs w:val="22"/>
          </w:rPr>
          <w:tab/>
        </w:r>
        <w:r w:rsidR="008D2CE9" w:rsidRPr="003C0CB4">
          <w:rPr>
            <w:rStyle w:val="a9"/>
            <w:rFonts w:hint="eastAsia"/>
            <w:noProof/>
          </w:rPr>
          <w:t>性能要求</w:t>
        </w:r>
        <w:r w:rsidR="008D2CE9">
          <w:rPr>
            <w:noProof/>
            <w:webHidden/>
          </w:rPr>
          <w:tab/>
        </w:r>
        <w:r>
          <w:rPr>
            <w:noProof/>
            <w:webHidden/>
          </w:rPr>
          <w:fldChar w:fldCharType="begin"/>
        </w:r>
        <w:r w:rsidR="008D2CE9">
          <w:rPr>
            <w:noProof/>
            <w:webHidden/>
          </w:rPr>
          <w:instrText xml:space="preserve"> PAGEREF _Toc473799842 \h </w:instrText>
        </w:r>
        <w:r>
          <w:rPr>
            <w:noProof/>
            <w:webHidden/>
          </w:rPr>
        </w:r>
        <w:r>
          <w:rPr>
            <w:noProof/>
            <w:webHidden/>
          </w:rPr>
          <w:fldChar w:fldCharType="separate"/>
        </w:r>
        <w:r w:rsidR="008D2CE9">
          <w:rPr>
            <w:noProof/>
            <w:webHidden/>
          </w:rPr>
          <w:t>193</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843" w:history="1">
        <w:r w:rsidR="008D2CE9" w:rsidRPr="003C0CB4">
          <w:rPr>
            <w:rStyle w:val="a9"/>
            <w:rFonts w:ascii="Times New Roman" w:eastAsia="宋体" w:hAnsi="Times New Roman" w:cs="Times New Roman"/>
            <w:noProof/>
          </w:rPr>
          <w:t>4.1.1</w:t>
        </w:r>
        <w:r w:rsidR="008D2CE9">
          <w:rPr>
            <w:i w:val="0"/>
            <w:iCs w:val="0"/>
            <w:noProof/>
            <w:sz w:val="21"/>
            <w:szCs w:val="22"/>
          </w:rPr>
          <w:tab/>
        </w:r>
        <w:r w:rsidR="008D2CE9" w:rsidRPr="003C0CB4">
          <w:rPr>
            <w:rStyle w:val="a9"/>
            <w:rFonts w:ascii="宋体" w:eastAsia="宋体" w:hAnsi="宋体" w:cs="宋体" w:hint="eastAsia"/>
            <w:noProof/>
          </w:rPr>
          <w:t>响应时间</w:t>
        </w:r>
        <w:r w:rsidR="008D2CE9">
          <w:rPr>
            <w:noProof/>
            <w:webHidden/>
          </w:rPr>
          <w:tab/>
        </w:r>
        <w:r>
          <w:rPr>
            <w:noProof/>
            <w:webHidden/>
          </w:rPr>
          <w:fldChar w:fldCharType="begin"/>
        </w:r>
        <w:r w:rsidR="008D2CE9">
          <w:rPr>
            <w:noProof/>
            <w:webHidden/>
          </w:rPr>
          <w:instrText xml:space="preserve"> PAGEREF _Toc473799843 \h </w:instrText>
        </w:r>
        <w:r>
          <w:rPr>
            <w:noProof/>
            <w:webHidden/>
          </w:rPr>
        </w:r>
        <w:r>
          <w:rPr>
            <w:noProof/>
            <w:webHidden/>
          </w:rPr>
          <w:fldChar w:fldCharType="separate"/>
        </w:r>
        <w:r w:rsidR="008D2CE9">
          <w:rPr>
            <w:noProof/>
            <w:webHidden/>
          </w:rPr>
          <w:t>193</w:t>
        </w:r>
        <w:r>
          <w:rPr>
            <w:noProof/>
            <w:webHidden/>
          </w:rPr>
          <w:fldChar w:fldCharType="end"/>
        </w:r>
      </w:hyperlink>
    </w:p>
    <w:p w:rsidR="008D2CE9" w:rsidRDefault="003F07FD">
      <w:pPr>
        <w:pStyle w:val="30"/>
        <w:tabs>
          <w:tab w:val="left" w:pos="1260"/>
          <w:tab w:val="right" w:leader="dot" w:pos="9736"/>
        </w:tabs>
        <w:rPr>
          <w:i w:val="0"/>
          <w:iCs w:val="0"/>
          <w:noProof/>
          <w:sz w:val="21"/>
          <w:szCs w:val="22"/>
        </w:rPr>
      </w:pPr>
      <w:hyperlink w:anchor="_Toc473799844" w:history="1">
        <w:r w:rsidR="008D2CE9" w:rsidRPr="003C0CB4">
          <w:rPr>
            <w:rStyle w:val="a9"/>
            <w:rFonts w:ascii="Times New Roman" w:eastAsia="宋体" w:hAnsi="Times New Roman" w:cs="Times New Roman"/>
            <w:noProof/>
          </w:rPr>
          <w:t>4.1.2</w:t>
        </w:r>
        <w:r w:rsidR="008D2CE9">
          <w:rPr>
            <w:i w:val="0"/>
            <w:iCs w:val="0"/>
            <w:noProof/>
            <w:sz w:val="21"/>
            <w:szCs w:val="22"/>
          </w:rPr>
          <w:tab/>
        </w:r>
        <w:r w:rsidR="008D2CE9" w:rsidRPr="003C0CB4">
          <w:rPr>
            <w:rStyle w:val="a9"/>
            <w:rFonts w:ascii="宋体" w:eastAsia="宋体" w:hAnsi="宋体" w:cs="宋体" w:hint="eastAsia"/>
            <w:noProof/>
          </w:rPr>
          <w:t>应用可靠性</w:t>
        </w:r>
        <w:r w:rsidR="008D2CE9">
          <w:rPr>
            <w:noProof/>
            <w:webHidden/>
          </w:rPr>
          <w:tab/>
        </w:r>
        <w:r>
          <w:rPr>
            <w:noProof/>
            <w:webHidden/>
          </w:rPr>
          <w:fldChar w:fldCharType="begin"/>
        </w:r>
        <w:r w:rsidR="008D2CE9">
          <w:rPr>
            <w:noProof/>
            <w:webHidden/>
          </w:rPr>
          <w:instrText xml:space="preserve"> PAGEREF _Toc473799844 \h </w:instrText>
        </w:r>
        <w:r>
          <w:rPr>
            <w:noProof/>
            <w:webHidden/>
          </w:rPr>
        </w:r>
        <w:r>
          <w:rPr>
            <w:noProof/>
            <w:webHidden/>
          </w:rPr>
          <w:fldChar w:fldCharType="separate"/>
        </w:r>
        <w:r w:rsidR="008D2CE9">
          <w:rPr>
            <w:noProof/>
            <w:webHidden/>
          </w:rPr>
          <w:t>193</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845" w:history="1">
        <w:r w:rsidR="008D2CE9" w:rsidRPr="003C0CB4">
          <w:rPr>
            <w:rStyle w:val="a9"/>
            <w:rFonts w:ascii="Times New Roman" w:hAnsi="Times New Roman" w:cs="Times New Roman"/>
            <w:noProof/>
          </w:rPr>
          <w:t>4.2</w:t>
        </w:r>
        <w:r w:rsidR="008D2CE9">
          <w:rPr>
            <w:smallCaps w:val="0"/>
            <w:noProof/>
            <w:sz w:val="21"/>
            <w:szCs w:val="22"/>
          </w:rPr>
          <w:tab/>
        </w:r>
        <w:r w:rsidR="008D2CE9" w:rsidRPr="003C0CB4">
          <w:rPr>
            <w:rStyle w:val="a9"/>
            <w:rFonts w:hint="eastAsia"/>
            <w:noProof/>
          </w:rPr>
          <w:t>安全性要求</w:t>
        </w:r>
        <w:r w:rsidR="008D2CE9">
          <w:rPr>
            <w:noProof/>
            <w:webHidden/>
          </w:rPr>
          <w:tab/>
        </w:r>
        <w:r>
          <w:rPr>
            <w:noProof/>
            <w:webHidden/>
          </w:rPr>
          <w:fldChar w:fldCharType="begin"/>
        </w:r>
        <w:r w:rsidR="008D2CE9">
          <w:rPr>
            <w:noProof/>
            <w:webHidden/>
          </w:rPr>
          <w:instrText xml:space="preserve"> PAGEREF _Toc473799845 \h </w:instrText>
        </w:r>
        <w:r>
          <w:rPr>
            <w:noProof/>
            <w:webHidden/>
          </w:rPr>
        </w:r>
        <w:r>
          <w:rPr>
            <w:noProof/>
            <w:webHidden/>
          </w:rPr>
          <w:fldChar w:fldCharType="separate"/>
        </w:r>
        <w:r w:rsidR="008D2CE9">
          <w:rPr>
            <w:noProof/>
            <w:webHidden/>
          </w:rPr>
          <w:t>193</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846" w:history="1">
        <w:r w:rsidR="008D2CE9" w:rsidRPr="003C0CB4">
          <w:rPr>
            <w:rStyle w:val="a9"/>
            <w:rFonts w:ascii="Times New Roman" w:hAnsi="Times New Roman" w:cs="Times New Roman"/>
            <w:noProof/>
          </w:rPr>
          <w:t>4.3</w:t>
        </w:r>
        <w:r w:rsidR="008D2CE9">
          <w:rPr>
            <w:smallCaps w:val="0"/>
            <w:noProof/>
            <w:sz w:val="21"/>
            <w:szCs w:val="22"/>
          </w:rPr>
          <w:tab/>
        </w:r>
        <w:r w:rsidR="008D2CE9" w:rsidRPr="003C0CB4">
          <w:rPr>
            <w:rStyle w:val="a9"/>
            <w:rFonts w:hint="eastAsia"/>
            <w:noProof/>
          </w:rPr>
          <w:t>兼容性要求</w:t>
        </w:r>
        <w:r w:rsidR="008D2CE9">
          <w:rPr>
            <w:noProof/>
            <w:webHidden/>
          </w:rPr>
          <w:tab/>
        </w:r>
        <w:r>
          <w:rPr>
            <w:noProof/>
            <w:webHidden/>
          </w:rPr>
          <w:fldChar w:fldCharType="begin"/>
        </w:r>
        <w:r w:rsidR="008D2CE9">
          <w:rPr>
            <w:noProof/>
            <w:webHidden/>
          </w:rPr>
          <w:instrText xml:space="preserve"> PAGEREF _Toc473799846 \h </w:instrText>
        </w:r>
        <w:r>
          <w:rPr>
            <w:noProof/>
            <w:webHidden/>
          </w:rPr>
        </w:r>
        <w:r>
          <w:rPr>
            <w:noProof/>
            <w:webHidden/>
          </w:rPr>
          <w:fldChar w:fldCharType="separate"/>
        </w:r>
        <w:r w:rsidR="008D2CE9">
          <w:rPr>
            <w:noProof/>
            <w:webHidden/>
          </w:rPr>
          <w:t>194</w:t>
        </w:r>
        <w:r>
          <w:rPr>
            <w:noProof/>
            <w:webHidden/>
          </w:rPr>
          <w:fldChar w:fldCharType="end"/>
        </w:r>
      </w:hyperlink>
    </w:p>
    <w:p w:rsidR="008D2CE9" w:rsidRDefault="003F07FD">
      <w:pPr>
        <w:pStyle w:val="10"/>
        <w:tabs>
          <w:tab w:val="left" w:pos="840"/>
          <w:tab w:val="right" w:leader="dot" w:pos="9736"/>
        </w:tabs>
        <w:rPr>
          <w:b w:val="0"/>
          <w:bCs w:val="0"/>
          <w:caps w:val="0"/>
          <w:noProof/>
          <w:sz w:val="21"/>
          <w:szCs w:val="22"/>
        </w:rPr>
      </w:pPr>
      <w:hyperlink w:anchor="_Toc473799847" w:history="1">
        <w:r w:rsidR="008D2CE9" w:rsidRPr="003C0CB4">
          <w:rPr>
            <w:rStyle w:val="a9"/>
            <w:rFonts w:hint="eastAsia"/>
            <w:noProof/>
          </w:rPr>
          <w:t>第五章</w:t>
        </w:r>
        <w:r w:rsidR="008D2CE9">
          <w:rPr>
            <w:b w:val="0"/>
            <w:bCs w:val="0"/>
            <w:caps w:val="0"/>
            <w:noProof/>
            <w:sz w:val="21"/>
            <w:szCs w:val="22"/>
          </w:rPr>
          <w:tab/>
        </w:r>
        <w:r w:rsidR="008D2CE9" w:rsidRPr="003C0CB4">
          <w:rPr>
            <w:rStyle w:val="a9"/>
            <w:rFonts w:hint="eastAsia"/>
            <w:noProof/>
          </w:rPr>
          <w:t>相关附件</w:t>
        </w:r>
        <w:r w:rsidR="008D2CE9">
          <w:rPr>
            <w:noProof/>
            <w:webHidden/>
          </w:rPr>
          <w:tab/>
        </w:r>
        <w:r>
          <w:rPr>
            <w:noProof/>
            <w:webHidden/>
          </w:rPr>
          <w:fldChar w:fldCharType="begin"/>
        </w:r>
        <w:r w:rsidR="008D2CE9">
          <w:rPr>
            <w:noProof/>
            <w:webHidden/>
          </w:rPr>
          <w:instrText xml:space="preserve"> PAGEREF _Toc473799847 \h </w:instrText>
        </w:r>
        <w:r>
          <w:rPr>
            <w:noProof/>
            <w:webHidden/>
          </w:rPr>
        </w:r>
        <w:r>
          <w:rPr>
            <w:noProof/>
            <w:webHidden/>
          </w:rPr>
          <w:fldChar w:fldCharType="separate"/>
        </w:r>
        <w:r w:rsidR="008D2CE9">
          <w:rPr>
            <w:noProof/>
            <w:webHidden/>
          </w:rPr>
          <w:t>195</w:t>
        </w:r>
        <w:r>
          <w:rPr>
            <w:noProof/>
            <w:webHidden/>
          </w:rPr>
          <w:fldChar w:fldCharType="end"/>
        </w:r>
      </w:hyperlink>
    </w:p>
    <w:p w:rsidR="008D2CE9" w:rsidRDefault="003F07FD">
      <w:pPr>
        <w:pStyle w:val="20"/>
        <w:tabs>
          <w:tab w:val="left" w:pos="840"/>
          <w:tab w:val="right" w:leader="dot" w:pos="9736"/>
        </w:tabs>
        <w:rPr>
          <w:smallCaps w:val="0"/>
          <w:noProof/>
          <w:sz w:val="21"/>
          <w:szCs w:val="22"/>
        </w:rPr>
      </w:pPr>
      <w:hyperlink w:anchor="_Toc473799848" w:history="1">
        <w:r w:rsidR="008D2CE9" w:rsidRPr="003C0CB4">
          <w:rPr>
            <w:rStyle w:val="a9"/>
            <w:rFonts w:ascii="Times New Roman" w:hAnsi="Times New Roman" w:cs="Times New Roman"/>
            <w:noProof/>
          </w:rPr>
          <w:t>5.1</w:t>
        </w:r>
        <w:r w:rsidR="008D2CE9">
          <w:rPr>
            <w:smallCaps w:val="0"/>
            <w:noProof/>
            <w:sz w:val="21"/>
            <w:szCs w:val="22"/>
          </w:rPr>
          <w:tab/>
        </w:r>
        <w:r w:rsidR="008D2CE9" w:rsidRPr="003C0CB4">
          <w:rPr>
            <w:rStyle w:val="a9"/>
            <w:rFonts w:hint="eastAsia"/>
            <w:noProof/>
          </w:rPr>
          <w:t>原型地址</w:t>
        </w:r>
        <w:r w:rsidR="008D2CE9">
          <w:rPr>
            <w:noProof/>
            <w:webHidden/>
          </w:rPr>
          <w:tab/>
        </w:r>
        <w:r>
          <w:rPr>
            <w:noProof/>
            <w:webHidden/>
          </w:rPr>
          <w:fldChar w:fldCharType="begin"/>
        </w:r>
        <w:r w:rsidR="008D2CE9">
          <w:rPr>
            <w:noProof/>
            <w:webHidden/>
          </w:rPr>
          <w:instrText xml:space="preserve"> PAGEREF _Toc473799848 \h </w:instrText>
        </w:r>
        <w:r>
          <w:rPr>
            <w:noProof/>
            <w:webHidden/>
          </w:rPr>
        </w:r>
        <w:r>
          <w:rPr>
            <w:noProof/>
            <w:webHidden/>
          </w:rPr>
          <w:fldChar w:fldCharType="separate"/>
        </w:r>
        <w:r w:rsidR="008D2CE9">
          <w:rPr>
            <w:noProof/>
            <w:webHidden/>
          </w:rPr>
          <w:t>195</w:t>
        </w:r>
        <w:r>
          <w:rPr>
            <w:noProof/>
            <w:webHidden/>
          </w:rPr>
          <w:fldChar w:fldCharType="end"/>
        </w:r>
      </w:hyperlink>
    </w:p>
    <w:p w:rsidR="00230D60" w:rsidRPr="00230D60" w:rsidRDefault="003F07FD" w:rsidP="00230D60">
      <w:r>
        <w:rPr>
          <w:b/>
          <w:bCs/>
          <w:caps/>
          <w:sz w:val="20"/>
          <w:szCs w:val="20"/>
        </w:rPr>
        <w:fldChar w:fldCharType="end"/>
      </w:r>
    </w:p>
    <w:p w:rsidR="00B93D27" w:rsidRDefault="00B93D27" w:rsidP="006C4CD6">
      <w:pPr>
        <w:jc w:val="left"/>
        <w:rPr>
          <w:rFonts w:ascii="宋体" w:eastAsia="宋体" w:hAnsi="宋体"/>
          <w:b/>
          <w:sz w:val="24"/>
          <w:szCs w:val="24"/>
        </w:rPr>
      </w:pPr>
    </w:p>
    <w:p w:rsidR="005726FA" w:rsidRDefault="005726FA" w:rsidP="006C4CD6">
      <w:pPr>
        <w:jc w:val="left"/>
        <w:rPr>
          <w:rFonts w:ascii="宋体" w:eastAsia="宋体" w:hAnsi="宋体"/>
          <w:b/>
          <w:sz w:val="24"/>
          <w:szCs w:val="24"/>
        </w:rPr>
      </w:pPr>
    </w:p>
    <w:p w:rsidR="005726FA" w:rsidRDefault="005726FA" w:rsidP="006C4CD6">
      <w:pPr>
        <w:jc w:val="left"/>
        <w:rPr>
          <w:rFonts w:ascii="宋体" w:eastAsia="宋体" w:hAnsi="宋体"/>
          <w:b/>
          <w:sz w:val="24"/>
          <w:szCs w:val="24"/>
        </w:rPr>
      </w:pPr>
    </w:p>
    <w:p w:rsidR="00960FEE" w:rsidRDefault="00960FEE">
      <w:pPr>
        <w:widowControl/>
        <w:spacing w:line="240" w:lineRule="auto"/>
        <w:jc w:val="left"/>
        <w:rPr>
          <w:rFonts w:ascii="宋体" w:eastAsia="宋体" w:hAnsi="宋体"/>
          <w:b/>
          <w:sz w:val="24"/>
          <w:szCs w:val="24"/>
        </w:rPr>
      </w:pPr>
      <w:r>
        <w:rPr>
          <w:rFonts w:ascii="宋体" w:eastAsia="宋体" w:hAnsi="宋体"/>
          <w:b/>
          <w:sz w:val="24"/>
          <w:szCs w:val="24"/>
        </w:rPr>
        <w:br w:type="page"/>
      </w:r>
    </w:p>
    <w:p w:rsidR="005726FA" w:rsidRDefault="005726FA" w:rsidP="005726FA">
      <w:pPr>
        <w:pStyle w:val="1"/>
      </w:pPr>
      <w:bookmarkStart w:id="7" w:name="_Toc456886405"/>
      <w:bookmarkStart w:id="8" w:name="_Toc473799719"/>
      <w:r>
        <w:lastRenderedPageBreak/>
        <w:t>文档概述</w:t>
      </w:r>
      <w:bookmarkEnd w:id="7"/>
      <w:bookmarkEnd w:id="8"/>
    </w:p>
    <w:p w:rsidR="005726FA" w:rsidRDefault="005726FA" w:rsidP="005726FA">
      <w:pPr>
        <w:pStyle w:val="2"/>
      </w:pPr>
      <w:bookmarkStart w:id="9" w:name="_Toc456886406"/>
      <w:bookmarkStart w:id="10" w:name="_Toc473799720"/>
      <w:r>
        <w:rPr>
          <w:rFonts w:hint="eastAsia"/>
        </w:rPr>
        <w:t>编写目的</w:t>
      </w:r>
      <w:bookmarkEnd w:id="9"/>
      <w:bookmarkEnd w:id="10"/>
    </w:p>
    <w:p w:rsidR="005726FA" w:rsidRPr="004475CC" w:rsidRDefault="005726FA" w:rsidP="005726FA">
      <w:pPr>
        <w:pStyle w:val="ac"/>
        <w:jc w:val="left"/>
        <w:rPr>
          <w:rFonts w:ascii="宋体" w:hAnsi="宋体"/>
          <w:kern w:val="0"/>
          <w:szCs w:val="21"/>
        </w:rPr>
      </w:pPr>
      <w:r>
        <w:rPr>
          <w:rFonts w:ascii="宋体" w:hAnsi="宋体" w:hint="eastAsia"/>
          <w:kern w:val="0"/>
          <w:szCs w:val="21"/>
        </w:rPr>
        <w:t>本产品</w:t>
      </w:r>
      <w:r w:rsidRPr="004658FE">
        <w:rPr>
          <w:rFonts w:ascii="宋体" w:hAnsi="宋体" w:hint="eastAsia"/>
          <w:kern w:val="0"/>
          <w:szCs w:val="21"/>
        </w:rPr>
        <w:t>需求文档的编写目的，是为</w:t>
      </w:r>
      <w:r>
        <w:rPr>
          <w:rFonts w:ascii="宋体" w:hAnsi="宋体" w:hint="eastAsia"/>
          <w:kern w:val="0"/>
          <w:szCs w:val="21"/>
        </w:rPr>
        <w:t>客户/</w:t>
      </w:r>
      <w:r w:rsidRPr="004658FE">
        <w:rPr>
          <w:rFonts w:ascii="宋体" w:hAnsi="宋体" w:hint="eastAsia"/>
          <w:kern w:val="0"/>
          <w:szCs w:val="21"/>
        </w:rPr>
        <w:t>用户</w:t>
      </w:r>
      <w:r>
        <w:rPr>
          <w:rFonts w:ascii="宋体" w:hAnsi="宋体" w:hint="eastAsia"/>
          <w:kern w:val="0"/>
          <w:szCs w:val="21"/>
        </w:rPr>
        <w:t>和</w:t>
      </w:r>
      <w:r w:rsidRPr="004658FE">
        <w:rPr>
          <w:rFonts w:ascii="宋体" w:hAnsi="宋体" w:hint="eastAsia"/>
          <w:kern w:val="0"/>
          <w:szCs w:val="21"/>
        </w:rPr>
        <w:t>软件</w:t>
      </w:r>
      <w:r>
        <w:rPr>
          <w:rFonts w:ascii="宋体" w:hAnsi="宋体" w:hint="eastAsia"/>
          <w:kern w:val="0"/>
          <w:szCs w:val="21"/>
        </w:rPr>
        <w:t>设计</w:t>
      </w:r>
      <w:r w:rsidRPr="004658FE">
        <w:rPr>
          <w:rFonts w:ascii="宋体" w:hAnsi="宋体" w:hint="eastAsia"/>
          <w:kern w:val="0"/>
          <w:szCs w:val="21"/>
        </w:rPr>
        <w:t>开发方</w:t>
      </w:r>
      <w:r>
        <w:rPr>
          <w:rFonts w:ascii="宋体" w:hAnsi="宋体" w:hint="eastAsia"/>
          <w:kern w:val="0"/>
          <w:szCs w:val="21"/>
        </w:rPr>
        <w:t>之间</w:t>
      </w:r>
      <w:r w:rsidRPr="004658FE">
        <w:rPr>
          <w:rFonts w:ascii="宋体" w:hAnsi="宋体" w:hint="eastAsia"/>
          <w:kern w:val="0"/>
          <w:szCs w:val="21"/>
        </w:rPr>
        <w:t>充分理解软件产品的运行环境、功能、性能、可靠性等需求而编写的。它阐述了系统的使用范围及背景，明确了所要达到的目标以及达到目标所需的条件，从而使双方对软件的初始规定有一个共同的理解，使之成为整个开发工作的基础，为该系统的需求定义分析、设计、开发与测试的提供指导。</w:t>
      </w:r>
    </w:p>
    <w:p w:rsidR="005726FA" w:rsidRDefault="005726FA" w:rsidP="005726FA">
      <w:pPr>
        <w:pStyle w:val="2"/>
      </w:pPr>
      <w:bookmarkStart w:id="11" w:name="_Toc456886407"/>
      <w:bookmarkStart w:id="12" w:name="_Toc473799721"/>
      <w:r>
        <w:rPr>
          <w:rFonts w:hint="eastAsia"/>
        </w:rPr>
        <w:t>适用范围</w:t>
      </w:r>
      <w:bookmarkEnd w:id="11"/>
      <w:bookmarkEnd w:id="12"/>
    </w:p>
    <w:p w:rsidR="00622CE7" w:rsidRDefault="005726FA" w:rsidP="005726FA">
      <w:pPr>
        <w:pStyle w:val="ac"/>
        <w:jc w:val="left"/>
        <w:rPr>
          <w:rFonts w:ascii="宋体" w:hAnsi="宋体"/>
          <w:kern w:val="0"/>
          <w:szCs w:val="21"/>
        </w:rPr>
      </w:pPr>
      <w:r w:rsidRPr="00CD1D23">
        <w:rPr>
          <w:rFonts w:ascii="宋体" w:hAnsi="宋体"/>
          <w:kern w:val="0"/>
          <w:szCs w:val="21"/>
        </w:rPr>
        <w:t>此产品需求文档适用于产品经理</w:t>
      </w:r>
      <w:r w:rsidRPr="00CD1D23">
        <w:rPr>
          <w:rFonts w:ascii="宋体" w:hAnsi="宋体" w:hint="eastAsia"/>
          <w:kern w:val="0"/>
          <w:szCs w:val="21"/>
        </w:rPr>
        <w:t>、需求分析人员、</w:t>
      </w:r>
      <w:r w:rsidRPr="00CD1D23">
        <w:rPr>
          <w:rFonts w:ascii="宋体" w:hAnsi="宋体"/>
          <w:kern w:val="0"/>
          <w:szCs w:val="21"/>
        </w:rPr>
        <w:t>产品策划人员</w:t>
      </w:r>
      <w:r w:rsidRPr="00CD1D23">
        <w:rPr>
          <w:rFonts w:ascii="宋体" w:hAnsi="宋体" w:hint="eastAsia"/>
          <w:kern w:val="0"/>
          <w:szCs w:val="21"/>
        </w:rPr>
        <w:t>、交互</w:t>
      </w:r>
      <w:r w:rsidRPr="00CD1D23">
        <w:rPr>
          <w:rFonts w:ascii="宋体" w:hAnsi="宋体"/>
          <w:kern w:val="0"/>
          <w:szCs w:val="21"/>
        </w:rPr>
        <w:t>设计人员</w:t>
      </w:r>
      <w:r w:rsidRPr="00CD1D23">
        <w:rPr>
          <w:rFonts w:ascii="宋体" w:hAnsi="宋体" w:hint="eastAsia"/>
          <w:kern w:val="0"/>
          <w:szCs w:val="21"/>
        </w:rPr>
        <w:t>、UI设计人员、研发人员、测试人员以及客/用户对产品需求及目标的一致性理解和交付成果的验收。</w:t>
      </w:r>
    </w:p>
    <w:p w:rsidR="00622CE7" w:rsidRDefault="00622CE7">
      <w:pPr>
        <w:widowControl/>
        <w:spacing w:line="240" w:lineRule="auto"/>
        <w:jc w:val="left"/>
        <w:rPr>
          <w:rFonts w:ascii="宋体" w:eastAsia="宋体" w:hAnsi="宋体" w:cs="Times New Roman"/>
          <w:kern w:val="0"/>
          <w:szCs w:val="21"/>
        </w:rPr>
      </w:pPr>
      <w:r>
        <w:rPr>
          <w:rFonts w:ascii="宋体" w:hAnsi="宋体"/>
          <w:kern w:val="0"/>
          <w:szCs w:val="21"/>
        </w:rPr>
        <w:br w:type="page"/>
      </w:r>
    </w:p>
    <w:p w:rsidR="00960FEE" w:rsidRDefault="00960FEE" w:rsidP="005726FA">
      <w:pPr>
        <w:pStyle w:val="ac"/>
        <w:jc w:val="left"/>
        <w:rPr>
          <w:rFonts w:ascii="宋体" w:hAnsi="宋体"/>
          <w:kern w:val="0"/>
          <w:szCs w:val="21"/>
        </w:rPr>
      </w:pPr>
    </w:p>
    <w:p w:rsidR="005726FA" w:rsidRDefault="005726FA" w:rsidP="005726FA">
      <w:pPr>
        <w:pStyle w:val="1"/>
      </w:pPr>
      <w:bookmarkStart w:id="13" w:name="_Toc456886408"/>
      <w:bookmarkStart w:id="14" w:name="_Toc473799722"/>
      <w:r>
        <w:t>产品描述</w:t>
      </w:r>
      <w:bookmarkEnd w:id="13"/>
      <w:bookmarkEnd w:id="14"/>
    </w:p>
    <w:p w:rsidR="005726FA" w:rsidRDefault="005726FA" w:rsidP="005726FA">
      <w:pPr>
        <w:pStyle w:val="2"/>
      </w:pPr>
      <w:bookmarkStart w:id="15" w:name="_Toc456886409"/>
      <w:bookmarkStart w:id="16" w:name="_Toc473799723"/>
      <w:r>
        <w:rPr>
          <w:rFonts w:hint="eastAsia"/>
        </w:rPr>
        <w:t>产品背景</w:t>
      </w:r>
      <w:bookmarkEnd w:id="15"/>
      <w:bookmarkEnd w:id="16"/>
    </w:p>
    <w:p w:rsidR="005726FA" w:rsidRPr="00997A1D" w:rsidRDefault="005726FA" w:rsidP="005726FA">
      <w:pPr>
        <w:ind w:firstLineChars="200" w:firstLine="420"/>
        <w:rPr>
          <w:rFonts w:ascii="Times New Roman" w:hAnsi="Times New Roman" w:cs="Times New Roman"/>
        </w:rPr>
      </w:pPr>
      <w:r w:rsidRPr="00997A1D">
        <w:rPr>
          <w:rFonts w:ascii="Times New Roman" w:hAnsi="Times New Roman" w:cs="Times New Roman"/>
        </w:rPr>
        <w:t>传统租赁企业以</w:t>
      </w:r>
      <w:r w:rsidRPr="00997A1D">
        <w:rPr>
          <w:rFonts w:ascii="Times New Roman" w:hAnsi="Times New Roman" w:cs="Times New Roman"/>
        </w:rPr>
        <w:t>B2B</w:t>
      </w:r>
      <w:r w:rsidRPr="00997A1D">
        <w:rPr>
          <w:rFonts w:ascii="Times New Roman" w:hAnsi="Times New Roman" w:cs="Times New Roman"/>
        </w:rPr>
        <w:t>、</w:t>
      </w:r>
      <w:r w:rsidRPr="00997A1D">
        <w:rPr>
          <w:rFonts w:ascii="Times New Roman" w:hAnsi="Times New Roman" w:cs="Times New Roman"/>
        </w:rPr>
        <w:t>B2C</w:t>
      </w:r>
      <w:r w:rsidRPr="00997A1D">
        <w:rPr>
          <w:rFonts w:ascii="Times New Roman" w:hAnsi="Times New Roman" w:cs="Times New Roman"/>
        </w:rPr>
        <w:t>租车业务为主，即主要以长租为主、以短租为辅，</w:t>
      </w:r>
      <w:r>
        <w:rPr>
          <w:rFonts w:ascii="Times New Roman" w:hAnsi="Times New Roman" w:cs="Times New Roman"/>
        </w:rPr>
        <w:t>其中</w:t>
      </w:r>
      <w:r w:rsidRPr="00997A1D">
        <w:rPr>
          <w:rFonts w:ascii="Times New Roman" w:hAnsi="Times New Roman" w:cs="Times New Roman"/>
        </w:rPr>
        <w:t>长租客户主要为企事业单位，采用以租代购方式，来满足日常公务用车出行需求；</w:t>
      </w:r>
      <w:r>
        <w:rPr>
          <w:rFonts w:ascii="Times New Roman" w:hAnsi="Times New Roman" w:cs="Times New Roman"/>
        </w:rPr>
        <w:t>而</w:t>
      </w:r>
      <w:r w:rsidRPr="00997A1D">
        <w:rPr>
          <w:rFonts w:ascii="Times New Roman" w:hAnsi="Times New Roman" w:cs="Times New Roman"/>
        </w:rPr>
        <w:t>短租客户主要为个人用户，满足跨区域自驾出行</w:t>
      </w:r>
      <w:r w:rsidRPr="00997A1D">
        <w:rPr>
          <w:rFonts w:ascii="Times New Roman" w:hAnsi="Times New Roman" w:cs="Times New Roman"/>
        </w:rPr>
        <w:t>/</w:t>
      </w:r>
      <w:r w:rsidRPr="00997A1D">
        <w:rPr>
          <w:rFonts w:ascii="Times New Roman" w:hAnsi="Times New Roman" w:cs="Times New Roman"/>
        </w:rPr>
        <w:t>出游需求。</w:t>
      </w:r>
    </w:p>
    <w:p w:rsidR="005726FA" w:rsidRPr="00997A1D" w:rsidRDefault="005726FA" w:rsidP="005726FA">
      <w:pPr>
        <w:ind w:firstLineChars="200" w:firstLine="420"/>
        <w:rPr>
          <w:rFonts w:ascii="Times New Roman" w:hAnsi="Times New Roman" w:cs="Times New Roman"/>
        </w:rPr>
      </w:pPr>
      <w:r w:rsidRPr="00997A1D">
        <w:rPr>
          <w:rFonts w:ascii="Times New Roman" w:hAnsi="Times New Roman" w:cs="Times New Roman"/>
        </w:rPr>
        <w:t>随着互联网出行的盛行，强力推动按需用车服务变革，</w:t>
      </w:r>
      <w:r>
        <w:rPr>
          <w:rFonts w:ascii="Times New Roman" w:hAnsi="Times New Roman" w:cs="Times New Roman"/>
        </w:rPr>
        <w:t>按需用车成为</w:t>
      </w:r>
      <w:r>
        <w:rPr>
          <w:rFonts w:ascii="Times New Roman" w:hAnsi="Times New Roman" w:cs="Times New Roman" w:hint="eastAsia"/>
        </w:rPr>
        <w:t>人们出行的基本用车理念。</w:t>
      </w:r>
      <w:r w:rsidRPr="00997A1D">
        <w:rPr>
          <w:rFonts w:ascii="Times New Roman" w:hAnsi="Times New Roman" w:cs="Times New Roman"/>
        </w:rPr>
        <w:t>共享出行理念认知度的提升，催生共享经济，大有</w:t>
      </w:r>
      <w:r>
        <w:rPr>
          <w:rFonts w:ascii="Times New Roman" w:hAnsi="Times New Roman" w:cs="Times New Roman" w:hint="eastAsia"/>
        </w:rPr>
        <w:t>“</w:t>
      </w:r>
      <w:r w:rsidRPr="00997A1D">
        <w:rPr>
          <w:rFonts w:ascii="Times New Roman" w:hAnsi="Times New Roman" w:cs="Times New Roman"/>
        </w:rPr>
        <w:t>资源共享</w:t>
      </w:r>
      <w:r>
        <w:rPr>
          <w:rFonts w:ascii="Times New Roman" w:hAnsi="Times New Roman" w:cs="Times New Roman" w:hint="eastAsia"/>
        </w:rPr>
        <w:t>”</w:t>
      </w:r>
      <w:r w:rsidRPr="00997A1D">
        <w:rPr>
          <w:rFonts w:ascii="Times New Roman" w:hAnsi="Times New Roman" w:cs="Times New Roman"/>
        </w:rPr>
        <w:t>取代</w:t>
      </w:r>
      <w:r>
        <w:rPr>
          <w:rFonts w:ascii="Times New Roman" w:hAnsi="Times New Roman" w:cs="Times New Roman" w:hint="eastAsia"/>
        </w:rPr>
        <w:t>“</w:t>
      </w:r>
      <w:r w:rsidRPr="00997A1D">
        <w:rPr>
          <w:rFonts w:ascii="Times New Roman" w:hAnsi="Times New Roman" w:cs="Times New Roman"/>
        </w:rPr>
        <w:t>资源独占</w:t>
      </w:r>
      <w:r>
        <w:rPr>
          <w:rFonts w:ascii="Times New Roman" w:hAnsi="Times New Roman" w:cs="Times New Roman" w:hint="eastAsia"/>
        </w:rPr>
        <w:t>”</w:t>
      </w:r>
      <w:r w:rsidRPr="00997A1D">
        <w:rPr>
          <w:rFonts w:ascii="Times New Roman" w:hAnsi="Times New Roman" w:cs="Times New Roman"/>
        </w:rPr>
        <w:t>之势，加之国家公车改革政策的落地实施等多重因素的交叉影响，传统租赁企业租车业务受到极大冲击，长租和短租业务大幅萎缩，导致</w:t>
      </w:r>
      <w:r>
        <w:rPr>
          <w:rFonts w:ascii="Times New Roman" w:hAnsi="Times New Roman" w:cs="Times New Roman" w:hint="eastAsia"/>
        </w:rPr>
        <w:t>普遍</w:t>
      </w:r>
      <w:r w:rsidRPr="00997A1D">
        <w:rPr>
          <w:rFonts w:ascii="Times New Roman" w:hAnsi="Times New Roman" w:cs="Times New Roman"/>
        </w:rPr>
        <w:t>存在</w:t>
      </w:r>
      <w:r w:rsidRPr="00B4480F">
        <w:rPr>
          <w:rFonts w:ascii="Times New Roman" w:hAnsi="Times New Roman" w:cs="Times New Roman"/>
        </w:rPr>
        <w:t>车辆服务不饱和、资源过剩</w:t>
      </w:r>
      <w:r w:rsidRPr="00997A1D">
        <w:rPr>
          <w:rFonts w:ascii="Times New Roman" w:hAnsi="Times New Roman" w:cs="Times New Roman"/>
        </w:rPr>
        <w:t>等问题。</w:t>
      </w:r>
    </w:p>
    <w:p w:rsidR="005726FA" w:rsidRPr="001F71DA" w:rsidRDefault="005726FA" w:rsidP="005726FA">
      <w:pPr>
        <w:ind w:firstLineChars="200" w:firstLine="420"/>
        <w:rPr>
          <w:rFonts w:ascii="Times New Roman" w:hAnsi="Times New Roman" w:cs="Times New Roman"/>
        </w:rPr>
      </w:pPr>
      <w:r>
        <w:rPr>
          <w:rFonts w:ascii="Times New Roman" w:hAnsi="Times New Roman" w:cs="Times New Roman" w:hint="eastAsia"/>
        </w:rPr>
        <w:t>自主</w:t>
      </w:r>
      <w:proofErr w:type="gramStart"/>
      <w:r>
        <w:rPr>
          <w:rFonts w:ascii="Times New Roman" w:hAnsi="Times New Roman" w:cs="Times New Roman" w:hint="eastAsia"/>
        </w:rPr>
        <w:t>开展网约车</w:t>
      </w:r>
      <w:proofErr w:type="gramEnd"/>
      <w:r>
        <w:rPr>
          <w:rFonts w:ascii="Times New Roman" w:hAnsi="Times New Roman" w:cs="Times New Roman" w:hint="eastAsia"/>
        </w:rPr>
        <w:t>业务，着力解决车辆服务不饱和问题和网</w:t>
      </w:r>
      <w:proofErr w:type="gramStart"/>
      <w:r>
        <w:rPr>
          <w:rFonts w:ascii="Times New Roman" w:hAnsi="Times New Roman" w:cs="Times New Roman" w:hint="eastAsia"/>
        </w:rPr>
        <w:t>约车业务</w:t>
      </w:r>
      <w:proofErr w:type="gramEnd"/>
      <w:r>
        <w:rPr>
          <w:rFonts w:ascii="Times New Roman" w:hAnsi="Times New Roman" w:cs="Times New Roman" w:hint="eastAsia"/>
        </w:rPr>
        <w:t>自主运营问题，助力实现互联网化转型。</w:t>
      </w:r>
    </w:p>
    <w:p w:rsidR="005726FA" w:rsidRDefault="005726FA" w:rsidP="005726FA">
      <w:pPr>
        <w:pStyle w:val="2"/>
      </w:pPr>
      <w:bookmarkStart w:id="17" w:name="_Toc456886410"/>
      <w:bookmarkStart w:id="18" w:name="_Toc473799724"/>
      <w:r>
        <w:rPr>
          <w:rFonts w:hint="eastAsia"/>
        </w:rPr>
        <w:t>业务</w:t>
      </w:r>
      <w:bookmarkEnd w:id="17"/>
      <w:r>
        <w:rPr>
          <w:rFonts w:hint="eastAsia"/>
        </w:rPr>
        <w:t>描述</w:t>
      </w:r>
      <w:bookmarkEnd w:id="18"/>
    </w:p>
    <w:p w:rsidR="005726FA" w:rsidRDefault="005726FA" w:rsidP="005726FA">
      <w:pPr>
        <w:ind w:firstLineChars="200" w:firstLine="420"/>
        <w:rPr>
          <w:rFonts w:ascii="Times New Roman" w:hAnsi="Times New Roman" w:cs="Times New Roman"/>
        </w:rPr>
      </w:pPr>
      <w:proofErr w:type="gramStart"/>
      <w:r>
        <w:rPr>
          <w:rFonts w:ascii="Times New Roman" w:hAnsi="Times New Roman" w:cs="Times New Roman"/>
        </w:rPr>
        <w:t>网约车产品</w:t>
      </w:r>
      <w:proofErr w:type="gramEnd"/>
      <w:r>
        <w:rPr>
          <w:rFonts w:ascii="Times New Roman" w:hAnsi="Times New Roman" w:cs="Times New Roman"/>
        </w:rPr>
        <w:t>提供</w:t>
      </w:r>
      <w:r>
        <w:rPr>
          <w:rFonts w:ascii="Times New Roman" w:hAnsi="Times New Roman" w:cs="Times New Roman" w:hint="eastAsia"/>
        </w:rPr>
        <w:t>B2B</w:t>
      </w:r>
      <w:proofErr w:type="gramStart"/>
      <w:r>
        <w:rPr>
          <w:rFonts w:ascii="Times New Roman" w:hAnsi="Times New Roman" w:cs="Times New Roman" w:hint="eastAsia"/>
        </w:rPr>
        <w:t>约车业务</w:t>
      </w:r>
      <w:proofErr w:type="gramEnd"/>
      <w:r>
        <w:rPr>
          <w:rFonts w:ascii="Times New Roman" w:hAnsi="Times New Roman" w:cs="Times New Roman" w:hint="eastAsia"/>
        </w:rPr>
        <w:t>、</w:t>
      </w:r>
      <w:r>
        <w:rPr>
          <w:rFonts w:ascii="Times New Roman" w:hAnsi="Times New Roman" w:cs="Times New Roman" w:hint="eastAsia"/>
        </w:rPr>
        <w:t>B2C</w:t>
      </w:r>
      <w:proofErr w:type="gramStart"/>
      <w:r>
        <w:rPr>
          <w:rFonts w:ascii="Times New Roman" w:hAnsi="Times New Roman" w:cs="Times New Roman" w:hint="eastAsia"/>
        </w:rPr>
        <w:t>约车业务两</w:t>
      </w:r>
      <w:proofErr w:type="gramEnd"/>
      <w:r>
        <w:rPr>
          <w:rFonts w:ascii="Times New Roman" w:hAnsi="Times New Roman" w:cs="Times New Roman" w:hint="eastAsia"/>
        </w:rPr>
        <w:t>大关键业务模式。其中，</w:t>
      </w:r>
      <w:r>
        <w:rPr>
          <w:rFonts w:ascii="Times New Roman" w:hAnsi="Times New Roman" w:cs="Times New Roman" w:hint="eastAsia"/>
        </w:rPr>
        <w:t>B2B</w:t>
      </w:r>
      <w:proofErr w:type="gramStart"/>
      <w:r>
        <w:rPr>
          <w:rFonts w:ascii="Times New Roman" w:hAnsi="Times New Roman" w:cs="Times New Roman" w:hint="eastAsia"/>
        </w:rPr>
        <w:t>约车业务</w:t>
      </w:r>
      <w:proofErr w:type="gramEnd"/>
      <w:r>
        <w:rPr>
          <w:rFonts w:ascii="Times New Roman" w:hAnsi="Times New Roman" w:cs="Times New Roman" w:hint="eastAsia"/>
        </w:rPr>
        <w:t>，基于自身资源为</w:t>
      </w:r>
      <w:r>
        <w:rPr>
          <w:rFonts w:ascii="Times New Roman" w:hAnsi="Times New Roman" w:cs="Times New Roman" w:hint="eastAsia"/>
        </w:rPr>
        <w:t>B</w:t>
      </w:r>
      <w:proofErr w:type="gramStart"/>
      <w:r>
        <w:rPr>
          <w:rFonts w:ascii="Times New Roman" w:hAnsi="Times New Roman" w:cs="Times New Roman" w:hint="eastAsia"/>
        </w:rPr>
        <w:t>端客户</w:t>
      </w:r>
      <w:proofErr w:type="gramEnd"/>
      <w:r>
        <w:rPr>
          <w:rFonts w:ascii="Times New Roman" w:hAnsi="Times New Roman" w:cs="Times New Roman" w:hint="eastAsia"/>
        </w:rPr>
        <w:t>提供出行用车服务；</w:t>
      </w:r>
      <w:r>
        <w:rPr>
          <w:rFonts w:ascii="Times New Roman" w:hAnsi="Times New Roman" w:cs="Times New Roman" w:hint="eastAsia"/>
        </w:rPr>
        <w:t>B2C</w:t>
      </w:r>
      <w:proofErr w:type="gramStart"/>
      <w:r>
        <w:rPr>
          <w:rFonts w:ascii="Times New Roman" w:hAnsi="Times New Roman" w:cs="Times New Roman" w:hint="eastAsia"/>
        </w:rPr>
        <w:t>约车业务</w:t>
      </w:r>
      <w:proofErr w:type="gramEnd"/>
      <w:r>
        <w:rPr>
          <w:rFonts w:ascii="Times New Roman" w:hAnsi="Times New Roman" w:cs="Times New Roman" w:hint="eastAsia"/>
        </w:rPr>
        <w:t>，可整合</w:t>
      </w:r>
      <w:r>
        <w:rPr>
          <w:rFonts w:ascii="Times New Roman" w:hAnsi="Times New Roman" w:cs="Times New Roman" w:hint="eastAsia"/>
        </w:rPr>
        <w:t>B</w:t>
      </w:r>
      <w:proofErr w:type="gramStart"/>
      <w:r>
        <w:rPr>
          <w:rFonts w:ascii="Times New Roman" w:hAnsi="Times New Roman" w:cs="Times New Roman" w:hint="eastAsia"/>
        </w:rPr>
        <w:t>端资源</w:t>
      </w:r>
      <w:proofErr w:type="gramEnd"/>
      <w:r>
        <w:rPr>
          <w:rFonts w:ascii="Times New Roman" w:hAnsi="Times New Roman" w:cs="Times New Roman" w:hint="eastAsia"/>
        </w:rPr>
        <w:t>为</w:t>
      </w:r>
      <w:r>
        <w:rPr>
          <w:rFonts w:ascii="Times New Roman" w:hAnsi="Times New Roman" w:cs="Times New Roman" w:hint="eastAsia"/>
        </w:rPr>
        <w:t>C</w:t>
      </w:r>
      <w:proofErr w:type="gramStart"/>
      <w:r>
        <w:rPr>
          <w:rFonts w:ascii="Times New Roman" w:hAnsi="Times New Roman" w:cs="Times New Roman" w:hint="eastAsia"/>
        </w:rPr>
        <w:t>端用户</w:t>
      </w:r>
      <w:proofErr w:type="gramEnd"/>
      <w:r>
        <w:rPr>
          <w:rFonts w:ascii="Times New Roman" w:hAnsi="Times New Roman" w:cs="Times New Roman" w:hint="eastAsia"/>
        </w:rPr>
        <w:t>提供出行用车服务。</w:t>
      </w:r>
    </w:p>
    <w:p w:rsidR="005726FA" w:rsidRDefault="005726FA" w:rsidP="005726FA">
      <w:pPr>
        <w:ind w:firstLineChars="200" w:firstLine="420"/>
        <w:rPr>
          <w:rFonts w:ascii="Times New Roman" w:hAnsi="Times New Roman" w:cs="Times New Roman"/>
        </w:rPr>
        <w:sectPr w:rsidR="005726FA" w:rsidSect="005678F5">
          <w:pgSz w:w="11906" w:h="16838"/>
          <w:pgMar w:top="1440" w:right="1080" w:bottom="1440" w:left="1080" w:header="851" w:footer="992" w:gutter="0"/>
          <w:pgNumType w:start="1"/>
          <w:cols w:space="425"/>
          <w:docGrid w:type="lines" w:linePitch="312"/>
        </w:sectPr>
      </w:pPr>
      <w:r w:rsidRPr="00153364">
        <w:rPr>
          <w:rFonts w:ascii="Times New Roman" w:hAnsi="Times New Roman" w:cs="Times New Roman"/>
        </w:rPr>
        <w:t>一期产品用车业务类型以预约用车和接送机两种业务为主。</w:t>
      </w:r>
    </w:p>
    <w:p w:rsidR="005726FA" w:rsidRDefault="005726FA" w:rsidP="005726FA">
      <w:pPr>
        <w:keepNext/>
        <w:jc w:val="center"/>
      </w:pPr>
      <w:r>
        <w:object w:dxaOrig="22292" w:dyaOrig="16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1.1pt;height:480.2pt" o:ole="">
            <v:imagedata r:id="rId16" o:title=""/>
          </v:shape>
          <o:OLEObject Type="Embed" ProgID="Visio.Drawing.11" ShapeID="_x0000_i1025" DrawAspect="Content" ObjectID="_1547734053" r:id="rId17"/>
        </w:object>
      </w:r>
    </w:p>
    <w:p w:rsidR="005726FA" w:rsidRPr="00BE429A" w:rsidRDefault="005726FA" w:rsidP="005726FA">
      <w:pPr>
        <w:pStyle w:val="ae"/>
        <w:jc w:val="center"/>
        <w:rPr>
          <w:rFonts w:ascii="Times New Roman" w:hAnsi="Times New Roman" w:cs="Times New Roman"/>
        </w:rPr>
        <w:sectPr w:rsidR="005726FA" w:rsidRPr="00BE429A" w:rsidSect="0068700C">
          <w:headerReference w:type="default" r:id="rId18"/>
          <w:footerReference w:type="default" r:id="rId19"/>
          <w:pgSz w:w="16838" w:h="11906" w:orient="landscape"/>
          <w:pgMar w:top="567" w:right="1440" w:bottom="567" w:left="1440" w:header="340" w:footer="340" w:gutter="0"/>
          <w:cols w:space="425"/>
          <w:docGrid w:type="lines" w:linePitch="312"/>
        </w:sectPr>
      </w:pPr>
      <w:bookmarkStart w:id="19" w:name="_Ref457832765"/>
      <w:bookmarkStart w:id="20" w:name="_Ref457832758"/>
      <w:r>
        <w:t xml:space="preserve">Figure </w:t>
      </w:r>
      <w:fldSimple w:instr=" SEQ Figure \* ARABIC ">
        <w:r w:rsidR="008D2CE9">
          <w:rPr>
            <w:noProof/>
          </w:rPr>
          <w:t>1</w:t>
        </w:r>
      </w:fldSimple>
      <w:bookmarkEnd w:id="19"/>
      <w:r>
        <w:t>一期产品业务模型</w:t>
      </w:r>
      <w:bookmarkEnd w:id="20"/>
    </w:p>
    <w:p w:rsidR="005726FA" w:rsidRDefault="005726FA" w:rsidP="005726FA">
      <w:pPr>
        <w:pStyle w:val="2"/>
      </w:pPr>
      <w:bookmarkStart w:id="21" w:name="_Toc456886411"/>
      <w:bookmarkStart w:id="22" w:name="_Toc473799725"/>
      <w:r>
        <w:rPr>
          <w:rFonts w:hint="eastAsia"/>
        </w:rPr>
        <w:lastRenderedPageBreak/>
        <w:t>用户角色</w:t>
      </w:r>
      <w:bookmarkEnd w:id="21"/>
      <w:bookmarkEnd w:id="22"/>
    </w:p>
    <w:p w:rsidR="005726FA" w:rsidRDefault="005726FA" w:rsidP="005726FA">
      <w:pPr>
        <w:pStyle w:val="ae"/>
        <w:keepNext/>
      </w:pPr>
      <w:r>
        <w:t xml:space="preserve">Table </w:t>
      </w:r>
      <w:fldSimple w:instr=" SEQ Table \* ARABIC ">
        <w:r w:rsidR="008D2CE9">
          <w:rPr>
            <w:noProof/>
          </w:rPr>
          <w:t>1</w:t>
        </w:r>
      </w:fldSimple>
      <w:r>
        <w:rPr>
          <w:rFonts w:hint="eastAsia"/>
        </w:rPr>
        <w:t xml:space="preserve"> </w:t>
      </w:r>
      <w:r>
        <w:rPr>
          <w:rFonts w:hint="eastAsia"/>
        </w:rPr>
        <w:t>用户角色定义描述</w:t>
      </w:r>
    </w:p>
    <w:tbl>
      <w:tblPr>
        <w:tblStyle w:val="ad"/>
        <w:tblW w:w="0" w:type="auto"/>
        <w:tblLook w:val="04A0"/>
      </w:tblPr>
      <w:tblGrid>
        <w:gridCol w:w="1526"/>
        <w:gridCol w:w="1843"/>
        <w:gridCol w:w="6593"/>
      </w:tblGrid>
      <w:tr w:rsidR="005726FA" w:rsidRPr="005678F5" w:rsidTr="0068700C">
        <w:trPr>
          <w:trHeight w:val="567"/>
        </w:trPr>
        <w:tc>
          <w:tcPr>
            <w:tcW w:w="3369" w:type="dxa"/>
            <w:gridSpan w:val="2"/>
            <w:shd w:val="clear" w:color="auto" w:fill="D9D9D9" w:themeFill="background1" w:themeFillShade="D9"/>
            <w:vAlign w:val="center"/>
          </w:tcPr>
          <w:p w:rsidR="005726FA" w:rsidRPr="005678F5" w:rsidRDefault="005726FA" w:rsidP="0068700C">
            <w:pPr>
              <w:jc w:val="center"/>
              <w:rPr>
                <w:b/>
              </w:rPr>
            </w:pPr>
            <w:r w:rsidRPr="005678F5">
              <w:rPr>
                <w:rFonts w:hint="eastAsia"/>
                <w:b/>
              </w:rPr>
              <w:t>角色定义</w:t>
            </w:r>
          </w:p>
        </w:tc>
        <w:tc>
          <w:tcPr>
            <w:tcW w:w="6593" w:type="dxa"/>
            <w:shd w:val="clear" w:color="auto" w:fill="D9D9D9" w:themeFill="background1" w:themeFillShade="D9"/>
            <w:vAlign w:val="center"/>
          </w:tcPr>
          <w:p w:rsidR="005726FA" w:rsidRPr="005678F5" w:rsidRDefault="005726FA" w:rsidP="0068700C">
            <w:pPr>
              <w:jc w:val="center"/>
              <w:rPr>
                <w:b/>
              </w:rPr>
            </w:pPr>
            <w:r w:rsidRPr="005678F5">
              <w:rPr>
                <w:rFonts w:hint="eastAsia"/>
                <w:b/>
              </w:rPr>
              <w:t>角色描述</w:t>
            </w:r>
          </w:p>
        </w:tc>
      </w:tr>
      <w:tr w:rsidR="005726FA" w:rsidTr="0068700C">
        <w:trPr>
          <w:trHeight w:val="567"/>
        </w:trPr>
        <w:tc>
          <w:tcPr>
            <w:tcW w:w="1526" w:type="dxa"/>
            <w:vMerge w:val="restart"/>
            <w:vAlign w:val="center"/>
          </w:tcPr>
          <w:p w:rsidR="005726FA" w:rsidRPr="003D179B" w:rsidRDefault="005726FA" w:rsidP="0068700C">
            <w:pPr>
              <w:jc w:val="center"/>
              <w:rPr>
                <w:b/>
              </w:rPr>
            </w:pPr>
            <w:r w:rsidRPr="003D179B">
              <w:rPr>
                <w:rFonts w:hint="eastAsia"/>
                <w:b/>
              </w:rPr>
              <w:t>机构用户</w:t>
            </w:r>
          </w:p>
        </w:tc>
        <w:tc>
          <w:tcPr>
            <w:tcW w:w="1843" w:type="dxa"/>
            <w:vAlign w:val="center"/>
          </w:tcPr>
          <w:p w:rsidR="005726FA" w:rsidRDefault="005726FA" w:rsidP="0068700C">
            <w:pPr>
              <w:jc w:val="center"/>
            </w:pPr>
            <w:r>
              <w:rPr>
                <w:rFonts w:hint="eastAsia"/>
              </w:rPr>
              <w:t>超级管理员</w:t>
            </w:r>
          </w:p>
        </w:tc>
        <w:tc>
          <w:tcPr>
            <w:tcW w:w="6593" w:type="dxa"/>
            <w:vAlign w:val="center"/>
          </w:tcPr>
          <w:p w:rsidR="005726FA" w:rsidRDefault="005726FA" w:rsidP="0068700C">
            <w:pPr>
              <w:jc w:val="left"/>
            </w:pPr>
            <w:r>
              <w:t>负责对机构</w:t>
            </w:r>
            <w:proofErr w:type="gramStart"/>
            <w:r>
              <w:t>端不同</w:t>
            </w:r>
            <w:proofErr w:type="gramEnd"/>
            <w:r>
              <w:t>角色账号分配及授权</w:t>
            </w:r>
            <w:r>
              <w:rPr>
                <w:rFonts w:hint="eastAsia"/>
              </w:rPr>
              <w:t>；</w:t>
            </w:r>
          </w:p>
          <w:p w:rsidR="005726FA" w:rsidRDefault="005726FA" w:rsidP="0068700C">
            <w:pPr>
              <w:jc w:val="left"/>
            </w:pPr>
            <w:r>
              <w:rPr>
                <w:rFonts w:hint="eastAsia"/>
              </w:rPr>
              <w:t>负责机构端日常运维管理，如主次账号关联绑定</w:t>
            </w:r>
            <w:r>
              <w:rPr>
                <w:rFonts w:hint="eastAsia"/>
              </w:rPr>
              <w:t>/</w:t>
            </w:r>
            <w:r>
              <w:rPr>
                <w:rFonts w:hint="eastAsia"/>
              </w:rPr>
              <w:t>解绑、用车规则的制定等；</w:t>
            </w:r>
          </w:p>
        </w:tc>
      </w:tr>
      <w:tr w:rsidR="005726FA" w:rsidTr="0068700C">
        <w:trPr>
          <w:trHeight w:val="567"/>
        </w:trPr>
        <w:tc>
          <w:tcPr>
            <w:tcW w:w="1526" w:type="dxa"/>
            <w:vMerge/>
            <w:vAlign w:val="center"/>
          </w:tcPr>
          <w:p w:rsidR="005726FA" w:rsidRPr="003D179B" w:rsidRDefault="005726FA" w:rsidP="0068700C">
            <w:pPr>
              <w:jc w:val="center"/>
              <w:rPr>
                <w:b/>
              </w:rPr>
            </w:pPr>
          </w:p>
        </w:tc>
        <w:tc>
          <w:tcPr>
            <w:tcW w:w="1843" w:type="dxa"/>
            <w:vAlign w:val="center"/>
          </w:tcPr>
          <w:p w:rsidR="005726FA" w:rsidRDefault="005726FA" w:rsidP="0068700C">
            <w:pPr>
              <w:jc w:val="center"/>
            </w:pPr>
            <w:r>
              <w:rPr>
                <w:rFonts w:hint="eastAsia"/>
              </w:rPr>
              <w:t>财务管理员</w:t>
            </w:r>
          </w:p>
        </w:tc>
        <w:tc>
          <w:tcPr>
            <w:tcW w:w="6593" w:type="dxa"/>
            <w:vAlign w:val="center"/>
          </w:tcPr>
          <w:p w:rsidR="005726FA" w:rsidRDefault="005726FA" w:rsidP="0068700C">
            <w:pPr>
              <w:jc w:val="left"/>
            </w:pPr>
            <w:r>
              <w:t>负责对单位机构因公用车账单审核</w:t>
            </w:r>
            <w:r>
              <w:rPr>
                <w:rFonts w:hint="eastAsia"/>
              </w:rPr>
              <w:t>、</w:t>
            </w:r>
            <w:r>
              <w:t>支付结算等</w:t>
            </w:r>
            <w:r>
              <w:rPr>
                <w:rFonts w:hint="eastAsia"/>
              </w:rPr>
              <w:t>；</w:t>
            </w:r>
          </w:p>
          <w:p w:rsidR="005726FA" w:rsidRDefault="005726FA" w:rsidP="0068700C">
            <w:pPr>
              <w:jc w:val="left"/>
            </w:pPr>
            <w:r>
              <w:rPr>
                <w:rFonts w:hint="eastAsia"/>
              </w:rPr>
              <w:t>负责对单位机构账户充值、用车成本分析等；</w:t>
            </w:r>
          </w:p>
        </w:tc>
      </w:tr>
      <w:tr w:rsidR="005726FA" w:rsidTr="0068700C">
        <w:trPr>
          <w:trHeight w:val="567"/>
        </w:trPr>
        <w:tc>
          <w:tcPr>
            <w:tcW w:w="1526" w:type="dxa"/>
            <w:vMerge/>
            <w:vAlign w:val="center"/>
          </w:tcPr>
          <w:p w:rsidR="005726FA" w:rsidRPr="003D179B" w:rsidRDefault="005726FA" w:rsidP="0068700C">
            <w:pPr>
              <w:jc w:val="center"/>
              <w:rPr>
                <w:b/>
              </w:rPr>
            </w:pPr>
          </w:p>
        </w:tc>
        <w:tc>
          <w:tcPr>
            <w:tcW w:w="1843" w:type="dxa"/>
            <w:vAlign w:val="center"/>
          </w:tcPr>
          <w:p w:rsidR="005726FA" w:rsidRDefault="005726FA" w:rsidP="0068700C">
            <w:pPr>
              <w:jc w:val="center"/>
            </w:pPr>
            <w:r>
              <w:rPr>
                <w:rFonts w:hint="eastAsia"/>
              </w:rPr>
              <w:t>普通管理员</w:t>
            </w:r>
          </w:p>
        </w:tc>
        <w:tc>
          <w:tcPr>
            <w:tcW w:w="6593" w:type="dxa"/>
            <w:vAlign w:val="center"/>
          </w:tcPr>
          <w:p w:rsidR="005726FA" w:rsidRDefault="005726FA" w:rsidP="0068700C">
            <w:pPr>
              <w:jc w:val="left"/>
            </w:pPr>
            <w:r>
              <w:rPr>
                <w:rFonts w:hint="eastAsia"/>
              </w:rPr>
              <w:t>负责</w:t>
            </w:r>
            <w:r>
              <w:t>对下属员工基础信息的维护</w:t>
            </w:r>
            <w:r>
              <w:rPr>
                <w:rFonts w:hint="eastAsia"/>
              </w:rPr>
              <w:t>和对</w:t>
            </w:r>
            <w:r>
              <w:t>用车规则进行授权管理</w:t>
            </w:r>
            <w:r>
              <w:rPr>
                <w:rFonts w:hint="eastAsia"/>
              </w:rPr>
              <w:t>；</w:t>
            </w:r>
          </w:p>
          <w:p w:rsidR="005726FA" w:rsidRPr="000B5650" w:rsidRDefault="005726FA" w:rsidP="0068700C">
            <w:pPr>
              <w:jc w:val="left"/>
            </w:pPr>
            <w:r>
              <w:t>可使用机构端下单功能进行用车下单</w:t>
            </w:r>
            <w:r>
              <w:rPr>
                <w:rFonts w:hint="eastAsia"/>
              </w:rPr>
              <w:t>；</w:t>
            </w:r>
          </w:p>
        </w:tc>
      </w:tr>
      <w:tr w:rsidR="005726FA" w:rsidTr="0068700C">
        <w:trPr>
          <w:trHeight w:val="567"/>
        </w:trPr>
        <w:tc>
          <w:tcPr>
            <w:tcW w:w="1526" w:type="dxa"/>
            <w:vMerge/>
            <w:vAlign w:val="center"/>
          </w:tcPr>
          <w:p w:rsidR="005726FA" w:rsidRPr="003D179B" w:rsidRDefault="005726FA" w:rsidP="0068700C">
            <w:pPr>
              <w:jc w:val="center"/>
              <w:rPr>
                <w:b/>
              </w:rPr>
            </w:pPr>
          </w:p>
        </w:tc>
        <w:tc>
          <w:tcPr>
            <w:tcW w:w="1843" w:type="dxa"/>
            <w:vAlign w:val="center"/>
          </w:tcPr>
          <w:p w:rsidR="005726FA" w:rsidRDefault="005726FA" w:rsidP="0068700C">
            <w:pPr>
              <w:jc w:val="center"/>
            </w:pPr>
            <w:r>
              <w:rPr>
                <w:rFonts w:hint="eastAsia"/>
              </w:rPr>
              <w:t>普通职员</w:t>
            </w:r>
          </w:p>
        </w:tc>
        <w:tc>
          <w:tcPr>
            <w:tcW w:w="6593" w:type="dxa"/>
            <w:vAlign w:val="center"/>
          </w:tcPr>
          <w:p w:rsidR="005726FA" w:rsidRDefault="005726FA" w:rsidP="0068700C">
            <w:pPr>
              <w:jc w:val="left"/>
            </w:pPr>
            <w:r>
              <w:t>主要使用机构端下单功能进行用车下单</w:t>
            </w:r>
            <w:r>
              <w:rPr>
                <w:rFonts w:hint="eastAsia"/>
              </w:rPr>
              <w:t>；</w:t>
            </w:r>
          </w:p>
        </w:tc>
      </w:tr>
    </w:tbl>
    <w:p w:rsidR="005726FA" w:rsidRPr="00EF2F36" w:rsidRDefault="005726FA" w:rsidP="005726FA"/>
    <w:p w:rsidR="005726FA" w:rsidRDefault="005726FA" w:rsidP="005726FA">
      <w:pPr>
        <w:pStyle w:val="2"/>
        <w:widowControl/>
        <w:spacing w:line="240" w:lineRule="auto"/>
        <w:jc w:val="left"/>
      </w:pPr>
      <w:bookmarkStart w:id="23" w:name="_Toc456886413"/>
      <w:bookmarkStart w:id="24" w:name="_Toc473799726"/>
      <w:bookmarkStart w:id="25" w:name="_Toc456886412"/>
      <w:r>
        <w:rPr>
          <w:rFonts w:hint="eastAsia"/>
        </w:rPr>
        <w:lastRenderedPageBreak/>
        <w:t>产品结构图</w:t>
      </w:r>
      <w:bookmarkEnd w:id="23"/>
      <w:bookmarkEnd w:id="24"/>
    </w:p>
    <w:p w:rsidR="005726FA" w:rsidRDefault="005726FA" w:rsidP="005726FA">
      <w:pPr>
        <w:keepNext/>
        <w:jc w:val="center"/>
      </w:pPr>
      <w:r>
        <w:rPr>
          <w:rFonts w:ascii="宋体" w:eastAsia="宋体" w:hAnsi="宋体" w:cs="宋体"/>
          <w:noProof/>
          <w:kern w:val="0"/>
          <w:sz w:val="24"/>
          <w:szCs w:val="24"/>
        </w:rPr>
        <w:drawing>
          <wp:inline distT="0" distB="0" distL="0" distR="0">
            <wp:extent cx="6188710" cy="5151224"/>
            <wp:effectExtent l="0" t="0" r="2540" b="0"/>
            <wp:docPr id="660" name="图片 660" descr="C:\Users\apple-1\Desktop\网约车-乘客端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pple-1\Desktop\网约车-乘客端 .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88710" cy="5151224"/>
                    </a:xfrm>
                    <a:prstGeom prst="rect">
                      <a:avLst/>
                    </a:prstGeom>
                    <a:noFill/>
                    <a:ln>
                      <a:noFill/>
                    </a:ln>
                  </pic:spPr>
                </pic:pic>
              </a:graphicData>
            </a:graphic>
          </wp:inline>
        </w:drawing>
      </w:r>
    </w:p>
    <w:p w:rsidR="005726FA" w:rsidRDefault="005726FA" w:rsidP="005726FA">
      <w:pPr>
        <w:pStyle w:val="ae"/>
        <w:jc w:val="center"/>
      </w:pPr>
      <w:r>
        <w:t xml:space="preserve">Figure </w:t>
      </w:r>
      <w:fldSimple w:instr=" SEQ Figure \* ARABIC ">
        <w:r w:rsidR="008D2CE9">
          <w:rPr>
            <w:noProof/>
          </w:rPr>
          <w:t>2</w:t>
        </w:r>
      </w:fldSimple>
      <w:r>
        <w:rPr>
          <w:rFonts w:hint="eastAsia"/>
        </w:rPr>
        <w:t xml:space="preserve"> </w:t>
      </w:r>
      <w:r>
        <w:rPr>
          <w:rFonts w:hint="eastAsia"/>
        </w:rPr>
        <w:t>乘客</w:t>
      </w:r>
      <w:proofErr w:type="gramStart"/>
      <w:r>
        <w:rPr>
          <w:rFonts w:hint="eastAsia"/>
        </w:rPr>
        <w:t>端产品</w:t>
      </w:r>
      <w:proofErr w:type="gramEnd"/>
      <w:r>
        <w:rPr>
          <w:rFonts w:hint="eastAsia"/>
        </w:rPr>
        <w:t>结构图</w:t>
      </w:r>
    </w:p>
    <w:p w:rsidR="005726FA" w:rsidRDefault="005726FA" w:rsidP="005726FA">
      <w:pPr>
        <w:keepNext/>
        <w:jc w:val="center"/>
      </w:pPr>
      <w:r>
        <w:rPr>
          <w:noProof/>
        </w:rPr>
        <w:lastRenderedPageBreak/>
        <w:drawing>
          <wp:inline distT="0" distB="0" distL="0" distR="0">
            <wp:extent cx="6188710" cy="4449620"/>
            <wp:effectExtent l="0" t="0" r="2540" b="8255"/>
            <wp:docPr id="663" name="图片 663" descr="C:\Users\apple-1\Desktop\网约车-机构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pple-1\Desktop\网约车-机构端.pn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88710" cy="4449620"/>
                    </a:xfrm>
                    <a:prstGeom prst="rect">
                      <a:avLst/>
                    </a:prstGeom>
                    <a:noFill/>
                    <a:ln>
                      <a:noFill/>
                    </a:ln>
                  </pic:spPr>
                </pic:pic>
              </a:graphicData>
            </a:graphic>
          </wp:inline>
        </w:drawing>
      </w:r>
    </w:p>
    <w:p w:rsidR="001B0D97" w:rsidRPr="001B0D97" w:rsidRDefault="005726FA" w:rsidP="001B0D97">
      <w:pPr>
        <w:pStyle w:val="ae"/>
        <w:jc w:val="center"/>
      </w:pPr>
      <w:r>
        <w:t xml:space="preserve">Figure </w:t>
      </w:r>
      <w:fldSimple w:instr=" SEQ Figure \* ARABIC ">
        <w:r w:rsidR="008D2CE9">
          <w:rPr>
            <w:noProof/>
          </w:rPr>
          <w:t>3</w:t>
        </w:r>
      </w:fldSimple>
      <w:r>
        <w:rPr>
          <w:rFonts w:hint="eastAsia"/>
        </w:rPr>
        <w:t xml:space="preserve"> </w:t>
      </w:r>
      <w:r>
        <w:rPr>
          <w:rFonts w:hint="eastAsia"/>
        </w:rPr>
        <w:t>机构</w:t>
      </w:r>
      <w:proofErr w:type="gramStart"/>
      <w:r>
        <w:rPr>
          <w:rFonts w:hint="eastAsia"/>
        </w:rPr>
        <w:t>端产品</w:t>
      </w:r>
      <w:proofErr w:type="gramEnd"/>
      <w:r>
        <w:rPr>
          <w:rFonts w:hint="eastAsia"/>
        </w:rPr>
        <w:t>结构图</w:t>
      </w:r>
    </w:p>
    <w:p w:rsidR="005726FA" w:rsidRDefault="005726FA" w:rsidP="005726FA">
      <w:pPr>
        <w:pStyle w:val="2"/>
      </w:pPr>
      <w:bookmarkStart w:id="26" w:name="_Toc456886414"/>
      <w:bookmarkStart w:id="27" w:name="_Toc473799727"/>
      <w:bookmarkEnd w:id="25"/>
      <w:r>
        <w:rPr>
          <w:rFonts w:hint="eastAsia"/>
        </w:rPr>
        <w:t>产品功能列表</w:t>
      </w:r>
      <w:bookmarkEnd w:id="26"/>
      <w:bookmarkEnd w:id="27"/>
    </w:p>
    <w:p w:rsidR="005726FA" w:rsidRDefault="005726FA" w:rsidP="005726FA">
      <w:pPr>
        <w:pStyle w:val="ae"/>
        <w:keepNext/>
      </w:pPr>
      <w:r>
        <w:t xml:space="preserve">Table </w:t>
      </w:r>
      <w:fldSimple w:instr=" SEQ Table \* ARABIC ">
        <w:r w:rsidR="008D2CE9">
          <w:rPr>
            <w:noProof/>
          </w:rPr>
          <w:t>2</w:t>
        </w:r>
      </w:fldSimple>
      <w:r>
        <w:rPr>
          <w:rFonts w:hint="eastAsia"/>
        </w:rPr>
        <w:t xml:space="preserve"> </w:t>
      </w:r>
      <w:r>
        <w:rPr>
          <w:rFonts w:hint="eastAsia"/>
        </w:rPr>
        <w:t>功能列表清单</w:t>
      </w:r>
    </w:p>
    <w:tbl>
      <w:tblPr>
        <w:tblStyle w:val="ad"/>
        <w:tblW w:w="5000" w:type="pct"/>
        <w:jc w:val="center"/>
        <w:tblLook w:val="04A0"/>
      </w:tblPr>
      <w:tblGrid>
        <w:gridCol w:w="2422"/>
        <w:gridCol w:w="2483"/>
        <w:gridCol w:w="3708"/>
        <w:gridCol w:w="1349"/>
      </w:tblGrid>
      <w:tr w:rsidR="005726FA" w:rsidRPr="000317D6" w:rsidTr="0068700C">
        <w:trPr>
          <w:trHeight w:val="567"/>
          <w:jc w:val="center"/>
        </w:trPr>
        <w:tc>
          <w:tcPr>
            <w:tcW w:w="1216" w:type="pct"/>
            <w:shd w:val="clear" w:color="auto" w:fill="D9D9D9" w:themeFill="background1" w:themeFillShade="D9"/>
            <w:vAlign w:val="center"/>
          </w:tcPr>
          <w:p w:rsidR="005726FA" w:rsidRPr="000317D6" w:rsidRDefault="005726FA" w:rsidP="0068700C">
            <w:pPr>
              <w:jc w:val="center"/>
              <w:rPr>
                <w:b/>
              </w:rPr>
            </w:pPr>
            <w:r w:rsidRPr="000317D6">
              <w:rPr>
                <w:rFonts w:hint="eastAsia"/>
                <w:b/>
              </w:rPr>
              <w:t>所属平台</w:t>
            </w:r>
          </w:p>
        </w:tc>
        <w:tc>
          <w:tcPr>
            <w:tcW w:w="1246" w:type="pct"/>
            <w:shd w:val="clear" w:color="auto" w:fill="D9D9D9" w:themeFill="background1" w:themeFillShade="D9"/>
            <w:vAlign w:val="center"/>
          </w:tcPr>
          <w:p w:rsidR="005726FA" w:rsidRPr="000317D6" w:rsidRDefault="005726FA" w:rsidP="0068700C">
            <w:pPr>
              <w:jc w:val="center"/>
              <w:rPr>
                <w:b/>
              </w:rPr>
            </w:pPr>
            <w:r w:rsidRPr="000317D6">
              <w:rPr>
                <w:rFonts w:hint="eastAsia"/>
                <w:b/>
              </w:rPr>
              <w:t>功能模块</w:t>
            </w:r>
          </w:p>
        </w:tc>
        <w:tc>
          <w:tcPr>
            <w:tcW w:w="1861" w:type="pct"/>
            <w:shd w:val="clear" w:color="auto" w:fill="D9D9D9" w:themeFill="background1" w:themeFillShade="D9"/>
            <w:vAlign w:val="center"/>
          </w:tcPr>
          <w:p w:rsidR="005726FA" w:rsidRPr="000317D6" w:rsidRDefault="005726FA" w:rsidP="0068700C">
            <w:pPr>
              <w:jc w:val="center"/>
              <w:rPr>
                <w:b/>
              </w:rPr>
            </w:pPr>
            <w:r w:rsidRPr="000317D6">
              <w:rPr>
                <w:rFonts w:hint="eastAsia"/>
                <w:b/>
              </w:rPr>
              <w:t>主要功能</w:t>
            </w:r>
          </w:p>
        </w:tc>
        <w:tc>
          <w:tcPr>
            <w:tcW w:w="677" w:type="pct"/>
            <w:shd w:val="clear" w:color="auto" w:fill="D9D9D9" w:themeFill="background1" w:themeFillShade="D9"/>
            <w:vAlign w:val="center"/>
          </w:tcPr>
          <w:p w:rsidR="005726FA" w:rsidRPr="000317D6" w:rsidRDefault="005726FA" w:rsidP="0068700C">
            <w:pPr>
              <w:jc w:val="center"/>
              <w:rPr>
                <w:b/>
              </w:rPr>
            </w:pPr>
            <w:r w:rsidRPr="000317D6">
              <w:rPr>
                <w:rFonts w:hint="eastAsia"/>
                <w:b/>
              </w:rPr>
              <w:t>优先级</w:t>
            </w:r>
          </w:p>
        </w:tc>
      </w:tr>
      <w:tr w:rsidR="005726FA" w:rsidTr="0068700C">
        <w:trPr>
          <w:trHeight w:val="567"/>
          <w:jc w:val="center"/>
        </w:trPr>
        <w:tc>
          <w:tcPr>
            <w:tcW w:w="1216" w:type="pct"/>
            <w:vMerge w:val="restart"/>
            <w:vAlign w:val="center"/>
          </w:tcPr>
          <w:p w:rsidR="005726FA" w:rsidRDefault="005726FA" w:rsidP="0068700C">
            <w:pPr>
              <w:jc w:val="center"/>
            </w:pPr>
            <w:r>
              <w:t>机构端</w:t>
            </w:r>
          </w:p>
        </w:tc>
        <w:tc>
          <w:tcPr>
            <w:tcW w:w="1246" w:type="pct"/>
            <w:vMerge w:val="restart"/>
            <w:vAlign w:val="center"/>
          </w:tcPr>
          <w:p w:rsidR="005726FA" w:rsidRDefault="005726FA" w:rsidP="0068700C">
            <w:pPr>
              <w:jc w:val="center"/>
            </w:pPr>
            <w:r>
              <w:t>下单模块</w:t>
            </w:r>
          </w:p>
        </w:tc>
        <w:tc>
          <w:tcPr>
            <w:tcW w:w="1861" w:type="pct"/>
            <w:vAlign w:val="center"/>
          </w:tcPr>
          <w:p w:rsidR="005726FA" w:rsidRDefault="005726FA" w:rsidP="0068700C">
            <w:pPr>
              <w:jc w:val="center"/>
            </w:pPr>
            <w:r>
              <w:t>约车下单</w:t>
            </w:r>
          </w:p>
        </w:tc>
        <w:tc>
          <w:tcPr>
            <w:tcW w:w="677" w:type="pct"/>
            <w:vAlign w:val="center"/>
          </w:tcPr>
          <w:p w:rsidR="005726FA" w:rsidRDefault="005726FA" w:rsidP="0068700C">
            <w:pPr>
              <w:jc w:val="center"/>
            </w:pPr>
            <w:r>
              <w:t>高</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t>接机下单</w:t>
            </w:r>
          </w:p>
        </w:tc>
        <w:tc>
          <w:tcPr>
            <w:tcW w:w="677" w:type="pct"/>
            <w:vAlign w:val="center"/>
          </w:tcPr>
          <w:p w:rsidR="005726FA" w:rsidRDefault="005726FA" w:rsidP="0068700C">
            <w:pPr>
              <w:jc w:val="center"/>
            </w:pPr>
            <w:r>
              <w:t>高</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t>送机下单</w:t>
            </w:r>
          </w:p>
        </w:tc>
        <w:tc>
          <w:tcPr>
            <w:tcW w:w="677" w:type="pct"/>
            <w:vAlign w:val="center"/>
          </w:tcPr>
          <w:p w:rsidR="005726FA" w:rsidRDefault="005726FA" w:rsidP="0068700C">
            <w:pPr>
              <w:jc w:val="center"/>
            </w:pPr>
            <w:r>
              <w:t>高</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restart"/>
            <w:vAlign w:val="center"/>
          </w:tcPr>
          <w:p w:rsidR="005726FA" w:rsidRDefault="005726FA" w:rsidP="0068700C">
            <w:pPr>
              <w:jc w:val="center"/>
            </w:pPr>
            <w:r>
              <w:rPr>
                <w:rFonts w:hint="eastAsia"/>
              </w:rPr>
              <w:t>订单管理</w:t>
            </w:r>
          </w:p>
        </w:tc>
        <w:tc>
          <w:tcPr>
            <w:tcW w:w="1861" w:type="pct"/>
            <w:vAlign w:val="center"/>
          </w:tcPr>
          <w:p w:rsidR="005726FA" w:rsidRDefault="005726FA" w:rsidP="0068700C">
            <w:pPr>
              <w:jc w:val="center"/>
            </w:pPr>
            <w:r>
              <w:rPr>
                <w:rFonts w:hint="eastAsia"/>
              </w:rPr>
              <w:t>订单检索及导出</w:t>
            </w:r>
          </w:p>
        </w:tc>
        <w:tc>
          <w:tcPr>
            <w:tcW w:w="677" w:type="pct"/>
            <w:vAlign w:val="center"/>
          </w:tcPr>
          <w:p w:rsidR="005726FA" w:rsidRDefault="005726FA" w:rsidP="0068700C">
            <w:pPr>
              <w:jc w:val="center"/>
            </w:pPr>
            <w:r>
              <w:t>中</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rPr>
                <w:rFonts w:hint="eastAsia"/>
              </w:rPr>
              <w:t>订单详情</w:t>
            </w:r>
          </w:p>
        </w:tc>
        <w:tc>
          <w:tcPr>
            <w:tcW w:w="677" w:type="pct"/>
            <w:vAlign w:val="center"/>
          </w:tcPr>
          <w:p w:rsidR="005726FA" w:rsidRDefault="005726FA" w:rsidP="0068700C">
            <w:pPr>
              <w:jc w:val="center"/>
            </w:pPr>
            <w:r>
              <w:t>中</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rPr>
                <w:rFonts w:hint="eastAsia"/>
              </w:rPr>
              <w:t>订单取消</w:t>
            </w:r>
          </w:p>
        </w:tc>
        <w:tc>
          <w:tcPr>
            <w:tcW w:w="677" w:type="pct"/>
            <w:vAlign w:val="center"/>
          </w:tcPr>
          <w:p w:rsidR="005726FA" w:rsidRDefault="005726FA" w:rsidP="0068700C">
            <w:pPr>
              <w:jc w:val="center"/>
            </w:pPr>
            <w:r>
              <w:t>高</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rPr>
                <w:rFonts w:hint="eastAsia"/>
              </w:rPr>
              <w:t>订单支付</w:t>
            </w:r>
          </w:p>
        </w:tc>
        <w:tc>
          <w:tcPr>
            <w:tcW w:w="677" w:type="pct"/>
            <w:vAlign w:val="center"/>
          </w:tcPr>
          <w:p w:rsidR="005726FA" w:rsidRDefault="005726FA" w:rsidP="0068700C">
            <w:pPr>
              <w:jc w:val="center"/>
            </w:pPr>
            <w:r>
              <w:t>高</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t>订单评价</w:t>
            </w:r>
          </w:p>
        </w:tc>
        <w:tc>
          <w:tcPr>
            <w:tcW w:w="677" w:type="pct"/>
            <w:vAlign w:val="center"/>
          </w:tcPr>
          <w:p w:rsidR="005726FA" w:rsidRDefault="005726FA" w:rsidP="0068700C">
            <w:pPr>
              <w:jc w:val="center"/>
            </w:pPr>
            <w:r>
              <w:t>低</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restart"/>
            <w:vAlign w:val="center"/>
          </w:tcPr>
          <w:p w:rsidR="005726FA" w:rsidRDefault="005726FA" w:rsidP="0068700C">
            <w:pPr>
              <w:jc w:val="center"/>
            </w:pPr>
            <w:r>
              <w:rPr>
                <w:rFonts w:hint="eastAsia"/>
              </w:rPr>
              <w:t>登录模块</w:t>
            </w:r>
          </w:p>
        </w:tc>
        <w:tc>
          <w:tcPr>
            <w:tcW w:w="1861" w:type="pct"/>
            <w:vAlign w:val="center"/>
          </w:tcPr>
          <w:p w:rsidR="005726FA" w:rsidRDefault="005726FA" w:rsidP="0068700C">
            <w:pPr>
              <w:jc w:val="center"/>
            </w:pPr>
            <w:r>
              <w:rPr>
                <w:rFonts w:hint="eastAsia"/>
              </w:rPr>
              <w:t>登录</w:t>
            </w:r>
          </w:p>
        </w:tc>
        <w:tc>
          <w:tcPr>
            <w:tcW w:w="677" w:type="pct"/>
            <w:vAlign w:val="center"/>
          </w:tcPr>
          <w:p w:rsidR="005726FA" w:rsidRDefault="005726FA" w:rsidP="0068700C">
            <w:pPr>
              <w:jc w:val="center"/>
            </w:pPr>
            <w:r>
              <w:t>高</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rPr>
                <w:rFonts w:hint="eastAsia"/>
              </w:rPr>
              <w:t>退出</w:t>
            </w:r>
          </w:p>
        </w:tc>
        <w:tc>
          <w:tcPr>
            <w:tcW w:w="677" w:type="pct"/>
            <w:vAlign w:val="center"/>
          </w:tcPr>
          <w:p w:rsidR="005726FA" w:rsidRDefault="005726FA" w:rsidP="0068700C">
            <w:pPr>
              <w:jc w:val="center"/>
            </w:pPr>
            <w:r>
              <w:t>中</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restart"/>
            <w:vAlign w:val="center"/>
          </w:tcPr>
          <w:p w:rsidR="005726FA" w:rsidRDefault="005726FA" w:rsidP="0068700C">
            <w:pPr>
              <w:jc w:val="center"/>
            </w:pPr>
            <w:r>
              <w:rPr>
                <w:rFonts w:hint="eastAsia"/>
              </w:rPr>
              <w:t>用车规则</w:t>
            </w:r>
          </w:p>
        </w:tc>
        <w:tc>
          <w:tcPr>
            <w:tcW w:w="1861" w:type="pct"/>
            <w:vAlign w:val="center"/>
          </w:tcPr>
          <w:p w:rsidR="005726FA" w:rsidRDefault="005726FA" w:rsidP="0068700C">
            <w:pPr>
              <w:jc w:val="center"/>
            </w:pPr>
            <w:r>
              <w:rPr>
                <w:rFonts w:hint="eastAsia"/>
              </w:rPr>
              <w:t>规则查询</w:t>
            </w:r>
          </w:p>
        </w:tc>
        <w:tc>
          <w:tcPr>
            <w:tcW w:w="677" w:type="pct"/>
            <w:vAlign w:val="center"/>
          </w:tcPr>
          <w:p w:rsidR="005726FA" w:rsidRDefault="005726FA" w:rsidP="0068700C">
            <w:pPr>
              <w:jc w:val="center"/>
            </w:pPr>
            <w:r>
              <w:t>中</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rPr>
                <w:rFonts w:hint="eastAsia"/>
              </w:rPr>
              <w:t>规则详情</w:t>
            </w:r>
          </w:p>
        </w:tc>
        <w:tc>
          <w:tcPr>
            <w:tcW w:w="677" w:type="pct"/>
            <w:vAlign w:val="center"/>
          </w:tcPr>
          <w:p w:rsidR="005726FA" w:rsidRDefault="005726FA" w:rsidP="0068700C">
            <w:pPr>
              <w:jc w:val="center"/>
            </w:pPr>
            <w:r>
              <w:t>中</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rPr>
                <w:rFonts w:hint="eastAsia"/>
              </w:rPr>
              <w:t>新增规则</w:t>
            </w:r>
          </w:p>
        </w:tc>
        <w:tc>
          <w:tcPr>
            <w:tcW w:w="677" w:type="pct"/>
            <w:vAlign w:val="center"/>
          </w:tcPr>
          <w:p w:rsidR="005726FA" w:rsidRDefault="005726FA" w:rsidP="0068700C">
            <w:pPr>
              <w:jc w:val="center"/>
            </w:pPr>
            <w:r>
              <w:t>高</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rPr>
                <w:rFonts w:hint="eastAsia"/>
              </w:rPr>
              <w:t>删除规则</w:t>
            </w:r>
          </w:p>
        </w:tc>
        <w:tc>
          <w:tcPr>
            <w:tcW w:w="677" w:type="pct"/>
            <w:vAlign w:val="center"/>
          </w:tcPr>
          <w:p w:rsidR="005726FA" w:rsidRDefault="005726FA" w:rsidP="0068700C">
            <w:pPr>
              <w:jc w:val="center"/>
            </w:pPr>
            <w:r>
              <w:t>中</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restart"/>
            <w:vAlign w:val="center"/>
          </w:tcPr>
          <w:p w:rsidR="005726FA" w:rsidRDefault="005726FA" w:rsidP="0068700C">
            <w:pPr>
              <w:jc w:val="center"/>
            </w:pPr>
            <w:r>
              <w:rPr>
                <w:rFonts w:hint="eastAsia"/>
              </w:rPr>
              <w:t>员工管理</w:t>
            </w:r>
          </w:p>
        </w:tc>
        <w:tc>
          <w:tcPr>
            <w:tcW w:w="1861" w:type="pct"/>
            <w:vAlign w:val="center"/>
          </w:tcPr>
          <w:p w:rsidR="005726FA" w:rsidRDefault="005726FA" w:rsidP="0068700C">
            <w:pPr>
              <w:jc w:val="center"/>
            </w:pPr>
            <w:r>
              <w:t>员工查询</w:t>
            </w:r>
          </w:p>
        </w:tc>
        <w:tc>
          <w:tcPr>
            <w:tcW w:w="677" w:type="pct"/>
            <w:vAlign w:val="center"/>
          </w:tcPr>
          <w:p w:rsidR="005726FA" w:rsidRDefault="005726FA" w:rsidP="0068700C">
            <w:pPr>
              <w:jc w:val="center"/>
            </w:pPr>
            <w:r>
              <w:t>高</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t>新增员工</w:t>
            </w:r>
          </w:p>
        </w:tc>
        <w:tc>
          <w:tcPr>
            <w:tcW w:w="677" w:type="pct"/>
            <w:vAlign w:val="center"/>
          </w:tcPr>
          <w:p w:rsidR="005726FA" w:rsidRDefault="005726FA" w:rsidP="0068700C">
            <w:pPr>
              <w:jc w:val="center"/>
            </w:pPr>
            <w:r>
              <w:t>高</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t>新增部门</w:t>
            </w:r>
          </w:p>
        </w:tc>
        <w:tc>
          <w:tcPr>
            <w:tcW w:w="677" w:type="pct"/>
            <w:vAlign w:val="center"/>
          </w:tcPr>
          <w:p w:rsidR="005726FA" w:rsidRDefault="005726FA" w:rsidP="0068700C">
            <w:pPr>
              <w:jc w:val="center"/>
            </w:pPr>
            <w:r>
              <w:t>高</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t>删除员工</w:t>
            </w:r>
          </w:p>
        </w:tc>
        <w:tc>
          <w:tcPr>
            <w:tcW w:w="677" w:type="pct"/>
            <w:vAlign w:val="center"/>
          </w:tcPr>
          <w:p w:rsidR="005726FA" w:rsidRDefault="005726FA" w:rsidP="0068700C">
            <w:pPr>
              <w:jc w:val="center"/>
            </w:pPr>
            <w:r>
              <w:t>中</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t>删除部门</w:t>
            </w:r>
          </w:p>
        </w:tc>
        <w:tc>
          <w:tcPr>
            <w:tcW w:w="677" w:type="pct"/>
            <w:vAlign w:val="center"/>
          </w:tcPr>
          <w:p w:rsidR="005726FA" w:rsidRDefault="005726FA" w:rsidP="0068700C">
            <w:pPr>
              <w:jc w:val="center"/>
            </w:pPr>
            <w:r w:rsidRPr="0022090A">
              <w:t>中</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t>批量更改部门</w:t>
            </w:r>
          </w:p>
        </w:tc>
        <w:tc>
          <w:tcPr>
            <w:tcW w:w="677" w:type="pct"/>
            <w:vAlign w:val="center"/>
          </w:tcPr>
          <w:p w:rsidR="005726FA" w:rsidRDefault="005726FA" w:rsidP="0068700C">
            <w:pPr>
              <w:jc w:val="center"/>
            </w:pPr>
            <w:r w:rsidRPr="0022090A">
              <w:t>中</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t>批量新增员工</w:t>
            </w:r>
          </w:p>
        </w:tc>
        <w:tc>
          <w:tcPr>
            <w:tcW w:w="677" w:type="pct"/>
            <w:vAlign w:val="center"/>
          </w:tcPr>
          <w:p w:rsidR="005726FA" w:rsidRDefault="005726FA" w:rsidP="0068700C">
            <w:pPr>
              <w:jc w:val="center"/>
            </w:pPr>
            <w:r w:rsidRPr="0022090A">
              <w:t>中</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restart"/>
            <w:vAlign w:val="center"/>
          </w:tcPr>
          <w:p w:rsidR="005726FA" w:rsidRDefault="005726FA" w:rsidP="0068700C">
            <w:pPr>
              <w:jc w:val="center"/>
            </w:pPr>
            <w:r>
              <w:t>供应</w:t>
            </w:r>
            <w:proofErr w:type="gramStart"/>
            <w:r>
              <w:t>商管理</w:t>
            </w:r>
            <w:proofErr w:type="gramEnd"/>
          </w:p>
        </w:tc>
        <w:tc>
          <w:tcPr>
            <w:tcW w:w="1861" w:type="pct"/>
            <w:vAlign w:val="center"/>
          </w:tcPr>
          <w:p w:rsidR="005726FA" w:rsidRDefault="005726FA" w:rsidP="0068700C">
            <w:pPr>
              <w:jc w:val="center"/>
            </w:pPr>
            <w:r>
              <w:t>关联</w:t>
            </w:r>
            <w:proofErr w:type="gramStart"/>
            <w:r>
              <w:t>帐号</w:t>
            </w:r>
            <w:proofErr w:type="gramEnd"/>
          </w:p>
        </w:tc>
        <w:tc>
          <w:tcPr>
            <w:tcW w:w="677" w:type="pct"/>
            <w:vAlign w:val="center"/>
          </w:tcPr>
          <w:p w:rsidR="005726FA" w:rsidRDefault="005726FA" w:rsidP="0068700C">
            <w:pPr>
              <w:jc w:val="center"/>
            </w:pPr>
            <w:r>
              <w:t>高</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t>主</w:t>
            </w:r>
            <w:proofErr w:type="gramStart"/>
            <w:r>
              <w:t>帐号</w:t>
            </w:r>
            <w:proofErr w:type="gramEnd"/>
            <w:r>
              <w:t>解除关联</w:t>
            </w:r>
          </w:p>
        </w:tc>
        <w:tc>
          <w:tcPr>
            <w:tcW w:w="677" w:type="pct"/>
            <w:vAlign w:val="center"/>
          </w:tcPr>
          <w:p w:rsidR="005726FA" w:rsidRDefault="005726FA" w:rsidP="0068700C">
            <w:pPr>
              <w:jc w:val="center"/>
            </w:pPr>
            <w:r>
              <w:t>中</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rPr>
                <w:rFonts w:hint="eastAsia"/>
                <w:kern w:val="0"/>
              </w:rPr>
              <w:t>子</w:t>
            </w:r>
            <w:proofErr w:type="gramStart"/>
            <w:r>
              <w:rPr>
                <w:rFonts w:hint="eastAsia"/>
                <w:kern w:val="0"/>
              </w:rPr>
              <w:t>帐号</w:t>
            </w:r>
            <w:proofErr w:type="gramEnd"/>
            <w:r>
              <w:rPr>
                <w:rFonts w:hint="eastAsia"/>
                <w:kern w:val="0"/>
              </w:rPr>
              <w:t>解除关联</w:t>
            </w:r>
          </w:p>
        </w:tc>
        <w:tc>
          <w:tcPr>
            <w:tcW w:w="677" w:type="pct"/>
            <w:vAlign w:val="center"/>
          </w:tcPr>
          <w:p w:rsidR="005726FA" w:rsidRDefault="005726FA" w:rsidP="0068700C">
            <w:pPr>
              <w:jc w:val="center"/>
            </w:pPr>
            <w:r>
              <w:t>中</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restart"/>
            <w:vAlign w:val="center"/>
          </w:tcPr>
          <w:p w:rsidR="005726FA" w:rsidRDefault="005726FA" w:rsidP="0068700C">
            <w:pPr>
              <w:jc w:val="center"/>
            </w:pPr>
            <w:r>
              <w:t>财务管理</w:t>
            </w:r>
          </w:p>
        </w:tc>
        <w:tc>
          <w:tcPr>
            <w:tcW w:w="1861" w:type="pct"/>
            <w:vAlign w:val="center"/>
          </w:tcPr>
          <w:p w:rsidR="005726FA" w:rsidRDefault="005726FA" w:rsidP="0068700C">
            <w:pPr>
              <w:jc w:val="center"/>
            </w:pPr>
            <w:r>
              <w:rPr>
                <w:rFonts w:hint="eastAsia"/>
              </w:rPr>
              <w:t>账户查询、交易明细</w:t>
            </w:r>
          </w:p>
        </w:tc>
        <w:tc>
          <w:tcPr>
            <w:tcW w:w="677" w:type="pct"/>
            <w:vAlign w:val="center"/>
          </w:tcPr>
          <w:p w:rsidR="005726FA" w:rsidRDefault="005726FA" w:rsidP="0068700C">
            <w:pPr>
              <w:jc w:val="center"/>
            </w:pPr>
            <w:r>
              <w:t>中</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t>账单查询</w:t>
            </w:r>
          </w:p>
        </w:tc>
        <w:tc>
          <w:tcPr>
            <w:tcW w:w="677" w:type="pct"/>
            <w:vAlign w:val="center"/>
          </w:tcPr>
          <w:p w:rsidR="005726FA" w:rsidRDefault="005726FA" w:rsidP="0068700C">
            <w:pPr>
              <w:jc w:val="center"/>
            </w:pPr>
            <w:r>
              <w:t>高</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t>账单详情</w:t>
            </w:r>
          </w:p>
        </w:tc>
        <w:tc>
          <w:tcPr>
            <w:tcW w:w="677" w:type="pct"/>
            <w:vAlign w:val="center"/>
          </w:tcPr>
          <w:p w:rsidR="005726FA" w:rsidRDefault="005726FA" w:rsidP="0068700C">
            <w:pPr>
              <w:jc w:val="center"/>
            </w:pPr>
            <w:r>
              <w:t>高</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t>账单核对</w:t>
            </w:r>
          </w:p>
        </w:tc>
        <w:tc>
          <w:tcPr>
            <w:tcW w:w="677" w:type="pct"/>
            <w:vAlign w:val="center"/>
          </w:tcPr>
          <w:p w:rsidR="005726FA" w:rsidRDefault="005726FA" w:rsidP="0068700C">
            <w:pPr>
              <w:jc w:val="center"/>
            </w:pPr>
            <w:r>
              <w:t>高</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t>账单支付</w:t>
            </w:r>
          </w:p>
        </w:tc>
        <w:tc>
          <w:tcPr>
            <w:tcW w:w="677" w:type="pct"/>
            <w:vAlign w:val="center"/>
          </w:tcPr>
          <w:p w:rsidR="005726FA" w:rsidRDefault="005726FA" w:rsidP="0068700C">
            <w:pPr>
              <w:jc w:val="center"/>
            </w:pPr>
            <w:r>
              <w:t>中</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t>账单导出</w:t>
            </w:r>
          </w:p>
        </w:tc>
        <w:tc>
          <w:tcPr>
            <w:tcW w:w="677" w:type="pct"/>
            <w:vAlign w:val="center"/>
          </w:tcPr>
          <w:p w:rsidR="005726FA" w:rsidRDefault="005726FA" w:rsidP="0068700C">
            <w:pPr>
              <w:jc w:val="center"/>
            </w:pPr>
            <w:r>
              <w:t>低</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restart"/>
            <w:vAlign w:val="center"/>
          </w:tcPr>
          <w:p w:rsidR="005726FA" w:rsidRDefault="005726FA" w:rsidP="0068700C">
            <w:pPr>
              <w:jc w:val="center"/>
            </w:pPr>
            <w:r>
              <w:t>密码模块</w:t>
            </w:r>
          </w:p>
        </w:tc>
        <w:tc>
          <w:tcPr>
            <w:tcW w:w="1861" w:type="pct"/>
            <w:vAlign w:val="center"/>
          </w:tcPr>
          <w:p w:rsidR="005726FA" w:rsidRDefault="005726FA" w:rsidP="0068700C">
            <w:pPr>
              <w:jc w:val="center"/>
            </w:pPr>
            <w:r>
              <w:t>修改密码</w:t>
            </w:r>
          </w:p>
        </w:tc>
        <w:tc>
          <w:tcPr>
            <w:tcW w:w="677" w:type="pct"/>
            <w:vAlign w:val="center"/>
          </w:tcPr>
          <w:p w:rsidR="005726FA" w:rsidRDefault="005726FA" w:rsidP="0068700C">
            <w:pPr>
              <w:jc w:val="center"/>
            </w:pPr>
            <w:r>
              <w:t>高</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Merge/>
            <w:vAlign w:val="center"/>
          </w:tcPr>
          <w:p w:rsidR="005726FA" w:rsidRDefault="005726FA" w:rsidP="0068700C">
            <w:pPr>
              <w:jc w:val="center"/>
            </w:pPr>
          </w:p>
        </w:tc>
        <w:tc>
          <w:tcPr>
            <w:tcW w:w="1861" w:type="pct"/>
            <w:vAlign w:val="center"/>
          </w:tcPr>
          <w:p w:rsidR="005726FA" w:rsidRDefault="005726FA" w:rsidP="0068700C">
            <w:pPr>
              <w:jc w:val="center"/>
            </w:pPr>
            <w:r>
              <w:t>初始密码未更改提示</w:t>
            </w:r>
          </w:p>
        </w:tc>
        <w:tc>
          <w:tcPr>
            <w:tcW w:w="677" w:type="pct"/>
            <w:vAlign w:val="center"/>
          </w:tcPr>
          <w:p w:rsidR="005726FA" w:rsidRDefault="005726FA" w:rsidP="0068700C">
            <w:pPr>
              <w:jc w:val="center"/>
            </w:pPr>
            <w:r>
              <w:t>高</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Align w:val="center"/>
          </w:tcPr>
          <w:p w:rsidR="005726FA" w:rsidRDefault="005726FA" w:rsidP="0068700C">
            <w:pPr>
              <w:jc w:val="center"/>
            </w:pPr>
            <w:r>
              <w:t>消息模块</w:t>
            </w:r>
          </w:p>
        </w:tc>
        <w:tc>
          <w:tcPr>
            <w:tcW w:w="1861" w:type="pct"/>
            <w:vAlign w:val="center"/>
          </w:tcPr>
          <w:p w:rsidR="005726FA" w:rsidRDefault="005726FA" w:rsidP="0068700C">
            <w:pPr>
              <w:jc w:val="center"/>
            </w:pPr>
            <w:r>
              <w:t>列表及详情</w:t>
            </w:r>
          </w:p>
        </w:tc>
        <w:tc>
          <w:tcPr>
            <w:tcW w:w="677" w:type="pct"/>
            <w:vAlign w:val="center"/>
          </w:tcPr>
          <w:p w:rsidR="005726FA" w:rsidRDefault="005726FA" w:rsidP="0068700C">
            <w:pPr>
              <w:jc w:val="center"/>
            </w:pPr>
            <w:r>
              <w:t>低</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Align w:val="center"/>
          </w:tcPr>
          <w:p w:rsidR="005726FA" w:rsidRDefault="005726FA" w:rsidP="0068700C">
            <w:pPr>
              <w:jc w:val="center"/>
            </w:pPr>
            <w:r>
              <w:t>个人资料模块</w:t>
            </w:r>
          </w:p>
        </w:tc>
        <w:tc>
          <w:tcPr>
            <w:tcW w:w="1861" w:type="pct"/>
            <w:vAlign w:val="center"/>
          </w:tcPr>
          <w:p w:rsidR="005726FA" w:rsidRDefault="005726FA" w:rsidP="0068700C">
            <w:pPr>
              <w:jc w:val="center"/>
            </w:pPr>
            <w:r>
              <w:t>资料详情</w:t>
            </w:r>
          </w:p>
        </w:tc>
        <w:tc>
          <w:tcPr>
            <w:tcW w:w="677" w:type="pct"/>
            <w:vAlign w:val="center"/>
          </w:tcPr>
          <w:p w:rsidR="005726FA" w:rsidRDefault="005726FA" w:rsidP="0068700C">
            <w:pPr>
              <w:jc w:val="center"/>
            </w:pPr>
            <w:r>
              <w:t>低</w:t>
            </w:r>
          </w:p>
        </w:tc>
      </w:tr>
      <w:tr w:rsidR="005726FA" w:rsidTr="0068700C">
        <w:trPr>
          <w:trHeight w:val="567"/>
          <w:jc w:val="center"/>
        </w:trPr>
        <w:tc>
          <w:tcPr>
            <w:tcW w:w="1216" w:type="pct"/>
            <w:vMerge/>
            <w:vAlign w:val="center"/>
          </w:tcPr>
          <w:p w:rsidR="005726FA" w:rsidRDefault="005726FA" w:rsidP="0068700C">
            <w:pPr>
              <w:jc w:val="center"/>
            </w:pPr>
          </w:p>
        </w:tc>
        <w:tc>
          <w:tcPr>
            <w:tcW w:w="1246" w:type="pct"/>
            <w:vAlign w:val="center"/>
          </w:tcPr>
          <w:p w:rsidR="005726FA" w:rsidRDefault="005726FA" w:rsidP="0068700C">
            <w:pPr>
              <w:jc w:val="center"/>
            </w:pPr>
            <w:r>
              <w:t>报表管理</w:t>
            </w:r>
          </w:p>
        </w:tc>
        <w:tc>
          <w:tcPr>
            <w:tcW w:w="1861" w:type="pct"/>
            <w:vAlign w:val="center"/>
          </w:tcPr>
          <w:p w:rsidR="005726FA" w:rsidRDefault="005726FA" w:rsidP="0068700C">
            <w:pPr>
              <w:jc w:val="center"/>
            </w:pPr>
            <w:r>
              <w:t>公司</w:t>
            </w:r>
            <w:r>
              <w:rPr>
                <w:rFonts w:hint="eastAsia"/>
              </w:rPr>
              <w:t>/</w:t>
            </w:r>
            <w:r>
              <w:rPr>
                <w:rFonts w:hint="eastAsia"/>
              </w:rPr>
              <w:t>部门</w:t>
            </w:r>
            <w:r>
              <w:t>用车统计</w:t>
            </w:r>
          </w:p>
        </w:tc>
        <w:tc>
          <w:tcPr>
            <w:tcW w:w="677" w:type="pct"/>
            <w:vAlign w:val="center"/>
          </w:tcPr>
          <w:p w:rsidR="005726FA" w:rsidRDefault="005726FA" w:rsidP="0068700C">
            <w:pPr>
              <w:jc w:val="center"/>
            </w:pPr>
            <w:r>
              <w:t>低</w:t>
            </w:r>
          </w:p>
        </w:tc>
      </w:tr>
      <w:tr w:rsidR="00063FC1" w:rsidTr="0068700C">
        <w:trPr>
          <w:trHeight w:val="567"/>
          <w:jc w:val="center"/>
        </w:trPr>
        <w:tc>
          <w:tcPr>
            <w:tcW w:w="1216" w:type="pct"/>
            <w:vAlign w:val="center"/>
          </w:tcPr>
          <w:p w:rsidR="00063FC1" w:rsidRDefault="00063FC1" w:rsidP="0068700C">
            <w:pPr>
              <w:jc w:val="center"/>
            </w:pPr>
          </w:p>
        </w:tc>
        <w:tc>
          <w:tcPr>
            <w:tcW w:w="1246" w:type="pct"/>
            <w:vAlign w:val="center"/>
          </w:tcPr>
          <w:p w:rsidR="00063FC1" w:rsidRDefault="00063FC1" w:rsidP="0068700C">
            <w:pPr>
              <w:jc w:val="center"/>
            </w:pPr>
          </w:p>
        </w:tc>
        <w:tc>
          <w:tcPr>
            <w:tcW w:w="1861" w:type="pct"/>
            <w:vAlign w:val="center"/>
          </w:tcPr>
          <w:p w:rsidR="00063FC1" w:rsidRDefault="00063FC1" w:rsidP="0068700C">
            <w:pPr>
              <w:jc w:val="center"/>
            </w:pPr>
          </w:p>
        </w:tc>
        <w:tc>
          <w:tcPr>
            <w:tcW w:w="677" w:type="pct"/>
            <w:vAlign w:val="center"/>
          </w:tcPr>
          <w:p w:rsidR="00063FC1" w:rsidRDefault="00063FC1" w:rsidP="0068700C">
            <w:pPr>
              <w:jc w:val="center"/>
            </w:pPr>
          </w:p>
        </w:tc>
      </w:tr>
    </w:tbl>
    <w:p w:rsidR="00063FC1" w:rsidRDefault="00063FC1">
      <w:r>
        <w:br w:type="page"/>
      </w:r>
    </w:p>
    <w:p w:rsidR="00B93D27" w:rsidRDefault="00B93D27" w:rsidP="00B93D27">
      <w:pPr>
        <w:pStyle w:val="1"/>
      </w:pPr>
      <w:bookmarkStart w:id="28" w:name="_Toc456877406"/>
      <w:bookmarkStart w:id="29" w:name="_Toc473799728"/>
      <w:r>
        <w:rPr>
          <w:rFonts w:hint="eastAsia"/>
        </w:rPr>
        <w:lastRenderedPageBreak/>
        <w:t>功能需求</w:t>
      </w:r>
      <w:bookmarkEnd w:id="28"/>
      <w:bookmarkEnd w:id="29"/>
    </w:p>
    <w:p w:rsidR="00A367AD" w:rsidRDefault="00A367AD" w:rsidP="0030772B">
      <w:pPr>
        <w:pStyle w:val="2"/>
      </w:pPr>
      <w:bookmarkStart w:id="30" w:name="_Toc473799729"/>
      <w:r>
        <w:rPr>
          <w:rFonts w:hint="eastAsia"/>
        </w:rPr>
        <w:t>公共功能需求</w:t>
      </w:r>
      <w:bookmarkEnd w:id="30"/>
    </w:p>
    <w:p w:rsidR="00A367AD" w:rsidRDefault="003F2482" w:rsidP="00A367AD">
      <w:pPr>
        <w:pStyle w:val="3"/>
        <w:rPr>
          <w:rFonts w:ascii="宋体" w:eastAsia="宋体" w:hAnsi="宋体" w:cs="宋体"/>
        </w:rPr>
      </w:pPr>
      <w:bookmarkStart w:id="31" w:name="_Toc473799730"/>
      <w:r>
        <w:rPr>
          <w:rFonts w:ascii="宋体" w:eastAsia="宋体" w:hAnsi="宋体" w:cs="宋体" w:hint="eastAsia"/>
        </w:rPr>
        <w:t>公共</w:t>
      </w:r>
      <w:r w:rsidR="00A367AD">
        <w:rPr>
          <w:rFonts w:ascii="宋体" w:eastAsia="宋体" w:hAnsi="宋体" w:cs="宋体" w:hint="eastAsia"/>
        </w:rPr>
        <w:t>字典</w:t>
      </w:r>
      <w:bookmarkEnd w:id="31"/>
    </w:p>
    <w:p w:rsidR="00DD76A7" w:rsidRDefault="00DD76A7" w:rsidP="00DD76A7">
      <w:pPr>
        <w:pStyle w:val="ae"/>
        <w:keepNext/>
      </w:pPr>
      <w:r>
        <w:t xml:space="preserve">Table </w:t>
      </w:r>
      <w:fldSimple w:instr=" SEQ Table \* ARABIC ">
        <w:r w:rsidR="008D2CE9">
          <w:rPr>
            <w:noProof/>
          </w:rPr>
          <w:t>3</w:t>
        </w:r>
      </w:fldSimple>
      <w:r>
        <w:rPr>
          <w:rFonts w:hint="eastAsia"/>
        </w:rPr>
        <w:t xml:space="preserve"> </w:t>
      </w:r>
      <w:r>
        <w:rPr>
          <w:rFonts w:hint="eastAsia"/>
        </w:rPr>
        <w:t>公共字典</w:t>
      </w:r>
      <w:r w:rsidR="003E008E">
        <w:rPr>
          <w:rFonts w:hint="eastAsia"/>
        </w:rPr>
        <w:t>清单</w:t>
      </w:r>
    </w:p>
    <w:tbl>
      <w:tblPr>
        <w:tblStyle w:val="ad"/>
        <w:tblW w:w="5000" w:type="pct"/>
        <w:tblLook w:val="04A0"/>
      </w:tblPr>
      <w:tblGrid>
        <w:gridCol w:w="1102"/>
        <w:gridCol w:w="2267"/>
        <w:gridCol w:w="6593"/>
      </w:tblGrid>
      <w:tr w:rsidR="00113D62" w:rsidRPr="00A118DA" w:rsidTr="00113D62">
        <w:trPr>
          <w:trHeight w:val="567"/>
        </w:trPr>
        <w:tc>
          <w:tcPr>
            <w:tcW w:w="553" w:type="pct"/>
            <w:shd w:val="clear" w:color="auto" w:fill="D9D9D9" w:themeFill="background1" w:themeFillShade="D9"/>
            <w:vAlign w:val="center"/>
          </w:tcPr>
          <w:p w:rsidR="00113D62" w:rsidRPr="00A118DA" w:rsidRDefault="00113D62" w:rsidP="00113D62">
            <w:pPr>
              <w:jc w:val="center"/>
              <w:rPr>
                <w:rFonts w:ascii="Times New Roman" w:hAnsi="Times New Roman" w:cs="Times New Roman"/>
                <w:b/>
              </w:rPr>
            </w:pPr>
            <w:r w:rsidRPr="00A118DA">
              <w:rPr>
                <w:rFonts w:ascii="Times New Roman" w:hAnsi="Times New Roman" w:cs="Times New Roman"/>
                <w:b/>
              </w:rPr>
              <w:t>序号</w:t>
            </w:r>
          </w:p>
        </w:tc>
        <w:tc>
          <w:tcPr>
            <w:tcW w:w="1138" w:type="pct"/>
            <w:shd w:val="clear" w:color="auto" w:fill="D9D9D9" w:themeFill="background1" w:themeFillShade="D9"/>
            <w:vAlign w:val="center"/>
          </w:tcPr>
          <w:p w:rsidR="00113D62" w:rsidRPr="00A118DA" w:rsidRDefault="00113D62" w:rsidP="00113D62">
            <w:pPr>
              <w:jc w:val="center"/>
              <w:rPr>
                <w:rFonts w:ascii="Times New Roman" w:hAnsi="Times New Roman" w:cs="Times New Roman"/>
                <w:b/>
              </w:rPr>
            </w:pPr>
            <w:r w:rsidRPr="00A118DA">
              <w:rPr>
                <w:rFonts w:ascii="Times New Roman" w:hAnsi="Times New Roman" w:cs="Times New Roman"/>
                <w:b/>
              </w:rPr>
              <w:t>字典名称</w:t>
            </w:r>
          </w:p>
        </w:tc>
        <w:tc>
          <w:tcPr>
            <w:tcW w:w="3309" w:type="pct"/>
            <w:shd w:val="clear" w:color="auto" w:fill="D9D9D9" w:themeFill="background1" w:themeFillShade="D9"/>
            <w:vAlign w:val="center"/>
          </w:tcPr>
          <w:p w:rsidR="00113D62" w:rsidRPr="00A118DA" w:rsidRDefault="00113D62" w:rsidP="00DD76A7">
            <w:pPr>
              <w:jc w:val="center"/>
              <w:rPr>
                <w:rFonts w:ascii="Times New Roman" w:hAnsi="Times New Roman" w:cs="Times New Roman"/>
                <w:b/>
              </w:rPr>
            </w:pPr>
            <w:r w:rsidRPr="00A118DA">
              <w:rPr>
                <w:rFonts w:ascii="Times New Roman" w:hAnsi="Times New Roman" w:cs="Times New Roman"/>
                <w:b/>
              </w:rPr>
              <w:t>值域</w:t>
            </w:r>
          </w:p>
        </w:tc>
      </w:tr>
      <w:tr w:rsidR="00113D62" w:rsidRPr="00A118DA" w:rsidTr="00113D62">
        <w:trPr>
          <w:trHeight w:val="567"/>
        </w:trPr>
        <w:tc>
          <w:tcPr>
            <w:tcW w:w="553" w:type="pct"/>
            <w:vAlign w:val="center"/>
          </w:tcPr>
          <w:p w:rsidR="00113D62" w:rsidRPr="00A118DA" w:rsidRDefault="00113D62" w:rsidP="00113D62">
            <w:pPr>
              <w:pStyle w:val="ac"/>
              <w:numPr>
                <w:ilvl w:val="0"/>
                <w:numId w:val="3"/>
              </w:numPr>
              <w:ind w:firstLineChars="0"/>
              <w:jc w:val="center"/>
              <w:rPr>
                <w:rFonts w:ascii="Times New Roman" w:hAnsi="Times New Roman"/>
              </w:rPr>
            </w:pPr>
          </w:p>
        </w:tc>
        <w:tc>
          <w:tcPr>
            <w:tcW w:w="1138" w:type="pct"/>
            <w:vAlign w:val="center"/>
          </w:tcPr>
          <w:p w:rsidR="00113D62" w:rsidRPr="00A118DA" w:rsidRDefault="005171D0" w:rsidP="00113D62">
            <w:pPr>
              <w:jc w:val="center"/>
              <w:rPr>
                <w:rFonts w:ascii="Times New Roman" w:hAnsi="Times New Roman" w:cs="Times New Roman"/>
              </w:rPr>
            </w:pPr>
            <w:r>
              <w:rPr>
                <w:rFonts w:ascii="Times New Roman" w:hAnsi="Times New Roman" w:cs="Times New Roman" w:hint="eastAsia"/>
              </w:rPr>
              <w:t>发票</w:t>
            </w:r>
            <w:r>
              <w:rPr>
                <w:rFonts w:ascii="Times New Roman" w:hAnsi="Times New Roman" w:cs="Times New Roman"/>
              </w:rPr>
              <w:t>状态</w:t>
            </w:r>
          </w:p>
        </w:tc>
        <w:tc>
          <w:tcPr>
            <w:tcW w:w="3309" w:type="pct"/>
            <w:vAlign w:val="center"/>
          </w:tcPr>
          <w:p w:rsidR="00113D62" w:rsidRDefault="009004E1" w:rsidP="002468E0">
            <w:pPr>
              <w:jc w:val="left"/>
              <w:rPr>
                <w:rFonts w:ascii="Times New Roman" w:hAnsi="Times New Roman" w:cs="Times New Roman"/>
              </w:rPr>
            </w:pPr>
            <w:r>
              <w:rPr>
                <w:rFonts w:ascii="Times New Roman" w:hAnsi="Times New Roman" w:cs="Times New Roman"/>
              </w:rPr>
              <w:t>因公出行发票</w:t>
            </w:r>
            <w:r>
              <w:rPr>
                <w:rFonts w:ascii="Times New Roman" w:hAnsi="Times New Roman" w:cs="Times New Roman" w:hint="eastAsia"/>
              </w:rPr>
              <w:t>：</w:t>
            </w:r>
            <w:r w:rsidR="005171D0">
              <w:rPr>
                <w:rFonts w:ascii="Times New Roman" w:hAnsi="Times New Roman" w:cs="Times New Roman"/>
              </w:rPr>
              <w:t>1</w:t>
            </w:r>
            <w:r w:rsidR="00D20DFB">
              <w:rPr>
                <w:rFonts w:ascii="Times New Roman" w:hAnsi="Times New Roman" w:cs="Times New Roman" w:hint="eastAsia"/>
              </w:rPr>
              <w:t>、待审批</w:t>
            </w:r>
            <w:r w:rsidR="005171D0">
              <w:rPr>
                <w:rFonts w:ascii="Times New Roman" w:hAnsi="Times New Roman" w:cs="Times New Roman" w:hint="eastAsia"/>
              </w:rPr>
              <w:t xml:space="preserve"> </w:t>
            </w:r>
            <w:r w:rsidR="00D20DFB">
              <w:rPr>
                <w:rFonts w:ascii="Times New Roman" w:hAnsi="Times New Roman" w:cs="Times New Roman"/>
              </w:rPr>
              <w:t>2</w:t>
            </w:r>
            <w:r w:rsidR="00D20DFB">
              <w:rPr>
                <w:rFonts w:ascii="Times New Roman" w:hAnsi="Times New Roman" w:cs="Times New Roman" w:hint="eastAsia"/>
              </w:rPr>
              <w:t>、</w:t>
            </w:r>
            <w:r w:rsidR="00D20DFB">
              <w:rPr>
                <w:rFonts w:ascii="Times New Roman" w:hAnsi="Times New Roman" w:cs="Times New Roman"/>
              </w:rPr>
              <w:t>已退回</w:t>
            </w:r>
            <w:r w:rsidR="00D20DFB">
              <w:rPr>
                <w:rFonts w:ascii="Times New Roman" w:hAnsi="Times New Roman" w:cs="Times New Roman" w:hint="eastAsia"/>
              </w:rPr>
              <w:t>3</w:t>
            </w:r>
            <w:r w:rsidR="00D20DFB">
              <w:rPr>
                <w:rFonts w:ascii="Times New Roman" w:hAnsi="Times New Roman" w:cs="Times New Roman" w:hint="eastAsia"/>
              </w:rPr>
              <w:t>、</w:t>
            </w:r>
            <w:proofErr w:type="gramStart"/>
            <w:r w:rsidR="00D20DFB">
              <w:rPr>
                <w:rFonts w:ascii="Times New Roman" w:hAnsi="Times New Roman" w:cs="Times New Roman"/>
              </w:rPr>
              <w:t>待支付</w:t>
            </w:r>
            <w:proofErr w:type="gramEnd"/>
            <w:r w:rsidR="00D20DFB">
              <w:rPr>
                <w:rFonts w:ascii="Times New Roman" w:hAnsi="Times New Roman" w:cs="Times New Roman" w:hint="eastAsia"/>
              </w:rPr>
              <w:t>4</w:t>
            </w:r>
            <w:r w:rsidR="005171D0">
              <w:rPr>
                <w:rFonts w:ascii="Times New Roman" w:hAnsi="Times New Roman" w:cs="Times New Roman" w:hint="eastAsia"/>
              </w:rPr>
              <w:t>、待开票</w:t>
            </w:r>
            <w:r w:rsidR="00D20DFB">
              <w:rPr>
                <w:rFonts w:ascii="Times New Roman" w:hAnsi="Times New Roman" w:cs="Times New Roman" w:hint="eastAsia"/>
              </w:rPr>
              <w:t xml:space="preserve"> 5</w:t>
            </w:r>
            <w:r w:rsidR="005171D0">
              <w:rPr>
                <w:rFonts w:ascii="Times New Roman" w:hAnsi="Times New Roman" w:cs="Times New Roman" w:hint="eastAsia"/>
              </w:rPr>
              <w:t>、待邮</w:t>
            </w:r>
            <w:r w:rsidR="00D20DFB">
              <w:rPr>
                <w:rFonts w:ascii="Times New Roman" w:hAnsi="Times New Roman" w:cs="Times New Roman" w:hint="eastAsia"/>
              </w:rPr>
              <w:t>寄</w:t>
            </w:r>
            <w:r w:rsidR="00D20DFB">
              <w:rPr>
                <w:rFonts w:ascii="Times New Roman" w:hAnsi="Times New Roman" w:cs="Times New Roman" w:hint="eastAsia"/>
              </w:rPr>
              <w:t xml:space="preserve"> 6</w:t>
            </w:r>
            <w:r w:rsidR="005171D0">
              <w:rPr>
                <w:rFonts w:ascii="Times New Roman" w:hAnsi="Times New Roman" w:cs="Times New Roman" w:hint="eastAsia"/>
              </w:rPr>
              <w:t>、已邮寄</w:t>
            </w:r>
          </w:p>
          <w:p w:rsidR="009004E1" w:rsidRDefault="009004E1" w:rsidP="002468E0">
            <w:pPr>
              <w:jc w:val="left"/>
              <w:rPr>
                <w:rFonts w:ascii="Times New Roman" w:hAnsi="Times New Roman" w:cs="Times New Roman"/>
              </w:rPr>
            </w:pPr>
            <w:r>
              <w:rPr>
                <w:rFonts w:ascii="Times New Roman" w:hAnsi="Times New Roman" w:cs="Times New Roman"/>
              </w:rPr>
              <w:t>因私出行发票</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proofErr w:type="gramStart"/>
            <w:r>
              <w:rPr>
                <w:rFonts w:ascii="Times New Roman" w:hAnsi="Times New Roman" w:cs="Times New Roman"/>
              </w:rPr>
              <w:t>待支付</w:t>
            </w:r>
            <w:proofErr w:type="gramEnd"/>
            <w:r>
              <w:rPr>
                <w:rFonts w:ascii="Times New Roman" w:hAnsi="Times New Roman" w:cs="Times New Roman" w:hint="eastAsia"/>
              </w:rPr>
              <w:t>2</w:t>
            </w:r>
            <w:r>
              <w:rPr>
                <w:rFonts w:ascii="Times New Roman" w:hAnsi="Times New Roman" w:cs="Times New Roman" w:hint="eastAsia"/>
              </w:rPr>
              <w:t>、待开票</w:t>
            </w:r>
            <w:r>
              <w:rPr>
                <w:rFonts w:ascii="Times New Roman" w:hAnsi="Times New Roman" w:cs="Times New Roman" w:hint="eastAsia"/>
              </w:rPr>
              <w:t xml:space="preserve"> 3</w:t>
            </w:r>
            <w:r>
              <w:rPr>
                <w:rFonts w:ascii="Times New Roman" w:hAnsi="Times New Roman" w:cs="Times New Roman" w:hint="eastAsia"/>
              </w:rPr>
              <w:t>、待邮寄</w:t>
            </w:r>
            <w:r>
              <w:rPr>
                <w:rFonts w:ascii="Times New Roman" w:hAnsi="Times New Roman" w:cs="Times New Roman" w:hint="eastAsia"/>
              </w:rPr>
              <w:t xml:space="preserve"> 4</w:t>
            </w:r>
            <w:r>
              <w:rPr>
                <w:rFonts w:ascii="Times New Roman" w:hAnsi="Times New Roman" w:cs="Times New Roman" w:hint="eastAsia"/>
              </w:rPr>
              <w:t>、已邮寄</w:t>
            </w:r>
          </w:p>
          <w:p w:rsidR="00DB5494" w:rsidRDefault="00DB5494" w:rsidP="002468E0">
            <w:pPr>
              <w:jc w:val="left"/>
              <w:rPr>
                <w:rFonts w:ascii="Times New Roman" w:hAnsi="Times New Roman" w:cs="Times New Roman"/>
              </w:rPr>
            </w:pPr>
            <w:r>
              <w:rPr>
                <w:rFonts w:ascii="Times New Roman" w:hAnsi="Times New Roman" w:cs="Times New Roman"/>
              </w:rPr>
              <w:t>状态说明</w:t>
            </w:r>
            <w:r>
              <w:rPr>
                <w:rFonts w:ascii="Times New Roman" w:hAnsi="Times New Roman" w:cs="Times New Roman" w:hint="eastAsia"/>
              </w:rPr>
              <w:t>：</w:t>
            </w:r>
          </w:p>
          <w:p w:rsidR="00DB5494" w:rsidRPr="009004E1" w:rsidRDefault="00DB5494" w:rsidP="002468E0">
            <w:pPr>
              <w:jc w:val="left"/>
              <w:rPr>
                <w:rFonts w:ascii="Times New Roman" w:hAnsi="Times New Roman" w:cs="Times New Roman"/>
              </w:rPr>
            </w:pPr>
          </w:p>
        </w:tc>
      </w:tr>
      <w:tr w:rsidR="005171D0" w:rsidRPr="00A118DA" w:rsidTr="00113D62">
        <w:trPr>
          <w:trHeight w:val="567"/>
        </w:trPr>
        <w:tc>
          <w:tcPr>
            <w:tcW w:w="553" w:type="pct"/>
            <w:vAlign w:val="center"/>
          </w:tcPr>
          <w:p w:rsidR="005171D0" w:rsidRPr="00A118DA" w:rsidRDefault="005171D0" w:rsidP="00113D62">
            <w:pPr>
              <w:pStyle w:val="ac"/>
              <w:numPr>
                <w:ilvl w:val="0"/>
                <w:numId w:val="3"/>
              </w:numPr>
              <w:ind w:firstLineChars="0"/>
              <w:jc w:val="center"/>
              <w:rPr>
                <w:rFonts w:ascii="Times New Roman" w:hAnsi="Times New Roman"/>
              </w:rPr>
            </w:pPr>
          </w:p>
        </w:tc>
        <w:tc>
          <w:tcPr>
            <w:tcW w:w="1138" w:type="pct"/>
            <w:vAlign w:val="center"/>
          </w:tcPr>
          <w:p w:rsidR="005171D0" w:rsidRDefault="00025F6E" w:rsidP="00113D62">
            <w:pPr>
              <w:jc w:val="center"/>
              <w:rPr>
                <w:rFonts w:ascii="Times New Roman" w:hAnsi="Times New Roman" w:cs="Times New Roman"/>
              </w:rPr>
            </w:pPr>
            <w:r>
              <w:rPr>
                <w:rFonts w:ascii="Times New Roman" w:hAnsi="Times New Roman" w:cs="Times New Roman" w:hint="eastAsia"/>
              </w:rPr>
              <w:t>发票类型</w:t>
            </w:r>
          </w:p>
        </w:tc>
        <w:tc>
          <w:tcPr>
            <w:tcW w:w="3309" w:type="pct"/>
            <w:vAlign w:val="center"/>
          </w:tcPr>
          <w:p w:rsidR="005171D0" w:rsidRDefault="00025F6E" w:rsidP="002468E0">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、因公垫付发票</w:t>
            </w:r>
            <w:r>
              <w:rPr>
                <w:rFonts w:ascii="Times New Roman" w:hAnsi="Times New Roman" w:cs="Times New Roman" w:hint="eastAsia"/>
              </w:rPr>
              <w:t xml:space="preserve"> 2</w:t>
            </w:r>
            <w:r>
              <w:rPr>
                <w:rFonts w:ascii="Times New Roman" w:hAnsi="Times New Roman" w:cs="Times New Roman" w:hint="eastAsia"/>
              </w:rPr>
              <w:t>、因私个人发票</w:t>
            </w:r>
            <w:r>
              <w:rPr>
                <w:rFonts w:ascii="Times New Roman" w:hAnsi="Times New Roman" w:cs="Times New Roman" w:hint="eastAsia"/>
              </w:rPr>
              <w:t>3</w:t>
            </w:r>
            <w:r>
              <w:rPr>
                <w:rFonts w:ascii="Times New Roman" w:hAnsi="Times New Roman" w:cs="Times New Roman" w:hint="eastAsia"/>
              </w:rPr>
              <w:t>、机构账单发票</w:t>
            </w:r>
          </w:p>
        </w:tc>
      </w:tr>
      <w:tr w:rsidR="00923610" w:rsidRPr="00A118DA" w:rsidTr="00113D62">
        <w:trPr>
          <w:trHeight w:val="567"/>
        </w:trPr>
        <w:tc>
          <w:tcPr>
            <w:tcW w:w="553" w:type="pct"/>
            <w:vAlign w:val="center"/>
          </w:tcPr>
          <w:p w:rsidR="00923610" w:rsidRPr="00A118DA" w:rsidRDefault="00923610" w:rsidP="00113D62">
            <w:pPr>
              <w:pStyle w:val="ac"/>
              <w:numPr>
                <w:ilvl w:val="0"/>
                <w:numId w:val="3"/>
              </w:numPr>
              <w:ind w:firstLineChars="0"/>
              <w:jc w:val="center"/>
              <w:rPr>
                <w:rFonts w:ascii="Times New Roman" w:hAnsi="Times New Roman"/>
              </w:rPr>
            </w:pPr>
          </w:p>
        </w:tc>
        <w:tc>
          <w:tcPr>
            <w:tcW w:w="1138" w:type="pct"/>
            <w:vAlign w:val="center"/>
          </w:tcPr>
          <w:p w:rsidR="00923610" w:rsidRPr="00923610" w:rsidRDefault="00923610" w:rsidP="00113D62">
            <w:pPr>
              <w:jc w:val="center"/>
              <w:rPr>
                <w:rFonts w:ascii="Times New Roman" w:hAnsi="Times New Roman" w:cs="Times New Roman" w:hint="eastAsia"/>
                <w:color w:val="FF0000"/>
              </w:rPr>
            </w:pPr>
            <w:r w:rsidRPr="00923610">
              <w:rPr>
                <w:rFonts w:ascii="Times New Roman" w:hAnsi="Times New Roman" w:cs="Times New Roman" w:hint="eastAsia"/>
                <w:color w:val="FF0000"/>
              </w:rPr>
              <w:t>订单状态</w:t>
            </w:r>
          </w:p>
        </w:tc>
        <w:tc>
          <w:tcPr>
            <w:tcW w:w="3309" w:type="pct"/>
            <w:vAlign w:val="center"/>
          </w:tcPr>
          <w:p w:rsidR="00923610" w:rsidRPr="00923610" w:rsidRDefault="00923610" w:rsidP="002468E0">
            <w:pPr>
              <w:jc w:val="left"/>
              <w:rPr>
                <w:rFonts w:ascii="Times New Roman" w:hAnsi="Times New Roman" w:cs="Times New Roman" w:hint="eastAsia"/>
                <w:color w:val="FF0000"/>
              </w:rPr>
            </w:pPr>
            <w:r w:rsidRPr="00923610">
              <w:rPr>
                <w:rFonts w:ascii="Times New Roman" w:hAnsi="Times New Roman" w:cs="Times New Roman" w:hint="eastAsia"/>
                <w:color w:val="FF0000"/>
              </w:rPr>
              <w:t>新增未结算</w:t>
            </w:r>
            <w:r>
              <w:rPr>
                <w:rFonts w:ascii="Times New Roman" w:hAnsi="Times New Roman" w:cs="Times New Roman" w:hint="eastAsia"/>
                <w:color w:val="FF0000"/>
              </w:rPr>
              <w:t>，未结算定义；</w:t>
            </w:r>
          </w:p>
        </w:tc>
      </w:tr>
    </w:tbl>
    <w:p w:rsidR="003208C6" w:rsidRDefault="003208C6" w:rsidP="003208C6">
      <w:pPr>
        <w:widowControl/>
        <w:spacing w:line="240" w:lineRule="auto"/>
        <w:jc w:val="left"/>
        <w:rPr>
          <w:rFonts w:ascii="宋体" w:eastAsia="宋体" w:hAnsi="宋体" w:cs="宋体"/>
          <w:kern w:val="0"/>
          <w:sz w:val="24"/>
          <w:szCs w:val="24"/>
        </w:rPr>
      </w:pPr>
    </w:p>
    <w:p w:rsidR="00A367AD" w:rsidRDefault="00A367AD" w:rsidP="00A367AD">
      <w:pPr>
        <w:pStyle w:val="3"/>
        <w:rPr>
          <w:rFonts w:ascii="宋体" w:eastAsia="宋体" w:hAnsi="宋体" w:cs="宋体"/>
        </w:rPr>
      </w:pPr>
      <w:bookmarkStart w:id="32" w:name="_Toc473799731"/>
      <w:r>
        <w:rPr>
          <w:rFonts w:ascii="宋体" w:eastAsia="宋体" w:hAnsi="宋体" w:cs="宋体" w:hint="eastAsia"/>
        </w:rPr>
        <w:t>公共业务规则</w:t>
      </w:r>
      <w:bookmarkEnd w:id="32"/>
    </w:p>
    <w:p w:rsidR="003E008E" w:rsidRDefault="003E008E" w:rsidP="003E008E">
      <w:pPr>
        <w:pStyle w:val="ae"/>
        <w:keepNext/>
      </w:pPr>
      <w:r>
        <w:t xml:space="preserve">Table </w:t>
      </w:r>
      <w:fldSimple w:instr=" SEQ Table \* ARABIC ">
        <w:r w:rsidR="008D2CE9">
          <w:rPr>
            <w:noProof/>
          </w:rPr>
          <w:t>4</w:t>
        </w:r>
      </w:fldSimple>
      <w:r>
        <w:rPr>
          <w:rFonts w:hint="eastAsia"/>
        </w:rPr>
        <w:t xml:space="preserve"> </w:t>
      </w:r>
      <w:r>
        <w:rPr>
          <w:rFonts w:hint="eastAsia"/>
        </w:rPr>
        <w:t>公共业务规则</w:t>
      </w:r>
      <w:r w:rsidR="009821C8">
        <w:rPr>
          <w:rFonts w:hint="eastAsia"/>
        </w:rPr>
        <w:t>清单</w:t>
      </w:r>
    </w:p>
    <w:tbl>
      <w:tblPr>
        <w:tblStyle w:val="ad"/>
        <w:tblW w:w="0" w:type="auto"/>
        <w:tblLayout w:type="fixed"/>
        <w:tblLook w:val="04A0"/>
      </w:tblPr>
      <w:tblGrid>
        <w:gridCol w:w="817"/>
        <w:gridCol w:w="2552"/>
        <w:gridCol w:w="6593"/>
      </w:tblGrid>
      <w:tr w:rsidR="0004301C" w:rsidRPr="00A65E0C" w:rsidTr="006C78C4">
        <w:trPr>
          <w:trHeight w:val="567"/>
        </w:trPr>
        <w:tc>
          <w:tcPr>
            <w:tcW w:w="817" w:type="dxa"/>
            <w:shd w:val="clear" w:color="auto" w:fill="D9D9D9" w:themeFill="background1" w:themeFillShade="D9"/>
            <w:vAlign w:val="center"/>
          </w:tcPr>
          <w:p w:rsidR="00A65E0C" w:rsidRPr="00A65E0C" w:rsidRDefault="00A65E0C" w:rsidP="006C78C4">
            <w:pPr>
              <w:jc w:val="center"/>
              <w:rPr>
                <w:rFonts w:ascii="Times New Roman" w:hAnsi="Times New Roman" w:cs="Times New Roman"/>
              </w:rPr>
            </w:pPr>
            <w:r w:rsidRPr="00A65E0C">
              <w:rPr>
                <w:rFonts w:ascii="Times New Roman" w:hAnsi="Times New Roman" w:cs="Times New Roman"/>
              </w:rPr>
              <w:t>序号</w:t>
            </w:r>
          </w:p>
        </w:tc>
        <w:tc>
          <w:tcPr>
            <w:tcW w:w="2552" w:type="dxa"/>
            <w:shd w:val="clear" w:color="auto" w:fill="D9D9D9" w:themeFill="background1" w:themeFillShade="D9"/>
            <w:vAlign w:val="center"/>
          </w:tcPr>
          <w:p w:rsidR="00A65E0C" w:rsidRPr="00A65E0C" w:rsidRDefault="00A65E0C" w:rsidP="00202EAD">
            <w:pPr>
              <w:jc w:val="center"/>
              <w:rPr>
                <w:rFonts w:ascii="Times New Roman" w:hAnsi="Times New Roman" w:cs="Times New Roman"/>
              </w:rPr>
            </w:pPr>
            <w:r w:rsidRPr="00A65E0C">
              <w:rPr>
                <w:rFonts w:ascii="Times New Roman" w:hAnsi="Times New Roman" w:cs="Times New Roman"/>
              </w:rPr>
              <w:t>规则名称</w:t>
            </w:r>
          </w:p>
        </w:tc>
        <w:tc>
          <w:tcPr>
            <w:tcW w:w="6593" w:type="dxa"/>
            <w:shd w:val="clear" w:color="auto" w:fill="D9D9D9" w:themeFill="background1" w:themeFillShade="D9"/>
            <w:vAlign w:val="center"/>
          </w:tcPr>
          <w:p w:rsidR="00A65E0C" w:rsidRPr="00A65E0C" w:rsidRDefault="00A65E0C" w:rsidP="00A65E0C">
            <w:pPr>
              <w:jc w:val="center"/>
              <w:rPr>
                <w:rFonts w:ascii="Times New Roman" w:hAnsi="Times New Roman" w:cs="Times New Roman"/>
              </w:rPr>
            </w:pPr>
            <w:r w:rsidRPr="00A65E0C">
              <w:rPr>
                <w:rFonts w:ascii="Times New Roman" w:hAnsi="Times New Roman" w:cs="Times New Roman"/>
              </w:rPr>
              <w:t>规则描述</w:t>
            </w:r>
          </w:p>
        </w:tc>
      </w:tr>
      <w:tr w:rsidR="006C78C4" w:rsidRPr="00A65E0C" w:rsidTr="00202EAD">
        <w:trPr>
          <w:trHeight w:val="908"/>
        </w:trPr>
        <w:tc>
          <w:tcPr>
            <w:tcW w:w="817" w:type="dxa"/>
            <w:vAlign w:val="center"/>
          </w:tcPr>
          <w:p w:rsidR="006C78C4" w:rsidRPr="00A65E0C" w:rsidRDefault="006C78C4" w:rsidP="006C78C4">
            <w:pPr>
              <w:pStyle w:val="ac"/>
              <w:numPr>
                <w:ilvl w:val="0"/>
                <w:numId w:val="4"/>
              </w:numPr>
              <w:ind w:firstLineChars="0"/>
              <w:jc w:val="center"/>
              <w:rPr>
                <w:rFonts w:ascii="Times New Roman" w:hAnsi="Times New Roman"/>
              </w:rPr>
            </w:pPr>
          </w:p>
        </w:tc>
        <w:tc>
          <w:tcPr>
            <w:tcW w:w="2552" w:type="dxa"/>
            <w:vAlign w:val="center"/>
          </w:tcPr>
          <w:p w:rsidR="006C78C4" w:rsidRPr="00FC0662" w:rsidRDefault="002E5370" w:rsidP="00202EAD">
            <w:pPr>
              <w:jc w:val="left"/>
              <w:rPr>
                <w:rFonts w:asciiTheme="minorEastAsia" w:hAnsiTheme="minorEastAsia" w:cs="Times New Roman"/>
                <w:color w:val="FF0000"/>
              </w:rPr>
            </w:pPr>
            <w:r w:rsidRPr="00FC0662">
              <w:rPr>
                <w:rFonts w:asciiTheme="minorEastAsia" w:hAnsiTheme="minorEastAsia" w:cs="Times New Roman" w:hint="eastAsia"/>
                <w:color w:val="FF0000"/>
              </w:rPr>
              <w:t>时间格式</w:t>
            </w:r>
          </w:p>
        </w:tc>
        <w:tc>
          <w:tcPr>
            <w:tcW w:w="6593" w:type="dxa"/>
            <w:vAlign w:val="center"/>
          </w:tcPr>
          <w:p w:rsidR="00B230B5" w:rsidRDefault="002E5370" w:rsidP="00B230B5">
            <w:pPr>
              <w:widowControl/>
              <w:spacing w:line="240" w:lineRule="auto"/>
              <w:jc w:val="left"/>
              <w:rPr>
                <w:rFonts w:asciiTheme="minorEastAsia" w:hAnsiTheme="minorEastAsia" w:cs="Times New Roman"/>
                <w:color w:val="FF0000"/>
              </w:rPr>
            </w:pPr>
            <w:r w:rsidRPr="00FC0662">
              <w:rPr>
                <w:rFonts w:asciiTheme="minorEastAsia" w:hAnsiTheme="minorEastAsia" w:cs="Times New Roman" w:hint="eastAsia"/>
                <w:color w:val="FF0000"/>
              </w:rPr>
              <w:t>格式：</w:t>
            </w:r>
            <w:r w:rsidRPr="00FC0662">
              <w:rPr>
                <w:rFonts w:asciiTheme="minorEastAsia" w:hAnsiTheme="minorEastAsia" w:cs="Times New Roman"/>
                <w:color w:val="FF0000"/>
              </w:rPr>
              <w:t>YY-MM-DD</w:t>
            </w:r>
            <w:r w:rsidR="00B230B5">
              <w:rPr>
                <w:rFonts w:asciiTheme="minorEastAsia" w:hAnsiTheme="minorEastAsia" w:cs="Times New Roman" w:hint="eastAsia"/>
                <w:color w:val="FF0000"/>
              </w:rPr>
              <w:t xml:space="preserve"> </w:t>
            </w:r>
            <w:r w:rsidRPr="00FC0662">
              <w:rPr>
                <w:rFonts w:asciiTheme="minorEastAsia" w:hAnsiTheme="minorEastAsia" w:cs="Times New Roman"/>
                <w:color w:val="FF0000"/>
              </w:rPr>
              <w:t>HH</w:t>
            </w:r>
            <w:r w:rsidRPr="00FC0662">
              <w:rPr>
                <w:rFonts w:asciiTheme="minorEastAsia" w:hAnsiTheme="minorEastAsia" w:cs="Times New Roman" w:hint="eastAsia"/>
                <w:color w:val="FF0000"/>
              </w:rPr>
              <w:t>：</w:t>
            </w:r>
            <w:r w:rsidRPr="00FC0662">
              <w:rPr>
                <w:rFonts w:asciiTheme="minorEastAsia" w:hAnsiTheme="minorEastAsia" w:cs="Times New Roman"/>
                <w:color w:val="FF0000"/>
              </w:rPr>
              <w:t>MM</w:t>
            </w:r>
            <w:r w:rsidRPr="00FC0662">
              <w:rPr>
                <w:rFonts w:asciiTheme="minorEastAsia" w:hAnsiTheme="minorEastAsia" w:cs="Times New Roman" w:hint="eastAsia"/>
                <w:color w:val="FF0000"/>
              </w:rPr>
              <w:t>：</w:t>
            </w:r>
            <w:r w:rsidRPr="00FC0662">
              <w:rPr>
                <w:rFonts w:asciiTheme="minorEastAsia" w:hAnsiTheme="minorEastAsia" w:cs="Times New Roman"/>
                <w:color w:val="FF0000"/>
              </w:rPr>
              <w:t>SS</w:t>
            </w:r>
          </w:p>
          <w:p w:rsidR="006C78C4" w:rsidRPr="00FC0662" w:rsidRDefault="002E5370" w:rsidP="00B230B5">
            <w:pPr>
              <w:widowControl/>
              <w:spacing w:line="240" w:lineRule="auto"/>
              <w:jc w:val="left"/>
              <w:rPr>
                <w:rFonts w:asciiTheme="minorEastAsia" w:hAnsiTheme="minorEastAsia" w:cs="Times New Roman"/>
                <w:color w:val="FF0000"/>
              </w:rPr>
            </w:pPr>
            <w:r w:rsidRPr="00FC0662">
              <w:rPr>
                <w:rFonts w:asciiTheme="minorEastAsia" w:hAnsiTheme="minorEastAsia" w:cs="Times New Roman" w:hint="eastAsia"/>
                <w:color w:val="FF0000"/>
              </w:rPr>
              <w:t>示例：</w:t>
            </w:r>
            <w:r w:rsidRPr="00FC0662">
              <w:rPr>
                <w:rFonts w:asciiTheme="minorEastAsia" w:hAnsiTheme="minorEastAsia" w:cs="Times New Roman"/>
                <w:color w:val="FF0000"/>
              </w:rPr>
              <w:t>2016-07-20</w:t>
            </w:r>
            <w:r w:rsidR="00B230B5">
              <w:rPr>
                <w:rFonts w:asciiTheme="minorEastAsia" w:hAnsiTheme="minorEastAsia" w:cs="Times New Roman" w:hint="eastAsia"/>
                <w:color w:val="FF0000"/>
              </w:rPr>
              <w:t xml:space="preserve"> </w:t>
            </w:r>
            <w:r w:rsidRPr="00FC0662">
              <w:rPr>
                <w:rFonts w:asciiTheme="minorEastAsia" w:hAnsiTheme="minorEastAsia" w:cs="Times New Roman"/>
                <w:color w:val="FF0000"/>
              </w:rPr>
              <w:t>18:50:40</w:t>
            </w:r>
            <w:r w:rsidR="00560DCF">
              <w:rPr>
                <w:rFonts w:asciiTheme="minorEastAsia" w:hAnsiTheme="minorEastAsia" w:cs="Times New Roman" w:hint="eastAsia"/>
                <w:color w:val="FF0000"/>
              </w:rPr>
              <w:t>，2</w:t>
            </w:r>
            <w:r w:rsidR="00560DCF">
              <w:rPr>
                <w:rFonts w:asciiTheme="minorEastAsia" w:hAnsiTheme="minorEastAsia" w:cs="Times New Roman"/>
                <w:color w:val="FF0000"/>
              </w:rPr>
              <w:t>017-01-12 9</w:t>
            </w:r>
            <w:r w:rsidR="00560DCF">
              <w:rPr>
                <w:rFonts w:asciiTheme="minorEastAsia" w:hAnsiTheme="minorEastAsia" w:cs="Times New Roman" w:hint="eastAsia"/>
                <w:color w:val="FF0000"/>
              </w:rPr>
              <w:t>:20</w:t>
            </w:r>
          </w:p>
        </w:tc>
      </w:tr>
      <w:tr w:rsidR="006C78C4" w:rsidRPr="00A65E0C" w:rsidTr="006C78C4">
        <w:tc>
          <w:tcPr>
            <w:tcW w:w="817" w:type="dxa"/>
            <w:vAlign w:val="center"/>
          </w:tcPr>
          <w:p w:rsidR="006C78C4" w:rsidRPr="00A65E0C" w:rsidRDefault="006C78C4" w:rsidP="006C78C4">
            <w:pPr>
              <w:pStyle w:val="ac"/>
              <w:numPr>
                <w:ilvl w:val="0"/>
                <w:numId w:val="4"/>
              </w:numPr>
              <w:ind w:firstLineChars="0"/>
              <w:jc w:val="center"/>
              <w:rPr>
                <w:rFonts w:ascii="Times New Roman" w:hAnsi="Times New Roman"/>
              </w:rPr>
            </w:pPr>
          </w:p>
        </w:tc>
        <w:tc>
          <w:tcPr>
            <w:tcW w:w="2552" w:type="dxa"/>
            <w:vAlign w:val="center"/>
          </w:tcPr>
          <w:p w:rsidR="006C78C4" w:rsidRDefault="009E5AAA" w:rsidP="00202EAD">
            <w:pPr>
              <w:jc w:val="left"/>
              <w:rPr>
                <w:rFonts w:ascii="Times New Roman" w:hAnsi="Times New Roman" w:cs="Times New Roman"/>
              </w:rPr>
            </w:pPr>
            <w:r>
              <w:rPr>
                <w:rFonts w:ascii="Times New Roman" w:hAnsi="Times New Roman" w:cs="Times New Roman"/>
              </w:rPr>
              <w:t>金额精确位数</w:t>
            </w:r>
          </w:p>
        </w:tc>
        <w:tc>
          <w:tcPr>
            <w:tcW w:w="6593" w:type="dxa"/>
            <w:vAlign w:val="center"/>
          </w:tcPr>
          <w:p w:rsidR="006C78C4" w:rsidRPr="002E5370" w:rsidRDefault="009E5AAA" w:rsidP="00202EAD">
            <w:pPr>
              <w:jc w:val="left"/>
              <w:rPr>
                <w:rFonts w:ascii="Times New Roman" w:hAnsi="Times New Roman" w:cs="Times New Roman"/>
              </w:rPr>
            </w:pPr>
            <w:r>
              <w:rPr>
                <w:rFonts w:ascii="Times New Roman" w:hAnsi="Times New Roman" w:cs="Times New Roman"/>
              </w:rPr>
              <w:t>所有涉及</w:t>
            </w:r>
            <w:proofErr w:type="gramStart"/>
            <w:r>
              <w:rPr>
                <w:rFonts w:ascii="Times New Roman" w:hAnsi="Times New Roman" w:cs="Times New Roman"/>
              </w:rPr>
              <w:t>到金额</w:t>
            </w:r>
            <w:proofErr w:type="gramEnd"/>
            <w:r>
              <w:rPr>
                <w:rFonts w:ascii="Times New Roman" w:hAnsi="Times New Roman" w:cs="Times New Roman"/>
              </w:rPr>
              <w:t>位置均保留一位小数</w:t>
            </w:r>
          </w:p>
        </w:tc>
      </w:tr>
      <w:tr w:rsidR="005171D0" w:rsidRPr="00A65E0C" w:rsidTr="006C78C4">
        <w:tc>
          <w:tcPr>
            <w:tcW w:w="817" w:type="dxa"/>
            <w:vAlign w:val="center"/>
          </w:tcPr>
          <w:p w:rsidR="005171D0" w:rsidRPr="00A65E0C" w:rsidRDefault="005171D0" w:rsidP="006C78C4">
            <w:pPr>
              <w:pStyle w:val="ac"/>
              <w:numPr>
                <w:ilvl w:val="0"/>
                <w:numId w:val="4"/>
              </w:numPr>
              <w:ind w:firstLineChars="0"/>
              <w:jc w:val="center"/>
              <w:rPr>
                <w:rFonts w:ascii="Times New Roman" w:hAnsi="Times New Roman"/>
              </w:rPr>
            </w:pPr>
          </w:p>
        </w:tc>
        <w:tc>
          <w:tcPr>
            <w:tcW w:w="2552" w:type="dxa"/>
            <w:vAlign w:val="center"/>
          </w:tcPr>
          <w:p w:rsidR="005171D0" w:rsidRDefault="009E5AAA" w:rsidP="00202EAD">
            <w:pPr>
              <w:jc w:val="left"/>
              <w:rPr>
                <w:rFonts w:ascii="Times New Roman" w:hAnsi="Times New Roman" w:cs="Times New Roman"/>
              </w:rPr>
            </w:pPr>
            <w:r>
              <w:rPr>
                <w:rFonts w:ascii="Times New Roman" w:hAnsi="Times New Roman" w:cs="Times New Roman"/>
              </w:rPr>
              <w:t>金额保密性</w:t>
            </w:r>
          </w:p>
        </w:tc>
        <w:tc>
          <w:tcPr>
            <w:tcW w:w="6593" w:type="dxa"/>
            <w:vAlign w:val="center"/>
          </w:tcPr>
          <w:p w:rsidR="005171D0" w:rsidRPr="002E5370" w:rsidRDefault="009E5AAA" w:rsidP="00202EAD">
            <w:pPr>
              <w:jc w:val="left"/>
              <w:rPr>
                <w:rFonts w:ascii="Times New Roman" w:hAnsi="Times New Roman" w:cs="Times New Roman"/>
              </w:rPr>
            </w:pPr>
            <w:r>
              <w:rPr>
                <w:rFonts w:ascii="Times New Roman" w:hAnsi="Times New Roman" w:cs="Times New Roman"/>
              </w:rPr>
              <w:t>所有涉及金额的位置后台均需做加密处理</w:t>
            </w:r>
          </w:p>
        </w:tc>
      </w:tr>
      <w:tr w:rsidR="009E5AAA" w:rsidRPr="00A65E0C" w:rsidTr="006C78C4">
        <w:tc>
          <w:tcPr>
            <w:tcW w:w="817" w:type="dxa"/>
            <w:vAlign w:val="center"/>
          </w:tcPr>
          <w:p w:rsidR="009E5AAA" w:rsidRPr="00A65E0C" w:rsidRDefault="009E5AAA" w:rsidP="006C78C4">
            <w:pPr>
              <w:pStyle w:val="ac"/>
              <w:numPr>
                <w:ilvl w:val="0"/>
                <w:numId w:val="4"/>
              </w:numPr>
              <w:ind w:firstLineChars="0"/>
              <w:jc w:val="center"/>
              <w:rPr>
                <w:rFonts w:ascii="Times New Roman" w:hAnsi="Times New Roman"/>
              </w:rPr>
            </w:pPr>
          </w:p>
        </w:tc>
        <w:tc>
          <w:tcPr>
            <w:tcW w:w="2552" w:type="dxa"/>
            <w:vAlign w:val="center"/>
          </w:tcPr>
          <w:p w:rsidR="009E5AAA" w:rsidRDefault="00CC0999" w:rsidP="00202EAD">
            <w:pPr>
              <w:jc w:val="left"/>
              <w:rPr>
                <w:rFonts w:ascii="Times New Roman" w:hAnsi="Times New Roman" w:cs="Times New Roman"/>
              </w:rPr>
            </w:pPr>
            <w:r>
              <w:rPr>
                <w:rFonts w:ascii="Times New Roman" w:hAnsi="Times New Roman" w:cs="Times New Roman" w:hint="eastAsia"/>
              </w:rPr>
              <w:t>断网提示</w:t>
            </w:r>
          </w:p>
        </w:tc>
        <w:tc>
          <w:tcPr>
            <w:tcW w:w="6593" w:type="dxa"/>
            <w:vAlign w:val="center"/>
          </w:tcPr>
          <w:p w:rsidR="00CC0999" w:rsidRDefault="00CC0999" w:rsidP="00202EAD">
            <w:pPr>
              <w:jc w:val="left"/>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hint="eastAsia"/>
              </w:rPr>
              <w:t>移动端</w:t>
            </w:r>
          </w:p>
          <w:p w:rsidR="006F1F53" w:rsidRDefault="006F1F53" w:rsidP="00202EAD">
            <w:pPr>
              <w:jc w:val="left"/>
              <w:rPr>
                <w:rFonts w:ascii="Times New Roman" w:hAnsi="Times New Roman" w:cs="Times New Roman"/>
              </w:rPr>
            </w:pPr>
            <w:r>
              <w:rPr>
                <w:rFonts w:ascii="Times New Roman" w:hAnsi="Times New Roman" w:cs="Times New Roman"/>
              </w:rPr>
              <w:t>点击</w:t>
            </w:r>
            <w:r w:rsidR="006061A4">
              <w:rPr>
                <w:rFonts w:ascii="Times New Roman" w:hAnsi="Times New Roman" w:cs="Times New Roman"/>
              </w:rPr>
              <w:t>加载新页面</w:t>
            </w:r>
            <w:r w:rsidR="006061A4">
              <w:rPr>
                <w:rFonts w:ascii="Times New Roman" w:hAnsi="Times New Roman" w:cs="Times New Roman" w:hint="eastAsia"/>
              </w:rPr>
              <w:t>，</w:t>
            </w:r>
            <w:proofErr w:type="gramStart"/>
            <w:r w:rsidR="006061A4">
              <w:rPr>
                <w:rFonts w:ascii="Times New Roman" w:hAnsi="Times New Roman" w:cs="Times New Roman"/>
              </w:rPr>
              <w:t>显</w:t>
            </w:r>
            <w:r w:rsidR="000D34F6">
              <w:rPr>
                <w:rFonts w:ascii="Times New Roman" w:hAnsi="Times New Roman" w:cs="Times New Roman" w:hint="eastAsia"/>
              </w:rPr>
              <w:t>浮窗提示</w:t>
            </w:r>
            <w:proofErr w:type="gramEnd"/>
            <w:r w:rsidR="000D34F6">
              <w:rPr>
                <w:rFonts w:ascii="Times New Roman" w:hAnsi="Times New Roman" w:cs="Times New Roman" w:hint="eastAsia"/>
              </w:rPr>
              <w:t>文案“网络链接已断开，请检查”</w:t>
            </w:r>
          </w:p>
          <w:p w:rsidR="00CC0999" w:rsidRDefault="00CC0999" w:rsidP="00202EAD">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r>
              <w:rPr>
                <w:rFonts w:ascii="Times New Roman" w:hAnsi="Times New Roman" w:cs="Times New Roman" w:hint="eastAsia"/>
              </w:rPr>
              <w:t>Web</w:t>
            </w:r>
            <w:r>
              <w:rPr>
                <w:rFonts w:ascii="Times New Roman" w:hAnsi="Times New Roman" w:cs="Times New Roman" w:hint="eastAsia"/>
              </w:rPr>
              <w:t>端</w:t>
            </w:r>
          </w:p>
          <w:p w:rsidR="0005797C" w:rsidRDefault="0005797C" w:rsidP="00202EAD">
            <w:pPr>
              <w:jc w:val="left"/>
              <w:rPr>
                <w:rFonts w:ascii="Times New Roman" w:hAnsi="Times New Roman" w:cs="Times New Roman"/>
              </w:rPr>
            </w:pPr>
            <w:r>
              <w:rPr>
                <w:rFonts w:ascii="Times New Roman" w:hAnsi="Times New Roman" w:cs="Times New Roman" w:hint="eastAsia"/>
              </w:rPr>
              <w:t>执行操作时，若断网，则操作失败，提示断网</w:t>
            </w:r>
            <w:proofErr w:type="gramStart"/>
            <w:r>
              <w:rPr>
                <w:rFonts w:ascii="Times New Roman" w:hAnsi="Times New Roman" w:cs="Times New Roman" w:hint="eastAsia"/>
              </w:rPr>
              <w:t>通用浮窗提示</w:t>
            </w:r>
            <w:proofErr w:type="gramEnd"/>
            <w:r w:rsidR="000D34F6">
              <w:rPr>
                <w:rFonts w:ascii="Times New Roman" w:hAnsi="Times New Roman" w:cs="Times New Roman" w:hint="eastAsia"/>
              </w:rPr>
              <w:t>，文案为</w:t>
            </w:r>
            <w:r w:rsidR="000D34F6">
              <w:rPr>
                <w:rFonts w:ascii="Times New Roman" w:hAnsi="Times New Roman" w:cs="Times New Roman" w:hint="eastAsia"/>
              </w:rPr>
              <w:lastRenderedPageBreak/>
              <w:t>“网络链接已断开，请检查”</w:t>
            </w:r>
          </w:p>
        </w:tc>
      </w:tr>
      <w:tr w:rsidR="00025F6E" w:rsidRPr="00A65E0C" w:rsidTr="006C78C4">
        <w:tc>
          <w:tcPr>
            <w:tcW w:w="817" w:type="dxa"/>
            <w:vAlign w:val="center"/>
          </w:tcPr>
          <w:p w:rsidR="00025F6E" w:rsidRPr="00A65E0C" w:rsidRDefault="00025F6E" w:rsidP="006C78C4">
            <w:pPr>
              <w:pStyle w:val="ac"/>
              <w:numPr>
                <w:ilvl w:val="0"/>
                <w:numId w:val="4"/>
              </w:numPr>
              <w:ind w:firstLineChars="0"/>
              <w:jc w:val="center"/>
              <w:rPr>
                <w:rFonts w:ascii="Times New Roman" w:hAnsi="Times New Roman"/>
              </w:rPr>
            </w:pPr>
          </w:p>
        </w:tc>
        <w:tc>
          <w:tcPr>
            <w:tcW w:w="2552" w:type="dxa"/>
            <w:vAlign w:val="center"/>
          </w:tcPr>
          <w:p w:rsidR="00025F6E" w:rsidRDefault="00025F6E" w:rsidP="00202EAD">
            <w:pPr>
              <w:jc w:val="left"/>
              <w:rPr>
                <w:rFonts w:ascii="Times New Roman" w:hAnsi="Times New Roman" w:cs="Times New Roman"/>
              </w:rPr>
            </w:pPr>
            <w:r>
              <w:rPr>
                <w:rFonts w:ascii="Times New Roman" w:hAnsi="Times New Roman" w:cs="Times New Roman"/>
              </w:rPr>
              <w:t>流水号编写规则</w:t>
            </w:r>
          </w:p>
        </w:tc>
        <w:tc>
          <w:tcPr>
            <w:tcW w:w="6593" w:type="dxa"/>
            <w:vAlign w:val="center"/>
          </w:tcPr>
          <w:p w:rsidR="00025F6E" w:rsidRDefault="00025F6E" w:rsidP="00202EAD">
            <w:pPr>
              <w:jc w:val="left"/>
              <w:rPr>
                <w:rFonts w:ascii="Times New Roman" w:hAnsi="Times New Roman" w:cs="Times New Roman"/>
              </w:rPr>
            </w:pPr>
          </w:p>
        </w:tc>
      </w:tr>
      <w:tr w:rsidR="00D20DFB" w:rsidRPr="00170772" w:rsidTr="006C78C4">
        <w:tc>
          <w:tcPr>
            <w:tcW w:w="817" w:type="dxa"/>
            <w:vAlign w:val="center"/>
          </w:tcPr>
          <w:p w:rsidR="00D20DFB" w:rsidRPr="00A65E0C" w:rsidRDefault="00D20DFB" w:rsidP="006C78C4">
            <w:pPr>
              <w:pStyle w:val="ac"/>
              <w:numPr>
                <w:ilvl w:val="0"/>
                <w:numId w:val="4"/>
              </w:numPr>
              <w:ind w:firstLineChars="0"/>
              <w:jc w:val="center"/>
              <w:rPr>
                <w:rFonts w:ascii="Times New Roman" w:hAnsi="Times New Roman"/>
              </w:rPr>
            </w:pPr>
          </w:p>
        </w:tc>
        <w:tc>
          <w:tcPr>
            <w:tcW w:w="2552" w:type="dxa"/>
            <w:vAlign w:val="center"/>
          </w:tcPr>
          <w:p w:rsidR="00D20DFB" w:rsidRDefault="00D20DFB" w:rsidP="00202EAD">
            <w:pPr>
              <w:jc w:val="left"/>
              <w:rPr>
                <w:rFonts w:ascii="Times New Roman" w:hAnsi="Times New Roman" w:cs="Times New Roman"/>
              </w:rPr>
            </w:pPr>
            <w:r>
              <w:rPr>
                <w:rFonts w:ascii="Times New Roman" w:hAnsi="Times New Roman" w:cs="Times New Roman"/>
              </w:rPr>
              <w:t>手机号码校验</w:t>
            </w:r>
            <w:r w:rsidR="00170772">
              <w:rPr>
                <w:rFonts w:ascii="Times New Roman" w:hAnsi="Times New Roman" w:cs="Times New Roman"/>
              </w:rPr>
              <w:t>规则</w:t>
            </w:r>
          </w:p>
        </w:tc>
        <w:tc>
          <w:tcPr>
            <w:tcW w:w="6593" w:type="dxa"/>
            <w:vAlign w:val="center"/>
          </w:tcPr>
          <w:p w:rsidR="00D20DFB" w:rsidRDefault="00170772" w:rsidP="00202EAD">
            <w:pPr>
              <w:jc w:val="left"/>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hint="eastAsia"/>
              </w:rPr>
              <w:t>第</w:t>
            </w:r>
            <w:r>
              <w:rPr>
                <w:rFonts w:ascii="Times New Roman" w:hAnsi="Times New Roman" w:cs="Times New Roman" w:hint="eastAsia"/>
              </w:rPr>
              <w:t>1</w:t>
            </w:r>
            <w:r>
              <w:rPr>
                <w:rFonts w:ascii="Times New Roman" w:hAnsi="Times New Roman" w:cs="Times New Roman" w:hint="eastAsia"/>
              </w:rPr>
              <w:t>位必须为</w:t>
            </w:r>
            <w:r>
              <w:rPr>
                <w:rFonts w:ascii="Times New Roman" w:hAnsi="Times New Roman" w:cs="Times New Roman" w:hint="eastAsia"/>
              </w:rPr>
              <w:t>1</w:t>
            </w:r>
          </w:p>
          <w:p w:rsidR="00170772" w:rsidRDefault="00170772" w:rsidP="00170772">
            <w:pPr>
              <w:jc w:val="left"/>
              <w:rPr>
                <w:rFonts w:ascii="Times New Roman" w:hAnsi="Times New Roman"/>
              </w:rPr>
            </w:pPr>
            <w:r w:rsidRPr="00170772">
              <w:rPr>
                <w:rFonts w:ascii="Times New Roman" w:hAnsi="Times New Roman" w:cs="Times New Roman"/>
              </w:rPr>
              <w:t>2</w:t>
            </w:r>
            <w:r>
              <w:rPr>
                <w:rFonts w:ascii="Times New Roman" w:hAnsi="Times New Roman"/>
              </w:rPr>
              <w:t xml:space="preserve"> </w:t>
            </w:r>
            <w:r w:rsidRPr="00170772">
              <w:rPr>
                <w:rFonts w:ascii="Times New Roman" w:hAnsi="Times New Roman"/>
              </w:rPr>
              <w:t>第</w:t>
            </w:r>
            <w:r w:rsidRPr="00170772">
              <w:rPr>
                <w:rFonts w:ascii="Times New Roman" w:hAnsi="Times New Roman"/>
              </w:rPr>
              <w:t>2</w:t>
            </w:r>
            <w:r w:rsidRPr="00170772">
              <w:rPr>
                <w:rFonts w:ascii="Times New Roman" w:hAnsi="Times New Roman"/>
              </w:rPr>
              <w:t>位必须为</w:t>
            </w:r>
            <w:r w:rsidRPr="00170772">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hint="eastAsia"/>
              </w:rPr>
              <w:t>4</w:t>
            </w:r>
            <w:r>
              <w:rPr>
                <w:rFonts w:ascii="Times New Roman" w:hAnsi="Times New Roman" w:hint="eastAsia"/>
              </w:rPr>
              <w:t>，</w:t>
            </w:r>
            <w:r>
              <w:rPr>
                <w:rFonts w:ascii="Times New Roman" w:hAnsi="Times New Roman" w:hint="eastAsia"/>
              </w:rPr>
              <w:t>5</w:t>
            </w:r>
            <w:r>
              <w:rPr>
                <w:rFonts w:ascii="Times New Roman" w:hAnsi="Times New Roman" w:hint="eastAsia"/>
              </w:rPr>
              <w:t>，</w:t>
            </w:r>
            <w:r>
              <w:rPr>
                <w:rFonts w:ascii="Times New Roman" w:hAnsi="Times New Roman" w:hint="eastAsia"/>
              </w:rPr>
              <w:t>7</w:t>
            </w:r>
            <w:r>
              <w:rPr>
                <w:rFonts w:ascii="Times New Roman" w:hAnsi="Times New Roman" w:hint="eastAsia"/>
              </w:rPr>
              <w:t>，</w:t>
            </w:r>
            <w:r>
              <w:rPr>
                <w:rFonts w:ascii="Times New Roman" w:hAnsi="Times New Roman" w:hint="eastAsia"/>
              </w:rPr>
              <w:t>8</w:t>
            </w:r>
            <w:r w:rsidRPr="00170772">
              <w:rPr>
                <w:rFonts w:ascii="Times New Roman" w:hAnsi="Times New Roman" w:hint="eastAsia"/>
              </w:rPr>
              <w:t>}</w:t>
            </w:r>
            <w:r w:rsidRPr="00170772">
              <w:rPr>
                <w:rFonts w:ascii="Times New Roman" w:hAnsi="Times New Roman" w:hint="eastAsia"/>
              </w:rPr>
              <w:t>的子集</w:t>
            </w:r>
          </w:p>
          <w:p w:rsidR="00170772" w:rsidRPr="00170772" w:rsidRDefault="00170772" w:rsidP="00CA1038">
            <w:r>
              <w:t xml:space="preserve">3 </w:t>
            </w:r>
            <w:r>
              <w:rPr>
                <w:rFonts w:hint="eastAsia"/>
              </w:rPr>
              <w:t>前</w:t>
            </w:r>
            <w:r>
              <w:rPr>
                <w:rFonts w:hint="eastAsia"/>
              </w:rPr>
              <w:t>3</w:t>
            </w:r>
            <w:r>
              <w:rPr>
                <w:rFonts w:hint="eastAsia"/>
              </w:rPr>
              <w:t>位</w:t>
            </w:r>
            <w:r>
              <w:t>必须为</w:t>
            </w:r>
            <w:r>
              <w:rPr>
                <w:rFonts w:hint="eastAsia"/>
              </w:rPr>
              <w:t>{</w:t>
            </w:r>
            <w:r>
              <w:t xml:space="preserve"> 134</w:t>
            </w:r>
            <w:r>
              <w:rPr>
                <w:rFonts w:hint="eastAsia"/>
              </w:rPr>
              <w:t>，</w:t>
            </w:r>
            <w:r>
              <w:t>135</w:t>
            </w:r>
            <w:r>
              <w:rPr>
                <w:rFonts w:hint="eastAsia"/>
              </w:rPr>
              <w:t>，</w:t>
            </w:r>
            <w:r>
              <w:rPr>
                <w:rFonts w:hint="eastAsia"/>
              </w:rPr>
              <w:t xml:space="preserve"> </w:t>
            </w:r>
            <w:r>
              <w:t>136</w:t>
            </w:r>
            <w:r>
              <w:rPr>
                <w:rFonts w:hint="eastAsia"/>
              </w:rPr>
              <w:t>，</w:t>
            </w:r>
            <w:r>
              <w:t xml:space="preserve"> 137</w:t>
            </w:r>
            <w:r>
              <w:rPr>
                <w:rFonts w:hint="eastAsia"/>
              </w:rPr>
              <w:t>，</w:t>
            </w:r>
            <w:r>
              <w:t xml:space="preserve"> 138</w:t>
            </w:r>
            <w:r>
              <w:rPr>
                <w:rFonts w:hint="eastAsia"/>
              </w:rPr>
              <w:t>，</w:t>
            </w:r>
            <w:r>
              <w:t xml:space="preserve"> 139</w:t>
            </w:r>
            <w:r>
              <w:rPr>
                <w:rFonts w:hint="eastAsia"/>
              </w:rPr>
              <w:t>，</w:t>
            </w:r>
            <w:r>
              <w:t xml:space="preserve"> 147</w:t>
            </w:r>
            <w:r>
              <w:rPr>
                <w:rFonts w:hint="eastAsia"/>
              </w:rPr>
              <w:t>，</w:t>
            </w:r>
            <w:r>
              <w:t xml:space="preserve"> 150</w:t>
            </w:r>
            <w:r>
              <w:rPr>
                <w:rFonts w:hint="eastAsia"/>
              </w:rPr>
              <w:t>，</w:t>
            </w:r>
            <w:r>
              <w:t xml:space="preserve"> 151</w:t>
            </w:r>
            <w:r>
              <w:rPr>
                <w:rFonts w:hint="eastAsia"/>
              </w:rPr>
              <w:t>，</w:t>
            </w:r>
            <w:r>
              <w:t xml:space="preserve"> 152</w:t>
            </w:r>
            <w:r>
              <w:rPr>
                <w:rFonts w:hint="eastAsia"/>
              </w:rPr>
              <w:t>，</w:t>
            </w:r>
            <w:r>
              <w:t xml:space="preserve"> 157</w:t>
            </w:r>
            <w:r>
              <w:rPr>
                <w:rFonts w:hint="eastAsia"/>
              </w:rPr>
              <w:t>，</w:t>
            </w:r>
            <w:r>
              <w:t xml:space="preserve"> 158</w:t>
            </w:r>
            <w:r>
              <w:rPr>
                <w:rFonts w:hint="eastAsia"/>
              </w:rPr>
              <w:t>，</w:t>
            </w:r>
            <w:r>
              <w:t xml:space="preserve"> 159</w:t>
            </w:r>
            <w:r>
              <w:rPr>
                <w:rFonts w:hint="eastAsia"/>
              </w:rPr>
              <w:t>，</w:t>
            </w:r>
            <w:r>
              <w:t xml:space="preserve"> 178</w:t>
            </w:r>
            <w:r>
              <w:rPr>
                <w:rFonts w:hint="eastAsia"/>
              </w:rPr>
              <w:t>，</w:t>
            </w:r>
            <w:r>
              <w:t xml:space="preserve"> 182</w:t>
            </w:r>
            <w:r>
              <w:rPr>
                <w:rFonts w:hint="eastAsia"/>
              </w:rPr>
              <w:t>，</w:t>
            </w:r>
            <w:r>
              <w:t xml:space="preserve"> 183</w:t>
            </w:r>
            <w:r>
              <w:rPr>
                <w:rFonts w:hint="eastAsia"/>
              </w:rPr>
              <w:t>，</w:t>
            </w:r>
            <w:r>
              <w:t xml:space="preserve"> 184</w:t>
            </w:r>
            <w:r>
              <w:rPr>
                <w:rFonts w:hint="eastAsia"/>
              </w:rPr>
              <w:t>，</w:t>
            </w:r>
            <w:r>
              <w:t>187</w:t>
            </w:r>
            <w:r>
              <w:rPr>
                <w:rFonts w:hint="eastAsia"/>
              </w:rPr>
              <w:t>，</w:t>
            </w:r>
            <w:r>
              <w:t xml:space="preserve"> 188</w:t>
            </w:r>
            <w:r>
              <w:rPr>
                <w:rFonts w:hint="eastAsia"/>
              </w:rPr>
              <w:t>，</w:t>
            </w:r>
            <w:r>
              <w:t xml:space="preserve"> 130</w:t>
            </w:r>
            <w:r>
              <w:rPr>
                <w:rFonts w:hint="eastAsia"/>
              </w:rPr>
              <w:t>，</w:t>
            </w:r>
            <w:r>
              <w:t xml:space="preserve"> 131</w:t>
            </w:r>
            <w:r>
              <w:rPr>
                <w:rFonts w:hint="eastAsia"/>
              </w:rPr>
              <w:t>，</w:t>
            </w:r>
            <w:r>
              <w:t xml:space="preserve"> 132</w:t>
            </w:r>
            <w:r>
              <w:rPr>
                <w:rFonts w:hint="eastAsia"/>
              </w:rPr>
              <w:t>，</w:t>
            </w:r>
            <w:r>
              <w:t xml:space="preserve"> 145</w:t>
            </w:r>
            <w:r>
              <w:rPr>
                <w:rFonts w:hint="eastAsia"/>
              </w:rPr>
              <w:t>，</w:t>
            </w:r>
            <w:r>
              <w:t xml:space="preserve"> 155</w:t>
            </w:r>
            <w:r>
              <w:rPr>
                <w:rFonts w:hint="eastAsia"/>
              </w:rPr>
              <w:t>，</w:t>
            </w:r>
            <w:r>
              <w:t xml:space="preserve"> 156</w:t>
            </w:r>
            <w:r>
              <w:rPr>
                <w:rFonts w:hint="eastAsia"/>
              </w:rPr>
              <w:t>，</w:t>
            </w:r>
            <w:r>
              <w:t xml:space="preserve"> 171</w:t>
            </w:r>
            <w:r>
              <w:rPr>
                <w:rFonts w:hint="eastAsia"/>
              </w:rPr>
              <w:t>，</w:t>
            </w:r>
            <w:r>
              <w:t xml:space="preserve"> 175</w:t>
            </w:r>
            <w:r>
              <w:rPr>
                <w:rFonts w:hint="eastAsia"/>
              </w:rPr>
              <w:t>，</w:t>
            </w:r>
            <w:r>
              <w:t xml:space="preserve"> 176</w:t>
            </w:r>
            <w:r>
              <w:rPr>
                <w:rFonts w:hint="eastAsia"/>
              </w:rPr>
              <w:t>，</w:t>
            </w:r>
            <w:r>
              <w:t xml:space="preserve"> 185</w:t>
            </w:r>
            <w:r>
              <w:rPr>
                <w:rFonts w:hint="eastAsia"/>
              </w:rPr>
              <w:t>，</w:t>
            </w:r>
            <w:r>
              <w:t xml:space="preserve"> 186</w:t>
            </w:r>
            <w:r>
              <w:rPr>
                <w:rFonts w:hint="eastAsia"/>
              </w:rPr>
              <w:t>，</w:t>
            </w:r>
            <w:r>
              <w:t xml:space="preserve"> 133</w:t>
            </w:r>
            <w:r>
              <w:rPr>
                <w:rFonts w:hint="eastAsia"/>
              </w:rPr>
              <w:t>，</w:t>
            </w:r>
            <w:r>
              <w:t xml:space="preserve"> 149</w:t>
            </w:r>
            <w:r>
              <w:rPr>
                <w:rFonts w:hint="eastAsia"/>
              </w:rPr>
              <w:t>，</w:t>
            </w:r>
            <w:r>
              <w:t xml:space="preserve"> 153</w:t>
            </w:r>
            <w:r>
              <w:rPr>
                <w:rFonts w:hint="eastAsia"/>
              </w:rPr>
              <w:t>，</w:t>
            </w:r>
            <w:r>
              <w:t xml:space="preserve"> 173</w:t>
            </w:r>
            <w:r w:rsidR="00CA1038">
              <w:rPr>
                <w:rFonts w:hint="eastAsia"/>
              </w:rPr>
              <w:t>，</w:t>
            </w:r>
            <w:r>
              <w:t>177</w:t>
            </w:r>
            <w:r w:rsidR="00CA1038">
              <w:rPr>
                <w:rFonts w:hint="eastAsia"/>
              </w:rPr>
              <w:t>，</w:t>
            </w:r>
            <w:r>
              <w:t xml:space="preserve"> 180</w:t>
            </w:r>
            <w:r w:rsidR="00CA1038">
              <w:rPr>
                <w:rFonts w:hint="eastAsia"/>
              </w:rPr>
              <w:t>，</w:t>
            </w:r>
            <w:r>
              <w:t xml:space="preserve"> 181</w:t>
            </w:r>
            <w:r w:rsidR="00CA1038">
              <w:rPr>
                <w:rFonts w:hint="eastAsia"/>
              </w:rPr>
              <w:t>，</w:t>
            </w:r>
            <w:r>
              <w:t xml:space="preserve"> 189</w:t>
            </w:r>
            <w:r w:rsidR="00CA1038">
              <w:rPr>
                <w:rFonts w:hint="eastAsia"/>
              </w:rPr>
              <w:t>，</w:t>
            </w:r>
            <w:r>
              <w:t xml:space="preserve"> 170</w:t>
            </w:r>
            <w:r>
              <w:rPr>
                <w:rFonts w:hint="eastAsia"/>
              </w:rPr>
              <w:t xml:space="preserve"> }</w:t>
            </w:r>
            <w:r>
              <w:rPr>
                <w:rFonts w:hint="eastAsia"/>
              </w:rPr>
              <w:t>的子集</w:t>
            </w:r>
          </w:p>
        </w:tc>
      </w:tr>
      <w:tr w:rsidR="00240742" w:rsidRPr="00A65E0C" w:rsidTr="006C78C4">
        <w:tc>
          <w:tcPr>
            <w:tcW w:w="817" w:type="dxa"/>
            <w:vAlign w:val="center"/>
          </w:tcPr>
          <w:p w:rsidR="00240742" w:rsidRPr="00A65E0C" w:rsidRDefault="00240742" w:rsidP="006C78C4">
            <w:pPr>
              <w:pStyle w:val="ac"/>
              <w:numPr>
                <w:ilvl w:val="0"/>
                <w:numId w:val="4"/>
              </w:numPr>
              <w:ind w:firstLineChars="0"/>
              <w:jc w:val="center"/>
              <w:rPr>
                <w:rFonts w:ascii="Times New Roman" w:hAnsi="Times New Roman"/>
              </w:rPr>
            </w:pPr>
          </w:p>
        </w:tc>
        <w:tc>
          <w:tcPr>
            <w:tcW w:w="2552" w:type="dxa"/>
            <w:vAlign w:val="center"/>
          </w:tcPr>
          <w:p w:rsidR="00240742" w:rsidRDefault="00560DCF" w:rsidP="00202EAD">
            <w:pPr>
              <w:jc w:val="left"/>
              <w:rPr>
                <w:rFonts w:ascii="Times New Roman" w:hAnsi="Times New Roman" w:cs="Times New Roman"/>
              </w:rPr>
            </w:pPr>
            <w:r>
              <w:rPr>
                <w:rFonts w:ascii="Times New Roman" w:hAnsi="Times New Roman" w:cs="Times New Roman" w:hint="eastAsia"/>
              </w:rPr>
              <w:t>弱</w:t>
            </w:r>
            <w:r w:rsidR="00240742">
              <w:rPr>
                <w:rFonts w:ascii="Times New Roman" w:hAnsi="Times New Roman" w:cs="Times New Roman"/>
              </w:rPr>
              <w:t>提示要求</w:t>
            </w:r>
          </w:p>
        </w:tc>
        <w:tc>
          <w:tcPr>
            <w:tcW w:w="6593" w:type="dxa"/>
            <w:vAlign w:val="center"/>
          </w:tcPr>
          <w:p w:rsidR="00240742" w:rsidRDefault="00240742" w:rsidP="00202EAD">
            <w:pPr>
              <w:jc w:val="left"/>
              <w:rPr>
                <w:rFonts w:ascii="Times New Roman" w:hAnsi="Times New Roman" w:cs="Times New Roman"/>
              </w:rPr>
            </w:pPr>
          </w:p>
        </w:tc>
      </w:tr>
      <w:tr w:rsidR="00560DCF" w:rsidRPr="00A65E0C" w:rsidTr="006C78C4">
        <w:tc>
          <w:tcPr>
            <w:tcW w:w="817" w:type="dxa"/>
            <w:vAlign w:val="center"/>
          </w:tcPr>
          <w:p w:rsidR="00560DCF" w:rsidRPr="00A65E0C" w:rsidRDefault="00560DCF" w:rsidP="006C78C4">
            <w:pPr>
              <w:pStyle w:val="ac"/>
              <w:numPr>
                <w:ilvl w:val="0"/>
                <w:numId w:val="4"/>
              </w:numPr>
              <w:ind w:firstLineChars="0"/>
              <w:jc w:val="center"/>
              <w:rPr>
                <w:rFonts w:ascii="Times New Roman" w:hAnsi="Times New Roman"/>
              </w:rPr>
            </w:pPr>
          </w:p>
        </w:tc>
        <w:tc>
          <w:tcPr>
            <w:tcW w:w="2552" w:type="dxa"/>
            <w:vAlign w:val="center"/>
          </w:tcPr>
          <w:p w:rsidR="00560DCF" w:rsidRDefault="00560DCF" w:rsidP="00202EAD">
            <w:pPr>
              <w:jc w:val="left"/>
              <w:rPr>
                <w:rFonts w:ascii="Times New Roman" w:hAnsi="Times New Roman" w:cs="Times New Roman"/>
              </w:rPr>
            </w:pPr>
            <w:r>
              <w:rPr>
                <w:rFonts w:ascii="Times New Roman" w:hAnsi="Times New Roman" w:cs="Times New Roman" w:hint="eastAsia"/>
              </w:rPr>
              <w:t>城市</w:t>
            </w:r>
            <w:r w:rsidR="005B15DE">
              <w:rPr>
                <w:rFonts w:ascii="Times New Roman" w:hAnsi="Times New Roman" w:cs="Times New Roman" w:hint="eastAsia"/>
              </w:rPr>
              <w:t>选择</w:t>
            </w:r>
            <w:r>
              <w:rPr>
                <w:rFonts w:ascii="Times New Roman" w:hAnsi="Times New Roman" w:cs="Times New Roman" w:hint="eastAsia"/>
              </w:rPr>
              <w:t>控件</w:t>
            </w:r>
            <w:r>
              <w:rPr>
                <w:rFonts w:ascii="Times New Roman" w:hAnsi="Times New Roman" w:cs="Times New Roman" w:hint="eastAsia"/>
              </w:rPr>
              <w:t>1</w:t>
            </w:r>
          </w:p>
        </w:tc>
        <w:tc>
          <w:tcPr>
            <w:tcW w:w="6593" w:type="dxa"/>
            <w:vAlign w:val="center"/>
          </w:tcPr>
          <w:p w:rsidR="00560DCF" w:rsidRDefault="00560DCF" w:rsidP="00202EAD">
            <w:pPr>
              <w:jc w:val="left"/>
              <w:rPr>
                <w:rFonts w:ascii="Times New Roman" w:hAnsi="Times New Roman" w:cs="Times New Roman"/>
              </w:rPr>
            </w:pPr>
            <w:r>
              <w:rPr>
                <w:rFonts w:ascii="Times New Roman" w:hAnsi="Times New Roman" w:cs="Times New Roman" w:hint="eastAsia"/>
              </w:rPr>
              <w:t>全国</w:t>
            </w:r>
            <w:r>
              <w:rPr>
                <w:rFonts w:ascii="Times New Roman" w:hAnsi="Times New Roman" w:cs="Times New Roman"/>
              </w:rPr>
              <w:t>城市字典选择</w:t>
            </w:r>
            <w:r w:rsidR="004B412B">
              <w:rPr>
                <w:rFonts w:ascii="Times New Roman" w:hAnsi="Times New Roman" w:cs="Times New Roman" w:hint="eastAsia"/>
              </w:rPr>
              <w:t>城市时使用，样式参照</w:t>
            </w:r>
            <w:r w:rsidR="004B412B">
              <w:rPr>
                <w:rFonts w:ascii="Times New Roman" w:hAnsi="Times New Roman" w:cs="Times New Roman" w:hint="eastAsia"/>
              </w:rPr>
              <w:t>C-02</w:t>
            </w:r>
          </w:p>
        </w:tc>
      </w:tr>
      <w:tr w:rsidR="006F744D" w:rsidRPr="00A65E0C" w:rsidTr="006C78C4">
        <w:tc>
          <w:tcPr>
            <w:tcW w:w="817" w:type="dxa"/>
            <w:vAlign w:val="center"/>
          </w:tcPr>
          <w:p w:rsidR="006F744D" w:rsidRPr="00A65E0C" w:rsidRDefault="006F744D" w:rsidP="006C78C4">
            <w:pPr>
              <w:pStyle w:val="ac"/>
              <w:numPr>
                <w:ilvl w:val="0"/>
                <w:numId w:val="4"/>
              </w:numPr>
              <w:ind w:firstLineChars="0"/>
              <w:jc w:val="center"/>
              <w:rPr>
                <w:rFonts w:ascii="Times New Roman" w:hAnsi="Times New Roman"/>
              </w:rPr>
            </w:pPr>
          </w:p>
        </w:tc>
        <w:tc>
          <w:tcPr>
            <w:tcW w:w="2552" w:type="dxa"/>
            <w:vAlign w:val="center"/>
          </w:tcPr>
          <w:p w:rsidR="006F744D" w:rsidRDefault="006F744D" w:rsidP="00202EAD">
            <w:pPr>
              <w:jc w:val="left"/>
              <w:rPr>
                <w:rFonts w:ascii="Times New Roman" w:hAnsi="Times New Roman" w:cs="Times New Roman"/>
              </w:rPr>
            </w:pPr>
            <w:r>
              <w:rPr>
                <w:rFonts w:ascii="Times New Roman" w:hAnsi="Times New Roman" w:cs="Times New Roman" w:hint="eastAsia"/>
              </w:rPr>
              <w:t>银行卡校验规则</w:t>
            </w:r>
          </w:p>
        </w:tc>
        <w:tc>
          <w:tcPr>
            <w:tcW w:w="6593" w:type="dxa"/>
            <w:vAlign w:val="center"/>
          </w:tcPr>
          <w:p w:rsidR="006F744D" w:rsidRDefault="006F744D" w:rsidP="00202EAD">
            <w:pPr>
              <w:jc w:val="left"/>
              <w:rPr>
                <w:rFonts w:ascii="Times New Roman" w:hAnsi="Times New Roman" w:cs="Times New Roman"/>
              </w:rPr>
            </w:pPr>
          </w:p>
        </w:tc>
      </w:tr>
      <w:tr w:rsidR="008404B2" w:rsidRPr="00A65E0C" w:rsidTr="006C78C4">
        <w:tc>
          <w:tcPr>
            <w:tcW w:w="817" w:type="dxa"/>
            <w:vAlign w:val="center"/>
          </w:tcPr>
          <w:p w:rsidR="008404B2" w:rsidRPr="00A65E0C" w:rsidRDefault="008404B2" w:rsidP="006C78C4">
            <w:pPr>
              <w:pStyle w:val="ac"/>
              <w:numPr>
                <w:ilvl w:val="0"/>
                <w:numId w:val="4"/>
              </w:numPr>
              <w:ind w:firstLineChars="0"/>
              <w:jc w:val="center"/>
              <w:rPr>
                <w:rFonts w:ascii="Times New Roman" w:hAnsi="Times New Roman"/>
              </w:rPr>
            </w:pPr>
          </w:p>
        </w:tc>
        <w:tc>
          <w:tcPr>
            <w:tcW w:w="2552" w:type="dxa"/>
            <w:vAlign w:val="center"/>
          </w:tcPr>
          <w:p w:rsidR="008404B2" w:rsidRDefault="008404B2" w:rsidP="00202EAD">
            <w:pPr>
              <w:jc w:val="left"/>
              <w:rPr>
                <w:rFonts w:ascii="Times New Roman" w:hAnsi="Times New Roman" w:cs="Times New Roman"/>
              </w:rPr>
            </w:pPr>
            <w:r>
              <w:rPr>
                <w:rFonts w:ascii="Times New Roman" w:hAnsi="Times New Roman" w:cs="Times New Roman" w:hint="eastAsia"/>
              </w:rPr>
              <w:t>租赁端、机构端列表</w:t>
            </w:r>
          </w:p>
        </w:tc>
        <w:tc>
          <w:tcPr>
            <w:tcW w:w="6593" w:type="dxa"/>
            <w:vAlign w:val="center"/>
          </w:tcPr>
          <w:p w:rsidR="008404B2" w:rsidRDefault="008404B2" w:rsidP="00202EAD">
            <w:pPr>
              <w:jc w:val="left"/>
              <w:rPr>
                <w:rFonts w:ascii="Times New Roman" w:hAnsi="Times New Roman" w:cs="Times New Roman"/>
              </w:rPr>
            </w:pPr>
            <w:r>
              <w:rPr>
                <w:rFonts w:ascii="Times New Roman" w:hAnsi="Times New Roman" w:cs="Times New Roman"/>
              </w:rPr>
              <w:t>每页显示</w:t>
            </w:r>
            <w:r>
              <w:rPr>
                <w:rFonts w:ascii="Times New Roman" w:hAnsi="Times New Roman" w:cs="Times New Roman" w:hint="eastAsia"/>
              </w:rPr>
              <w:t>10</w:t>
            </w:r>
            <w:r>
              <w:rPr>
                <w:rFonts w:ascii="Times New Roman" w:hAnsi="Times New Roman" w:cs="Times New Roman" w:hint="eastAsia"/>
              </w:rPr>
              <w:t>项，分页控件与一期相同</w:t>
            </w:r>
          </w:p>
        </w:tc>
      </w:tr>
      <w:tr w:rsidR="008F54CE" w:rsidRPr="00A65E0C" w:rsidTr="006C78C4">
        <w:tc>
          <w:tcPr>
            <w:tcW w:w="817" w:type="dxa"/>
            <w:vAlign w:val="center"/>
          </w:tcPr>
          <w:p w:rsidR="008F54CE" w:rsidRPr="00A65E0C" w:rsidRDefault="008F54CE" w:rsidP="006C78C4">
            <w:pPr>
              <w:pStyle w:val="ac"/>
              <w:numPr>
                <w:ilvl w:val="0"/>
                <w:numId w:val="4"/>
              </w:numPr>
              <w:ind w:firstLineChars="0"/>
              <w:jc w:val="center"/>
              <w:rPr>
                <w:rFonts w:ascii="Times New Roman" w:hAnsi="Times New Roman"/>
              </w:rPr>
            </w:pPr>
          </w:p>
        </w:tc>
        <w:tc>
          <w:tcPr>
            <w:tcW w:w="2552" w:type="dxa"/>
            <w:vAlign w:val="center"/>
          </w:tcPr>
          <w:p w:rsidR="008F54CE" w:rsidRDefault="008F54CE" w:rsidP="00202EAD">
            <w:pPr>
              <w:jc w:val="left"/>
              <w:rPr>
                <w:rFonts w:ascii="Times New Roman" w:hAnsi="Times New Roman" w:cs="Times New Roman"/>
              </w:rPr>
            </w:pPr>
            <w:r>
              <w:rPr>
                <w:rFonts w:ascii="Times New Roman" w:hAnsi="Times New Roman" w:cs="Times New Roman" w:hint="eastAsia"/>
              </w:rPr>
              <w:t>报表管理中统计的订单状态</w:t>
            </w:r>
          </w:p>
        </w:tc>
        <w:tc>
          <w:tcPr>
            <w:tcW w:w="6593" w:type="dxa"/>
            <w:vAlign w:val="center"/>
          </w:tcPr>
          <w:p w:rsidR="008F54CE" w:rsidRDefault="008F54CE" w:rsidP="00202EAD">
            <w:pPr>
              <w:jc w:val="left"/>
              <w:rPr>
                <w:rFonts w:ascii="Times New Roman" w:hAnsi="Times New Roman" w:cs="Times New Roman"/>
              </w:rPr>
            </w:pPr>
            <w:r>
              <w:rPr>
                <w:rFonts w:ascii="Times New Roman" w:hAnsi="Times New Roman" w:cs="Times New Roman"/>
              </w:rPr>
              <w:t>统计的为行程结束的订单</w:t>
            </w:r>
            <w:r>
              <w:rPr>
                <w:rFonts w:ascii="Times New Roman" w:hAnsi="Times New Roman" w:cs="Times New Roman" w:hint="eastAsia"/>
              </w:rPr>
              <w:t>，</w:t>
            </w:r>
            <w:proofErr w:type="gramStart"/>
            <w:r>
              <w:rPr>
                <w:rFonts w:ascii="Times New Roman" w:hAnsi="Times New Roman" w:cs="Times New Roman" w:hint="eastAsia"/>
              </w:rPr>
              <w:t>网约车的</w:t>
            </w:r>
            <w:proofErr w:type="gramEnd"/>
            <w:r>
              <w:rPr>
                <w:rFonts w:ascii="Times New Roman" w:hAnsi="Times New Roman" w:cs="Times New Roman" w:hint="eastAsia"/>
              </w:rPr>
              <w:t>行程结束</w:t>
            </w:r>
            <w:proofErr w:type="gramStart"/>
            <w:r>
              <w:rPr>
                <w:rFonts w:ascii="Times New Roman" w:hAnsi="Times New Roman" w:cs="Times New Roman" w:hint="eastAsia"/>
              </w:rPr>
              <w:t>即司机</w:t>
            </w:r>
            <w:proofErr w:type="gramEnd"/>
            <w:r>
              <w:rPr>
                <w:rFonts w:ascii="Times New Roman" w:hAnsi="Times New Roman" w:cs="Times New Roman" w:hint="eastAsia"/>
              </w:rPr>
              <w:t>点击“行程结束”；出租车行程结束为司机填写并成功提交行程费用之后的订单。</w:t>
            </w:r>
          </w:p>
        </w:tc>
      </w:tr>
      <w:tr w:rsidR="003122C0" w:rsidRPr="00A65E0C" w:rsidTr="006C78C4">
        <w:tc>
          <w:tcPr>
            <w:tcW w:w="817" w:type="dxa"/>
            <w:vAlign w:val="center"/>
          </w:tcPr>
          <w:p w:rsidR="003122C0" w:rsidRPr="00A65E0C" w:rsidRDefault="003122C0" w:rsidP="006C78C4">
            <w:pPr>
              <w:pStyle w:val="ac"/>
              <w:numPr>
                <w:ilvl w:val="0"/>
                <w:numId w:val="4"/>
              </w:numPr>
              <w:ind w:firstLineChars="0"/>
              <w:jc w:val="center"/>
              <w:rPr>
                <w:rFonts w:ascii="Times New Roman" w:hAnsi="Times New Roman"/>
              </w:rPr>
            </w:pPr>
          </w:p>
        </w:tc>
        <w:tc>
          <w:tcPr>
            <w:tcW w:w="2552" w:type="dxa"/>
            <w:vAlign w:val="center"/>
          </w:tcPr>
          <w:p w:rsidR="003122C0" w:rsidRDefault="003122C0" w:rsidP="00202EAD">
            <w:pPr>
              <w:jc w:val="left"/>
              <w:rPr>
                <w:rFonts w:ascii="Times New Roman" w:hAnsi="Times New Roman" w:cs="Times New Roman"/>
              </w:rPr>
            </w:pPr>
            <w:r>
              <w:rPr>
                <w:rFonts w:ascii="Times New Roman" w:hAnsi="Times New Roman" w:cs="Times New Roman" w:hint="eastAsia"/>
              </w:rPr>
              <w:t>查询匹配</w:t>
            </w:r>
            <w:proofErr w:type="gramStart"/>
            <w:r>
              <w:rPr>
                <w:rFonts w:ascii="Times New Roman" w:hAnsi="Times New Roman" w:cs="Times New Roman" w:hint="eastAsia"/>
              </w:rPr>
              <w:t>度说明</w:t>
            </w:r>
            <w:proofErr w:type="gramEnd"/>
          </w:p>
        </w:tc>
        <w:tc>
          <w:tcPr>
            <w:tcW w:w="6593" w:type="dxa"/>
            <w:vAlign w:val="center"/>
          </w:tcPr>
          <w:p w:rsidR="003122C0" w:rsidRDefault="003122C0" w:rsidP="00202EAD">
            <w:pPr>
              <w:jc w:val="left"/>
              <w:rPr>
                <w:rFonts w:ascii="Times New Roman" w:hAnsi="Times New Roman" w:cs="Times New Roman"/>
              </w:rPr>
            </w:pPr>
            <w:r>
              <w:rPr>
                <w:rFonts w:ascii="Times New Roman" w:hAnsi="Times New Roman" w:cs="Times New Roman"/>
              </w:rPr>
              <w:t>为明确要求使用精确匹配的查询</w:t>
            </w:r>
            <w:r>
              <w:rPr>
                <w:rFonts w:ascii="Times New Roman" w:hAnsi="Times New Roman" w:cs="Times New Roman" w:hint="eastAsia"/>
              </w:rPr>
              <w:t>，</w:t>
            </w:r>
            <w:r>
              <w:rPr>
                <w:rFonts w:ascii="Times New Roman" w:hAnsi="Times New Roman" w:cs="Times New Roman"/>
              </w:rPr>
              <w:t>均为默认模糊匹配</w:t>
            </w:r>
          </w:p>
        </w:tc>
      </w:tr>
      <w:tr w:rsidR="00D64857" w:rsidRPr="00A65E0C" w:rsidTr="006C78C4">
        <w:tc>
          <w:tcPr>
            <w:tcW w:w="817" w:type="dxa"/>
            <w:vAlign w:val="center"/>
          </w:tcPr>
          <w:p w:rsidR="00D64857" w:rsidRPr="00A65E0C" w:rsidRDefault="00D64857" w:rsidP="006C78C4">
            <w:pPr>
              <w:pStyle w:val="ac"/>
              <w:numPr>
                <w:ilvl w:val="0"/>
                <w:numId w:val="4"/>
              </w:numPr>
              <w:ind w:firstLineChars="0"/>
              <w:jc w:val="center"/>
              <w:rPr>
                <w:rFonts w:ascii="Times New Roman" w:hAnsi="Times New Roman"/>
              </w:rPr>
            </w:pPr>
          </w:p>
        </w:tc>
        <w:tc>
          <w:tcPr>
            <w:tcW w:w="2552" w:type="dxa"/>
            <w:vAlign w:val="center"/>
          </w:tcPr>
          <w:p w:rsidR="00D64857" w:rsidRDefault="00D64857" w:rsidP="00202EAD">
            <w:pPr>
              <w:jc w:val="left"/>
              <w:rPr>
                <w:rFonts w:ascii="Times New Roman" w:hAnsi="Times New Roman" w:cs="Times New Roman"/>
              </w:rPr>
            </w:pPr>
            <w:r>
              <w:rPr>
                <w:rFonts w:ascii="Times New Roman" w:hAnsi="Times New Roman" w:cs="Times New Roman" w:hint="eastAsia"/>
              </w:rPr>
              <w:t>联想输入框</w:t>
            </w:r>
          </w:p>
        </w:tc>
        <w:tc>
          <w:tcPr>
            <w:tcW w:w="6593" w:type="dxa"/>
            <w:vAlign w:val="center"/>
          </w:tcPr>
          <w:p w:rsidR="00D64857" w:rsidRDefault="00D64857" w:rsidP="00202EAD">
            <w:pPr>
              <w:jc w:val="left"/>
              <w:rPr>
                <w:rFonts w:ascii="Times New Roman" w:hAnsi="Times New Roman" w:cs="Times New Roman"/>
              </w:rPr>
            </w:pPr>
            <w:r>
              <w:rPr>
                <w:rFonts w:ascii="Times New Roman" w:hAnsi="Times New Roman" w:cs="Times New Roman"/>
              </w:rPr>
              <w:t>模糊查询</w:t>
            </w:r>
            <w:r>
              <w:rPr>
                <w:rFonts w:ascii="Times New Roman" w:hAnsi="Times New Roman" w:cs="Times New Roman" w:hint="eastAsia"/>
              </w:rPr>
              <w:t>，</w:t>
            </w:r>
            <w:r>
              <w:rPr>
                <w:rFonts w:ascii="Times New Roman" w:hAnsi="Times New Roman" w:cs="Times New Roman"/>
              </w:rPr>
              <w:t>根据输入内容检索最接近的匹配项</w:t>
            </w:r>
            <w:r>
              <w:rPr>
                <w:rFonts w:ascii="Times New Roman" w:hAnsi="Times New Roman" w:cs="Times New Roman" w:hint="eastAsia"/>
              </w:rPr>
              <w:t>，</w:t>
            </w:r>
            <w:r>
              <w:rPr>
                <w:rFonts w:ascii="Times New Roman" w:hAnsi="Times New Roman" w:cs="Times New Roman"/>
              </w:rPr>
              <w:t>显示最多不超过</w:t>
            </w:r>
            <w:r>
              <w:rPr>
                <w:rFonts w:ascii="Times New Roman" w:hAnsi="Times New Roman" w:cs="Times New Roman" w:hint="eastAsia"/>
              </w:rPr>
              <w:t>8</w:t>
            </w:r>
            <w:r>
              <w:rPr>
                <w:rFonts w:ascii="Times New Roman" w:hAnsi="Times New Roman" w:cs="Times New Roman" w:hint="eastAsia"/>
              </w:rPr>
              <w:t>个，超过后显示滚动条</w:t>
            </w:r>
          </w:p>
        </w:tc>
      </w:tr>
      <w:tr w:rsidR="005A01FB" w:rsidRPr="00A65E0C" w:rsidTr="006C78C4">
        <w:tc>
          <w:tcPr>
            <w:tcW w:w="817" w:type="dxa"/>
            <w:vAlign w:val="center"/>
          </w:tcPr>
          <w:p w:rsidR="005A01FB" w:rsidRPr="00A65E0C" w:rsidRDefault="005A01FB" w:rsidP="006C78C4">
            <w:pPr>
              <w:pStyle w:val="ac"/>
              <w:numPr>
                <w:ilvl w:val="0"/>
                <w:numId w:val="4"/>
              </w:numPr>
              <w:ind w:firstLineChars="0"/>
              <w:jc w:val="center"/>
              <w:rPr>
                <w:rFonts w:ascii="Times New Roman" w:hAnsi="Times New Roman"/>
              </w:rPr>
            </w:pPr>
          </w:p>
        </w:tc>
        <w:tc>
          <w:tcPr>
            <w:tcW w:w="2552" w:type="dxa"/>
            <w:vAlign w:val="center"/>
          </w:tcPr>
          <w:p w:rsidR="005A01FB" w:rsidRDefault="005A01FB" w:rsidP="00202EAD">
            <w:pPr>
              <w:jc w:val="left"/>
              <w:rPr>
                <w:rFonts w:ascii="Times New Roman" w:hAnsi="Times New Roman" w:cs="Times New Roman"/>
              </w:rPr>
            </w:pPr>
            <w:r>
              <w:rPr>
                <w:rFonts w:ascii="Times New Roman" w:hAnsi="Times New Roman" w:cs="Times New Roman" w:hint="eastAsia"/>
              </w:rPr>
              <w:t>订单状态</w:t>
            </w:r>
          </w:p>
        </w:tc>
        <w:tc>
          <w:tcPr>
            <w:tcW w:w="6593" w:type="dxa"/>
            <w:vAlign w:val="center"/>
          </w:tcPr>
          <w:p w:rsidR="005A01FB" w:rsidRDefault="005A01FB" w:rsidP="00202EAD">
            <w:pPr>
              <w:jc w:val="left"/>
              <w:rPr>
                <w:rFonts w:ascii="Times New Roman" w:hAnsi="Times New Roman" w:cs="Times New Roman"/>
              </w:rPr>
            </w:pPr>
            <w:proofErr w:type="gramStart"/>
            <w:r>
              <w:rPr>
                <w:rFonts w:ascii="Times New Roman" w:hAnsi="Times New Roman" w:cs="Times New Roman"/>
              </w:rPr>
              <w:t>网约车</w:t>
            </w:r>
            <w:proofErr w:type="gramEnd"/>
            <w:r>
              <w:rPr>
                <w:rFonts w:ascii="Times New Roman" w:hAnsi="Times New Roman" w:cs="Times New Roman" w:hint="eastAsia"/>
              </w:rPr>
              <w:t xml:space="preserve"> </w:t>
            </w:r>
            <w:r>
              <w:rPr>
                <w:rFonts w:ascii="Times New Roman" w:hAnsi="Times New Roman" w:cs="Times New Roman" w:hint="eastAsia"/>
              </w:rPr>
              <w:t>出租车</w:t>
            </w:r>
            <w:r>
              <w:rPr>
                <w:rFonts w:ascii="Times New Roman" w:hAnsi="Times New Roman" w:cs="Times New Roman" w:hint="eastAsia"/>
              </w:rPr>
              <w:t xml:space="preserve"> </w:t>
            </w:r>
            <w:r>
              <w:rPr>
                <w:rFonts w:ascii="Times New Roman" w:hAnsi="Times New Roman" w:cs="Times New Roman"/>
              </w:rPr>
              <w:t>待付结</w:t>
            </w:r>
          </w:p>
        </w:tc>
      </w:tr>
      <w:tr w:rsidR="000D34F6" w:rsidRPr="00A65E0C" w:rsidTr="006C78C4">
        <w:tc>
          <w:tcPr>
            <w:tcW w:w="817" w:type="dxa"/>
            <w:vAlign w:val="center"/>
          </w:tcPr>
          <w:p w:rsidR="000D34F6" w:rsidRPr="00A65E0C" w:rsidRDefault="000D34F6" w:rsidP="006C78C4">
            <w:pPr>
              <w:pStyle w:val="ac"/>
              <w:numPr>
                <w:ilvl w:val="0"/>
                <w:numId w:val="4"/>
              </w:numPr>
              <w:ind w:firstLineChars="0"/>
              <w:jc w:val="center"/>
              <w:rPr>
                <w:rFonts w:ascii="Times New Roman" w:hAnsi="Times New Roman"/>
              </w:rPr>
            </w:pPr>
          </w:p>
        </w:tc>
        <w:tc>
          <w:tcPr>
            <w:tcW w:w="2552" w:type="dxa"/>
            <w:vAlign w:val="center"/>
          </w:tcPr>
          <w:p w:rsidR="000D34F6" w:rsidRDefault="000D34F6" w:rsidP="00202EAD">
            <w:pPr>
              <w:jc w:val="left"/>
              <w:rPr>
                <w:rFonts w:ascii="Times New Roman" w:hAnsi="Times New Roman" w:cs="Times New Roman"/>
              </w:rPr>
            </w:pPr>
            <w:r>
              <w:rPr>
                <w:rFonts w:ascii="Times New Roman" w:hAnsi="Times New Roman" w:cs="Times New Roman" w:hint="eastAsia"/>
              </w:rPr>
              <w:t>提现编号</w:t>
            </w:r>
          </w:p>
        </w:tc>
        <w:tc>
          <w:tcPr>
            <w:tcW w:w="6593" w:type="dxa"/>
            <w:vAlign w:val="center"/>
          </w:tcPr>
          <w:p w:rsidR="000D34F6" w:rsidRDefault="000D34F6" w:rsidP="00202EAD">
            <w:pPr>
              <w:jc w:val="left"/>
              <w:rPr>
                <w:rFonts w:ascii="Times New Roman" w:hAnsi="Times New Roman" w:cs="Times New Roman"/>
              </w:rPr>
            </w:pPr>
          </w:p>
        </w:tc>
      </w:tr>
    </w:tbl>
    <w:p w:rsidR="00E45114" w:rsidRDefault="00E45114" w:rsidP="00E45114">
      <w:pPr>
        <w:pStyle w:val="2"/>
      </w:pPr>
      <w:bookmarkStart w:id="33" w:name="_Toc457829190"/>
      <w:bookmarkStart w:id="34" w:name="_Toc473799732"/>
      <w:r>
        <w:rPr>
          <w:rFonts w:hint="eastAsia"/>
        </w:rPr>
        <w:t>乘客端功能需求</w:t>
      </w:r>
      <w:bookmarkEnd w:id="33"/>
      <w:bookmarkEnd w:id="34"/>
    </w:p>
    <w:p w:rsidR="00E45114" w:rsidRDefault="001569C6" w:rsidP="00E45114">
      <w:pPr>
        <w:pStyle w:val="3"/>
        <w:rPr>
          <w:rFonts w:ascii="宋体" w:eastAsia="宋体" w:hAnsi="宋体" w:cs="宋体"/>
        </w:rPr>
      </w:pPr>
      <w:bookmarkStart w:id="35" w:name="_Toc473799733"/>
      <w:r>
        <w:rPr>
          <w:rFonts w:ascii="宋体" w:eastAsia="宋体" w:hAnsi="宋体" w:cs="宋体" w:hint="eastAsia"/>
        </w:rPr>
        <w:t>注册</w:t>
      </w:r>
      <w:r w:rsidR="009C6A51">
        <w:rPr>
          <w:rFonts w:ascii="宋体" w:eastAsia="宋体" w:hAnsi="宋体" w:cs="宋体" w:hint="eastAsia"/>
        </w:rPr>
        <w:t>登录</w:t>
      </w:r>
      <w:bookmarkEnd w:id="35"/>
    </w:p>
    <w:p w:rsidR="00382B7D" w:rsidRDefault="00E45114" w:rsidP="00382B7D">
      <w:pPr>
        <w:pStyle w:val="4"/>
      </w:pPr>
      <w:bookmarkStart w:id="36" w:name="_Toc457829192"/>
      <w:bookmarkStart w:id="37" w:name="_Toc473799734"/>
      <w:r>
        <w:rPr>
          <w:rFonts w:hint="eastAsia"/>
        </w:rPr>
        <w:t>业务流程</w:t>
      </w:r>
      <w:bookmarkEnd w:id="36"/>
      <w:bookmarkEnd w:id="37"/>
    </w:p>
    <w:p w:rsidR="00382B7D" w:rsidRPr="00382B7D" w:rsidRDefault="00382B7D" w:rsidP="00382B7D">
      <w:r>
        <w:rPr>
          <w:rFonts w:hint="eastAsia"/>
        </w:rPr>
        <w:t>参见流程图</w:t>
      </w:r>
      <w:r>
        <w:rPr>
          <w:rFonts w:hint="eastAsia"/>
        </w:rPr>
        <w:t>F-01</w:t>
      </w:r>
      <w:r>
        <w:rPr>
          <w:rFonts w:hint="eastAsia"/>
        </w:rPr>
        <w:t>。</w:t>
      </w:r>
    </w:p>
    <w:p w:rsidR="00E45114" w:rsidRPr="009A14C5" w:rsidRDefault="001569C6" w:rsidP="00E45114">
      <w:pPr>
        <w:pStyle w:val="4"/>
      </w:pPr>
      <w:bookmarkStart w:id="38" w:name="_Toc473799735"/>
      <w:r>
        <w:rPr>
          <w:rFonts w:hint="eastAsia"/>
        </w:rPr>
        <w:lastRenderedPageBreak/>
        <w:t>用户登录</w:t>
      </w:r>
      <w:bookmarkEnd w:id="38"/>
      <w:r w:rsidR="00F276D5">
        <w:rPr>
          <w:rFonts w:hint="eastAsia"/>
        </w:rPr>
        <w:t xml:space="preserve">                                                  </w:t>
      </w:r>
    </w:p>
    <w:p w:rsidR="00E45114" w:rsidRDefault="00E45114" w:rsidP="00E45114">
      <w:pPr>
        <w:pStyle w:val="5"/>
      </w:pPr>
      <w:bookmarkStart w:id="39" w:name="_Toc457829194"/>
      <w:r>
        <w:rPr>
          <w:rFonts w:hint="eastAsia"/>
        </w:rPr>
        <w:t>用例描述</w:t>
      </w:r>
      <w:bookmarkEnd w:id="39"/>
    </w:p>
    <w:p w:rsidR="00E45114" w:rsidRPr="009A14C5" w:rsidRDefault="00E45114" w:rsidP="00E45114">
      <w:r>
        <w:rPr>
          <w:rFonts w:hint="eastAsia"/>
        </w:rPr>
        <w:t>本</w:t>
      </w:r>
      <w:r>
        <w:t>用例用于描述</w:t>
      </w:r>
      <w:r w:rsidR="009C6A51">
        <w:rPr>
          <w:rFonts w:hint="eastAsia"/>
        </w:rPr>
        <w:t>用户首次、非首次进入后，进行登录的情景</w:t>
      </w:r>
      <w:r w:rsidR="00F276D5">
        <w:rPr>
          <w:rFonts w:hint="eastAsia"/>
        </w:rPr>
        <w:t>。</w:t>
      </w:r>
    </w:p>
    <w:p w:rsidR="00E45114" w:rsidRDefault="00E45114" w:rsidP="00E45114">
      <w:pPr>
        <w:pStyle w:val="5"/>
      </w:pPr>
      <w:bookmarkStart w:id="40" w:name="_Toc457829196"/>
      <w:r>
        <w:rPr>
          <w:rFonts w:hint="eastAsia"/>
        </w:rPr>
        <w:t>元素</w:t>
      </w:r>
      <w:bookmarkEnd w:id="40"/>
      <w:r w:rsidR="00CB79CB">
        <w:rPr>
          <w:rFonts w:hint="eastAsia"/>
        </w:rPr>
        <w:t>规则</w:t>
      </w:r>
    </w:p>
    <w:p w:rsidR="00216153" w:rsidRDefault="00216153" w:rsidP="00216153">
      <w:pPr>
        <w:pStyle w:val="ae"/>
        <w:keepNext/>
      </w:pPr>
      <w:r>
        <w:t xml:space="preserve">Table </w:t>
      </w:r>
      <w:fldSimple w:instr=" SEQ Table \* ARABIC ">
        <w:r w:rsidR="008D2CE9">
          <w:rPr>
            <w:noProof/>
          </w:rPr>
          <w:t>5</w:t>
        </w:r>
      </w:fldSimple>
      <w:r>
        <w:t>机构用户登录</w:t>
      </w:r>
    </w:p>
    <w:tbl>
      <w:tblPr>
        <w:tblStyle w:val="ad"/>
        <w:tblW w:w="0" w:type="auto"/>
        <w:tblLook w:val="04A0"/>
      </w:tblPr>
      <w:tblGrid>
        <w:gridCol w:w="959"/>
        <w:gridCol w:w="1134"/>
        <w:gridCol w:w="5528"/>
        <w:gridCol w:w="2341"/>
      </w:tblGrid>
      <w:tr w:rsidR="006061A4" w:rsidRPr="00753787" w:rsidTr="007714CB">
        <w:trPr>
          <w:trHeight w:val="567"/>
        </w:trPr>
        <w:tc>
          <w:tcPr>
            <w:tcW w:w="959" w:type="dxa"/>
            <w:shd w:val="clear" w:color="auto" w:fill="D9D9D9" w:themeFill="background1" w:themeFillShade="D9"/>
            <w:vAlign w:val="center"/>
          </w:tcPr>
          <w:p w:rsidR="006061A4" w:rsidRPr="00753787" w:rsidRDefault="006061A4" w:rsidP="00370A55">
            <w:pPr>
              <w:jc w:val="center"/>
              <w:rPr>
                <w:b/>
              </w:rPr>
            </w:pPr>
            <w:r>
              <w:rPr>
                <w:rFonts w:hint="eastAsia"/>
                <w:b/>
              </w:rPr>
              <w:t>页面</w:t>
            </w:r>
          </w:p>
        </w:tc>
        <w:tc>
          <w:tcPr>
            <w:tcW w:w="1134" w:type="dxa"/>
            <w:shd w:val="clear" w:color="auto" w:fill="D9D9D9" w:themeFill="background1" w:themeFillShade="D9"/>
            <w:vAlign w:val="center"/>
          </w:tcPr>
          <w:p w:rsidR="006061A4" w:rsidRPr="00753787" w:rsidRDefault="006061A4" w:rsidP="00370A55">
            <w:pPr>
              <w:jc w:val="center"/>
              <w:rPr>
                <w:b/>
              </w:rPr>
            </w:pPr>
            <w:r w:rsidRPr="00753787">
              <w:rPr>
                <w:b/>
              </w:rPr>
              <w:t>元素名称</w:t>
            </w:r>
          </w:p>
        </w:tc>
        <w:tc>
          <w:tcPr>
            <w:tcW w:w="5528" w:type="dxa"/>
            <w:shd w:val="clear" w:color="auto" w:fill="D9D9D9" w:themeFill="background1" w:themeFillShade="D9"/>
            <w:vAlign w:val="center"/>
          </w:tcPr>
          <w:p w:rsidR="006061A4" w:rsidRPr="00753787" w:rsidRDefault="006061A4" w:rsidP="00370A55">
            <w:pPr>
              <w:jc w:val="center"/>
              <w:rPr>
                <w:b/>
              </w:rPr>
            </w:pPr>
            <w:r w:rsidRPr="00753787">
              <w:rPr>
                <w:b/>
              </w:rPr>
              <w:t>描述</w:t>
            </w:r>
          </w:p>
        </w:tc>
        <w:tc>
          <w:tcPr>
            <w:tcW w:w="2341" w:type="dxa"/>
            <w:shd w:val="clear" w:color="auto" w:fill="D9D9D9" w:themeFill="background1" w:themeFillShade="D9"/>
            <w:vAlign w:val="center"/>
          </w:tcPr>
          <w:p w:rsidR="006061A4" w:rsidRPr="00753787" w:rsidRDefault="006061A4" w:rsidP="00370A55">
            <w:pPr>
              <w:ind w:leftChars="-253" w:left="-531"/>
              <w:jc w:val="center"/>
              <w:rPr>
                <w:b/>
              </w:rPr>
            </w:pPr>
            <w:r>
              <w:rPr>
                <w:rFonts w:hint="eastAsia"/>
                <w:b/>
              </w:rPr>
              <w:t>异常处理</w:t>
            </w:r>
          </w:p>
        </w:tc>
      </w:tr>
      <w:tr w:rsidR="006061A4" w:rsidTr="007714CB">
        <w:trPr>
          <w:trHeight w:val="1980"/>
        </w:trPr>
        <w:tc>
          <w:tcPr>
            <w:tcW w:w="959" w:type="dxa"/>
            <w:vMerge w:val="restart"/>
            <w:vAlign w:val="center"/>
          </w:tcPr>
          <w:p w:rsidR="006061A4" w:rsidRDefault="000E0D04" w:rsidP="00D60453">
            <w:pPr>
              <w:jc w:val="center"/>
            </w:pPr>
            <w:r w:rsidRPr="000E0D04">
              <w:rPr>
                <w:rFonts w:hint="eastAsia"/>
              </w:rPr>
              <w:t>Ⅰ</w:t>
            </w:r>
            <w:r w:rsidR="00641C5B">
              <w:rPr>
                <w:rFonts w:hint="eastAsia"/>
              </w:rPr>
              <w:t>-A-01</w:t>
            </w:r>
            <w:r w:rsidRPr="000E0D04">
              <w:t xml:space="preserve"> </w:t>
            </w:r>
            <w:r w:rsidR="00D60453">
              <w:t>(01)</w:t>
            </w:r>
          </w:p>
        </w:tc>
        <w:tc>
          <w:tcPr>
            <w:tcW w:w="1134" w:type="dxa"/>
            <w:vAlign w:val="center"/>
          </w:tcPr>
          <w:p w:rsidR="006061A4" w:rsidRDefault="003206F2" w:rsidP="000E0D04">
            <w:r>
              <w:rPr>
                <w:rFonts w:hint="eastAsia"/>
              </w:rPr>
              <w:t>说明</w:t>
            </w:r>
          </w:p>
        </w:tc>
        <w:tc>
          <w:tcPr>
            <w:tcW w:w="5528" w:type="dxa"/>
            <w:vAlign w:val="center"/>
          </w:tcPr>
          <w:p w:rsidR="000E0D04" w:rsidRPr="00054E2A" w:rsidRDefault="000E0D04" w:rsidP="0052662D">
            <w:r>
              <w:rPr>
                <w:rFonts w:hint="eastAsia"/>
              </w:rPr>
              <w:t>APP</w:t>
            </w:r>
            <w:r w:rsidR="0052662D">
              <w:rPr>
                <w:rFonts w:hint="eastAsia"/>
              </w:rPr>
              <w:t>安装后，未成功登录过时，在引导页、广告页之后显示本页面</w:t>
            </w:r>
          </w:p>
        </w:tc>
        <w:tc>
          <w:tcPr>
            <w:tcW w:w="2341" w:type="dxa"/>
            <w:vAlign w:val="center"/>
          </w:tcPr>
          <w:p w:rsidR="006061A4" w:rsidRPr="00054E2A" w:rsidRDefault="00652A51" w:rsidP="00652A51">
            <w:r>
              <w:t>若在本页面断网</w:t>
            </w:r>
            <w:r>
              <w:rPr>
                <w:rFonts w:hint="eastAsia"/>
              </w:rPr>
              <w:t>，</w:t>
            </w:r>
            <w:r>
              <w:t>显示通用断网</w:t>
            </w:r>
            <w:proofErr w:type="gramStart"/>
            <w:r>
              <w:t>提示浮窗</w:t>
            </w:r>
            <w:proofErr w:type="gramEnd"/>
          </w:p>
        </w:tc>
      </w:tr>
      <w:tr w:rsidR="006061A4" w:rsidTr="007714CB">
        <w:tc>
          <w:tcPr>
            <w:tcW w:w="959" w:type="dxa"/>
            <w:vMerge/>
            <w:vAlign w:val="center"/>
          </w:tcPr>
          <w:p w:rsidR="006061A4" w:rsidRPr="00382B7D" w:rsidRDefault="006061A4" w:rsidP="00370A55">
            <w:pPr>
              <w:jc w:val="center"/>
            </w:pPr>
          </w:p>
        </w:tc>
        <w:tc>
          <w:tcPr>
            <w:tcW w:w="1134" w:type="dxa"/>
            <w:vAlign w:val="center"/>
          </w:tcPr>
          <w:p w:rsidR="006061A4" w:rsidRDefault="000E0D04" w:rsidP="00370A55">
            <w:pPr>
              <w:jc w:val="center"/>
            </w:pPr>
            <w:r>
              <w:rPr>
                <w:rFonts w:hint="eastAsia"/>
              </w:rPr>
              <w:t>机构用户</w:t>
            </w:r>
          </w:p>
        </w:tc>
        <w:tc>
          <w:tcPr>
            <w:tcW w:w="5528" w:type="dxa"/>
            <w:vAlign w:val="center"/>
          </w:tcPr>
          <w:p w:rsidR="006061A4" w:rsidRDefault="000E0D04" w:rsidP="000E0D04">
            <w:pPr>
              <w:pStyle w:val="ac"/>
              <w:ind w:firstLineChars="0" w:firstLine="0"/>
            </w:pPr>
            <w:r>
              <w:t>点击</w:t>
            </w:r>
            <w:r w:rsidR="0013333F">
              <w:rPr>
                <w:rFonts w:hint="eastAsia"/>
              </w:rPr>
              <w:t>后，跳转至</w:t>
            </w:r>
            <w:r w:rsidR="0052662D">
              <w:rPr>
                <w:rFonts w:hint="eastAsia"/>
              </w:rPr>
              <w:t>机构</w:t>
            </w:r>
            <w:r>
              <w:t>用户首次</w:t>
            </w:r>
            <w:r w:rsidR="0052662D">
              <w:t>密码</w:t>
            </w:r>
            <w:r>
              <w:t>登录页面</w:t>
            </w:r>
            <w:r w:rsidR="005D01BA" w:rsidRPr="000E0D04">
              <w:rPr>
                <w:rFonts w:hint="eastAsia"/>
              </w:rPr>
              <w:t>Ⅰ</w:t>
            </w:r>
            <w:r w:rsidR="005D01BA" w:rsidRPr="000E0D04">
              <w:rPr>
                <w:rFonts w:hint="eastAsia"/>
              </w:rPr>
              <w:t>-A-0</w:t>
            </w:r>
            <w:r w:rsidR="005D01BA">
              <w:t>1</w:t>
            </w:r>
            <w:r w:rsidR="005D01BA" w:rsidRPr="000E0D04">
              <w:t xml:space="preserve"> </w:t>
            </w:r>
            <w:r w:rsidR="005D01BA">
              <w:t>(02)</w:t>
            </w:r>
          </w:p>
        </w:tc>
        <w:tc>
          <w:tcPr>
            <w:tcW w:w="2341" w:type="dxa"/>
            <w:vAlign w:val="center"/>
          </w:tcPr>
          <w:p w:rsidR="006061A4" w:rsidRPr="00054E2A" w:rsidRDefault="0052662D" w:rsidP="00370A55">
            <w:r>
              <w:t>断网时</w:t>
            </w:r>
            <w:r>
              <w:rPr>
                <w:rFonts w:hint="eastAsia"/>
              </w:rPr>
              <w:t>，</w:t>
            </w:r>
            <w:r>
              <w:t>点击有效</w:t>
            </w:r>
          </w:p>
        </w:tc>
      </w:tr>
      <w:tr w:rsidR="006061A4" w:rsidTr="007714CB">
        <w:tc>
          <w:tcPr>
            <w:tcW w:w="959" w:type="dxa"/>
            <w:vMerge/>
            <w:vAlign w:val="center"/>
          </w:tcPr>
          <w:p w:rsidR="006061A4" w:rsidRDefault="006061A4" w:rsidP="00370A55">
            <w:pPr>
              <w:jc w:val="center"/>
            </w:pPr>
          </w:p>
        </w:tc>
        <w:tc>
          <w:tcPr>
            <w:tcW w:w="1134" w:type="dxa"/>
            <w:vAlign w:val="center"/>
          </w:tcPr>
          <w:p w:rsidR="006061A4" w:rsidRDefault="000E0D04" w:rsidP="00370A55">
            <w:pPr>
              <w:jc w:val="center"/>
            </w:pPr>
            <w:r>
              <w:rPr>
                <w:rFonts w:hint="eastAsia"/>
              </w:rPr>
              <w:t>个人用户</w:t>
            </w:r>
          </w:p>
        </w:tc>
        <w:tc>
          <w:tcPr>
            <w:tcW w:w="5528" w:type="dxa"/>
            <w:vAlign w:val="center"/>
          </w:tcPr>
          <w:p w:rsidR="006061A4" w:rsidRDefault="0052662D" w:rsidP="0013333F">
            <w:pPr>
              <w:pStyle w:val="ac"/>
              <w:ind w:firstLineChars="0" w:firstLine="0"/>
            </w:pPr>
            <w:r>
              <w:t>点击</w:t>
            </w:r>
            <w:r w:rsidR="0013333F">
              <w:t>后</w:t>
            </w:r>
            <w:r w:rsidR="0013333F">
              <w:rPr>
                <w:rFonts w:hint="eastAsia"/>
              </w:rPr>
              <w:t>，</w:t>
            </w:r>
            <w:r w:rsidR="0013333F">
              <w:t>跳转至</w:t>
            </w:r>
            <w:r>
              <w:rPr>
                <w:rFonts w:hint="eastAsia"/>
              </w:rPr>
              <w:t>个人</w:t>
            </w:r>
            <w:r>
              <w:t>用户</w:t>
            </w:r>
            <w:r>
              <w:rPr>
                <w:rFonts w:hint="eastAsia"/>
              </w:rPr>
              <w:t>首页</w:t>
            </w:r>
            <w:r w:rsidR="00C477F4" w:rsidRPr="000E0D04">
              <w:rPr>
                <w:rFonts w:hint="eastAsia"/>
              </w:rPr>
              <w:t>Ⅰ</w:t>
            </w:r>
            <w:r w:rsidR="00C477F4" w:rsidRPr="000E0D04">
              <w:rPr>
                <w:rFonts w:hint="eastAsia"/>
              </w:rPr>
              <w:t>-A-02</w:t>
            </w:r>
            <w:r w:rsidR="00C477F4" w:rsidRPr="000E0D04">
              <w:t xml:space="preserve"> </w:t>
            </w:r>
            <w:r w:rsidR="00C477F4">
              <w:t>(01)</w:t>
            </w:r>
          </w:p>
        </w:tc>
        <w:tc>
          <w:tcPr>
            <w:tcW w:w="2341" w:type="dxa"/>
            <w:vAlign w:val="center"/>
          </w:tcPr>
          <w:p w:rsidR="006061A4" w:rsidRDefault="0052662D" w:rsidP="00370A55">
            <w:r>
              <w:t>断网时</w:t>
            </w:r>
            <w:r>
              <w:rPr>
                <w:rFonts w:hint="eastAsia"/>
              </w:rPr>
              <w:t>，</w:t>
            </w:r>
            <w:r>
              <w:t>点击有效</w:t>
            </w:r>
          </w:p>
        </w:tc>
      </w:tr>
      <w:tr w:rsidR="0013333F" w:rsidTr="007714CB">
        <w:tc>
          <w:tcPr>
            <w:tcW w:w="959" w:type="dxa"/>
            <w:vMerge w:val="restart"/>
            <w:vAlign w:val="center"/>
          </w:tcPr>
          <w:p w:rsidR="0013333F" w:rsidRDefault="0013333F" w:rsidP="00641C5B">
            <w:pPr>
              <w:jc w:val="center"/>
            </w:pPr>
            <w:bookmarkStart w:id="41" w:name="OLE_LINK3"/>
            <w:bookmarkStart w:id="42" w:name="OLE_LINK4"/>
            <w:bookmarkStart w:id="43" w:name="OLE_LINK5"/>
            <w:bookmarkStart w:id="44" w:name="OLE_LINK6"/>
            <w:r w:rsidRPr="000E0D04">
              <w:rPr>
                <w:rFonts w:hint="eastAsia"/>
              </w:rPr>
              <w:t>Ⅰ</w:t>
            </w:r>
            <w:r w:rsidRPr="000E0D04">
              <w:rPr>
                <w:rFonts w:hint="eastAsia"/>
              </w:rPr>
              <w:t>-A-0</w:t>
            </w:r>
            <w:r w:rsidR="00641C5B">
              <w:t>1</w:t>
            </w:r>
            <w:r w:rsidRPr="000E0D04">
              <w:t xml:space="preserve"> </w:t>
            </w:r>
            <w:r>
              <w:t>(02)</w:t>
            </w:r>
            <w:bookmarkEnd w:id="41"/>
            <w:bookmarkEnd w:id="42"/>
            <w:bookmarkEnd w:id="43"/>
            <w:bookmarkEnd w:id="44"/>
          </w:p>
        </w:tc>
        <w:tc>
          <w:tcPr>
            <w:tcW w:w="1134" w:type="dxa"/>
            <w:vAlign w:val="center"/>
          </w:tcPr>
          <w:p w:rsidR="0013333F" w:rsidRDefault="003206F2" w:rsidP="003206F2">
            <w:r>
              <w:rPr>
                <w:rFonts w:hint="eastAsia"/>
              </w:rPr>
              <w:t>说明</w:t>
            </w:r>
          </w:p>
        </w:tc>
        <w:tc>
          <w:tcPr>
            <w:tcW w:w="5528" w:type="dxa"/>
            <w:vAlign w:val="center"/>
          </w:tcPr>
          <w:p w:rsidR="0013333F" w:rsidRDefault="0013333F" w:rsidP="00370A55">
            <w:pPr>
              <w:pStyle w:val="ac"/>
              <w:ind w:firstLineChars="0" w:firstLine="0"/>
            </w:pPr>
            <w:r>
              <w:t>相比一期首次密码登录</w:t>
            </w:r>
            <w:r>
              <w:rPr>
                <w:rFonts w:hint="eastAsia"/>
              </w:rPr>
              <w:t>，</w:t>
            </w:r>
            <w:r>
              <w:t>增加</w:t>
            </w:r>
            <w:r>
              <w:rPr>
                <w:rFonts w:hint="eastAsia"/>
              </w:rPr>
              <w:t>“切换用户类型”按键</w:t>
            </w:r>
            <w:r w:rsidR="002E31F4">
              <w:rPr>
                <w:rFonts w:hint="eastAsia"/>
              </w:rPr>
              <w:t>，去掉“忘记密码”按键</w:t>
            </w:r>
          </w:p>
        </w:tc>
        <w:tc>
          <w:tcPr>
            <w:tcW w:w="2341" w:type="dxa"/>
            <w:vAlign w:val="center"/>
          </w:tcPr>
          <w:p w:rsidR="0013333F" w:rsidRDefault="0013333F" w:rsidP="00370A55"/>
        </w:tc>
      </w:tr>
      <w:tr w:rsidR="0013333F" w:rsidTr="007714CB">
        <w:tc>
          <w:tcPr>
            <w:tcW w:w="959" w:type="dxa"/>
            <w:vMerge/>
            <w:vAlign w:val="center"/>
          </w:tcPr>
          <w:p w:rsidR="0013333F" w:rsidRDefault="0013333F" w:rsidP="00370A55">
            <w:pPr>
              <w:jc w:val="center"/>
            </w:pPr>
          </w:p>
        </w:tc>
        <w:tc>
          <w:tcPr>
            <w:tcW w:w="1134" w:type="dxa"/>
            <w:vAlign w:val="center"/>
          </w:tcPr>
          <w:p w:rsidR="0013333F" w:rsidRDefault="0013333F" w:rsidP="007714CB">
            <w:r>
              <w:t>切换用户类型</w:t>
            </w:r>
          </w:p>
        </w:tc>
        <w:tc>
          <w:tcPr>
            <w:tcW w:w="5528" w:type="dxa"/>
            <w:vAlign w:val="center"/>
          </w:tcPr>
          <w:p w:rsidR="0013333F" w:rsidRDefault="0013333F" w:rsidP="00370A55">
            <w:pPr>
              <w:pStyle w:val="ac"/>
              <w:ind w:firstLineChars="0" w:firstLine="0"/>
            </w:pPr>
            <w:r>
              <w:t>点击后</w:t>
            </w:r>
            <w:r>
              <w:rPr>
                <w:rFonts w:hint="eastAsia"/>
              </w:rPr>
              <w:t>，</w:t>
            </w:r>
            <w:r>
              <w:t>跳转至个人用户首页</w:t>
            </w:r>
            <w:r w:rsidR="00C477F4" w:rsidRPr="000E0D04">
              <w:rPr>
                <w:rFonts w:hint="eastAsia"/>
              </w:rPr>
              <w:t>Ⅰ</w:t>
            </w:r>
            <w:r w:rsidR="00C477F4" w:rsidRPr="000E0D04">
              <w:rPr>
                <w:rFonts w:hint="eastAsia"/>
              </w:rPr>
              <w:t>-A-02</w:t>
            </w:r>
            <w:r w:rsidR="00C477F4" w:rsidRPr="000E0D04">
              <w:t xml:space="preserve"> </w:t>
            </w:r>
            <w:r w:rsidR="00C477F4">
              <w:t>(01)</w:t>
            </w:r>
          </w:p>
        </w:tc>
        <w:tc>
          <w:tcPr>
            <w:tcW w:w="2341" w:type="dxa"/>
            <w:vAlign w:val="center"/>
          </w:tcPr>
          <w:p w:rsidR="0013333F" w:rsidRDefault="0013333F" w:rsidP="00370A55">
            <w:r>
              <w:t>断网时</w:t>
            </w:r>
            <w:r>
              <w:rPr>
                <w:rFonts w:hint="eastAsia"/>
              </w:rPr>
              <w:t>，</w:t>
            </w:r>
            <w:r>
              <w:t>点击有效</w:t>
            </w:r>
          </w:p>
        </w:tc>
      </w:tr>
      <w:tr w:rsidR="0013333F" w:rsidTr="007714CB">
        <w:tc>
          <w:tcPr>
            <w:tcW w:w="959" w:type="dxa"/>
            <w:vMerge w:val="restart"/>
            <w:vAlign w:val="center"/>
          </w:tcPr>
          <w:p w:rsidR="0013333F" w:rsidRDefault="0013333F" w:rsidP="00641C5B">
            <w:pPr>
              <w:jc w:val="center"/>
            </w:pPr>
            <w:r w:rsidRPr="000E0D04">
              <w:rPr>
                <w:rFonts w:hint="eastAsia"/>
              </w:rPr>
              <w:t>Ⅰ</w:t>
            </w:r>
            <w:r w:rsidRPr="000E0D04">
              <w:rPr>
                <w:rFonts w:hint="eastAsia"/>
              </w:rPr>
              <w:t>-A-0</w:t>
            </w:r>
            <w:r w:rsidR="00641C5B">
              <w:t>1</w:t>
            </w:r>
            <w:r w:rsidRPr="000E0D04">
              <w:t xml:space="preserve"> </w:t>
            </w:r>
            <w:r>
              <w:t>(03)</w:t>
            </w:r>
          </w:p>
        </w:tc>
        <w:tc>
          <w:tcPr>
            <w:tcW w:w="1134" w:type="dxa"/>
            <w:vAlign w:val="center"/>
          </w:tcPr>
          <w:p w:rsidR="0013333F" w:rsidRDefault="003206F2" w:rsidP="003206F2">
            <w:r>
              <w:rPr>
                <w:rFonts w:hint="eastAsia"/>
              </w:rPr>
              <w:t>说明</w:t>
            </w:r>
          </w:p>
        </w:tc>
        <w:tc>
          <w:tcPr>
            <w:tcW w:w="5528" w:type="dxa"/>
            <w:vAlign w:val="center"/>
          </w:tcPr>
          <w:p w:rsidR="0013333F" w:rsidRDefault="0013333F" w:rsidP="0013333F">
            <w:pPr>
              <w:pStyle w:val="ac"/>
              <w:ind w:firstLineChars="0" w:firstLine="0"/>
            </w:pPr>
            <w:r>
              <w:t>相比一期首次</w:t>
            </w:r>
            <w:r w:rsidR="00C0047C">
              <w:rPr>
                <w:rFonts w:hint="eastAsia"/>
              </w:rPr>
              <w:t>验证码</w:t>
            </w:r>
            <w:r>
              <w:t>登录</w:t>
            </w:r>
            <w:r>
              <w:rPr>
                <w:rFonts w:hint="eastAsia"/>
              </w:rPr>
              <w:t>，</w:t>
            </w:r>
            <w:r>
              <w:t>增加</w:t>
            </w:r>
            <w:r>
              <w:rPr>
                <w:rFonts w:hint="eastAsia"/>
              </w:rPr>
              <w:t>“切换用户类型”按键</w:t>
            </w:r>
          </w:p>
        </w:tc>
        <w:tc>
          <w:tcPr>
            <w:tcW w:w="2341" w:type="dxa"/>
            <w:vAlign w:val="center"/>
          </w:tcPr>
          <w:p w:rsidR="0013333F" w:rsidRDefault="0013333F" w:rsidP="0013333F"/>
        </w:tc>
      </w:tr>
      <w:tr w:rsidR="0013333F" w:rsidTr="007714CB">
        <w:tc>
          <w:tcPr>
            <w:tcW w:w="959" w:type="dxa"/>
            <w:vMerge/>
            <w:vAlign w:val="center"/>
          </w:tcPr>
          <w:p w:rsidR="0013333F" w:rsidRPr="000E0D04" w:rsidRDefault="0013333F" w:rsidP="0013333F">
            <w:pPr>
              <w:jc w:val="center"/>
            </w:pPr>
          </w:p>
        </w:tc>
        <w:tc>
          <w:tcPr>
            <w:tcW w:w="1134" w:type="dxa"/>
            <w:vAlign w:val="center"/>
          </w:tcPr>
          <w:p w:rsidR="0013333F" w:rsidRDefault="0013333F" w:rsidP="00C31ABE">
            <w:pPr>
              <w:jc w:val="left"/>
            </w:pPr>
            <w:r>
              <w:t>切换用户类型</w:t>
            </w:r>
          </w:p>
        </w:tc>
        <w:tc>
          <w:tcPr>
            <w:tcW w:w="5528" w:type="dxa"/>
            <w:vAlign w:val="center"/>
          </w:tcPr>
          <w:p w:rsidR="0013333F" w:rsidRDefault="0013333F" w:rsidP="0013333F">
            <w:pPr>
              <w:pStyle w:val="ac"/>
              <w:ind w:firstLineChars="0" w:firstLine="0"/>
            </w:pPr>
            <w:r>
              <w:t>点击后</w:t>
            </w:r>
            <w:r>
              <w:rPr>
                <w:rFonts w:hint="eastAsia"/>
              </w:rPr>
              <w:t>，</w:t>
            </w:r>
            <w:r>
              <w:t>跳转至个人用户首页</w:t>
            </w:r>
            <w:r w:rsidR="00C477F4" w:rsidRPr="000E0D04">
              <w:rPr>
                <w:rFonts w:hint="eastAsia"/>
              </w:rPr>
              <w:t>Ⅰ</w:t>
            </w:r>
            <w:r w:rsidR="00C477F4" w:rsidRPr="000E0D04">
              <w:rPr>
                <w:rFonts w:hint="eastAsia"/>
              </w:rPr>
              <w:t>-A-02</w:t>
            </w:r>
            <w:r w:rsidR="00C477F4" w:rsidRPr="000E0D04">
              <w:t xml:space="preserve"> </w:t>
            </w:r>
            <w:r w:rsidR="00C477F4">
              <w:t>(01)</w:t>
            </w:r>
          </w:p>
        </w:tc>
        <w:tc>
          <w:tcPr>
            <w:tcW w:w="2341" w:type="dxa"/>
            <w:vAlign w:val="center"/>
          </w:tcPr>
          <w:p w:rsidR="0013333F" w:rsidRDefault="0013333F" w:rsidP="0013333F">
            <w:r>
              <w:t>断网时</w:t>
            </w:r>
            <w:r>
              <w:rPr>
                <w:rFonts w:hint="eastAsia"/>
              </w:rPr>
              <w:t>，</w:t>
            </w:r>
            <w:r>
              <w:t>点击有效</w:t>
            </w:r>
          </w:p>
        </w:tc>
      </w:tr>
      <w:tr w:rsidR="00C0047C" w:rsidTr="007714CB">
        <w:tc>
          <w:tcPr>
            <w:tcW w:w="959" w:type="dxa"/>
            <w:vMerge w:val="restart"/>
            <w:vAlign w:val="center"/>
          </w:tcPr>
          <w:p w:rsidR="00C0047C" w:rsidRPr="000E0D04" w:rsidRDefault="00C0047C" w:rsidP="00641C5B">
            <w:pPr>
              <w:jc w:val="center"/>
            </w:pPr>
            <w:r w:rsidRPr="000E0D04">
              <w:rPr>
                <w:rFonts w:hint="eastAsia"/>
              </w:rPr>
              <w:t>Ⅰ</w:t>
            </w:r>
            <w:r w:rsidRPr="000E0D04">
              <w:rPr>
                <w:rFonts w:hint="eastAsia"/>
              </w:rPr>
              <w:t>-A-0</w:t>
            </w:r>
            <w:r w:rsidR="00641C5B">
              <w:t>1</w:t>
            </w:r>
            <w:r w:rsidRPr="000E0D04">
              <w:t xml:space="preserve"> </w:t>
            </w:r>
            <w:r>
              <w:t>(04)</w:t>
            </w:r>
          </w:p>
        </w:tc>
        <w:tc>
          <w:tcPr>
            <w:tcW w:w="1134" w:type="dxa"/>
            <w:vAlign w:val="center"/>
          </w:tcPr>
          <w:p w:rsidR="00C0047C" w:rsidRDefault="003206F2" w:rsidP="003206F2">
            <w:r>
              <w:rPr>
                <w:rFonts w:hint="eastAsia"/>
              </w:rPr>
              <w:t>说明</w:t>
            </w:r>
          </w:p>
        </w:tc>
        <w:tc>
          <w:tcPr>
            <w:tcW w:w="5528" w:type="dxa"/>
            <w:vAlign w:val="center"/>
          </w:tcPr>
          <w:p w:rsidR="00C0047C" w:rsidRDefault="00C0047C" w:rsidP="00C0047C">
            <w:pPr>
              <w:pStyle w:val="ac"/>
              <w:ind w:firstLineChars="0" w:firstLine="0"/>
            </w:pPr>
            <w:r>
              <w:t>相比一期非首次密码登录</w:t>
            </w:r>
            <w:r>
              <w:rPr>
                <w:rFonts w:hint="eastAsia"/>
              </w:rPr>
              <w:t>，</w:t>
            </w:r>
            <w:r>
              <w:t>增加</w:t>
            </w:r>
            <w:r>
              <w:rPr>
                <w:rFonts w:hint="eastAsia"/>
              </w:rPr>
              <w:t>“切换用户类型”按键</w:t>
            </w:r>
            <w:r w:rsidR="002E31F4">
              <w:rPr>
                <w:rFonts w:hint="eastAsia"/>
              </w:rPr>
              <w:t>，去掉“忘记密码”按键</w:t>
            </w:r>
          </w:p>
        </w:tc>
        <w:tc>
          <w:tcPr>
            <w:tcW w:w="2341" w:type="dxa"/>
            <w:vAlign w:val="center"/>
          </w:tcPr>
          <w:p w:rsidR="00C0047C" w:rsidRDefault="00C0047C" w:rsidP="00C0047C"/>
        </w:tc>
      </w:tr>
      <w:tr w:rsidR="00C0047C" w:rsidTr="007714CB">
        <w:tc>
          <w:tcPr>
            <w:tcW w:w="959" w:type="dxa"/>
            <w:vMerge/>
            <w:vAlign w:val="center"/>
          </w:tcPr>
          <w:p w:rsidR="00C0047C" w:rsidRPr="000E0D04" w:rsidRDefault="00C0047C" w:rsidP="00C0047C">
            <w:pPr>
              <w:jc w:val="center"/>
            </w:pPr>
          </w:p>
        </w:tc>
        <w:tc>
          <w:tcPr>
            <w:tcW w:w="1134" w:type="dxa"/>
            <w:vAlign w:val="center"/>
          </w:tcPr>
          <w:p w:rsidR="00C0047C" w:rsidRDefault="00C0047C" w:rsidP="003206F2">
            <w:pPr>
              <w:jc w:val="left"/>
            </w:pPr>
            <w:r>
              <w:t>切换用户类型</w:t>
            </w:r>
          </w:p>
        </w:tc>
        <w:tc>
          <w:tcPr>
            <w:tcW w:w="5528" w:type="dxa"/>
            <w:vAlign w:val="center"/>
          </w:tcPr>
          <w:p w:rsidR="00C0047C" w:rsidRDefault="00C0047C" w:rsidP="00C0047C">
            <w:pPr>
              <w:pStyle w:val="ac"/>
              <w:ind w:firstLineChars="0" w:firstLine="0"/>
            </w:pPr>
            <w:r>
              <w:t>点击后</w:t>
            </w:r>
            <w:r>
              <w:rPr>
                <w:rFonts w:hint="eastAsia"/>
              </w:rPr>
              <w:t>，</w:t>
            </w:r>
            <w:r>
              <w:t>跳转至个人用户首页</w:t>
            </w:r>
            <w:r w:rsidR="00C477F4" w:rsidRPr="000E0D04">
              <w:rPr>
                <w:rFonts w:hint="eastAsia"/>
              </w:rPr>
              <w:t>Ⅰ</w:t>
            </w:r>
            <w:r w:rsidR="00C477F4" w:rsidRPr="000E0D04">
              <w:rPr>
                <w:rFonts w:hint="eastAsia"/>
              </w:rPr>
              <w:t>-A-02</w:t>
            </w:r>
            <w:r w:rsidR="00C477F4" w:rsidRPr="000E0D04">
              <w:t xml:space="preserve"> </w:t>
            </w:r>
            <w:r w:rsidR="00C477F4">
              <w:t>(01)</w:t>
            </w:r>
          </w:p>
        </w:tc>
        <w:tc>
          <w:tcPr>
            <w:tcW w:w="2341" w:type="dxa"/>
            <w:vAlign w:val="center"/>
          </w:tcPr>
          <w:p w:rsidR="00C0047C" w:rsidRDefault="00C0047C" w:rsidP="00C0047C">
            <w:r>
              <w:t>断网时</w:t>
            </w:r>
            <w:r>
              <w:rPr>
                <w:rFonts w:hint="eastAsia"/>
              </w:rPr>
              <w:t>，</w:t>
            </w:r>
            <w:r>
              <w:t>点击有效</w:t>
            </w:r>
          </w:p>
        </w:tc>
      </w:tr>
      <w:tr w:rsidR="00C0047C" w:rsidTr="007714CB">
        <w:tc>
          <w:tcPr>
            <w:tcW w:w="959" w:type="dxa"/>
            <w:vMerge w:val="restart"/>
            <w:vAlign w:val="center"/>
          </w:tcPr>
          <w:p w:rsidR="00C0047C" w:rsidRPr="000E0D04" w:rsidRDefault="00C0047C" w:rsidP="00641C5B">
            <w:pPr>
              <w:jc w:val="center"/>
            </w:pPr>
            <w:r w:rsidRPr="000E0D04">
              <w:rPr>
                <w:rFonts w:hint="eastAsia"/>
              </w:rPr>
              <w:t>Ⅰ</w:t>
            </w:r>
            <w:r w:rsidRPr="000E0D04">
              <w:rPr>
                <w:rFonts w:hint="eastAsia"/>
              </w:rPr>
              <w:t>-A-0</w:t>
            </w:r>
            <w:r w:rsidR="00641C5B">
              <w:t>1</w:t>
            </w:r>
            <w:r w:rsidRPr="000E0D04">
              <w:t xml:space="preserve"> </w:t>
            </w:r>
            <w:r>
              <w:t>(05)</w:t>
            </w:r>
          </w:p>
        </w:tc>
        <w:tc>
          <w:tcPr>
            <w:tcW w:w="1134" w:type="dxa"/>
            <w:vAlign w:val="center"/>
          </w:tcPr>
          <w:p w:rsidR="00C0047C" w:rsidRDefault="003206F2" w:rsidP="003206F2">
            <w:r>
              <w:rPr>
                <w:rFonts w:hint="eastAsia"/>
              </w:rPr>
              <w:t>说明</w:t>
            </w:r>
          </w:p>
        </w:tc>
        <w:tc>
          <w:tcPr>
            <w:tcW w:w="5528" w:type="dxa"/>
            <w:vAlign w:val="center"/>
          </w:tcPr>
          <w:p w:rsidR="00C0047C" w:rsidRDefault="00C0047C" w:rsidP="00C0047C">
            <w:pPr>
              <w:pStyle w:val="ac"/>
              <w:ind w:firstLineChars="0" w:firstLine="0"/>
            </w:pPr>
            <w:r>
              <w:t>相比一期非首次</w:t>
            </w:r>
            <w:r>
              <w:rPr>
                <w:rFonts w:hint="eastAsia"/>
              </w:rPr>
              <w:t>验证码</w:t>
            </w:r>
            <w:r>
              <w:t>登录</w:t>
            </w:r>
            <w:r>
              <w:rPr>
                <w:rFonts w:hint="eastAsia"/>
              </w:rPr>
              <w:t>，</w:t>
            </w:r>
            <w:r>
              <w:t>增加</w:t>
            </w:r>
            <w:r>
              <w:rPr>
                <w:rFonts w:hint="eastAsia"/>
              </w:rPr>
              <w:t>“切换用户类型”按键</w:t>
            </w:r>
          </w:p>
        </w:tc>
        <w:tc>
          <w:tcPr>
            <w:tcW w:w="2341" w:type="dxa"/>
            <w:vAlign w:val="center"/>
          </w:tcPr>
          <w:p w:rsidR="00C0047C" w:rsidRDefault="00C0047C" w:rsidP="00C0047C"/>
        </w:tc>
      </w:tr>
      <w:tr w:rsidR="00C0047C" w:rsidTr="007714CB">
        <w:tc>
          <w:tcPr>
            <w:tcW w:w="959" w:type="dxa"/>
            <w:vMerge/>
            <w:vAlign w:val="center"/>
          </w:tcPr>
          <w:p w:rsidR="00C0047C" w:rsidRPr="000E0D04" w:rsidRDefault="00C0047C" w:rsidP="00C0047C">
            <w:pPr>
              <w:jc w:val="center"/>
            </w:pPr>
          </w:p>
        </w:tc>
        <w:tc>
          <w:tcPr>
            <w:tcW w:w="1134" w:type="dxa"/>
            <w:vAlign w:val="center"/>
          </w:tcPr>
          <w:p w:rsidR="00C0047C" w:rsidRDefault="00C0047C" w:rsidP="003206F2">
            <w:pPr>
              <w:jc w:val="left"/>
            </w:pPr>
            <w:r>
              <w:t>切换用户</w:t>
            </w:r>
            <w:r>
              <w:lastRenderedPageBreak/>
              <w:t>类型</w:t>
            </w:r>
          </w:p>
        </w:tc>
        <w:tc>
          <w:tcPr>
            <w:tcW w:w="5528" w:type="dxa"/>
            <w:vAlign w:val="center"/>
          </w:tcPr>
          <w:p w:rsidR="00C0047C" w:rsidRDefault="00C0047C" w:rsidP="00C0047C">
            <w:pPr>
              <w:pStyle w:val="ac"/>
              <w:ind w:firstLineChars="0" w:firstLine="0"/>
            </w:pPr>
            <w:r>
              <w:lastRenderedPageBreak/>
              <w:t>点击后</w:t>
            </w:r>
            <w:r>
              <w:rPr>
                <w:rFonts w:hint="eastAsia"/>
              </w:rPr>
              <w:t>，</w:t>
            </w:r>
            <w:r>
              <w:t>跳转至个人用户首页</w:t>
            </w:r>
            <w:r w:rsidR="00C477F4" w:rsidRPr="000E0D04">
              <w:rPr>
                <w:rFonts w:hint="eastAsia"/>
              </w:rPr>
              <w:t>Ⅰ</w:t>
            </w:r>
            <w:r w:rsidR="00C477F4" w:rsidRPr="000E0D04">
              <w:rPr>
                <w:rFonts w:hint="eastAsia"/>
              </w:rPr>
              <w:t>-A-02</w:t>
            </w:r>
            <w:r w:rsidR="00C477F4" w:rsidRPr="000E0D04">
              <w:t xml:space="preserve"> </w:t>
            </w:r>
            <w:r w:rsidR="00C477F4">
              <w:t>(01)</w:t>
            </w:r>
          </w:p>
        </w:tc>
        <w:tc>
          <w:tcPr>
            <w:tcW w:w="2341" w:type="dxa"/>
            <w:vAlign w:val="center"/>
          </w:tcPr>
          <w:p w:rsidR="00C0047C" w:rsidRDefault="00C0047C" w:rsidP="00C0047C">
            <w:r>
              <w:t>断网时</w:t>
            </w:r>
            <w:r>
              <w:rPr>
                <w:rFonts w:hint="eastAsia"/>
              </w:rPr>
              <w:t>，</w:t>
            </w:r>
            <w:r>
              <w:t>点击有效</w:t>
            </w:r>
          </w:p>
        </w:tc>
      </w:tr>
    </w:tbl>
    <w:p w:rsidR="002E31F4" w:rsidRDefault="002E31F4" w:rsidP="002E31F4"/>
    <w:p w:rsidR="002E31F4" w:rsidRDefault="002E31F4" w:rsidP="002E31F4">
      <w:pPr>
        <w:pStyle w:val="ae"/>
        <w:keepNext/>
      </w:pPr>
      <w:r>
        <w:t xml:space="preserve">Table </w:t>
      </w:r>
      <w:fldSimple w:instr=" SEQ Table \* ARABIC ">
        <w:r w:rsidR="008D2CE9">
          <w:rPr>
            <w:noProof/>
          </w:rPr>
          <w:t>6</w:t>
        </w:r>
      </w:fldSimple>
      <w:r>
        <w:t>个人用户注册登录</w:t>
      </w:r>
    </w:p>
    <w:tbl>
      <w:tblPr>
        <w:tblStyle w:val="ad"/>
        <w:tblW w:w="0" w:type="auto"/>
        <w:tblLook w:val="04A0"/>
      </w:tblPr>
      <w:tblGrid>
        <w:gridCol w:w="959"/>
        <w:gridCol w:w="1134"/>
        <w:gridCol w:w="5528"/>
        <w:gridCol w:w="2341"/>
      </w:tblGrid>
      <w:tr w:rsidR="002E31F4" w:rsidRPr="00753787" w:rsidTr="008A4CF7">
        <w:trPr>
          <w:trHeight w:val="567"/>
        </w:trPr>
        <w:tc>
          <w:tcPr>
            <w:tcW w:w="959" w:type="dxa"/>
            <w:shd w:val="clear" w:color="auto" w:fill="D9D9D9" w:themeFill="background1" w:themeFillShade="D9"/>
            <w:vAlign w:val="center"/>
          </w:tcPr>
          <w:p w:rsidR="002E31F4" w:rsidRPr="00753787" w:rsidRDefault="002E31F4" w:rsidP="008A4CF7">
            <w:pPr>
              <w:jc w:val="center"/>
              <w:rPr>
                <w:b/>
              </w:rPr>
            </w:pPr>
            <w:r>
              <w:rPr>
                <w:rFonts w:hint="eastAsia"/>
                <w:b/>
              </w:rPr>
              <w:t>页面</w:t>
            </w:r>
          </w:p>
        </w:tc>
        <w:tc>
          <w:tcPr>
            <w:tcW w:w="1134" w:type="dxa"/>
            <w:shd w:val="clear" w:color="auto" w:fill="D9D9D9" w:themeFill="background1" w:themeFillShade="D9"/>
            <w:vAlign w:val="center"/>
          </w:tcPr>
          <w:p w:rsidR="002E31F4" w:rsidRPr="00753787" w:rsidRDefault="002E31F4" w:rsidP="008A4CF7">
            <w:pPr>
              <w:jc w:val="center"/>
              <w:rPr>
                <w:b/>
              </w:rPr>
            </w:pPr>
            <w:r w:rsidRPr="00753787">
              <w:rPr>
                <w:b/>
              </w:rPr>
              <w:t>元素名称</w:t>
            </w:r>
          </w:p>
        </w:tc>
        <w:tc>
          <w:tcPr>
            <w:tcW w:w="5528" w:type="dxa"/>
            <w:shd w:val="clear" w:color="auto" w:fill="D9D9D9" w:themeFill="background1" w:themeFillShade="D9"/>
            <w:vAlign w:val="center"/>
          </w:tcPr>
          <w:p w:rsidR="002E31F4" w:rsidRPr="00753787" w:rsidRDefault="002E31F4" w:rsidP="008A4CF7">
            <w:pPr>
              <w:jc w:val="center"/>
              <w:rPr>
                <w:b/>
              </w:rPr>
            </w:pPr>
            <w:r w:rsidRPr="00753787">
              <w:rPr>
                <w:b/>
              </w:rPr>
              <w:t>描述</w:t>
            </w:r>
          </w:p>
        </w:tc>
        <w:tc>
          <w:tcPr>
            <w:tcW w:w="2341" w:type="dxa"/>
            <w:shd w:val="clear" w:color="auto" w:fill="D9D9D9" w:themeFill="background1" w:themeFillShade="D9"/>
            <w:vAlign w:val="center"/>
          </w:tcPr>
          <w:p w:rsidR="002E31F4" w:rsidRPr="00753787" w:rsidRDefault="002E31F4" w:rsidP="008A4CF7">
            <w:pPr>
              <w:ind w:leftChars="-253" w:left="-531"/>
              <w:jc w:val="center"/>
              <w:rPr>
                <w:b/>
              </w:rPr>
            </w:pPr>
            <w:r>
              <w:rPr>
                <w:rFonts w:hint="eastAsia"/>
                <w:b/>
              </w:rPr>
              <w:t>异常处理</w:t>
            </w:r>
          </w:p>
        </w:tc>
      </w:tr>
      <w:tr w:rsidR="002C6142" w:rsidTr="008A4CF7">
        <w:trPr>
          <w:trHeight w:val="1980"/>
        </w:trPr>
        <w:tc>
          <w:tcPr>
            <w:tcW w:w="959" w:type="dxa"/>
            <w:vMerge w:val="restart"/>
            <w:vAlign w:val="center"/>
          </w:tcPr>
          <w:p w:rsidR="002C6142" w:rsidRDefault="002C6142" w:rsidP="008A4CF7">
            <w:pPr>
              <w:jc w:val="center"/>
            </w:pPr>
            <w:bookmarkStart w:id="45" w:name="OLE_LINK12"/>
            <w:bookmarkStart w:id="46" w:name="OLE_LINK13"/>
            <w:bookmarkStart w:id="47" w:name="OLE_LINK14"/>
            <w:r w:rsidRPr="000E0D04">
              <w:rPr>
                <w:rFonts w:hint="eastAsia"/>
              </w:rPr>
              <w:t>Ⅰ</w:t>
            </w:r>
            <w:r w:rsidRPr="000E0D04">
              <w:rPr>
                <w:rFonts w:hint="eastAsia"/>
              </w:rPr>
              <w:t>-A-02</w:t>
            </w:r>
            <w:r w:rsidRPr="000E0D04">
              <w:t xml:space="preserve"> </w:t>
            </w:r>
            <w:r>
              <w:t>(02)</w:t>
            </w:r>
            <w:bookmarkEnd w:id="45"/>
            <w:bookmarkEnd w:id="46"/>
            <w:bookmarkEnd w:id="47"/>
          </w:p>
        </w:tc>
        <w:tc>
          <w:tcPr>
            <w:tcW w:w="1134" w:type="dxa"/>
            <w:vAlign w:val="center"/>
          </w:tcPr>
          <w:p w:rsidR="002C6142" w:rsidRDefault="002C6142" w:rsidP="003206F2">
            <w:pPr>
              <w:jc w:val="left"/>
            </w:pPr>
            <w:r>
              <w:rPr>
                <w:rFonts w:hint="eastAsia"/>
              </w:rPr>
              <w:t>说明</w:t>
            </w:r>
          </w:p>
        </w:tc>
        <w:tc>
          <w:tcPr>
            <w:tcW w:w="5528" w:type="dxa"/>
            <w:vAlign w:val="center"/>
          </w:tcPr>
          <w:p w:rsidR="002C6142" w:rsidRDefault="00471F07" w:rsidP="00420E2D">
            <w:r>
              <w:rPr>
                <w:rFonts w:hint="eastAsia"/>
              </w:rPr>
              <w:t xml:space="preserve">1 </w:t>
            </w:r>
            <w:r w:rsidR="002C6142">
              <w:rPr>
                <w:rFonts w:hint="eastAsia"/>
              </w:rPr>
              <w:t>个人用户首页，默认</w:t>
            </w:r>
            <w:proofErr w:type="gramStart"/>
            <w:r w:rsidR="002C6142">
              <w:rPr>
                <w:rFonts w:hint="eastAsia"/>
              </w:rPr>
              <w:t>显示网约车</w:t>
            </w:r>
            <w:proofErr w:type="gramEnd"/>
            <w:r w:rsidR="002C6142">
              <w:rPr>
                <w:rFonts w:hint="eastAsia"/>
              </w:rPr>
              <w:t>业务，与一期相同，如页面</w:t>
            </w:r>
            <w:r w:rsidR="002C6142" w:rsidRPr="000E0D04">
              <w:rPr>
                <w:rFonts w:hint="eastAsia"/>
              </w:rPr>
              <w:t>Ⅰ</w:t>
            </w:r>
            <w:r w:rsidR="002C6142" w:rsidRPr="000E0D04">
              <w:rPr>
                <w:rFonts w:hint="eastAsia"/>
              </w:rPr>
              <w:t>-A-02</w:t>
            </w:r>
            <w:r w:rsidR="002C6142" w:rsidRPr="000E0D04">
              <w:t xml:space="preserve"> </w:t>
            </w:r>
            <w:r w:rsidR="002C6142">
              <w:t>(01)</w:t>
            </w:r>
            <w:r w:rsidR="00420E2D">
              <w:rPr>
                <w:rFonts w:hint="eastAsia"/>
              </w:rPr>
              <w:t>，点击“出租车”，切换至出租车业务</w:t>
            </w:r>
            <w:r w:rsidR="002E7F15">
              <w:rPr>
                <w:rFonts w:hint="eastAsia"/>
              </w:rPr>
              <w:t>，</w:t>
            </w:r>
            <w:proofErr w:type="gramStart"/>
            <w:r w:rsidR="002E7F15">
              <w:rPr>
                <w:rFonts w:hint="eastAsia"/>
              </w:rPr>
              <w:t>服务车企切换</w:t>
            </w:r>
            <w:proofErr w:type="gramEnd"/>
            <w:r w:rsidR="002E7F15">
              <w:rPr>
                <w:rFonts w:hint="eastAsia"/>
              </w:rPr>
              <w:t>为出租车服务车企</w:t>
            </w:r>
          </w:p>
          <w:p w:rsidR="00471F07" w:rsidRDefault="00471F07" w:rsidP="00471F07">
            <w:r>
              <w:t xml:space="preserve">2 </w:t>
            </w:r>
            <w:r>
              <w:t>在</w:t>
            </w:r>
            <w:r w:rsidRPr="000E0D04">
              <w:rPr>
                <w:rFonts w:hint="eastAsia"/>
              </w:rPr>
              <w:t>Ⅰ</w:t>
            </w:r>
            <w:r w:rsidRPr="000E0D04">
              <w:rPr>
                <w:rFonts w:hint="eastAsia"/>
              </w:rPr>
              <w:t>-A-02</w:t>
            </w:r>
            <w:r w:rsidRPr="000E0D04">
              <w:t xml:space="preserve"> </w:t>
            </w:r>
            <w:r>
              <w:t>(01)</w:t>
            </w:r>
            <w:r>
              <w:rPr>
                <w:rFonts w:hint="eastAsia"/>
              </w:rPr>
              <w:t>、</w:t>
            </w:r>
            <w:r w:rsidRPr="000E0D04">
              <w:rPr>
                <w:rFonts w:hint="eastAsia"/>
              </w:rPr>
              <w:t>Ⅰ</w:t>
            </w:r>
            <w:r w:rsidRPr="000E0D04">
              <w:rPr>
                <w:rFonts w:hint="eastAsia"/>
              </w:rPr>
              <w:t>-A-02</w:t>
            </w:r>
            <w:r w:rsidRPr="000E0D04">
              <w:t xml:space="preserve"> </w:t>
            </w:r>
            <w:r>
              <w:t>(02)</w:t>
            </w:r>
            <w:r>
              <w:t>页面时</w:t>
            </w:r>
            <w:r>
              <w:rPr>
                <w:rFonts w:hint="eastAsia"/>
              </w:rPr>
              <w:t>，</w:t>
            </w:r>
            <w:r>
              <w:t>进行如下操作不需要登录</w:t>
            </w:r>
            <w:r>
              <w:rPr>
                <w:rFonts w:hint="eastAsia"/>
              </w:rPr>
              <w:t>：</w:t>
            </w:r>
          </w:p>
          <w:p w:rsidR="00471F07" w:rsidRDefault="00471F07" w:rsidP="00471F07">
            <w:r>
              <w:rPr>
                <w:rFonts w:hint="eastAsia"/>
              </w:rPr>
              <w:t>(1)</w:t>
            </w:r>
            <w:r>
              <w:rPr>
                <w:rFonts w:hint="eastAsia"/>
              </w:rPr>
              <w:t>切换车企</w:t>
            </w:r>
            <w:r>
              <w:rPr>
                <w:rFonts w:hint="eastAsia"/>
              </w:rPr>
              <w:t xml:space="preserve">  </w:t>
            </w:r>
          </w:p>
          <w:p w:rsidR="00471F07" w:rsidRDefault="00471F07" w:rsidP="00471F07">
            <w:r>
              <w:rPr>
                <w:rFonts w:hint="eastAsia"/>
              </w:rPr>
              <w:t>(</w:t>
            </w:r>
            <w:r>
              <w:t>2</w:t>
            </w:r>
            <w:r>
              <w:rPr>
                <w:rFonts w:hint="eastAsia"/>
              </w:rPr>
              <w:t>)</w:t>
            </w:r>
            <w:r>
              <w:t>拖动地图</w:t>
            </w:r>
            <w:r>
              <w:rPr>
                <w:rFonts w:hint="eastAsia"/>
              </w:rPr>
              <w:t xml:space="preserve">  </w:t>
            </w:r>
          </w:p>
          <w:p w:rsidR="00471F07" w:rsidRDefault="00471F07" w:rsidP="00471F07">
            <w:r>
              <w:rPr>
                <w:rFonts w:hint="eastAsia"/>
              </w:rPr>
              <w:t>(</w:t>
            </w:r>
            <w:r>
              <w:t>3)</w:t>
            </w:r>
            <w:proofErr w:type="gramStart"/>
            <w:r>
              <w:t>切换网约车</w:t>
            </w:r>
            <w:proofErr w:type="gramEnd"/>
            <w:r>
              <w:t>与出租车</w:t>
            </w:r>
            <w:r>
              <w:rPr>
                <w:rFonts w:hint="eastAsia"/>
              </w:rPr>
              <w:t>业务</w:t>
            </w:r>
          </w:p>
          <w:p w:rsidR="007F20D7" w:rsidRDefault="007F20D7" w:rsidP="007F20D7">
            <w:r>
              <w:rPr>
                <w:rFonts w:hint="eastAsia"/>
              </w:rPr>
              <w:t>(</w:t>
            </w:r>
            <w:r>
              <w:t>4</w:t>
            </w:r>
            <w:r>
              <w:rPr>
                <w:rFonts w:hint="eastAsia"/>
              </w:rPr>
              <w:t>)</w:t>
            </w:r>
            <w:r>
              <w:rPr>
                <w:rFonts w:hint="eastAsia"/>
              </w:rPr>
              <w:t>点击“约车”“接机”“送机”“现在用车”“预约用车”等用车业务按键</w:t>
            </w:r>
          </w:p>
          <w:p w:rsidR="00471F07" w:rsidRDefault="00471F07" w:rsidP="00471F07">
            <w:pPr>
              <w:ind w:firstLineChars="100" w:firstLine="210"/>
            </w:pPr>
            <w:r>
              <w:rPr>
                <w:rFonts w:hint="eastAsia"/>
              </w:rPr>
              <w:t>进行如下操作是需要弹出</w:t>
            </w:r>
            <w:proofErr w:type="gramStart"/>
            <w:r>
              <w:rPr>
                <w:rFonts w:hint="eastAsia"/>
              </w:rPr>
              <w:t>登录弹窗</w:t>
            </w:r>
            <w:proofErr w:type="gramEnd"/>
            <w:r w:rsidRPr="000E0D04">
              <w:rPr>
                <w:rFonts w:hint="eastAsia"/>
              </w:rPr>
              <w:t>Ⅰ</w:t>
            </w:r>
            <w:r w:rsidRPr="000E0D04">
              <w:rPr>
                <w:rFonts w:hint="eastAsia"/>
              </w:rPr>
              <w:t>-A-02</w:t>
            </w:r>
            <w:r w:rsidRPr="000E0D04">
              <w:t xml:space="preserve"> </w:t>
            </w:r>
            <w:r>
              <w:t>(03)</w:t>
            </w:r>
            <w:r>
              <w:rPr>
                <w:rFonts w:hint="eastAsia"/>
              </w:rPr>
              <w:t>：</w:t>
            </w:r>
          </w:p>
          <w:p w:rsidR="00471F07" w:rsidRDefault="00471F07" w:rsidP="00471F07">
            <w:r>
              <w:t>(1)</w:t>
            </w:r>
            <w:r>
              <w:t>点击</w:t>
            </w:r>
            <w:proofErr w:type="gramStart"/>
            <w:r>
              <w:t>左侧边栏按键</w:t>
            </w:r>
            <w:proofErr w:type="gramEnd"/>
          </w:p>
          <w:p w:rsidR="00471F07" w:rsidRDefault="00471F07" w:rsidP="00471F07">
            <w:r>
              <w:rPr>
                <w:rFonts w:hint="eastAsia"/>
              </w:rPr>
              <w:t>(2)</w:t>
            </w:r>
            <w:r>
              <w:t>点击右上方消息按键</w:t>
            </w:r>
          </w:p>
          <w:p w:rsidR="00A653EA" w:rsidRPr="00471F07" w:rsidRDefault="00A653EA" w:rsidP="00494F59">
            <w:r>
              <w:rPr>
                <w:rFonts w:hint="eastAsia"/>
              </w:rPr>
              <w:t>3</w:t>
            </w:r>
            <w:r>
              <w:t xml:space="preserve"> GPS</w:t>
            </w:r>
            <w:r>
              <w:t>检测</w:t>
            </w:r>
            <w:r>
              <w:rPr>
                <w:rFonts w:hint="eastAsia"/>
              </w:rPr>
              <w:t>、</w:t>
            </w:r>
            <w:r>
              <w:t>未支付订单检测</w:t>
            </w:r>
            <w:r>
              <w:rPr>
                <w:rFonts w:hint="eastAsia"/>
              </w:rPr>
              <w:t>、</w:t>
            </w:r>
            <w:r>
              <w:t>行程中订单检测等一期已有内容均</w:t>
            </w:r>
            <w:proofErr w:type="gramStart"/>
            <w:r>
              <w:t>做保</w:t>
            </w:r>
            <w:proofErr w:type="gramEnd"/>
            <w:r>
              <w:t>留</w:t>
            </w:r>
            <w:r>
              <w:rPr>
                <w:rFonts w:hint="eastAsia"/>
              </w:rPr>
              <w:t>，</w:t>
            </w:r>
            <w:r>
              <w:t>此处不再赘述</w:t>
            </w:r>
            <w:r>
              <w:rPr>
                <w:rFonts w:hint="eastAsia"/>
              </w:rPr>
              <w:t>。</w:t>
            </w:r>
            <w:r w:rsidR="00494F59">
              <w:rPr>
                <w:rFonts w:hint="eastAsia"/>
              </w:rPr>
              <w:t>检测范围除原</w:t>
            </w:r>
            <w:proofErr w:type="gramStart"/>
            <w:r w:rsidR="00494F59">
              <w:rPr>
                <w:rFonts w:hint="eastAsia"/>
              </w:rPr>
              <w:t>网约车订单</w:t>
            </w:r>
            <w:proofErr w:type="gramEnd"/>
            <w:r w:rsidR="00494F59">
              <w:rPr>
                <w:rFonts w:hint="eastAsia"/>
              </w:rPr>
              <w:t>外，还需增加出租车订单的检测</w:t>
            </w:r>
          </w:p>
        </w:tc>
        <w:tc>
          <w:tcPr>
            <w:tcW w:w="2341" w:type="dxa"/>
            <w:vAlign w:val="center"/>
          </w:tcPr>
          <w:p w:rsidR="002C6142" w:rsidRDefault="00F92EC4" w:rsidP="00652A51">
            <w:r>
              <w:rPr>
                <w:rFonts w:hint="eastAsia"/>
              </w:rPr>
              <w:t>1</w:t>
            </w:r>
            <w:r w:rsidR="002C6142">
              <w:t>若在本页面断网</w:t>
            </w:r>
            <w:r w:rsidR="002C6142">
              <w:rPr>
                <w:rFonts w:hint="eastAsia"/>
              </w:rPr>
              <w:t>，</w:t>
            </w:r>
            <w:r>
              <w:rPr>
                <w:rFonts w:hint="eastAsia"/>
              </w:rPr>
              <w:t>进行需要向后台请求数据的操作时，</w:t>
            </w:r>
            <w:r w:rsidR="002C6142">
              <w:t>显示通用断网提示浮窗</w:t>
            </w:r>
          </w:p>
          <w:p w:rsidR="002C6142" w:rsidRDefault="00F92EC4" w:rsidP="00F92EC4">
            <w:r>
              <w:rPr>
                <w:rFonts w:hint="eastAsia"/>
              </w:rPr>
              <w:t xml:space="preserve">2 </w:t>
            </w:r>
            <w:r>
              <w:rPr>
                <w:rFonts w:hint="eastAsia"/>
              </w:rPr>
              <w:t>“</w:t>
            </w:r>
            <w:r>
              <w:t>网约车</w:t>
            </w:r>
            <w:r>
              <w:rPr>
                <w:rFonts w:hint="eastAsia"/>
              </w:rPr>
              <w:t>”一直存在，“约车”“接机”“送机”等用车业务按键的显示与一期相同，根据当前城市的计费规则显示。</w:t>
            </w:r>
          </w:p>
          <w:p w:rsidR="00F92EC4" w:rsidRPr="00F92EC4" w:rsidRDefault="00F92EC4" w:rsidP="00F92EC4">
            <w:r>
              <w:t xml:space="preserve">3 </w:t>
            </w:r>
            <w:r>
              <w:rPr>
                <w:rFonts w:hint="eastAsia"/>
              </w:rPr>
              <w:t>“出租车”栏位一直存在，“下单叫车”按键一直存在</w:t>
            </w:r>
          </w:p>
        </w:tc>
      </w:tr>
      <w:tr w:rsidR="002E7F15" w:rsidTr="008A4CF7">
        <w:trPr>
          <w:trHeight w:val="1980"/>
        </w:trPr>
        <w:tc>
          <w:tcPr>
            <w:tcW w:w="959" w:type="dxa"/>
            <w:vMerge/>
            <w:vAlign w:val="center"/>
          </w:tcPr>
          <w:p w:rsidR="002E7F15" w:rsidRPr="000E0D04" w:rsidRDefault="002E7F15" w:rsidP="008A4CF7">
            <w:pPr>
              <w:jc w:val="center"/>
            </w:pPr>
          </w:p>
        </w:tc>
        <w:tc>
          <w:tcPr>
            <w:tcW w:w="1134" w:type="dxa"/>
            <w:vAlign w:val="center"/>
          </w:tcPr>
          <w:p w:rsidR="002E7F15" w:rsidRDefault="002E7F15" w:rsidP="003206F2">
            <w:pPr>
              <w:jc w:val="left"/>
            </w:pPr>
            <w:r>
              <w:rPr>
                <w:rFonts w:hint="eastAsia"/>
              </w:rPr>
              <w:t>地图</w:t>
            </w:r>
          </w:p>
        </w:tc>
        <w:tc>
          <w:tcPr>
            <w:tcW w:w="5528" w:type="dxa"/>
            <w:vAlign w:val="center"/>
          </w:tcPr>
          <w:p w:rsidR="002E7F15" w:rsidRDefault="00EE2027" w:rsidP="00EE2027">
            <w:r>
              <w:rPr>
                <w:rFonts w:hint="eastAsia"/>
              </w:rPr>
              <w:t>显示所选</w:t>
            </w:r>
            <w:proofErr w:type="gramStart"/>
            <w:r w:rsidR="006267BE">
              <w:rPr>
                <w:rFonts w:hint="eastAsia"/>
              </w:rPr>
              <w:t>服务车企</w:t>
            </w:r>
            <w:r>
              <w:rPr>
                <w:rFonts w:hint="eastAsia"/>
              </w:rPr>
              <w:t>的</w:t>
            </w:r>
            <w:proofErr w:type="gramEnd"/>
            <w:r>
              <w:rPr>
                <w:rFonts w:hint="eastAsia"/>
              </w:rPr>
              <w:t>出租车车辆，条件为在</w:t>
            </w:r>
            <w:r w:rsidR="006267BE">
              <w:rPr>
                <w:rFonts w:hint="eastAsia"/>
              </w:rPr>
              <w:t>图钉定位地点</w:t>
            </w:r>
            <w:r>
              <w:rPr>
                <w:rFonts w:hint="eastAsia"/>
              </w:rPr>
              <w:t>为中心</w:t>
            </w:r>
            <w:r w:rsidR="00861CC0" w:rsidRPr="00CE715D">
              <w:rPr>
                <w:color w:val="FF0000"/>
              </w:rPr>
              <w:t>2</w:t>
            </w:r>
            <w:commentRangeStart w:id="48"/>
            <w:r w:rsidR="006267BE" w:rsidRPr="00CE715D">
              <w:rPr>
                <w:rFonts w:hint="eastAsia"/>
                <w:color w:val="FF0000"/>
              </w:rPr>
              <w:t>公里</w:t>
            </w:r>
            <w:r>
              <w:rPr>
                <w:rFonts w:hint="eastAsia"/>
                <w:color w:val="FF0000"/>
              </w:rPr>
              <w:t>范围以以</w:t>
            </w:r>
            <w:r w:rsidR="006267BE" w:rsidRPr="00CE715D">
              <w:rPr>
                <w:rFonts w:hint="eastAsia"/>
                <w:color w:val="FF0000"/>
              </w:rPr>
              <w:t>内</w:t>
            </w:r>
            <w:commentRangeEnd w:id="48"/>
            <w:r w:rsidR="006267BE" w:rsidRPr="00CE715D">
              <w:rPr>
                <w:rStyle w:val="af6"/>
                <w:color w:val="FF0000"/>
              </w:rPr>
              <w:commentReference w:id="48"/>
            </w:r>
            <w:r w:rsidR="00F604BF">
              <w:rPr>
                <w:rFonts w:hint="eastAsia"/>
              </w:rPr>
              <w:t>。其他与一期</w:t>
            </w:r>
            <w:proofErr w:type="gramStart"/>
            <w:r w:rsidR="00861CC0">
              <w:rPr>
                <w:rFonts w:hint="eastAsia"/>
              </w:rPr>
              <w:t>网约车</w:t>
            </w:r>
            <w:r w:rsidR="00F604BF">
              <w:rPr>
                <w:rFonts w:hint="eastAsia"/>
              </w:rPr>
              <w:t>相同</w:t>
            </w:r>
            <w:proofErr w:type="gramEnd"/>
            <w:r w:rsidR="00F604BF">
              <w:rPr>
                <w:rFonts w:hint="eastAsia"/>
              </w:rPr>
              <w:t>。</w:t>
            </w:r>
          </w:p>
        </w:tc>
        <w:tc>
          <w:tcPr>
            <w:tcW w:w="2341" w:type="dxa"/>
            <w:vAlign w:val="center"/>
          </w:tcPr>
          <w:p w:rsidR="002E7F15" w:rsidRPr="00F604BF" w:rsidRDefault="00F604BF" w:rsidP="00F604BF">
            <w:r>
              <w:rPr>
                <w:rFonts w:hint="eastAsia"/>
              </w:rPr>
              <w:t>拖动地图，再次向后台请求数据时，</w:t>
            </w:r>
            <w:r>
              <w:t>若断网</w:t>
            </w:r>
            <w:r>
              <w:rPr>
                <w:rFonts w:hint="eastAsia"/>
              </w:rPr>
              <w:t>，</w:t>
            </w:r>
            <w:r>
              <w:t>显示通用断网</w:t>
            </w:r>
            <w:proofErr w:type="gramStart"/>
            <w:r>
              <w:t>提示浮窗</w:t>
            </w:r>
            <w:proofErr w:type="gramEnd"/>
          </w:p>
        </w:tc>
      </w:tr>
      <w:tr w:rsidR="002C6142" w:rsidTr="008A4CF7">
        <w:tc>
          <w:tcPr>
            <w:tcW w:w="959" w:type="dxa"/>
            <w:vMerge/>
            <w:vAlign w:val="center"/>
          </w:tcPr>
          <w:p w:rsidR="002C6142" w:rsidRPr="00382B7D" w:rsidRDefault="002C6142" w:rsidP="008A4CF7">
            <w:pPr>
              <w:jc w:val="center"/>
            </w:pPr>
          </w:p>
        </w:tc>
        <w:tc>
          <w:tcPr>
            <w:tcW w:w="1134" w:type="dxa"/>
            <w:vAlign w:val="center"/>
          </w:tcPr>
          <w:p w:rsidR="002C6142" w:rsidRDefault="00F92EC4" w:rsidP="003206F2">
            <w:pPr>
              <w:jc w:val="left"/>
            </w:pPr>
            <w:r>
              <w:rPr>
                <w:rFonts w:hint="eastAsia"/>
              </w:rPr>
              <w:t>下单叫车</w:t>
            </w:r>
          </w:p>
        </w:tc>
        <w:tc>
          <w:tcPr>
            <w:tcW w:w="5528" w:type="dxa"/>
            <w:vAlign w:val="center"/>
          </w:tcPr>
          <w:p w:rsidR="002C6142" w:rsidRDefault="002C6142" w:rsidP="008A4CF7">
            <w:pPr>
              <w:pStyle w:val="ac"/>
              <w:ind w:firstLineChars="0" w:firstLine="0"/>
            </w:pPr>
            <w:r>
              <w:t>点击</w:t>
            </w:r>
            <w:r>
              <w:rPr>
                <w:rFonts w:hint="eastAsia"/>
              </w:rPr>
              <w:t>后，跳转至现在用车界面</w:t>
            </w:r>
            <w:r w:rsidRPr="00C477F4">
              <w:rPr>
                <w:rFonts w:hint="eastAsia"/>
              </w:rPr>
              <w:t>Ⅰ</w:t>
            </w:r>
            <w:r w:rsidRPr="00C477F4">
              <w:rPr>
                <w:rFonts w:hint="eastAsia"/>
              </w:rPr>
              <w:t>-C-01</w:t>
            </w:r>
            <w:r>
              <w:rPr>
                <w:rFonts w:hint="eastAsia"/>
              </w:rPr>
              <w:t>（</w:t>
            </w:r>
            <w:r>
              <w:rPr>
                <w:rFonts w:hint="eastAsia"/>
              </w:rPr>
              <w:t>01</w:t>
            </w:r>
            <w:r>
              <w:rPr>
                <w:rFonts w:hint="eastAsia"/>
              </w:rPr>
              <w:t>）</w:t>
            </w:r>
          </w:p>
        </w:tc>
        <w:tc>
          <w:tcPr>
            <w:tcW w:w="2341" w:type="dxa"/>
            <w:vAlign w:val="center"/>
          </w:tcPr>
          <w:p w:rsidR="002C6142" w:rsidRPr="00054E2A" w:rsidRDefault="002C6142" w:rsidP="004D36CE">
            <w:r>
              <w:t>断网时</w:t>
            </w:r>
            <w:r>
              <w:rPr>
                <w:rFonts w:hint="eastAsia"/>
              </w:rPr>
              <w:t>，</w:t>
            </w:r>
            <w:proofErr w:type="gramStart"/>
            <w:r>
              <w:rPr>
                <w:rFonts w:hint="eastAsia"/>
              </w:rPr>
              <w:t>点击浮窗提示</w:t>
            </w:r>
            <w:proofErr w:type="gramEnd"/>
            <w:r>
              <w:rPr>
                <w:rFonts w:hint="eastAsia"/>
              </w:rPr>
              <w:t>；</w:t>
            </w:r>
            <w:r w:rsidR="004D36CE" w:rsidRPr="00054E2A">
              <w:t xml:space="preserve"> </w:t>
            </w:r>
          </w:p>
        </w:tc>
      </w:tr>
      <w:tr w:rsidR="002C6142" w:rsidTr="008A4CF7">
        <w:tc>
          <w:tcPr>
            <w:tcW w:w="959" w:type="dxa"/>
            <w:vMerge/>
            <w:vAlign w:val="center"/>
          </w:tcPr>
          <w:p w:rsidR="002C6142" w:rsidRDefault="002C6142" w:rsidP="008A4CF7">
            <w:pPr>
              <w:jc w:val="center"/>
            </w:pPr>
          </w:p>
        </w:tc>
        <w:tc>
          <w:tcPr>
            <w:tcW w:w="1134" w:type="dxa"/>
            <w:vAlign w:val="center"/>
          </w:tcPr>
          <w:p w:rsidR="002C6142" w:rsidRDefault="002C6142" w:rsidP="003206F2">
            <w:pPr>
              <w:jc w:val="left"/>
            </w:pPr>
            <w:proofErr w:type="gramStart"/>
            <w:r>
              <w:rPr>
                <w:rFonts w:hint="eastAsia"/>
              </w:rPr>
              <w:t>侧边栏</w:t>
            </w:r>
            <w:proofErr w:type="gramEnd"/>
          </w:p>
        </w:tc>
        <w:tc>
          <w:tcPr>
            <w:tcW w:w="5528" w:type="dxa"/>
            <w:vAlign w:val="center"/>
          </w:tcPr>
          <w:p w:rsidR="002C6142" w:rsidRDefault="002C6142" w:rsidP="008A4CF7">
            <w:pPr>
              <w:pStyle w:val="ac"/>
              <w:ind w:firstLineChars="0" w:firstLine="0"/>
            </w:pPr>
            <w:r>
              <w:rPr>
                <w:rFonts w:hint="eastAsia"/>
              </w:rPr>
              <w:t>点击</w:t>
            </w:r>
            <w:r w:rsidR="007C147B">
              <w:rPr>
                <w:rFonts w:hint="eastAsia"/>
              </w:rPr>
              <w:t>左侧</w:t>
            </w:r>
            <w:r>
              <w:rPr>
                <w:rFonts w:hint="eastAsia"/>
              </w:rPr>
              <w:t>滑</w:t>
            </w:r>
            <w:proofErr w:type="gramStart"/>
            <w:r>
              <w:rPr>
                <w:rFonts w:hint="eastAsia"/>
              </w:rPr>
              <w:t>出侧边栏</w:t>
            </w:r>
            <w:proofErr w:type="gramEnd"/>
          </w:p>
        </w:tc>
        <w:tc>
          <w:tcPr>
            <w:tcW w:w="2341" w:type="dxa"/>
            <w:vAlign w:val="center"/>
          </w:tcPr>
          <w:p w:rsidR="002C6142" w:rsidRDefault="002C6142" w:rsidP="004D36CE">
            <w:r>
              <w:t>断网时</w:t>
            </w:r>
            <w:r>
              <w:rPr>
                <w:rFonts w:hint="eastAsia"/>
              </w:rPr>
              <w:t>，</w:t>
            </w:r>
            <w:r>
              <w:t>点击无效</w:t>
            </w:r>
            <w:r>
              <w:rPr>
                <w:rFonts w:hint="eastAsia"/>
              </w:rPr>
              <w:t>，</w:t>
            </w:r>
            <w:r w:rsidR="00CE40AA">
              <w:t>显示通用断网</w:t>
            </w:r>
            <w:proofErr w:type="gramStart"/>
            <w:r w:rsidR="00CE40AA">
              <w:t>提示浮窗</w:t>
            </w:r>
            <w:proofErr w:type="gramEnd"/>
            <w:r w:rsidRPr="000E0D04">
              <w:rPr>
                <w:rFonts w:hint="eastAsia"/>
              </w:rPr>
              <w:t>-02</w:t>
            </w:r>
            <w:r w:rsidRPr="000E0D04">
              <w:t xml:space="preserve"> </w:t>
            </w:r>
            <w:r>
              <w:t>(03)</w:t>
            </w:r>
          </w:p>
        </w:tc>
      </w:tr>
      <w:tr w:rsidR="002C6142" w:rsidTr="008A4CF7">
        <w:tc>
          <w:tcPr>
            <w:tcW w:w="959" w:type="dxa"/>
            <w:vMerge/>
            <w:vAlign w:val="center"/>
          </w:tcPr>
          <w:p w:rsidR="002C6142" w:rsidRDefault="002C6142" w:rsidP="008A4CF7">
            <w:pPr>
              <w:jc w:val="center"/>
            </w:pPr>
          </w:p>
        </w:tc>
        <w:tc>
          <w:tcPr>
            <w:tcW w:w="1134" w:type="dxa"/>
            <w:vAlign w:val="center"/>
          </w:tcPr>
          <w:p w:rsidR="002C6142" w:rsidRDefault="002C6142" w:rsidP="003206F2">
            <w:pPr>
              <w:jc w:val="left"/>
            </w:pPr>
            <w:r>
              <w:rPr>
                <w:rFonts w:hint="eastAsia"/>
              </w:rPr>
              <w:t>我的消息</w:t>
            </w:r>
          </w:p>
        </w:tc>
        <w:tc>
          <w:tcPr>
            <w:tcW w:w="5528" w:type="dxa"/>
            <w:vAlign w:val="center"/>
          </w:tcPr>
          <w:p w:rsidR="002C6142" w:rsidRDefault="002C6142" w:rsidP="008A4CF7">
            <w:pPr>
              <w:pStyle w:val="ac"/>
              <w:ind w:firstLineChars="0" w:firstLine="0"/>
            </w:pPr>
            <w:r>
              <w:rPr>
                <w:rFonts w:hint="eastAsia"/>
              </w:rPr>
              <w:t>点击进入我的消息中心</w:t>
            </w:r>
          </w:p>
        </w:tc>
        <w:tc>
          <w:tcPr>
            <w:tcW w:w="2341" w:type="dxa"/>
            <w:vAlign w:val="center"/>
          </w:tcPr>
          <w:p w:rsidR="002C6142" w:rsidRDefault="002C6142" w:rsidP="004D36CE">
            <w:r>
              <w:t>断网时</w:t>
            </w:r>
            <w:r>
              <w:rPr>
                <w:rFonts w:hint="eastAsia"/>
              </w:rPr>
              <w:t>，点击无效</w:t>
            </w:r>
            <w:r w:rsidR="00CE40AA">
              <w:rPr>
                <w:rFonts w:hint="eastAsia"/>
              </w:rPr>
              <w:t>，</w:t>
            </w:r>
            <w:r w:rsidR="00CE40AA">
              <w:t>显示通用断网</w:t>
            </w:r>
            <w:proofErr w:type="gramStart"/>
            <w:r w:rsidR="00CE40AA">
              <w:t>提示浮窗</w:t>
            </w:r>
            <w:proofErr w:type="gramEnd"/>
          </w:p>
        </w:tc>
      </w:tr>
      <w:tr w:rsidR="00420E2D" w:rsidTr="008A4CF7">
        <w:tc>
          <w:tcPr>
            <w:tcW w:w="959" w:type="dxa"/>
            <w:vMerge/>
            <w:vAlign w:val="center"/>
          </w:tcPr>
          <w:p w:rsidR="00420E2D" w:rsidRDefault="00420E2D" w:rsidP="008A4CF7">
            <w:pPr>
              <w:jc w:val="center"/>
            </w:pPr>
          </w:p>
        </w:tc>
        <w:tc>
          <w:tcPr>
            <w:tcW w:w="1134" w:type="dxa"/>
            <w:vAlign w:val="center"/>
          </w:tcPr>
          <w:p w:rsidR="00420E2D" w:rsidRDefault="00420E2D" w:rsidP="003206F2">
            <w:pPr>
              <w:jc w:val="left"/>
            </w:pPr>
            <w:r>
              <w:rPr>
                <w:rFonts w:hint="eastAsia"/>
              </w:rPr>
              <w:t>服务车企</w:t>
            </w:r>
            <w:r>
              <w:rPr>
                <w:rFonts w:ascii="宋体" w:eastAsia="宋体" w:hAnsi="宋体" w:hint="eastAsia"/>
              </w:rPr>
              <w:t>·</w:t>
            </w:r>
            <w:r>
              <w:t>全部</w:t>
            </w:r>
          </w:p>
        </w:tc>
        <w:tc>
          <w:tcPr>
            <w:tcW w:w="5528" w:type="dxa"/>
            <w:vAlign w:val="center"/>
          </w:tcPr>
          <w:p w:rsidR="002E7F15" w:rsidRDefault="005F1D68" w:rsidP="008A4CF7">
            <w:pPr>
              <w:pStyle w:val="ac"/>
              <w:ind w:firstLineChars="0" w:firstLine="0"/>
            </w:pPr>
            <w:r>
              <w:rPr>
                <w:rFonts w:hint="eastAsia"/>
              </w:rPr>
              <w:t>1</w:t>
            </w:r>
            <w:r w:rsidR="00420E2D">
              <w:rPr>
                <w:rFonts w:hint="eastAsia"/>
              </w:rPr>
              <w:t>当前提供服务的车企，“全部”意为所有加入</w:t>
            </w:r>
            <w:r w:rsidR="00420E2D">
              <w:rPr>
                <w:rFonts w:hint="eastAsia"/>
              </w:rPr>
              <w:t>to</w:t>
            </w:r>
            <w:r w:rsidR="00420E2D">
              <w:t>C</w:t>
            </w:r>
            <w:r>
              <w:rPr>
                <w:rFonts w:hint="eastAsia"/>
              </w:rPr>
              <w:t>业务</w:t>
            </w:r>
            <w:r w:rsidR="00420E2D">
              <w:t>的租赁公司</w:t>
            </w:r>
          </w:p>
          <w:p w:rsidR="00420E2D" w:rsidRPr="00420E2D" w:rsidRDefault="005F1D68" w:rsidP="005F1D68">
            <w:r>
              <w:t>2</w:t>
            </w:r>
            <w:r w:rsidR="002E7F15">
              <w:t>服务车企首次登录成功默认为</w:t>
            </w:r>
            <w:r w:rsidR="002E7F15">
              <w:rPr>
                <w:rFonts w:hint="eastAsia"/>
              </w:rPr>
              <w:t>“全部”，非首次登录时加载上次退出时的服务车企，若上次退出时所选的服务车企退出</w:t>
            </w:r>
            <w:r w:rsidR="002E7F15">
              <w:rPr>
                <w:rFonts w:hint="eastAsia"/>
              </w:rPr>
              <w:t>to</w:t>
            </w:r>
            <w:r w:rsidR="002E7F15">
              <w:t>C</w:t>
            </w:r>
            <w:r w:rsidR="002E7F15">
              <w:t>业务</w:t>
            </w:r>
            <w:r w:rsidR="002E7F15">
              <w:rPr>
                <w:rFonts w:hint="eastAsia"/>
              </w:rPr>
              <w:t>，则恢复为“全部”</w:t>
            </w:r>
          </w:p>
        </w:tc>
        <w:tc>
          <w:tcPr>
            <w:tcW w:w="2341" w:type="dxa"/>
            <w:vAlign w:val="center"/>
          </w:tcPr>
          <w:p w:rsidR="00420E2D" w:rsidRPr="002E7F15" w:rsidRDefault="00420E2D" w:rsidP="002C6142"/>
        </w:tc>
      </w:tr>
      <w:tr w:rsidR="002C6142" w:rsidTr="008A4CF7">
        <w:tc>
          <w:tcPr>
            <w:tcW w:w="959" w:type="dxa"/>
            <w:vMerge/>
            <w:vAlign w:val="center"/>
          </w:tcPr>
          <w:p w:rsidR="002C6142" w:rsidRDefault="002C6142" w:rsidP="008A4CF7">
            <w:pPr>
              <w:jc w:val="center"/>
            </w:pPr>
          </w:p>
        </w:tc>
        <w:tc>
          <w:tcPr>
            <w:tcW w:w="1134" w:type="dxa"/>
            <w:vAlign w:val="center"/>
          </w:tcPr>
          <w:p w:rsidR="002C6142" w:rsidRDefault="002C6142" w:rsidP="003206F2">
            <w:pPr>
              <w:jc w:val="left"/>
            </w:pPr>
            <w:r>
              <w:rPr>
                <w:rFonts w:hint="eastAsia"/>
              </w:rPr>
              <w:t>切换</w:t>
            </w:r>
          </w:p>
        </w:tc>
        <w:tc>
          <w:tcPr>
            <w:tcW w:w="5528" w:type="dxa"/>
            <w:vAlign w:val="center"/>
          </w:tcPr>
          <w:p w:rsidR="002C6142" w:rsidRDefault="002C6142" w:rsidP="000F7E0B">
            <w:pPr>
              <w:pStyle w:val="ac"/>
              <w:ind w:firstLineChars="0" w:firstLine="0"/>
            </w:pPr>
            <w:r>
              <w:rPr>
                <w:rFonts w:hint="eastAsia"/>
              </w:rPr>
              <w:t>点击</w:t>
            </w:r>
            <w:r w:rsidR="000F7E0B">
              <w:rPr>
                <w:rFonts w:hint="eastAsia"/>
              </w:rPr>
              <w:t>跳转至</w:t>
            </w:r>
            <w:r>
              <w:rPr>
                <w:rFonts w:hint="eastAsia"/>
              </w:rPr>
              <w:t>选择服务车企页面</w:t>
            </w:r>
            <w:r w:rsidR="000F7E0B" w:rsidRPr="000E0D04">
              <w:rPr>
                <w:rFonts w:hint="eastAsia"/>
              </w:rPr>
              <w:t>Ⅰ</w:t>
            </w:r>
            <w:r w:rsidR="000F7E0B" w:rsidRPr="000E0D04">
              <w:rPr>
                <w:rFonts w:hint="eastAsia"/>
              </w:rPr>
              <w:t>-A-02</w:t>
            </w:r>
            <w:r w:rsidR="000F7E0B" w:rsidRPr="000E0D04">
              <w:t xml:space="preserve"> </w:t>
            </w:r>
            <w:r w:rsidR="000F7E0B">
              <w:t>(11)</w:t>
            </w:r>
          </w:p>
        </w:tc>
        <w:tc>
          <w:tcPr>
            <w:tcW w:w="2341" w:type="dxa"/>
            <w:vAlign w:val="center"/>
          </w:tcPr>
          <w:p w:rsidR="002C6142" w:rsidRDefault="002C6142" w:rsidP="00F368C2"/>
        </w:tc>
      </w:tr>
      <w:tr w:rsidR="004275BB" w:rsidTr="008A4CF7">
        <w:tc>
          <w:tcPr>
            <w:tcW w:w="959" w:type="dxa"/>
            <w:vMerge w:val="restart"/>
            <w:vAlign w:val="center"/>
          </w:tcPr>
          <w:p w:rsidR="00704D8E" w:rsidRDefault="004275BB" w:rsidP="00704D8E">
            <w:pPr>
              <w:jc w:val="center"/>
            </w:pPr>
            <w:bookmarkStart w:id="49" w:name="OLE_LINK7"/>
            <w:bookmarkStart w:id="50" w:name="OLE_LINK8"/>
            <w:bookmarkStart w:id="51" w:name="OLE_LINK9"/>
            <w:bookmarkStart w:id="52" w:name="OLE_LINK10"/>
            <w:bookmarkStart w:id="53" w:name="OLE_LINK27"/>
            <w:bookmarkStart w:id="54" w:name="OLE_LINK28"/>
            <w:bookmarkStart w:id="55" w:name="OLE_LINK29"/>
            <w:r w:rsidRPr="000E0D04">
              <w:rPr>
                <w:rFonts w:hint="eastAsia"/>
              </w:rPr>
              <w:t>Ⅰ</w:t>
            </w:r>
            <w:r w:rsidRPr="000E0D04">
              <w:rPr>
                <w:rFonts w:hint="eastAsia"/>
              </w:rPr>
              <w:t>-A-02</w:t>
            </w:r>
            <w:r w:rsidRPr="000E0D04">
              <w:t xml:space="preserve"> </w:t>
            </w:r>
            <w:r>
              <w:t>(0</w:t>
            </w:r>
            <w:r w:rsidR="002C6142">
              <w:t>3</w:t>
            </w:r>
            <w:r>
              <w:t>)</w:t>
            </w:r>
            <w:bookmarkEnd w:id="49"/>
            <w:bookmarkEnd w:id="50"/>
            <w:bookmarkEnd w:id="51"/>
            <w:bookmarkEnd w:id="52"/>
            <w:bookmarkEnd w:id="53"/>
            <w:bookmarkEnd w:id="54"/>
            <w:bookmarkEnd w:id="55"/>
          </w:p>
        </w:tc>
        <w:tc>
          <w:tcPr>
            <w:tcW w:w="1134" w:type="dxa"/>
            <w:vAlign w:val="center"/>
          </w:tcPr>
          <w:p w:rsidR="004275BB" w:rsidRDefault="004275BB" w:rsidP="003206F2">
            <w:pPr>
              <w:jc w:val="left"/>
            </w:pPr>
            <w:r>
              <w:rPr>
                <w:rFonts w:hint="eastAsia"/>
              </w:rPr>
              <w:t>说明</w:t>
            </w:r>
          </w:p>
        </w:tc>
        <w:tc>
          <w:tcPr>
            <w:tcW w:w="5528" w:type="dxa"/>
            <w:vAlign w:val="center"/>
          </w:tcPr>
          <w:p w:rsidR="004275BB" w:rsidRDefault="004275BB" w:rsidP="00C768F9">
            <w:pPr>
              <w:pStyle w:val="ac"/>
              <w:ind w:firstLineChars="0" w:firstLine="0"/>
            </w:pPr>
            <w:r>
              <w:t>弱提示</w:t>
            </w:r>
            <w:r>
              <w:rPr>
                <w:rFonts w:hint="eastAsia"/>
              </w:rPr>
              <w:t>“请输入手机号码”</w:t>
            </w:r>
            <w:r>
              <w:rPr>
                <w:rFonts w:hint="eastAsia"/>
              </w:rPr>
              <w:t xml:space="preserve"> </w:t>
            </w:r>
            <w:r w:rsidR="008330F0">
              <w:rPr>
                <w:rFonts w:hint="eastAsia"/>
              </w:rPr>
              <w:t>。进入页面，默认弹出数字键盘，不可正当弹窗，</w:t>
            </w:r>
            <w:r w:rsidR="000D0154">
              <w:rPr>
                <w:rFonts w:hint="eastAsia"/>
              </w:rPr>
              <w:t>关闭数字键盘，</w:t>
            </w:r>
            <w:proofErr w:type="gramStart"/>
            <w:r w:rsidR="000D0154">
              <w:rPr>
                <w:rFonts w:hint="eastAsia"/>
              </w:rPr>
              <w:t>弹窗居中</w:t>
            </w:r>
            <w:proofErr w:type="gramEnd"/>
            <w:r w:rsidR="000D0154">
              <w:rPr>
                <w:rFonts w:hint="eastAsia"/>
              </w:rPr>
              <w:t>显示。</w:t>
            </w:r>
            <w:r w:rsidR="000D0154">
              <w:rPr>
                <w:rFonts w:hint="eastAsia"/>
                <w:color w:val="000000"/>
                <w:sz w:val="22"/>
              </w:rPr>
              <w:t>光标在密码输入框闪动。</w:t>
            </w:r>
          </w:p>
        </w:tc>
        <w:tc>
          <w:tcPr>
            <w:tcW w:w="2341" w:type="dxa"/>
            <w:vAlign w:val="center"/>
          </w:tcPr>
          <w:p w:rsidR="004275BB" w:rsidRPr="00C768F9" w:rsidRDefault="004275BB" w:rsidP="008A4CF7"/>
        </w:tc>
      </w:tr>
      <w:tr w:rsidR="004275BB" w:rsidTr="008A4CF7">
        <w:tc>
          <w:tcPr>
            <w:tcW w:w="959" w:type="dxa"/>
            <w:vMerge/>
            <w:vAlign w:val="center"/>
          </w:tcPr>
          <w:p w:rsidR="004275BB" w:rsidRPr="000E0D04" w:rsidRDefault="004275BB" w:rsidP="008A4CF7">
            <w:pPr>
              <w:jc w:val="center"/>
            </w:pPr>
          </w:p>
        </w:tc>
        <w:tc>
          <w:tcPr>
            <w:tcW w:w="1134" w:type="dxa"/>
            <w:vAlign w:val="center"/>
          </w:tcPr>
          <w:p w:rsidR="004275BB" w:rsidRDefault="004275BB" w:rsidP="003206F2">
            <w:pPr>
              <w:jc w:val="left"/>
            </w:pPr>
            <w:r>
              <w:rPr>
                <w:rFonts w:hint="eastAsia"/>
              </w:rPr>
              <w:t>手机号码输入框</w:t>
            </w:r>
          </w:p>
        </w:tc>
        <w:tc>
          <w:tcPr>
            <w:tcW w:w="5528" w:type="dxa"/>
            <w:vAlign w:val="center"/>
          </w:tcPr>
          <w:p w:rsidR="000D0154" w:rsidRDefault="000D0154" w:rsidP="004275BB">
            <w:pPr>
              <w:rPr>
                <w:rFonts w:ascii="Calibri" w:eastAsia="宋体" w:hAnsi="Calibri" w:cs="Times New Roman"/>
              </w:rPr>
            </w:pPr>
            <w:r>
              <w:rPr>
                <w:rFonts w:ascii="Calibri" w:eastAsia="宋体" w:hAnsi="Calibri" w:cs="Times New Roman"/>
              </w:rPr>
              <w:t>只能输入数字</w:t>
            </w:r>
          </w:p>
          <w:p w:rsidR="004275BB" w:rsidRDefault="004275BB" w:rsidP="004275BB">
            <w:r w:rsidRPr="004275BB">
              <w:rPr>
                <w:rFonts w:ascii="Calibri" w:eastAsia="宋体" w:hAnsi="Calibri" w:cs="Times New Roman" w:hint="eastAsia"/>
              </w:rPr>
              <w:t>1</w:t>
            </w:r>
            <w:r>
              <w:rPr>
                <w:rFonts w:ascii="Calibri" w:eastAsia="宋体" w:hAnsi="Calibri" w:cs="Times New Roman" w:hint="eastAsia"/>
              </w:rPr>
              <w:t xml:space="preserve"> </w:t>
            </w:r>
            <w:r w:rsidR="00170772">
              <w:rPr>
                <w:rFonts w:hint="eastAsia"/>
              </w:rPr>
              <w:t>可输入</w:t>
            </w:r>
            <w:r w:rsidR="00170772">
              <w:rPr>
                <w:rFonts w:hint="eastAsia"/>
              </w:rPr>
              <w:t>11</w:t>
            </w:r>
            <w:r w:rsidR="00170772">
              <w:rPr>
                <w:rFonts w:hint="eastAsia"/>
              </w:rPr>
              <w:t>位</w:t>
            </w:r>
            <w:r>
              <w:rPr>
                <w:rFonts w:hint="eastAsia"/>
              </w:rPr>
              <w:t>，</w:t>
            </w:r>
            <w:r w:rsidR="00170772">
              <w:rPr>
                <w:rFonts w:hint="eastAsia"/>
              </w:rPr>
              <w:t>超过</w:t>
            </w:r>
            <w:r>
              <w:rPr>
                <w:rFonts w:hint="eastAsia"/>
              </w:rPr>
              <w:t>不可继续输入</w:t>
            </w:r>
          </w:p>
          <w:p w:rsidR="004275BB" w:rsidRDefault="004275BB" w:rsidP="004275BB">
            <w:r>
              <w:rPr>
                <w:rFonts w:hint="eastAsia"/>
              </w:rPr>
              <w:t xml:space="preserve">2 </w:t>
            </w:r>
            <w:r>
              <w:rPr>
                <w:rFonts w:hint="eastAsia"/>
              </w:rPr>
              <w:t>输入时，对手机号码进行格式校验</w:t>
            </w:r>
            <w:r w:rsidR="000D0154">
              <w:rPr>
                <w:rFonts w:hint="eastAsia"/>
              </w:rPr>
              <w:t>，校验方法参照公共规则</w:t>
            </w:r>
          </w:p>
          <w:p w:rsidR="004275BB" w:rsidRDefault="004275BB" w:rsidP="004275BB">
            <w:r>
              <w:rPr>
                <w:rFonts w:hint="eastAsia"/>
              </w:rPr>
              <w:t xml:space="preserve">3 </w:t>
            </w:r>
            <w:r>
              <w:rPr>
                <w:rFonts w:hint="eastAsia"/>
              </w:rPr>
              <w:t>满</w:t>
            </w:r>
            <w:r>
              <w:rPr>
                <w:rFonts w:hint="eastAsia"/>
              </w:rPr>
              <w:t>11</w:t>
            </w:r>
            <w:r>
              <w:rPr>
                <w:rFonts w:hint="eastAsia"/>
              </w:rPr>
              <w:t>位后，进行实名认证校验</w:t>
            </w:r>
          </w:p>
          <w:p w:rsidR="004275BB" w:rsidRDefault="00170772" w:rsidP="005F282A">
            <w:pPr>
              <w:pStyle w:val="ac"/>
              <w:ind w:firstLineChars="0" w:firstLine="0"/>
            </w:pPr>
            <w:r>
              <w:rPr>
                <w:rFonts w:hint="eastAsia"/>
              </w:rPr>
              <w:t>4</w:t>
            </w:r>
            <w:r w:rsidR="004275BB">
              <w:t>输入</w:t>
            </w:r>
            <w:r w:rsidR="005F282A">
              <w:t>字符后</w:t>
            </w:r>
            <w:r w:rsidR="004275BB">
              <w:rPr>
                <w:rFonts w:hint="eastAsia"/>
              </w:rPr>
              <w:t>，</w:t>
            </w:r>
            <w:r w:rsidR="004275BB">
              <w:t>后面出现删除按键</w:t>
            </w:r>
            <w:r w:rsidR="004275BB">
              <w:rPr>
                <w:rFonts w:hint="eastAsia"/>
              </w:rPr>
              <w:t>，</w:t>
            </w:r>
            <w:r w:rsidR="004275BB">
              <w:t>点击全</w:t>
            </w:r>
            <w:proofErr w:type="gramStart"/>
            <w:r w:rsidR="004275BB">
              <w:t>删</w:t>
            </w:r>
            <w:proofErr w:type="gramEnd"/>
            <w:r w:rsidR="004275BB">
              <w:t>已有内容</w:t>
            </w:r>
            <w:r w:rsidR="005F282A">
              <w:rPr>
                <w:rFonts w:hint="eastAsia"/>
              </w:rPr>
              <w:t>，</w:t>
            </w:r>
            <w:r w:rsidR="005F282A">
              <w:t>失去焦点后</w:t>
            </w:r>
            <w:r w:rsidR="005F282A">
              <w:rPr>
                <w:rFonts w:hint="eastAsia"/>
              </w:rPr>
              <w:t>，</w:t>
            </w:r>
            <w:r w:rsidR="005F282A">
              <w:t>隐藏</w:t>
            </w:r>
          </w:p>
          <w:p w:rsidR="00704D8E" w:rsidRDefault="00704D8E" w:rsidP="00704D8E">
            <w:pPr>
              <w:pStyle w:val="ac"/>
              <w:ind w:firstLineChars="0" w:firstLine="0"/>
            </w:pPr>
            <w:r>
              <w:rPr>
                <w:rFonts w:hint="eastAsia"/>
              </w:rPr>
              <w:t xml:space="preserve">5 </w:t>
            </w:r>
            <w:r>
              <w:rPr>
                <w:rFonts w:hint="eastAsia"/>
              </w:rPr>
              <w:t>手机号码按照</w:t>
            </w:r>
            <w:r>
              <w:rPr>
                <w:rFonts w:hint="eastAsia"/>
              </w:rPr>
              <w:t>3</w:t>
            </w:r>
            <w:r>
              <w:rPr>
                <w:rFonts w:hint="eastAsia"/>
              </w:rPr>
              <w:t>位</w:t>
            </w:r>
            <w:r>
              <w:rPr>
                <w:rFonts w:hint="eastAsia"/>
              </w:rPr>
              <w:t>+</w:t>
            </w:r>
            <w:r>
              <w:t>4</w:t>
            </w:r>
            <w:r>
              <w:t>位</w:t>
            </w:r>
            <w:r>
              <w:rPr>
                <w:rFonts w:hint="eastAsia"/>
              </w:rPr>
              <w:t>+</w:t>
            </w:r>
            <w:r>
              <w:t>4</w:t>
            </w:r>
            <w:r>
              <w:t>位显示</w:t>
            </w:r>
            <w:r>
              <w:rPr>
                <w:rFonts w:hint="eastAsia"/>
              </w:rPr>
              <w:t>，</w:t>
            </w:r>
            <w:r>
              <w:t>中间添加空格</w:t>
            </w:r>
          </w:p>
        </w:tc>
        <w:tc>
          <w:tcPr>
            <w:tcW w:w="2341" w:type="dxa"/>
            <w:vAlign w:val="center"/>
          </w:tcPr>
          <w:p w:rsidR="00170772" w:rsidRDefault="004275BB" w:rsidP="008A4CF7">
            <w:r>
              <w:rPr>
                <w:rFonts w:hint="eastAsia"/>
              </w:rPr>
              <w:t>校验</w:t>
            </w:r>
            <w:r w:rsidR="00421049">
              <w:rPr>
                <w:rFonts w:hint="eastAsia"/>
              </w:rPr>
              <w:t>未</w:t>
            </w:r>
            <w:r>
              <w:rPr>
                <w:rFonts w:hint="eastAsia"/>
              </w:rPr>
              <w:t>通过时</w:t>
            </w:r>
            <w:r w:rsidR="00170772">
              <w:rPr>
                <w:rFonts w:hint="eastAsia"/>
              </w:rPr>
              <w:t>：</w:t>
            </w:r>
          </w:p>
          <w:p w:rsidR="00170772" w:rsidRDefault="00170772" w:rsidP="008A4CF7">
            <w:r>
              <w:t>1</w:t>
            </w:r>
            <w:r>
              <w:rPr>
                <w:rFonts w:hint="eastAsia"/>
              </w:rPr>
              <w:t>格式校验</w:t>
            </w:r>
            <w:r w:rsidR="004275BB">
              <w:rPr>
                <w:rFonts w:hint="eastAsia"/>
              </w:rPr>
              <w:t>提示“手机号码错误”</w:t>
            </w:r>
          </w:p>
          <w:p w:rsidR="00170772" w:rsidRDefault="00170772" w:rsidP="008A4CF7">
            <w:r>
              <w:t>2</w:t>
            </w:r>
            <w:r>
              <w:rPr>
                <w:rFonts w:hint="eastAsia"/>
              </w:rPr>
              <w:t>实名校验提示</w:t>
            </w:r>
            <w:r w:rsidR="004275BB">
              <w:rPr>
                <w:rFonts w:hint="eastAsia"/>
              </w:rPr>
              <w:t>“手机号码未实名认证”</w:t>
            </w:r>
          </w:p>
          <w:p w:rsidR="004275BB" w:rsidRDefault="00170772" w:rsidP="008A4CF7">
            <w:r>
              <w:t>3</w:t>
            </w:r>
            <w:r w:rsidR="004275BB">
              <w:rPr>
                <w:rFonts w:hint="eastAsia"/>
              </w:rPr>
              <w:t>样式如</w:t>
            </w:r>
            <w:r w:rsidR="004275BB" w:rsidRPr="000E0D04">
              <w:rPr>
                <w:rFonts w:hint="eastAsia"/>
              </w:rPr>
              <w:t>Ⅰ</w:t>
            </w:r>
            <w:r w:rsidR="004275BB" w:rsidRPr="000E0D04">
              <w:rPr>
                <w:rFonts w:hint="eastAsia"/>
              </w:rPr>
              <w:t>-A-02</w:t>
            </w:r>
            <w:r w:rsidR="004275BB" w:rsidRPr="000E0D04">
              <w:t xml:space="preserve"> </w:t>
            </w:r>
            <w:r w:rsidR="002C6142">
              <w:t>(04</w:t>
            </w:r>
            <w:r w:rsidR="004275BB">
              <w:t>)</w:t>
            </w:r>
          </w:p>
        </w:tc>
      </w:tr>
      <w:tr w:rsidR="004275BB" w:rsidTr="008A4CF7">
        <w:tc>
          <w:tcPr>
            <w:tcW w:w="959" w:type="dxa"/>
            <w:vMerge/>
            <w:vAlign w:val="center"/>
          </w:tcPr>
          <w:p w:rsidR="004275BB" w:rsidRPr="000E0D04" w:rsidRDefault="004275BB" w:rsidP="008A4CF7">
            <w:pPr>
              <w:jc w:val="center"/>
            </w:pPr>
          </w:p>
        </w:tc>
        <w:tc>
          <w:tcPr>
            <w:tcW w:w="1134" w:type="dxa"/>
            <w:vAlign w:val="center"/>
          </w:tcPr>
          <w:p w:rsidR="004275BB" w:rsidRPr="00C768F9" w:rsidRDefault="004275BB" w:rsidP="003206F2">
            <w:pPr>
              <w:jc w:val="left"/>
            </w:pPr>
            <w:r>
              <w:t>下一步</w:t>
            </w:r>
          </w:p>
        </w:tc>
        <w:tc>
          <w:tcPr>
            <w:tcW w:w="5528" w:type="dxa"/>
            <w:vAlign w:val="center"/>
          </w:tcPr>
          <w:p w:rsidR="004275BB" w:rsidRDefault="004275BB" w:rsidP="002D1CD0">
            <w:pPr>
              <w:pStyle w:val="ac"/>
              <w:ind w:firstLineChars="0" w:firstLine="0"/>
            </w:pPr>
            <w:r>
              <w:rPr>
                <w:rFonts w:hint="eastAsia"/>
              </w:rPr>
              <w:t>点击，判断手机号是否注册：</w:t>
            </w:r>
          </w:p>
          <w:p w:rsidR="004275BB" w:rsidRDefault="004275BB" w:rsidP="002D1CD0">
            <w:pPr>
              <w:pStyle w:val="ac"/>
              <w:ind w:firstLineChars="0" w:firstLine="0"/>
            </w:pPr>
            <w:r>
              <w:rPr>
                <w:rFonts w:hint="eastAsia"/>
              </w:rPr>
              <w:t xml:space="preserve">1 </w:t>
            </w:r>
            <w:r>
              <w:rPr>
                <w:rFonts w:hint="eastAsia"/>
              </w:rPr>
              <w:t>已注册，则关闭弹窗，显示</w:t>
            </w:r>
            <w:bookmarkStart w:id="56" w:name="OLE_LINK11"/>
            <w:r w:rsidRPr="000E0D04">
              <w:rPr>
                <w:rFonts w:hint="eastAsia"/>
              </w:rPr>
              <w:t>Ⅰ</w:t>
            </w:r>
            <w:r w:rsidRPr="000E0D04">
              <w:rPr>
                <w:rFonts w:hint="eastAsia"/>
              </w:rPr>
              <w:t>-A-02</w:t>
            </w:r>
            <w:r w:rsidRPr="000E0D04">
              <w:t xml:space="preserve"> </w:t>
            </w:r>
            <w:r w:rsidR="002C6142">
              <w:t>(1</w:t>
            </w:r>
            <w:r w:rsidR="00492016">
              <w:rPr>
                <w:rFonts w:hint="eastAsia"/>
              </w:rPr>
              <w:t>4</w:t>
            </w:r>
            <w:r>
              <w:t>)</w:t>
            </w:r>
            <w:bookmarkEnd w:id="56"/>
            <w:r>
              <w:t>页面弹窗</w:t>
            </w:r>
          </w:p>
          <w:p w:rsidR="004275BB" w:rsidRPr="00963B24" w:rsidRDefault="004275BB" w:rsidP="00963B24">
            <w:r>
              <w:rPr>
                <w:rFonts w:hint="eastAsia"/>
              </w:rPr>
              <w:t xml:space="preserve">2 </w:t>
            </w:r>
            <w:r>
              <w:rPr>
                <w:rFonts w:hint="eastAsia"/>
              </w:rPr>
              <w:t>未注册，则关闭弹窗，显示</w:t>
            </w:r>
            <w:r w:rsidRPr="000E0D04">
              <w:rPr>
                <w:rFonts w:hint="eastAsia"/>
              </w:rPr>
              <w:t>Ⅰ</w:t>
            </w:r>
            <w:r w:rsidRPr="000E0D04">
              <w:rPr>
                <w:rFonts w:hint="eastAsia"/>
              </w:rPr>
              <w:t>-A-02</w:t>
            </w:r>
            <w:r w:rsidRPr="000E0D04">
              <w:t xml:space="preserve"> </w:t>
            </w:r>
            <w:r>
              <w:t>(0</w:t>
            </w:r>
            <w:r w:rsidR="002C6142">
              <w:t>5</w:t>
            </w:r>
            <w:r>
              <w:t>)</w:t>
            </w:r>
            <w:r>
              <w:t>页面弹窗</w:t>
            </w:r>
            <w:r w:rsidR="00963B24">
              <w:rPr>
                <w:rFonts w:hint="eastAsia"/>
              </w:rPr>
              <w:t>，</w:t>
            </w:r>
            <w:r w:rsidR="00963B24">
              <w:t>并</w:t>
            </w:r>
            <w:r w:rsidR="00963B24">
              <w:rPr>
                <w:rFonts w:hint="eastAsia"/>
              </w:rPr>
              <w:t xml:space="preserve">4 </w:t>
            </w:r>
            <w:commentRangeStart w:id="57"/>
            <w:r w:rsidR="00963B24" w:rsidRPr="00963B24">
              <w:rPr>
                <w:rFonts w:hint="eastAsia"/>
                <w:color w:val="FF0000"/>
              </w:rPr>
              <w:t>发送短信至填写的手机号，文案参照“消息、短信文案规范”</w:t>
            </w:r>
            <w:commentRangeEnd w:id="57"/>
            <w:r w:rsidR="00963B24" w:rsidRPr="00963B24">
              <w:rPr>
                <w:rStyle w:val="af6"/>
                <w:color w:val="FF0000"/>
              </w:rPr>
              <w:commentReference w:id="57"/>
            </w:r>
          </w:p>
        </w:tc>
        <w:tc>
          <w:tcPr>
            <w:tcW w:w="2341" w:type="dxa"/>
            <w:vAlign w:val="center"/>
          </w:tcPr>
          <w:p w:rsidR="004275BB" w:rsidRDefault="004275BB" w:rsidP="0099464F">
            <w:r>
              <w:t>手机号填写</w:t>
            </w:r>
            <w:r>
              <w:rPr>
                <w:rFonts w:hint="eastAsia"/>
              </w:rPr>
              <w:t>不完整、格式错误及未实名认证时，按键不可点击</w:t>
            </w:r>
          </w:p>
        </w:tc>
      </w:tr>
      <w:tr w:rsidR="004275BB" w:rsidTr="008A4CF7">
        <w:tc>
          <w:tcPr>
            <w:tcW w:w="959" w:type="dxa"/>
            <w:vMerge/>
            <w:vAlign w:val="center"/>
          </w:tcPr>
          <w:p w:rsidR="004275BB" w:rsidRPr="000E0D04" w:rsidRDefault="004275BB" w:rsidP="008A4CF7">
            <w:pPr>
              <w:jc w:val="center"/>
            </w:pPr>
          </w:p>
        </w:tc>
        <w:tc>
          <w:tcPr>
            <w:tcW w:w="1134" w:type="dxa"/>
            <w:vAlign w:val="center"/>
          </w:tcPr>
          <w:p w:rsidR="004275BB" w:rsidRDefault="004275BB" w:rsidP="003206F2">
            <w:pPr>
              <w:jc w:val="left"/>
            </w:pPr>
            <w:r>
              <w:t>关闭</w:t>
            </w:r>
          </w:p>
        </w:tc>
        <w:tc>
          <w:tcPr>
            <w:tcW w:w="5528" w:type="dxa"/>
            <w:vAlign w:val="center"/>
          </w:tcPr>
          <w:p w:rsidR="004275BB" w:rsidRDefault="004275BB" w:rsidP="002D1CD0">
            <w:pPr>
              <w:pStyle w:val="ac"/>
              <w:ind w:firstLineChars="0" w:firstLine="0"/>
            </w:pPr>
            <w:r>
              <w:rPr>
                <w:rFonts w:hint="eastAsia"/>
              </w:rPr>
              <w:t>点击右上角关闭按键，</w:t>
            </w:r>
            <w:proofErr w:type="gramStart"/>
            <w:r>
              <w:rPr>
                <w:rFonts w:hint="eastAsia"/>
              </w:rPr>
              <w:t>关闭弹窗</w:t>
            </w:r>
            <w:proofErr w:type="gramEnd"/>
          </w:p>
        </w:tc>
        <w:tc>
          <w:tcPr>
            <w:tcW w:w="2341" w:type="dxa"/>
            <w:vAlign w:val="center"/>
          </w:tcPr>
          <w:p w:rsidR="004275BB" w:rsidRDefault="004275BB" w:rsidP="0099464F"/>
        </w:tc>
      </w:tr>
      <w:tr w:rsidR="002B2920" w:rsidTr="008A4CF7">
        <w:tc>
          <w:tcPr>
            <w:tcW w:w="959" w:type="dxa"/>
            <w:vMerge w:val="restart"/>
            <w:vAlign w:val="center"/>
          </w:tcPr>
          <w:p w:rsidR="002B2920" w:rsidRPr="000E0D04" w:rsidRDefault="002B2920" w:rsidP="00704D8E">
            <w:pPr>
              <w:jc w:val="center"/>
            </w:pPr>
            <w:bookmarkStart w:id="58" w:name="OLE_LINK15"/>
            <w:bookmarkStart w:id="59" w:name="OLE_LINK16"/>
            <w:bookmarkStart w:id="60" w:name="OLE_LINK17"/>
            <w:bookmarkStart w:id="61" w:name="OLE_LINK18"/>
            <w:bookmarkStart w:id="62" w:name="OLE_LINK19"/>
            <w:bookmarkStart w:id="63" w:name="OLE_LINK20"/>
            <w:bookmarkStart w:id="64" w:name="OLE_LINK21"/>
            <w:r w:rsidRPr="000E0D04">
              <w:rPr>
                <w:rFonts w:hint="eastAsia"/>
              </w:rPr>
              <w:t>Ⅰ</w:t>
            </w:r>
            <w:r w:rsidRPr="000E0D04">
              <w:rPr>
                <w:rFonts w:hint="eastAsia"/>
              </w:rPr>
              <w:t>-A-02</w:t>
            </w:r>
            <w:r w:rsidRPr="000E0D04">
              <w:t xml:space="preserve"> </w:t>
            </w:r>
            <w:r>
              <w:t>(05)</w:t>
            </w:r>
            <w:bookmarkEnd w:id="58"/>
            <w:bookmarkEnd w:id="59"/>
            <w:bookmarkEnd w:id="60"/>
            <w:bookmarkEnd w:id="61"/>
            <w:bookmarkEnd w:id="62"/>
            <w:bookmarkEnd w:id="63"/>
            <w:bookmarkEnd w:id="64"/>
          </w:p>
        </w:tc>
        <w:tc>
          <w:tcPr>
            <w:tcW w:w="1134" w:type="dxa"/>
            <w:vAlign w:val="center"/>
          </w:tcPr>
          <w:p w:rsidR="002B2920" w:rsidRPr="004C4FA3" w:rsidRDefault="002B2920" w:rsidP="003206F2">
            <w:pPr>
              <w:jc w:val="left"/>
            </w:pPr>
            <w:r>
              <w:t>说明</w:t>
            </w:r>
          </w:p>
        </w:tc>
        <w:tc>
          <w:tcPr>
            <w:tcW w:w="5528" w:type="dxa"/>
            <w:vAlign w:val="center"/>
          </w:tcPr>
          <w:p w:rsidR="002B2920" w:rsidRDefault="00D06D70" w:rsidP="00704D8E">
            <w:pPr>
              <w:pStyle w:val="ac"/>
              <w:ind w:firstLineChars="0" w:firstLine="0"/>
            </w:pPr>
            <w:r>
              <w:t>进入页面</w:t>
            </w:r>
            <w:r>
              <w:rPr>
                <w:rFonts w:hint="eastAsia"/>
              </w:rPr>
              <w:t>，</w:t>
            </w:r>
            <w:r>
              <w:t>默认弹出数字输入键盘</w:t>
            </w:r>
            <w:r>
              <w:rPr>
                <w:rFonts w:hint="eastAsia"/>
              </w:rPr>
              <w:t>，</w:t>
            </w:r>
            <w:r>
              <w:t>不可遮挡弹窗</w:t>
            </w:r>
            <w:r>
              <w:rPr>
                <w:rFonts w:hint="eastAsia"/>
              </w:rPr>
              <w:t>；关闭键盘，</w:t>
            </w:r>
            <w:proofErr w:type="gramStart"/>
            <w:r>
              <w:rPr>
                <w:rFonts w:hint="eastAsia"/>
              </w:rPr>
              <w:t>则弹窗居中</w:t>
            </w:r>
            <w:proofErr w:type="gramEnd"/>
            <w:r>
              <w:rPr>
                <w:rFonts w:hint="eastAsia"/>
              </w:rPr>
              <w:t>显示。</w:t>
            </w:r>
            <w:r w:rsidR="002B2920">
              <w:t>显示</w:t>
            </w:r>
            <w:r w:rsidR="002B2920">
              <w:rPr>
                <w:rFonts w:hint="eastAsia"/>
              </w:rPr>
              <w:t>60</w:t>
            </w:r>
            <w:r w:rsidR="002B2920">
              <w:rPr>
                <w:rFonts w:hint="eastAsia"/>
              </w:rPr>
              <w:t>秒倒计时，倒计时完毕后，显示“重新发送”，如</w:t>
            </w:r>
            <w:r w:rsidR="002B2920" w:rsidRPr="000E0D04">
              <w:rPr>
                <w:rFonts w:hint="eastAsia"/>
              </w:rPr>
              <w:t>Ⅰ</w:t>
            </w:r>
            <w:r w:rsidR="002B2920" w:rsidRPr="000E0D04">
              <w:rPr>
                <w:rFonts w:hint="eastAsia"/>
              </w:rPr>
              <w:t>-A-02</w:t>
            </w:r>
            <w:r w:rsidR="002B2920" w:rsidRPr="000E0D04">
              <w:t xml:space="preserve"> </w:t>
            </w:r>
            <w:r w:rsidR="002B2920">
              <w:t>(06)</w:t>
            </w:r>
            <w:r w:rsidR="002B2920">
              <w:rPr>
                <w:rFonts w:hint="eastAsia"/>
              </w:rPr>
              <w:t>，</w:t>
            </w:r>
            <w:r w:rsidR="002B2920">
              <w:t>点击后重新显示倒计时页面</w:t>
            </w:r>
          </w:p>
        </w:tc>
        <w:tc>
          <w:tcPr>
            <w:tcW w:w="2341" w:type="dxa"/>
            <w:vAlign w:val="center"/>
          </w:tcPr>
          <w:p w:rsidR="00B57148" w:rsidRDefault="00D06D70" w:rsidP="00BD6851">
            <w:r>
              <w:t>在倒计时时</w:t>
            </w:r>
            <w:r>
              <w:rPr>
                <w:rFonts w:hint="eastAsia"/>
              </w:rPr>
              <w:t>，</w:t>
            </w:r>
            <w:r>
              <w:t>关闭弹窗</w:t>
            </w:r>
            <w:r w:rsidR="00B57148">
              <w:rPr>
                <w:rFonts w:hint="eastAsia"/>
              </w:rPr>
              <w:t>：</w:t>
            </w:r>
          </w:p>
          <w:p w:rsidR="00BD6851" w:rsidRDefault="00B57148" w:rsidP="00BD6851">
            <w:r>
              <w:rPr>
                <w:rFonts w:hint="eastAsia"/>
              </w:rPr>
              <w:t xml:space="preserve">1 </w:t>
            </w:r>
            <w:r w:rsidR="00D06D70">
              <w:rPr>
                <w:rFonts w:hint="eastAsia"/>
              </w:rPr>
              <w:t>再次</w:t>
            </w:r>
            <w:r w:rsidR="00BD6851">
              <w:rPr>
                <w:rFonts w:hint="eastAsia"/>
              </w:rPr>
              <w:t>输入相同手机号，提交成功时：</w:t>
            </w:r>
          </w:p>
          <w:p w:rsidR="00BD6851" w:rsidRDefault="00BD6851" w:rsidP="00BD6851">
            <w:r>
              <w:rPr>
                <w:rFonts w:hint="eastAsia"/>
              </w:rPr>
              <w:t>若在</w:t>
            </w:r>
            <w:r>
              <w:rPr>
                <w:rFonts w:hint="eastAsia"/>
              </w:rPr>
              <w:t>60s</w:t>
            </w:r>
            <w:r>
              <w:rPr>
                <w:rFonts w:hint="eastAsia"/>
              </w:rPr>
              <w:t>内，则继续原倒计时，不重新发送验</w:t>
            </w:r>
            <w:r>
              <w:rPr>
                <w:rFonts w:hint="eastAsia"/>
              </w:rPr>
              <w:lastRenderedPageBreak/>
              <w:t>证码；若超过</w:t>
            </w:r>
            <w:r>
              <w:rPr>
                <w:rFonts w:hint="eastAsia"/>
              </w:rPr>
              <w:t>60s</w:t>
            </w:r>
            <w:r>
              <w:rPr>
                <w:rFonts w:hint="eastAsia"/>
              </w:rPr>
              <w:t>，重新发送验证码并重新倒计时</w:t>
            </w:r>
          </w:p>
          <w:p w:rsidR="00B57148" w:rsidRPr="00D06D70" w:rsidRDefault="00B57148" w:rsidP="00BD6851">
            <w:r>
              <w:rPr>
                <w:rFonts w:hint="eastAsia"/>
              </w:rPr>
              <w:t xml:space="preserve">2 </w:t>
            </w:r>
            <w:r>
              <w:rPr>
                <w:rFonts w:hint="eastAsia"/>
              </w:rPr>
              <w:t>输入不同的手机号码，提交成功时，不管是否在</w:t>
            </w:r>
            <w:r>
              <w:rPr>
                <w:rFonts w:hint="eastAsia"/>
              </w:rPr>
              <w:t>60s</w:t>
            </w:r>
            <w:r>
              <w:rPr>
                <w:rFonts w:hint="eastAsia"/>
              </w:rPr>
              <w:t>内，均发送验证码</w:t>
            </w:r>
          </w:p>
        </w:tc>
      </w:tr>
      <w:tr w:rsidR="002B2920" w:rsidTr="008A4CF7">
        <w:tc>
          <w:tcPr>
            <w:tcW w:w="959" w:type="dxa"/>
            <w:vMerge/>
            <w:vAlign w:val="center"/>
          </w:tcPr>
          <w:p w:rsidR="002B2920" w:rsidRPr="000E0D04" w:rsidRDefault="002B2920" w:rsidP="008A4CF7">
            <w:pPr>
              <w:jc w:val="center"/>
            </w:pPr>
          </w:p>
        </w:tc>
        <w:tc>
          <w:tcPr>
            <w:tcW w:w="1134" w:type="dxa"/>
            <w:vAlign w:val="center"/>
          </w:tcPr>
          <w:p w:rsidR="002B2920" w:rsidRDefault="002B2920" w:rsidP="005F282A">
            <w:pPr>
              <w:jc w:val="left"/>
            </w:pPr>
            <w:r>
              <w:t>验证码输入框</w:t>
            </w:r>
          </w:p>
        </w:tc>
        <w:tc>
          <w:tcPr>
            <w:tcW w:w="5528" w:type="dxa"/>
            <w:vAlign w:val="center"/>
          </w:tcPr>
          <w:p w:rsidR="002B2920" w:rsidRPr="0099332D" w:rsidRDefault="002B2920" w:rsidP="008A4CF7">
            <w:pPr>
              <w:pStyle w:val="ac"/>
              <w:ind w:firstLineChars="0" w:firstLine="0"/>
            </w:pPr>
            <w:r>
              <w:t>最多可输入</w:t>
            </w:r>
            <w:r>
              <w:rPr>
                <w:rFonts w:hint="eastAsia"/>
              </w:rPr>
              <w:t>4</w:t>
            </w:r>
            <w:r>
              <w:rPr>
                <w:rFonts w:hint="eastAsia"/>
              </w:rPr>
              <w:t>位</w:t>
            </w:r>
            <w:r w:rsidR="00AC4C6B">
              <w:rPr>
                <w:rFonts w:hint="eastAsia"/>
              </w:rPr>
              <w:t>，只能输入数字</w:t>
            </w:r>
          </w:p>
        </w:tc>
        <w:tc>
          <w:tcPr>
            <w:tcW w:w="2341" w:type="dxa"/>
            <w:vAlign w:val="center"/>
          </w:tcPr>
          <w:p w:rsidR="002B2920" w:rsidRDefault="00AC4C6B" w:rsidP="008A4CF7">
            <w:r>
              <w:t>超过</w:t>
            </w:r>
            <w:r>
              <w:rPr>
                <w:rFonts w:hint="eastAsia"/>
              </w:rPr>
              <w:t>4</w:t>
            </w:r>
            <w:r>
              <w:rPr>
                <w:rFonts w:hint="eastAsia"/>
              </w:rPr>
              <w:t>位不可输入</w:t>
            </w:r>
          </w:p>
        </w:tc>
      </w:tr>
      <w:tr w:rsidR="002B2920" w:rsidTr="008A4CF7">
        <w:tc>
          <w:tcPr>
            <w:tcW w:w="959" w:type="dxa"/>
            <w:vMerge/>
            <w:vAlign w:val="center"/>
          </w:tcPr>
          <w:p w:rsidR="002B2920" w:rsidRPr="000E0D04" w:rsidRDefault="002B2920" w:rsidP="008A4CF7">
            <w:pPr>
              <w:jc w:val="center"/>
            </w:pPr>
          </w:p>
        </w:tc>
        <w:tc>
          <w:tcPr>
            <w:tcW w:w="1134" w:type="dxa"/>
            <w:vAlign w:val="center"/>
          </w:tcPr>
          <w:p w:rsidR="002B2920" w:rsidRDefault="002B2920" w:rsidP="005F282A">
            <w:pPr>
              <w:jc w:val="left"/>
            </w:pPr>
            <w:r>
              <w:t>个人用户协议条款</w:t>
            </w:r>
          </w:p>
        </w:tc>
        <w:tc>
          <w:tcPr>
            <w:tcW w:w="5528" w:type="dxa"/>
            <w:vAlign w:val="center"/>
          </w:tcPr>
          <w:p w:rsidR="002B2920" w:rsidRDefault="002B2920" w:rsidP="00BF33A6">
            <w:pPr>
              <w:pStyle w:val="ac"/>
              <w:ind w:firstLineChars="0" w:firstLine="0"/>
            </w:pPr>
            <w:r>
              <w:t>点击图标位置</w:t>
            </w:r>
            <w:r>
              <w:rPr>
                <w:rFonts w:hint="eastAsia"/>
              </w:rPr>
              <w:t>，</w:t>
            </w:r>
            <w:r>
              <w:t>图标显示选中状态</w:t>
            </w:r>
            <w:r>
              <w:rPr>
                <w:rFonts w:hint="eastAsia"/>
              </w:rPr>
              <w:t>；</w:t>
            </w:r>
            <w:r>
              <w:t>再次点击</w:t>
            </w:r>
            <w:r>
              <w:rPr>
                <w:rFonts w:hint="eastAsia"/>
              </w:rPr>
              <w:t>，</w:t>
            </w:r>
            <w:r>
              <w:t>变为非选中状态</w:t>
            </w:r>
            <w:r w:rsidR="00BF33A6">
              <w:rPr>
                <w:rFonts w:hint="eastAsia"/>
              </w:rPr>
              <w:t>。</w:t>
            </w:r>
            <w:r w:rsidR="00BF33A6">
              <w:t>点击文字</w:t>
            </w:r>
            <w:r w:rsidR="00BF33A6">
              <w:rPr>
                <w:rFonts w:hint="eastAsia"/>
              </w:rPr>
              <w:t xml:space="preserve"> </w:t>
            </w:r>
            <w:r w:rsidR="00BF33A6">
              <w:rPr>
                <w:rFonts w:hint="eastAsia"/>
              </w:rPr>
              <w:t>，跳转至协议详情</w:t>
            </w:r>
            <w:r w:rsidR="00522791">
              <w:rPr>
                <w:rFonts w:hint="eastAsia"/>
              </w:rPr>
              <w:t>页</w:t>
            </w:r>
            <w:r w:rsidR="00522791">
              <w:rPr>
                <w:rFonts w:hint="eastAsia"/>
              </w:rPr>
              <w:t>(</w:t>
            </w:r>
            <w:r w:rsidR="00BF33A6">
              <w:rPr>
                <w:rFonts w:hint="eastAsia"/>
              </w:rPr>
              <w:t>同一期</w:t>
            </w:r>
            <w:r w:rsidR="00522791">
              <w:rPr>
                <w:rFonts w:hint="eastAsia"/>
              </w:rPr>
              <w:t>)</w:t>
            </w:r>
          </w:p>
        </w:tc>
        <w:tc>
          <w:tcPr>
            <w:tcW w:w="2341" w:type="dxa"/>
            <w:vAlign w:val="center"/>
          </w:tcPr>
          <w:p w:rsidR="002B2920" w:rsidRDefault="002B2920" w:rsidP="008A4CF7"/>
        </w:tc>
      </w:tr>
      <w:tr w:rsidR="002B2920" w:rsidTr="008A4CF7">
        <w:tc>
          <w:tcPr>
            <w:tcW w:w="959" w:type="dxa"/>
            <w:vMerge/>
            <w:vAlign w:val="center"/>
          </w:tcPr>
          <w:p w:rsidR="002B2920" w:rsidRPr="000E0D04" w:rsidRDefault="002B2920" w:rsidP="008A4CF7">
            <w:pPr>
              <w:jc w:val="center"/>
            </w:pPr>
          </w:p>
        </w:tc>
        <w:tc>
          <w:tcPr>
            <w:tcW w:w="1134" w:type="dxa"/>
            <w:vAlign w:val="center"/>
          </w:tcPr>
          <w:p w:rsidR="002B2920" w:rsidRDefault="002B2920" w:rsidP="005F282A">
            <w:pPr>
              <w:jc w:val="left"/>
            </w:pPr>
            <w:r>
              <w:t>登录</w:t>
            </w:r>
          </w:p>
        </w:tc>
        <w:tc>
          <w:tcPr>
            <w:tcW w:w="5528" w:type="dxa"/>
            <w:vAlign w:val="center"/>
          </w:tcPr>
          <w:p w:rsidR="002B2920" w:rsidRDefault="002B2920" w:rsidP="00421049">
            <w:pPr>
              <w:pStyle w:val="ac"/>
              <w:ind w:firstLineChars="0" w:firstLine="0"/>
            </w:pPr>
            <w:r>
              <w:rPr>
                <w:rFonts w:hint="eastAsia"/>
              </w:rPr>
              <w:t>1</w:t>
            </w:r>
            <w:r>
              <w:t xml:space="preserve"> </w:t>
            </w:r>
            <w:r>
              <w:t>未输入验证码或未选中</w:t>
            </w:r>
            <w:r>
              <w:rPr>
                <w:rFonts w:hint="eastAsia"/>
              </w:rPr>
              <w:t>“个人用户协议条款时”，按键不可点击</w:t>
            </w:r>
          </w:p>
          <w:p w:rsidR="002B2920" w:rsidRDefault="002B2920" w:rsidP="00421049">
            <w:pPr>
              <w:pStyle w:val="ac"/>
              <w:ind w:firstLineChars="0" w:firstLine="0"/>
            </w:pPr>
            <w:r>
              <w:rPr>
                <w:rFonts w:hint="eastAsia"/>
              </w:rPr>
              <w:t xml:space="preserve">2 </w:t>
            </w:r>
            <w:r>
              <w:t>点击</w:t>
            </w:r>
            <w:r>
              <w:rPr>
                <w:rFonts w:hint="eastAsia"/>
              </w:rPr>
              <w:t>，</w:t>
            </w:r>
            <w:r>
              <w:t>对验证码进行校验</w:t>
            </w:r>
            <w:r>
              <w:rPr>
                <w:rFonts w:hint="eastAsia"/>
              </w:rPr>
              <w:t>，验证</w:t>
            </w:r>
            <w:r>
              <w:t>通过</w:t>
            </w:r>
            <w:r>
              <w:rPr>
                <w:rFonts w:hint="eastAsia"/>
              </w:rPr>
              <w:t>，</w:t>
            </w:r>
            <w:r>
              <w:t>进入</w:t>
            </w:r>
            <w:r w:rsidRPr="000E0D04">
              <w:rPr>
                <w:rFonts w:hint="eastAsia"/>
              </w:rPr>
              <w:t>Ⅰ</w:t>
            </w:r>
            <w:r w:rsidRPr="000E0D04">
              <w:rPr>
                <w:rFonts w:hint="eastAsia"/>
              </w:rPr>
              <w:t>-A-02</w:t>
            </w:r>
            <w:r w:rsidRPr="000E0D04">
              <w:t xml:space="preserve"> </w:t>
            </w:r>
            <w:r>
              <w:t>(08)</w:t>
            </w:r>
          </w:p>
        </w:tc>
        <w:tc>
          <w:tcPr>
            <w:tcW w:w="2341" w:type="dxa"/>
            <w:vAlign w:val="center"/>
          </w:tcPr>
          <w:p w:rsidR="002B2920" w:rsidRDefault="002B2920" w:rsidP="008A4CF7">
            <w:r>
              <w:t>验证未通过</w:t>
            </w:r>
            <w:r>
              <w:rPr>
                <w:rFonts w:hint="eastAsia"/>
              </w:rPr>
              <w:t>提示原因：</w:t>
            </w:r>
          </w:p>
          <w:p w:rsidR="002B2920" w:rsidRDefault="002B2920" w:rsidP="008A4CF7">
            <w:r>
              <w:rPr>
                <w:rFonts w:hint="eastAsia"/>
              </w:rPr>
              <w:t xml:space="preserve">1 </w:t>
            </w:r>
            <w:r>
              <w:rPr>
                <w:rFonts w:hint="eastAsia"/>
              </w:rPr>
              <w:t>验证码错误，提示文案“请输入正确的验证码”，样式参照</w:t>
            </w:r>
            <w:r w:rsidRPr="000E0D04">
              <w:rPr>
                <w:rFonts w:hint="eastAsia"/>
              </w:rPr>
              <w:t>Ⅰ</w:t>
            </w:r>
            <w:r w:rsidRPr="000E0D04">
              <w:rPr>
                <w:rFonts w:hint="eastAsia"/>
              </w:rPr>
              <w:t>-A-02</w:t>
            </w:r>
            <w:r w:rsidRPr="000E0D04">
              <w:t xml:space="preserve"> </w:t>
            </w:r>
            <w:r>
              <w:t>(07)</w:t>
            </w:r>
          </w:p>
          <w:p w:rsidR="002B2920" w:rsidRPr="00D07FEE" w:rsidRDefault="002B2920" w:rsidP="00CE40AA">
            <w:r>
              <w:t xml:space="preserve">2 </w:t>
            </w:r>
            <w:r>
              <w:t>断网</w:t>
            </w:r>
            <w:r>
              <w:rPr>
                <w:rFonts w:hint="eastAsia"/>
              </w:rPr>
              <w:t>时，点击</w:t>
            </w:r>
            <w:r>
              <w:t>显示通用</w:t>
            </w:r>
            <w:bookmarkStart w:id="65" w:name="OLE_LINK30"/>
            <w:bookmarkStart w:id="66" w:name="OLE_LINK31"/>
            <w:bookmarkStart w:id="67" w:name="OLE_LINK32"/>
            <w:bookmarkStart w:id="68" w:name="OLE_LINK33"/>
            <w:bookmarkStart w:id="69" w:name="OLE_LINK34"/>
            <w:bookmarkStart w:id="70" w:name="OLE_LINK35"/>
            <w:r>
              <w:t>断网</w:t>
            </w:r>
            <w:proofErr w:type="gramStart"/>
            <w:r>
              <w:t>提示浮窗</w:t>
            </w:r>
            <w:bookmarkEnd w:id="65"/>
            <w:bookmarkEnd w:id="66"/>
            <w:bookmarkEnd w:id="67"/>
            <w:bookmarkEnd w:id="68"/>
            <w:bookmarkEnd w:id="69"/>
            <w:bookmarkEnd w:id="70"/>
            <w:proofErr w:type="gramEnd"/>
          </w:p>
        </w:tc>
      </w:tr>
      <w:tr w:rsidR="009B0306" w:rsidRPr="00F20DFA" w:rsidTr="008A4CF7">
        <w:tc>
          <w:tcPr>
            <w:tcW w:w="959" w:type="dxa"/>
            <w:vMerge w:val="restart"/>
            <w:vAlign w:val="center"/>
          </w:tcPr>
          <w:p w:rsidR="009B0306" w:rsidRPr="000E0D04" w:rsidRDefault="009B0306" w:rsidP="008A4CF7">
            <w:pPr>
              <w:jc w:val="center"/>
            </w:pPr>
            <w:bookmarkStart w:id="71" w:name="OLE_LINK22"/>
            <w:bookmarkStart w:id="72" w:name="OLE_LINK23"/>
            <w:bookmarkStart w:id="73" w:name="OLE_LINK24"/>
            <w:bookmarkStart w:id="74" w:name="OLE_LINK25"/>
            <w:bookmarkStart w:id="75" w:name="OLE_LINK26"/>
            <w:r w:rsidRPr="000E0D04">
              <w:rPr>
                <w:rFonts w:hint="eastAsia"/>
              </w:rPr>
              <w:t>Ⅰ</w:t>
            </w:r>
            <w:r w:rsidRPr="000E0D04">
              <w:rPr>
                <w:rFonts w:hint="eastAsia"/>
              </w:rPr>
              <w:t>-A-02</w:t>
            </w:r>
            <w:r w:rsidRPr="000E0D04">
              <w:t xml:space="preserve"> </w:t>
            </w:r>
            <w:r>
              <w:t>(08)</w:t>
            </w:r>
            <w:bookmarkEnd w:id="71"/>
            <w:bookmarkEnd w:id="72"/>
            <w:bookmarkEnd w:id="73"/>
            <w:bookmarkEnd w:id="74"/>
            <w:bookmarkEnd w:id="75"/>
          </w:p>
        </w:tc>
        <w:tc>
          <w:tcPr>
            <w:tcW w:w="1134" w:type="dxa"/>
            <w:vAlign w:val="center"/>
          </w:tcPr>
          <w:p w:rsidR="009B0306" w:rsidRDefault="009B0306" w:rsidP="005F282A">
            <w:pPr>
              <w:jc w:val="left"/>
            </w:pPr>
            <w:r>
              <w:t>说明</w:t>
            </w:r>
          </w:p>
        </w:tc>
        <w:tc>
          <w:tcPr>
            <w:tcW w:w="5528" w:type="dxa"/>
            <w:vAlign w:val="center"/>
          </w:tcPr>
          <w:p w:rsidR="009B0306" w:rsidRDefault="009B0306" w:rsidP="002E4AAB">
            <w:pPr>
              <w:pStyle w:val="ac"/>
              <w:ind w:firstLineChars="0" w:firstLine="0"/>
            </w:pPr>
            <w:r>
              <w:rPr>
                <w:rFonts w:hint="eastAsia"/>
              </w:rPr>
              <w:t>初始进入页面，光标在上栏输入框闪动，同时</w:t>
            </w:r>
            <w:r w:rsidR="002E4AAB">
              <w:rPr>
                <w:rFonts w:hint="eastAsia"/>
              </w:rPr>
              <w:t>弹出</w:t>
            </w:r>
            <w:r>
              <w:rPr>
                <w:rFonts w:hint="eastAsia"/>
              </w:rPr>
              <w:t>英文输入键盘，键盘不可遮挡弹窗；收起键盘后，</w:t>
            </w:r>
            <w:proofErr w:type="gramStart"/>
            <w:r>
              <w:rPr>
                <w:rFonts w:hint="eastAsia"/>
              </w:rPr>
              <w:t>弹窗居中</w:t>
            </w:r>
            <w:proofErr w:type="gramEnd"/>
            <w:r>
              <w:rPr>
                <w:rFonts w:hint="eastAsia"/>
              </w:rPr>
              <w:t>显示</w:t>
            </w:r>
            <w:r w:rsidR="000F7E0B">
              <w:rPr>
                <w:rFonts w:hint="eastAsia"/>
              </w:rPr>
              <w:t>，如</w:t>
            </w:r>
            <w:r w:rsidR="000F7E0B" w:rsidRPr="000E0D04">
              <w:rPr>
                <w:rFonts w:hint="eastAsia"/>
              </w:rPr>
              <w:t>Ⅰ</w:t>
            </w:r>
            <w:r w:rsidR="000F7E0B" w:rsidRPr="000E0D04">
              <w:rPr>
                <w:rFonts w:hint="eastAsia"/>
              </w:rPr>
              <w:t>-A-02</w:t>
            </w:r>
            <w:r w:rsidR="000F7E0B" w:rsidRPr="000E0D04">
              <w:t xml:space="preserve"> </w:t>
            </w:r>
            <w:r w:rsidR="000F7E0B">
              <w:t>(09)</w:t>
            </w:r>
            <w:r w:rsidR="002E4AAB">
              <w:rPr>
                <w:rFonts w:hint="eastAsia"/>
              </w:rPr>
              <w:t xml:space="preserve"> </w:t>
            </w:r>
          </w:p>
        </w:tc>
        <w:tc>
          <w:tcPr>
            <w:tcW w:w="2341" w:type="dxa"/>
            <w:vAlign w:val="center"/>
          </w:tcPr>
          <w:p w:rsidR="009B0306" w:rsidRDefault="009B0306" w:rsidP="008A4CF7"/>
        </w:tc>
      </w:tr>
      <w:tr w:rsidR="009B0306" w:rsidRPr="00F20DFA" w:rsidTr="008A4CF7">
        <w:tc>
          <w:tcPr>
            <w:tcW w:w="959" w:type="dxa"/>
            <w:vMerge/>
            <w:vAlign w:val="center"/>
          </w:tcPr>
          <w:p w:rsidR="009B0306" w:rsidRPr="000E0D04" w:rsidRDefault="009B0306" w:rsidP="008A4CF7">
            <w:pPr>
              <w:jc w:val="center"/>
            </w:pPr>
          </w:p>
        </w:tc>
        <w:tc>
          <w:tcPr>
            <w:tcW w:w="1134" w:type="dxa"/>
            <w:vAlign w:val="center"/>
          </w:tcPr>
          <w:p w:rsidR="009B0306" w:rsidRDefault="009B0306" w:rsidP="005F282A">
            <w:pPr>
              <w:jc w:val="left"/>
            </w:pPr>
            <w:r>
              <w:t>上栏输入框</w:t>
            </w:r>
          </w:p>
        </w:tc>
        <w:tc>
          <w:tcPr>
            <w:tcW w:w="5528" w:type="dxa"/>
            <w:vAlign w:val="center"/>
          </w:tcPr>
          <w:p w:rsidR="009B0306" w:rsidRDefault="009B0306" w:rsidP="00421049">
            <w:pPr>
              <w:pStyle w:val="ac"/>
              <w:ind w:firstLineChars="0" w:firstLine="0"/>
            </w:pPr>
            <w:r>
              <w:rPr>
                <w:rFonts w:hint="eastAsia"/>
              </w:rPr>
              <w:t>弱提示“</w:t>
            </w:r>
            <w:r>
              <w:rPr>
                <w:rFonts w:hint="eastAsia"/>
              </w:rPr>
              <w:t>6~</w:t>
            </w:r>
            <w:r>
              <w:t>16</w:t>
            </w:r>
            <w:r>
              <w:t>位字母</w:t>
            </w:r>
            <w:r>
              <w:rPr>
                <w:rFonts w:hint="eastAsia"/>
              </w:rPr>
              <w:t>、</w:t>
            </w:r>
            <w:r>
              <w:t>字符</w:t>
            </w:r>
            <w:r>
              <w:rPr>
                <w:rFonts w:hint="eastAsia"/>
              </w:rPr>
              <w:t>、</w:t>
            </w:r>
            <w:r>
              <w:t>数字</w:t>
            </w:r>
            <w:r>
              <w:rPr>
                <w:rFonts w:hint="eastAsia"/>
              </w:rPr>
              <w:t>”</w:t>
            </w:r>
          </w:p>
        </w:tc>
        <w:tc>
          <w:tcPr>
            <w:tcW w:w="2341" w:type="dxa"/>
            <w:vAlign w:val="center"/>
          </w:tcPr>
          <w:p w:rsidR="009B0306" w:rsidRDefault="002E4AAB" w:rsidP="008A4CF7">
            <w:r>
              <w:rPr>
                <w:rFonts w:hint="eastAsia"/>
              </w:rPr>
              <w:t>超过</w:t>
            </w:r>
            <w:r w:rsidR="009B0306">
              <w:rPr>
                <w:rFonts w:hint="eastAsia"/>
              </w:rPr>
              <w:t>16</w:t>
            </w:r>
            <w:r w:rsidR="009B0306">
              <w:rPr>
                <w:rFonts w:hint="eastAsia"/>
              </w:rPr>
              <w:t>位之后，不可继续输入</w:t>
            </w:r>
          </w:p>
        </w:tc>
      </w:tr>
      <w:tr w:rsidR="009B0306" w:rsidRPr="00F20DFA" w:rsidTr="008A4CF7">
        <w:tc>
          <w:tcPr>
            <w:tcW w:w="959" w:type="dxa"/>
            <w:vMerge/>
            <w:vAlign w:val="center"/>
          </w:tcPr>
          <w:p w:rsidR="009B0306" w:rsidRPr="000E0D04" w:rsidRDefault="009B0306" w:rsidP="008A4CF7">
            <w:pPr>
              <w:jc w:val="center"/>
            </w:pPr>
          </w:p>
        </w:tc>
        <w:tc>
          <w:tcPr>
            <w:tcW w:w="1134" w:type="dxa"/>
            <w:vAlign w:val="center"/>
          </w:tcPr>
          <w:p w:rsidR="009B0306" w:rsidRDefault="009B0306" w:rsidP="005F282A">
            <w:pPr>
              <w:jc w:val="left"/>
            </w:pPr>
            <w:r>
              <w:rPr>
                <w:rFonts w:hint="eastAsia"/>
              </w:rPr>
              <w:t>下栏输入框</w:t>
            </w:r>
          </w:p>
        </w:tc>
        <w:tc>
          <w:tcPr>
            <w:tcW w:w="5528" w:type="dxa"/>
            <w:vAlign w:val="center"/>
          </w:tcPr>
          <w:p w:rsidR="009B0306" w:rsidRDefault="009B0306" w:rsidP="00421049">
            <w:pPr>
              <w:pStyle w:val="ac"/>
              <w:ind w:firstLineChars="0" w:firstLine="0"/>
            </w:pPr>
            <w:r>
              <w:rPr>
                <w:rFonts w:hint="eastAsia"/>
              </w:rPr>
              <w:t>弱提示“请再次输入密码”</w:t>
            </w:r>
          </w:p>
        </w:tc>
        <w:tc>
          <w:tcPr>
            <w:tcW w:w="2341" w:type="dxa"/>
            <w:vAlign w:val="center"/>
          </w:tcPr>
          <w:p w:rsidR="009B0306" w:rsidRDefault="002E4AAB" w:rsidP="008A4CF7">
            <w:r>
              <w:rPr>
                <w:rFonts w:hint="eastAsia"/>
              </w:rPr>
              <w:t>超过</w:t>
            </w:r>
            <w:r w:rsidR="009B0306">
              <w:rPr>
                <w:rFonts w:hint="eastAsia"/>
              </w:rPr>
              <w:t>16</w:t>
            </w:r>
            <w:r w:rsidR="009B0306">
              <w:rPr>
                <w:rFonts w:hint="eastAsia"/>
              </w:rPr>
              <w:t>位之后，不可继续输入</w:t>
            </w:r>
          </w:p>
        </w:tc>
      </w:tr>
      <w:tr w:rsidR="009B0306" w:rsidRPr="00F20DFA" w:rsidTr="008A4CF7">
        <w:tc>
          <w:tcPr>
            <w:tcW w:w="959" w:type="dxa"/>
            <w:vMerge/>
            <w:vAlign w:val="center"/>
          </w:tcPr>
          <w:p w:rsidR="009B0306" w:rsidRPr="000E0D04" w:rsidRDefault="009B0306" w:rsidP="008A4CF7">
            <w:pPr>
              <w:jc w:val="center"/>
            </w:pPr>
          </w:p>
        </w:tc>
        <w:tc>
          <w:tcPr>
            <w:tcW w:w="1134" w:type="dxa"/>
            <w:vAlign w:val="center"/>
          </w:tcPr>
          <w:p w:rsidR="009B0306" w:rsidRDefault="009B0306" w:rsidP="005F282A">
            <w:pPr>
              <w:jc w:val="left"/>
            </w:pPr>
            <w:r>
              <w:rPr>
                <w:rFonts w:hint="eastAsia"/>
              </w:rPr>
              <w:t>确定</w:t>
            </w:r>
          </w:p>
        </w:tc>
        <w:tc>
          <w:tcPr>
            <w:tcW w:w="5528" w:type="dxa"/>
            <w:vAlign w:val="center"/>
          </w:tcPr>
          <w:p w:rsidR="009B0306" w:rsidRDefault="000F7E0B" w:rsidP="00421049">
            <w:pPr>
              <w:pStyle w:val="ac"/>
              <w:ind w:firstLineChars="0" w:firstLine="0"/>
            </w:pPr>
            <w:r>
              <w:rPr>
                <w:rFonts w:hint="eastAsia"/>
              </w:rPr>
              <w:t>点击对密码进行校验，显示“提交中”</w:t>
            </w:r>
            <w:r>
              <w:rPr>
                <w:rFonts w:hint="eastAsia"/>
              </w:rPr>
              <w:t>gif</w:t>
            </w:r>
            <w:r>
              <w:rPr>
                <w:rFonts w:hint="eastAsia"/>
              </w:rPr>
              <w:t>图片</w:t>
            </w:r>
          </w:p>
          <w:p w:rsidR="009B0306" w:rsidRDefault="009B0306" w:rsidP="00421049">
            <w:pPr>
              <w:pStyle w:val="ac"/>
              <w:ind w:firstLineChars="0" w:firstLine="0"/>
            </w:pPr>
            <w:r>
              <w:rPr>
                <w:rFonts w:hint="eastAsia"/>
              </w:rPr>
              <w:t xml:space="preserve">1 </w:t>
            </w:r>
            <w:r>
              <w:rPr>
                <w:rFonts w:hint="eastAsia"/>
              </w:rPr>
              <w:t>通过校验，关闭弹窗</w:t>
            </w:r>
            <w:r w:rsidR="000F7E0B">
              <w:rPr>
                <w:rFonts w:hint="eastAsia"/>
              </w:rPr>
              <w:t>，</w:t>
            </w:r>
            <w:proofErr w:type="gramStart"/>
            <w:r w:rsidR="000F7E0B">
              <w:rPr>
                <w:rFonts w:hint="eastAsia"/>
              </w:rPr>
              <w:t>同时浮窗提示</w:t>
            </w:r>
            <w:proofErr w:type="gramEnd"/>
            <w:r w:rsidR="000F7E0B">
              <w:rPr>
                <w:rFonts w:hint="eastAsia"/>
              </w:rPr>
              <w:t>“密码设置成功”</w:t>
            </w:r>
            <w:r w:rsidR="00EB1274">
              <w:rPr>
                <w:rFonts w:hint="eastAsia"/>
              </w:rPr>
              <w:t>，</w:t>
            </w:r>
            <w:bookmarkStart w:id="76" w:name="OLE_LINK36"/>
            <w:bookmarkStart w:id="77" w:name="OLE_LINK37"/>
            <w:bookmarkStart w:id="78" w:name="OLE_LINK38"/>
            <w:r w:rsidR="00EB1274">
              <w:rPr>
                <w:rFonts w:hint="eastAsia"/>
              </w:rPr>
              <w:t>如</w:t>
            </w:r>
            <w:r w:rsidR="00EB1274" w:rsidRPr="000E0D04">
              <w:rPr>
                <w:rFonts w:hint="eastAsia"/>
              </w:rPr>
              <w:t>Ⅰ</w:t>
            </w:r>
            <w:r w:rsidR="00EB1274" w:rsidRPr="000E0D04">
              <w:rPr>
                <w:rFonts w:hint="eastAsia"/>
              </w:rPr>
              <w:t>-A-02</w:t>
            </w:r>
            <w:r w:rsidR="00EB1274" w:rsidRPr="000E0D04">
              <w:t xml:space="preserve"> </w:t>
            </w:r>
            <w:r w:rsidR="00EB1274">
              <w:t>(11)</w:t>
            </w:r>
            <w:bookmarkEnd w:id="76"/>
            <w:bookmarkEnd w:id="77"/>
            <w:bookmarkEnd w:id="78"/>
          </w:p>
          <w:p w:rsidR="009B0306" w:rsidRDefault="009B0306" w:rsidP="00421049">
            <w:pPr>
              <w:pStyle w:val="ac"/>
              <w:ind w:firstLineChars="0" w:firstLine="0"/>
            </w:pPr>
            <w:r>
              <w:rPr>
                <w:rFonts w:hint="eastAsia"/>
              </w:rPr>
              <w:t xml:space="preserve">2 </w:t>
            </w:r>
            <w:r>
              <w:rPr>
                <w:rFonts w:hint="eastAsia"/>
              </w:rPr>
              <w:t>未通过校验，给出提示信息，</w:t>
            </w:r>
            <w:proofErr w:type="gramStart"/>
            <w:r>
              <w:rPr>
                <w:rFonts w:hint="eastAsia"/>
              </w:rPr>
              <w:t>留在弹窗页面</w:t>
            </w:r>
            <w:proofErr w:type="gramEnd"/>
          </w:p>
        </w:tc>
        <w:tc>
          <w:tcPr>
            <w:tcW w:w="2341" w:type="dxa"/>
            <w:vAlign w:val="center"/>
          </w:tcPr>
          <w:p w:rsidR="009B0306" w:rsidRPr="00CE715D" w:rsidRDefault="009B0306" w:rsidP="008A4CF7">
            <w:pPr>
              <w:rPr>
                <w:color w:val="FF0000"/>
              </w:rPr>
            </w:pPr>
            <w:commentRangeStart w:id="79"/>
            <w:r w:rsidRPr="00CE715D">
              <w:rPr>
                <w:rFonts w:hint="eastAsia"/>
                <w:color w:val="FF0000"/>
              </w:rPr>
              <w:t>未通过校验原因：</w:t>
            </w:r>
          </w:p>
          <w:p w:rsidR="009B0306" w:rsidRPr="00CE715D" w:rsidRDefault="009B0306" w:rsidP="008A4CF7">
            <w:pPr>
              <w:rPr>
                <w:color w:val="FF0000"/>
              </w:rPr>
            </w:pPr>
            <w:r w:rsidRPr="00CE715D">
              <w:rPr>
                <w:rFonts w:hint="eastAsia"/>
                <w:color w:val="FF0000"/>
              </w:rPr>
              <w:t xml:space="preserve">1 </w:t>
            </w:r>
            <w:r w:rsidRPr="00CE715D">
              <w:rPr>
                <w:rFonts w:hint="eastAsia"/>
                <w:color w:val="FF0000"/>
              </w:rPr>
              <w:t>断网，显示断网通用提示</w:t>
            </w:r>
          </w:p>
          <w:p w:rsidR="009B0306" w:rsidRPr="00CE715D" w:rsidRDefault="009B0306" w:rsidP="000C192B">
            <w:pPr>
              <w:rPr>
                <w:color w:val="FF0000"/>
              </w:rPr>
            </w:pPr>
            <w:r w:rsidRPr="00CE715D">
              <w:rPr>
                <w:rFonts w:hint="eastAsia"/>
                <w:color w:val="FF0000"/>
              </w:rPr>
              <w:t xml:space="preserve">2 </w:t>
            </w:r>
            <w:r w:rsidRPr="00CE715D">
              <w:rPr>
                <w:rFonts w:hint="eastAsia"/>
                <w:color w:val="FF0000"/>
              </w:rPr>
              <w:t>密码格式有问题，提</w:t>
            </w:r>
            <w:r w:rsidRPr="00CE715D">
              <w:rPr>
                <w:rFonts w:hint="eastAsia"/>
                <w:color w:val="FF0000"/>
              </w:rPr>
              <w:lastRenderedPageBreak/>
              <w:t>示“密码格式错误”</w:t>
            </w:r>
            <w:r w:rsidR="00EB1274">
              <w:rPr>
                <w:rFonts w:hint="eastAsia"/>
                <w:color w:val="FF0000"/>
              </w:rPr>
              <w:t>样式如</w:t>
            </w:r>
            <w:proofErr w:type="gramStart"/>
            <w:r w:rsidR="00EB1274" w:rsidRPr="00EB1274">
              <w:rPr>
                <w:rFonts w:hint="eastAsia"/>
                <w:color w:val="FF0000"/>
              </w:rPr>
              <w:t>如</w:t>
            </w:r>
            <w:proofErr w:type="gramEnd"/>
            <w:r w:rsidR="00EB1274" w:rsidRPr="00EB1274">
              <w:rPr>
                <w:rFonts w:hint="eastAsia"/>
                <w:color w:val="FF0000"/>
              </w:rPr>
              <w:t>Ⅰ</w:t>
            </w:r>
            <w:r w:rsidR="00EB1274" w:rsidRPr="00EB1274">
              <w:rPr>
                <w:rFonts w:hint="eastAsia"/>
                <w:color w:val="FF0000"/>
              </w:rPr>
              <w:t>-A-02</w:t>
            </w:r>
            <w:r w:rsidR="00EB1274" w:rsidRPr="00EB1274">
              <w:rPr>
                <w:color w:val="FF0000"/>
              </w:rPr>
              <w:t xml:space="preserve"> (10)</w:t>
            </w:r>
          </w:p>
          <w:p w:rsidR="009B0306" w:rsidRPr="000C192B" w:rsidRDefault="009B0306" w:rsidP="000C192B">
            <w:r w:rsidRPr="00CE715D">
              <w:rPr>
                <w:color w:val="FF0000"/>
              </w:rPr>
              <w:t xml:space="preserve">3 </w:t>
            </w:r>
            <w:r w:rsidRPr="00CE715D">
              <w:rPr>
                <w:color w:val="FF0000"/>
              </w:rPr>
              <w:t>两次输入的密码</w:t>
            </w:r>
            <w:r w:rsidRPr="00CE715D">
              <w:rPr>
                <w:rFonts w:hint="eastAsia"/>
                <w:color w:val="FF0000"/>
              </w:rPr>
              <w:t>不同，</w:t>
            </w:r>
            <w:r w:rsidRPr="00CE715D">
              <w:rPr>
                <w:color w:val="FF0000"/>
              </w:rPr>
              <w:t>提示</w:t>
            </w:r>
            <w:r w:rsidRPr="00CE715D">
              <w:rPr>
                <w:rFonts w:hint="eastAsia"/>
                <w:color w:val="FF0000"/>
              </w:rPr>
              <w:t>“两次密码不一致”</w:t>
            </w:r>
            <w:commentRangeEnd w:id="79"/>
            <w:r w:rsidRPr="00CE715D">
              <w:rPr>
                <w:rStyle w:val="af6"/>
                <w:color w:val="FF0000"/>
              </w:rPr>
              <w:commentReference w:id="79"/>
            </w:r>
          </w:p>
        </w:tc>
      </w:tr>
      <w:tr w:rsidR="009B0306" w:rsidRPr="00F20DFA" w:rsidTr="008A4CF7">
        <w:tc>
          <w:tcPr>
            <w:tcW w:w="959" w:type="dxa"/>
            <w:vMerge/>
            <w:vAlign w:val="center"/>
          </w:tcPr>
          <w:p w:rsidR="009B0306" w:rsidRPr="000E0D04" w:rsidRDefault="009B0306" w:rsidP="008A4CF7">
            <w:pPr>
              <w:jc w:val="center"/>
            </w:pPr>
          </w:p>
        </w:tc>
        <w:tc>
          <w:tcPr>
            <w:tcW w:w="1134" w:type="dxa"/>
            <w:vAlign w:val="center"/>
          </w:tcPr>
          <w:p w:rsidR="009B0306" w:rsidRDefault="009B0306" w:rsidP="005F282A">
            <w:pPr>
              <w:jc w:val="left"/>
            </w:pPr>
            <w:r>
              <w:rPr>
                <w:rFonts w:hint="eastAsia"/>
              </w:rPr>
              <w:t>关闭</w:t>
            </w:r>
          </w:p>
        </w:tc>
        <w:tc>
          <w:tcPr>
            <w:tcW w:w="5528" w:type="dxa"/>
            <w:vAlign w:val="center"/>
          </w:tcPr>
          <w:p w:rsidR="009B0306" w:rsidRDefault="009B0306" w:rsidP="00421049">
            <w:pPr>
              <w:pStyle w:val="ac"/>
              <w:ind w:firstLineChars="0" w:firstLine="0"/>
            </w:pPr>
            <w:r>
              <w:rPr>
                <w:rFonts w:hint="eastAsia"/>
              </w:rPr>
              <w:t>点击</w:t>
            </w:r>
            <w:proofErr w:type="gramStart"/>
            <w:r>
              <w:rPr>
                <w:rFonts w:hint="eastAsia"/>
              </w:rPr>
              <w:t>关闭弹窗</w:t>
            </w:r>
            <w:proofErr w:type="gramEnd"/>
          </w:p>
        </w:tc>
        <w:tc>
          <w:tcPr>
            <w:tcW w:w="2341" w:type="dxa"/>
            <w:vAlign w:val="center"/>
          </w:tcPr>
          <w:p w:rsidR="009B0306" w:rsidRDefault="009B0306" w:rsidP="008A4CF7"/>
        </w:tc>
      </w:tr>
      <w:tr w:rsidR="00EB1274" w:rsidRPr="00F20DFA" w:rsidTr="008A4CF7">
        <w:tc>
          <w:tcPr>
            <w:tcW w:w="959" w:type="dxa"/>
            <w:vMerge w:val="restart"/>
            <w:vAlign w:val="center"/>
          </w:tcPr>
          <w:p w:rsidR="00EB1274" w:rsidRPr="000E0D04" w:rsidRDefault="00EB1274" w:rsidP="00EB1274">
            <w:pPr>
              <w:jc w:val="center"/>
            </w:pPr>
            <w:r w:rsidRPr="000E0D04">
              <w:rPr>
                <w:rFonts w:hint="eastAsia"/>
              </w:rPr>
              <w:t>Ⅰ</w:t>
            </w:r>
            <w:r w:rsidRPr="000E0D04">
              <w:rPr>
                <w:rFonts w:hint="eastAsia"/>
              </w:rPr>
              <w:t>-A-02</w:t>
            </w:r>
            <w:r w:rsidRPr="000E0D04">
              <w:t xml:space="preserve"> </w:t>
            </w:r>
            <w:r>
              <w:t>(12)</w:t>
            </w:r>
          </w:p>
        </w:tc>
        <w:tc>
          <w:tcPr>
            <w:tcW w:w="1134" w:type="dxa"/>
            <w:vAlign w:val="center"/>
          </w:tcPr>
          <w:p w:rsidR="00EB1274" w:rsidRDefault="00EB1274" w:rsidP="005F282A">
            <w:pPr>
              <w:jc w:val="left"/>
            </w:pPr>
            <w:r>
              <w:t>说明</w:t>
            </w:r>
          </w:p>
        </w:tc>
        <w:tc>
          <w:tcPr>
            <w:tcW w:w="5528" w:type="dxa"/>
            <w:vAlign w:val="center"/>
          </w:tcPr>
          <w:p w:rsidR="00EB1274" w:rsidRDefault="00EB1274" w:rsidP="00CE715D">
            <w:pPr>
              <w:pStyle w:val="ac"/>
              <w:ind w:firstLineChars="0" w:firstLine="0"/>
              <w:rPr>
                <w:color w:val="000000"/>
                <w:sz w:val="22"/>
              </w:rPr>
            </w:pPr>
            <w:r>
              <w:rPr>
                <w:rFonts w:hint="eastAsia"/>
                <w:color w:val="000000"/>
                <w:sz w:val="22"/>
              </w:rPr>
              <w:t>列表选项取自加入</w:t>
            </w:r>
            <w:r>
              <w:rPr>
                <w:rFonts w:hint="eastAsia"/>
                <w:color w:val="000000"/>
                <w:sz w:val="22"/>
              </w:rPr>
              <w:t>toC</w:t>
            </w:r>
            <w:r>
              <w:rPr>
                <w:rFonts w:hint="eastAsia"/>
                <w:color w:val="000000"/>
                <w:sz w:val="22"/>
              </w:rPr>
              <w:t>业务并提供服务车辆的租赁公司</w:t>
            </w:r>
          </w:p>
          <w:p w:rsidR="00EB1274" w:rsidRDefault="00EB1274" w:rsidP="00CE715D">
            <w:pPr>
              <w:pStyle w:val="ac"/>
              <w:ind w:firstLineChars="0" w:firstLine="0"/>
              <w:rPr>
                <w:color w:val="000000"/>
                <w:sz w:val="22"/>
              </w:rPr>
            </w:pPr>
            <w:r>
              <w:rPr>
                <w:rFonts w:hint="eastAsia"/>
                <w:color w:val="000000"/>
                <w:sz w:val="22"/>
              </w:rPr>
              <w:t>1</w:t>
            </w:r>
            <w:r>
              <w:rPr>
                <w:color w:val="000000"/>
                <w:sz w:val="22"/>
              </w:rPr>
              <w:t xml:space="preserve"> </w:t>
            </w:r>
            <w:r>
              <w:rPr>
                <w:rFonts w:hint="eastAsia"/>
                <w:color w:val="000000"/>
                <w:sz w:val="22"/>
              </w:rPr>
              <w:t>“全部”即为所有符合条件的租赁公司</w:t>
            </w:r>
          </w:p>
          <w:p w:rsidR="00EB1274" w:rsidRPr="00CE715D" w:rsidRDefault="00EB1274" w:rsidP="00CE715D">
            <w:pPr>
              <w:rPr>
                <w:color w:val="000000"/>
                <w:sz w:val="22"/>
              </w:rPr>
            </w:pPr>
            <w:r w:rsidRPr="00CE715D">
              <w:rPr>
                <w:rFonts w:ascii="Calibri" w:eastAsia="宋体" w:hAnsi="Calibri" w:cs="Times New Roman" w:hint="eastAsia"/>
                <w:color w:val="000000"/>
                <w:sz w:val="22"/>
              </w:rPr>
              <w:t>2</w:t>
            </w:r>
            <w:r>
              <w:rPr>
                <w:rFonts w:hint="eastAsia"/>
                <w:color w:val="000000"/>
                <w:sz w:val="22"/>
              </w:rPr>
              <w:t xml:space="preserve"> </w:t>
            </w:r>
            <w:r w:rsidRPr="00CE715D">
              <w:rPr>
                <w:rFonts w:hint="eastAsia"/>
                <w:color w:val="000000"/>
                <w:sz w:val="22"/>
              </w:rPr>
              <w:t>根据入口不同，加载提供</w:t>
            </w:r>
            <w:proofErr w:type="gramStart"/>
            <w:r w:rsidRPr="00CE715D">
              <w:rPr>
                <w:rFonts w:hint="eastAsia"/>
                <w:color w:val="000000"/>
                <w:sz w:val="22"/>
              </w:rPr>
              <w:t>网约车服务</w:t>
            </w:r>
            <w:proofErr w:type="gramEnd"/>
            <w:r w:rsidRPr="00CE715D">
              <w:rPr>
                <w:rFonts w:hint="eastAsia"/>
                <w:color w:val="000000"/>
                <w:sz w:val="22"/>
              </w:rPr>
              <w:t>车辆或出租车服务车辆的租赁公司列表</w:t>
            </w:r>
          </w:p>
          <w:p w:rsidR="00EB1274" w:rsidRDefault="00EB1274" w:rsidP="00EE2027">
            <w:r>
              <w:rPr>
                <w:rFonts w:hint="eastAsia"/>
              </w:rPr>
              <w:t xml:space="preserve">3 </w:t>
            </w:r>
            <w:r>
              <w:rPr>
                <w:rFonts w:hint="eastAsia"/>
              </w:rPr>
              <w:t>点击列表项，完成选择并跳转至进入本页面时的首页</w:t>
            </w:r>
          </w:p>
          <w:p w:rsidR="00EB1274" w:rsidRPr="00EE2027" w:rsidRDefault="00EB1274" w:rsidP="00EE2027">
            <w:r>
              <w:t xml:space="preserve">4 </w:t>
            </w:r>
            <w:r>
              <w:t>刷新首页并显示所选服务车企</w:t>
            </w:r>
            <w:r>
              <w:rPr>
                <w:rFonts w:hint="eastAsia"/>
              </w:rPr>
              <w:t>符合首页显示条件</w:t>
            </w:r>
            <w:r>
              <w:t>的车辆</w:t>
            </w:r>
          </w:p>
        </w:tc>
        <w:tc>
          <w:tcPr>
            <w:tcW w:w="2341" w:type="dxa"/>
            <w:vAlign w:val="center"/>
          </w:tcPr>
          <w:p w:rsidR="00EB1274" w:rsidRDefault="00EB1274" w:rsidP="008A4CF7">
            <w:r>
              <w:t>若进入本页面后断网</w:t>
            </w:r>
            <w:r>
              <w:rPr>
                <w:rFonts w:hint="eastAsia"/>
              </w:rPr>
              <w:t>，</w:t>
            </w:r>
            <w:r>
              <w:t>点选列表项时</w:t>
            </w:r>
            <w:r>
              <w:rPr>
                <w:rFonts w:hint="eastAsia"/>
              </w:rPr>
              <w:t>显示</w:t>
            </w:r>
            <w:r>
              <w:t>断网</w:t>
            </w:r>
            <w:proofErr w:type="gramStart"/>
            <w:r>
              <w:t>提示浮窗</w:t>
            </w:r>
            <w:proofErr w:type="gramEnd"/>
          </w:p>
        </w:tc>
      </w:tr>
      <w:tr w:rsidR="00EB1274" w:rsidRPr="00F20DFA" w:rsidTr="008A4CF7">
        <w:tc>
          <w:tcPr>
            <w:tcW w:w="959" w:type="dxa"/>
            <w:vMerge/>
            <w:vAlign w:val="center"/>
          </w:tcPr>
          <w:p w:rsidR="00EB1274" w:rsidRPr="000E0D04" w:rsidRDefault="00EB1274" w:rsidP="008A4CF7">
            <w:pPr>
              <w:jc w:val="center"/>
            </w:pPr>
          </w:p>
        </w:tc>
        <w:tc>
          <w:tcPr>
            <w:tcW w:w="1134" w:type="dxa"/>
            <w:vAlign w:val="center"/>
          </w:tcPr>
          <w:p w:rsidR="00EB1274" w:rsidRDefault="00EB1274" w:rsidP="005F282A">
            <w:pPr>
              <w:jc w:val="left"/>
            </w:pPr>
            <w:r>
              <w:t>返回</w:t>
            </w:r>
          </w:p>
        </w:tc>
        <w:tc>
          <w:tcPr>
            <w:tcW w:w="5528" w:type="dxa"/>
            <w:vAlign w:val="center"/>
          </w:tcPr>
          <w:p w:rsidR="00EB1274" w:rsidRDefault="00EB1274" w:rsidP="00CE715D">
            <w:pPr>
              <w:pStyle w:val="ac"/>
              <w:ind w:firstLineChars="0" w:firstLine="0"/>
              <w:rPr>
                <w:color w:val="000000"/>
                <w:sz w:val="22"/>
              </w:rPr>
            </w:pPr>
            <w:r>
              <w:rPr>
                <w:rFonts w:hint="eastAsia"/>
                <w:color w:val="000000"/>
                <w:sz w:val="22"/>
              </w:rPr>
              <w:t>返回进入本页面时的首页</w:t>
            </w:r>
          </w:p>
        </w:tc>
        <w:tc>
          <w:tcPr>
            <w:tcW w:w="2341" w:type="dxa"/>
            <w:vAlign w:val="center"/>
          </w:tcPr>
          <w:p w:rsidR="00EB1274" w:rsidRDefault="00EB1274" w:rsidP="008A4CF7"/>
        </w:tc>
      </w:tr>
      <w:tr w:rsidR="00DF4F83" w:rsidRPr="00F20DFA" w:rsidTr="008A4CF7">
        <w:tc>
          <w:tcPr>
            <w:tcW w:w="959" w:type="dxa"/>
            <w:vMerge w:val="restart"/>
            <w:vAlign w:val="center"/>
          </w:tcPr>
          <w:p w:rsidR="00DF4F83" w:rsidRPr="000E0D04" w:rsidRDefault="00DF4F83" w:rsidP="008A4CF7">
            <w:pPr>
              <w:jc w:val="center"/>
            </w:pPr>
            <w:bookmarkStart w:id="80" w:name="OLE_LINK42"/>
            <w:bookmarkStart w:id="81" w:name="OLE_LINK43"/>
            <w:bookmarkStart w:id="82" w:name="OLE_LINK44"/>
            <w:bookmarkStart w:id="83" w:name="OLE_LINK45"/>
            <w:bookmarkStart w:id="84" w:name="OLE_LINK46"/>
            <w:bookmarkStart w:id="85" w:name="OLE_LINK47"/>
            <w:bookmarkStart w:id="86" w:name="OLE_LINK48"/>
            <w:bookmarkStart w:id="87" w:name="OLE_LINK49"/>
            <w:r w:rsidRPr="000E0D04">
              <w:rPr>
                <w:rFonts w:hint="eastAsia"/>
              </w:rPr>
              <w:t>Ⅰ</w:t>
            </w:r>
            <w:r w:rsidRPr="000E0D04">
              <w:rPr>
                <w:rFonts w:hint="eastAsia"/>
              </w:rPr>
              <w:t>-A-02</w:t>
            </w:r>
            <w:r w:rsidRPr="000E0D04">
              <w:t xml:space="preserve"> </w:t>
            </w:r>
            <w:r>
              <w:t>(14)</w:t>
            </w:r>
            <w:bookmarkEnd w:id="80"/>
            <w:bookmarkEnd w:id="81"/>
            <w:bookmarkEnd w:id="82"/>
            <w:bookmarkEnd w:id="83"/>
            <w:bookmarkEnd w:id="84"/>
            <w:bookmarkEnd w:id="85"/>
            <w:bookmarkEnd w:id="86"/>
            <w:bookmarkEnd w:id="87"/>
          </w:p>
        </w:tc>
        <w:tc>
          <w:tcPr>
            <w:tcW w:w="1134" w:type="dxa"/>
            <w:vAlign w:val="center"/>
          </w:tcPr>
          <w:p w:rsidR="00DF4F83" w:rsidRDefault="00DF4F83" w:rsidP="005F282A">
            <w:pPr>
              <w:jc w:val="left"/>
            </w:pPr>
            <w:r>
              <w:t>说明</w:t>
            </w:r>
          </w:p>
        </w:tc>
        <w:tc>
          <w:tcPr>
            <w:tcW w:w="5528" w:type="dxa"/>
            <w:vAlign w:val="center"/>
          </w:tcPr>
          <w:p w:rsidR="00DF4F83" w:rsidRDefault="00DF4F83" w:rsidP="008330F0">
            <w:pPr>
              <w:pStyle w:val="ac"/>
              <w:ind w:firstLineChars="0" w:firstLine="0"/>
              <w:rPr>
                <w:color w:val="000000"/>
                <w:sz w:val="22"/>
              </w:rPr>
            </w:pPr>
            <w:r>
              <w:rPr>
                <w:rFonts w:hint="eastAsia"/>
                <w:color w:val="000000"/>
                <w:sz w:val="22"/>
              </w:rPr>
              <w:t>进入页面，默认弹出英文输入键盘，不可遮挡弹窗，关闭键盘，</w:t>
            </w:r>
            <w:proofErr w:type="gramStart"/>
            <w:r>
              <w:rPr>
                <w:rFonts w:hint="eastAsia"/>
                <w:color w:val="000000"/>
                <w:sz w:val="22"/>
              </w:rPr>
              <w:t>则弹窗居中</w:t>
            </w:r>
            <w:proofErr w:type="gramEnd"/>
            <w:r>
              <w:rPr>
                <w:rFonts w:hint="eastAsia"/>
                <w:color w:val="000000"/>
                <w:sz w:val="22"/>
              </w:rPr>
              <w:t>显示。</w:t>
            </w:r>
            <w:bookmarkStart w:id="88" w:name="OLE_LINK39"/>
            <w:bookmarkStart w:id="89" w:name="OLE_LINK40"/>
            <w:bookmarkStart w:id="90" w:name="OLE_LINK41"/>
            <w:r>
              <w:rPr>
                <w:rFonts w:hint="eastAsia"/>
                <w:color w:val="000000"/>
                <w:sz w:val="22"/>
              </w:rPr>
              <w:t>光标在密码输入框闪动</w:t>
            </w:r>
            <w:bookmarkEnd w:id="88"/>
            <w:bookmarkEnd w:id="89"/>
            <w:bookmarkEnd w:id="90"/>
          </w:p>
        </w:tc>
        <w:tc>
          <w:tcPr>
            <w:tcW w:w="2341" w:type="dxa"/>
            <w:vAlign w:val="center"/>
          </w:tcPr>
          <w:p w:rsidR="00DF4F83" w:rsidRDefault="00DF4F83" w:rsidP="008A4CF7"/>
        </w:tc>
      </w:tr>
      <w:tr w:rsidR="00C437A1" w:rsidRPr="00F20DFA" w:rsidTr="008A4CF7">
        <w:tc>
          <w:tcPr>
            <w:tcW w:w="959" w:type="dxa"/>
            <w:vMerge/>
            <w:vAlign w:val="center"/>
          </w:tcPr>
          <w:p w:rsidR="00C437A1" w:rsidRPr="000E0D04" w:rsidRDefault="00C437A1" w:rsidP="00C437A1">
            <w:pPr>
              <w:jc w:val="center"/>
            </w:pPr>
          </w:p>
        </w:tc>
        <w:tc>
          <w:tcPr>
            <w:tcW w:w="1134" w:type="dxa"/>
            <w:vAlign w:val="center"/>
          </w:tcPr>
          <w:p w:rsidR="00C437A1" w:rsidRDefault="00C437A1" w:rsidP="00C437A1">
            <w:pPr>
              <w:jc w:val="left"/>
            </w:pPr>
            <w:r>
              <w:t>密码输入框</w:t>
            </w:r>
          </w:p>
        </w:tc>
        <w:tc>
          <w:tcPr>
            <w:tcW w:w="5528" w:type="dxa"/>
            <w:vAlign w:val="center"/>
          </w:tcPr>
          <w:p w:rsidR="00C437A1" w:rsidRDefault="00C437A1" w:rsidP="00C437A1">
            <w:pPr>
              <w:pStyle w:val="ac"/>
              <w:ind w:firstLineChars="0" w:firstLine="0"/>
              <w:rPr>
                <w:color w:val="000000"/>
                <w:sz w:val="22"/>
              </w:rPr>
            </w:pPr>
            <w:r>
              <w:rPr>
                <w:rFonts w:hint="eastAsia"/>
              </w:rPr>
              <w:t>仅可输入英文字母、符号和数字，</w:t>
            </w:r>
            <w:r>
              <w:t>超过</w:t>
            </w:r>
            <w:r>
              <w:rPr>
                <w:rFonts w:hint="eastAsia"/>
              </w:rPr>
              <w:t>16</w:t>
            </w:r>
            <w:r>
              <w:rPr>
                <w:rFonts w:hint="eastAsia"/>
              </w:rPr>
              <w:t>位不可继续输入</w:t>
            </w:r>
          </w:p>
        </w:tc>
        <w:tc>
          <w:tcPr>
            <w:tcW w:w="2341" w:type="dxa"/>
            <w:vAlign w:val="center"/>
          </w:tcPr>
          <w:p w:rsidR="00C437A1" w:rsidRDefault="00C437A1" w:rsidP="00C437A1"/>
        </w:tc>
      </w:tr>
      <w:tr w:rsidR="00C437A1" w:rsidRPr="00F20DFA" w:rsidTr="008A4CF7">
        <w:tc>
          <w:tcPr>
            <w:tcW w:w="959" w:type="dxa"/>
            <w:vMerge/>
            <w:vAlign w:val="center"/>
          </w:tcPr>
          <w:p w:rsidR="00C437A1" w:rsidRPr="000E0D04" w:rsidRDefault="00C437A1" w:rsidP="00C437A1">
            <w:pPr>
              <w:jc w:val="center"/>
            </w:pPr>
          </w:p>
        </w:tc>
        <w:tc>
          <w:tcPr>
            <w:tcW w:w="1134" w:type="dxa"/>
            <w:vAlign w:val="center"/>
          </w:tcPr>
          <w:p w:rsidR="00C437A1" w:rsidRDefault="00C437A1" w:rsidP="00C437A1">
            <w:pPr>
              <w:jc w:val="left"/>
            </w:pPr>
            <w:r>
              <w:t>登录</w:t>
            </w:r>
          </w:p>
        </w:tc>
        <w:tc>
          <w:tcPr>
            <w:tcW w:w="5528" w:type="dxa"/>
            <w:vAlign w:val="center"/>
          </w:tcPr>
          <w:p w:rsidR="00C437A1" w:rsidRDefault="00C437A1" w:rsidP="00C437A1">
            <w:pPr>
              <w:pStyle w:val="ac"/>
              <w:ind w:firstLineChars="0" w:firstLine="0"/>
              <w:rPr>
                <w:color w:val="000000"/>
                <w:sz w:val="22"/>
              </w:rPr>
            </w:pPr>
            <w:r>
              <w:rPr>
                <w:rFonts w:hint="eastAsia"/>
                <w:color w:val="000000"/>
                <w:sz w:val="22"/>
              </w:rPr>
              <w:t>点击，加载“提交中”</w:t>
            </w:r>
            <w:r>
              <w:rPr>
                <w:rFonts w:hint="eastAsia"/>
                <w:color w:val="000000"/>
                <w:sz w:val="22"/>
              </w:rPr>
              <w:t>gif</w:t>
            </w:r>
            <w:r>
              <w:rPr>
                <w:rFonts w:hint="eastAsia"/>
                <w:color w:val="000000"/>
                <w:sz w:val="22"/>
              </w:rPr>
              <w:t>动画，并校验密码：</w:t>
            </w:r>
          </w:p>
          <w:p w:rsidR="00C437A1" w:rsidRDefault="00C437A1" w:rsidP="00C437A1">
            <w:pPr>
              <w:pStyle w:val="ac"/>
              <w:ind w:firstLineChars="0" w:firstLine="0"/>
              <w:rPr>
                <w:color w:val="000000"/>
                <w:sz w:val="22"/>
              </w:rPr>
            </w:pPr>
            <w:r>
              <w:rPr>
                <w:rFonts w:hint="eastAsia"/>
                <w:color w:val="000000"/>
                <w:sz w:val="22"/>
              </w:rPr>
              <w:t xml:space="preserve">1 </w:t>
            </w:r>
            <w:r>
              <w:rPr>
                <w:rFonts w:hint="eastAsia"/>
                <w:color w:val="000000"/>
                <w:sz w:val="22"/>
              </w:rPr>
              <w:t>校验通过，登录成功，进入原用户期望进入的页面。</w:t>
            </w:r>
          </w:p>
          <w:p w:rsidR="00C437A1" w:rsidRDefault="00C437A1" w:rsidP="00C437A1">
            <w:pPr>
              <w:pStyle w:val="ac"/>
              <w:ind w:firstLineChars="0" w:firstLine="0"/>
              <w:rPr>
                <w:color w:val="000000"/>
                <w:sz w:val="22"/>
              </w:rPr>
            </w:pPr>
            <w:r>
              <w:rPr>
                <w:color w:val="000000"/>
                <w:sz w:val="22"/>
              </w:rPr>
              <w:t>如用户点击</w:t>
            </w:r>
            <w:proofErr w:type="gramStart"/>
            <w:r>
              <w:rPr>
                <w:color w:val="000000"/>
                <w:sz w:val="22"/>
              </w:rPr>
              <w:t>侧边栏是</w:t>
            </w:r>
            <w:proofErr w:type="gramEnd"/>
            <w:r>
              <w:rPr>
                <w:rFonts w:hint="eastAsia"/>
                <w:color w:val="000000"/>
                <w:sz w:val="22"/>
              </w:rPr>
              <w:t>，</w:t>
            </w:r>
            <w:r>
              <w:rPr>
                <w:color w:val="000000"/>
                <w:sz w:val="22"/>
              </w:rPr>
              <w:t>弹出登录弹窗</w:t>
            </w:r>
            <w:r>
              <w:rPr>
                <w:rFonts w:hint="eastAsia"/>
                <w:color w:val="000000"/>
                <w:sz w:val="22"/>
              </w:rPr>
              <w:t>，</w:t>
            </w:r>
            <w:r>
              <w:rPr>
                <w:color w:val="000000"/>
                <w:sz w:val="22"/>
              </w:rPr>
              <w:t>登录成功后直接进入侧边栏</w:t>
            </w:r>
            <w:r>
              <w:rPr>
                <w:rFonts w:hint="eastAsia"/>
                <w:color w:val="000000"/>
                <w:sz w:val="22"/>
              </w:rPr>
              <w:t>。</w:t>
            </w:r>
          </w:p>
          <w:p w:rsidR="00C437A1" w:rsidRDefault="00C437A1" w:rsidP="00C437A1">
            <w:pPr>
              <w:pStyle w:val="ac"/>
              <w:ind w:firstLineChars="0" w:firstLine="0"/>
              <w:rPr>
                <w:color w:val="000000"/>
                <w:sz w:val="22"/>
              </w:rPr>
            </w:pPr>
            <w:r>
              <w:rPr>
                <w:rFonts w:hint="eastAsia"/>
                <w:color w:val="000000"/>
                <w:sz w:val="22"/>
              </w:rPr>
              <w:t xml:space="preserve">2 </w:t>
            </w:r>
            <w:r>
              <w:rPr>
                <w:rFonts w:hint="eastAsia"/>
                <w:color w:val="000000"/>
                <w:sz w:val="22"/>
              </w:rPr>
              <w:t>校验未通过，给出错误原因</w:t>
            </w:r>
          </w:p>
        </w:tc>
        <w:tc>
          <w:tcPr>
            <w:tcW w:w="2341" w:type="dxa"/>
            <w:vAlign w:val="center"/>
          </w:tcPr>
          <w:p w:rsidR="00C437A1" w:rsidRDefault="00C437A1" w:rsidP="00C437A1">
            <w:r>
              <w:rPr>
                <w:rFonts w:hint="eastAsia"/>
              </w:rPr>
              <w:t xml:space="preserve">1 </w:t>
            </w:r>
            <w:r>
              <w:t>密码输入框</w:t>
            </w:r>
            <w:r>
              <w:rPr>
                <w:rFonts w:hint="eastAsia"/>
              </w:rPr>
              <w:t>为空或不足</w:t>
            </w:r>
            <w:r>
              <w:rPr>
                <w:rFonts w:hint="eastAsia"/>
              </w:rPr>
              <w:t>6</w:t>
            </w:r>
            <w:r>
              <w:rPr>
                <w:rFonts w:hint="eastAsia"/>
              </w:rPr>
              <w:t>位时，</w:t>
            </w:r>
            <w:r>
              <w:t>不可点击</w:t>
            </w:r>
          </w:p>
          <w:p w:rsidR="00C437A1" w:rsidRPr="00B22A0E" w:rsidRDefault="00C437A1" w:rsidP="00C437A1">
            <w:pPr>
              <w:rPr>
                <w:color w:val="FF0000"/>
                <w:sz w:val="22"/>
              </w:rPr>
            </w:pPr>
            <w:commentRangeStart w:id="91"/>
            <w:r w:rsidRPr="00B22A0E">
              <w:rPr>
                <w:color w:val="FF0000"/>
                <w:sz w:val="22"/>
              </w:rPr>
              <w:t xml:space="preserve">2 </w:t>
            </w:r>
            <w:r w:rsidRPr="00B22A0E">
              <w:rPr>
                <w:rFonts w:hint="eastAsia"/>
                <w:color w:val="FF0000"/>
                <w:sz w:val="22"/>
              </w:rPr>
              <w:t>校验未通过原因：</w:t>
            </w:r>
          </w:p>
          <w:p w:rsidR="00C437A1" w:rsidRPr="00C279A4" w:rsidRDefault="00C437A1" w:rsidP="00C437A1">
            <w:pPr>
              <w:rPr>
                <w:color w:val="FF0000"/>
                <w:sz w:val="22"/>
              </w:rPr>
            </w:pPr>
            <w:r w:rsidRPr="00C279A4">
              <w:rPr>
                <w:rFonts w:hint="eastAsia"/>
                <w:color w:val="FF0000"/>
                <w:sz w:val="22"/>
              </w:rPr>
              <w:t>(1</w:t>
            </w:r>
            <w:r>
              <w:rPr>
                <w:rFonts w:hint="eastAsia"/>
                <w:color w:val="FF0000"/>
                <w:sz w:val="22"/>
              </w:rPr>
              <w:t xml:space="preserve">) </w:t>
            </w:r>
            <w:r w:rsidRPr="00C279A4">
              <w:rPr>
                <w:rFonts w:hint="eastAsia"/>
                <w:color w:val="FF0000"/>
                <w:sz w:val="22"/>
              </w:rPr>
              <w:t>密码不正确，提示文案“手机号码或密码错误”</w:t>
            </w:r>
            <w:r>
              <w:rPr>
                <w:rFonts w:hint="eastAsia"/>
                <w:color w:val="FF0000"/>
                <w:sz w:val="22"/>
              </w:rPr>
              <w:t>，</w:t>
            </w:r>
            <w:r w:rsidRPr="00C279A4">
              <w:rPr>
                <w:rFonts w:hint="eastAsia"/>
                <w:color w:val="FF0000"/>
                <w:sz w:val="22"/>
              </w:rPr>
              <w:t>样式如</w:t>
            </w:r>
            <w:r w:rsidRPr="00C279A4">
              <w:rPr>
                <w:rFonts w:hint="eastAsia"/>
                <w:color w:val="FF0000"/>
              </w:rPr>
              <w:t>Ⅰ</w:t>
            </w:r>
            <w:r w:rsidRPr="00C279A4">
              <w:rPr>
                <w:rFonts w:hint="eastAsia"/>
                <w:color w:val="FF0000"/>
              </w:rPr>
              <w:t>-A-02</w:t>
            </w:r>
            <w:r w:rsidRPr="00C279A4">
              <w:rPr>
                <w:color w:val="FF0000"/>
              </w:rPr>
              <w:t xml:space="preserve"> (15)</w:t>
            </w:r>
          </w:p>
          <w:p w:rsidR="00C437A1" w:rsidRDefault="00C437A1" w:rsidP="00C437A1">
            <w:r w:rsidRPr="00B22A0E">
              <w:rPr>
                <w:color w:val="FF0000"/>
                <w:sz w:val="22"/>
              </w:rPr>
              <w:t xml:space="preserve">(2) </w:t>
            </w:r>
            <w:r w:rsidRPr="00B22A0E">
              <w:rPr>
                <w:color w:val="FF0000"/>
                <w:sz w:val="22"/>
              </w:rPr>
              <w:t>断网</w:t>
            </w:r>
            <w:r w:rsidRPr="00B22A0E">
              <w:rPr>
                <w:rFonts w:hint="eastAsia"/>
                <w:color w:val="FF0000"/>
                <w:sz w:val="22"/>
              </w:rPr>
              <w:t>，</w:t>
            </w:r>
            <w:r w:rsidRPr="00B22A0E">
              <w:rPr>
                <w:color w:val="FF0000"/>
                <w:sz w:val="22"/>
              </w:rPr>
              <w:t>显示断网通用提示</w:t>
            </w:r>
            <w:commentRangeEnd w:id="91"/>
            <w:r>
              <w:rPr>
                <w:rStyle w:val="af6"/>
              </w:rPr>
              <w:commentReference w:id="91"/>
            </w:r>
          </w:p>
        </w:tc>
      </w:tr>
      <w:tr w:rsidR="00C437A1" w:rsidRPr="00F20DFA" w:rsidTr="008A4CF7">
        <w:tc>
          <w:tcPr>
            <w:tcW w:w="959" w:type="dxa"/>
            <w:vMerge/>
            <w:vAlign w:val="center"/>
          </w:tcPr>
          <w:p w:rsidR="00C437A1" w:rsidRPr="000E0D04" w:rsidRDefault="00C437A1" w:rsidP="00C437A1">
            <w:pPr>
              <w:jc w:val="center"/>
            </w:pPr>
          </w:p>
        </w:tc>
        <w:tc>
          <w:tcPr>
            <w:tcW w:w="1134" w:type="dxa"/>
            <w:vAlign w:val="center"/>
          </w:tcPr>
          <w:p w:rsidR="00C437A1" w:rsidRDefault="00C437A1" w:rsidP="00C437A1">
            <w:pPr>
              <w:jc w:val="left"/>
            </w:pPr>
            <w:r>
              <w:t>验证码登录</w:t>
            </w:r>
          </w:p>
        </w:tc>
        <w:tc>
          <w:tcPr>
            <w:tcW w:w="5528" w:type="dxa"/>
            <w:vAlign w:val="center"/>
          </w:tcPr>
          <w:p w:rsidR="00C437A1" w:rsidRDefault="00C437A1" w:rsidP="00C437A1">
            <w:pPr>
              <w:pStyle w:val="ac"/>
              <w:ind w:firstLineChars="0" w:firstLine="0"/>
              <w:rPr>
                <w:color w:val="000000"/>
                <w:sz w:val="22"/>
              </w:rPr>
            </w:pPr>
            <w:r>
              <w:rPr>
                <w:rFonts w:hint="eastAsia"/>
                <w:color w:val="000000"/>
                <w:sz w:val="22"/>
              </w:rPr>
              <w:t>点击，关闭</w:t>
            </w:r>
            <w:proofErr w:type="gramStart"/>
            <w:r>
              <w:rPr>
                <w:rFonts w:hint="eastAsia"/>
                <w:color w:val="000000"/>
                <w:sz w:val="22"/>
              </w:rPr>
              <w:t>本弹窗</w:t>
            </w:r>
            <w:proofErr w:type="gramEnd"/>
            <w:r>
              <w:rPr>
                <w:rFonts w:hint="eastAsia"/>
                <w:color w:val="000000"/>
                <w:sz w:val="22"/>
              </w:rPr>
              <w:t>，弹出</w:t>
            </w:r>
            <w:r w:rsidRPr="000E0D04">
              <w:rPr>
                <w:rFonts w:hint="eastAsia"/>
              </w:rPr>
              <w:t>Ⅰ</w:t>
            </w:r>
            <w:r w:rsidRPr="000E0D04">
              <w:rPr>
                <w:rFonts w:hint="eastAsia"/>
              </w:rPr>
              <w:t>-A-02</w:t>
            </w:r>
            <w:r w:rsidRPr="000E0D04">
              <w:t xml:space="preserve"> </w:t>
            </w:r>
            <w:r>
              <w:t>(16)</w:t>
            </w:r>
            <w:proofErr w:type="gramStart"/>
            <w:r>
              <w:t>页面弹窗</w:t>
            </w:r>
            <w:proofErr w:type="gramEnd"/>
          </w:p>
        </w:tc>
        <w:tc>
          <w:tcPr>
            <w:tcW w:w="2341" w:type="dxa"/>
            <w:vAlign w:val="center"/>
          </w:tcPr>
          <w:p w:rsidR="00C437A1" w:rsidRDefault="00C437A1" w:rsidP="00C437A1">
            <w:r>
              <w:rPr>
                <w:rFonts w:hint="eastAsia"/>
              </w:rPr>
              <w:t xml:space="preserve">1 </w:t>
            </w:r>
            <w:r>
              <w:rPr>
                <w:rFonts w:hint="eastAsia"/>
              </w:rPr>
              <w:t>跳转时，手机号码带过去</w:t>
            </w:r>
          </w:p>
          <w:p w:rsidR="00C437A1" w:rsidRDefault="00C437A1" w:rsidP="00C437A1">
            <w:r>
              <w:rPr>
                <w:rFonts w:hint="eastAsia"/>
              </w:rPr>
              <w:t xml:space="preserve">2 </w:t>
            </w:r>
            <w:r>
              <w:rPr>
                <w:rFonts w:hint="eastAsia"/>
              </w:rPr>
              <w:t>断网时点击有效</w:t>
            </w:r>
          </w:p>
        </w:tc>
      </w:tr>
      <w:tr w:rsidR="00C437A1" w:rsidRPr="00F20DFA" w:rsidTr="008A4CF7">
        <w:tc>
          <w:tcPr>
            <w:tcW w:w="959" w:type="dxa"/>
            <w:vMerge/>
            <w:vAlign w:val="center"/>
          </w:tcPr>
          <w:p w:rsidR="00C437A1" w:rsidRPr="000E0D04" w:rsidRDefault="00C437A1" w:rsidP="00C437A1">
            <w:pPr>
              <w:jc w:val="center"/>
            </w:pPr>
          </w:p>
        </w:tc>
        <w:tc>
          <w:tcPr>
            <w:tcW w:w="1134" w:type="dxa"/>
            <w:vAlign w:val="center"/>
          </w:tcPr>
          <w:p w:rsidR="00C437A1" w:rsidRDefault="00C437A1" w:rsidP="00C437A1">
            <w:pPr>
              <w:jc w:val="left"/>
            </w:pPr>
            <w:r>
              <w:t>手机号码</w:t>
            </w:r>
          </w:p>
        </w:tc>
        <w:tc>
          <w:tcPr>
            <w:tcW w:w="5528" w:type="dxa"/>
            <w:vAlign w:val="center"/>
          </w:tcPr>
          <w:p w:rsidR="00C437A1" w:rsidRDefault="00C437A1" w:rsidP="00C437A1">
            <w:pPr>
              <w:pStyle w:val="ac"/>
              <w:ind w:firstLineChars="0" w:firstLine="0"/>
            </w:pPr>
            <w:r>
              <w:rPr>
                <w:rFonts w:hint="eastAsia"/>
              </w:rPr>
              <w:t>点击，</w:t>
            </w:r>
            <w:bookmarkStart w:id="92" w:name="OLE_LINK50"/>
            <w:bookmarkStart w:id="93" w:name="OLE_LINK51"/>
            <w:bookmarkStart w:id="94" w:name="OLE_LINK52"/>
            <w:r>
              <w:rPr>
                <w:rFonts w:hint="eastAsia"/>
              </w:rPr>
              <w:t>关闭</w:t>
            </w:r>
            <w:proofErr w:type="gramStart"/>
            <w:r>
              <w:rPr>
                <w:rFonts w:hint="eastAsia"/>
              </w:rPr>
              <w:t>本弹窗</w:t>
            </w:r>
            <w:proofErr w:type="gramEnd"/>
            <w:r>
              <w:rPr>
                <w:rFonts w:hint="eastAsia"/>
              </w:rPr>
              <w:t>，弹出</w:t>
            </w:r>
            <w:r w:rsidRPr="000E0D04">
              <w:rPr>
                <w:rFonts w:hint="eastAsia"/>
              </w:rPr>
              <w:t>Ⅰ</w:t>
            </w:r>
            <w:r w:rsidRPr="000E0D04">
              <w:rPr>
                <w:rFonts w:hint="eastAsia"/>
              </w:rPr>
              <w:t>-A-02</w:t>
            </w:r>
            <w:r w:rsidRPr="000E0D04">
              <w:t xml:space="preserve"> </w:t>
            </w:r>
            <w:r>
              <w:t>(03)</w:t>
            </w:r>
            <w:r>
              <w:t>页面弹窗</w:t>
            </w:r>
          </w:p>
          <w:bookmarkEnd w:id="92"/>
          <w:bookmarkEnd w:id="93"/>
          <w:bookmarkEnd w:id="94"/>
          <w:p w:rsidR="00C437A1" w:rsidRDefault="00C437A1" w:rsidP="00C437A1">
            <w:pPr>
              <w:pStyle w:val="ac"/>
              <w:ind w:firstLineChars="0" w:firstLine="0"/>
              <w:rPr>
                <w:color w:val="000000"/>
                <w:sz w:val="22"/>
              </w:rPr>
            </w:pPr>
            <w:r>
              <w:t>更改手机号码后</w:t>
            </w:r>
            <w:r>
              <w:rPr>
                <w:rFonts w:hint="eastAsia"/>
              </w:rPr>
              <w:t>，</w:t>
            </w:r>
            <w:r>
              <w:t>点击</w:t>
            </w:r>
            <w:r>
              <w:rPr>
                <w:rFonts w:hint="eastAsia"/>
              </w:rPr>
              <w:t>“下一步”，进入</w:t>
            </w:r>
            <w:r w:rsidRPr="000E0D04">
              <w:rPr>
                <w:rFonts w:hint="eastAsia"/>
              </w:rPr>
              <w:t>Ⅰ</w:t>
            </w:r>
            <w:r w:rsidRPr="000E0D04">
              <w:rPr>
                <w:rFonts w:hint="eastAsia"/>
              </w:rPr>
              <w:t>-A-02</w:t>
            </w:r>
            <w:r w:rsidRPr="000E0D04">
              <w:t xml:space="preserve"> </w:t>
            </w:r>
            <w:r>
              <w:t>(14)</w:t>
            </w:r>
          </w:p>
        </w:tc>
        <w:tc>
          <w:tcPr>
            <w:tcW w:w="2341" w:type="dxa"/>
            <w:vAlign w:val="center"/>
          </w:tcPr>
          <w:p w:rsidR="00C437A1" w:rsidRDefault="00C437A1" w:rsidP="00C437A1">
            <w:r>
              <w:rPr>
                <w:rFonts w:hint="eastAsia"/>
              </w:rPr>
              <w:t>断网时点击有效</w:t>
            </w:r>
          </w:p>
        </w:tc>
      </w:tr>
      <w:tr w:rsidR="00C437A1" w:rsidRPr="00F20DFA" w:rsidTr="008A4CF7">
        <w:tc>
          <w:tcPr>
            <w:tcW w:w="959" w:type="dxa"/>
            <w:vMerge/>
            <w:vAlign w:val="center"/>
          </w:tcPr>
          <w:p w:rsidR="00C437A1" w:rsidRPr="000E0D04" w:rsidRDefault="00C437A1" w:rsidP="00C437A1">
            <w:pPr>
              <w:jc w:val="center"/>
            </w:pPr>
          </w:p>
        </w:tc>
        <w:tc>
          <w:tcPr>
            <w:tcW w:w="1134" w:type="dxa"/>
            <w:vAlign w:val="center"/>
          </w:tcPr>
          <w:p w:rsidR="00C437A1" w:rsidRDefault="00C437A1" w:rsidP="00C437A1">
            <w:pPr>
              <w:jc w:val="left"/>
            </w:pPr>
            <w:r>
              <w:t>关闭</w:t>
            </w:r>
          </w:p>
        </w:tc>
        <w:tc>
          <w:tcPr>
            <w:tcW w:w="5528" w:type="dxa"/>
            <w:vAlign w:val="center"/>
          </w:tcPr>
          <w:p w:rsidR="00C437A1" w:rsidRDefault="00C437A1" w:rsidP="00C437A1">
            <w:pPr>
              <w:pStyle w:val="ac"/>
              <w:ind w:firstLineChars="0" w:firstLine="0"/>
            </w:pPr>
            <w:r>
              <w:rPr>
                <w:rFonts w:hint="eastAsia"/>
              </w:rPr>
              <w:t>点击</w:t>
            </w:r>
            <w:proofErr w:type="gramStart"/>
            <w:r>
              <w:rPr>
                <w:rFonts w:hint="eastAsia"/>
              </w:rPr>
              <w:t>关闭弹窗</w:t>
            </w:r>
            <w:proofErr w:type="gramEnd"/>
          </w:p>
        </w:tc>
        <w:tc>
          <w:tcPr>
            <w:tcW w:w="2341" w:type="dxa"/>
            <w:vAlign w:val="center"/>
          </w:tcPr>
          <w:p w:rsidR="00C437A1" w:rsidRDefault="00C437A1" w:rsidP="00C437A1">
            <w:r>
              <w:rPr>
                <w:rFonts w:hint="eastAsia"/>
              </w:rPr>
              <w:t>断网时点击有效</w:t>
            </w:r>
          </w:p>
        </w:tc>
      </w:tr>
      <w:tr w:rsidR="00C437A1" w:rsidRPr="00F20DFA" w:rsidTr="008A4CF7">
        <w:tc>
          <w:tcPr>
            <w:tcW w:w="959" w:type="dxa"/>
            <w:vMerge w:val="restart"/>
            <w:vAlign w:val="center"/>
          </w:tcPr>
          <w:p w:rsidR="00C437A1" w:rsidRPr="000E0D04" w:rsidRDefault="00C437A1" w:rsidP="00C437A1">
            <w:pPr>
              <w:jc w:val="center"/>
            </w:pPr>
            <w:r w:rsidRPr="000E0D04">
              <w:rPr>
                <w:rFonts w:hint="eastAsia"/>
              </w:rPr>
              <w:t>Ⅰ</w:t>
            </w:r>
            <w:r w:rsidRPr="000E0D04">
              <w:rPr>
                <w:rFonts w:hint="eastAsia"/>
              </w:rPr>
              <w:t>-A-02</w:t>
            </w:r>
            <w:r w:rsidRPr="000E0D04">
              <w:t xml:space="preserve"> </w:t>
            </w:r>
            <w:r>
              <w:t>(16)</w:t>
            </w:r>
          </w:p>
        </w:tc>
        <w:tc>
          <w:tcPr>
            <w:tcW w:w="1134" w:type="dxa"/>
            <w:vAlign w:val="center"/>
          </w:tcPr>
          <w:p w:rsidR="00C437A1" w:rsidRDefault="00C437A1" w:rsidP="00C437A1">
            <w:pPr>
              <w:jc w:val="left"/>
            </w:pPr>
            <w:r>
              <w:t>说明</w:t>
            </w:r>
          </w:p>
        </w:tc>
        <w:tc>
          <w:tcPr>
            <w:tcW w:w="5528" w:type="dxa"/>
            <w:vAlign w:val="center"/>
          </w:tcPr>
          <w:p w:rsidR="00C437A1" w:rsidRDefault="00C437A1" w:rsidP="00C437A1">
            <w:pPr>
              <w:pStyle w:val="ac"/>
              <w:ind w:firstLineChars="0" w:firstLine="0"/>
            </w:pPr>
            <w:proofErr w:type="gramStart"/>
            <w:r>
              <w:rPr>
                <w:rFonts w:hint="eastAsia"/>
              </w:rPr>
              <w:t>默认弹窗居中</w:t>
            </w:r>
            <w:proofErr w:type="gramEnd"/>
            <w:r>
              <w:rPr>
                <w:rFonts w:hint="eastAsia"/>
              </w:rPr>
              <w:t>显示</w:t>
            </w:r>
          </w:p>
        </w:tc>
        <w:tc>
          <w:tcPr>
            <w:tcW w:w="2341" w:type="dxa"/>
            <w:vAlign w:val="center"/>
          </w:tcPr>
          <w:p w:rsidR="00C437A1" w:rsidRDefault="00C437A1" w:rsidP="00C437A1"/>
        </w:tc>
      </w:tr>
      <w:tr w:rsidR="00C437A1" w:rsidRPr="00F20DFA" w:rsidTr="008A4CF7">
        <w:tc>
          <w:tcPr>
            <w:tcW w:w="959" w:type="dxa"/>
            <w:vMerge/>
            <w:vAlign w:val="center"/>
          </w:tcPr>
          <w:p w:rsidR="00C437A1" w:rsidRPr="000E0D04" w:rsidRDefault="00C437A1" w:rsidP="00C437A1">
            <w:pPr>
              <w:jc w:val="center"/>
            </w:pPr>
          </w:p>
        </w:tc>
        <w:tc>
          <w:tcPr>
            <w:tcW w:w="1134" w:type="dxa"/>
            <w:vAlign w:val="center"/>
          </w:tcPr>
          <w:p w:rsidR="00C437A1" w:rsidRDefault="00C437A1" w:rsidP="00C437A1">
            <w:pPr>
              <w:jc w:val="left"/>
            </w:pPr>
            <w:r>
              <w:t>验证码输入框</w:t>
            </w:r>
          </w:p>
        </w:tc>
        <w:tc>
          <w:tcPr>
            <w:tcW w:w="5528" w:type="dxa"/>
            <w:vAlign w:val="center"/>
          </w:tcPr>
          <w:p w:rsidR="00C437A1" w:rsidRDefault="00C437A1" w:rsidP="00C437A1">
            <w:pPr>
              <w:pStyle w:val="ac"/>
              <w:ind w:firstLineChars="0" w:firstLine="0"/>
            </w:pPr>
            <w:r>
              <w:rPr>
                <w:rFonts w:hint="eastAsia"/>
              </w:rPr>
              <w:t>弱提示“请输入验证码”，最多可输入</w:t>
            </w:r>
            <w:r>
              <w:rPr>
                <w:rFonts w:hint="eastAsia"/>
              </w:rPr>
              <w:t>4</w:t>
            </w:r>
            <w:r>
              <w:rPr>
                <w:rFonts w:hint="eastAsia"/>
              </w:rPr>
              <w:t>位数字</w:t>
            </w:r>
          </w:p>
        </w:tc>
        <w:tc>
          <w:tcPr>
            <w:tcW w:w="2341" w:type="dxa"/>
            <w:vAlign w:val="center"/>
          </w:tcPr>
          <w:p w:rsidR="00C437A1" w:rsidRDefault="00C437A1" w:rsidP="00C437A1">
            <w:r>
              <w:rPr>
                <w:rFonts w:hint="eastAsia"/>
              </w:rPr>
              <w:t xml:space="preserve">1 </w:t>
            </w:r>
            <w:r>
              <w:rPr>
                <w:rFonts w:hint="eastAsia"/>
              </w:rPr>
              <w:t>超过</w:t>
            </w:r>
            <w:r>
              <w:rPr>
                <w:rFonts w:hint="eastAsia"/>
              </w:rPr>
              <w:t>4</w:t>
            </w:r>
            <w:r>
              <w:rPr>
                <w:rFonts w:hint="eastAsia"/>
              </w:rPr>
              <w:t>位不可输入</w:t>
            </w:r>
          </w:p>
          <w:p w:rsidR="00C437A1" w:rsidRDefault="00C437A1" w:rsidP="00C437A1">
            <w:r>
              <w:rPr>
                <w:rFonts w:hint="eastAsia"/>
              </w:rPr>
              <w:t xml:space="preserve">2 </w:t>
            </w:r>
            <w:r>
              <w:rPr>
                <w:rFonts w:hint="eastAsia"/>
              </w:rPr>
              <w:t>未点击“获取验证码”按键之前不可输入</w:t>
            </w:r>
          </w:p>
        </w:tc>
      </w:tr>
      <w:tr w:rsidR="00C437A1" w:rsidRPr="00F20DFA" w:rsidTr="008A4CF7">
        <w:tc>
          <w:tcPr>
            <w:tcW w:w="959" w:type="dxa"/>
            <w:vMerge/>
            <w:vAlign w:val="center"/>
          </w:tcPr>
          <w:p w:rsidR="00C437A1" w:rsidRPr="000E0D04" w:rsidRDefault="00C437A1" w:rsidP="00C437A1">
            <w:pPr>
              <w:jc w:val="center"/>
            </w:pPr>
          </w:p>
        </w:tc>
        <w:tc>
          <w:tcPr>
            <w:tcW w:w="1134" w:type="dxa"/>
            <w:vAlign w:val="center"/>
          </w:tcPr>
          <w:p w:rsidR="00C437A1" w:rsidRDefault="00C437A1" w:rsidP="00C437A1">
            <w:pPr>
              <w:jc w:val="left"/>
            </w:pPr>
            <w:r>
              <w:t>获取验证码</w:t>
            </w:r>
          </w:p>
        </w:tc>
        <w:tc>
          <w:tcPr>
            <w:tcW w:w="5528" w:type="dxa"/>
            <w:vAlign w:val="center"/>
          </w:tcPr>
          <w:p w:rsidR="00C437A1" w:rsidRDefault="00C437A1" w:rsidP="00C437A1">
            <w:pPr>
              <w:pStyle w:val="ac"/>
              <w:ind w:firstLineChars="0" w:firstLine="0"/>
            </w:pPr>
            <w:r>
              <w:rPr>
                <w:rFonts w:hint="eastAsia"/>
              </w:rPr>
              <w:t>点击后</w:t>
            </w:r>
          </w:p>
          <w:p w:rsidR="00C437A1" w:rsidRDefault="00C437A1" w:rsidP="00C437A1">
            <w:pPr>
              <w:pStyle w:val="ac"/>
              <w:ind w:firstLineChars="0" w:firstLine="0"/>
            </w:pPr>
            <w:r>
              <w:rPr>
                <w:rFonts w:hint="eastAsia"/>
              </w:rPr>
              <w:t xml:space="preserve">1 </w:t>
            </w:r>
            <w:r>
              <w:rPr>
                <w:rFonts w:hint="eastAsia"/>
              </w:rPr>
              <w:t>按键变为</w:t>
            </w:r>
            <w:r>
              <w:rPr>
                <w:rFonts w:hint="eastAsia"/>
              </w:rPr>
              <w:t>60</w:t>
            </w:r>
            <w:r>
              <w:rPr>
                <w:rFonts w:hint="eastAsia"/>
              </w:rPr>
              <w:t>秒倒计时，样式如</w:t>
            </w:r>
            <w:r w:rsidRPr="000E0D04">
              <w:rPr>
                <w:rFonts w:hint="eastAsia"/>
              </w:rPr>
              <w:t>Ⅰ</w:t>
            </w:r>
            <w:r w:rsidRPr="000E0D04">
              <w:rPr>
                <w:rFonts w:hint="eastAsia"/>
              </w:rPr>
              <w:t>-A-02</w:t>
            </w:r>
            <w:r w:rsidRPr="000E0D04">
              <w:t xml:space="preserve"> </w:t>
            </w:r>
            <w:r>
              <w:t>(17)</w:t>
            </w:r>
            <w:r>
              <w:rPr>
                <w:rFonts w:hint="eastAsia"/>
              </w:rPr>
              <w:t>，</w:t>
            </w:r>
            <w:r>
              <w:t>倒计时完毕</w:t>
            </w:r>
            <w:r>
              <w:rPr>
                <w:rFonts w:hint="eastAsia"/>
              </w:rPr>
              <w:t>，</w:t>
            </w:r>
            <w:r>
              <w:t>按键变为</w:t>
            </w:r>
            <w:r>
              <w:rPr>
                <w:rFonts w:hint="eastAsia"/>
              </w:rPr>
              <w:t>“重新发送”</w:t>
            </w:r>
          </w:p>
          <w:p w:rsidR="00C437A1" w:rsidRDefault="00C437A1" w:rsidP="00C437A1">
            <w:pPr>
              <w:pStyle w:val="ac"/>
              <w:ind w:firstLineChars="0" w:firstLine="0"/>
            </w:pPr>
            <w:r w:rsidRPr="00165E47">
              <w:t>2</w:t>
            </w:r>
            <w:r>
              <w:t xml:space="preserve"> </w:t>
            </w:r>
            <w:proofErr w:type="gramStart"/>
            <w:r>
              <w:t>浮窗提示</w:t>
            </w:r>
            <w:proofErr w:type="gramEnd"/>
            <w:r>
              <w:rPr>
                <w:rFonts w:hint="eastAsia"/>
              </w:rPr>
              <w:t>，文案为“验证码已发送”</w:t>
            </w:r>
          </w:p>
          <w:p w:rsidR="00C437A1" w:rsidRDefault="00C437A1" w:rsidP="00C437A1">
            <w:r w:rsidRPr="00963B24">
              <w:rPr>
                <w:rFonts w:ascii="Calibri" w:eastAsia="宋体" w:hAnsi="Calibri" w:cs="Times New Roman"/>
              </w:rPr>
              <w:t>3</w:t>
            </w:r>
            <w:r>
              <w:t xml:space="preserve"> </w:t>
            </w:r>
            <w:r>
              <w:t>验证码输入框显示光标</w:t>
            </w:r>
            <w:r>
              <w:rPr>
                <w:rFonts w:hint="eastAsia"/>
              </w:rPr>
              <w:t>，</w:t>
            </w:r>
            <w:r>
              <w:t>弹出数字键盘</w:t>
            </w:r>
          </w:p>
          <w:p w:rsidR="00C437A1" w:rsidRPr="00963B24" w:rsidRDefault="00C437A1" w:rsidP="00C437A1">
            <w:r>
              <w:rPr>
                <w:rFonts w:hint="eastAsia"/>
              </w:rPr>
              <w:t xml:space="preserve">4 </w:t>
            </w:r>
            <w:commentRangeStart w:id="95"/>
            <w:r w:rsidRPr="00963B24">
              <w:rPr>
                <w:rFonts w:hint="eastAsia"/>
                <w:color w:val="FF0000"/>
              </w:rPr>
              <w:t>发送短信至填写的手机号，文案参照“消息、短信文案规范”</w:t>
            </w:r>
            <w:commentRangeEnd w:id="95"/>
            <w:r w:rsidRPr="00963B24">
              <w:rPr>
                <w:rStyle w:val="af6"/>
                <w:color w:val="FF0000"/>
              </w:rPr>
              <w:commentReference w:id="95"/>
            </w:r>
          </w:p>
          <w:p w:rsidR="00C437A1" w:rsidRPr="00165E47" w:rsidRDefault="00C437A1" w:rsidP="00C437A1">
            <w:r>
              <w:t>如</w:t>
            </w:r>
            <w:r w:rsidRPr="000E0D04">
              <w:rPr>
                <w:rFonts w:hint="eastAsia"/>
              </w:rPr>
              <w:t>Ⅰ</w:t>
            </w:r>
            <w:r w:rsidRPr="000E0D04">
              <w:rPr>
                <w:rFonts w:hint="eastAsia"/>
              </w:rPr>
              <w:t>-A-02</w:t>
            </w:r>
            <w:r w:rsidRPr="000E0D04">
              <w:t xml:space="preserve"> </w:t>
            </w:r>
            <w:r>
              <w:t>(17)</w:t>
            </w:r>
          </w:p>
        </w:tc>
        <w:tc>
          <w:tcPr>
            <w:tcW w:w="2341" w:type="dxa"/>
            <w:vAlign w:val="center"/>
          </w:tcPr>
          <w:p w:rsidR="00C437A1" w:rsidRPr="00165E47" w:rsidRDefault="00C437A1" w:rsidP="00C437A1">
            <w:r>
              <w:rPr>
                <w:rFonts w:hint="eastAsia"/>
              </w:rPr>
              <w:t>断网时，点</w:t>
            </w:r>
            <w:r w:rsidRPr="00165E47">
              <w:rPr>
                <w:rFonts w:hint="eastAsia"/>
                <w:color w:val="000000" w:themeColor="text1"/>
              </w:rPr>
              <w:t>击</w:t>
            </w:r>
            <w:r w:rsidRPr="00165E47">
              <w:rPr>
                <w:color w:val="000000" w:themeColor="text1"/>
                <w:sz w:val="22"/>
              </w:rPr>
              <w:t>显示断网通用提示</w:t>
            </w:r>
          </w:p>
        </w:tc>
      </w:tr>
      <w:tr w:rsidR="00C437A1" w:rsidRPr="00F20DFA" w:rsidTr="008A4CF7">
        <w:tc>
          <w:tcPr>
            <w:tcW w:w="959" w:type="dxa"/>
            <w:vMerge/>
            <w:vAlign w:val="center"/>
          </w:tcPr>
          <w:p w:rsidR="00C437A1" w:rsidRPr="000E0D04" w:rsidRDefault="00C437A1" w:rsidP="00C437A1">
            <w:pPr>
              <w:jc w:val="center"/>
            </w:pPr>
          </w:p>
        </w:tc>
        <w:tc>
          <w:tcPr>
            <w:tcW w:w="1134" w:type="dxa"/>
            <w:vAlign w:val="center"/>
          </w:tcPr>
          <w:p w:rsidR="00C437A1" w:rsidRDefault="00C437A1" w:rsidP="00C437A1">
            <w:pPr>
              <w:jc w:val="left"/>
            </w:pPr>
            <w:r>
              <w:t>手机号码</w:t>
            </w:r>
          </w:p>
        </w:tc>
        <w:tc>
          <w:tcPr>
            <w:tcW w:w="5528" w:type="dxa"/>
            <w:vAlign w:val="center"/>
          </w:tcPr>
          <w:p w:rsidR="00C437A1" w:rsidRDefault="00C437A1" w:rsidP="00C437A1">
            <w:pPr>
              <w:pStyle w:val="ac"/>
              <w:ind w:firstLineChars="0" w:firstLine="0"/>
            </w:pPr>
            <w:r>
              <w:rPr>
                <w:rFonts w:hint="eastAsia"/>
              </w:rPr>
              <w:t>点击，关闭</w:t>
            </w:r>
            <w:proofErr w:type="gramStart"/>
            <w:r>
              <w:rPr>
                <w:rFonts w:hint="eastAsia"/>
              </w:rPr>
              <w:t>本弹窗</w:t>
            </w:r>
            <w:proofErr w:type="gramEnd"/>
            <w:r>
              <w:rPr>
                <w:rFonts w:hint="eastAsia"/>
              </w:rPr>
              <w:t>，弹出</w:t>
            </w:r>
            <w:r w:rsidRPr="000E0D04">
              <w:rPr>
                <w:rFonts w:hint="eastAsia"/>
              </w:rPr>
              <w:t>Ⅰ</w:t>
            </w:r>
            <w:r w:rsidRPr="000E0D04">
              <w:rPr>
                <w:rFonts w:hint="eastAsia"/>
              </w:rPr>
              <w:t>-A-02</w:t>
            </w:r>
            <w:r w:rsidRPr="000E0D04">
              <w:t xml:space="preserve"> </w:t>
            </w:r>
            <w:r>
              <w:t>(03)</w:t>
            </w:r>
            <w:r>
              <w:t>页面弹窗</w:t>
            </w:r>
          </w:p>
          <w:p w:rsidR="00C437A1" w:rsidRPr="00582CB5" w:rsidRDefault="00C437A1" w:rsidP="00C437A1">
            <w:pPr>
              <w:pStyle w:val="ac"/>
              <w:ind w:firstLineChars="0" w:firstLine="0"/>
            </w:pPr>
            <w:r>
              <w:rPr>
                <w:rFonts w:hint="eastAsia"/>
              </w:rPr>
              <w:t>更改手机号码后，点击“下一步”，进入本页面</w:t>
            </w:r>
          </w:p>
        </w:tc>
        <w:tc>
          <w:tcPr>
            <w:tcW w:w="2341" w:type="dxa"/>
            <w:vAlign w:val="center"/>
          </w:tcPr>
          <w:p w:rsidR="00C437A1" w:rsidRDefault="00C437A1" w:rsidP="00C437A1"/>
        </w:tc>
      </w:tr>
      <w:tr w:rsidR="00C437A1" w:rsidRPr="00F20DFA" w:rsidTr="008A4CF7">
        <w:tc>
          <w:tcPr>
            <w:tcW w:w="959" w:type="dxa"/>
            <w:vMerge/>
            <w:vAlign w:val="center"/>
          </w:tcPr>
          <w:p w:rsidR="00C437A1" w:rsidRPr="000E0D04" w:rsidRDefault="00C437A1" w:rsidP="00C437A1">
            <w:pPr>
              <w:jc w:val="center"/>
            </w:pPr>
          </w:p>
        </w:tc>
        <w:tc>
          <w:tcPr>
            <w:tcW w:w="1134" w:type="dxa"/>
            <w:vAlign w:val="center"/>
          </w:tcPr>
          <w:p w:rsidR="00C437A1" w:rsidRDefault="00C437A1" w:rsidP="00C437A1">
            <w:pPr>
              <w:jc w:val="left"/>
            </w:pPr>
            <w:r>
              <w:t>关闭</w:t>
            </w:r>
          </w:p>
        </w:tc>
        <w:tc>
          <w:tcPr>
            <w:tcW w:w="5528" w:type="dxa"/>
            <w:vAlign w:val="center"/>
          </w:tcPr>
          <w:p w:rsidR="00C437A1" w:rsidRDefault="00C437A1" w:rsidP="00C437A1">
            <w:pPr>
              <w:pStyle w:val="ac"/>
              <w:ind w:firstLineChars="0" w:firstLine="0"/>
            </w:pPr>
            <w:r>
              <w:rPr>
                <w:rFonts w:hint="eastAsia"/>
              </w:rPr>
              <w:t>点击</w:t>
            </w:r>
            <w:proofErr w:type="gramStart"/>
            <w:r>
              <w:rPr>
                <w:rFonts w:hint="eastAsia"/>
              </w:rPr>
              <w:t>关闭弹窗</w:t>
            </w:r>
            <w:proofErr w:type="gramEnd"/>
          </w:p>
        </w:tc>
        <w:tc>
          <w:tcPr>
            <w:tcW w:w="2341" w:type="dxa"/>
            <w:vAlign w:val="center"/>
          </w:tcPr>
          <w:p w:rsidR="00C437A1" w:rsidRDefault="00C437A1" w:rsidP="00C437A1">
            <w:r>
              <w:rPr>
                <w:rFonts w:hint="eastAsia"/>
              </w:rPr>
              <w:t>断网时点击有效</w:t>
            </w:r>
          </w:p>
        </w:tc>
      </w:tr>
      <w:tr w:rsidR="00C437A1" w:rsidRPr="00F20DFA" w:rsidTr="008A4CF7">
        <w:tc>
          <w:tcPr>
            <w:tcW w:w="959" w:type="dxa"/>
            <w:vMerge/>
            <w:vAlign w:val="center"/>
          </w:tcPr>
          <w:p w:rsidR="00C437A1" w:rsidRPr="000E0D04" w:rsidRDefault="00C437A1" w:rsidP="00C437A1">
            <w:pPr>
              <w:jc w:val="center"/>
            </w:pPr>
          </w:p>
        </w:tc>
        <w:tc>
          <w:tcPr>
            <w:tcW w:w="1134" w:type="dxa"/>
            <w:vAlign w:val="center"/>
          </w:tcPr>
          <w:p w:rsidR="00C437A1" w:rsidRDefault="00C437A1" w:rsidP="00C437A1">
            <w:pPr>
              <w:jc w:val="left"/>
            </w:pPr>
            <w:r>
              <w:t>登录</w:t>
            </w:r>
          </w:p>
        </w:tc>
        <w:tc>
          <w:tcPr>
            <w:tcW w:w="5528" w:type="dxa"/>
            <w:vAlign w:val="center"/>
          </w:tcPr>
          <w:p w:rsidR="00C437A1" w:rsidRDefault="00C437A1" w:rsidP="00C437A1">
            <w:pPr>
              <w:pStyle w:val="ac"/>
              <w:ind w:firstLineChars="0" w:firstLine="0"/>
            </w:pPr>
            <w:r>
              <w:rPr>
                <w:rFonts w:hint="eastAsia"/>
              </w:rPr>
              <w:t>点击，进行验证码校验：</w:t>
            </w:r>
          </w:p>
          <w:p w:rsidR="00C437A1" w:rsidRDefault="00C437A1" w:rsidP="00C437A1">
            <w:pPr>
              <w:pStyle w:val="ac"/>
              <w:ind w:firstLineChars="0" w:firstLine="0"/>
            </w:pPr>
            <w:r>
              <w:rPr>
                <w:rFonts w:hint="eastAsia"/>
              </w:rPr>
              <w:t>1</w:t>
            </w:r>
            <w:r>
              <w:t xml:space="preserve"> </w:t>
            </w:r>
            <w:r>
              <w:t>校验通过</w:t>
            </w:r>
            <w:r>
              <w:rPr>
                <w:rFonts w:hint="eastAsia"/>
              </w:rPr>
              <w:t>，</w:t>
            </w:r>
            <w:r>
              <w:t>登录成功</w:t>
            </w:r>
            <w:r>
              <w:rPr>
                <w:rFonts w:hint="eastAsia"/>
              </w:rPr>
              <w:t>，</w:t>
            </w:r>
            <w:r>
              <w:t>进入用户</w:t>
            </w:r>
          </w:p>
          <w:p w:rsidR="00C437A1" w:rsidRDefault="00C437A1" w:rsidP="00C437A1">
            <w:pPr>
              <w:pStyle w:val="ac"/>
              <w:ind w:firstLineChars="0" w:firstLine="0"/>
            </w:pPr>
            <w:r>
              <w:rPr>
                <w:rFonts w:hint="eastAsia"/>
              </w:rPr>
              <w:t>2</w:t>
            </w:r>
            <w:r>
              <w:rPr>
                <w:rFonts w:hint="eastAsia"/>
              </w:rPr>
              <w:t>验证不通过，提示原因，如</w:t>
            </w:r>
            <w:r w:rsidRPr="000E0D04">
              <w:rPr>
                <w:rFonts w:hint="eastAsia"/>
              </w:rPr>
              <w:t>Ⅰ</w:t>
            </w:r>
            <w:r w:rsidRPr="000E0D04">
              <w:rPr>
                <w:rFonts w:hint="eastAsia"/>
              </w:rPr>
              <w:t>-A-02</w:t>
            </w:r>
            <w:r w:rsidRPr="000E0D04">
              <w:t xml:space="preserve"> </w:t>
            </w:r>
            <w:r>
              <w:t>(18)</w:t>
            </w:r>
            <w:r>
              <w:rPr>
                <w:rFonts w:hint="eastAsia"/>
              </w:rPr>
              <w:t>。</w:t>
            </w:r>
          </w:p>
        </w:tc>
        <w:tc>
          <w:tcPr>
            <w:tcW w:w="2341" w:type="dxa"/>
            <w:vAlign w:val="center"/>
          </w:tcPr>
          <w:p w:rsidR="00C437A1" w:rsidRPr="00B8555F" w:rsidRDefault="00C437A1" w:rsidP="00C437A1">
            <w:pPr>
              <w:rPr>
                <w:color w:val="FF0000"/>
              </w:rPr>
            </w:pPr>
            <w:r>
              <w:rPr>
                <w:rFonts w:hint="eastAsia"/>
              </w:rPr>
              <w:t xml:space="preserve">1 </w:t>
            </w:r>
            <w:proofErr w:type="gramStart"/>
            <w:r>
              <w:t>验证码未输入</w:t>
            </w:r>
            <w:proofErr w:type="gramEnd"/>
            <w:r>
              <w:t>或者输入位数不足</w:t>
            </w:r>
            <w:r>
              <w:rPr>
                <w:rFonts w:hint="eastAsia"/>
              </w:rPr>
              <w:t>4</w:t>
            </w:r>
            <w:r>
              <w:rPr>
                <w:rFonts w:hint="eastAsia"/>
              </w:rPr>
              <w:t>位时，不</w:t>
            </w:r>
            <w:commentRangeStart w:id="96"/>
            <w:r w:rsidRPr="00B8555F">
              <w:rPr>
                <w:rFonts w:hint="eastAsia"/>
                <w:color w:val="FF0000"/>
              </w:rPr>
              <w:t>可点击</w:t>
            </w:r>
          </w:p>
          <w:p w:rsidR="00C437A1" w:rsidRPr="00B8555F" w:rsidRDefault="00C437A1" w:rsidP="00C437A1">
            <w:pPr>
              <w:rPr>
                <w:color w:val="FF0000"/>
              </w:rPr>
            </w:pPr>
            <w:r w:rsidRPr="00B8555F">
              <w:rPr>
                <w:rFonts w:hint="eastAsia"/>
                <w:color w:val="FF0000"/>
              </w:rPr>
              <w:t>2</w:t>
            </w:r>
            <w:r w:rsidRPr="00B8555F">
              <w:rPr>
                <w:rFonts w:hint="eastAsia"/>
                <w:color w:val="FF0000"/>
              </w:rPr>
              <w:t>验证不通过原因</w:t>
            </w:r>
          </w:p>
          <w:p w:rsidR="00C437A1" w:rsidRPr="00B8555F" w:rsidRDefault="00C437A1" w:rsidP="00C437A1">
            <w:pPr>
              <w:rPr>
                <w:color w:val="FF0000"/>
              </w:rPr>
            </w:pPr>
            <w:r w:rsidRPr="00B8555F">
              <w:rPr>
                <w:color w:val="FF0000"/>
              </w:rPr>
              <w:t>(1)</w:t>
            </w:r>
            <w:r w:rsidRPr="00B8555F">
              <w:rPr>
                <w:color w:val="FF0000"/>
              </w:rPr>
              <w:t>验证码错误</w:t>
            </w:r>
            <w:r w:rsidRPr="00B8555F">
              <w:rPr>
                <w:rFonts w:hint="eastAsia"/>
                <w:color w:val="FF0000"/>
              </w:rPr>
              <w:t>，</w:t>
            </w:r>
            <w:r w:rsidRPr="00B8555F">
              <w:rPr>
                <w:color w:val="FF0000"/>
              </w:rPr>
              <w:t>文案为</w:t>
            </w:r>
            <w:r w:rsidRPr="00B8555F">
              <w:rPr>
                <w:rFonts w:hint="eastAsia"/>
                <w:color w:val="FF0000"/>
              </w:rPr>
              <w:t>“请输入正确验证码”</w:t>
            </w:r>
          </w:p>
          <w:p w:rsidR="00C437A1" w:rsidRPr="00B8555F" w:rsidRDefault="00C437A1" w:rsidP="00C437A1">
            <w:r w:rsidRPr="00B8555F">
              <w:rPr>
                <w:rFonts w:hint="eastAsia"/>
                <w:color w:val="FF0000"/>
              </w:rPr>
              <w:t>(</w:t>
            </w:r>
            <w:r w:rsidRPr="00B8555F">
              <w:rPr>
                <w:color w:val="FF0000"/>
              </w:rPr>
              <w:t>2</w:t>
            </w:r>
            <w:r w:rsidRPr="00B8555F">
              <w:rPr>
                <w:rFonts w:hint="eastAsia"/>
                <w:color w:val="FF0000"/>
              </w:rPr>
              <w:t>)</w:t>
            </w:r>
            <w:r w:rsidRPr="00B8555F">
              <w:rPr>
                <w:color w:val="FF0000"/>
              </w:rPr>
              <w:t>断网</w:t>
            </w:r>
            <w:r w:rsidRPr="00B8555F">
              <w:rPr>
                <w:rFonts w:hint="eastAsia"/>
                <w:color w:val="FF0000"/>
              </w:rPr>
              <w:t>，</w:t>
            </w:r>
            <w:r w:rsidRPr="00B8555F">
              <w:rPr>
                <w:color w:val="FF0000"/>
                <w:sz w:val="22"/>
              </w:rPr>
              <w:t>显示断网通用提示</w:t>
            </w:r>
            <w:commentRangeEnd w:id="96"/>
            <w:r>
              <w:rPr>
                <w:rStyle w:val="af6"/>
              </w:rPr>
              <w:commentReference w:id="96"/>
            </w:r>
          </w:p>
        </w:tc>
      </w:tr>
      <w:tr w:rsidR="00C437A1" w:rsidRPr="00F20DFA" w:rsidTr="008A4CF7">
        <w:tc>
          <w:tcPr>
            <w:tcW w:w="959" w:type="dxa"/>
            <w:vMerge/>
            <w:vAlign w:val="center"/>
          </w:tcPr>
          <w:p w:rsidR="00C437A1" w:rsidRPr="000E0D04" w:rsidRDefault="00C437A1" w:rsidP="00C437A1">
            <w:pPr>
              <w:jc w:val="center"/>
            </w:pPr>
          </w:p>
        </w:tc>
        <w:tc>
          <w:tcPr>
            <w:tcW w:w="1134" w:type="dxa"/>
            <w:vAlign w:val="center"/>
          </w:tcPr>
          <w:p w:rsidR="00C437A1" w:rsidRDefault="00C437A1" w:rsidP="00C437A1">
            <w:pPr>
              <w:jc w:val="left"/>
            </w:pPr>
            <w:r>
              <w:t>密码登录</w:t>
            </w:r>
          </w:p>
        </w:tc>
        <w:tc>
          <w:tcPr>
            <w:tcW w:w="5528" w:type="dxa"/>
            <w:vAlign w:val="center"/>
          </w:tcPr>
          <w:p w:rsidR="00C437A1" w:rsidRDefault="00C437A1" w:rsidP="00C437A1">
            <w:pPr>
              <w:pStyle w:val="ac"/>
              <w:ind w:firstLineChars="0" w:firstLine="0"/>
            </w:pPr>
            <w:r>
              <w:rPr>
                <w:rFonts w:hint="eastAsia"/>
              </w:rPr>
              <w:t>点击跳转至</w:t>
            </w:r>
            <w:r w:rsidRPr="000E0D04">
              <w:rPr>
                <w:rFonts w:hint="eastAsia"/>
              </w:rPr>
              <w:t>Ⅰ</w:t>
            </w:r>
            <w:r w:rsidRPr="000E0D04">
              <w:rPr>
                <w:rFonts w:hint="eastAsia"/>
              </w:rPr>
              <w:t>-A-02</w:t>
            </w:r>
            <w:r w:rsidRPr="000E0D04">
              <w:t xml:space="preserve"> </w:t>
            </w:r>
            <w:r>
              <w:t>(14)</w:t>
            </w:r>
            <w:r>
              <w:rPr>
                <w:rFonts w:hint="eastAsia"/>
              </w:rPr>
              <w:t>，</w:t>
            </w:r>
            <w:r>
              <w:t>手机号码带过去</w:t>
            </w:r>
          </w:p>
        </w:tc>
        <w:tc>
          <w:tcPr>
            <w:tcW w:w="2341" w:type="dxa"/>
            <w:vAlign w:val="center"/>
          </w:tcPr>
          <w:p w:rsidR="00C437A1" w:rsidRDefault="00C437A1" w:rsidP="00C437A1">
            <w:r>
              <w:rPr>
                <w:rFonts w:hint="eastAsia"/>
              </w:rPr>
              <w:t>若在倒计时状态跳转至“密码登录”页面，再点击“验证码登录”跳</w:t>
            </w:r>
            <w:r>
              <w:rPr>
                <w:rFonts w:hint="eastAsia"/>
              </w:rPr>
              <w:lastRenderedPageBreak/>
              <w:t>转至本页面时，若在</w:t>
            </w:r>
            <w:r>
              <w:rPr>
                <w:rFonts w:hint="eastAsia"/>
              </w:rPr>
              <w:t>60</w:t>
            </w:r>
            <w:r>
              <w:rPr>
                <w:rFonts w:hint="eastAsia"/>
              </w:rPr>
              <w:t>秒倒计时内，则继续显示倒计时，若已超出</w:t>
            </w:r>
            <w:r>
              <w:rPr>
                <w:rFonts w:hint="eastAsia"/>
              </w:rPr>
              <w:t>60</w:t>
            </w:r>
            <w:r>
              <w:rPr>
                <w:rFonts w:hint="eastAsia"/>
              </w:rPr>
              <w:t>秒，则显示“获取验证码”</w:t>
            </w:r>
          </w:p>
        </w:tc>
      </w:tr>
    </w:tbl>
    <w:p w:rsidR="006061A4" w:rsidRDefault="00FF16FD" w:rsidP="006B6A83">
      <w:pPr>
        <w:pStyle w:val="3"/>
        <w:rPr>
          <w:rFonts w:ascii="宋体" w:eastAsia="宋体" w:hAnsi="宋体" w:cs="宋体"/>
        </w:rPr>
      </w:pPr>
      <w:bookmarkStart w:id="97" w:name="_Toc473799736"/>
      <w:r w:rsidRPr="00FF16FD">
        <w:rPr>
          <w:rFonts w:ascii="宋体" w:eastAsia="宋体" w:hAnsi="宋体" w:cs="宋体" w:hint="eastAsia"/>
        </w:rPr>
        <w:lastRenderedPageBreak/>
        <w:t>报警</w:t>
      </w:r>
      <w:r w:rsidR="006B6A83">
        <w:rPr>
          <w:rFonts w:ascii="宋体" w:eastAsia="宋体" w:hAnsi="宋体" w:cs="宋体" w:hint="eastAsia"/>
        </w:rPr>
        <w:t>、</w:t>
      </w:r>
      <w:r w:rsidRPr="00FF16FD">
        <w:rPr>
          <w:rFonts w:ascii="宋体" w:eastAsia="宋体" w:hAnsi="宋体" w:cs="宋体" w:hint="eastAsia"/>
        </w:rPr>
        <w:t>分享</w:t>
      </w:r>
      <w:r w:rsidR="00613B6D">
        <w:rPr>
          <w:rFonts w:ascii="宋体" w:eastAsia="宋体" w:hAnsi="宋体" w:cs="宋体" w:hint="eastAsia"/>
        </w:rPr>
        <w:t>（机构用户、个人用户）</w:t>
      </w:r>
      <w:bookmarkEnd w:id="97"/>
    </w:p>
    <w:p w:rsidR="006B6A83" w:rsidRDefault="006B6A83" w:rsidP="006B6A83">
      <w:pPr>
        <w:pStyle w:val="4"/>
      </w:pPr>
      <w:bookmarkStart w:id="98" w:name="_Toc473799737"/>
      <w:r>
        <w:t>用例描述</w:t>
      </w:r>
      <w:bookmarkEnd w:id="98"/>
    </w:p>
    <w:p w:rsidR="000A4C46" w:rsidRDefault="000A4C46" w:rsidP="000A4C46">
      <w:pPr>
        <w:ind w:firstLineChars="200" w:firstLine="420"/>
      </w:pPr>
      <w:r>
        <w:t>机构</w:t>
      </w:r>
      <w:r>
        <w:t>/</w:t>
      </w:r>
      <w:r>
        <w:t>个人用户在订单服务中</w:t>
      </w:r>
      <w:r>
        <w:rPr>
          <w:rFonts w:hint="eastAsia"/>
        </w:rPr>
        <w:t>，</w:t>
      </w:r>
      <w:r>
        <w:t>一键发送司机位置及信息发送至租赁公司或运管</w:t>
      </w:r>
      <w:r>
        <w:rPr>
          <w:rFonts w:hint="eastAsia"/>
        </w:rPr>
        <w:t>公司，</w:t>
      </w:r>
      <w:r>
        <w:t>并由租赁公司或运管公司跟进处理</w:t>
      </w:r>
      <w:r>
        <w:rPr>
          <w:rFonts w:hint="eastAsia"/>
        </w:rPr>
        <w:t>。</w:t>
      </w:r>
      <w:r>
        <w:t>用户可以</w:t>
      </w:r>
      <w:commentRangeStart w:id="99"/>
      <w:r w:rsidRPr="000A4C46">
        <w:rPr>
          <w:color w:val="FF0000"/>
        </w:rPr>
        <w:t>服务中</w:t>
      </w:r>
      <w:commentRangeEnd w:id="99"/>
      <w:r w:rsidRPr="000A4C46">
        <w:rPr>
          <w:rStyle w:val="af6"/>
          <w:color w:val="FF0000"/>
        </w:rPr>
        <w:commentReference w:id="99"/>
      </w:r>
      <w:r>
        <w:rPr>
          <w:rFonts w:hint="eastAsia"/>
          <w:color w:val="FF0000"/>
        </w:rPr>
        <w:t>、待付款</w:t>
      </w:r>
      <w:r>
        <w:t>的订单详情页面发起报警</w:t>
      </w:r>
      <w:r>
        <w:rPr>
          <w:rFonts w:hint="eastAsia"/>
        </w:rPr>
        <w:t>。</w:t>
      </w:r>
    </w:p>
    <w:p w:rsidR="000A4C46" w:rsidRPr="000A4C46" w:rsidRDefault="000A4C46" w:rsidP="000A4C46">
      <w:r>
        <w:t>机构</w:t>
      </w:r>
      <w:r>
        <w:t>/</w:t>
      </w:r>
      <w:r>
        <w:t>个人用户在订单服务中</w:t>
      </w:r>
      <w:r>
        <w:rPr>
          <w:rFonts w:hint="eastAsia"/>
        </w:rPr>
        <w:t>，</w:t>
      </w:r>
      <w:r>
        <w:t>点击分享行程</w:t>
      </w:r>
      <w:r>
        <w:rPr>
          <w:rFonts w:hint="eastAsia"/>
        </w:rPr>
        <w:t>，</w:t>
      </w:r>
      <w:r>
        <w:t>将当前订单的相关信息分享到朋友圈</w:t>
      </w:r>
      <w:r>
        <w:rPr>
          <w:rFonts w:hint="eastAsia"/>
        </w:rPr>
        <w:t>、</w:t>
      </w:r>
      <w:proofErr w:type="gramStart"/>
      <w:r>
        <w:t>微信好友</w:t>
      </w:r>
      <w:proofErr w:type="gramEnd"/>
      <w:r>
        <w:t>和</w:t>
      </w:r>
      <w:r>
        <w:t>qq</w:t>
      </w:r>
      <w:r>
        <w:t>好友</w:t>
      </w:r>
      <w:r>
        <w:rPr>
          <w:rFonts w:hint="eastAsia"/>
        </w:rPr>
        <w:t>。</w:t>
      </w:r>
    </w:p>
    <w:p w:rsidR="00764EF1" w:rsidRDefault="00764EF1" w:rsidP="00764EF1">
      <w:pPr>
        <w:pStyle w:val="4"/>
      </w:pPr>
      <w:bookmarkStart w:id="100" w:name="_Toc473799738"/>
      <w:r>
        <w:t>元素规则</w:t>
      </w:r>
      <w:bookmarkEnd w:id="100"/>
    </w:p>
    <w:tbl>
      <w:tblPr>
        <w:tblStyle w:val="ad"/>
        <w:tblW w:w="0" w:type="auto"/>
        <w:tblLook w:val="04A0"/>
      </w:tblPr>
      <w:tblGrid>
        <w:gridCol w:w="1526"/>
        <w:gridCol w:w="1134"/>
        <w:gridCol w:w="4976"/>
        <w:gridCol w:w="2326"/>
      </w:tblGrid>
      <w:tr w:rsidR="000A4C46" w:rsidRPr="00753787" w:rsidTr="00C90968">
        <w:trPr>
          <w:trHeight w:val="567"/>
        </w:trPr>
        <w:tc>
          <w:tcPr>
            <w:tcW w:w="1526" w:type="dxa"/>
            <w:shd w:val="clear" w:color="auto" w:fill="D9D9D9" w:themeFill="background1" w:themeFillShade="D9"/>
            <w:vAlign w:val="center"/>
          </w:tcPr>
          <w:p w:rsidR="000A4C46" w:rsidRPr="00753787" w:rsidRDefault="000A4C46" w:rsidP="00C90968">
            <w:pPr>
              <w:jc w:val="center"/>
              <w:rPr>
                <w:b/>
              </w:rPr>
            </w:pPr>
            <w:r>
              <w:rPr>
                <w:rFonts w:hint="eastAsia"/>
                <w:b/>
              </w:rPr>
              <w:t>页面</w:t>
            </w:r>
          </w:p>
        </w:tc>
        <w:tc>
          <w:tcPr>
            <w:tcW w:w="1134" w:type="dxa"/>
            <w:shd w:val="clear" w:color="auto" w:fill="D9D9D9" w:themeFill="background1" w:themeFillShade="D9"/>
            <w:vAlign w:val="center"/>
          </w:tcPr>
          <w:p w:rsidR="000A4C46" w:rsidRPr="00753787" w:rsidRDefault="000A4C46" w:rsidP="00C90968">
            <w:pPr>
              <w:jc w:val="center"/>
              <w:rPr>
                <w:b/>
              </w:rPr>
            </w:pPr>
            <w:r w:rsidRPr="00753787">
              <w:rPr>
                <w:b/>
              </w:rPr>
              <w:t>元素名称</w:t>
            </w:r>
          </w:p>
        </w:tc>
        <w:tc>
          <w:tcPr>
            <w:tcW w:w="4976" w:type="dxa"/>
            <w:shd w:val="clear" w:color="auto" w:fill="D9D9D9" w:themeFill="background1" w:themeFillShade="D9"/>
            <w:vAlign w:val="center"/>
          </w:tcPr>
          <w:p w:rsidR="000A4C46" w:rsidRPr="00753787" w:rsidRDefault="000A4C46" w:rsidP="00C90968">
            <w:pPr>
              <w:jc w:val="center"/>
              <w:rPr>
                <w:b/>
              </w:rPr>
            </w:pPr>
            <w:r w:rsidRPr="00753787">
              <w:rPr>
                <w:b/>
              </w:rPr>
              <w:t>描述</w:t>
            </w:r>
          </w:p>
        </w:tc>
        <w:tc>
          <w:tcPr>
            <w:tcW w:w="2326" w:type="dxa"/>
            <w:shd w:val="clear" w:color="auto" w:fill="D9D9D9" w:themeFill="background1" w:themeFillShade="D9"/>
            <w:vAlign w:val="center"/>
          </w:tcPr>
          <w:p w:rsidR="000A4C46" w:rsidRPr="00753787" w:rsidRDefault="000A4C46" w:rsidP="00C90968">
            <w:pPr>
              <w:ind w:leftChars="-253" w:left="-531"/>
              <w:jc w:val="center"/>
              <w:rPr>
                <w:b/>
              </w:rPr>
            </w:pPr>
            <w:r>
              <w:rPr>
                <w:rFonts w:hint="eastAsia"/>
                <w:b/>
              </w:rPr>
              <w:t>异常处理</w:t>
            </w:r>
          </w:p>
        </w:tc>
      </w:tr>
      <w:tr w:rsidR="000A4C46" w:rsidTr="00C90968">
        <w:trPr>
          <w:trHeight w:val="1339"/>
        </w:trPr>
        <w:tc>
          <w:tcPr>
            <w:tcW w:w="1526" w:type="dxa"/>
            <w:vAlign w:val="center"/>
          </w:tcPr>
          <w:p w:rsidR="000A4C46" w:rsidRDefault="000A4C46" w:rsidP="000A4C46">
            <w:pPr>
              <w:jc w:val="center"/>
            </w:pPr>
            <w:r w:rsidRPr="00382B7D">
              <w:rPr>
                <w:rFonts w:hint="eastAsia"/>
              </w:rPr>
              <w:t>Ⅰ</w:t>
            </w:r>
            <w:r w:rsidRPr="00382B7D">
              <w:rPr>
                <w:rFonts w:hint="eastAsia"/>
              </w:rPr>
              <w:t>-</w:t>
            </w:r>
            <w:r>
              <w:t>B</w:t>
            </w:r>
            <w:r w:rsidRPr="00382B7D">
              <w:rPr>
                <w:rFonts w:hint="eastAsia"/>
              </w:rPr>
              <w:t>-0</w:t>
            </w:r>
            <w:r>
              <w:t>1</w:t>
            </w:r>
          </w:p>
        </w:tc>
        <w:tc>
          <w:tcPr>
            <w:tcW w:w="1134" w:type="dxa"/>
            <w:vAlign w:val="center"/>
          </w:tcPr>
          <w:p w:rsidR="000A4C46" w:rsidRDefault="00C32882" w:rsidP="00C90968">
            <w:pPr>
              <w:jc w:val="center"/>
            </w:pPr>
            <w:r>
              <w:t>说明</w:t>
            </w:r>
          </w:p>
        </w:tc>
        <w:tc>
          <w:tcPr>
            <w:tcW w:w="4976" w:type="dxa"/>
            <w:vAlign w:val="center"/>
          </w:tcPr>
          <w:p w:rsidR="000A4C46" w:rsidRPr="00054E2A" w:rsidRDefault="00C32882" w:rsidP="000A4C46">
            <w:r>
              <w:t>机构用户</w:t>
            </w:r>
            <w:r>
              <w:rPr>
                <w:rFonts w:hint="eastAsia"/>
              </w:rPr>
              <w:t>、</w:t>
            </w:r>
            <w:r>
              <w:t>个人用户的行程中</w:t>
            </w:r>
            <w:r>
              <w:rPr>
                <w:rFonts w:hint="eastAsia"/>
              </w:rPr>
              <w:t>、</w:t>
            </w:r>
            <w:r>
              <w:t>待付款的订单在右上角具有</w:t>
            </w:r>
            <w:r>
              <w:rPr>
                <w:rFonts w:hint="eastAsia"/>
              </w:rPr>
              <w:t>“一键报警”入口，点击进入</w:t>
            </w:r>
            <w:r w:rsidRPr="00382B7D">
              <w:rPr>
                <w:rFonts w:hint="eastAsia"/>
              </w:rPr>
              <w:t>Ⅰ</w:t>
            </w:r>
            <w:r w:rsidRPr="00382B7D">
              <w:rPr>
                <w:rFonts w:hint="eastAsia"/>
              </w:rPr>
              <w:t>-</w:t>
            </w:r>
            <w:r>
              <w:t>B</w:t>
            </w:r>
            <w:r w:rsidRPr="00382B7D">
              <w:rPr>
                <w:rFonts w:hint="eastAsia"/>
              </w:rPr>
              <w:t>-0</w:t>
            </w:r>
            <w:r>
              <w:t>1</w:t>
            </w:r>
            <w:r>
              <w:rPr>
                <w:rFonts w:hint="eastAsia"/>
              </w:rPr>
              <w:t>-</w:t>
            </w:r>
            <w:r>
              <w:t>01</w:t>
            </w:r>
            <w:r>
              <w:t>页面</w:t>
            </w:r>
          </w:p>
        </w:tc>
        <w:tc>
          <w:tcPr>
            <w:tcW w:w="2326" w:type="dxa"/>
            <w:vAlign w:val="center"/>
          </w:tcPr>
          <w:p w:rsidR="000A4C46" w:rsidRPr="00054E2A" w:rsidRDefault="000A4C46" w:rsidP="00C90968"/>
        </w:tc>
      </w:tr>
      <w:tr w:rsidR="00C32882" w:rsidTr="00C90968">
        <w:trPr>
          <w:trHeight w:val="1339"/>
        </w:trPr>
        <w:tc>
          <w:tcPr>
            <w:tcW w:w="1526" w:type="dxa"/>
            <w:vAlign w:val="center"/>
          </w:tcPr>
          <w:p w:rsidR="00C32882" w:rsidRPr="00382B7D" w:rsidRDefault="00C32882" w:rsidP="00C32882">
            <w:pPr>
              <w:jc w:val="center"/>
            </w:pPr>
            <w:r w:rsidRPr="00382B7D">
              <w:rPr>
                <w:rFonts w:hint="eastAsia"/>
              </w:rPr>
              <w:t>Ⅰ</w:t>
            </w:r>
            <w:r w:rsidRPr="00382B7D">
              <w:rPr>
                <w:rFonts w:hint="eastAsia"/>
              </w:rPr>
              <w:t>-</w:t>
            </w:r>
            <w:r>
              <w:t>B</w:t>
            </w:r>
            <w:r w:rsidRPr="00382B7D">
              <w:rPr>
                <w:rFonts w:hint="eastAsia"/>
              </w:rPr>
              <w:t>-0</w:t>
            </w:r>
            <w:r>
              <w:t>1</w:t>
            </w:r>
            <w:r>
              <w:rPr>
                <w:rFonts w:hint="eastAsia"/>
              </w:rPr>
              <w:t>-</w:t>
            </w:r>
            <w:r>
              <w:t>01</w:t>
            </w:r>
          </w:p>
        </w:tc>
        <w:tc>
          <w:tcPr>
            <w:tcW w:w="1134" w:type="dxa"/>
            <w:vAlign w:val="center"/>
          </w:tcPr>
          <w:p w:rsidR="00C32882" w:rsidRDefault="00C32882" w:rsidP="00C32882">
            <w:pPr>
              <w:jc w:val="center"/>
            </w:pPr>
            <w:r>
              <w:rPr>
                <w:rFonts w:hint="eastAsia"/>
              </w:rPr>
              <w:t>一键报警</w:t>
            </w:r>
          </w:p>
        </w:tc>
        <w:tc>
          <w:tcPr>
            <w:tcW w:w="4976" w:type="dxa"/>
            <w:vAlign w:val="center"/>
          </w:tcPr>
          <w:p w:rsidR="00C32882" w:rsidRDefault="00C32882" w:rsidP="00C32882">
            <w:r>
              <w:t>1</w:t>
            </w:r>
            <w:r>
              <w:rPr>
                <w:rFonts w:hint="eastAsia"/>
              </w:rPr>
              <w:t>点击按键弹窗，如</w:t>
            </w:r>
            <w:r w:rsidRPr="00382B7D">
              <w:rPr>
                <w:rFonts w:hint="eastAsia"/>
              </w:rPr>
              <w:t>Ⅰ</w:t>
            </w:r>
            <w:r w:rsidRPr="00382B7D">
              <w:rPr>
                <w:rFonts w:hint="eastAsia"/>
              </w:rPr>
              <w:t>-</w:t>
            </w:r>
            <w:r>
              <w:t>B</w:t>
            </w:r>
            <w:r w:rsidRPr="00382B7D">
              <w:rPr>
                <w:rFonts w:hint="eastAsia"/>
              </w:rPr>
              <w:t>-0</w:t>
            </w:r>
            <w:r>
              <w:t>1</w:t>
            </w:r>
            <w:r>
              <w:rPr>
                <w:rFonts w:hint="eastAsia"/>
              </w:rPr>
              <w:t>-</w:t>
            </w:r>
            <w:r>
              <w:t>01(01)</w:t>
            </w:r>
            <w:r>
              <w:t>页面</w:t>
            </w:r>
            <w:r>
              <w:rPr>
                <w:rFonts w:hint="eastAsia"/>
              </w:rPr>
              <w:t>，点击“取消”，关闭弹窗，点击“确定”，冒泡提示提交中</w:t>
            </w:r>
            <w:r w:rsidRPr="00382B7D">
              <w:rPr>
                <w:rFonts w:hint="eastAsia"/>
              </w:rPr>
              <w:t>Ⅰ</w:t>
            </w:r>
            <w:r w:rsidRPr="00382B7D">
              <w:rPr>
                <w:rFonts w:hint="eastAsia"/>
              </w:rPr>
              <w:t>-</w:t>
            </w:r>
            <w:r>
              <w:t>B</w:t>
            </w:r>
            <w:r w:rsidRPr="00382B7D">
              <w:rPr>
                <w:rFonts w:hint="eastAsia"/>
              </w:rPr>
              <w:t>-0</w:t>
            </w:r>
            <w:r>
              <w:t>4</w:t>
            </w:r>
            <w:r>
              <w:rPr>
                <w:rFonts w:hint="eastAsia"/>
              </w:rPr>
              <w:t>-</w:t>
            </w:r>
            <w:r>
              <w:t>01(02)</w:t>
            </w:r>
            <w:r>
              <w:rPr>
                <w:rFonts w:hint="eastAsia"/>
              </w:rPr>
              <w:t>，如提交成功和失败均冒泡提示，如</w:t>
            </w:r>
            <w:r w:rsidRPr="00382B7D">
              <w:rPr>
                <w:rFonts w:hint="eastAsia"/>
              </w:rPr>
              <w:t>Ⅰ</w:t>
            </w:r>
            <w:r w:rsidRPr="00382B7D">
              <w:rPr>
                <w:rFonts w:hint="eastAsia"/>
              </w:rPr>
              <w:t>-</w:t>
            </w:r>
            <w:r>
              <w:t>B</w:t>
            </w:r>
            <w:r w:rsidRPr="00382B7D">
              <w:rPr>
                <w:rFonts w:hint="eastAsia"/>
              </w:rPr>
              <w:t>-0</w:t>
            </w:r>
            <w:r>
              <w:t>4</w:t>
            </w:r>
            <w:r>
              <w:rPr>
                <w:rFonts w:hint="eastAsia"/>
              </w:rPr>
              <w:t>-</w:t>
            </w:r>
            <w:r>
              <w:t>01(03)</w:t>
            </w:r>
            <w:r>
              <w:rPr>
                <w:rFonts w:hint="eastAsia"/>
              </w:rPr>
              <w:t>、</w:t>
            </w:r>
            <w:r w:rsidRPr="00382B7D">
              <w:rPr>
                <w:rFonts w:hint="eastAsia"/>
              </w:rPr>
              <w:t xml:space="preserve"> </w:t>
            </w:r>
            <w:r w:rsidRPr="00382B7D">
              <w:rPr>
                <w:rFonts w:hint="eastAsia"/>
              </w:rPr>
              <w:t>Ⅰ</w:t>
            </w:r>
            <w:r w:rsidRPr="00382B7D">
              <w:rPr>
                <w:rFonts w:hint="eastAsia"/>
              </w:rPr>
              <w:t>-</w:t>
            </w:r>
            <w:r>
              <w:t>B</w:t>
            </w:r>
            <w:r w:rsidRPr="00382B7D">
              <w:rPr>
                <w:rFonts w:hint="eastAsia"/>
              </w:rPr>
              <w:t>-0</w:t>
            </w:r>
            <w:r>
              <w:t>4</w:t>
            </w:r>
            <w:r>
              <w:rPr>
                <w:rFonts w:hint="eastAsia"/>
              </w:rPr>
              <w:t>-</w:t>
            </w:r>
            <w:r>
              <w:t>01(04)</w:t>
            </w:r>
            <w:r>
              <w:t>页面</w:t>
            </w:r>
            <w:r>
              <w:rPr>
                <w:rFonts w:hint="eastAsia"/>
              </w:rPr>
              <w:t>。</w:t>
            </w:r>
            <w:r>
              <w:t>如果已经提交成功</w:t>
            </w:r>
            <w:r>
              <w:rPr>
                <w:rFonts w:hint="eastAsia"/>
              </w:rPr>
              <w:t>，</w:t>
            </w:r>
            <w:r>
              <w:t>再次点击按键</w:t>
            </w:r>
            <w:r>
              <w:rPr>
                <w:rFonts w:hint="eastAsia"/>
              </w:rPr>
              <w:t>，冒泡提示已提交，如</w:t>
            </w:r>
            <w:r w:rsidRPr="00382B7D">
              <w:rPr>
                <w:rFonts w:hint="eastAsia"/>
              </w:rPr>
              <w:t>Ⅰ</w:t>
            </w:r>
            <w:r w:rsidRPr="00382B7D">
              <w:rPr>
                <w:rFonts w:hint="eastAsia"/>
              </w:rPr>
              <w:t>-</w:t>
            </w:r>
            <w:r>
              <w:t>B</w:t>
            </w:r>
            <w:r w:rsidRPr="00382B7D">
              <w:rPr>
                <w:rFonts w:hint="eastAsia"/>
              </w:rPr>
              <w:t>-0</w:t>
            </w:r>
            <w:r>
              <w:t>4</w:t>
            </w:r>
            <w:r>
              <w:rPr>
                <w:rFonts w:hint="eastAsia"/>
              </w:rPr>
              <w:t>-</w:t>
            </w:r>
            <w:r>
              <w:t>01(05)</w:t>
            </w:r>
            <w:r>
              <w:t>页面</w:t>
            </w:r>
          </w:p>
          <w:p w:rsidR="00C32882" w:rsidRDefault="00C32882" w:rsidP="00C32882">
            <w:r>
              <w:rPr>
                <w:rFonts w:hint="eastAsia"/>
              </w:rPr>
              <w:t>2</w:t>
            </w:r>
            <w:r>
              <w:rPr>
                <w:rFonts w:hint="eastAsia"/>
              </w:rPr>
              <w:t>提交成功，服务器将该订单的相关信息和位置信息发送至租赁端或运管端的乘客报警处理，同时发送消息给租赁端或运管端的管理员。</w:t>
            </w:r>
          </w:p>
        </w:tc>
        <w:tc>
          <w:tcPr>
            <w:tcW w:w="2326" w:type="dxa"/>
            <w:vAlign w:val="center"/>
          </w:tcPr>
          <w:p w:rsidR="00C32882" w:rsidRPr="00054E2A" w:rsidRDefault="00C32882" w:rsidP="00C32882"/>
        </w:tc>
      </w:tr>
      <w:tr w:rsidR="00C32882" w:rsidTr="00C90968">
        <w:trPr>
          <w:trHeight w:val="1339"/>
        </w:trPr>
        <w:tc>
          <w:tcPr>
            <w:tcW w:w="1526" w:type="dxa"/>
            <w:vAlign w:val="center"/>
          </w:tcPr>
          <w:p w:rsidR="00C32882" w:rsidRPr="00382B7D" w:rsidRDefault="00C32882" w:rsidP="00C32882">
            <w:pPr>
              <w:jc w:val="center"/>
            </w:pPr>
            <w:r w:rsidRPr="00382B7D">
              <w:rPr>
                <w:rFonts w:hint="eastAsia"/>
              </w:rPr>
              <w:lastRenderedPageBreak/>
              <w:t>Ⅰ</w:t>
            </w:r>
            <w:r w:rsidRPr="00382B7D">
              <w:rPr>
                <w:rFonts w:hint="eastAsia"/>
              </w:rPr>
              <w:t>-</w:t>
            </w:r>
            <w:r>
              <w:t>B</w:t>
            </w:r>
            <w:r w:rsidRPr="00382B7D">
              <w:rPr>
                <w:rFonts w:hint="eastAsia"/>
              </w:rPr>
              <w:t>-0</w:t>
            </w:r>
            <w:r>
              <w:t>1</w:t>
            </w:r>
          </w:p>
        </w:tc>
        <w:tc>
          <w:tcPr>
            <w:tcW w:w="1134" w:type="dxa"/>
            <w:vAlign w:val="center"/>
          </w:tcPr>
          <w:p w:rsidR="00C32882" w:rsidRDefault="00C32882" w:rsidP="00C32882">
            <w:pPr>
              <w:jc w:val="center"/>
            </w:pPr>
            <w:r>
              <w:t>分享行程</w:t>
            </w:r>
          </w:p>
        </w:tc>
        <w:tc>
          <w:tcPr>
            <w:tcW w:w="4976" w:type="dxa"/>
            <w:vAlign w:val="center"/>
          </w:tcPr>
          <w:p w:rsidR="00C32882" w:rsidRDefault="00C32882" w:rsidP="00C32882">
            <w:pPr>
              <w:jc w:val="left"/>
            </w:pPr>
            <w:r>
              <w:rPr>
                <w:rFonts w:hint="eastAsia"/>
              </w:rPr>
              <w:t>1</w:t>
            </w:r>
            <w:r>
              <w:t>点击后</w:t>
            </w:r>
            <w:r>
              <w:rPr>
                <w:rFonts w:hint="eastAsia"/>
              </w:rPr>
              <w:t>，</w:t>
            </w:r>
            <w:proofErr w:type="gramStart"/>
            <w:r>
              <w:t>弹窗选择</w:t>
            </w:r>
            <w:proofErr w:type="gramEnd"/>
            <w:r>
              <w:t>分享方式</w:t>
            </w:r>
            <w:r>
              <w:rPr>
                <w:rFonts w:hint="eastAsia"/>
              </w:rPr>
              <w:t>，</w:t>
            </w:r>
            <w:r>
              <w:t>如</w:t>
            </w:r>
            <w:r w:rsidRPr="00382B7D">
              <w:rPr>
                <w:rFonts w:hint="eastAsia"/>
              </w:rPr>
              <w:t>Ⅰ</w:t>
            </w:r>
            <w:r w:rsidRPr="00382B7D">
              <w:rPr>
                <w:rFonts w:hint="eastAsia"/>
              </w:rPr>
              <w:t>-</w:t>
            </w:r>
            <w:r>
              <w:t>B</w:t>
            </w:r>
            <w:r w:rsidRPr="00382B7D">
              <w:rPr>
                <w:rFonts w:hint="eastAsia"/>
              </w:rPr>
              <w:t>-0</w:t>
            </w:r>
            <w:r>
              <w:t>1</w:t>
            </w:r>
            <w:r>
              <w:rPr>
                <w:rFonts w:hint="eastAsia"/>
              </w:rPr>
              <w:t>-</w:t>
            </w:r>
            <w:r>
              <w:t>02(01)</w:t>
            </w:r>
            <w:r>
              <w:t>页面</w:t>
            </w:r>
            <w:r>
              <w:rPr>
                <w:rFonts w:hint="eastAsia"/>
              </w:rPr>
              <w:t>，</w:t>
            </w:r>
            <w:r>
              <w:t>选择后</w:t>
            </w:r>
            <w:r>
              <w:rPr>
                <w:rFonts w:hint="eastAsia"/>
              </w:rPr>
              <w:t>，</w:t>
            </w:r>
            <w:r>
              <w:t>进入三方插件页面</w:t>
            </w:r>
            <w:r>
              <w:rPr>
                <w:rFonts w:hint="eastAsia"/>
              </w:rPr>
              <w:t>，在第三方插件页面完成分享后可以返回至订单详情页面，如</w:t>
            </w:r>
            <w:r w:rsidRPr="00382B7D">
              <w:rPr>
                <w:rFonts w:hint="eastAsia"/>
              </w:rPr>
              <w:t>Ⅰ</w:t>
            </w:r>
            <w:r w:rsidRPr="00382B7D">
              <w:rPr>
                <w:rFonts w:hint="eastAsia"/>
              </w:rPr>
              <w:t>-</w:t>
            </w:r>
            <w:r>
              <w:t>B</w:t>
            </w:r>
            <w:r w:rsidRPr="00382B7D">
              <w:rPr>
                <w:rFonts w:hint="eastAsia"/>
              </w:rPr>
              <w:t>-0</w:t>
            </w:r>
            <w:r>
              <w:t>1</w:t>
            </w:r>
            <w:r>
              <w:rPr>
                <w:rFonts w:hint="eastAsia"/>
              </w:rPr>
              <w:t>-</w:t>
            </w:r>
            <w:r>
              <w:t>02(02)</w:t>
            </w:r>
            <w:r>
              <w:rPr>
                <w:rFonts w:hint="eastAsia"/>
              </w:rPr>
              <w:t>、</w:t>
            </w:r>
            <w:r w:rsidRPr="00382B7D">
              <w:rPr>
                <w:rFonts w:hint="eastAsia"/>
              </w:rPr>
              <w:t>Ⅰ</w:t>
            </w:r>
            <w:r w:rsidRPr="00382B7D">
              <w:rPr>
                <w:rFonts w:hint="eastAsia"/>
              </w:rPr>
              <w:t>-</w:t>
            </w:r>
            <w:r>
              <w:t>B</w:t>
            </w:r>
            <w:r w:rsidRPr="00382B7D">
              <w:rPr>
                <w:rFonts w:hint="eastAsia"/>
              </w:rPr>
              <w:t>-0</w:t>
            </w:r>
            <w:r>
              <w:t>1</w:t>
            </w:r>
            <w:r>
              <w:rPr>
                <w:rFonts w:hint="eastAsia"/>
              </w:rPr>
              <w:t>-</w:t>
            </w:r>
            <w:r>
              <w:t>02(06)</w:t>
            </w:r>
            <w:r>
              <w:rPr>
                <w:rFonts w:hint="eastAsia"/>
              </w:rPr>
              <w:t>、</w:t>
            </w:r>
            <w:r w:rsidRPr="00382B7D">
              <w:rPr>
                <w:rFonts w:hint="eastAsia"/>
              </w:rPr>
              <w:t>Ⅰ</w:t>
            </w:r>
            <w:r w:rsidRPr="00382B7D">
              <w:rPr>
                <w:rFonts w:hint="eastAsia"/>
              </w:rPr>
              <w:t>-</w:t>
            </w:r>
            <w:r>
              <w:t>B</w:t>
            </w:r>
            <w:r w:rsidRPr="00382B7D">
              <w:rPr>
                <w:rFonts w:hint="eastAsia"/>
              </w:rPr>
              <w:t>-0</w:t>
            </w:r>
            <w:r>
              <w:t>1</w:t>
            </w:r>
            <w:r>
              <w:rPr>
                <w:rFonts w:hint="eastAsia"/>
              </w:rPr>
              <w:t>-</w:t>
            </w:r>
            <w:r>
              <w:t>02(07)</w:t>
            </w:r>
            <w:r>
              <w:rPr>
                <w:rFonts w:hint="eastAsia"/>
              </w:rPr>
              <w:t>。</w:t>
            </w:r>
          </w:p>
          <w:p w:rsidR="00C32882" w:rsidRDefault="00C32882" w:rsidP="00C32882">
            <w:r>
              <w:t>2</w:t>
            </w:r>
            <w:r>
              <w:t>移动端点击分享的链接进入</w:t>
            </w:r>
            <w:r>
              <w:rPr>
                <w:rFonts w:hint="eastAsia"/>
              </w:rPr>
              <w:t>H5</w:t>
            </w:r>
            <w:r>
              <w:rPr>
                <w:rFonts w:hint="eastAsia"/>
              </w:rPr>
              <w:t>页面，如</w:t>
            </w:r>
            <w:r w:rsidRPr="00382B7D">
              <w:rPr>
                <w:rFonts w:hint="eastAsia"/>
              </w:rPr>
              <w:t>Ⅰ</w:t>
            </w:r>
            <w:r w:rsidRPr="00382B7D">
              <w:rPr>
                <w:rFonts w:hint="eastAsia"/>
              </w:rPr>
              <w:t>-</w:t>
            </w:r>
            <w:r>
              <w:t>B</w:t>
            </w:r>
            <w:r w:rsidRPr="00382B7D">
              <w:rPr>
                <w:rFonts w:hint="eastAsia"/>
              </w:rPr>
              <w:t>-0</w:t>
            </w:r>
            <w:r>
              <w:t>1</w:t>
            </w:r>
            <w:r>
              <w:rPr>
                <w:rFonts w:hint="eastAsia"/>
              </w:rPr>
              <w:t>-</w:t>
            </w:r>
            <w:r>
              <w:t>02(03)</w:t>
            </w:r>
          </w:p>
          <w:p w:rsidR="00C32882" w:rsidRDefault="00C32882" w:rsidP="00C32882">
            <w:r>
              <w:t xml:space="preserve">3 </w:t>
            </w:r>
            <w:r>
              <w:rPr>
                <w:rFonts w:hint="eastAsia"/>
              </w:rPr>
              <w:t>PC</w:t>
            </w:r>
            <w:r>
              <w:rPr>
                <w:rFonts w:hint="eastAsia"/>
              </w:rPr>
              <w:t>端点击分享的链接进入</w:t>
            </w:r>
            <w:r>
              <w:rPr>
                <w:rFonts w:hint="eastAsia"/>
              </w:rPr>
              <w:t>web</w:t>
            </w:r>
            <w:r>
              <w:rPr>
                <w:rFonts w:hint="eastAsia"/>
              </w:rPr>
              <w:t>页面</w:t>
            </w:r>
            <w:r w:rsidRPr="00382B7D">
              <w:rPr>
                <w:rFonts w:hint="eastAsia"/>
              </w:rPr>
              <w:t>Ⅰ</w:t>
            </w:r>
            <w:r w:rsidRPr="00382B7D">
              <w:rPr>
                <w:rFonts w:hint="eastAsia"/>
              </w:rPr>
              <w:t>-</w:t>
            </w:r>
            <w:r>
              <w:t>B</w:t>
            </w:r>
            <w:r w:rsidRPr="00382B7D">
              <w:rPr>
                <w:rFonts w:hint="eastAsia"/>
              </w:rPr>
              <w:t>-0</w:t>
            </w:r>
            <w:r>
              <w:t>1</w:t>
            </w:r>
            <w:r>
              <w:rPr>
                <w:rFonts w:hint="eastAsia"/>
              </w:rPr>
              <w:t>-</w:t>
            </w:r>
            <w:r>
              <w:t>02(05)</w:t>
            </w:r>
          </w:p>
        </w:tc>
        <w:tc>
          <w:tcPr>
            <w:tcW w:w="2326" w:type="dxa"/>
            <w:vAlign w:val="center"/>
          </w:tcPr>
          <w:p w:rsidR="00C32882" w:rsidRPr="00054E2A" w:rsidRDefault="00C32882" w:rsidP="00C32882"/>
        </w:tc>
      </w:tr>
      <w:tr w:rsidR="00C32882" w:rsidTr="00C90968">
        <w:trPr>
          <w:trHeight w:val="1339"/>
        </w:trPr>
        <w:tc>
          <w:tcPr>
            <w:tcW w:w="1526" w:type="dxa"/>
            <w:vMerge w:val="restart"/>
            <w:vAlign w:val="center"/>
          </w:tcPr>
          <w:p w:rsidR="00C32882" w:rsidRPr="00382B7D" w:rsidRDefault="00C32882" w:rsidP="00C32882">
            <w:pPr>
              <w:jc w:val="center"/>
            </w:pPr>
            <w:r w:rsidRPr="00382B7D">
              <w:rPr>
                <w:rFonts w:hint="eastAsia"/>
              </w:rPr>
              <w:t>Ⅰ</w:t>
            </w:r>
            <w:r w:rsidRPr="00382B7D">
              <w:rPr>
                <w:rFonts w:hint="eastAsia"/>
              </w:rPr>
              <w:t>-</w:t>
            </w:r>
            <w:r>
              <w:t>B</w:t>
            </w:r>
            <w:r w:rsidRPr="00382B7D">
              <w:rPr>
                <w:rFonts w:hint="eastAsia"/>
              </w:rPr>
              <w:t>-</w:t>
            </w:r>
            <w:r>
              <w:t>01</w:t>
            </w:r>
            <w:r>
              <w:rPr>
                <w:rFonts w:hint="eastAsia"/>
              </w:rPr>
              <w:t>-</w:t>
            </w:r>
            <w:r>
              <w:t>02(03</w:t>
            </w:r>
            <w:r>
              <w:rPr>
                <w:rFonts w:hint="eastAsia"/>
              </w:rPr>
              <w:t>)</w:t>
            </w:r>
          </w:p>
        </w:tc>
        <w:tc>
          <w:tcPr>
            <w:tcW w:w="1134" w:type="dxa"/>
            <w:vAlign w:val="center"/>
          </w:tcPr>
          <w:p w:rsidR="00C32882" w:rsidRDefault="00C32882" w:rsidP="00C32882">
            <w:pPr>
              <w:jc w:val="center"/>
            </w:pPr>
            <w:r>
              <w:rPr>
                <w:rFonts w:hint="eastAsia"/>
              </w:rPr>
              <w:t>行程未结时</w:t>
            </w:r>
          </w:p>
        </w:tc>
        <w:tc>
          <w:tcPr>
            <w:tcW w:w="4976" w:type="dxa"/>
            <w:vAlign w:val="center"/>
          </w:tcPr>
          <w:p w:rsidR="00C32882" w:rsidRDefault="00C32882" w:rsidP="00C32882">
            <w:pPr>
              <w:jc w:val="left"/>
            </w:pPr>
            <w:r>
              <w:rPr>
                <w:rFonts w:hint="eastAsia"/>
              </w:rPr>
              <w:t>显示行程的起始点，标注上车时间</w:t>
            </w:r>
            <w:r>
              <w:rPr>
                <w:rFonts w:hint="eastAsia"/>
              </w:rPr>
              <w:t>(</w:t>
            </w:r>
            <w:r>
              <w:rPr>
                <w:rFonts w:hint="eastAsia"/>
              </w:rPr>
              <w:t>开始服务时间</w:t>
            </w:r>
            <w:r>
              <w:rPr>
                <w:rFonts w:hint="eastAsia"/>
              </w:rPr>
              <w:t>)</w:t>
            </w:r>
            <w:r>
              <w:rPr>
                <w:rFonts w:hint="eastAsia"/>
              </w:rPr>
              <w:t>，显示车辆已经行驶的轨迹，并显示车辆当前所在的位置，</w:t>
            </w:r>
            <w:proofErr w:type="gramStart"/>
            <w:r>
              <w:rPr>
                <w:rFonts w:hint="eastAsia"/>
              </w:rPr>
              <w:t>并每个</w:t>
            </w:r>
            <w:proofErr w:type="gramEnd"/>
            <w:r>
              <w:rPr>
                <w:rFonts w:hint="eastAsia"/>
              </w:rPr>
              <w:t>一定时间推送一次位置，实时刷新。</w:t>
            </w:r>
          </w:p>
        </w:tc>
        <w:tc>
          <w:tcPr>
            <w:tcW w:w="2326" w:type="dxa"/>
            <w:vAlign w:val="center"/>
          </w:tcPr>
          <w:p w:rsidR="00C32882" w:rsidRPr="00054E2A" w:rsidRDefault="00C32882" w:rsidP="00C32882"/>
        </w:tc>
      </w:tr>
      <w:tr w:rsidR="00C32882" w:rsidTr="00C90968">
        <w:trPr>
          <w:trHeight w:val="1339"/>
        </w:trPr>
        <w:tc>
          <w:tcPr>
            <w:tcW w:w="1526" w:type="dxa"/>
            <w:vMerge/>
            <w:vAlign w:val="center"/>
          </w:tcPr>
          <w:p w:rsidR="00C32882" w:rsidRPr="00382B7D" w:rsidRDefault="00C32882" w:rsidP="00C32882">
            <w:pPr>
              <w:jc w:val="center"/>
            </w:pPr>
          </w:p>
        </w:tc>
        <w:tc>
          <w:tcPr>
            <w:tcW w:w="1134" w:type="dxa"/>
            <w:vAlign w:val="center"/>
          </w:tcPr>
          <w:p w:rsidR="00C32882" w:rsidRDefault="00C32882" w:rsidP="00C32882">
            <w:pPr>
              <w:jc w:val="center"/>
            </w:pPr>
            <w:r>
              <w:rPr>
                <w:rFonts w:hint="eastAsia"/>
              </w:rPr>
              <w:t>行程结束</w:t>
            </w:r>
          </w:p>
        </w:tc>
        <w:tc>
          <w:tcPr>
            <w:tcW w:w="4976" w:type="dxa"/>
            <w:vAlign w:val="center"/>
          </w:tcPr>
          <w:p w:rsidR="00C32882" w:rsidRDefault="00C32882" w:rsidP="00C32882">
            <w:pPr>
              <w:jc w:val="left"/>
            </w:pPr>
            <w:r>
              <w:rPr>
                <w:rFonts w:hint="eastAsia"/>
              </w:rPr>
              <w:t>显示行程的起始点以及车辆行驶的完整轨迹，标注服务开始及结束的时间。行程结束</w:t>
            </w:r>
            <w:r>
              <w:rPr>
                <w:rFonts w:hint="eastAsia"/>
              </w:rPr>
              <w:t>30</w:t>
            </w:r>
            <w:r>
              <w:rPr>
                <w:rFonts w:hint="eastAsia"/>
              </w:rPr>
              <w:t>分钟后，关闭</w:t>
            </w:r>
            <w:r>
              <w:rPr>
                <w:rFonts w:hint="eastAsia"/>
              </w:rPr>
              <w:t>H5</w:t>
            </w:r>
            <w:r>
              <w:rPr>
                <w:rFonts w:hint="eastAsia"/>
              </w:rPr>
              <w:t>分享页面。</w:t>
            </w:r>
          </w:p>
        </w:tc>
        <w:tc>
          <w:tcPr>
            <w:tcW w:w="2326" w:type="dxa"/>
            <w:vAlign w:val="center"/>
          </w:tcPr>
          <w:p w:rsidR="00C32882" w:rsidRPr="00054E2A" w:rsidRDefault="00C32882" w:rsidP="00C32882"/>
        </w:tc>
      </w:tr>
      <w:tr w:rsidR="00C32882" w:rsidTr="00C90968">
        <w:trPr>
          <w:trHeight w:val="1339"/>
        </w:trPr>
        <w:tc>
          <w:tcPr>
            <w:tcW w:w="1526" w:type="dxa"/>
            <w:vAlign w:val="center"/>
          </w:tcPr>
          <w:p w:rsidR="00C32882" w:rsidRPr="00382B7D" w:rsidRDefault="00C32882" w:rsidP="00C32882">
            <w:pPr>
              <w:jc w:val="center"/>
            </w:pPr>
            <w:r w:rsidRPr="00382B7D">
              <w:rPr>
                <w:rFonts w:hint="eastAsia"/>
              </w:rPr>
              <w:t>Ⅰ</w:t>
            </w:r>
            <w:r w:rsidRPr="00382B7D">
              <w:rPr>
                <w:rFonts w:hint="eastAsia"/>
              </w:rPr>
              <w:t>-</w:t>
            </w:r>
            <w:r>
              <w:t>B</w:t>
            </w:r>
            <w:r w:rsidRPr="00382B7D">
              <w:rPr>
                <w:rFonts w:hint="eastAsia"/>
              </w:rPr>
              <w:t>-</w:t>
            </w:r>
            <w:r>
              <w:t>01</w:t>
            </w:r>
            <w:r>
              <w:rPr>
                <w:rFonts w:hint="eastAsia"/>
              </w:rPr>
              <w:t>-</w:t>
            </w:r>
            <w:r>
              <w:t>02(05)</w:t>
            </w:r>
          </w:p>
        </w:tc>
        <w:tc>
          <w:tcPr>
            <w:tcW w:w="1134" w:type="dxa"/>
            <w:vAlign w:val="center"/>
          </w:tcPr>
          <w:p w:rsidR="00C32882" w:rsidRDefault="00C32882" w:rsidP="00C32882">
            <w:pPr>
              <w:jc w:val="center"/>
            </w:pPr>
          </w:p>
        </w:tc>
        <w:tc>
          <w:tcPr>
            <w:tcW w:w="4976" w:type="dxa"/>
            <w:vAlign w:val="center"/>
          </w:tcPr>
          <w:p w:rsidR="00C32882" w:rsidRDefault="00C32882" w:rsidP="00C32882">
            <w:pPr>
              <w:jc w:val="left"/>
            </w:pPr>
            <w:r>
              <w:rPr>
                <w:rFonts w:hint="eastAsia"/>
              </w:rPr>
              <w:t>除页面布局，其他与</w:t>
            </w:r>
            <w:r>
              <w:rPr>
                <w:rFonts w:hint="eastAsia"/>
              </w:rPr>
              <w:t>H5</w:t>
            </w:r>
            <w:r>
              <w:rPr>
                <w:rFonts w:hint="eastAsia"/>
              </w:rPr>
              <w:t>页面相同。</w:t>
            </w:r>
          </w:p>
        </w:tc>
        <w:tc>
          <w:tcPr>
            <w:tcW w:w="2326" w:type="dxa"/>
            <w:vAlign w:val="center"/>
          </w:tcPr>
          <w:p w:rsidR="00C32882" w:rsidRPr="00054E2A" w:rsidRDefault="00C32882" w:rsidP="00C32882"/>
        </w:tc>
      </w:tr>
    </w:tbl>
    <w:p w:rsidR="00FF16FD" w:rsidRPr="006B6A83" w:rsidRDefault="00FF16FD" w:rsidP="006B6A83">
      <w:pPr>
        <w:pStyle w:val="3"/>
        <w:rPr>
          <w:rFonts w:ascii="宋体" w:eastAsia="宋体" w:hAnsi="宋体" w:cs="宋体"/>
        </w:rPr>
      </w:pPr>
      <w:bookmarkStart w:id="101" w:name="_Toc473799739"/>
      <w:r w:rsidRPr="006B6A83">
        <w:rPr>
          <w:rFonts w:ascii="宋体" w:eastAsia="宋体" w:hAnsi="宋体" w:cs="宋体" w:hint="eastAsia"/>
        </w:rPr>
        <w:t>出租车下单</w:t>
      </w:r>
      <w:bookmarkEnd w:id="101"/>
    </w:p>
    <w:p w:rsidR="00FF16FD" w:rsidRDefault="00FF16FD" w:rsidP="006B6A83">
      <w:pPr>
        <w:pStyle w:val="4"/>
      </w:pPr>
      <w:bookmarkStart w:id="102" w:name="_Toc473799740"/>
      <w:r>
        <w:t>用例描述</w:t>
      </w:r>
      <w:bookmarkEnd w:id="102"/>
    </w:p>
    <w:p w:rsidR="00FF16FD" w:rsidRDefault="00FF16FD" w:rsidP="00FF16FD">
      <w:r>
        <w:t>本用例用于描述个人用户进行出租车下单是的业务</w:t>
      </w:r>
      <w:r>
        <w:rPr>
          <w:rFonts w:hint="eastAsia"/>
        </w:rPr>
        <w:t>。</w:t>
      </w:r>
    </w:p>
    <w:p w:rsidR="00FF16FD" w:rsidRDefault="00FF16FD" w:rsidP="006B6A83">
      <w:pPr>
        <w:pStyle w:val="4"/>
      </w:pPr>
      <w:bookmarkStart w:id="103" w:name="_Toc473799741"/>
      <w:r>
        <w:t>元素规则</w:t>
      </w:r>
      <w:bookmarkEnd w:id="103"/>
    </w:p>
    <w:p w:rsidR="00FF16FD" w:rsidRDefault="00FF16FD" w:rsidP="00FF16FD">
      <w:pPr>
        <w:pStyle w:val="ae"/>
        <w:keepNext/>
      </w:pPr>
      <w:r>
        <w:t xml:space="preserve">Table </w:t>
      </w:r>
      <w:fldSimple w:instr=" SEQ Table \* ARABIC ">
        <w:r w:rsidR="008D2CE9">
          <w:rPr>
            <w:noProof/>
          </w:rPr>
          <w:t>7</w:t>
        </w:r>
      </w:fldSimple>
      <w:r>
        <w:t>出租车下单</w:t>
      </w:r>
    </w:p>
    <w:tbl>
      <w:tblPr>
        <w:tblStyle w:val="ad"/>
        <w:tblW w:w="0" w:type="auto"/>
        <w:tblLook w:val="04A0"/>
      </w:tblPr>
      <w:tblGrid>
        <w:gridCol w:w="959"/>
        <w:gridCol w:w="1134"/>
        <w:gridCol w:w="5528"/>
        <w:gridCol w:w="2341"/>
      </w:tblGrid>
      <w:tr w:rsidR="00FF16FD" w:rsidRPr="00753787" w:rsidTr="00FF16FD">
        <w:trPr>
          <w:trHeight w:val="567"/>
        </w:trPr>
        <w:tc>
          <w:tcPr>
            <w:tcW w:w="959" w:type="dxa"/>
            <w:shd w:val="clear" w:color="auto" w:fill="D9D9D9" w:themeFill="background1" w:themeFillShade="D9"/>
            <w:vAlign w:val="center"/>
          </w:tcPr>
          <w:p w:rsidR="00FF16FD" w:rsidRPr="00753787" w:rsidRDefault="00FF16FD" w:rsidP="00FF16FD">
            <w:pPr>
              <w:jc w:val="center"/>
              <w:rPr>
                <w:b/>
              </w:rPr>
            </w:pPr>
            <w:r>
              <w:rPr>
                <w:rFonts w:hint="eastAsia"/>
                <w:b/>
              </w:rPr>
              <w:t>页面</w:t>
            </w:r>
          </w:p>
        </w:tc>
        <w:tc>
          <w:tcPr>
            <w:tcW w:w="1134" w:type="dxa"/>
            <w:shd w:val="clear" w:color="auto" w:fill="D9D9D9" w:themeFill="background1" w:themeFillShade="D9"/>
            <w:vAlign w:val="center"/>
          </w:tcPr>
          <w:p w:rsidR="00FF16FD" w:rsidRPr="00753787" w:rsidRDefault="00FF16FD" w:rsidP="00FF16FD">
            <w:pPr>
              <w:jc w:val="center"/>
              <w:rPr>
                <w:b/>
              </w:rPr>
            </w:pPr>
            <w:r w:rsidRPr="00753787">
              <w:rPr>
                <w:b/>
              </w:rPr>
              <w:t>元素名称</w:t>
            </w:r>
          </w:p>
        </w:tc>
        <w:tc>
          <w:tcPr>
            <w:tcW w:w="5528" w:type="dxa"/>
            <w:shd w:val="clear" w:color="auto" w:fill="D9D9D9" w:themeFill="background1" w:themeFillShade="D9"/>
            <w:vAlign w:val="center"/>
          </w:tcPr>
          <w:p w:rsidR="00FF16FD" w:rsidRPr="00753787" w:rsidRDefault="00FF16FD" w:rsidP="00FF16FD">
            <w:pPr>
              <w:jc w:val="center"/>
              <w:rPr>
                <w:b/>
              </w:rPr>
            </w:pPr>
            <w:r w:rsidRPr="00753787">
              <w:rPr>
                <w:b/>
              </w:rPr>
              <w:t>描述</w:t>
            </w:r>
          </w:p>
        </w:tc>
        <w:tc>
          <w:tcPr>
            <w:tcW w:w="2341" w:type="dxa"/>
            <w:shd w:val="clear" w:color="auto" w:fill="D9D9D9" w:themeFill="background1" w:themeFillShade="D9"/>
            <w:vAlign w:val="center"/>
          </w:tcPr>
          <w:p w:rsidR="00FF16FD" w:rsidRPr="00753787" w:rsidRDefault="00FF16FD" w:rsidP="00FF16FD">
            <w:pPr>
              <w:ind w:leftChars="-253" w:left="-531"/>
              <w:jc w:val="center"/>
              <w:rPr>
                <w:b/>
              </w:rPr>
            </w:pPr>
            <w:r>
              <w:rPr>
                <w:rFonts w:hint="eastAsia"/>
                <w:b/>
              </w:rPr>
              <w:t>异常处理</w:t>
            </w:r>
          </w:p>
        </w:tc>
      </w:tr>
      <w:tr w:rsidR="00FF16FD" w:rsidTr="00FF16FD">
        <w:trPr>
          <w:trHeight w:val="1282"/>
        </w:trPr>
        <w:tc>
          <w:tcPr>
            <w:tcW w:w="959" w:type="dxa"/>
            <w:vMerge w:val="restart"/>
            <w:vAlign w:val="center"/>
          </w:tcPr>
          <w:p w:rsidR="00FF16FD" w:rsidRDefault="00FF16FD" w:rsidP="00FF16FD">
            <w:pPr>
              <w:jc w:val="center"/>
            </w:pPr>
            <w:bookmarkStart w:id="104" w:name="OLE_LINK53"/>
            <w:bookmarkStart w:id="105" w:name="OLE_LINK54"/>
            <w:bookmarkStart w:id="106" w:name="OLE_LINK55"/>
            <w:bookmarkStart w:id="107" w:name="OLE_LINK56"/>
            <w:r w:rsidRPr="000E0D04">
              <w:rPr>
                <w:rFonts w:hint="eastAsia"/>
              </w:rPr>
              <w:t>Ⅰ</w:t>
            </w:r>
            <w:r w:rsidRPr="000E0D04">
              <w:rPr>
                <w:rFonts w:hint="eastAsia"/>
              </w:rPr>
              <w:t>-</w:t>
            </w:r>
            <w:r>
              <w:t>C</w:t>
            </w:r>
            <w:r w:rsidRPr="000E0D04">
              <w:rPr>
                <w:rFonts w:hint="eastAsia"/>
              </w:rPr>
              <w:t>-0</w:t>
            </w:r>
            <w:r>
              <w:t>1</w:t>
            </w:r>
            <w:r w:rsidRPr="000E0D04">
              <w:t xml:space="preserve"> </w:t>
            </w:r>
            <w:r>
              <w:t>(01)</w:t>
            </w:r>
            <w:bookmarkEnd w:id="104"/>
            <w:bookmarkEnd w:id="105"/>
            <w:bookmarkEnd w:id="106"/>
            <w:bookmarkEnd w:id="107"/>
          </w:p>
        </w:tc>
        <w:tc>
          <w:tcPr>
            <w:tcW w:w="1134" w:type="dxa"/>
            <w:vAlign w:val="center"/>
          </w:tcPr>
          <w:p w:rsidR="00FF16FD" w:rsidRDefault="00FF16FD" w:rsidP="00FF16FD">
            <w:pPr>
              <w:jc w:val="left"/>
            </w:pPr>
            <w:r>
              <w:rPr>
                <w:rFonts w:hint="eastAsia"/>
              </w:rPr>
              <w:t>说明</w:t>
            </w:r>
          </w:p>
        </w:tc>
        <w:tc>
          <w:tcPr>
            <w:tcW w:w="5528" w:type="dxa"/>
            <w:vAlign w:val="center"/>
          </w:tcPr>
          <w:p w:rsidR="00FF16FD" w:rsidRPr="00054E2A" w:rsidRDefault="00676AFA" w:rsidP="007F20D7">
            <w:r>
              <w:t>点击</w:t>
            </w:r>
            <w:r>
              <w:rPr>
                <w:rFonts w:hint="eastAsia"/>
              </w:rPr>
              <w:t>“</w:t>
            </w:r>
            <w:r w:rsidR="00275658">
              <w:rPr>
                <w:rFonts w:hint="eastAsia"/>
              </w:rPr>
              <w:t>下单</w:t>
            </w:r>
            <w:r w:rsidR="00275658">
              <w:t>叫车</w:t>
            </w:r>
            <w:r>
              <w:rPr>
                <w:rFonts w:hint="eastAsia"/>
              </w:rPr>
              <w:t>”进入本页面</w:t>
            </w:r>
            <w:r w:rsidR="007F20D7" w:rsidRPr="00054E2A">
              <w:t xml:space="preserve"> </w:t>
            </w:r>
          </w:p>
        </w:tc>
        <w:tc>
          <w:tcPr>
            <w:tcW w:w="2341" w:type="dxa"/>
            <w:vAlign w:val="center"/>
          </w:tcPr>
          <w:p w:rsidR="00FF16FD" w:rsidRPr="00054E2A" w:rsidRDefault="00FF16FD" w:rsidP="00FF16FD"/>
        </w:tc>
      </w:tr>
      <w:tr w:rsidR="00FF16FD" w:rsidTr="00FF16FD">
        <w:trPr>
          <w:trHeight w:val="1980"/>
        </w:trPr>
        <w:tc>
          <w:tcPr>
            <w:tcW w:w="959" w:type="dxa"/>
            <w:vMerge/>
            <w:vAlign w:val="center"/>
          </w:tcPr>
          <w:p w:rsidR="00FF16FD" w:rsidRPr="000E0D04" w:rsidRDefault="00FF16FD" w:rsidP="00FF16FD">
            <w:pPr>
              <w:jc w:val="center"/>
            </w:pPr>
          </w:p>
        </w:tc>
        <w:tc>
          <w:tcPr>
            <w:tcW w:w="1134" w:type="dxa"/>
            <w:vAlign w:val="center"/>
          </w:tcPr>
          <w:p w:rsidR="00FF16FD" w:rsidRDefault="00FF16FD" w:rsidP="00FF16FD">
            <w:pPr>
              <w:jc w:val="left"/>
            </w:pPr>
            <w:r>
              <w:rPr>
                <w:rFonts w:hint="eastAsia"/>
              </w:rPr>
              <w:t>乘车人</w:t>
            </w:r>
          </w:p>
        </w:tc>
        <w:tc>
          <w:tcPr>
            <w:tcW w:w="5528" w:type="dxa"/>
            <w:vAlign w:val="center"/>
          </w:tcPr>
          <w:p w:rsidR="00FF16FD" w:rsidRDefault="00676AFA" w:rsidP="00676AFA">
            <w:r>
              <w:rPr>
                <w:rFonts w:hint="eastAsia"/>
              </w:rPr>
              <w:t>默认</w:t>
            </w:r>
            <w:r w:rsidR="00FF16FD">
              <w:rPr>
                <w:rFonts w:hint="eastAsia"/>
              </w:rPr>
              <w:t>本人乘车，显示下单人</w:t>
            </w:r>
            <w:r>
              <w:rPr>
                <w:rFonts w:hint="eastAsia"/>
              </w:rPr>
              <w:t>手机</w:t>
            </w:r>
            <w:r w:rsidR="00FF16FD">
              <w:rPr>
                <w:rFonts w:hint="eastAsia"/>
              </w:rPr>
              <w:t>号码</w:t>
            </w:r>
          </w:p>
          <w:p w:rsidR="007F20D7" w:rsidRDefault="007F20D7" w:rsidP="00676AFA">
            <w:r>
              <w:rPr>
                <w:rFonts w:hint="eastAsia"/>
              </w:rPr>
              <w:t>若进入</w:t>
            </w:r>
            <w:r w:rsidR="00540021">
              <w:rPr>
                <w:rFonts w:hint="eastAsia"/>
              </w:rPr>
              <w:t>本页面时，没有登录，则显示弱提示“请输入乘车人信息”，点击跳转至</w:t>
            </w:r>
            <w:r w:rsidR="00540021" w:rsidRPr="000E0D04">
              <w:rPr>
                <w:rFonts w:hint="eastAsia"/>
              </w:rPr>
              <w:t>Ⅰ</w:t>
            </w:r>
            <w:r w:rsidR="00540021" w:rsidRPr="000E0D04">
              <w:rPr>
                <w:rFonts w:hint="eastAsia"/>
              </w:rPr>
              <w:t>-</w:t>
            </w:r>
            <w:r w:rsidR="00540021">
              <w:t>C</w:t>
            </w:r>
            <w:r w:rsidR="00540021" w:rsidRPr="000E0D04">
              <w:rPr>
                <w:rFonts w:hint="eastAsia"/>
              </w:rPr>
              <w:t>-0</w:t>
            </w:r>
            <w:r w:rsidR="00540021">
              <w:t>1-01</w:t>
            </w:r>
          </w:p>
        </w:tc>
        <w:tc>
          <w:tcPr>
            <w:tcW w:w="2341" w:type="dxa"/>
            <w:vAlign w:val="center"/>
          </w:tcPr>
          <w:p w:rsidR="00FF16FD" w:rsidRPr="00F604BF" w:rsidRDefault="00FF16FD" w:rsidP="00FF16FD"/>
        </w:tc>
      </w:tr>
      <w:tr w:rsidR="00FF16FD" w:rsidTr="00FF16FD">
        <w:tc>
          <w:tcPr>
            <w:tcW w:w="959" w:type="dxa"/>
            <w:vMerge/>
            <w:vAlign w:val="center"/>
          </w:tcPr>
          <w:p w:rsidR="00FF16FD" w:rsidRPr="00382B7D" w:rsidRDefault="00FF16FD" w:rsidP="00FF16FD">
            <w:pPr>
              <w:jc w:val="center"/>
            </w:pPr>
          </w:p>
        </w:tc>
        <w:tc>
          <w:tcPr>
            <w:tcW w:w="1134" w:type="dxa"/>
            <w:vAlign w:val="center"/>
          </w:tcPr>
          <w:p w:rsidR="00FF16FD" w:rsidRPr="00676AFA" w:rsidRDefault="00676AFA" w:rsidP="00FF16FD">
            <w:pPr>
              <w:jc w:val="left"/>
            </w:pPr>
            <w:r>
              <w:t>为他人叫车</w:t>
            </w:r>
          </w:p>
        </w:tc>
        <w:tc>
          <w:tcPr>
            <w:tcW w:w="5528" w:type="dxa"/>
            <w:vAlign w:val="center"/>
          </w:tcPr>
          <w:p w:rsidR="00FF16FD" w:rsidRDefault="00676AFA" w:rsidP="00FF16FD">
            <w:pPr>
              <w:pStyle w:val="ac"/>
              <w:ind w:firstLineChars="0" w:firstLine="0"/>
            </w:pPr>
            <w:r>
              <w:t>点击进入选择乘车人</w:t>
            </w:r>
            <w:r>
              <w:rPr>
                <w:rFonts w:hint="eastAsia"/>
              </w:rPr>
              <w:t>页面，</w:t>
            </w:r>
            <w:r>
              <w:t>页面</w:t>
            </w:r>
            <w:r w:rsidR="00560DCF">
              <w:rPr>
                <w:rFonts w:hint="eastAsia"/>
              </w:rPr>
              <w:t>及</w:t>
            </w:r>
            <w:r w:rsidR="00560DCF">
              <w:t>规则</w:t>
            </w:r>
            <w:r>
              <w:t>与一期</w:t>
            </w:r>
            <w:proofErr w:type="gramStart"/>
            <w:r>
              <w:t>网约车相同</w:t>
            </w:r>
            <w:proofErr w:type="gramEnd"/>
            <w:r w:rsidR="00560DCF">
              <w:rPr>
                <w:rFonts w:hint="eastAsia"/>
              </w:rPr>
              <w:t>，</w:t>
            </w:r>
            <w:r w:rsidR="00560DCF">
              <w:t>如</w:t>
            </w:r>
            <w:r w:rsidR="00560DCF" w:rsidRPr="000E0D04">
              <w:rPr>
                <w:rFonts w:hint="eastAsia"/>
              </w:rPr>
              <w:t>Ⅰ</w:t>
            </w:r>
            <w:r w:rsidR="00560DCF" w:rsidRPr="000E0D04">
              <w:rPr>
                <w:rFonts w:hint="eastAsia"/>
              </w:rPr>
              <w:t>-</w:t>
            </w:r>
            <w:r w:rsidR="00560DCF">
              <w:t>C</w:t>
            </w:r>
            <w:r w:rsidR="00560DCF" w:rsidRPr="000E0D04">
              <w:rPr>
                <w:rFonts w:hint="eastAsia"/>
              </w:rPr>
              <w:t>-0</w:t>
            </w:r>
            <w:r w:rsidR="00560DCF">
              <w:t>1-01</w:t>
            </w:r>
          </w:p>
        </w:tc>
        <w:tc>
          <w:tcPr>
            <w:tcW w:w="2341" w:type="dxa"/>
            <w:vAlign w:val="center"/>
          </w:tcPr>
          <w:p w:rsidR="00FF16FD" w:rsidRPr="00054E2A" w:rsidRDefault="00FF16FD" w:rsidP="00FF16FD"/>
        </w:tc>
      </w:tr>
      <w:tr w:rsidR="00FF16FD" w:rsidTr="00FF16FD">
        <w:tc>
          <w:tcPr>
            <w:tcW w:w="959" w:type="dxa"/>
            <w:vMerge/>
            <w:vAlign w:val="center"/>
          </w:tcPr>
          <w:p w:rsidR="00FF16FD" w:rsidRDefault="00FF16FD" w:rsidP="00FF16FD">
            <w:pPr>
              <w:jc w:val="center"/>
            </w:pPr>
          </w:p>
        </w:tc>
        <w:tc>
          <w:tcPr>
            <w:tcW w:w="1134" w:type="dxa"/>
            <w:vAlign w:val="center"/>
          </w:tcPr>
          <w:p w:rsidR="00FF16FD" w:rsidRDefault="00676AFA" w:rsidP="00FF16FD">
            <w:pPr>
              <w:jc w:val="left"/>
            </w:pPr>
            <w:r>
              <w:t>上车地址</w:t>
            </w:r>
          </w:p>
        </w:tc>
        <w:tc>
          <w:tcPr>
            <w:tcW w:w="5528" w:type="dxa"/>
            <w:vAlign w:val="center"/>
          </w:tcPr>
          <w:p w:rsidR="00FF16FD" w:rsidRDefault="00676AFA" w:rsidP="00FF16FD">
            <w:pPr>
              <w:pStyle w:val="ac"/>
              <w:ind w:firstLineChars="0" w:firstLine="0"/>
            </w:pPr>
            <w:r>
              <w:t>默认载入首页的当前地址</w:t>
            </w:r>
            <w:r>
              <w:rPr>
                <w:rFonts w:hint="eastAsia"/>
              </w:rPr>
              <w:t>，</w:t>
            </w:r>
            <w:r>
              <w:t>点击进入地址选择页面</w:t>
            </w:r>
            <w:r>
              <w:rPr>
                <w:rFonts w:hint="eastAsia"/>
              </w:rPr>
              <w:t>，页面与一期</w:t>
            </w:r>
            <w:proofErr w:type="gramStart"/>
            <w:r>
              <w:rPr>
                <w:rFonts w:hint="eastAsia"/>
              </w:rPr>
              <w:t>网约车相同</w:t>
            </w:r>
            <w:proofErr w:type="gramEnd"/>
            <w:r w:rsidR="0041123E" w:rsidRPr="000E0D04">
              <w:rPr>
                <w:rFonts w:hint="eastAsia"/>
              </w:rPr>
              <w:t>Ⅰ</w:t>
            </w:r>
            <w:r w:rsidR="0041123E" w:rsidRPr="000E0D04">
              <w:rPr>
                <w:rFonts w:hint="eastAsia"/>
              </w:rPr>
              <w:t>-</w:t>
            </w:r>
            <w:r w:rsidR="0041123E">
              <w:t>C</w:t>
            </w:r>
            <w:r w:rsidR="0041123E" w:rsidRPr="000E0D04">
              <w:rPr>
                <w:rFonts w:hint="eastAsia"/>
              </w:rPr>
              <w:t>-0</w:t>
            </w:r>
            <w:r w:rsidR="0041123E">
              <w:t>1-02</w:t>
            </w:r>
          </w:p>
        </w:tc>
        <w:tc>
          <w:tcPr>
            <w:tcW w:w="2341" w:type="dxa"/>
            <w:vAlign w:val="center"/>
          </w:tcPr>
          <w:p w:rsidR="00FF16FD" w:rsidRDefault="00FF16FD" w:rsidP="00FF16FD"/>
        </w:tc>
      </w:tr>
      <w:tr w:rsidR="00AC7D14" w:rsidTr="00FF16FD">
        <w:tc>
          <w:tcPr>
            <w:tcW w:w="959" w:type="dxa"/>
            <w:vMerge/>
            <w:vAlign w:val="center"/>
          </w:tcPr>
          <w:p w:rsidR="00AC7D14" w:rsidRDefault="00AC7D14" w:rsidP="00FF16FD">
            <w:pPr>
              <w:jc w:val="center"/>
            </w:pPr>
          </w:p>
        </w:tc>
        <w:tc>
          <w:tcPr>
            <w:tcW w:w="1134" w:type="dxa"/>
            <w:vAlign w:val="center"/>
          </w:tcPr>
          <w:p w:rsidR="00AC7D14" w:rsidRDefault="00AC7D14" w:rsidP="00FF16FD">
            <w:pPr>
              <w:jc w:val="left"/>
            </w:pPr>
            <w:r>
              <w:t>上车城市选择</w:t>
            </w:r>
          </w:p>
        </w:tc>
        <w:tc>
          <w:tcPr>
            <w:tcW w:w="5528" w:type="dxa"/>
            <w:vAlign w:val="center"/>
          </w:tcPr>
          <w:p w:rsidR="00796C86" w:rsidRDefault="00796C86" w:rsidP="00796C86">
            <w:pPr>
              <w:pStyle w:val="ac"/>
              <w:ind w:firstLineChars="0" w:firstLine="0"/>
            </w:pPr>
            <w:r>
              <w:rPr>
                <w:rFonts w:hint="eastAsia"/>
              </w:rPr>
              <w:t>1</w:t>
            </w:r>
            <w:r>
              <w:t xml:space="preserve"> </w:t>
            </w:r>
            <w:r w:rsidR="00B02CC0">
              <w:t>参见页面</w:t>
            </w:r>
            <w:r w:rsidR="00B02CC0" w:rsidRPr="000E0D04">
              <w:rPr>
                <w:rFonts w:hint="eastAsia"/>
              </w:rPr>
              <w:t>Ⅰ</w:t>
            </w:r>
            <w:r w:rsidR="00B02CC0" w:rsidRPr="000E0D04">
              <w:rPr>
                <w:rFonts w:hint="eastAsia"/>
              </w:rPr>
              <w:t>-</w:t>
            </w:r>
            <w:r w:rsidR="00B02CC0">
              <w:t>C</w:t>
            </w:r>
            <w:r w:rsidR="00B02CC0" w:rsidRPr="000E0D04">
              <w:rPr>
                <w:rFonts w:hint="eastAsia"/>
              </w:rPr>
              <w:t>-0</w:t>
            </w:r>
            <w:r w:rsidR="00B02CC0">
              <w:t>1-02</w:t>
            </w:r>
            <w:r w:rsidR="00B02CC0">
              <w:rPr>
                <w:rFonts w:hint="eastAsia"/>
              </w:rPr>
              <w:t>(</w:t>
            </w:r>
            <w:r w:rsidR="00B02CC0">
              <w:t>05</w:t>
            </w:r>
            <w:r w:rsidR="00B02CC0">
              <w:rPr>
                <w:rFonts w:hint="eastAsia"/>
              </w:rPr>
              <w:t>)</w:t>
            </w:r>
            <w:r w:rsidR="00B02CC0">
              <w:rPr>
                <w:rFonts w:hint="eastAsia"/>
              </w:rPr>
              <w:t>，</w:t>
            </w:r>
            <w:r w:rsidR="0051710F">
              <w:t>与一期</w:t>
            </w:r>
            <w:proofErr w:type="gramStart"/>
            <w:r w:rsidR="0051710F">
              <w:t>网约车相同</w:t>
            </w:r>
            <w:proofErr w:type="gramEnd"/>
            <w:r w:rsidR="0051710F">
              <w:rPr>
                <w:rFonts w:hint="eastAsia"/>
              </w:rPr>
              <w:t>。</w:t>
            </w:r>
            <w:r w:rsidR="00CA22FA">
              <w:rPr>
                <w:rFonts w:hint="eastAsia"/>
              </w:rPr>
              <w:t>列表显示</w:t>
            </w:r>
            <w:r w:rsidR="00CA22FA">
              <w:t>所有的</w:t>
            </w:r>
            <w:r w:rsidR="000710E3">
              <w:t>具有启用派单规则的城市</w:t>
            </w:r>
            <w:r w:rsidR="000710E3">
              <w:rPr>
                <w:rFonts w:hint="eastAsia"/>
              </w:rPr>
              <w:t>，</w:t>
            </w:r>
            <w:r w:rsidR="0051710F">
              <w:rPr>
                <w:rFonts w:hint="eastAsia"/>
              </w:rPr>
              <w:t>应可</w:t>
            </w:r>
            <w:r w:rsidR="0051710F">
              <w:t>根据输入的</w:t>
            </w:r>
            <w:r w:rsidR="000710E3">
              <w:t>拼音全拼或汉字进行</w:t>
            </w:r>
            <w:r w:rsidR="0051710F">
              <w:t>实时检索</w:t>
            </w:r>
          </w:p>
          <w:p w:rsidR="00796C86" w:rsidRDefault="00796C86" w:rsidP="00796C86">
            <w:r w:rsidRPr="00796C86">
              <w:rPr>
                <w:rFonts w:ascii="Calibri" w:eastAsia="宋体" w:hAnsi="Calibri" w:cs="Times New Roman"/>
              </w:rPr>
              <w:t>2</w:t>
            </w:r>
            <w:r>
              <w:t xml:space="preserve"> </w:t>
            </w:r>
            <w:r w:rsidR="000710E3">
              <w:t>若所检索的城市</w:t>
            </w:r>
            <w:r w:rsidR="000710E3">
              <w:rPr>
                <w:rFonts w:hint="eastAsia"/>
              </w:rPr>
              <w:t>，</w:t>
            </w:r>
            <w:r>
              <w:rPr>
                <w:rFonts w:hint="eastAsia"/>
              </w:rPr>
              <w:t>不在列表内，</w:t>
            </w:r>
            <w:r>
              <w:t>则提示</w:t>
            </w:r>
            <w:r>
              <w:rPr>
                <w:rFonts w:hint="eastAsia"/>
              </w:rPr>
              <w:t>“</w:t>
            </w:r>
            <w:r>
              <w:t>该城市不提供服务</w:t>
            </w:r>
            <w:r>
              <w:rPr>
                <w:rFonts w:hint="eastAsia"/>
              </w:rPr>
              <w:t>！”</w:t>
            </w:r>
          </w:p>
          <w:p w:rsidR="00AC7D14" w:rsidRPr="0051710F" w:rsidRDefault="00796C86" w:rsidP="00796C86">
            <w:r>
              <w:t xml:space="preserve">3 </w:t>
            </w:r>
            <w:r>
              <w:t>若检索</w:t>
            </w:r>
            <w:r w:rsidR="0051710F">
              <w:rPr>
                <w:rFonts w:hint="eastAsia"/>
              </w:rPr>
              <w:t>的</w:t>
            </w:r>
            <w:r>
              <w:t>城市</w:t>
            </w:r>
            <w:r w:rsidR="0051710F">
              <w:rPr>
                <w:rFonts w:hint="eastAsia"/>
              </w:rPr>
              <w:t>在列表内</w:t>
            </w:r>
            <w:r>
              <w:rPr>
                <w:rFonts w:hint="eastAsia"/>
              </w:rPr>
              <w:t>，</w:t>
            </w:r>
            <w:r w:rsidR="0051710F">
              <w:rPr>
                <w:rFonts w:hint="eastAsia"/>
              </w:rPr>
              <w:t>则</w:t>
            </w:r>
            <w:r>
              <w:rPr>
                <w:rFonts w:hint="eastAsia"/>
              </w:rPr>
              <w:t>点击</w:t>
            </w:r>
            <w:r w:rsidR="0051710F">
              <w:rPr>
                <w:rFonts w:hint="eastAsia"/>
              </w:rPr>
              <w:t>城市</w:t>
            </w:r>
            <w:r>
              <w:rPr>
                <w:rFonts w:hint="eastAsia"/>
              </w:rPr>
              <w:t>进入上车地址输入界面</w:t>
            </w:r>
          </w:p>
        </w:tc>
        <w:tc>
          <w:tcPr>
            <w:tcW w:w="2341" w:type="dxa"/>
            <w:vAlign w:val="center"/>
          </w:tcPr>
          <w:p w:rsidR="00AC7D14" w:rsidRPr="00796C86" w:rsidRDefault="00AC7D14" w:rsidP="00FF16FD"/>
        </w:tc>
      </w:tr>
      <w:tr w:rsidR="00042EA9" w:rsidTr="00FF16FD">
        <w:tc>
          <w:tcPr>
            <w:tcW w:w="959" w:type="dxa"/>
            <w:vMerge/>
            <w:vAlign w:val="center"/>
          </w:tcPr>
          <w:p w:rsidR="00042EA9" w:rsidRDefault="00042EA9" w:rsidP="00042EA9">
            <w:pPr>
              <w:jc w:val="center"/>
            </w:pPr>
          </w:p>
        </w:tc>
        <w:tc>
          <w:tcPr>
            <w:tcW w:w="1134" w:type="dxa"/>
            <w:vAlign w:val="center"/>
          </w:tcPr>
          <w:p w:rsidR="00042EA9" w:rsidRDefault="00042EA9" w:rsidP="00042EA9">
            <w:pPr>
              <w:jc w:val="left"/>
            </w:pPr>
            <w:r>
              <w:t>下车地址</w:t>
            </w:r>
          </w:p>
        </w:tc>
        <w:tc>
          <w:tcPr>
            <w:tcW w:w="5528" w:type="dxa"/>
            <w:vAlign w:val="center"/>
          </w:tcPr>
          <w:p w:rsidR="00042EA9" w:rsidRDefault="00042EA9" w:rsidP="00042EA9">
            <w:pPr>
              <w:pStyle w:val="ac"/>
              <w:ind w:firstLineChars="0" w:firstLine="0"/>
            </w:pPr>
            <w:r>
              <w:t>默认为空</w:t>
            </w:r>
            <w:r>
              <w:rPr>
                <w:rFonts w:hint="eastAsia"/>
              </w:rPr>
              <w:t>，</w:t>
            </w:r>
            <w:r>
              <w:t>弱提示</w:t>
            </w:r>
            <w:r>
              <w:rPr>
                <w:rFonts w:hint="eastAsia"/>
              </w:rPr>
              <w:t>“在哪儿下车”，</w:t>
            </w:r>
            <w:r>
              <w:t>点击进入地址选择页面</w:t>
            </w:r>
            <w:r>
              <w:rPr>
                <w:rFonts w:hint="eastAsia"/>
              </w:rPr>
              <w:t>，页面与一期</w:t>
            </w:r>
            <w:proofErr w:type="gramStart"/>
            <w:r>
              <w:rPr>
                <w:rFonts w:hint="eastAsia"/>
              </w:rPr>
              <w:t>网约车相同</w:t>
            </w:r>
            <w:proofErr w:type="gramEnd"/>
            <w:r w:rsidRPr="000E0D04">
              <w:rPr>
                <w:rFonts w:hint="eastAsia"/>
              </w:rPr>
              <w:t>Ⅰ</w:t>
            </w:r>
            <w:r w:rsidRPr="000E0D04">
              <w:rPr>
                <w:rFonts w:hint="eastAsia"/>
              </w:rPr>
              <w:t>-</w:t>
            </w:r>
            <w:r>
              <w:t>C</w:t>
            </w:r>
            <w:r w:rsidRPr="000E0D04">
              <w:rPr>
                <w:rFonts w:hint="eastAsia"/>
              </w:rPr>
              <w:t>-0</w:t>
            </w:r>
            <w:r>
              <w:t>1-02</w:t>
            </w:r>
          </w:p>
        </w:tc>
        <w:tc>
          <w:tcPr>
            <w:tcW w:w="2341" w:type="dxa"/>
            <w:vAlign w:val="center"/>
          </w:tcPr>
          <w:p w:rsidR="00042EA9" w:rsidRDefault="00042EA9" w:rsidP="00042EA9"/>
        </w:tc>
      </w:tr>
      <w:tr w:rsidR="00042EA9" w:rsidTr="00FF16FD">
        <w:tc>
          <w:tcPr>
            <w:tcW w:w="959" w:type="dxa"/>
            <w:vMerge/>
            <w:vAlign w:val="center"/>
          </w:tcPr>
          <w:p w:rsidR="00042EA9" w:rsidRDefault="00042EA9" w:rsidP="00042EA9">
            <w:pPr>
              <w:jc w:val="center"/>
            </w:pPr>
          </w:p>
        </w:tc>
        <w:tc>
          <w:tcPr>
            <w:tcW w:w="1134" w:type="dxa"/>
            <w:vAlign w:val="center"/>
          </w:tcPr>
          <w:p w:rsidR="00042EA9" w:rsidRDefault="00042EA9" w:rsidP="00042EA9">
            <w:pPr>
              <w:jc w:val="left"/>
            </w:pPr>
            <w:r>
              <w:t>下车城市选择</w:t>
            </w:r>
          </w:p>
        </w:tc>
        <w:tc>
          <w:tcPr>
            <w:tcW w:w="5528" w:type="dxa"/>
            <w:vAlign w:val="center"/>
          </w:tcPr>
          <w:p w:rsidR="00042EA9" w:rsidRPr="0051710F" w:rsidRDefault="00796C86" w:rsidP="0051710F">
            <w:pPr>
              <w:pStyle w:val="ac"/>
              <w:ind w:firstLineChars="0" w:firstLine="0"/>
            </w:pPr>
            <w:r>
              <w:t>参见页面</w:t>
            </w:r>
            <w:r w:rsidRPr="000E0D04">
              <w:rPr>
                <w:rFonts w:hint="eastAsia"/>
              </w:rPr>
              <w:t>Ⅰ</w:t>
            </w:r>
            <w:r w:rsidRPr="000E0D04">
              <w:rPr>
                <w:rFonts w:hint="eastAsia"/>
              </w:rPr>
              <w:t>-</w:t>
            </w:r>
            <w:r>
              <w:t>C</w:t>
            </w:r>
            <w:r w:rsidRPr="000E0D04">
              <w:rPr>
                <w:rFonts w:hint="eastAsia"/>
              </w:rPr>
              <w:t>-0</w:t>
            </w:r>
            <w:r>
              <w:t>1-02</w:t>
            </w:r>
            <w:r>
              <w:rPr>
                <w:rFonts w:hint="eastAsia"/>
              </w:rPr>
              <w:t>(</w:t>
            </w:r>
            <w:r>
              <w:t>05</w:t>
            </w:r>
            <w:r>
              <w:rPr>
                <w:rFonts w:hint="eastAsia"/>
              </w:rPr>
              <w:t>)</w:t>
            </w:r>
            <w:r w:rsidR="0051710F">
              <w:rPr>
                <w:rFonts w:hint="eastAsia"/>
              </w:rPr>
              <w:t>，</w:t>
            </w:r>
            <w:r w:rsidR="0051710F">
              <w:t>与</w:t>
            </w:r>
            <w:proofErr w:type="gramStart"/>
            <w:r w:rsidR="0051710F">
              <w:t>网约车一期</w:t>
            </w:r>
            <w:proofErr w:type="gramEnd"/>
            <w:r w:rsidR="0051710F">
              <w:t>相同</w:t>
            </w:r>
            <w:r w:rsidR="0051710F">
              <w:rPr>
                <w:rFonts w:hint="eastAsia"/>
              </w:rPr>
              <w:t>。</w:t>
            </w:r>
            <w:r>
              <w:rPr>
                <w:rFonts w:hint="eastAsia"/>
              </w:rPr>
              <w:t>列表显示全国</w:t>
            </w:r>
            <w:r>
              <w:t>城市列表</w:t>
            </w:r>
            <w:r>
              <w:rPr>
                <w:rFonts w:hint="eastAsia"/>
              </w:rPr>
              <w:t>，</w:t>
            </w:r>
            <w:r w:rsidR="0051710F">
              <w:rPr>
                <w:rFonts w:hint="eastAsia"/>
              </w:rPr>
              <w:t>应可</w:t>
            </w:r>
            <w:r w:rsidR="0051710F">
              <w:t>根据输入的拼音全拼或汉字进行实时检索</w:t>
            </w:r>
          </w:p>
        </w:tc>
        <w:tc>
          <w:tcPr>
            <w:tcW w:w="2341" w:type="dxa"/>
            <w:vAlign w:val="center"/>
          </w:tcPr>
          <w:p w:rsidR="00042EA9" w:rsidRDefault="00042EA9" w:rsidP="00042EA9"/>
        </w:tc>
      </w:tr>
      <w:tr w:rsidR="0051710F" w:rsidTr="00FF16FD">
        <w:tc>
          <w:tcPr>
            <w:tcW w:w="959" w:type="dxa"/>
            <w:vMerge/>
            <w:vAlign w:val="center"/>
          </w:tcPr>
          <w:p w:rsidR="0051710F" w:rsidRDefault="0051710F" w:rsidP="0051710F">
            <w:pPr>
              <w:jc w:val="center"/>
            </w:pPr>
          </w:p>
        </w:tc>
        <w:tc>
          <w:tcPr>
            <w:tcW w:w="1134" w:type="dxa"/>
            <w:vAlign w:val="center"/>
          </w:tcPr>
          <w:p w:rsidR="0051710F" w:rsidRDefault="0051710F" w:rsidP="0051710F">
            <w:pPr>
              <w:jc w:val="left"/>
            </w:pPr>
            <w:r>
              <w:t>用车时间</w:t>
            </w:r>
          </w:p>
        </w:tc>
        <w:tc>
          <w:tcPr>
            <w:tcW w:w="5528" w:type="dxa"/>
            <w:vAlign w:val="center"/>
          </w:tcPr>
          <w:p w:rsidR="0051710F" w:rsidRDefault="00275658" w:rsidP="0051710F">
            <w:pPr>
              <w:pStyle w:val="ac"/>
              <w:ind w:firstLineChars="0" w:firstLine="0"/>
            </w:pPr>
            <w:r>
              <w:rPr>
                <w:rFonts w:hint="eastAsia"/>
              </w:rPr>
              <w:t xml:space="preserve">1 </w:t>
            </w:r>
            <w:r w:rsidR="0051710F">
              <w:t>默认现在用车如</w:t>
            </w:r>
            <w:r w:rsidR="0051710F" w:rsidRPr="000E0D04">
              <w:rPr>
                <w:rFonts w:hint="eastAsia"/>
              </w:rPr>
              <w:t>Ⅰ</w:t>
            </w:r>
            <w:r w:rsidR="0051710F" w:rsidRPr="000E0D04">
              <w:rPr>
                <w:rFonts w:hint="eastAsia"/>
              </w:rPr>
              <w:t>-</w:t>
            </w:r>
            <w:r w:rsidR="0051710F">
              <w:t>C</w:t>
            </w:r>
            <w:r w:rsidR="0051710F" w:rsidRPr="000E0D04">
              <w:rPr>
                <w:rFonts w:hint="eastAsia"/>
              </w:rPr>
              <w:t>-0</w:t>
            </w:r>
            <w:r w:rsidR="0051710F">
              <w:t>1</w:t>
            </w:r>
            <w:r w:rsidR="0051710F" w:rsidRPr="000E0D04">
              <w:t xml:space="preserve"> </w:t>
            </w:r>
            <w:r w:rsidR="0051710F">
              <w:t>(08)</w:t>
            </w:r>
            <w:r w:rsidR="0051710F">
              <w:rPr>
                <w:rFonts w:hint="eastAsia"/>
              </w:rPr>
              <w:t>，</w:t>
            </w:r>
            <w:r w:rsidR="0051710F">
              <w:t>点击从下方弹出选择时间控件</w:t>
            </w:r>
            <w:r w:rsidR="0051710F">
              <w:rPr>
                <w:rFonts w:hint="eastAsia"/>
              </w:rPr>
              <w:t>，</w:t>
            </w:r>
            <w:r w:rsidR="0051710F">
              <w:t>控件与一期</w:t>
            </w:r>
            <w:proofErr w:type="gramStart"/>
            <w:r w:rsidR="0051710F">
              <w:t>网约车相同</w:t>
            </w:r>
            <w:proofErr w:type="gramEnd"/>
          </w:p>
          <w:p w:rsidR="00275658" w:rsidRPr="00275658" w:rsidRDefault="00275658" w:rsidP="0051710F">
            <w:pPr>
              <w:pStyle w:val="ac"/>
              <w:ind w:firstLineChars="0" w:firstLine="0"/>
            </w:pPr>
            <w:r>
              <w:t xml:space="preserve">2 </w:t>
            </w:r>
            <w:r>
              <w:t>在时间控件选择时间</w:t>
            </w:r>
            <w:r>
              <w:rPr>
                <w:rFonts w:hint="eastAsia"/>
              </w:rPr>
              <w:t>，</w:t>
            </w:r>
            <w:r>
              <w:t>点击确定后</w:t>
            </w:r>
            <w:r>
              <w:rPr>
                <w:rFonts w:hint="eastAsia"/>
              </w:rPr>
              <w:t>，</w:t>
            </w:r>
            <w:r>
              <w:t>判断所选时间与当前时间的差值</w:t>
            </w:r>
            <w:r>
              <w:rPr>
                <w:rFonts w:hint="eastAsia"/>
              </w:rPr>
              <w:t>，</w:t>
            </w:r>
            <w:r>
              <w:t>若大于</w:t>
            </w:r>
            <w:proofErr w:type="gramStart"/>
            <w:r>
              <w:t>等于约车时限</w:t>
            </w:r>
            <w:proofErr w:type="gramEnd"/>
            <w:r>
              <w:rPr>
                <w:rFonts w:hint="eastAsia"/>
              </w:rPr>
              <w:t>，为预约用车，</w:t>
            </w:r>
            <w:r>
              <w:t>刷新下单页面</w:t>
            </w:r>
            <w:r>
              <w:rPr>
                <w:rFonts w:hint="eastAsia"/>
              </w:rPr>
              <w:t>，</w:t>
            </w:r>
            <w:r>
              <w:t>隐藏打表来接</w:t>
            </w:r>
            <w:r>
              <w:rPr>
                <w:rFonts w:hint="eastAsia"/>
              </w:rPr>
              <w:t>；若</w:t>
            </w:r>
            <w:proofErr w:type="gramStart"/>
            <w:r>
              <w:rPr>
                <w:rFonts w:hint="eastAsia"/>
              </w:rPr>
              <w:t>小于约车时限</w:t>
            </w:r>
            <w:proofErr w:type="gramEnd"/>
            <w:r>
              <w:rPr>
                <w:rFonts w:hint="eastAsia"/>
              </w:rPr>
              <w:t>，为即可用车，刷新下单页面</w:t>
            </w:r>
            <w:proofErr w:type="gramStart"/>
            <w:r>
              <w:rPr>
                <w:rFonts w:hint="eastAsia"/>
              </w:rPr>
              <w:t>且显示</w:t>
            </w:r>
            <w:proofErr w:type="gramEnd"/>
            <w:r>
              <w:rPr>
                <w:rFonts w:hint="eastAsia"/>
              </w:rPr>
              <w:t>打表来接。</w:t>
            </w:r>
          </w:p>
        </w:tc>
        <w:tc>
          <w:tcPr>
            <w:tcW w:w="2341" w:type="dxa"/>
            <w:vAlign w:val="center"/>
          </w:tcPr>
          <w:p w:rsidR="0051710F" w:rsidRDefault="0051710F" w:rsidP="0051710F"/>
        </w:tc>
      </w:tr>
      <w:tr w:rsidR="0051710F" w:rsidTr="00FF16FD">
        <w:tc>
          <w:tcPr>
            <w:tcW w:w="959" w:type="dxa"/>
            <w:vMerge/>
            <w:vAlign w:val="center"/>
          </w:tcPr>
          <w:p w:rsidR="0051710F" w:rsidRDefault="0051710F" w:rsidP="0051710F">
            <w:pPr>
              <w:jc w:val="center"/>
            </w:pPr>
          </w:p>
        </w:tc>
        <w:tc>
          <w:tcPr>
            <w:tcW w:w="1134" w:type="dxa"/>
            <w:vAlign w:val="center"/>
          </w:tcPr>
          <w:p w:rsidR="0051710F" w:rsidRDefault="0051710F" w:rsidP="0051710F">
            <w:pPr>
              <w:jc w:val="left"/>
            </w:pPr>
            <w:r>
              <w:rPr>
                <w:rFonts w:hint="eastAsia"/>
              </w:rPr>
              <w:t>调度费</w:t>
            </w:r>
          </w:p>
        </w:tc>
        <w:tc>
          <w:tcPr>
            <w:tcW w:w="5528" w:type="dxa"/>
            <w:vAlign w:val="center"/>
          </w:tcPr>
          <w:p w:rsidR="0051710F" w:rsidRDefault="0051710F" w:rsidP="0051710F">
            <w:r>
              <w:rPr>
                <w:rFonts w:hint="eastAsia"/>
              </w:rPr>
              <w:t>默认为</w:t>
            </w:r>
            <w:r>
              <w:rPr>
                <w:rFonts w:hint="eastAsia"/>
              </w:rPr>
              <w:t>0</w:t>
            </w:r>
            <w:r>
              <w:rPr>
                <w:rFonts w:hint="eastAsia"/>
              </w:rPr>
              <w:t>元。点击弹出输入控件，如图</w:t>
            </w:r>
            <w:r w:rsidRPr="000E0D04">
              <w:rPr>
                <w:rFonts w:hint="eastAsia"/>
              </w:rPr>
              <w:t>Ⅰ</w:t>
            </w:r>
            <w:r w:rsidRPr="000E0D04">
              <w:rPr>
                <w:rFonts w:hint="eastAsia"/>
              </w:rPr>
              <w:t>-</w:t>
            </w:r>
            <w:r>
              <w:t>C</w:t>
            </w:r>
            <w:r w:rsidRPr="000E0D04">
              <w:rPr>
                <w:rFonts w:hint="eastAsia"/>
              </w:rPr>
              <w:t>-0</w:t>
            </w:r>
            <w:r>
              <w:t>1</w:t>
            </w:r>
            <w:r w:rsidRPr="000E0D04">
              <w:t xml:space="preserve"> </w:t>
            </w:r>
            <w:r>
              <w:t>(04)</w:t>
            </w:r>
            <w:r>
              <w:rPr>
                <w:rFonts w:hint="eastAsia"/>
              </w:rPr>
              <w:t>，控件带入当前调度费金额，对应金额的按键处于选中状态，重新点</w:t>
            </w:r>
            <w:proofErr w:type="gramStart"/>
            <w:r>
              <w:rPr>
                <w:rFonts w:hint="eastAsia"/>
              </w:rPr>
              <w:t>选金额</w:t>
            </w:r>
            <w:proofErr w:type="gramEnd"/>
            <w:r>
              <w:rPr>
                <w:rFonts w:hint="eastAsia"/>
              </w:rPr>
              <w:t>按键后，清除原选中按键的选中状态，被选中</w:t>
            </w:r>
            <w:r>
              <w:rPr>
                <w:rFonts w:hint="eastAsia"/>
              </w:rPr>
              <w:lastRenderedPageBreak/>
              <w:t>按键变为选中状态，然后关闭弹窗，调度费变为所选金额。</w:t>
            </w:r>
          </w:p>
          <w:p w:rsidR="0051710F" w:rsidRDefault="0051710F" w:rsidP="0051710F">
            <w:r>
              <w:rPr>
                <w:rFonts w:hint="eastAsia"/>
              </w:rPr>
              <w:t xml:space="preserve">1 </w:t>
            </w:r>
            <w:r>
              <w:rPr>
                <w:rFonts w:hint="eastAsia"/>
              </w:rPr>
              <w:t>调度费为</w:t>
            </w:r>
            <w:r>
              <w:rPr>
                <w:rFonts w:hint="eastAsia"/>
              </w:rPr>
              <w:t>0</w:t>
            </w:r>
            <w:r>
              <w:rPr>
                <w:rFonts w:hint="eastAsia"/>
              </w:rPr>
              <w:t>元是，对应按键不打赏</w:t>
            </w:r>
          </w:p>
          <w:p w:rsidR="0051710F" w:rsidRPr="00420E2D" w:rsidRDefault="0051710F" w:rsidP="0051710F">
            <w:r>
              <w:rPr>
                <w:rFonts w:hint="eastAsia"/>
              </w:rPr>
              <w:t xml:space="preserve">2 </w:t>
            </w:r>
            <w:proofErr w:type="gramStart"/>
            <w:r>
              <w:rPr>
                <w:rFonts w:hint="eastAsia"/>
              </w:rPr>
              <w:t>点击非弹窗</w:t>
            </w:r>
            <w:proofErr w:type="gramEnd"/>
            <w:r>
              <w:rPr>
                <w:rFonts w:hint="eastAsia"/>
              </w:rPr>
              <w:t>区域，</w:t>
            </w:r>
            <w:proofErr w:type="gramStart"/>
            <w:r>
              <w:rPr>
                <w:rFonts w:hint="eastAsia"/>
              </w:rPr>
              <w:t>关闭弹窗</w:t>
            </w:r>
            <w:proofErr w:type="gramEnd"/>
          </w:p>
        </w:tc>
        <w:tc>
          <w:tcPr>
            <w:tcW w:w="2341" w:type="dxa"/>
            <w:vAlign w:val="center"/>
          </w:tcPr>
          <w:p w:rsidR="0051710F" w:rsidRPr="002E7F15" w:rsidRDefault="0051710F" w:rsidP="0051710F"/>
        </w:tc>
      </w:tr>
      <w:tr w:rsidR="0051710F" w:rsidTr="00FF16FD">
        <w:tc>
          <w:tcPr>
            <w:tcW w:w="959" w:type="dxa"/>
            <w:vMerge/>
            <w:vAlign w:val="center"/>
          </w:tcPr>
          <w:p w:rsidR="0051710F" w:rsidRDefault="0051710F" w:rsidP="0051710F">
            <w:pPr>
              <w:jc w:val="center"/>
            </w:pPr>
          </w:p>
        </w:tc>
        <w:tc>
          <w:tcPr>
            <w:tcW w:w="1134" w:type="dxa"/>
            <w:vAlign w:val="center"/>
          </w:tcPr>
          <w:p w:rsidR="0051710F" w:rsidRDefault="0051710F" w:rsidP="0051710F">
            <w:pPr>
              <w:jc w:val="left"/>
            </w:pPr>
            <w:r>
              <w:rPr>
                <w:rFonts w:hint="eastAsia"/>
              </w:rPr>
              <w:t>打表来接</w:t>
            </w:r>
          </w:p>
        </w:tc>
        <w:tc>
          <w:tcPr>
            <w:tcW w:w="5528" w:type="dxa"/>
            <w:vAlign w:val="center"/>
          </w:tcPr>
          <w:p w:rsidR="0051710F" w:rsidRDefault="0051710F" w:rsidP="0051710F">
            <w:r>
              <w:rPr>
                <w:rFonts w:hint="eastAsia"/>
              </w:rPr>
              <w:t>1</w:t>
            </w:r>
            <w:r>
              <w:t xml:space="preserve"> </w:t>
            </w:r>
            <w:r>
              <w:rPr>
                <w:rFonts w:hint="eastAsia"/>
              </w:rPr>
              <w:t>点击选中，在备注内增加“</w:t>
            </w:r>
            <w:r>
              <w:rPr>
                <w:rFonts w:hint="eastAsia"/>
              </w:rPr>
              <w:t>3</w:t>
            </w:r>
            <w:r>
              <w:rPr>
                <w:rFonts w:hint="eastAsia"/>
              </w:rPr>
              <w:t>公里打表来接”，同时“备注”变为“</w:t>
            </w:r>
            <w:r w:rsidR="00F50DF6">
              <w:rPr>
                <w:rFonts w:hint="eastAsia"/>
              </w:rPr>
              <w:t>3</w:t>
            </w:r>
            <w:r w:rsidR="00F50DF6">
              <w:rPr>
                <w:rFonts w:hint="eastAsia"/>
              </w:rPr>
              <w:t>公里打表来接</w:t>
            </w:r>
            <w:r>
              <w:rPr>
                <w:rFonts w:hint="eastAsia"/>
              </w:rPr>
              <w:t>”，再次点击取消选中，取消备注内“</w:t>
            </w:r>
            <w:r>
              <w:rPr>
                <w:rFonts w:hint="eastAsia"/>
              </w:rPr>
              <w:t>3</w:t>
            </w:r>
            <w:r>
              <w:rPr>
                <w:rFonts w:hint="eastAsia"/>
              </w:rPr>
              <w:t>公里达标来接”信息，同时变为“备注”</w:t>
            </w:r>
          </w:p>
          <w:p w:rsidR="00275658" w:rsidRPr="00275658" w:rsidRDefault="00275658" w:rsidP="00F50DF6">
            <w:r>
              <w:rPr>
                <w:rFonts w:hint="eastAsia"/>
              </w:rPr>
              <w:t xml:space="preserve">2 </w:t>
            </w:r>
            <w:r w:rsidR="0051710F">
              <w:rPr>
                <w:rFonts w:hint="eastAsia"/>
              </w:rPr>
              <w:t>若在备注中删除“</w:t>
            </w:r>
            <w:r w:rsidR="0051710F">
              <w:rPr>
                <w:rFonts w:hint="eastAsia"/>
              </w:rPr>
              <w:t>3</w:t>
            </w:r>
            <w:r w:rsidR="0051710F">
              <w:rPr>
                <w:rFonts w:hint="eastAsia"/>
              </w:rPr>
              <w:t>公里打表来接”，则打表来接变为未选中状态，</w:t>
            </w:r>
            <w:r w:rsidR="00F50DF6">
              <w:rPr>
                <w:rFonts w:hint="eastAsia"/>
              </w:rPr>
              <w:t>备注栏位</w:t>
            </w:r>
            <w:r w:rsidR="0051710F">
              <w:rPr>
                <w:rFonts w:hint="eastAsia"/>
              </w:rPr>
              <w:t>变为“备注”</w:t>
            </w:r>
          </w:p>
        </w:tc>
        <w:tc>
          <w:tcPr>
            <w:tcW w:w="2341" w:type="dxa"/>
            <w:vAlign w:val="center"/>
          </w:tcPr>
          <w:p w:rsidR="0051710F" w:rsidRPr="008361D7" w:rsidRDefault="00275658" w:rsidP="0051710F">
            <w:r>
              <w:rPr>
                <w:rFonts w:hint="eastAsia"/>
              </w:rPr>
              <w:t>若备注内已有其他备注内容，则备注的状态不受是否</w:t>
            </w:r>
            <w:proofErr w:type="gramStart"/>
            <w:r>
              <w:rPr>
                <w:rFonts w:hint="eastAsia"/>
              </w:rPr>
              <w:t>勾选打</w:t>
            </w:r>
            <w:proofErr w:type="gramEnd"/>
            <w:r>
              <w:rPr>
                <w:rFonts w:hint="eastAsia"/>
              </w:rPr>
              <w:t>表来接控制</w:t>
            </w:r>
          </w:p>
        </w:tc>
      </w:tr>
      <w:tr w:rsidR="0051710F" w:rsidTr="00FF16FD">
        <w:tc>
          <w:tcPr>
            <w:tcW w:w="959" w:type="dxa"/>
            <w:vMerge/>
            <w:vAlign w:val="center"/>
          </w:tcPr>
          <w:p w:rsidR="0051710F" w:rsidRDefault="0051710F" w:rsidP="0051710F">
            <w:pPr>
              <w:jc w:val="center"/>
            </w:pPr>
          </w:p>
        </w:tc>
        <w:tc>
          <w:tcPr>
            <w:tcW w:w="1134" w:type="dxa"/>
            <w:vAlign w:val="center"/>
          </w:tcPr>
          <w:p w:rsidR="0051710F" w:rsidRDefault="0051710F" w:rsidP="0051710F">
            <w:pPr>
              <w:jc w:val="left"/>
            </w:pPr>
            <w:r>
              <w:rPr>
                <w:rFonts w:hint="eastAsia"/>
              </w:rPr>
              <w:t>备注</w:t>
            </w:r>
            <w:r>
              <w:rPr>
                <w:rFonts w:hint="eastAsia"/>
              </w:rPr>
              <w:t>/</w:t>
            </w:r>
            <w:r>
              <w:rPr>
                <w:rFonts w:hint="eastAsia"/>
              </w:rPr>
              <w:t>已备注</w:t>
            </w:r>
          </w:p>
        </w:tc>
        <w:tc>
          <w:tcPr>
            <w:tcW w:w="5528" w:type="dxa"/>
            <w:vAlign w:val="center"/>
          </w:tcPr>
          <w:p w:rsidR="0051710F" w:rsidRDefault="0051710F" w:rsidP="0051710F">
            <w:r>
              <w:rPr>
                <w:rFonts w:hint="eastAsia"/>
              </w:rPr>
              <w:t>点击进入备注填写页面</w:t>
            </w:r>
            <w:r w:rsidRPr="000E0D04">
              <w:rPr>
                <w:rFonts w:hint="eastAsia"/>
              </w:rPr>
              <w:t>Ⅰ</w:t>
            </w:r>
            <w:r w:rsidRPr="000E0D04">
              <w:rPr>
                <w:rFonts w:hint="eastAsia"/>
              </w:rPr>
              <w:t>-</w:t>
            </w:r>
            <w:r>
              <w:t>C</w:t>
            </w:r>
            <w:r w:rsidRPr="000E0D04">
              <w:rPr>
                <w:rFonts w:hint="eastAsia"/>
              </w:rPr>
              <w:t>-0</w:t>
            </w:r>
            <w:r>
              <w:t>1</w:t>
            </w:r>
            <w:r w:rsidRPr="000E0D04">
              <w:t xml:space="preserve"> </w:t>
            </w:r>
            <w:r>
              <w:t>(01)</w:t>
            </w:r>
            <w:r>
              <w:rPr>
                <w:rFonts w:hint="eastAsia"/>
              </w:rPr>
              <w:t>。若已填写，则加载已填写的备注内容。</w:t>
            </w:r>
          </w:p>
        </w:tc>
        <w:tc>
          <w:tcPr>
            <w:tcW w:w="2341" w:type="dxa"/>
            <w:vAlign w:val="center"/>
          </w:tcPr>
          <w:p w:rsidR="0051710F" w:rsidRPr="002E7F15" w:rsidRDefault="0051710F" w:rsidP="0051710F"/>
        </w:tc>
      </w:tr>
      <w:tr w:rsidR="0051710F" w:rsidTr="00FF16FD">
        <w:tc>
          <w:tcPr>
            <w:tcW w:w="959" w:type="dxa"/>
            <w:vMerge/>
            <w:vAlign w:val="center"/>
          </w:tcPr>
          <w:p w:rsidR="0051710F" w:rsidRDefault="0051710F" w:rsidP="0051710F">
            <w:pPr>
              <w:jc w:val="center"/>
            </w:pPr>
          </w:p>
        </w:tc>
        <w:tc>
          <w:tcPr>
            <w:tcW w:w="1134" w:type="dxa"/>
            <w:vAlign w:val="center"/>
          </w:tcPr>
          <w:p w:rsidR="0051710F" w:rsidRDefault="0051710F" w:rsidP="0051710F">
            <w:pPr>
              <w:jc w:val="left"/>
            </w:pPr>
            <w:r>
              <w:rPr>
                <w:rFonts w:hint="eastAsia"/>
              </w:rPr>
              <w:t>支付方式</w:t>
            </w:r>
          </w:p>
        </w:tc>
        <w:tc>
          <w:tcPr>
            <w:tcW w:w="5528" w:type="dxa"/>
            <w:vAlign w:val="center"/>
          </w:tcPr>
          <w:p w:rsidR="0051710F" w:rsidRDefault="0051710F" w:rsidP="0051710F">
            <w:r>
              <w:rPr>
                <w:rFonts w:hint="eastAsia"/>
              </w:rPr>
              <w:t>默认“线下付现”，可切换至“在线支付”。这里的支付方式仅针对行程费用</w:t>
            </w:r>
          </w:p>
        </w:tc>
        <w:tc>
          <w:tcPr>
            <w:tcW w:w="2341" w:type="dxa"/>
            <w:vAlign w:val="center"/>
          </w:tcPr>
          <w:p w:rsidR="0051710F" w:rsidRPr="002E7F15" w:rsidRDefault="0051710F" w:rsidP="0051710F"/>
        </w:tc>
      </w:tr>
      <w:tr w:rsidR="0051710F" w:rsidTr="00FF16FD">
        <w:tc>
          <w:tcPr>
            <w:tcW w:w="959" w:type="dxa"/>
            <w:vMerge/>
            <w:vAlign w:val="center"/>
          </w:tcPr>
          <w:p w:rsidR="0051710F" w:rsidRDefault="0051710F" w:rsidP="0051710F">
            <w:pPr>
              <w:jc w:val="center"/>
            </w:pPr>
          </w:p>
        </w:tc>
        <w:tc>
          <w:tcPr>
            <w:tcW w:w="1134" w:type="dxa"/>
            <w:vAlign w:val="center"/>
          </w:tcPr>
          <w:p w:rsidR="0051710F" w:rsidRPr="00AC7D14" w:rsidRDefault="0051710F" w:rsidP="0051710F">
            <w:pPr>
              <w:jc w:val="left"/>
            </w:pPr>
            <w:r>
              <w:rPr>
                <w:rFonts w:hint="eastAsia"/>
              </w:rPr>
              <w:t>费用预估</w:t>
            </w:r>
          </w:p>
        </w:tc>
        <w:tc>
          <w:tcPr>
            <w:tcW w:w="5528" w:type="dxa"/>
            <w:vAlign w:val="center"/>
          </w:tcPr>
          <w:p w:rsidR="0051710F" w:rsidRDefault="0051710F" w:rsidP="0051710F">
            <w:r>
              <w:rPr>
                <w:rFonts w:hint="eastAsia"/>
              </w:rPr>
              <w:t>上下车地址填写完毕后，即显示预估金额，金额根据运管端上车地点所在城市启用中的出租车计费规则生成</w:t>
            </w:r>
            <w:r w:rsidR="009941CC">
              <w:rPr>
                <w:rFonts w:hint="eastAsia"/>
              </w:rPr>
              <w:t>，计算公式</w:t>
            </w:r>
            <w:r w:rsidR="00BC373C">
              <w:rPr>
                <w:rFonts w:hint="eastAsia"/>
              </w:rPr>
              <w:t>如下：</w:t>
            </w:r>
          </w:p>
          <w:p w:rsidR="002B0F03" w:rsidRDefault="00B96639" w:rsidP="00B96639">
            <w:r>
              <w:rPr>
                <w:rFonts w:hint="eastAsia"/>
              </w:rPr>
              <w:t xml:space="preserve">(1) </w:t>
            </w:r>
            <w:r w:rsidR="002B0F03">
              <w:rPr>
                <w:rFonts w:hint="eastAsia"/>
              </w:rPr>
              <w:t>预估里程</w:t>
            </w:r>
            <w:r w:rsidR="002B0F03" w:rsidRPr="00B96639">
              <w:rPr>
                <w:rFonts w:asciiTheme="minorEastAsia" w:hAnsiTheme="minorEastAsia" w:hint="eastAsia"/>
              </w:rPr>
              <w:t>≤</w:t>
            </w:r>
            <w:r w:rsidR="002B0F03">
              <w:rPr>
                <w:rFonts w:hint="eastAsia"/>
              </w:rPr>
              <w:t>起租里程</w:t>
            </w:r>
            <w:r w:rsidR="002B0F03">
              <w:rPr>
                <w:rFonts w:hint="eastAsia"/>
              </w:rPr>
              <w:t xml:space="preserve">  </w:t>
            </w:r>
          </w:p>
          <w:p w:rsidR="00BC373C" w:rsidRDefault="002B0F03" w:rsidP="00B96639">
            <w:r>
              <w:rPr>
                <w:rFonts w:hint="eastAsia"/>
              </w:rPr>
              <w:t>预估费用</w:t>
            </w:r>
            <w:r>
              <w:rPr>
                <w:rFonts w:hint="eastAsia"/>
              </w:rPr>
              <w:t>=</w:t>
            </w:r>
            <w:r>
              <w:rPr>
                <w:rFonts w:hint="eastAsia"/>
              </w:rPr>
              <w:t>起租价</w:t>
            </w:r>
            <w:r>
              <w:rPr>
                <w:rFonts w:hint="eastAsia"/>
              </w:rPr>
              <w:t>+</w:t>
            </w:r>
            <w:r>
              <w:rPr>
                <w:rFonts w:hint="eastAsia"/>
              </w:rPr>
              <w:t>附加费</w:t>
            </w:r>
          </w:p>
          <w:p w:rsidR="002B0F03" w:rsidRPr="002B0F03" w:rsidRDefault="00B96639" w:rsidP="00B96639">
            <w:pPr>
              <w:rPr>
                <w:rFonts w:ascii="Calibri" w:hAnsi="Calibri"/>
              </w:rPr>
            </w:pPr>
            <w:r>
              <w:rPr>
                <w:rFonts w:hint="eastAsia"/>
              </w:rPr>
              <w:t>(2)</w:t>
            </w:r>
            <w:r w:rsidR="002B0F03">
              <w:t>起租里程</w:t>
            </w:r>
            <w:r w:rsidR="002B0F03" w:rsidRPr="00B96639">
              <w:rPr>
                <w:rFonts w:ascii="宋体" w:hAnsi="宋体"/>
              </w:rPr>
              <w:t>&lt;预估里程</w:t>
            </w:r>
            <w:r w:rsidR="002B0F03" w:rsidRPr="00B96639">
              <w:rPr>
                <w:rFonts w:asciiTheme="minorEastAsia" w:hAnsiTheme="minorEastAsia" w:hint="eastAsia"/>
              </w:rPr>
              <w:t xml:space="preserve">≤标准里程  </w:t>
            </w:r>
          </w:p>
          <w:p w:rsidR="00B96639" w:rsidRPr="00B96639" w:rsidRDefault="002B0F03" w:rsidP="00B96639">
            <w:pPr>
              <w:rPr>
                <w:rFonts w:asciiTheme="minorEastAsia" w:hAnsiTheme="minorEastAsia"/>
              </w:rPr>
            </w:pPr>
            <w:r w:rsidRPr="00B96639">
              <w:rPr>
                <w:rFonts w:asciiTheme="minorEastAsia" w:hAnsiTheme="minorEastAsia" w:hint="eastAsia"/>
              </w:rPr>
              <w:t>预估费用=起租价+(</w:t>
            </w:r>
            <w:r w:rsidRPr="00B96639">
              <w:rPr>
                <w:rFonts w:asciiTheme="minorEastAsia" w:hAnsiTheme="minorEastAsia"/>
              </w:rPr>
              <w:t>预估里程</w:t>
            </w:r>
            <w:r w:rsidRPr="00B96639">
              <w:rPr>
                <w:rFonts w:asciiTheme="minorEastAsia" w:hAnsiTheme="minorEastAsia" w:hint="eastAsia"/>
              </w:rPr>
              <w:t>-</w:t>
            </w:r>
            <w:r w:rsidRPr="00B96639">
              <w:rPr>
                <w:rFonts w:asciiTheme="minorEastAsia" w:hAnsiTheme="minorEastAsia"/>
              </w:rPr>
              <w:t>起租里程</w:t>
            </w:r>
            <w:r w:rsidRPr="00B96639">
              <w:rPr>
                <w:rFonts w:asciiTheme="minorEastAsia" w:hAnsiTheme="minorEastAsia" w:hint="eastAsia"/>
              </w:rPr>
              <w:t>)*续租价+附加费</w:t>
            </w:r>
          </w:p>
          <w:p w:rsidR="00B96639" w:rsidRDefault="00B96639" w:rsidP="00B96639">
            <w:r>
              <w:rPr>
                <w:rFonts w:hint="eastAsia"/>
              </w:rPr>
              <w:t>(3)</w:t>
            </w:r>
            <w:r>
              <w:t>预估里程</w:t>
            </w:r>
            <w:r>
              <w:rPr>
                <w:rFonts w:hint="eastAsia"/>
              </w:rPr>
              <w:t>&gt;</w:t>
            </w:r>
            <w:r>
              <w:rPr>
                <w:rFonts w:hint="eastAsia"/>
              </w:rPr>
              <w:t>标准里程</w:t>
            </w:r>
          </w:p>
          <w:p w:rsidR="00B96639" w:rsidRDefault="008D697E" w:rsidP="00B96639">
            <w:r>
              <w:t>预估费用</w:t>
            </w:r>
            <w:r>
              <w:rPr>
                <w:rFonts w:hint="eastAsia"/>
              </w:rPr>
              <w:t>=</w:t>
            </w:r>
            <w:r>
              <w:t>起租价</w:t>
            </w:r>
            <w:r>
              <w:rPr>
                <w:rFonts w:hint="eastAsia"/>
              </w:rPr>
              <w:t>+</w:t>
            </w:r>
            <w:r>
              <w:t>(</w:t>
            </w:r>
            <w:r>
              <w:t>标准里程</w:t>
            </w:r>
            <w:r>
              <w:rPr>
                <w:rFonts w:hint="eastAsia"/>
              </w:rPr>
              <w:t>-</w:t>
            </w:r>
            <w:r>
              <w:t>起租里程</w:t>
            </w:r>
            <w:r>
              <w:t>)</w:t>
            </w:r>
            <w:r>
              <w:rPr>
                <w:rFonts w:hint="eastAsia"/>
              </w:rPr>
              <w:t>*</w:t>
            </w:r>
            <w:r>
              <w:rPr>
                <w:rFonts w:hint="eastAsia"/>
              </w:rPr>
              <w:t>续租价</w:t>
            </w:r>
            <w:r>
              <w:rPr>
                <w:rFonts w:hint="eastAsia"/>
              </w:rPr>
              <w:t>+</w:t>
            </w:r>
            <w:r>
              <w:t>(</w:t>
            </w:r>
            <w:r>
              <w:t>预估里程</w:t>
            </w:r>
            <w:r>
              <w:rPr>
                <w:rFonts w:hint="eastAsia"/>
              </w:rPr>
              <w:t>-</w:t>
            </w:r>
            <w:r>
              <w:t>标准里程</w:t>
            </w:r>
            <w:r>
              <w:t>)</w:t>
            </w:r>
            <w:r>
              <w:rPr>
                <w:rFonts w:hint="eastAsia"/>
              </w:rPr>
              <w:t>*</w:t>
            </w:r>
            <w:r>
              <w:t>续租价</w:t>
            </w:r>
            <w:r>
              <w:rPr>
                <w:rFonts w:hint="eastAsia"/>
              </w:rPr>
              <w:t>*</w:t>
            </w:r>
            <w:r>
              <w:t>50</w:t>
            </w:r>
            <w:r>
              <w:rPr>
                <w:rFonts w:hint="eastAsia"/>
              </w:rPr>
              <w:t>%+</w:t>
            </w:r>
            <w:r>
              <w:t>附加费</w:t>
            </w:r>
          </w:p>
          <w:p w:rsidR="008D697E" w:rsidRPr="008D697E" w:rsidRDefault="0069107E" w:rsidP="00B96639">
            <w:pPr>
              <w:rPr>
                <w:rFonts w:asciiTheme="minorEastAsia" w:hAnsiTheme="minorEastAsia"/>
                <w:sz w:val="22"/>
              </w:rPr>
            </w:pPr>
            <w:r>
              <w:t>其中</w:t>
            </w:r>
            <w:r>
              <w:rPr>
                <w:rFonts w:hint="eastAsia"/>
              </w:rPr>
              <w:t>，</w:t>
            </w:r>
            <w:r w:rsidR="008D697E">
              <w:t>预估里程</w:t>
            </w:r>
            <w:r w:rsidR="008D697E">
              <w:rPr>
                <w:rFonts w:hint="eastAsia"/>
              </w:rPr>
              <w:t>：</w:t>
            </w:r>
            <w:r w:rsidR="008D697E">
              <w:t>从乘客上车</w:t>
            </w:r>
            <w:r>
              <w:t>地</w:t>
            </w:r>
            <w:r w:rsidR="008D697E">
              <w:t>到</w:t>
            </w:r>
            <w:r>
              <w:t>下车地按</w:t>
            </w:r>
            <w:r w:rsidR="008D697E">
              <w:t>最佳规划路径</w:t>
            </w:r>
            <w:r>
              <w:t>行驶的</w:t>
            </w:r>
            <w:r w:rsidR="008D697E">
              <w:t>距离</w:t>
            </w:r>
          </w:p>
        </w:tc>
        <w:tc>
          <w:tcPr>
            <w:tcW w:w="2341" w:type="dxa"/>
            <w:vAlign w:val="center"/>
          </w:tcPr>
          <w:p w:rsidR="0051710F" w:rsidRPr="00AC7D14" w:rsidRDefault="0051710F" w:rsidP="0051710F"/>
        </w:tc>
      </w:tr>
      <w:tr w:rsidR="005B4F30" w:rsidTr="00FF16FD">
        <w:tc>
          <w:tcPr>
            <w:tcW w:w="959" w:type="dxa"/>
            <w:vMerge/>
            <w:vAlign w:val="center"/>
          </w:tcPr>
          <w:p w:rsidR="005B4F30" w:rsidRDefault="005B4F30" w:rsidP="0051710F">
            <w:pPr>
              <w:jc w:val="center"/>
            </w:pPr>
          </w:p>
        </w:tc>
        <w:tc>
          <w:tcPr>
            <w:tcW w:w="1134" w:type="dxa"/>
            <w:vAlign w:val="center"/>
          </w:tcPr>
          <w:p w:rsidR="005B4F30" w:rsidRDefault="005B4F30" w:rsidP="0051710F">
            <w:pPr>
              <w:jc w:val="left"/>
            </w:pPr>
            <w:r>
              <w:rPr>
                <w:rFonts w:hint="eastAsia"/>
              </w:rPr>
              <w:t>提交</w:t>
            </w:r>
          </w:p>
        </w:tc>
        <w:tc>
          <w:tcPr>
            <w:tcW w:w="5528" w:type="dxa"/>
            <w:vAlign w:val="center"/>
          </w:tcPr>
          <w:p w:rsidR="005B4F30" w:rsidRPr="00932F24" w:rsidRDefault="005B4F30" w:rsidP="0051710F">
            <w:pPr>
              <w:rPr>
                <w:color w:val="000000" w:themeColor="text1"/>
              </w:rPr>
            </w:pPr>
            <w:r>
              <w:rPr>
                <w:rFonts w:hint="eastAsia"/>
              </w:rPr>
              <w:t>1</w:t>
            </w:r>
            <w:commentRangeStart w:id="108"/>
            <w:r w:rsidRPr="00932F24">
              <w:rPr>
                <w:rFonts w:hint="eastAsia"/>
                <w:color w:val="000000" w:themeColor="text1"/>
              </w:rPr>
              <w:t xml:space="preserve"> </w:t>
            </w:r>
            <w:r w:rsidRPr="00932F24">
              <w:rPr>
                <w:rFonts w:hint="eastAsia"/>
                <w:color w:val="000000" w:themeColor="text1"/>
              </w:rPr>
              <w:t>上下车地址</w:t>
            </w:r>
            <w:r w:rsidR="00EA7299" w:rsidRPr="00932F24">
              <w:rPr>
                <w:rFonts w:hint="eastAsia"/>
                <w:color w:val="000000" w:themeColor="text1"/>
              </w:rPr>
              <w:t>未</w:t>
            </w:r>
            <w:r w:rsidRPr="00932F24">
              <w:rPr>
                <w:rFonts w:hint="eastAsia"/>
                <w:color w:val="000000" w:themeColor="text1"/>
              </w:rPr>
              <w:t>填写时，按键不可点击</w:t>
            </w:r>
          </w:p>
          <w:p w:rsidR="00EA7299" w:rsidRDefault="00932F24" w:rsidP="00932F24">
            <w:pPr>
              <w:rPr>
                <w:color w:val="000000" w:themeColor="text1"/>
              </w:rPr>
            </w:pPr>
            <w:r w:rsidRPr="00932F24">
              <w:rPr>
                <w:rFonts w:hint="eastAsia"/>
                <w:color w:val="000000" w:themeColor="text1"/>
              </w:rPr>
              <w:t>2</w:t>
            </w:r>
            <w:r w:rsidRPr="00932F24">
              <w:rPr>
                <w:color w:val="000000" w:themeColor="text1"/>
              </w:rPr>
              <w:t xml:space="preserve"> </w:t>
            </w:r>
            <w:r w:rsidR="00F57675" w:rsidRPr="00932F24">
              <w:rPr>
                <w:color w:val="000000" w:themeColor="text1"/>
              </w:rPr>
              <w:t>提交时</w:t>
            </w:r>
            <w:r w:rsidR="00F57675" w:rsidRPr="00932F24">
              <w:rPr>
                <w:rFonts w:hint="eastAsia"/>
                <w:color w:val="000000" w:themeColor="text1"/>
              </w:rPr>
              <w:t>，</w:t>
            </w:r>
            <w:r w:rsidR="00F57675" w:rsidRPr="00932F24">
              <w:rPr>
                <w:color w:val="000000" w:themeColor="text1"/>
              </w:rPr>
              <w:t>判断是否存在未支付订单</w:t>
            </w:r>
            <w:r w:rsidR="00F57675" w:rsidRPr="00932F24">
              <w:rPr>
                <w:rFonts w:hint="eastAsia"/>
                <w:color w:val="000000" w:themeColor="text1"/>
              </w:rPr>
              <w:t>，</w:t>
            </w:r>
            <w:r w:rsidR="00F57675" w:rsidRPr="00932F24">
              <w:rPr>
                <w:color w:val="000000" w:themeColor="text1"/>
              </w:rPr>
              <w:t>如果存在</w:t>
            </w:r>
            <w:proofErr w:type="gramStart"/>
            <w:r w:rsidR="00F57675" w:rsidRPr="00932F24">
              <w:rPr>
                <w:color w:val="000000" w:themeColor="text1"/>
              </w:rPr>
              <w:t>则弹窗提示</w:t>
            </w:r>
            <w:proofErr w:type="gramEnd"/>
            <w:r w:rsidR="00F57675" w:rsidRPr="00932F24">
              <w:rPr>
                <w:rFonts w:hint="eastAsia"/>
                <w:color w:val="000000" w:themeColor="text1"/>
              </w:rPr>
              <w:t>“有未支付订单，需要先完成支付才能继续下单”，点击“取消”关闭弹窗，点击</w:t>
            </w:r>
            <w:r w:rsidR="00A653EA" w:rsidRPr="00932F24">
              <w:rPr>
                <w:rFonts w:hint="eastAsia"/>
                <w:color w:val="000000" w:themeColor="text1"/>
              </w:rPr>
              <w:t>“去支付”</w:t>
            </w:r>
            <w:r w:rsidR="00F57675" w:rsidRPr="00932F24">
              <w:rPr>
                <w:rFonts w:hint="eastAsia"/>
                <w:color w:val="000000" w:themeColor="text1"/>
              </w:rPr>
              <w:t>，跳转至</w:t>
            </w:r>
            <w:r w:rsidR="00A653EA" w:rsidRPr="00932F24">
              <w:rPr>
                <w:rFonts w:hint="eastAsia"/>
                <w:color w:val="000000" w:themeColor="text1"/>
              </w:rPr>
              <w:t>“我的行程页面”</w:t>
            </w:r>
          </w:p>
          <w:p w:rsidR="00540021" w:rsidRPr="00540021" w:rsidRDefault="00540021" w:rsidP="00932F24">
            <w:pPr>
              <w:rPr>
                <w:color w:val="000000" w:themeColor="text1"/>
              </w:rPr>
            </w:pPr>
            <w:r>
              <w:rPr>
                <w:color w:val="000000" w:themeColor="text1"/>
              </w:rPr>
              <w:lastRenderedPageBreak/>
              <w:t xml:space="preserve">3 </w:t>
            </w:r>
            <w:r>
              <w:rPr>
                <w:color w:val="000000" w:themeColor="text1"/>
              </w:rPr>
              <w:t>提交时</w:t>
            </w:r>
            <w:r>
              <w:rPr>
                <w:rFonts w:hint="eastAsia"/>
                <w:color w:val="000000" w:themeColor="text1"/>
              </w:rPr>
              <w:t>，</w:t>
            </w:r>
            <w:r>
              <w:rPr>
                <w:color w:val="000000" w:themeColor="text1"/>
              </w:rPr>
              <w:t>判断是否已经登录</w:t>
            </w:r>
            <w:r>
              <w:rPr>
                <w:rFonts w:hint="eastAsia"/>
                <w:color w:val="000000" w:themeColor="text1"/>
              </w:rPr>
              <w:t>，</w:t>
            </w:r>
            <w:r>
              <w:rPr>
                <w:color w:val="000000" w:themeColor="text1"/>
              </w:rPr>
              <w:t>若未登录</w:t>
            </w:r>
            <w:r>
              <w:rPr>
                <w:rFonts w:hint="eastAsia"/>
                <w:color w:val="000000" w:themeColor="text1"/>
              </w:rPr>
              <w:t>，</w:t>
            </w:r>
            <w:r>
              <w:rPr>
                <w:color w:val="000000" w:themeColor="text1"/>
              </w:rPr>
              <w:t>提交失败</w:t>
            </w:r>
            <w:r>
              <w:rPr>
                <w:rFonts w:hint="eastAsia"/>
                <w:color w:val="000000" w:themeColor="text1"/>
              </w:rPr>
              <w:t>，</w:t>
            </w:r>
            <w:r>
              <w:rPr>
                <w:color w:val="000000" w:themeColor="text1"/>
              </w:rPr>
              <w:t>弹出登录弹窗</w:t>
            </w:r>
            <w:r>
              <w:rPr>
                <w:rFonts w:hint="eastAsia"/>
                <w:color w:val="000000" w:themeColor="text1"/>
              </w:rPr>
              <w:t>，</w:t>
            </w:r>
            <w:r>
              <w:rPr>
                <w:color w:val="000000" w:themeColor="text1"/>
              </w:rPr>
              <w:t>登录成功后</w:t>
            </w:r>
            <w:r>
              <w:rPr>
                <w:rFonts w:hint="eastAsia"/>
                <w:color w:val="000000" w:themeColor="text1"/>
              </w:rPr>
              <w:t>，</w:t>
            </w:r>
            <w:r>
              <w:rPr>
                <w:color w:val="000000" w:themeColor="text1"/>
              </w:rPr>
              <w:t>继续提交订单</w:t>
            </w:r>
          </w:p>
          <w:p w:rsidR="00932F24" w:rsidRPr="00932F24" w:rsidRDefault="00540021" w:rsidP="00932F24">
            <w:pPr>
              <w:rPr>
                <w:color w:val="000000" w:themeColor="text1"/>
              </w:rPr>
            </w:pPr>
            <w:r>
              <w:rPr>
                <w:color w:val="000000" w:themeColor="text1"/>
              </w:rPr>
              <w:t xml:space="preserve">4 </w:t>
            </w:r>
            <w:r w:rsidR="00932F24" w:rsidRPr="00932F24">
              <w:rPr>
                <w:rFonts w:hint="eastAsia"/>
                <w:color w:val="000000" w:themeColor="text1"/>
              </w:rPr>
              <w:t>即刻订单，提交成功进入Ⅰ</w:t>
            </w:r>
            <w:r w:rsidR="00932F24" w:rsidRPr="00932F24">
              <w:rPr>
                <w:rFonts w:hint="eastAsia"/>
                <w:color w:val="000000" w:themeColor="text1"/>
              </w:rPr>
              <w:t>-</w:t>
            </w:r>
            <w:r w:rsidR="00932F24" w:rsidRPr="00932F24">
              <w:rPr>
                <w:color w:val="000000" w:themeColor="text1"/>
              </w:rPr>
              <w:t>C</w:t>
            </w:r>
            <w:r w:rsidR="00932F24" w:rsidRPr="00932F24">
              <w:rPr>
                <w:rFonts w:hint="eastAsia"/>
                <w:color w:val="000000" w:themeColor="text1"/>
              </w:rPr>
              <w:t>-0</w:t>
            </w:r>
            <w:r w:rsidR="00932F24" w:rsidRPr="00932F24">
              <w:rPr>
                <w:color w:val="000000" w:themeColor="text1"/>
              </w:rPr>
              <w:t>1 (06)</w:t>
            </w:r>
          </w:p>
          <w:p w:rsidR="0071037E" w:rsidRPr="00095B13" w:rsidRDefault="00540021" w:rsidP="00932F24">
            <w:pPr>
              <w:rPr>
                <w:color w:val="FF0000"/>
              </w:rPr>
            </w:pPr>
            <w:r>
              <w:rPr>
                <w:color w:val="000000" w:themeColor="text1"/>
              </w:rPr>
              <w:t>5</w:t>
            </w:r>
            <w:r w:rsidR="0071037E" w:rsidRPr="00932F24">
              <w:rPr>
                <w:rFonts w:hint="eastAsia"/>
                <w:color w:val="000000" w:themeColor="text1"/>
              </w:rPr>
              <w:t xml:space="preserve"> </w:t>
            </w:r>
            <w:r w:rsidR="00F57675" w:rsidRPr="00932F24">
              <w:rPr>
                <w:rFonts w:hint="eastAsia"/>
                <w:color w:val="000000" w:themeColor="text1"/>
              </w:rPr>
              <w:t>预约用车，提交成功，</w:t>
            </w:r>
            <w:proofErr w:type="gramStart"/>
            <w:r w:rsidR="00F57675" w:rsidRPr="00932F24">
              <w:rPr>
                <w:rFonts w:hint="eastAsia"/>
                <w:color w:val="000000" w:themeColor="text1"/>
              </w:rPr>
              <w:t>弹窗提示</w:t>
            </w:r>
            <w:proofErr w:type="gramEnd"/>
            <w:r w:rsidR="00F57675" w:rsidRPr="00932F24">
              <w:rPr>
                <w:rFonts w:hint="eastAsia"/>
                <w:color w:val="000000" w:themeColor="text1"/>
              </w:rPr>
              <w:t>“订单已提交，正在为您派单”，如Ⅰ</w:t>
            </w:r>
            <w:r w:rsidR="00F57675" w:rsidRPr="00932F24">
              <w:rPr>
                <w:rFonts w:hint="eastAsia"/>
                <w:color w:val="000000" w:themeColor="text1"/>
              </w:rPr>
              <w:t>-</w:t>
            </w:r>
            <w:r w:rsidR="00F57675" w:rsidRPr="00932F24">
              <w:rPr>
                <w:color w:val="000000" w:themeColor="text1"/>
              </w:rPr>
              <w:t>C</w:t>
            </w:r>
            <w:r w:rsidR="00F57675" w:rsidRPr="00932F24">
              <w:rPr>
                <w:rFonts w:hint="eastAsia"/>
                <w:color w:val="000000" w:themeColor="text1"/>
              </w:rPr>
              <w:t>-0</w:t>
            </w:r>
            <w:r w:rsidR="00F57675" w:rsidRPr="00932F24">
              <w:rPr>
                <w:color w:val="000000" w:themeColor="text1"/>
              </w:rPr>
              <w:t>1 (07)</w:t>
            </w:r>
            <w:r w:rsidR="00F57675" w:rsidRPr="00932F24">
              <w:rPr>
                <w:rFonts w:hint="eastAsia"/>
                <w:color w:val="000000" w:themeColor="text1"/>
              </w:rPr>
              <w:t>，</w:t>
            </w:r>
            <w:r w:rsidR="00F57675" w:rsidRPr="00932F24">
              <w:rPr>
                <w:color w:val="000000" w:themeColor="text1"/>
              </w:rPr>
              <w:t>点击</w:t>
            </w:r>
            <w:r w:rsidR="00F57675" w:rsidRPr="00932F24">
              <w:rPr>
                <w:rFonts w:hint="eastAsia"/>
                <w:color w:val="000000" w:themeColor="text1"/>
              </w:rPr>
              <w:t>“我知道了”，关闭弹窗，返回首页</w:t>
            </w:r>
            <w:commentRangeEnd w:id="108"/>
            <w:r w:rsidR="00A653EA" w:rsidRPr="00932F24">
              <w:rPr>
                <w:rStyle w:val="af6"/>
                <w:color w:val="000000" w:themeColor="text1"/>
              </w:rPr>
              <w:commentReference w:id="108"/>
            </w:r>
          </w:p>
        </w:tc>
        <w:tc>
          <w:tcPr>
            <w:tcW w:w="2341" w:type="dxa"/>
            <w:vAlign w:val="center"/>
          </w:tcPr>
          <w:p w:rsidR="00F57675" w:rsidRDefault="00F57675" w:rsidP="00F57675">
            <w:r>
              <w:rPr>
                <w:rFonts w:hint="eastAsia"/>
              </w:rPr>
              <w:lastRenderedPageBreak/>
              <w:t>1</w:t>
            </w:r>
            <w:r>
              <w:rPr>
                <w:rFonts w:hint="eastAsia"/>
              </w:rPr>
              <w:t>提交时断网，显示断网通用提示浮窗</w:t>
            </w:r>
          </w:p>
          <w:p w:rsidR="00F57675" w:rsidRDefault="00F57675" w:rsidP="00F57675">
            <w:r>
              <w:t xml:space="preserve">2 </w:t>
            </w:r>
            <w:r>
              <w:t>提交订单时</w:t>
            </w:r>
            <w:r>
              <w:rPr>
                <w:rFonts w:hint="eastAsia"/>
              </w:rPr>
              <w:t>，用车时间过期，则提示文案“用车时间失效，重新选</w:t>
            </w:r>
            <w:r>
              <w:rPr>
                <w:rFonts w:hint="eastAsia"/>
              </w:rPr>
              <w:lastRenderedPageBreak/>
              <w:t>择”。时间过期情景如：用车时间早于当前时间；如选择的时间为预约订单时间，提交时，时间已经不在预约订单时间范围内。</w:t>
            </w:r>
          </w:p>
          <w:p w:rsidR="00CA4070" w:rsidRPr="00F57675" w:rsidRDefault="00CA4070" w:rsidP="00CA4070">
            <w:r>
              <w:t xml:space="preserve">3  </w:t>
            </w:r>
            <w:r w:rsidR="00F57675">
              <w:t>提交失败</w:t>
            </w:r>
            <w:r w:rsidR="00F57675">
              <w:rPr>
                <w:rFonts w:hint="eastAsia"/>
              </w:rPr>
              <w:t>，</w:t>
            </w:r>
            <w:proofErr w:type="gramStart"/>
            <w:r w:rsidR="00F57675">
              <w:t>浮窗提示</w:t>
            </w:r>
            <w:proofErr w:type="gramEnd"/>
            <w:r w:rsidR="00F57675">
              <w:rPr>
                <w:rFonts w:hint="eastAsia"/>
              </w:rPr>
              <w:t>“提交失败，请稍后重试”</w:t>
            </w:r>
          </w:p>
        </w:tc>
      </w:tr>
      <w:tr w:rsidR="0016356A" w:rsidTr="00FF16FD">
        <w:tc>
          <w:tcPr>
            <w:tcW w:w="959" w:type="dxa"/>
            <w:vAlign w:val="center"/>
          </w:tcPr>
          <w:p w:rsidR="0016356A" w:rsidRDefault="00027943" w:rsidP="0051710F">
            <w:pPr>
              <w:jc w:val="center"/>
            </w:pPr>
            <w:r w:rsidRPr="000E0D04">
              <w:rPr>
                <w:rFonts w:hint="eastAsia"/>
              </w:rPr>
              <w:lastRenderedPageBreak/>
              <w:t>Ⅰ</w:t>
            </w:r>
            <w:r w:rsidRPr="000E0D04">
              <w:rPr>
                <w:rFonts w:hint="eastAsia"/>
              </w:rPr>
              <w:t>-</w:t>
            </w:r>
            <w:r>
              <w:t>C</w:t>
            </w:r>
            <w:r w:rsidRPr="000E0D04">
              <w:rPr>
                <w:rFonts w:hint="eastAsia"/>
              </w:rPr>
              <w:t>-0</w:t>
            </w:r>
            <w:r>
              <w:t>1</w:t>
            </w:r>
            <w:r w:rsidRPr="000E0D04">
              <w:t xml:space="preserve"> </w:t>
            </w:r>
            <w:r>
              <w:t>(09)</w:t>
            </w:r>
          </w:p>
        </w:tc>
        <w:tc>
          <w:tcPr>
            <w:tcW w:w="1134" w:type="dxa"/>
            <w:vAlign w:val="center"/>
          </w:tcPr>
          <w:p w:rsidR="0016356A" w:rsidRDefault="00027943" w:rsidP="0051710F">
            <w:pPr>
              <w:jc w:val="left"/>
            </w:pPr>
            <w:r>
              <w:rPr>
                <w:rFonts w:hint="eastAsia"/>
              </w:rPr>
              <w:t>说明</w:t>
            </w:r>
          </w:p>
        </w:tc>
        <w:tc>
          <w:tcPr>
            <w:tcW w:w="5528" w:type="dxa"/>
            <w:vAlign w:val="center"/>
          </w:tcPr>
          <w:p w:rsidR="00140F06" w:rsidRDefault="00140F06" w:rsidP="0051710F">
            <w:r>
              <w:rPr>
                <w:rFonts w:hint="eastAsia"/>
              </w:rPr>
              <w:t>1</w:t>
            </w:r>
            <w:r w:rsidR="00027943">
              <w:rPr>
                <w:rFonts w:hint="eastAsia"/>
              </w:rPr>
              <w:t>弱提示“有什么需要叮嘱司机的尽管说”，可输入</w:t>
            </w:r>
            <w:r w:rsidR="00027943">
              <w:rPr>
                <w:rFonts w:hint="eastAsia"/>
              </w:rPr>
              <w:t>30</w:t>
            </w:r>
            <w:r w:rsidR="00027943">
              <w:rPr>
                <w:rFonts w:hint="eastAsia"/>
              </w:rPr>
              <w:t>个字符，超过不可输入。</w:t>
            </w:r>
          </w:p>
          <w:p w:rsidR="0016356A" w:rsidRDefault="00140F06" w:rsidP="0051710F">
            <w:r>
              <w:t>2</w:t>
            </w:r>
            <w:r>
              <w:rPr>
                <w:rFonts w:hint="eastAsia"/>
              </w:rPr>
              <w:t>如果即刻用车下单页面已经勾选“打表来接”，则备注显示“</w:t>
            </w:r>
            <w:r>
              <w:rPr>
                <w:rFonts w:hint="eastAsia"/>
              </w:rPr>
              <w:t>3</w:t>
            </w:r>
            <w:r>
              <w:rPr>
                <w:rFonts w:hint="eastAsia"/>
              </w:rPr>
              <w:t>公里打表来接”，如果此处删除“</w:t>
            </w:r>
            <w:r>
              <w:rPr>
                <w:rFonts w:hint="eastAsia"/>
              </w:rPr>
              <w:t>3</w:t>
            </w:r>
            <w:r>
              <w:rPr>
                <w:rFonts w:hint="eastAsia"/>
              </w:rPr>
              <w:t>公里打表来接”，则保存成功后，“打表来接”变为</w:t>
            </w:r>
            <w:proofErr w:type="gramStart"/>
            <w:r>
              <w:rPr>
                <w:rFonts w:hint="eastAsia"/>
              </w:rPr>
              <w:t>未勾选状态</w:t>
            </w:r>
            <w:proofErr w:type="gramEnd"/>
            <w:r>
              <w:rPr>
                <w:rFonts w:hint="eastAsia"/>
              </w:rPr>
              <w:t>。</w:t>
            </w:r>
          </w:p>
          <w:p w:rsidR="00023620" w:rsidRDefault="00023620" w:rsidP="0051710F">
            <w:r>
              <w:rPr>
                <w:rFonts w:hint="eastAsia"/>
              </w:rPr>
              <w:t>3</w:t>
            </w:r>
            <w:r>
              <w:rPr>
                <w:rFonts w:hint="eastAsia"/>
              </w:rPr>
              <w:t>点击文字快捷键，将按键内容加载至输入框，按键变选中状态；再次点击，从输入框删除选中内容，按键变为未选中状态；直接删除输入框内的文字按键内容，按键变为未选中状态</w:t>
            </w:r>
          </w:p>
          <w:p w:rsidR="00023620" w:rsidRDefault="00023620" w:rsidP="0051710F">
            <w:r>
              <w:rPr>
                <w:rFonts w:hint="eastAsia"/>
              </w:rPr>
              <w:t>4</w:t>
            </w:r>
            <w:r>
              <w:rPr>
                <w:rFonts w:hint="eastAsia"/>
              </w:rPr>
              <w:t>文字按键的文字内容大于可输入字数时，点击无效</w:t>
            </w:r>
          </w:p>
        </w:tc>
        <w:tc>
          <w:tcPr>
            <w:tcW w:w="2341" w:type="dxa"/>
            <w:vAlign w:val="center"/>
          </w:tcPr>
          <w:p w:rsidR="0016356A" w:rsidRDefault="00023620" w:rsidP="00F57675">
            <w:r>
              <w:rPr>
                <w:rFonts w:hint="eastAsia"/>
              </w:rPr>
              <w:t>1</w:t>
            </w:r>
            <w:r>
              <w:rPr>
                <w:rFonts w:hint="eastAsia"/>
              </w:rPr>
              <w:t>在输入框“</w:t>
            </w:r>
            <w:r>
              <w:rPr>
                <w:rFonts w:hint="eastAsia"/>
              </w:rPr>
              <w:t>3</w:t>
            </w:r>
            <w:r>
              <w:rPr>
                <w:rFonts w:hint="eastAsia"/>
              </w:rPr>
              <w:t>公里打表来接”，保存成功后，下单页面“打表来接”按键变为选中状态</w:t>
            </w:r>
          </w:p>
          <w:p w:rsidR="00023620" w:rsidRDefault="00023620" w:rsidP="00F57675">
            <w:r>
              <w:rPr>
                <w:rFonts w:hint="eastAsia"/>
              </w:rPr>
              <w:t>2</w:t>
            </w:r>
            <w:r>
              <w:rPr>
                <w:rFonts w:hint="eastAsia"/>
              </w:rPr>
              <w:t>在输入框输入和文字按键相同内容，文字按键变为选中状态</w:t>
            </w:r>
          </w:p>
          <w:p w:rsidR="00023620" w:rsidRPr="00023620" w:rsidRDefault="00023620" w:rsidP="00F57675">
            <w:r>
              <w:t>3</w:t>
            </w:r>
            <w:r>
              <w:t>如果输入框内有多个与文字按键相同的文字</w:t>
            </w:r>
            <w:r>
              <w:rPr>
                <w:rFonts w:hint="eastAsia"/>
              </w:rPr>
              <w:t>，</w:t>
            </w:r>
            <w:r>
              <w:t>点击该文字按键</w:t>
            </w:r>
            <w:r>
              <w:rPr>
                <w:rFonts w:hint="eastAsia"/>
              </w:rPr>
              <w:t>，</w:t>
            </w:r>
            <w:r>
              <w:t>则删除所有相同的内容</w:t>
            </w:r>
          </w:p>
        </w:tc>
      </w:tr>
      <w:tr w:rsidR="00023620" w:rsidTr="00FF16FD">
        <w:tc>
          <w:tcPr>
            <w:tcW w:w="959" w:type="dxa"/>
            <w:vAlign w:val="center"/>
          </w:tcPr>
          <w:p w:rsidR="00023620" w:rsidRPr="000E0D04" w:rsidRDefault="00023620" w:rsidP="0051710F">
            <w:pPr>
              <w:jc w:val="center"/>
            </w:pPr>
          </w:p>
        </w:tc>
        <w:tc>
          <w:tcPr>
            <w:tcW w:w="1134" w:type="dxa"/>
            <w:vAlign w:val="center"/>
          </w:tcPr>
          <w:p w:rsidR="00023620" w:rsidRDefault="00023620" w:rsidP="0051710F">
            <w:pPr>
              <w:jc w:val="left"/>
            </w:pPr>
            <w:r>
              <w:rPr>
                <w:rFonts w:hint="eastAsia"/>
              </w:rPr>
              <w:t>完成</w:t>
            </w:r>
          </w:p>
        </w:tc>
        <w:tc>
          <w:tcPr>
            <w:tcW w:w="5528" w:type="dxa"/>
            <w:vAlign w:val="center"/>
          </w:tcPr>
          <w:p w:rsidR="00023620" w:rsidRDefault="00023620" w:rsidP="0051710F">
            <w:r>
              <w:rPr>
                <w:rFonts w:hint="eastAsia"/>
              </w:rPr>
              <w:t>点击，保存输入内容并返回下单页面</w:t>
            </w:r>
          </w:p>
        </w:tc>
        <w:tc>
          <w:tcPr>
            <w:tcW w:w="2341" w:type="dxa"/>
            <w:vAlign w:val="center"/>
          </w:tcPr>
          <w:p w:rsidR="00023620" w:rsidRDefault="00023620" w:rsidP="00F57675">
            <w:r>
              <w:rPr>
                <w:rFonts w:hint="eastAsia"/>
              </w:rPr>
              <w:t>若未输入内容，点击“完成”</w:t>
            </w:r>
            <w:r w:rsidR="000B37DE">
              <w:rPr>
                <w:rFonts w:hint="eastAsia"/>
              </w:rPr>
              <w:t>，</w:t>
            </w:r>
            <w:r>
              <w:rPr>
                <w:rFonts w:hint="eastAsia"/>
              </w:rPr>
              <w:t>返回至下单页面</w:t>
            </w:r>
          </w:p>
        </w:tc>
      </w:tr>
      <w:tr w:rsidR="00027943" w:rsidTr="00FF16FD">
        <w:tc>
          <w:tcPr>
            <w:tcW w:w="959" w:type="dxa"/>
            <w:vAlign w:val="center"/>
          </w:tcPr>
          <w:p w:rsidR="00027943" w:rsidRPr="000E0D04" w:rsidRDefault="00027943" w:rsidP="0051710F">
            <w:pPr>
              <w:jc w:val="center"/>
            </w:pPr>
          </w:p>
        </w:tc>
        <w:tc>
          <w:tcPr>
            <w:tcW w:w="1134" w:type="dxa"/>
            <w:vAlign w:val="center"/>
          </w:tcPr>
          <w:p w:rsidR="00027943" w:rsidRDefault="00023620" w:rsidP="0051710F">
            <w:pPr>
              <w:jc w:val="left"/>
            </w:pPr>
            <w:r>
              <w:rPr>
                <w:rFonts w:hint="eastAsia"/>
              </w:rPr>
              <w:t>返回</w:t>
            </w:r>
          </w:p>
        </w:tc>
        <w:tc>
          <w:tcPr>
            <w:tcW w:w="5528" w:type="dxa"/>
            <w:vAlign w:val="center"/>
          </w:tcPr>
          <w:p w:rsidR="00027943" w:rsidRDefault="00023620" w:rsidP="0051710F">
            <w:r>
              <w:rPr>
                <w:rFonts w:hint="eastAsia"/>
              </w:rPr>
              <w:t>点击返回下单页面吗，不保存输入内容</w:t>
            </w:r>
          </w:p>
        </w:tc>
        <w:tc>
          <w:tcPr>
            <w:tcW w:w="2341" w:type="dxa"/>
            <w:vAlign w:val="center"/>
          </w:tcPr>
          <w:p w:rsidR="00027943" w:rsidRDefault="00027943" w:rsidP="00F57675"/>
        </w:tc>
      </w:tr>
      <w:tr w:rsidR="005B4F30" w:rsidTr="00FF16FD">
        <w:tc>
          <w:tcPr>
            <w:tcW w:w="959" w:type="dxa"/>
            <w:vAlign w:val="center"/>
          </w:tcPr>
          <w:p w:rsidR="005B4F30" w:rsidRDefault="00345475" w:rsidP="0051710F">
            <w:pPr>
              <w:jc w:val="center"/>
            </w:pPr>
            <w:r w:rsidRPr="000E0D04">
              <w:rPr>
                <w:rFonts w:hint="eastAsia"/>
              </w:rPr>
              <w:t>Ⅰ</w:t>
            </w:r>
            <w:r w:rsidRPr="000E0D04">
              <w:rPr>
                <w:rFonts w:hint="eastAsia"/>
              </w:rPr>
              <w:t>-</w:t>
            </w:r>
            <w:r>
              <w:t>C</w:t>
            </w:r>
            <w:r w:rsidRPr="000E0D04">
              <w:rPr>
                <w:rFonts w:hint="eastAsia"/>
              </w:rPr>
              <w:t>-0</w:t>
            </w:r>
            <w:r>
              <w:t>1</w:t>
            </w:r>
            <w:r w:rsidRPr="000E0D04">
              <w:t xml:space="preserve"> </w:t>
            </w:r>
            <w:r w:rsidR="00095B13">
              <w:t>(06</w:t>
            </w:r>
            <w:r>
              <w:t>)</w:t>
            </w:r>
          </w:p>
        </w:tc>
        <w:tc>
          <w:tcPr>
            <w:tcW w:w="1134" w:type="dxa"/>
            <w:vAlign w:val="center"/>
          </w:tcPr>
          <w:p w:rsidR="005B4F30" w:rsidRDefault="00095B13" w:rsidP="0051710F">
            <w:pPr>
              <w:jc w:val="left"/>
            </w:pPr>
            <w:r>
              <w:t>说明</w:t>
            </w:r>
          </w:p>
        </w:tc>
        <w:tc>
          <w:tcPr>
            <w:tcW w:w="5528" w:type="dxa"/>
            <w:vAlign w:val="center"/>
          </w:tcPr>
          <w:p w:rsidR="00095B13" w:rsidRDefault="00095B13" w:rsidP="00095B13">
            <w:pPr>
              <w:rPr>
                <w:color w:val="FF0000"/>
              </w:rPr>
            </w:pPr>
            <w:commentRangeStart w:id="109"/>
            <w:r w:rsidRPr="00A653EA">
              <w:rPr>
                <w:rFonts w:hint="eastAsia"/>
                <w:color w:val="FF0000"/>
              </w:rPr>
              <w:t>即刻订单，提交成功</w:t>
            </w:r>
            <w:r>
              <w:rPr>
                <w:rFonts w:hint="eastAsia"/>
                <w:color w:val="FF0000"/>
              </w:rPr>
              <w:t>进入本页面，采用倒计时</w:t>
            </w:r>
            <w:r w:rsidRPr="00A653EA">
              <w:rPr>
                <w:rFonts w:hint="eastAsia"/>
                <w:color w:val="FF0000"/>
              </w:rPr>
              <w:t>。</w:t>
            </w:r>
          </w:p>
          <w:p w:rsidR="00095B13" w:rsidRPr="00A653EA" w:rsidRDefault="00095B13" w:rsidP="00095B13">
            <w:pPr>
              <w:rPr>
                <w:color w:val="FF0000"/>
              </w:rPr>
            </w:pPr>
            <w:r w:rsidRPr="00A653EA">
              <w:rPr>
                <w:rFonts w:hint="eastAsia"/>
                <w:color w:val="FF0000"/>
              </w:rPr>
              <w:t>倒计时时间根据不同的派单方式取值不同：</w:t>
            </w:r>
          </w:p>
          <w:p w:rsidR="00095B13" w:rsidRPr="00A653EA" w:rsidRDefault="00095B13" w:rsidP="00095B13">
            <w:pPr>
              <w:rPr>
                <w:color w:val="FF0000"/>
              </w:rPr>
            </w:pPr>
            <w:proofErr w:type="gramStart"/>
            <w:r w:rsidRPr="00A653EA">
              <w:rPr>
                <w:rFonts w:hint="eastAsia"/>
                <w:color w:val="FF0000"/>
              </w:rPr>
              <w:t>强派模式</w:t>
            </w:r>
            <w:proofErr w:type="gramEnd"/>
            <w:r w:rsidRPr="00A653EA">
              <w:rPr>
                <w:rFonts w:hint="eastAsia"/>
                <w:color w:val="FF0000"/>
              </w:rPr>
              <w:t>，系统派单：倒计时长</w:t>
            </w:r>
            <w:r w:rsidRPr="00A653EA">
              <w:rPr>
                <w:rFonts w:hint="eastAsia"/>
                <w:color w:val="FF0000"/>
              </w:rPr>
              <w:t>=</w:t>
            </w:r>
            <w:r w:rsidRPr="00A653EA">
              <w:rPr>
                <w:rFonts w:hint="eastAsia"/>
                <w:color w:val="FF0000"/>
              </w:rPr>
              <w:t>派单时限</w:t>
            </w:r>
          </w:p>
          <w:p w:rsidR="00095B13" w:rsidRPr="00A653EA" w:rsidRDefault="00095B13" w:rsidP="00095B13">
            <w:pPr>
              <w:rPr>
                <w:color w:val="FF0000"/>
              </w:rPr>
            </w:pPr>
            <w:proofErr w:type="gramStart"/>
            <w:r w:rsidRPr="00A653EA">
              <w:rPr>
                <w:rFonts w:hint="eastAsia"/>
                <w:color w:val="FF0000"/>
              </w:rPr>
              <w:t>强派模式</w:t>
            </w:r>
            <w:proofErr w:type="gramEnd"/>
            <w:r w:rsidRPr="00A653EA">
              <w:rPr>
                <w:rFonts w:hint="eastAsia"/>
                <w:color w:val="FF0000"/>
              </w:rPr>
              <w:t>，</w:t>
            </w:r>
            <w:r w:rsidRPr="00A653EA">
              <w:rPr>
                <w:color w:val="FF0000"/>
              </w:rPr>
              <w:t>系统</w:t>
            </w:r>
            <w:r w:rsidRPr="00A653EA">
              <w:rPr>
                <w:rFonts w:hint="eastAsia"/>
                <w:color w:val="FF0000"/>
              </w:rPr>
              <w:t>+</w:t>
            </w:r>
            <w:r w:rsidRPr="00A653EA">
              <w:rPr>
                <w:color w:val="FF0000"/>
              </w:rPr>
              <w:t>人工</w:t>
            </w:r>
            <w:r w:rsidRPr="00A653EA">
              <w:rPr>
                <w:rFonts w:hint="eastAsia"/>
                <w:color w:val="FF0000"/>
              </w:rPr>
              <w:t>派单：倒计时长</w:t>
            </w:r>
            <w:r w:rsidRPr="00A653EA">
              <w:rPr>
                <w:rFonts w:hint="eastAsia"/>
                <w:color w:val="FF0000"/>
              </w:rPr>
              <w:t>=</w:t>
            </w:r>
            <w:r w:rsidRPr="00A653EA">
              <w:rPr>
                <w:rFonts w:hint="eastAsia"/>
                <w:color w:val="FF0000"/>
              </w:rPr>
              <w:t>派单时限</w:t>
            </w:r>
            <w:r w:rsidRPr="00A653EA">
              <w:rPr>
                <w:rFonts w:hint="eastAsia"/>
                <w:color w:val="FF0000"/>
              </w:rPr>
              <w:t>+</w:t>
            </w:r>
            <w:r w:rsidRPr="00A653EA">
              <w:rPr>
                <w:rFonts w:hint="eastAsia"/>
                <w:color w:val="FF0000"/>
              </w:rPr>
              <w:t>指派时限</w:t>
            </w:r>
          </w:p>
          <w:p w:rsidR="00095B13" w:rsidRPr="00A653EA" w:rsidRDefault="00095B13" w:rsidP="00095B13">
            <w:pPr>
              <w:rPr>
                <w:color w:val="FF0000"/>
              </w:rPr>
            </w:pPr>
            <w:proofErr w:type="gramStart"/>
            <w:r w:rsidRPr="00A653EA">
              <w:rPr>
                <w:rFonts w:hint="eastAsia"/>
                <w:color w:val="FF0000"/>
              </w:rPr>
              <w:t>抢派</w:t>
            </w:r>
            <w:r w:rsidRPr="00A653EA">
              <w:rPr>
                <w:color w:val="FF0000"/>
              </w:rPr>
              <w:t>模式</w:t>
            </w:r>
            <w:proofErr w:type="gramEnd"/>
            <w:r w:rsidRPr="00A653EA">
              <w:rPr>
                <w:rFonts w:hint="eastAsia"/>
                <w:color w:val="FF0000"/>
              </w:rPr>
              <w:t>，</w:t>
            </w:r>
            <w:r w:rsidRPr="00A653EA">
              <w:rPr>
                <w:color w:val="FF0000"/>
              </w:rPr>
              <w:t>系统派单</w:t>
            </w:r>
            <w:r w:rsidRPr="00A653EA">
              <w:rPr>
                <w:rFonts w:hint="eastAsia"/>
                <w:color w:val="FF0000"/>
              </w:rPr>
              <w:t>：倒计时长</w:t>
            </w:r>
            <w:r w:rsidRPr="00A653EA">
              <w:rPr>
                <w:rFonts w:hint="eastAsia"/>
                <w:color w:val="FF0000"/>
              </w:rPr>
              <w:t>=</w:t>
            </w:r>
            <w:r w:rsidRPr="00A653EA">
              <w:rPr>
                <w:rFonts w:hint="eastAsia"/>
                <w:color w:val="FF0000"/>
              </w:rPr>
              <w:t>派单时限</w:t>
            </w:r>
            <w:r w:rsidRPr="00A653EA">
              <w:rPr>
                <w:rFonts w:hint="eastAsia"/>
                <w:color w:val="FF0000"/>
              </w:rPr>
              <w:t>+</w:t>
            </w:r>
            <w:proofErr w:type="gramStart"/>
            <w:r w:rsidRPr="00A653EA">
              <w:rPr>
                <w:rFonts w:hint="eastAsia"/>
                <w:color w:val="FF0000"/>
              </w:rPr>
              <w:t>抢单时限</w:t>
            </w:r>
            <w:proofErr w:type="gramEnd"/>
          </w:p>
          <w:p w:rsidR="00095B13" w:rsidRPr="00A653EA" w:rsidRDefault="00095B13" w:rsidP="00095B13">
            <w:pPr>
              <w:rPr>
                <w:color w:val="FF0000"/>
              </w:rPr>
            </w:pPr>
            <w:proofErr w:type="gramStart"/>
            <w:r w:rsidRPr="00A653EA">
              <w:rPr>
                <w:rFonts w:hint="eastAsia"/>
                <w:color w:val="FF0000"/>
              </w:rPr>
              <w:t>抢派模式</w:t>
            </w:r>
            <w:proofErr w:type="gramEnd"/>
            <w:r w:rsidRPr="00A653EA">
              <w:rPr>
                <w:rFonts w:hint="eastAsia"/>
                <w:color w:val="FF0000"/>
              </w:rPr>
              <w:t>，系统</w:t>
            </w:r>
            <w:r w:rsidRPr="00A653EA">
              <w:rPr>
                <w:rFonts w:hint="eastAsia"/>
                <w:color w:val="FF0000"/>
              </w:rPr>
              <w:t>+</w:t>
            </w:r>
            <w:r w:rsidRPr="00A653EA">
              <w:rPr>
                <w:rFonts w:hint="eastAsia"/>
                <w:color w:val="FF0000"/>
              </w:rPr>
              <w:t>人工派单：倒计时长</w:t>
            </w:r>
            <w:r w:rsidRPr="00A653EA">
              <w:rPr>
                <w:rFonts w:hint="eastAsia"/>
                <w:color w:val="FF0000"/>
              </w:rPr>
              <w:t>=</w:t>
            </w:r>
            <w:r w:rsidRPr="00A653EA">
              <w:rPr>
                <w:rFonts w:hint="eastAsia"/>
                <w:color w:val="FF0000"/>
              </w:rPr>
              <w:t>派单时限</w:t>
            </w:r>
            <w:r w:rsidRPr="00A653EA">
              <w:rPr>
                <w:rFonts w:hint="eastAsia"/>
                <w:color w:val="FF0000"/>
              </w:rPr>
              <w:t>+</w:t>
            </w:r>
            <w:r w:rsidRPr="00A653EA">
              <w:rPr>
                <w:rFonts w:hint="eastAsia"/>
                <w:color w:val="FF0000"/>
              </w:rPr>
              <w:t>指派时限</w:t>
            </w:r>
          </w:p>
          <w:p w:rsidR="00095B13" w:rsidRPr="00A653EA" w:rsidRDefault="00095B13" w:rsidP="00095B13">
            <w:pPr>
              <w:rPr>
                <w:color w:val="FF0000"/>
              </w:rPr>
            </w:pPr>
            <w:r w:rsidRPr="00A653EA">
              <w:rPr>
                <w:color w:val="FF0000"/>
              </w:rPr>
              <w:lastRenderedPageBreak/>
              <w:t>抢单模式</w:t>
            </w:r>
            <w:r w:rsidRPr="00A653EA">
              <w:rPr>
                <w:rFonts w:hint="eastAsia"/>
                <w:color w:val="FF0000"/>
              </w:rPr>
              <w:t>，</w:t>
            </w:r>
            <w:r w:rsidRPr="00A653EA">
              <w:rPr>
                <w:color w:val="FF0000"/>
              </w:rPr>
              <w:t>系统派单</w:t>
            </w:r>
            <w:r w:rsidRPr="00A653EA">
              <w:rPr>
                <w:rFonts w:hint="eastAsia"/>
                <w:color w:val="FF0000"/>
              </w:rPr>
              <w:t>：倒计时长</w:t>
            </w:r>
            <w:r w:rsidRPr="00A653EA">
              <w:rPr>
                <w:rFonts w:hint="eastAsia"/>
                <w:color w:val="FF0000"/>
              </w:rPr>
              <w:t>=</w:t>
            </w:r>
            <w:r w:rsidRPr="00A653EA">
              <w:rPr>
                <w:rFonts w:hint="eastAsia"/>
                <w:color w:val="FF0000"/>
              </w:rPr>
              <w:t>派单时限</w:t>
            </w:r>
            <w:r w:rsidRPr="00A653EA">
              <w:rPr>
                <w:rFonts w:hint="eastAsia"/>
                <w:color w:val="FF0000"/>
              </w:rPr>
              <w:t>+</w:t>
            </w:r>
            <w:proofErr w:type="gramStart"/>
            <w:r w:rsidRPr="00A653EA">
              <w:rPr>
                <w:rFonts w:hint="eastAsia"/>
                <w:color w:val="FF0000"/>
              </w:rPr>
              <w:t>抢单时限</w:t>
            </w:r>
            <w:proofErr w:type="gramEnd"/>
          </w:p>
          <w:p w:rsidR="005B4F30" w:rsidRPr="00095B13" w:rsidRDefault="00095B13" w:rsidP="00095B13">
            <w:pPr>
              <w:rPr>
                <w:color w:val="FF0000"/>
              </w:rPr>
            </w:pPr>
            <w:r w:rsidRPr="00A653EA">
              <w:rPr>
                <w:rFonts w:hint="eastAsia"/>
                <w:color w:val="FF0000"/>
              </w:rPr>
              <w:t>抢单模式，系统</w:t>
            </w:r>
            <w:r w:rsidRPr="00A653EA">
              <w:rPr>
                <w:rFonts w:hint="eastAsia"/>
                <w:color w:val="FF0000"/>
              </w:rPr>
              <w:t>+</w:t>
            </w:r>
            <w:r w:rsidRPr="00A653EA">
              <w:rPr>
                <w:rFonts w:hint="eastAsia"/>
                <w:color w:val="FF0000"/>
              </w:rPr>
              <w:t>人工派单：倒计时长</w:t>
            </w:r>
            <w:r w:rsidRPr="00A653EA">
              <w:rPr>
                <w:rFonts w:hint="eastAsia"/>
                <w:color w:val="FF0000"/>
              </w:rPr>
              <w:t>=</w:t>
            </w:r>
            <w:r w:rsidRPr="00A653EA">
              <w:rPr>
                <w:rFonts w:hint="eastAsia"/>
                <w:color w:val="FF0000"/>
              </w:rPr>
              <w:t>派单时限</w:t>
            </w:r>
            <w:r w:rsidRPr="00A653EA">
              <w:rPr>
                <w:rFonts w:hint="eastAsia"/>
                <w:color w:val="FF0000"/>
              </w:rPr>
              <w:t>+</w:t>
            </w:r>
            <w:r w:rsidRPr="00A653EA">
              <w:rPr>
                <w:rFonts w:hint="eastAsia"/>
                <w:color w:val="FF0000"/>
              </w:rPr>
              <w:t>指派时限</w:t>
            </w:r>
            <w:commentRangeEnd w:id="109"/>
            <w:r w:rsidR="00932F24">
              <w:rPr>
                <w:rStyle w:val="af6"/>
              </w:rPr>
              <w:commentReference w:id="109"/>
            </w:r>
          </w:p>
        </w:tc>
        <w:tc>
          <w:tcPr>
            <w:tcW w:w="2341" w:type="dxa"/>
            <w:vAlign w:val="center"/>
          </w:tcPr>
          <w:p w:rsidR="00932F24" w:rsidRDefault="00932F24" w:rsidP="00932F24">
            <w:r>
              <w:rPr>
                <w:rFonts w:hint="eastAsia"/>
              </w:rPr>
              <w:lastRenderedPageBreak/>
              <w:t>1</w:t>
            </w:r>
            <w:r>
              <w:rPr>
                <w:rFonts w:hint="eastAsia"/>
              </w:rPr>
              <w:t>如果强行退出或者</w:t>
            </w:r>
            <w:r>
              <w:rPr>
                <w:rFonts w:hint="eastAsia"/>
              </w:rPr>
              <w:t xml:space="preserve"> App </w:t>
            </w:r>
            <w:r>
              <w:rPr>
                <w:rFonts w:hint="eastAsia"/>
              </w:rPr>
              <w:t>后台，再次回到本</w:t>
            </w:r>
            <w:r>
              <w:rPr>
                <w:rFonts w:hint="eastAsia"/>
              </w:rPr>
              <w:t xml:space="preserve"> App</w:t>
            </w:r>
            <w:r>
              <w:rPr>
                <w:rFonts w:hint="eastAsia"/>
              </w:rPr>
              <w:t>，检测到有订单正在等待接单则自动打开本接单界面。</w:t>
            </w:r>
          </w:p>
          <w:p w:rsidR="00932F24" w:rsidRDefault="00932F24" w:rsidP="00932F24">
            <w:r>
              <w:t>2</w:t>
            </w:r>
            <w:r>
              <w:rPr>
                <w:rFonts w:hint="eastAsia"/>
              </w:rPr>
              <w:t>强行退出后，再次回</w:t>
            </w:r>
            <w:r>
              <w:rPr>
                <w:rFonts w:hint="eastAsia"/>
              </w:rPr>
              <w:lastRenderedPageBreak/>
              <w:t>到本</w:t>
            </w:r>
            <w:r>
              <w:rPr>
                <w:rFonts w:hint="eastAsia"/>
              </w:rPr>
              <w:t xml:space="preserve"> App</w:t>
            </w:r>
            <w:r>
              <w:rPr>
                <w:rFonts w:hint="eastAsia"/>
              </w:rPr>
              <w:t>：</w:t>
            </w:r>
          </w:p>
          <w:p w:rsidR="00932F24" w:rsidRDefault="00932F24" w:rsidP="00932F24">
            <w:r>
              <w:rPr>
                <w:rFonts w:hint="eastAsia"/>
              </w:rPr>
              <w:t xml:space="preserve">(1) </w:t>
            </w:r>
            <w:r>
              <w:rPr>
                <w:rFonts w:hint="eastAsia"/>
              </w:rPr>
              <w:t>如果再次打开时派单已经超时</w:t>
            </w:r>
            <w:proofErr w:type="gramStart"/>
            <w:r>
              <w:rPr>
                <w:rFonts w:hint="eastAsia"/>
              </w:rPr>
              <w:t>则弹窗提示</w:t>
            </w:r>
            <w:proofErr w:type="gramEnd"/>
            <w:r>
              <w:rPr>
                <w:rFonts w:hint="eastAsia"/>
              </w:rPr>
              <w:t>：标题“提示”，</w:t>
            </w:r>
          </w:p>
          <w:p w:rsidR="00932F24" w:rsidRDefault="00932F24" w:rsidP="00932F24">
            <w:r>
              <w:rPr>
                <w:rFonts w:hint="eastAsia"/>
              </w:rPr>
              <w:t>文案“您有一个订单超时，已自动关闭”，按钮“我知道了”；</w:t>
            </w:r>
          </w:p>
          <w:p w:rsidR="00932F24" w:rsidRDefault="00932F24" w:rsidP="00932F24">
            <w:r>
              <w:rPr>
                <w:rFonts w:hint="eastAsia"/>
              </w:rPr>
              <w:t>点“我知道了”关闭弹窗。</w:t>
            </w:r>
          </w:p>
          <w:p w:rsidR="00932F24" w:rsidRDefault="00932F24" w:rsidP="00932F24">
            <w:r>
              <w:rPr>
                <w:rFonts w:hint="eastAsia"/>
              </w:rPr>
              <w:t xml:space="preserve">(2) </w:t>
            </w:r>
            <w:r>
              <w:rPr>
                <w:rFonts w:hint="eastAsia"/>
              </w:rPr>
              <w:t>如果再次打开时派单成功了，</w:t>
            </w:r>
            <w:proofErr w:type="gramStart"/>
            <w:r>
              <w:rPr>
                <w:rFonts w:hint="eastAsia"/>
              </w:rPr>
              <w:t>则弹窗提示</w:t>
            </w:r>
            <w:proofErr w:type="gramEnd"/>
            <w:r>
              <w:rPr>
                <w:rFonts w:hint="eastAsia"/>
              </w:rPr>
              <w:t>：标题“提示”，</w:t>
            </w:r>
          </w:p>
          <w:p w:rsidR="00932F24" w:rsidRDefault="00932F24" w:rsidP="00932F24">
            <w:r>
              <w:rPr>
                <w:rFonts w:hint="eastAsia"/>
              </w:rPr>
              <w:t>文案“您有一个订单已被司机接单”，按钮“查看订单”；点“查看订单”去往订单详情页。</w:t>
            </w:r>
          </w:p>
          <w:p w:rsidR="00932F24" w:rsidRDefault="00932F24" w:rsidP="00932F24">
            <w:r>
              <w:t xml:space="preserve">3 </w:t>
            </w:r>
            <w:r>
              <w:rPr>
                <w:rFonts w:hint="eastAsia"/>
              </w:rPr>
              <w:t xml:space="preserve">App </w:t>
            </w:r>
            <w:r>
              <w:rPr>
                <w:rFonts w:hint="eastAsia"/>
              </w:rPr>
              <w:t>后台，再次回到本</w:t>
            </w:r>
            <w:r>
              <w:rPr>
                <w:rFonts w:hint="eastAsia"/>
              </w:rPr>
              <w:t xml:space="preserve"> App</w:t>
            </w:r>
            <w:r>
              <w:rPr>
                <w:rFonts w:hint="eastAsia"/>
              </w:rPr>
              <w:t>：</w:t>
            </w:r>
          </w:p>
          <w:p w:rsidR="00932F24" w:rsidRDefault="00932F24" w:rsidP="00932F24">
            <w:r>
              <w:rPr>
                <w:rFonts w:hint="eastAsia"/>
              </w:rPr>
              <w:t xml:space="preserve">(1) </w:t>
            </w:r>
            <w:r>
              <w:rPr>
                <w:rFonts w:hint="eastAsia"/>
              </w:rPr>
              <w:t>如果再次打开时派单已经超时</w:t>
            </w:r>
            <w:proofErr w:type="gramStart"/>
            <w:r>
              <w:rPr>
                <w:rFonts w:hint="eastAsia"/>
              </w:rPr>
              <w:t>则弹窗提示</w:t>
            </w:r>
            <w:proofErr w:type="gramEnd"/>
            <w:r>
              <w:rPr>
                <w:rFonts w:hint="eastAsia"/>
              </w:rPr>
              <w:t>：标题“提示”，</w:t>
            </w:r>
          </w:p>
          <w:p w:rsidR="00932F24" w:rsidRDefault="00932F24" w:rsidP="00932F24">
            <w:r>
              <w:rPr>
                <w:rFonts w:hint="eastAsia"/>
              </w:rPr>
              <w:t>文案“您有一个订单超时，已自动关闭”，按钮“我知道了”；</w:t>
            </w:r>
          </w:p>
          <w:p w:rsidR="00932F24" w:rsidRDefault="00932F24" w:rsidP="00932F24">
            <w:r>
              <w:rPr>
                <w:rFonts w:hint="eastAsia"/>
              </w:rPr>
              <w:t>点“我知道了”关闭弹窗。</w:t>
            </w:r>
          </w:p>
          <w:p w:rsidR="00932F24" w:rsidRDefault="00932F24" w:rsidP="00932F24">
            <w:r>
              <w:rPr>
                <w:rFonts w:hint="eastAsia"/>
              </w:rPr>
              <w:t xml:space="preserve">(2) </w:t>
            </w:r>
            <w:r>
              <w:rPr>
                <w:rFonts w:hint="eastAsia"/>
              </w:rPr>
              <w:t>如果再次打开时派单成功了，</w:t>
            </w:r>
            <w:proofErr w:type="gramStart"/>
            <w:r>
              <w:rPr>
                <w:rFonts w:hint="eastAsia"/>
              </w:rPr>
              <w:t>则弹窗提示</w:t>
            </w:r>
            <w:proofErr w:type="gramEnd"/>
            <w:r>
              <w:rPr>
                <w:rFonts w:hint="eastAsia"/>
              </w:rPr>
              <w:t>：标题“提示”，</w:t>
            </w:r>
          </w:p>
          <w:p w:rsidR="00932F24" w:rsidRDefault="00932F24" w:rsidP="00932F24">
            <w:r>
              <w:rPr>
                <w:rFonts w:hint="eastAsia"/>
              </w:rPr>
              <w:lastRenderedPageBreak/>
              <w:t>文案“您有一个订单已被司机接单”，按钮“我知道了”；点</w:t>
            </w:r>
          </w:p>
          <w:p w:rsidR="005B4F30" w:rsidRDefault="00932F24" w:rsidP="00932F24">
            <w:r>
              <w:rPr>
                <w:rFonts w:hint="eastAsia"/>
              </w:rPr>
              <w:t>“我知道了”关闭弹窗。</w:t>
            </w:r>
          </w:p>
        </w:tc>
      </w:tr>
      <w:tr w:rsidR="00F50DF6" w:rsidTr="00FF16FD">
        <w:tc>
          <w:tcPr>
            <w:tcW w:w="959" w:type="dxa"/>
            <w:vAlign w:val="center"/>
          </w:tcPr>
          <w:p w:rsidR="00F50DF6" w:rsidRPr="000E0D04" w:rsidRDefault="00F50DF6" w:rsidP="0051710F">
            <w:pPr>
              <w:jc w:val="center"/>
            </w:pPr>
          </w:p>
        </w:tc>
        <w:tc>
          <w:tcPr>
            <w:tcW w:w="1134" w:type="dxa"/>
            <w:vAlign w:val="center"/>
          </w:tcPr>
          <w:p w:rsidR="00F50DF6" w:rsidRDefault="00F50DF6" w:rsidP="0051710F">
            <w:pPr>
              <w:jc w:val="left"/>
            </w:pPr>
            <w:r>
              <w:t>返回</w:t>
            </w:r>
          </w:p>
        </w:tc>
        <w:tc>
          <w:tcPr>
            <w:tcW w:w="5528" w:type="dxa"/>
            <w:vAlign w:val="center"/>
          </w:tcPr>
          <w:p w:rsidR="00F50DF6" w:rsidRPr="00A653EA" w:rsidRDefault="00F50DF6" w:rsidP="00095B13">
            <w:pPr>
              <w:rPr>
                <w:color w:val="FF0000"/>
              </w:rPr>
            </w:pPr>
            <w:r w:rsidRPr="00F50DF6">
              <w:rPr>
                <w:rFonts w:hint="eastAsia"/>
                <w:color w:val="000000" w:themeColor="text1"/>
              </w:rPr>
              <w:t>点击，返回至首页，后台派单继续</w:t>
            </w:r>
          </w:p>
        </w:tc>
        <w:tc>
          <w:tcPr>
            <w:tcW w:w="2341" w:type="dxa"/>
            <w:vAlign w:val="center"/>
          </w:tcPr>
          <w:p w:rsidR="00F50DF6" w:rsidRDefault="00F50DF6" w:rsidP="00932F24"/>
        </w:tc>
      </w:tr>
      <w:tr w:rsidR="00F50DF6" w:rsidTr="00FF16FD">
        <w:tc>
          <w:tcPr>
            <w:tcW w:w="959" w:type="dxa"/>
            <w:vAlign w:val="center"/>
          </w:tcPr>
          <w:p w:rsidR="00F50DF6" w:rsidRPr="000E0D04" w:rsidRDefault="00F50DF6" w:rsidP="0051710F">
            <w:pPr>
              <w:jc w:val="center"/>
            </w:pPr>
          </w:p>
        </w:tc>
        <w:tc>
          <w:tcPr>
            <w:tcW w:w="1134" w:type="dxa"/>
            <w:vAlign w:val="center"/>
          </w:tcPr>
          <w:p w:rsidR="00F50DF6" w:rsidRDefault="00F50DF6" w:rsidP="0051710F">
            <w:pPr>
              <w:jc w:val="left"/>
            </w:pPr>
            <w:r>
              <w:t>取消行程</w:t>
            </w:r>
          </w:p>
        </w:tc>
        <w:tc>
          <w:tcPr>
            <w:tcW w:w="5528" w:type="dxa"/>
            <w:vAlign w:val="center"/>
          </w:tcPr>
          <w:p w:rsidR="00F50DF6" w:rsidRPr="00A653EA" w:rsidRDefault="00F50DF6" w:rsidP="00095B13">
            <w:pPr>
              <w:rPr>
                <w:color w:val="FF0000"/>
              </w:rPr>
            </w:pPr>
            <w:r w:rsidRPr="00F50DF6">
              <w:rPr>
                <w:rFonts w:hint="eastAsia"/>
                <w:color w:val="000000" w:themeColor="text1"/>
              </w:rPr>
              <w:t>和一期</w:t>
            </w:r>
            <w:proofErr w:type="gramStart"/>
            <w:r w:rsidRPr="00F50DF6">
              <w:rPr>
                <w:rFonts w:hint="eastAsia"/>
                <w:color w:val="000000" w:themeColor="text1"/>
              </w:rPr>
              <w:t>网约车相同</w:t>
            </w:r>
            <w:proofErr w:type="gramEnd"/>
            <w:r w:rsidRPr="00F50DF6">
              <w:rPr>
                <w:rFonts w:hint="eastAsia"/>
                <w:color w:val="000000" w:themeColor="text1"/>
              </w:rPr>
              <w:t>，不赘述</w:t>
            </w:r>
          </w:p>
        </w:tc>
        <w:tc>
          <w:tcPr>
            <w:tcW w:w="2341" w:type="dxa"/>
            <w:vAlign w:val="center"/>
          </w:tcPr>
          <w:p w:rsidR="00F50DF6" w:rsidRDefault="00F50DF6" w:rsidP="00932F24"/>
        </w:tc>
      </w:tr>
    </w:tbl>
    <w:p w:rsidR="00822544" w:rsidRDefault="00822544" w:rsidP="006B6A83">
      <w:pPr>
        <w:pStyle w:val="3"/>
        <w:rPr>
          <w:rFonts w:ascii="宋体" w:eastAsia="宋体" w:hAnsi="宋体" w:cs="宋体"/>
        </w:rPr>
      </w:pPr>
      <w:bookmarkStart w:id="110" w:name="_Toc473799742"/>
      <w:proofErr w:type="gramStart"/>
      <w:r>
        <w:rPr>
          <w:rFonts w:ascii="宋体" w:eastAsia="宋体" w:hAnsi="宋体" w:cs="宋体"/>
        </w:rPr>
        <w:t>网约车</w:t>
      </w:r>
      <w:r w:rsidR="00C10350">
        <w:rPr>
          <w:rFonts w:ascii="宋体" w:eastAsia="宋体" w:hAnsi="宋体" w:cs="宋体"/>
        </w:rPr>
        <w:t>待接单</w:t>
      </w:r>
      <w:proofErr w:type="gramEnd"/>
      <w:r w:rsidR="00C10350">
        <w:rPr>
          <w:rFonts w:ascii="宋体" w:eastAsia="宋体" w:hAnsi="宋体" w:cs="宋体"/>
        </w:rPr>
        <w:t>更改</w:t>
      </w:r>
      <w:bookmarkEnd w:id="110"/>
    </w:p>
    <w:p w:rsidR="00C10350" w:rsidRDefault="00C10350" w:rsidP="00C10350">
      <w:pPr>
        <w:pStyle w:val="4"/>
      </w:pPr>
      <w:bookmarkStart w:id="111" w:name="_Toc473799743"/>
      <w:r>
        <w:t>用例描述</w:t>
      </w:r>
      <w:bookmarkEnd w:id="111"/>
    </w:p>
    <w:p w:rsidR="00C10350" w:rsidRPr="00C10350" w:rsidRDefault="00C10350" w:rsidP="00C10350">
      <w:r>
        <w:rPr>
          <w:rFonts w:hint="eastAsia"/>
        </w:rPr>
        <w:t xml:space="preserve">  </w:t>
      </w:r>
      <w:r>
        <w:rPr>
          <w:rFonts w:hint="eastAsia"/>
        </w:rPr>
        <w:t>在“等待系统派单”页面增加“返回”按键，点击返回“首页”；在“我的行程”列表页，待接订单的“待接单”变更为“待接单</w:t>
      </w:r>
      <w:r>
        <w:rPr>
          <w:rFonts w:hint="eastAsia"/>
        </w:rPr>
        <w:t>+</w:t>
      </w:r>
      <w:r>
        <w:rPr>
          <w:rFonts w:hint="eastAsia"/>
        </w:rPr>
        <w:t>（剩余时间）”，如“待接单（剩余</w:t>
      </w:r>
      <w:r>
        <w:rPr>
          <w:rFonts w:hint="eastAsia"/>
        </w:rPr>
        <w:t>15</w:t>
      </w:r>
      <w:r>
        <w:rPr>
          <w:rFonts w:hint="eastAsia"/>
        </w:rPr>
        <w:t>秒）”</w:t>
      </w:r>
      <w:r w:rsidR="00775408">
        <w:rPr>
          <w:rFonts w:hint="eastAsia"/>
        </w:rPr>
        <w:t>，增加“取消”按键，</w:t>
      </w:r>
      <w:r>
        <w:rPr>
          <w:rFonts w:hint="eastAsia"/>
        </w:rPr>
        <w:t>元素规则参照出租车。</w:t>
      </w:r>
    </w:p>
    <w:p w:rsidR="00202E28" w:rsidRDefault="00202E28" w:rsidP="006B6A83">
      <w:pPr>
        <w:pStyle w:val="3"/>
        <w:rPr>
          <w:rFonts w:ascii="宋体" w:eastAsia="宋体" w:hAnsi="宋体" w:cs="宋体"/>
        </w:rPr>
      </w:pPr>
      <w:bookmarkStart w:id="112" w:name="_Toc473799744"/>
      <w:r>
        <w:rPr>
          <w:rFonts w:ascii="宋体" w:eastAsia="宋体" w:hAnsi="宋体" w:cs="宋体"/>
        </w:rPr>
        <w:t>我的行程</w:t>
      </w:r>
      <w:r>
        <w:rPr>
          <w:rFonts w:ascii="宋体" w:eastAsia="宋体" w:hAnsi="宋体" w:cs="宋体" w:hint="eastAsia"/>
        </w:rPr>
        <w:t>（出租车订单）</w:t>
      </w:r>
      <w:bookmarkEnd w:id="112"/>
    </w:p>
    <w:p w:rsidR="00202E28" w:rsidRDefault="00202E28" w:rsidP="00202E28">
      <w:pPr>
        <w:pStyle w:val="4"/>
      </w:pPr>
      <w:bookmarkStart w:id="113" w:name="_Toc473799745"/>
      <w:r>
        <w:t>用例描述</w:t>
      </w:r>
      <w:bookmarkEnd w:id="113"/>
    </w:p>
    <w:p w:rsidR="00202E28" w:rsidRDefault="00202E28" w:rsidP="000B4633">
      <w:pPr>
        <w:ind w:firstLineChars="200" w:firstLine="420"/>
      </w:pPr>
      <w:r>
        <w:t>目前只有个人用户才可以下出租车订单</w:t>
      </w:r>
      <w:r>
        <w:rPr>
          <w:rFonts w:hint="eastAsia"/>
        </w:rPr>
        <w:t>，</w:t>
      </w:r>
      <w:r>
        <w:t>因此出租车订单只会出现在个人用户的</w:t>
      </w:r>
      <w:r>
        <w:rPr>
          <w:rFonts w:hint="eastAsia"/>
        </w:rPr>
        <w:t>“我的行程”中，本期个人用户的</w:t>
      </w:r>
      <w:proofErr w:type="gramStart"/>
      <w:r>
        <w:rPr>
          <w:rFonts w:hint="eastAsia"/>
        </w:rPr>
        <w:t>网约车订单</w:t>
      </w:r>
      <w:proofErr w:type="gramEnd"/>
      <w:r>
        <w:rPr>
          <w:rFonts w:hint="eastAsia"/>
        </w:rPr>
        <w:t>不做变动，因此此处仅针对出租车订单列表及详情进行描述。</w:t>
      </w:r>
    </w:p>
    <w:p w:rsidR="000B4633" w:rsidRDefault="000B4633" w:rsidP="000B4633">
      <w:pPr>
        <w:pStyle w:val="ac"/>
        <w:ind w:firstLineChars="0" w:firstLine="0"/>
      </w:pPr>
      <w:r>
        <w:t>针对出租车订单</w:t>
      </w:r>
      <w:r>
        <w:rPr>
          <w:rFonts w:hint="eastAsia"/>
        </w:rPr>
        <w:t>，</w:t>
      </w:r>
      <w:commentRangeStart w:id="114"/>
      <w:r w:rsidRPr="000B4633">
        <w:rPr>
          <w:color w:val="FF0000"/>
        </w:rPr>
        <w:t>司机在司机端输入金额并成功提交或收</w:t>
      </w:r>
      <w:proofErr w:type="gramStart"/>
      <w:r w:rsidRPr="000B4633">
        <w:rPr>
          <w:color w:val="FF0000"/>
        </w:rPr>
        <w:t>现成功</w:t>
      </w:r>
      <w:proofErr w:type="gramEnd"/>
      <w:r w:rsidRPr="000B4633">
        <w:rPr>
          <w:color w:val="FF0000"/>
        </w:rPr>
        <w:t>后</w:t>
      </w:r>
      <w:r w:rsidRPr="000B4633">
        <w:rPr>
          <w:rFonts w:hint="eastAsia"/>
          <w:color w:val="FF0000"/>
        </w:rPr>
        <w:t>，</w:t>
      </w:r>
      <w:r w:rsidRPr="000B4633">
        <w:rPr>
          <w:color w:val="FF0000"/>
        </w:rPr>
        <w:t>乘客</w:t>
      </w:r>
      <w:proofErr w:type="gramStart"/>
      <w:r w:rsidRPr="000B4633">
        <w:rPr>
          <w:color w:val="FF0000"/>
        </w:rPr>
        <w:t>端服务</w:t>
      </w:r>
      <w:proofErr w:type="gramEnd"/>
      <w:r w:rsidRPr="000B4633">
        <w:rPr>
          <w:color w:val="FF0000"/>
        </w:rPr>
        <w:t>中订单变为待付款状态</w:t>
      </w:r>
      <w:r w:rsidRPr="000B4633">
        <w:rPr>
          <w:rFonts w:hint="eastAsia"/>
          <w:color w:val="FF0000"/>
        </w:rPr>
        <w:t>，如果</w:t>
      </w:r>
      <w:r w:rsidRPr="000B4633">
        <w:rPr>
          <w:color w:val="FF0000"/>
        </w:rPr>
        <w:t>支付方式为</w:t>
      </w:r>
      <w:r w:rsidRPr="000B4633">
        <w:rPr>
          <w:rFonts w:hint="eastAsia"/>
          <w:color w:val="FF0000"/>
        </w:rPr>
        <w:t>“</w:t>
      </w:r>
      <w:r w:rsidRPr="000B4633">
        <w:rPr>
          <w:color w:val="FF0000"/>
        </w:rPr>
        <w:t>线下付现</w:t>
      </w:r>
      <w:r w:rsidRPr="000B4633">
        <w:rPr>
          <w:rFonts w:hint="eastAsia"/>
          <w:color w:val="FF0000"/>
        </w:rPr>
        <w:t>”</w:t>
      </w:r>
      <w:r w:rsidRPr="000B4633">
        <w:rPr>
          <w:color w:val="FF0000"/>
        </w:rPr>
        <w:t>且调度费为</w:t>
      </w:r>
      <w:r w:rsidRPr="000B4633">
        <w:rPr>
          <w:color w:val="FF0000"/>
        </w:rPr>
        <w:t>0</w:t>
      </w:r>
      <w:r w:rsidRPr="000B4633">
        <w:rPr>
          <w:rFonts w:hint="eastAsia"/>
          <w:color w:val="FF0000"/>
        </w:rPr>
        <w:t>，</w:t>
      </w:r>
      <w:r w:rsidRPr="000B4633">
        <w:rPr>
          <w:color w:val="FF0000"/>
        </w:rPr>
        <w:t>则订单直接变为已完成状态</w:t>
      </w:r>
      <w:r w:rsidRPr="000B4633">
        <w:rPr>
          <w:rFonts w:hint="eastAsia"/>
          <w:color w:val="FF0000"/>
        </w:rPr>
        <w:t>。</w:t>
      </w:r>
      <w:commentRangeEnd w:id="114"/>
      <w:r>
        <w:rPr>
          <w:rStyle w:val="af6"/>
          <w:rFonts w:asciiTheme="minorHAnsi" w:eastAsiaTheme="minorEastAsia" w:hAnsiTheme="minorHAnsi" w:cstheme="minorBidi"/>
        </w:rPr>
        <w:commentReference w:id="114"/>
      </w:r>
    </w:p>
    <w:p w:rsidR="00202E28" w:rsidRDefault="00202E28" w:rsidP="00202E28">
      <w:pPr>
        <w:pStyle w:val="4"/>
      </w:pPr>
      <w:bookmarkStart w:id="115" w:name="_Toc473799746"/>
      <w:r>
        <w:t>元素规则</w:t>
      </w:r>
      <w:bookmarkEnd w:id="115"/>
    </w:p>
    <w:tbl>
      <w:tblPr>
        <w:tblStyle w:val="ad"/>
        <w:tblW w:w="0" w:type="auto"/>
        <w:tblLook w:val="04A0"/>
      </w:tblPr>
      <w:tblGrid>
        <w:gridCol w:w="1354"/>
        <w:gridCol w:w="1122"/>
        <w:gridCol w:w="5174"/>
        <w:gridCol w:w="2312"/>
      </w:tblGrid>
      <w:tr w:rsidR="00202E28" w:rsidRPr="00753787" w:rsidTr="003B6431">
        <w:trPr>
          <w:trHeight w:val="567"/>
        </w:trPr>
        <w:tc>
          <w:tcPr>
            <w:tcW w:w="1354" w:type="dxa"/>
            <w:shd w:val="clear" w:color="auto" w:fill="D9D9D9" w:themeFill="background1" w:themeFillShade="D9"/>
            <w:vAlign w:val="center"/>
          </w:tcPr>
          <w:p w:rsidR="00202E28" w:rsidRPr="00753787" w:rsidRDefault="00202E28" w:rsidP="00C90968">
            <w:pPr>
              <w:jc w:val="center"/>
              <w:rPr>
                <w:b/>
              </w:rPr>
            </w:pPr>
            <w:r>
              <w:rPr>
                <w:rFonts w:hint="eastAsia"/>
                <w:b/>
              </w:rPr>
              <w:t>页面</w:t>
            </w:r>
          </w:p>
        </w:tc>
        <w:tc>
          <w:tcPr>
            <w:tcW w:w="1122" w:type="dxa"/>
            <w:shd w:val="clear" w:color="auto" w:fill="D9D9D9" w:themeFill="background1" w:themeFillShade="D9"/>
            <w:vAlign w:val="center"/>
          </w:tcPr>
          <w:p w:rsidR="00202E28" w:rsidRPr="00753787" w:rsidRDefault="00202E28" w:rsidP="00C90968">
            <w:pPr>
              <w:jc w:val="center"/>
              <w:rPr>
                <w:b/>
              </w:rPr>
            </w:pPr>
            <w:r w:rsidRPr="00753787">
              <w:rPr>
                <w:b/>
              </w:rPr>
              <w:t>元素名称</w:t>
            </w:r>
          </w:p>
        </w:tc>
        <w:tc>
          <w:tcPr>
            <w:tcW w:w="5174" w:type="dxa"/>
            <w:shd w:val="clear" w:color="auto" w:fill="D9D9D9" w:themeFill="background1" w:themeFillShade="D9"/>
            <w:vAlign w:val="center"/>
          </w:tcPr>
          <w:p w:rsidR="00202E28" w:rsidRPr="00753787" w:rsidRDefault="00202E28" w:rsidP="00C90968">
            <w:pPr>
              <w:jc w:val="center"/>
              <w:rPr>
                <w:b/>
              </w:rPr>
            </w:pPr>
            <w:r w:rsidRPr="00753787">
              <w:rPr>
                <w:b/>
              </w:rPr>
              <w:t>描述</w:t>
            </w:r>
          </w:p>
        </w:tc>
        <w:tc>
          <w:tcPr>
            <w:tcW w:w="2312" w:type="dxa"/>
            <w:shd w:val="clear" w:color="auto" w:fill="D9D9D9" w:themeFill="background1" w:themeFillShade="D9"/>
            <w:vAlign w:val="center"/>
          </w:tcPr>
          <w:p w:rsidR="00202E28" w:rsidRPr="00753787" w:rsidRDefault="00202E28" w:rsidP="00C90968">
            <w:pPr>
              <w:ind w:leftChars="-253" w:left="-531"/>
              <w:jc w:val="center"/>
              <w:rPr>
                <w:b/>
              </w:rPr>
            </w:pPr>
            <w:r>
              <w:rPr>
                <w:rFonts w:hint="eastAsia"/>
                <w:b/>
              </w:rPr>
              <w:t>异常处理</w:t>
            </w:r>
          </w:p>
        </w:tc>
      </w:tr>
      <w:tr w:rsidR="003B0953" w:rsidTr="003B6431">
        <w:trPr>
          <w:trHeight w:val="1980"/>
        </w:trPr>
        <w:tc>
          <w:tcPr>
            <w:tcW w:w="1354" w:type="dxa"/>
            <w:vMerge w:val="restart"/>
            <w:vAlign w:val="center"/>
          </w:tcPr>
          <w:p w:rsidR="003B0953" w:rsidRDefault="003B0953" w:rsidP="00D34D63">
            <w:pPr>
              <w:jc w:val="center"/>
            </w:pPr>
            <w:r w:rsidRPr="00382B7D">
              <w:rPr>
                <w:rFonts w:hint="eastAsia"/>
              </w:rPr>
              <w:lastRenderedPageBreak/>
              <w:t>Ⅰ</w:t>
            </w:r>
            <w:r>
              <w:rPr>
                <w:rFonts w:hint="eastAsia"/>
              </w:rPr>
              <w:t>-</w:t>
            </w:r>
            <w:r>
              <w:t>F-</w:t>
            </w:r>
            <w:r>
              <w:rPr>
                <w:rFonts w:hint="eastAsia"/>
              </w:rPr>
              <w:t>01</w:t>
            </w:r>
          </w:p>
        </w:tc>
        <w:tc>
          <w:tcPr>
            <w:tcW w:w="1122" w:type="dxa"/>
            <w:vAlign w:val="center"/>
          </w:tcPr>
          <w:p w:rsidR="003B0953" w:rsidRDefault="003B0953" w:rsidP="00C90968">
            <w:pPr>
              <w:jc w:val="center"/>
            </w:pPr>
            <w:r>
              <w:rPr>
                <w:rFonts w:hint="eastAsia"/>
              </w:rPr>
              <w:t>说明</w:t>
            </w:r>
          </w:p>
        </w:tc>
        <w:tc>
          <w:tcPr>
            <w:tcW w:w="5174" w:type="dxa"/>
            <w:vAlign w:val="center"/>
          </w:tcPr>
          <w:p w:rsidR="003B0953" w:rsidRPr="00054E2A" w:rsidRDefault="003B0953" w:rsidP="00CB1C23">
            <w:pPr>
              <w:pStyle w:val="ac"/>
              <w:ind w:firstLineChars="0" w:firstLine="0"/>
            </w:pPr>
            <w:commentRangeStart w:id="116"/>
            <w:r w:rsidRPr="00CB1C23">
              <w:rPr>
                <w:color w:val="FF0000"/>
              </w:rPr>
              <w:t>订单排序规则为先分类</w:t>
            </w:r>
            <w:r w:rsidRPr="00CB1C23">
              <w:rPr>
                <w:rFonts w:hint="eastAsia"/>
                <w:color w:val="FF0000"/>
              </w:rPr>
              <w:t>，</w:t>
            </w:r>
            <w:r w:rsidRPr="00CB1C23">
              <w:rPr>
                <w:color w:val="FF0000"/>
              </w:rPr>
              <w:t>后按时间顺序进行排雷</w:t>
            </w:r>
            <w:r w:rsidRPr="00CB1C23">
              <w:rPr>
                <w:rFonts w:hint="eastAsia"/>
                <w:color w:val="FF0000"/>
              </w:rPr>
              <w:t>。</w:t>
            </w:r>
            <w:r w:rsidRPr="00CB1C23">
              <w:rPr>
                <w:color w:val="FF0000"/>
              </w:rPr>
              <w:t>分类顺序为行程中订单</w:t>
            </w:r>
            <w:r w:rsidRPr="00CB1C23">
              <w:rPr>
                <w:rFonts w:hint="eastAsia"/>
                <w:color w:val="FF0000"/>
              </w:rPr>
              <w:t>、</w:t>
            </w:r>
            <w:r w:rsidRPr="00CB1C23">
              <w:rPr>
                <w:color w:val="FF0000"/>
              </w:rPr>
              <w:t>待接单订单</w:t>
            </w:r>
            <w:r w:rsidRPr="00CB1C23">
              <w:rPr>
                <w:rFonts w:hint="eastAsia"/>
                <w:color w:val="FF0000"/>
              </w:rPr>
              <w:t>、待付款</w:t>
            </w:r>
            <w:r w:rsidRPr="00CB1C23">
              <w:rPr>
                <w:color w:val="FF0000"/>
              </w:rPr>
              <w:t>订单</w:t>
            </w:r>
            <w:r w:rsidRPr="00CB1C23">
              <w:rPr>
                <w:rFonts w:hint="eastAsia"/>
                <w:color w:val="FF0000"/>
              </w:rPr>
              <w:t>、</w:t>
            </w:r>
            <w:r w:rsidRPr="00CB1C23">
              <w:rPr>
                <w:color w:val="FF0000"/>
              </w:rPr>
              <w:t>待出发订单</w:t>
            </w:r>
            <w:r w:rsidRPr="00CB1C23">
              <w:rPr>
                <w:rFonts w:hint="eastAsia"/>
                <w:color w:val="FF0000"/>
              </w:rPr>
              <w:t>、已完成订单和已取消订单。行程中、待付款、已完成、已取消的订单在各自分类中按照用车时间倒序排列，最近的在最上面；待出发订单按照用车时间的顺序排列，最近的在最上面；待接单订单按照下单时间的顺序排列，最早下单的在</w:t>
            </w:r>
            <w:proofErr w:type="gramStart"/>
            <w:r w:rsidRPr="00CB1C23">
              <w:rPr>
                <w:rFonts w:hint="eastAsia"/>
                <w:color w:val="FF0000"/>
              </w:rPr>
              <w:t>最上方</w:t>
            </w:r>
            <w:commentRangeEnd w:id="116"/>
            <w:proofErr w:type="gramEnd"/>
            <w:r>
              <w:rPr>
                <w:rStyle w:val="af6"/>
                <w:rFonts w:asciiTheme="minorHAnsi" w:eastAsiaTheme="minorEastAsia" w:hAnsiTheme="minorHAnsi" w:cstheme="minorBidi"/>
              </w:rPr>
              <w:commentReference w:id="116"/>
            </w:r>
          </w:p>
        </w:tc>
        <w:tc>
          <w:tcPr>
            <w:tcW w:w="2312" w:type="dxa"/>
            <w:vAlign w:val="center"/>
          </w:tcPr>
          <w:p w:rsidR="003B0953" w:rsidRPr="00054E2A" w:rsidRDefault="003B0953" w:rsidP="00C90968"/>
        </w:tc>
      </w:tr>
      <w:tr w:rsidR="003B0953" w:rsidTr="00C90968">
        <w:tc>
          <w:tcPr>
            <w:tcW w:w="1306" w:type="dxa"/>
            <w:vMerge/>
            <w:vAlign w:val="center"/>
          </w:tcPr>
          <w:p w:rsidR="003B0953" w:rsidRPr="00382B7D" w:rsidRDefault="003B0953" w:rsidP="00C90968">
            <w:pPr>
              <w:jc w:val="center"/>
            </w:pPr>
          </w:p>
        </w:tc>
        <w:tc>
          <w:tcPr>
            <w:tcW w:w="1126" w:type="dxa"/>
            <w:vAlign w:val="center"/>
          </w:tcPr>
          <w:p w:rsidR="003B0953" w:rsidRDefault="003B0953" w:rsidP="00C90968">
            <w:r>
              <w:rPr>
                <w:rFonts w:hint="eastAsia"/>
              </w:rPr>
              <w:t>行程中订单</w:t>
            </w:r>
          </w:p>
        </w:tc>
        <w:tc>
          <w:tcPr>
            <w:tcW w:w="5206" w:type="dxa"/>
            <w:vAlign w:val="center"/>
          </w:tcPr>
          <w:p w:rsidR="003B0953" w:rsidRDefault="003B0953" w:rsidP="00C90968">
            <w:pPr>
              <w:pStyle w:val="ac"/>
              <w:ind w:firstLineChars="0" w:firstLine="0"/>
            </w:pPr>
            <w:r>
              <w:t>订单编号参照编号规则</w:t>
            </w:r>
            <w:r w:rsidR="00090552">
              <w:rPr>
                <w:rFonts w:hint="eastAsia"/>
              </w:rPr>
              <w:t>。</w:t>
            </w:r>
            <w:r>
              <w:t>点击</w:t>
            </w:r>
            <w:r w:rsidR="00090552">
              <w:t>该订单信息栏任意位置</w:t>
            </w:r>
            <w:r>
              <w:t>进入</w:t>
            </w:r>
            <w:r w:rsidR="00090552">
              <w:t>订单</w:t>
            </w:r>
            <w:r>
              <w:t>详情页</w:t>
            </w:r>
            <w:r w:rsidR="006D3A3E">
              <w:rPr>
                <w:rFonts w:hint="eastAsia"/>
              </w:rPr>
              <w:t>，不支持</w:t>
            </w:r>
            <w:r w:rsidR="006D3A3E">
              <w:t>左</w:t>
            </w:r>
            <w:proofErr w:type="gramStart"/>
            <w:r w:rsidR="006D3A3E">
              <w:t>滑显示</w:t>
            </w:r>
            <w:proofErr w:type="gramEnd"/>
            <w:r w:rsidR="006D3A3E">
              <w:rPr>
                <w:rFonts w:hint="eastAsia"/>
              </w:rPr>
              <w:t>“</w:t>
            </w:r>
            <w:r w:rsidR="006D3A3E">
              <w:t>删除</w:t>
            </w:r>
            <w:r w:rsidR="006D3A3E">
              <w:rPr>
                <w:rFonts w:hint="eastAsia"/>
              </w:rPr>
              <w:t>”</w:t>
            </w:r>
            <w:r w:rsidR="006D3A3E">
              <w:t>按键</w:t>
            </w:r>
          </w:p>
        </w:tc>
        <w:tc>
          <w:tcPr>
            <w:tcW w:w="2324" w:type="dxa"/>
            <w:vAlign w:val="center"/>
          </w:tcPr>
          <w:p w:rsidR="003B0953" w:rsidRPr="00054E2A" w:rsidRDefault="003B0953" w:rsidP="00C90968"/>
        </w:tc>
      </w:tr>
      <w:tr w:rsidR="003B0953" w:rsidTr="00C90968">
        <w:tc>
          <w:tcPr>
            <w:tcW w:w="1306" w:type="dxa"/>
            <w:vMerge/>
            <w:vAlign w:val="center"/>
          </w:tcPr>
          <w:p w:rsidR="003B0953" w:rsidRPr="00382B7D" w:rsidRDefault="003B0953" w:rsidP="00C90968">
            <w:pPr>
              <w:jc w:val="center"/>
            </w:pPr>
          </w:p>
        </w:tc>
        <w:tc>
          <w:tcPr>
            <w:tcW w:w="1126" w:type="dxa"/>
            <w:vAlign w:val="center"/>
          </w:tcPr>
          <w:p w:rsidR="003B0953" w:rsidRDefault="003B0953" w:rsidP="00C90968">
            <w:r>
              <w:rPr>
                <w:rFonts w:hint="eastAsia"/>
              </w:rPr>
              <w:t>待接单订单</w:t>
            </w:r>
          </w:p>
        </w:tc>
        <w:tc>
          <w:tcPr>
            <w:tcW w:w="5206" w:type="dxa"/>
            <w:vAlign w:val="center"/>
          </w:tcPr>
          <w:p w:rsidR="00C90968" w:rsidRDefault="00C90968" w:rsidP="00C90968">
            <w:pPr>
              <w:pStyle w:val="ac"/>
              <w:ind w:firstLineChars="0" w:firstLine="0"/>
            </w:pPr>
            <w:r>
              <w:rPr>
                <w:rFonts w:hint="eastAsia"/>
              </w:rPr>
              <w:t xml:space="preserve">1 </w:t>
            </w:r>
            <w:r w:rsidR="003B0953">
              <w:rPr>
                <w:rFonts w:hint="eastAsia"/>
              </w:rPr>
              <w:t>倒计时大于</w:t>
            </w:r>
            <w:r w:rsidR="003B0953">
              <w:rPr>
                <w:rFonts w:hint="eastAsia"/>
              </w:rPr>
              <w:t>60</w:t>
            </w:r>
            <w:r w:rsidR="003B0953">
              <w:rPr>
                <w:rFonts w:hint="eastAsia"/>
              </w:rPr>
              <w:t>秒时，只显示分钟，小于等于</w:t>
            </w:r>
            <w:r w:rsidR="003B0953">
              <w:rPr>
                <w:rFonts w:hint="eastAsia"/>
              </w:rPr>
              <w:t>60</w:t>
            </w:r>
            <w:r>
              <w:rPr>
                <w:rFonts w:hint="eastAsia"/>
              </w:rPr>
              <w:t>秒时，显示剩余秒数</w:t>
            </w:r>
          </w:p>
          <w:p w:rsidR="003B0953" w:rsidRDefault="00C90968" w:rsidP="00C90968">
            <w:r w:rsidRPr="00C90968">
              <w:rPr>
                <w:rFonts w:ascii="Calibri" w:eastAsia="宋体" w:hAnsi="Calibri" w:cs="Times New Roman" w:hint="eastAsia"/>
              </w:rPr>
              <w:t>2</w:t>
            </w:r>
            <w:r>
              <w:rPr>
                <w:rFonts w:hint="eastAsia"/>
              </w:rPr>
              <w:t xml:space="preserve"> </w:t>
            </w:r>
            <w:r w:rsidR="003B0953">
              <w:rPr>
                <w:rFonts w:hint="eastAsia"/>
              </w:rPr>
              <w:t>点击“取消”，</w:t>
            </w:r>
            <w:proofErr w:type="gramStart"/>
            <w:r w:rsidR="003B0953">
              <w:rPr>
                <w:rFonts w:hint="eastAsia"/>
              </w:rPr>
              <w:t>弹窗确认</w:t>
            </w:r>
            <w:proofErr w:type="gramEnd"/>
            <w:r w:rsidR="003B0953">
              <w:rPr>
                <w:rFonts w:hint="eastAsia"/>
              </w:rPr>
              <w:t>是否取消。</w:t>
            </w:r>
            <w:r>
              <w:rPr>
                <w:rFonts w:hint="eastAsia"/>
              </w:rPr>
              <w:t>点击“取消行程”，</w:t>
            </w:r>
            <w:proofErr w:type="gramStart"/>
            <w:r>
              <w:rPr>
                <w:rFonts w:hint="eastAsia"/>
              </w:rPr>
              <w:t>则浮窗提示</w:t>
            </w:r>
            <w:proofErr w:type="gramEnd"/>
            <w:r>
              <w:rPr>
                <w:rFonts w:hint="eastAsia"/>
              </w:rPr>
              <w:t>“正在取消中</w:t>
            </w:r>
            <w:r>
              <w:t>…</w:t>
            </w:r>
            <w:r>
              <w:rPr>
                <w:rFonts w:hint="eastAsia"/>
              </w:rPr>
              <w:t>”，成功后，刷新列表，去掉已取消的订单；点击“再等等”，放弃取消</w:t>
            </w:r>
          </w:p>
          <w:p w:rsidR="00C90968" w:rsidRDefault="00C90968" w:rsidP="00C90968">
            <w:r>
              <w:rPr>
                <w:rFonts w:hint="eastAsia"/>
              </w:rPr>
              <w:t xml:space="preserve">3 </w:t>
            </w:r>
            <w:r>
              <w:rPr>
                <w:rFonts w:hint="eastAsia"/>
              </w:rPr>
              <w:t>司机接单后，在任意界面弹出派单成功弹窗，如</w:t>
            </w:r>
            <w:r w:rsidRPr="00382B7D">
              <w:rPr>
                <w:rFonts w:hint="eastAsia"/>
              </w:rPr>
              <w:t>Ⅰ</w:t>
            </w:r>
            <w:r>
              <w:rPr>
                <w:rFonts w:hint="eastAsia"/>
              </w:rPr>
              <w:t>-</w:t>
            </w:r>
            <w:r>
              <w:t>F-</w:t>
            </w:r>
            <w:r>
              <w:rPr>
                <w:rFonts w:hint="eastAsia"/>
              </w:rPr>
              <w:t>01</w:t>
            </w:r>
          </w:p>
          <w:p w:rsidR="00C90968" w:rsidRDefault="0004788E" w:rsidP="0004788E">
            <w:r>
              <w:rPr>
                <w:rFonts w:hint="eastAsia"/>
              </w:rPr>
              <w:t xml:space="preserve">4 </w:t>
            </w:r>
            <w:r w:rsidR="00090552">
              <w:rPr>
                <w:rFonts w:hint="eastAsia"/>
              </w:rPr>
              <w:t>超时派单失败，则提示</w:t>
            </w:r>
            <w:r w:rsidR="00392113">
              <w:rPr>
                <w:rFonts w:hint="eastAsia"/>
              </w:rPr>
              <w:t>弹窗</w:t>
            </w:r>
            <w:r w:rsidR="00090552">
              <w:rPr>
                <w:rFonts w:hint="eastAsia"/>
              </w:rPr>
              <w:t>“目前处于用车高峰期，请稍后再试”</w:t>
            </w:r>
            <w:r w:rsidR="00392113">
              <w:rPr>
                <w:rFonts w:hint="eastAsia"/>
              </w:rPr>
              <w:t>，</w:t>
            </w:r>
            <w:proofErr w:type="gramStart"/>
            <w:r w:rsidR="00392113">
              <w:rPr>
                <w:rFonts w:hint="eastAsia"/>
              </w:rPr>
              <w:t>弹窗背景</w:t>
            </w:r>
            <w:proofErr w:type="gramEnd"/>
            <w:r w:rsidR="00392113">
              <w:rPr>
                <w:rFonts w:hint="eastAsia"/>
              </w:rPr>
              <w:t>为派单页面隐藏</w:t>
            </w:r>
            <w:proofErr w:type="gramStart"/>
            <w:r w:rsidR="00392113">
              <w:rPr>
                <w:rFonts w:hint="eastAsia"/>
              </w:rPr>
              <w:t>派单动效及倒计时</w:t>
            </w:r>
            <w:proofErr w:type="gramEnd"/>
            <w:r w:rsidR="00392113">
              <w:rPr>
                <w:rFonts w:hint="eastAsia"/>
              </w:rPr>
              <w:t>栏</w:t>
            </w:r>
          </w:p>
          <w:p w:rsidR="0004788E" w:rsidRPr="0004788E" w:rsidRDefault="0004788E" w:rsidP="006D3A3E">
            <w:r>
              <w:t xml:space="preserve">5 </w:t>
            </w:r>
            <w:r>
              <w:t>点击不进入详情页</w:t>
            </w:r>
            <w:r>
              <w:rPr>
                <w:rFonts w:hint="eastAsia"/>
              </w:rPr>
              <w:t>，</w:t>
            </w:r>
            <w:r w:rsidR="006D3A3E">
              <w:rPr>
                <w:rFonts w:hint="eastAsia"/>
              </w:rPr>
              <w:t>不支持</w:t>
            </w:r>
            <w:r w:rsidR="006D3A3E">
              <w:t>左</w:t>
            </w:r>
            <w:proofErr w:type="gramStart"/>
            <w:r w:rsidR="006D3A3E">
              <w:t>滑显示</w:t>
            </w:r>
            <w:proofErr w:type="gramEnd"/>
            <w:r w:rsidR="006D3A3E">
              <w:rPr>
                <w:rFonts w:hint="eastAsia"/>
              </w:rPr>
              <w:t>“</w:t>
            </w:r>
            <w:r w:rsidR="006D3A3E">
              <w:t>删除</w:t>
            </w:r>
            <w:r w:rsidR="006D3A3E">
              <w:rPr>
                <w:rFonts w:hint="eastAsia"/>
              </w:rPr>
              <w:t>”</w:t>
            </w:r>
            <w:r w:rsidR="006D3A3E">
              <w:t>按键</w:t>
            </w:r>
          </w:p>
        </w:tc>
        <w:tc>
          <w:tcPr>
            <w:tcW w:w="2324" w:type="dxa"/>
            <w:vAlign w:val="center"/>
          </w:tcPr>
          <w:p w:rsidR="003B0953" w:rsidRPr="00054E2A" w:rsidRDefault="003B0953" w:rsidP="00C90968">
            <w:r>
              <w:t>断网时</w:t>
            </w:r>
            <w:r>
              <w:rPr>
                <w:rFonts w:hint="eastAsia"/>
              </w:rPr>
              <w:t>，</w:t>
            </w:r>
            <w:r>
              <w:t>点击显示断网通用</w:t>
            </w:r>
            <w:proofErr w:type="gramStart"/>
            <w:r>
              <w:t>提示浮窗</w:t>
            </w:r>
            <w:proofErr w:type="gramEnd"/>
          </w:p>
        </w:tc>
      </w:tr>
      <w:tr w:rsidR="003B0953" w:rsidTr="00C90968">
        <w:tc>
          <w:tcPr>
            <w:tcW w:w="1306" w:type="dxa"/>
            <w:vMerge/>
            <w:vAlign w:val="center"/>
          </w:tcPr>
          <w:p w:rsidR="003B0953" w:rsidRPr="00382B7D" w:rsidRDefault="003B0953" w:rsidP="00C90968">
            <w:pPr>
              <w:jc w:val="center"/>
            </w:pPr>
          </w:p>
        </w:tc>
        <w:tc>
          <w:tcPr>
            <w:tcW w:w="1126" w:type="dxa"/>
            <w:vAlign w:val="center"/>
          </w:tcPr>
          <w:p w:rsidR="003B0953" w:rsidRDefault="003B0953" w:rsidP="00C90968">
            <w:r>
              <w:rPr>
                <w:rFonts w:hint="eastAsia"/>
              </w:rPr>
              <w:t>待付款订单</w:t>
            </w:r>
          </w:p>
        </w:tc>
        <w:tc>
          <w:tcPr>
            <w:tcW w:w="5206" w:type="dxa"/>
            <w:vAlign w:val="center"/>
          </w:tcPr>
          <w:p w:rsidR="003B0953" w:rsidRDefault="00383540" w:rsidP="00090552">
            <w:pPr>
              <w:pStyle w:val="ac"/>
              <w:ind w:firstLineChars="0" w:firstLine="0"/>
            </w:pPr>
            <w:r>
              <w:rPr>
                <w:rFonts w:hint="eastAsia"/>
              </w:rPr>
              <w:t>服务费用</w:t>
            </w:r>
            <w:r w:rsidR="003B0953">
              <w:rPr>
                <w:rFonts w:hint="eastAsia"/>
              </w:rPr>
              <w:t>包括行程费用和调度费用</w:t>
            </w:r>
            <w:r w:rsidR="00090552">
              <w:rPr>
                <w:rFonts w:hint="eastAsia"/>
              </w:rPr>
              <w:t>，</w:t>
            </w:r>
            <w:r w:rsidR="00090552">
              <w:t>点击该订单信息栏任意位置</w:t>
            </w:r>
            <w:r w:rsidR="00C90968">
              <w:rPr>
                <w:rFonts w:hint="eastAsia"/>
              </w:rPr>
              <w:t>进入待付款订单详情页面</w:t>
            </w:r>
            <w:r w:rsidR="006D3A3E">
              <w:rPr>
                <w:rFonts w:hint="eastAsia"/>
              </w:rPr>
              <w:t>，不支持</w:t>
            </w:r>
            <w:r w:rsidR="006D3A3E">
              <w:t>左</w:t>
            </w:r>
            <w:proofErr w:type="gramStart"/>
            <w:r w:rsidR="006D3A3E">
              <w:t>滑显示</w:t>
            </w:r>
            <w:proofErr w:type="gramEnd"/>
            <w:r w:rsidR="006D3A3E">
              <w:rPr>
                <w:rFonts w:hint="eastAsia"/>
              </w:rPr>
              <w:t>“</w:t>
            </w:r>
            <w:r w:rsidR="006D3A3E">
              <w:t>删除</w:t>
            </w:r>
            <w:r w:rsidR="006D3A3E">
              <w:rPr>
                <w:rFonts w:hint="eastAsia"/>
              </w:rPr>
              <w:t>”</w:t>
            </w:r>
            <w:r w:rsidR="006D3A3E">
              <w:t>按键</w:t>
            </w:r>
          </w:p>
        </w:tc>
        <w:tc>
          <w:tcPr>
            <w:tcW w:w="2324" w:type="dxa"/>
            <w:vAlign w:val="center"/>
          </w:tcPr>
          <w:p w:rsidR="003B0953" w:rsidRPr="00054E2A" w:rsidRDefault="00C90968" w:rsidP="00C90968">
            <w:r>
              <w:t>断网时</w:t>
            </w:r>
            <w:r>
              <w:rPr>
                <w:rFonts w:hint="eastAsia"/>
              </w:rPr>
              <w:t>，</w:t>
            </w:r>
            <w:r>
              <w:t>点击显示断网通用</w:t>
            </w:r>
            <w:proofErr w:type="gramStart"/>
            <w:r>
              <w:t>提示浮窗</w:t>
            </w:r>
            <w:proofErr w:type="gramEnd"/>
          </w:p>
        </w:tc>
      </w:tr>
      <w:tr w:rsidR="003B0953" w:rsidTr="00C90968">
        <w:tc>
          <w:tcPr>
            <w:tcW w:w="1306" w:type="dxa"/>
            <w:vMerge/>
            <w:vAlign w:val="center"/>
          </w:tcPr>
          <w:p w:rsidR="003B0953" w:rsidRPr="00382B7D" w:rsidRDefault="003B0953" w:rsidP="00C90968">
            <w:pPr>
              <w:jc w:val="center"/>
            </w:pPr>
          </w:p>
        </w:tc>
        <w:tc>
          <w:tcPr>
            <w:tcW w:w="1126" w:type="dxa"/>
            <w:vAlign w:val="center"/>
          </w:tcPr>
          <w:p w:rsidR="003B0953" w:rsidRPr="009575A1" w:rsidRDefault="003B0953" w:rsidP="00C90968">
            <w:r w:rsidRPr="009575A1">
              <w:rPr>
                <w:rFonts w:hint="eastAsia"/>
              </w:rPr>
              <w:t>待出发订单</w:t>
            </w:r>
          </w:p>
        </w:tc>
        <w:tc>
          <w:tcPr>
            <w:tcW w:w="5206" w:type="dxa"/>
            <w:vAlign w:val="center"/>
          </w:tcPr>
          <w:p w:rsidR="003B0953" w:rsidRPr="009575A1" w:rsidRDefault="00D27220" w:rsidP="009575A1">
            <w:pPr>
              <w:pStyle w:val="ac"/>
              <w:ind w:firstLineChars="0" w:firstLine="0"/>
            </w:pPr>
            <w:r w:rsidRPr="009575A1">
              <w:rPr>
                <w:rFonts w:hint="eastAsia"/>
              </w:rPr>
              <w:t>待出发包括司机待出发、</w:t>
            </w:r>
            <w:r w:rsidR="009575A1" w:rsidRPr="009575A1">
              <w:rPr>
                <w:rFonts w:hint="eastAsia"/>
              </w:rPr>
              <w:t>待接驾</w:t>
            </w:r>
            <w:r w:rsidRPr="009575A1">
              <w:rPr>
                <w:rFonts w:hint="eastAsia"/>
              </w:rPr>
              <w:t>等状态的订单。</w:t>
            </w:r>
            <w:r w:rsidR="009575A1" w:rsidRPr="009575A1">
              <w:rPr>
                <w:rFonts w:hint="eastAsia"/>
              </w:rPr>
              <w:t>详情页面和一期</w:t>
            </w:r>
            <w:proofErr w:type="gramStart"/>
            <w:r w:rsidR="009575A1" w:rsidRPr="009575A1">
              <w:rPr>
                <w:rFonts w:hint="eastAsia"/>
              </w:rPr>
              <w:t>网约车相同</w:t>
            </w:r>
            <w:proofErr w:type="gramEnd"/>
            <w:r w:rsidR="0004788E">
              <w:rPr>
                <w:rFonts w:hint="eastAsia"/>
              </w:rPr>
              <w:t>，</w:t>
            </w:r>
            <w:r w:rsidR="0004788E">
              <w:t>点击该订单信息栏任意位置</w:t>
            </w:r>
            <w:r w:rsidR="0004788E">
              <w:rPr>
                <w:rFonts w:hint="eastAsia"/>
              </w:rPr>
              <w:t>进入待付款订单详情页面</w:t>
            </w:r>
            <w:r w:rsidR="006D3A3E">
              <w:rPr>
                <w:rFonts w:hint="eastAsia"/>
              </w:rPr>
              <w:t>，不支持</w:t>
            </w:r>
            <w:r w:rsidR="006D3A3E">
              <w:t>左</w:t>
            </w:r>
            <w:proofErr w:type="gramStart"/>
            <w:r w:rsidR="006D3A3E">
              <w:t>滑显示</w:t>
            </w:r>
            <w:proofErr w:type="gramEnd"/>
            <w:r w:rsidR="006D3A3E">
              <w:rPr>
                <w:rFonts w:hint="eastAsia"/>
              </w:rPr>
              <w:t>“</w:t>
            </w:r>
            <w:r w:rsidR="006D3A3E">
              <w:t>删除</w:t>
            </w:r>
            <w:r w:rsidR="006D3A3E">
              <w:rPr>
                <w:rFonts w:hint="eastAsia"/>
              </w:rPr>
              <w:t>”</w:t>
            </w:r>
            <w:r w:rsidR="006D3A3E">
              <w:t>按键</w:t>
            </w:r>
          </w:p>
        </w:tc>
        <w:tc>
          <w:tcPr>
            <w:tcW w:w="2324" w:type="dxa"/>
            <w:vAlign w:val="center"/>
          </w:tcPr>
          <w:p w:rsidR="003B0953" w:rsidRPr="00054E2A" w:rsidRDefault="003B0953" w:rsidP="00C90968"/>
        </w:tc>
      </w:tr>
      <w:tr w:rsidR="003B0953" w:rsidTr="00C90968">
        <w:tc>
          <w:tcPr>
            <w:tcW w:w="1306" w:type="dxa"/>
            <w:vMerge/>
            <w:vAlign w:val="center"/>
          </w:tcPr>
          <w:p w:rsidR="003B0953" w:rsidRPr="00382B7D" w:rsidRDefault="003B0953" w:rsidP="00C90968">
            <w:pPr>
              <w:jc w:val="center"/>
            </w:pPr>
          </w:p>
        </w:tc>
        <w:tc>
          <w:tcPr>
            <w:tcW w:w="1126" w:type="dxa"/>
            <w:vAlign w:val="center"/>
          </w:tcPr>
          <w:p w:rsidR="003B0953" w:rsidRPr="009575A1" w:rsidRDefault="003B0953" w:rsidP="00C90968">
            <w:r w:rsidRPr="009575A1">
              <w:rPr>
                <w:rFonts w:hint="eastAsia"/>
              </w:rPr>
              <w:t>已完成</w:t>
            </w:r>
            <w:r w:rsidRPr="009575A1">
              <w:t>订单</w:t>
            </w:r>
          </w:p>
        </w:tc>
        <w:tc>
          <w:tcPr>
            <w:tcW w:w="5206" w:type="dxa"/>
            <w:vAlign w:val="center"/>
          </w:tcPr>
          <w:p w:rsidR="003B0953" w:rsidRDefault="0004788E" w:rsidP="00C90968">
            <w:pPr>
              <w:pStyle w:val="ac"/>
              <w:ind w:firstLineChars="0" w:firstLine="0"/>
            </w:pPr>
            <w:r>
              <w:rPr>
                <w:rFonts w:hint="eastAsia"/>
              </w:rPr>
              <w:t>1</w:t>
            </w:r>
            <w:r w:rsidR="00D27220" w:rsidRPr="009575A1">
              <w:t>已完成订单已支付的订单</w:t>
            </w:r>
            <w:r w:rsidR="00D27220" w:rsidRPr="009575A1">
              <w:rPr>
                <w:rFonts w:hint="eastAsia"/>
              </w:rPr>
              <w:t>，</w:t>
            </w:r>
            <w:r w:rsidR="00D27220" w:rsidRPr="009575A1">
              <w:t>费用统计为行程费用和调度费用</w:t>
            </w:r>
          </w:p>
          <w:p w:rsidR="0004788E" w:rsidRPr="009575A1" w:rsidRDefault="0004788E" w:rsidP="00C90968">
            <w:pPr>
              <w:pStyle w:val="ac"/>
              <w:ind w:firstLineChars="0" w:firstLine="0"/>
            </w:pPr>
            <w:r>
              <w:rPr>
                <w:rFonts w:hint="eastAsia"/>
              </w:rPr>
              <w:t>2</w:t>
            </w:r>
            <w:r>
              <w:rPr>
                <w:rFonts w:hint="eastAsia"/>
              </w:rPr>
              <w:t>点击进入订购单详情，向左滑动显示“删除”按键，</w:t>
            </w:r>
            <w:r>
              <w:rPr>
                <w:rFonts w:hint="eastAsia"/>
              </w:rPr>
              <w:lastRenderedPageBreak/>
              <w:t>点击完成删除操作，参照一期</w:t>
            </w:r>
            <w:proofErr w:type="gramStart"/>
            <w:r>
              <w:rPr>
                <w:rFonts w:hint="eastAsia"/>
              </w:rPr>
              <w:t>网约车订单</w:t>
            </w:r>
            <w:proofErr w:type="gramEnd"/>
          </w:p>
        </w:tc>
        <w:tc>
          <w:tcPr>
            <w:tcW w:w="2324" w:type="dxa"/>
            <w:vAlign w:val="center"/>
          </w:tcPr>
          <w:p w:rsidR="003B0953" w:rsidRPr="00054E2A" w:rsidRDefault="003B0953" w:rsidP="00C90968"/>
        </w:tc>
      </w:tr>
      <w:tr w:rsidR="003B0953" w:rsidTr="00C90968">
        <w:tc>
          <w:tcPr>
            <w:tcW w:w="1306" w:type="dxa"/>
            <w:vMerge/>
            <w:vAlign w:val="center"/>
          </w:tcPr>
          <w:p w:rsidR="003B0953" w:rsidRPr="00382B7D" w:rsidRDefault="003B0953" w:rsidP="00C90968">
            <w:pPr>
              <w:jc w:val="center"/>
            </w:pPr>
          </w:p>
        </w:tc>
        <w:tc>
          <w:tcPr>
            <w:tcW w:w="1126" w:type="dxa"/>
            <w:vAlign w:val="center"/>
          </w:tcPr>
          <w:p w:rsidR="003B0953" w:rsidRPr="009575A1" w:rsidRDefault="003B0953" w:rsidP="00C90968">
            <w:commentRangeStart w:id="117"/>
            <w:r w:rsidRPr="009575A1">
              <w:rPr>
                <w:rFonts w:hint="eastAsia"/>
              </w:rPr>
              <w:t>已取消订单</w:t>
            </w:r>
            <w:commentRangeEnd w:id="117"/>
            <w:r w:rsidRPr="009575A1">
              <w:rPr>
                <w:rStyle w:val="af6"/>
              </w:rPr>
              <w:commentReference w:id="117"/>
            </w:r>
          </w:p>
        </w:tc>
        <w:tc>
          <w:tcPr>
            <w:tcW w:w="5206" w:type="dxa"/>
            <w:vAlign w:val="center"/>
          </w:tcPr>
          <w:p w:rsidR="003B0953" w:rsidRDefault="0004788E" w:rsidP="00C90968">
            <w:pPr>
              <w:pStyle w:val="ac"/>
              <w:ind w:firstLineChars="0" w:firstLine="0"/>
            </w:pPr>
            <w:r>
              <w:rPr>
                <w:rFonts w:hint="eastAsia"/>
              </w:rPr>
              <w:t>1</w:t>
            </w:r>
            <w:r>
              <w:t xml:space="preserve"> </w:t>
            </w:r>
            <w:r w:rsidR="00D27220" w:rsidRPr="009575A1">
              <w:t>已取消订单包括下单人</w:t>
            </w:r>
            <w:r w:rsidR="00D27220" w:rsidRPr="009575A1">
              <w:rPr>
                <w:rFonts w:hint="eastAsia"/>
              </w:rPr>
              <w:t>、</w:t>
            </w:r>
            <w:r w:rsidR="00D27220" w:rsidRPr="009575A1">
              <w:t>客</w:t>
            </w:r>
            <w:proofErr w:type="gramStart"/>
            <w:r w:rsidR="00D27220" w:rsidRPr="009575A1">
              <w:t>服</w:t>
            </w:r>
            <w:r w:rsidR="00D27220" w:rsidRPr="009575A1">
              <w:rPr>
                <w:rFonts w:hint="eastAsia"/>
              </w:rPr>
              <w:t>取消</w:t>
            </w:r>
            <w:proofErr w:type="gramEnd"/>
            <w:r w:rsidR="00D27220" w:rsidRPr="009575A1">
              <w:rPr>
                <w:rFonts w:hint="eastAsia"/>
              </w:rPr>
              <w:t>订单及派单失败超时而被系统取消的订单</w:t>
            </w:r>
          </w:p>
          <w:p w:rsidR="0004788E" w:rsidRPr="009575A1" w:rsidRDefault="0004788E" w:rsidP="00C90968">
            <w:pPr>
              <w:pStyle w:val="ac"/>
              <w:ind w:firstLineChars="0" w:firstLine="0"/>
            </w:pPr>
            <w:r>
              <w:rPr>
                <w:rFonts w:hint="eastAsia"/>
              </w:rPr>
              <w:t xml:space="preserve">2 </w:t>
            </w:r>
            <w:r>
              <w:rPr>
                <w:rFonts w:hint="eastAsia"/>
              </w:rPr>
              <w:t>点击进入订购单详情，向左滑动显示“删除”按键，点击完成删除操作，参照一期</w:t>
            </w:r>
            <w:proofErr w:type="gramStart"/>
            <w:r>
              <w:rPr>
                <w:rFonts w:hint="eastAsia"/>
              </w:rPr>
              <w:t>网约车订单</w:t>
            </w:r>
            <w:proofErr w:type="gramEnd"/>
          </w:p>
        </w:tc>
        <w:tc>
          <w:tcPr>
            <w:tcW w:w="2324" w:type="dxa"/>
            <w:vAlign w:val="center"/>
          </w:tcPr>
          <w:p w:rsidR="003B0953" w:rsidRDefault="003B0953" w:rsidP="00C90968"/>
        </w:tc>
      </w:tr>
      <w:tr w:rsidR="00202E28" w:rsidTr="00C90968">
        <w:tc>
          <w:tcPr>
            <w:tcW w:w="1306" w:type="dxa"/>
            <w:vAlign w:val="center"/>
          </w:tcPr>
          <w:p w:rsidR="00202E28" w:rsidRPr="00382B7D" w:rsidRDefault="000C6851" w:rsidP="00C90968">
            <w:pPr>
              <w:jc w:val="center"/>
            </w:pPr>
            <w:r w:rsidRPr="00382B7D">
              <w:rPr>
                <w:rFonts w:hint="eastAsia"/>
              </w:rPr>
              <w:t>Ⅰ</w:t>
            </w:r>
            <w:r>
              <w:rPr>
                <w:rFonts w:hint="eastAsia"/>
              </w:rPr>
              <w:t>-</w:t>
            </w:r>
            <w:r>
              <w:t>F-</w:t>
            </w:r>
            <w:r>
              <w:rPr>
                <w:rFonts w:hint="eastAsia"/>
              </w:rPr>
              <w:t>01-</w:t>
            </w:r>
            <w:r>
              <w:t>01</w:t>
            </w:r>
          </w:p>
        </w:tc>
        <w:tc>
          <w:tcPr>
            <w:tcW w:w="1126" w:type="dxa"/>
            <w:vAlign w:val="center"/>
          </w:tcPr>
          <w:p w:rsidR="00202E28" w:rsidRDefault="000C6851" w:rsidP="00C90968">
            <w:r>
              <w:t>说明</w:t>
            </w:r>
          </w:p>
        </w:tc>
        <w:tc>
          <w:tcPr>
            <w:tcW w:w="5206" w:type="dxa"/>
            <w:vAlign w:val="center"/>
          </w:tcPr>
          <w:p w:rsidR="00202E28" w:rsidRDefault="000C6851" w:rsidP="00C90968">
            <w:pPr>
              <w:pStyle w:val="ac"/>
              <w:ind w:firstLineChars="0" w:firstLine="0"/>
            </w:pPr>
            <w:r>
              <w:t>即刻订单派单页面</w:t>
            </w:r>
            <w:r>
              <w:rPr>
                <w:rFonts w:hint="eastAsia"/>
              </w:rPr>
              <w:t>。</w:t>
            </w:r>
            <w:r w:rsidR="00EF362D">
              <w:rPr>
                <w:rFonts w:hint="eastAsia"/>
              </w:rPr>
              <w:t>同</w:t>
            </w:r>
            <w:r w:rsidR="00EF362D" w:rsidRPr="00382B7D">
              <w:rPr>
                <w:rFonts w:hint="eastAsia"/>
              </w:rPr>
              <w:t>Ⅰ</w:t>
            </w:r>
            <w:r w:rsidR="00EF362D">
              <w:rPr>
                <w:rFonts w:hint="eastAsia"/>
              </w:rPr>
              <w:t>-</w:t>
            </w:r>
            <w:r w:rsidR="00EF362D">
              <w:t>C-</w:t>
            </w:r>
            <w:r w:rsidR="00EF362D">
              <w:rPr>
                <w:rFonts w:hint="eastAsia"/>
              </w:rPr>
              <w:t>01(</w:t>
            </w:r>
            <w:r w:rsidR="00EF362D">
              <w:t>06)</w:t>
            </w:r>
          </w:p>
        </w:tc>
        <w:tc>
          <w:tcPr>
            <w:tcW w:w="2324" w:type="dxa"/>
            <w:vAlign w:val="center"/>
          </w:tcPr>
          <w:p w:rsidR="00202E28" w:rsidRDefault="00202E28" w:rsidP="00C90968"/>
        </w:tc>
      </w:tr>
      <w:tr w:rsidR="00A62713" w:rsidTr="00C90968">
        <w:tc>
          <w:tcPr>
            <w:tcW w:w="1306" w:type="dxa"/>
            <w:vAlign w:val="center"/>
          </w:tcPr>
          <w:p w:rsidR="00A62713" w:rsidRPr="00382B7D" w:rsidRDefault="00A62713" w:rsidP="00C90968">
            <w:pPr>
              <w:jc w:val="center"/>
            </w:pPr>
            <w:r w:rsidRPr="00382B7D">
              <w:rPr>
                <w:rFonts w:hint="eastAsia"/>
              </w:rPr>
              <w:t>Ⅰ</w:t>
            </w:r>
            <w:r>
              <w:rPr>
                <w:rFonts w:hint="eastAsia"/>
              </w:rPr>
              <w:t>-</w:t>
            </w:r>
            <w:r>
              <w:t>F-</w:t>
            </w:r>
            <w:r>
              <w:rPr>
                <w:rFonts w:hint="eastAsia"/>
              </w:rPr>
              <w:t>01-</w:t>
            </w:r>
            <w:r>
              <w:t>02</w:t>
            </w:r>
          </w:p>
        </w:tc>
        <w:tc>
          <w:tcPr>
            <w:tcW w:w="1126" w:type="dxa"/>
            <w:vAlign w:val="center"/>
          </w:tcPr>
          <w:p w:rsidR="00A62713" w:rsidRDefault="00A62713" w:rsidP="00C90968">
            <w:r>
              <w:t>说明</w:t>
            </w:r>
          </w:p>
        </w:tc>
        <w:tc>
          <w:tcPr>
            <w:tcW w:w="5206" w:type="dxa"/>
            <w:vAlign w:val="center"/>
          </w:tcPr>
          <w:p w:rsidR="00A62713" w:rsidRDefault="00946FB6" w:rsidP="009575A1">
            <w:pPr>
              <w:pStyle w:val="ac"/>
              <w:ind w:firstLineChars="0" w:firstLine="0"/>
            </w:pPr>
            <w:r>
              <w:t>待出发</w:t>
            </w:r>
            <w:r>
              <w:rPr>
                <w:rFonts w:hint="eastAsia"/>
              </w:rPr>
              <w:t>、</w:t>
            </w:r>
            <w:r w:rsidR="009575A1">
              <w:rPr>
                <w:rFonts w:hint="eastAsia"/>
              </w:rPr>
              <w:t>待接驾</w:t>
            </w:r>
            <w:r>
              <w:t>订单详情与</w:t>
            </w:r>
            <w:bookmarkStart w:id="118" w:name="_GoBack"/>
            <w:r>
              <w:t>一期</w:t>
            </w:r>
            <w:bookmarkEnd w:id="118"/>
            <w:proofErr w:type="gramStart"/>
            <w:r>
              <w:t>网约车相同</w:t>
            </w:r>
            <w:proofErr w:type="gramEnd"/>
            <w:r>
              <w:rPr>
                <w:rFonts w:hint="eastAsia"/>
              </w:rPr>
              <w:t>，</w:t>
            </w:r>
            <w:r>
              <w:t>行程中订单详情</w:t>
            </w:r>
            <w:r w:rsidR="00A62713">
              <w:t>右上角增加分享行程和一键报警，如</w:t>
            </w:r>
            <w:r w:rsidR="00A62713" w:rsidRPr="00382B7D">
              <w:rPr>
                <w:rFonts w:hint="eastAsia"/>
              </w:rPr>
              <w:t>Ⅰ</w:t>
            </w:r>
            <w:r w:rsidR="00A62713">
              <w:rPr>
                <w:rFonts w:hint="eastAsia"/>
              </w:rPr>
              <w:t>-</w:t>
            </w:r>
            <w:r w:rsidR="00A62713">
              <w:t>F-</w:t>
            </w:r>
            <w:r w:rsidR="00A62713">
              <w:rPr>
                <w:rFonts w:hint="eastAsia"/>
              </w:rPr>
              <w:t>01-</w:t>
            </w:r>
            <w:r w:rsidR="00A62713">
              <w:t>02</w:t>
            </w:r>
            <w:r w:rsidR="00A62713">
              <w:rPr>
                <w:rFonts w:hint="eastAsia"/>
              </w:rPr>
              <w:t>(</w:t>
            </w:r>
            <w:r w:rsidR="00A62713">
              <w:t>01)</w:t>
            </w:r>
            <w:r w:rsidR="00A62713">
              <w:rPr>
                <w:rFonts w:hint="eastAsia"/>
              </w:rPr>
              <w:t>，</w:t>
            </w:r>
            <w:r w:rsidR="009575A1">
              <w:rPr>
                <w:rFonts w:hint="eastAsia"/>
              </w:rPr>
              <w:t>去掉了实时费用。</w:t>
            </w:r>
            <w:r w:rsidR="00A62713">
              <w:rPr>
                <w:rFonts w:hint="eastAsia"/>
              </w:rPr>
              <w:t>其他</w:t>
            </w:r>
            <w:r>
              <w:rPr>
                <w:rFonts w:hint="eastAsia"/>
              </w:rPr>
              <w:t>页</w:t>
            </w:r>
            <w:r w:rsidR="00A62713">
              <w:rPr>
                <w:rFonts w:hint="eastAsia"/>
              </w:rPr>
              <w:t>与一期</w:t>
            </w:r>
            <w:proofErr w:type="gramStart"/>
            <w:r w:rsidR="00A62713">
              <w:rPr>
                <w:rFonts w:hint="eastAsia"/>
              </w:rPr>
              <w:t>网约车</w:t>
            </w:r>
            <w:r w:rsidR="00A62713">
              <w:t>相同</w:t>
            </w:r>
            <w:proofErr w:type="gramEnd"/>
            <w:r w:rsidR="00A62713">
              <w:t>。</w:t>
            </w:r>
            <w:r w:rsidR="00A62713">
              <w:rPr>
                <w:rFonts w:hint="eastAsia"/>
              </w:rPr>
              <w:t>“行程分享”与“一键报警”描述见</w:t>
            </w:r>
            <w:r w:rsidR="00A62713">
              <w:rPr>
                <w:rFonts w:hint="eastAsia"/>
              </w:rPr>
              <w:t>3.2.2</w:t>
            </w:r>
          </w:p>
        </w:tc>
        <w:tc>
          <w:tcPr>
            <w:tcW w:w="2324" w:type="dxa"/>
            <w:vAlign w:val="center"/>
          </w:tcPr>
          <w:p w:rsidR="00A62713" w:rsidRPr="00A62713" w:rsidRDefault="00A62713" w:rsidP="00C90968"/>
        </w:tc>
      </w:tr>
      <w:tr w:rsidR="000C49F2" w:rsidTr="00C90968">
        <w:tc>
          <w:tcPr>
            <w:tcW w:w="1306" w:type="dxa"/>
            <w:vMerge w:val="restart"/>
            <w:vAlign w:val="center"/>
          </w:tcPr>
          <w:p w:rsidR="000C49F2" w:rsidRPr="00382B7D" w:rsidRDefault="000C49F2" w:rsidP="00C90968">
            <w:pPr>
              <w:jc w:val="center"/>
            </w:pPr>
            <w:r w:rsidRPr="00382B7D">
              <w:rPr>
                <w:rFonts w:hint="eastAsia"/>
              </w:rPr>
              <w:t>Ⅰ</w:t>
            </w:r>
            <w:r>
              <w:rPr>
                <w:rFonts w:hint="eastAsia"/>
              </w:rPr>
              <w:t>-</w:t>
            </w:r>
            <w:r>
              <w:t>F-</w:t>
            </w:r>
            <w:r>
              <w:rPr>
                <w:rFonts w:hint="eastAsia"/>
              </w:rPr>
              <w:t>01-</w:t>
            </w:r>
            <w:r>
              <w:t>03</w:t>
            </w:r>
          </w:p>
        </w:tc>
        <w:tc>
          <w:tcPr>
            <w:tcW w:w="1126" w:type="dxa"/>
            <w:vAlign w:val="center"/>
          </w:tcPr>
          <w:p w:rsidR="000C49F2" w:rsidRDefault="000C49F2" w:rsidP="00C90968">
            <w:r>
              <w:t>说明</w:t>
            </w:r>
          </w:p>
        </w:tc>
        <w:tc>
          <w:tcPr>
            <w:tcW w:w="5206" w:type="dxa"/>
            <w:vAlign w:val="center"/>
          </w:tcPr>
          <w:p w:rsidR="000C49F2" w:rsidRDefault="000C49F2" w:rsidP="00C90968">
            <w:pPr>
              <w:pStyle w:val="ac"/>
              <w:ind w:firstLineChars="0" w:firstLine="0"/>
            </w:pPr>
            <w:r>
              <w:t>除</w:t>
            </w:r>
            <w:r>
              <w:rPr>
                <w:rFonts w:hint="eastAsia"/>
              </w:rPr>
              <w:t>“车费详情”和“支付方式”外，其他与一期</w:t>
            </w:r>
            <w:proofErr w:type="gramStart"/>
            <w:r>
              <w:rPr>
                <w:rFonts w:hint="eastAsia"/>
              </w:rPr>
              <w:t>网约车相同</w:t>
            </w:r>
            <w:proofErr w:type="gramEnd"/>
            <w:r>
              <w:rPr>
                <w:rFonts w:hint="eastAsia"/>
              </w:rPr>
              <w:t>。</w:t>
            </w:r>
          </w:p>
        </w:tc>
        <w:tc>
          <w:tcPr>
            <w:tcW w:w="2324" w:type="dxa"/>
            <w:vAlign w:val="center"/>
          </w:tcPr>
          <w:p w:rsidR="000C49F2" w:rsidRPr="00A62713" w:rsidRDefault="000C49F2" w:rsidP="00C90968"/>
        </w:tc>
      </w:tr>
      <w:tr w:rsidR="000C49F2" w:rsidTr="00C90968">
        <w:tc>
          <w:tcPr>
            <w:tcW w:w="1306" w:type="dxa"/>
            <w:vMerge/>
            <w:vAlign w:val="center"/>
          </w:tcPr>
          <w:p w:rsidR="000C49F2" w:rsidRPr="00382B7D" w:rsidRDefault="000C49F2" w:rsidP="00C90968">
            <w:pPr>
              <w:jc w:val="center"/>
            </w:pPr>
          </w:p>
        </w:tc>
        <w:tc>
          <w:tcPr>
            <w:tcW w:w="1126" w:type="dxa"/>
            <w:vAlign w:val="center"/>
          </w:tcPr>
          <w:p w:rsidR="000C49F2" w:rsidRDefault="000C49F2" w:rsidP="00C90968">
            <w:r>
              <w:t>车费详情</w:t>
            </w:r>
          </w:p>
        </w:tc>
        <w:tc>
          <w:tcPr>
            <w:tcW w:w="5206" w:type="dxa"/>
            <w:vAlign w:val="center"/>
          </w:tcPr>
          <w:p w:rsidR="000C49F2" w:rsidRDefault="00383540" w:rsidP="00C90968">
            <w:pPr>
              <w:pStyle w:val="ac"/>
              <w:ind w:firstLineChars="0" w:firstLine="0"/>
            </w:pPr>
            <w:r>
              <w:rPr>
                <w:rFonts w:hint="eastAsia"/>
              </w:rPr>
              <w:t>服务费用</w:t>
            </w:r>
            <w:r w:rsidR="000C49F2">
              <w:t>由行程费和调度费组成</w:t>
            </w:r>
            <w:r w:rsidR="000C49F2">
              <w:rPr>
                <w:rFonts w:hint="eastAsia"/>
              </w:rPr>
              <w:t>，行程费若为线下付现，则在其后备注“已付现”</w:t>
            </w:r>
          </w:p>
        </w:tc>
        <w:tc>
          <w:tcPr>
            <w:tcW w:w="2324" w:type="dxa"/>
            <w:vAlign w:val="center"/>
          </w:tcPr>
          <w:p w:rsidR="000C49F2" w:rsidRPr="00A62713" w:rsidRDefault="000C49F2" w:rsidP="00C90968"/>
        </w:tc>
      </w:tr>
      <w:tr w:rsidR="000C49F2" w:rsidTr="00C90968">
        <w:tc>
          <w:tcPr>
            <w:tcW w:w="1306" w:type="dxa"/>
            <w:vMerge/>
            <w:vAlign w:val="center"/>
          </w:tcPr>
          <w:p w:rsidR="000C49F2" w:rsidRPr="00382B7D" w:rsidRDefault="000C49F2" w:rsidP="00C90968">
            <w:pPr>
              <w:jc w:val="center"/>
            </w:pPr>
          </w:p>
        </w:tc>
        <w:tc>
          <w:tcPr>
            <w:tcW w:w="1126" w:type="dxa"/>
            <w:vAlign w:val="center"/>
          </w:tcPr>
          <w:p w:rsidR="000C49F2" w:rsidRDefault="000C49F2" w:rsidP="00C90968">
            <w:r>
              <w:t>支付方式</w:t>
            </w:r>
          </w:p>
        </w:tc>
        <w:tc>
          <w:tcPr>
            <w:tcW w:w="5206" w:type="dxa"/>
            <w:vAlign w:val="center"/>
          </w:tcPr>
          <w:p w:rsidR="000C49F2" w:rsidRDefault="000C49F2" w:rsidP="003C5659">
            <w:pPr>
              <w:pStyle w:val="ac"/>
              <w:ind w:firstLineChars="0" w:firstLine="0"/>
            </w:pPr>
            <w:r>
              <w:rPr>
                <w:rFonts w:hint="eastAsia"/>
              </w:rPr>
              <w:t>1</w:t>
            </w:r>
            <w:r>
              <w:t>支付方式除</w:t>
            </w:r>
            <w:r>
              <w:rPr>
                <w:rFonts w:hint="eastAsia"/>
              </w:rPr>
              <w:t>“</w:t>
            </w:r>
            <w:r>
              <w:t>余额支付</w:t>
            </w:r>
            <w:r>
              <w:rPr>
                <w:rFonts w:hint="eastAsia"/>
              </w:rPr>
              <w:t>”</w:t>
            </w:r>
            <w:r>
              <w:t>常驻显示外</w:t>
            </w:r>
            <w:r>
              <w:rPr>
                <w:rFonts w:hint="eastAsia"/>
              </w:rPr>
              <w:t>，“微信支付”和“支付宝支付”是否显示根据后台配置。若开通则显示，若禁用，则不显示。支付方式由上至下显示排序为“余额支付”“微信支付”“支付宝支付”，如</w:t>
            </w:r>
            <w:r w:rsidRPr="00382B7D">
              <w:rPr>
                <w:rFonts w:hint="eastAsia"/>
              </w:rPr>
              <w:t>Ⅰ</w:t>
            </w:r>
            <w:r>
              <w:rPr>
                <w:rFonts w:hint="eastAsia"/>
              </w:rPr>
              <w:t>-</w:t>
            </w:r>
            <w:r>
              <w:t>F-</w:t>
            </w:r>
            <w:r>
              <w:rPr>
                <w:rFonts w:hint="eastAsia"/>
              </w:rPr>
              <w:t>01-</w:t>
            </w:r>
            <w:r>
              <w:t>03(01)</w:t>
            </w:r>
          </w:p>
          <w:p w:rsidR="000C49F2" w:rsidRPr="001A5885" w:rsidRDefault="000C49F2" w:rsidP="003C5659">
            <w:pPr>
              <w:pStyle w:val="ac"/>
              <w:ind w:firstLineChars="0" w:firstLine="0"/>
            </w:pPr>
            <w:r>
              <w:rPr>
                <w:rFonts w:hint="eastAsia"/>
              </w:rPr>
              <w:t>2</w:t>
            </w:r>
            <w:r>
              <w:rPr>
                <w:rFonts w:hint="eastAsia"/>
              </w:rPr>
              <w:t>首次默认选中“余额支付”；非首次默认上次的支付成功的支付方式，如果上次成功的支付方式已被禁用，则默认“余额支付”，如果余额不足，则默认第二位的支付方式，如</w:t>
            </w:r>
            <w:r w:rsidRPr="00382B7D">
              <w:rPr>
                <w:rFonts w:hint="eastAsia"/>
              </w:rPr>
              <w:t>Ⅰ</w:t>
            </w:r>
            <w:r>
              <w:rPr>
                <w:rFonts w:hint="eastAsia"/>
              </w:rPr>
              <w:t>-</w:t>
            </w:r>
            <w:r>
              <w:t>F-</w:t>
            </w:r>
            <w:r>
              <w:rPr>
                <w:rFonts w:hint="eastAsia"/>
              </w:rPr>
              <w:t>01-</w:t>
            </w:r>
            <w:r>
              <w:t>03(02)</w:t>
            </w:r>
          </w:p>
        </w:tc>
        <w:tc>
          <w:tcPr>
            <w:tcW w:w="2324" w:type="dxa"/>
            <w:vAlign w:val="center"/>
          </w:tcPr>
          <w:p w:rsidR="000C49F2" w:rsidRPr="00A62713" w:rsidRDefault="000C49F2" w:rsidP="00C90968"/>
        </w:tc>
      </w:tr>
      <w:tr w:rsidR="000C49F2" w:rsidTr="00C90968">
        <w:tc>
          <w:tcPr>
            <w:tcW w:w="1306" w:type="dxa"/>
            <w:vMerge/>
            <w:vAlign w:val="center"/>
          </w:tcPr>
          <w:p w:rsidR="000C49F2" w:rsidRPr="00382B7D" w:rsidRDefault="000C49F2" w:rsidP="00C90968">
            <w:pPr>
              <w:jc w:val="center"/>
            </w:pPr>
          </w:p>
        </w:tc>
        <w:tc>
          <w:tcPr>
            <w:tcW w:w="1126" w:type="dxa"/>
            <w:vAlign w:val="center"/>
          </w:tcPr>
          <w:p w:rsidR="000C49F2" w:rsidRDefault="000C49F2" w:rsidP="00C90968">
            <w:r>
              <w:t>确认支付</w:t>
            </w:r>
          </w:p>
        </w:tc>
        <w:tc>
          <w:tcPr>
            <w:tcW w:w="5206" w:type="dxa"/>
            <w:vAlign w:val="center"/>
          </w:tcPr>
          <w:p w:rsidR="000C49F2" w:rsidRDefault="000C49F2" w:rsidP="003C5659">
            <w:pPr>
              <w:pStyle w:val="ac"/>
              <w:ind w:firstLineChars="0" w:firstLine="0"/>
            </w:pPr>
            <w:r>
              <w:rPr>
                <w:rFonts w:hint="eastAsia"/>
              </w:rPr>
              <w:t xml:space="preserve">1 </w:t>
            </w:r>
            <w:r>
              <w:rPr>
                <w:rFonts w:hint="eastAsia"/>
              </w:rPr>
              <w:t>“余额支付”，</w:t>
            </w:r>
            <w:proofErr w:type="gramStart"/>
            <w:r>
              <w:rPr>
                <w:rFonts w:hint="eastAsia"/>
              </w:rPr>
              <w:t>浮窗提示</w:t>
            </w:r>
            <w:proofErr w:type="gramEnd"/>
            <w:r>
              <w:rPr>
                <w:rFonts w:hint="eastAsia"/>
              </w:rPr>
              <w:t>“支付成功”，并跳转至已完成页面</w:t>
            </w:r>
            <w:r w:rsidRPr="00382B7D">
              <w:rPr>
                <w:rFonts w:hint="eastAsia"/>
              </w:rPr>
              <w:t>Ⅰ</w:t>
            </w:r>
            <w:r>
              <w:rPr>
                <w:rFonts w:hint="eastAsia"/>
              </w:rPr>
              <w:t>-</w:t>
            </w:r>
            <w:r>
              <w:t>F-</w:t>
            </w:r>
            <w:r>
              <w:rPr>
                <w:rFonts w:hint="eastAsia"/>
              </w:rPr>
              <w:t>01-</w:t>
            </w:r>
            <w:r>
              <w:t>04</w:t>
            </w:r>
          </w:p>
          <w:p w:rsidR="000C49F2" w:rsidRDefault="000C49F2" w:rsidP="003C5659">
            <w:pPr>
              <w:pStyle w:val="ac"/>
              <w:ind w:firstLineChars="0" w:firstLine="0"/>
            </w:pPr>
            <w:r>
              <w:t>2</w:t>
            </w:r>
            <w:r>
              <w:rPr>
                <w:rFonts w:hint="eastAsia"/>
              </w:rPr>
              <w:t>“微信支付”</w:t>
            </w:r>
            <w:proofErr w:type="gramStart"/>
            <w:r>
              <w:rPr>
                <w:rFonts w:hint="eastAsia"/>
              </w:rPr>
              <w:t>跳转至微信三</w:t>
            </w:r>
            <w:proofErr w:type="gramEnd"/>
            <w:r>
              <w:rPr>
                <w:rFonts w:hint="eastAsia"/>
              </w:rPr>
              <w:t>方支付页面</w:t>
            </w:r>
          </w:p>
          <w:p w:rsidR="000C49F2" w:rsidRDefault="000C49F2" w:rsidP="003C5659">
            <w:pPr>
              <w:pStyle w:val="ac"/>
              <w:ind w:firstLineChars="0" w:firstLine="0"/>
            </w:pPr>
            <w:r>
              <w:rPr>
                <w:rFonts w:hint="eastAsia"/>
              </w:rPr>
              <w:t xml:space="preserve">3 </w:t>
            </w:r>
            <w:r>
              <w:rPr>
                <w:rFonts w:hint="eastAsia"/>
              </w:rPr>
              <w:t>“支付宝支付”跳转至支付宝三方支付页面</w:t>
            </w:r>
          </w:p>
        </w:tc>
        <w:tc>
          <w:tcPr>
            <w:tcW w:w="2324" w:type="dxa"/>
            <w:vAlign w:val="center"/>
          </w:tcPr>
          <w:p w:rsidR="000C49F2" w:rsidRDefault="000C49F2" w:rsidP="00C90968">
            <w:r>
              <w:rPr>
                <w:rFonts w:hint="eastAsia"/>
              </w:rPr>
              <w:t>1</w:t>
            </w:r>
            <w:r>
              <w:t>当需支付金额为</w:t>
            </w:r>
            <w:r>
              <w:rPr>
                <w:rFonts w:hint="eastAsia"/>
              </w:rPr>
              <w:t>0</w:t>
            </w:r>
            <w:r>
              <w:rPr>
                <w:rFonts w:hint="eastAsia"/>
              </w:rPr>
              <w:t>时，不论选择何种支付方式，点击“确认支付”</w:t>
            </w:r>
            <w:proofErr w:type="gramStart"/>
            <w:r>
              <w:rPr>
                <w:rFonts w:hint="eastAsia"/>
              </w:rPr>
              <w:t>均浮窗提示</w:t>
            </w:r>
            <w:proofErr w:type="gramEnd"/>
            <w:r>
              <w:rPr>
                <w:rFonts w:hint="eastAsia"/>
              </w:rPr>
              <w:t>“支付成功”并跳转至已完成页面</w:t>
            </w:r>
            <w:r w:rsidRPr="00382B7D">
              <w:rPr>
                <w:rFonts w:hint="eastAsia"/>
              </w:rPr>
              <w:t>Ⅰ</w:t>
            </w:r>
            <w:r>
              <w:rPr>
                <w:rFonts w:hint="eastAsia"/>
              </w:rPr>
              <w:t>-</w:t>
            </w:r>
            <w:r>
              <w:t>F-</w:t>
            </w:r>
            <w:r>
              <w:rPr>
                <w:rFonts w:hint="eastAsia"/>
              </w:rPr>
              <w:t>01-</w:t>
            </w:r>
            <w:r>
              <w:t>04</w:t>
            </w:r>
          </w:p>
          <w:p w:rsidR="000C49F2" w:rsidRPr="00A62713" w:rsidRDefault="000C49F2" w:rsidP="008A2009">
            <w:r>
              <w:lastRenderedPageBreak/>
              <w:t>2</w:t>
            </w:r>
            <w:r>
              <w:t>只有</w:t>
            </w:r>
            <w:r>
              <w:rPr>
                <w:rFonts w:hint="eastAsia"/>
              </w:rPr>
              <w:t>“</w:t>
            </w:r>
            <w:r>
              <w:t>余额支付</w:t>
            </w:r>
            <w:r>
              <w:rPr>
                <w:rFonts w:hint="eastAsia"/>
              </w:rPr>
              <w:t>”</w:t>
            </w:r>
            <w:r>
              <w:t>且余额不足时</w:t>
            </w:r>
            <w:r>
              <w:rPr>
                <w:rFonts w:hint="eastAsia"/>
              </w:rPr>
              <w:t>，“确认支付”按键不可点击</w:t>
            </w:r>
          </w:p>
        </w:tc>
      </w:tr>
      <w:tr w:rsidR="003B6431" w:rsidTr="00C90968">
        <w:tc>
          <w:tcPr>
            <w:tcW w:w="1306" w:type="dxa"/>
            <w:vMerge w:val="restart"/>
            <w:vAlign w:val="center"/>
          </w:tcPr>
          <w:p w:rsidR="003B6431" w:rsidRPr="00382B7D" w:rsidRDefault="003B6431" w:rsidP="00C90968">
            <w:pPr>
              <w:jc w:val="center"/>
            </w:pPr>
            <w:r w:rsidRPr="00382B7D">
              <w:rPr>
                <w:rFonts w:hint="eastAsia"/>
              </w:rPr>
              <w:lastRenderedPageBreak/>
              <w:t>Ⅰ</w:t>
            </w:r>
            <w:r>
              <w:rPr>
                <w:rFonts w:hint="eastAsia"/>
              </w:rPr>
              <w:t>-</w:t>
            </w:r>
            <w:r>
              <w:t>F-</w:t>
            </w:r>
            <w:r>
              <w:rPr>
                <w:rFonts w:hint="eastAsia"/>
              </w:rPr>
              <w:t>01-</w:t>
            </w:r>
            <w:r>
              <w:t>03</w:t>
            </w:r>
            <w:r>
              <w:rPr>
                <w:rFonts w:hint="eastAsia"/>
              </w:rPr>
              <w:t>(</w:t>
            </w:r>
            <w:r>
              <w:t>05</w:t>
            </w:r>
            <w:r>
              <w:rPr>
                <w:rFonts w:hint="eastAsia"/>
              </w:rPr>
              <w:t>)/</w:t>
            </w:r>
            <w:r w:rsidRPr="00382B7D">
              <w:rPr>
                <w:rFonts w:hint="eastAsia"/>
              </w:rPr>
              <w:t xml:space="preserve"> </w:t>
            </w:r>
            <w:r w:rsidRPr="00382B7D">
              <w:rPr>
                <w:rFonts w:hint="eastAsia"/>
              </w:rPr>
              <w:t>Ⅰ</w:t>
            </w:r>
            <w:r>
              <w:rPr>
                <w:rFonts w:hint="eastAsia"/>
              </w:rPr>
              <w:t>-</w:t>
            </w:r>
            <w:r>
              <w:t>F-</w:t>
            </w:r>
            <w:r>
              <w:rPr>
                <w:rFonts w:hint="eastAsia"/>
              </w:rPr>
              <w:t>01-</w:t>
            </w:r>
            <w:r>
              <w:t>03</w:t>
            </w:r>
            <w:r>
              <w:rPr>
                <w:rFonts w:hint="eastAsia"/>
              </w:rPr>
              <w:t>(</w:t>
            </w:r>
            <w:r>
              <w:t>06</w:t>
            </w:r>
            <w:r>
              <w:rPr>
                <w:rFonts w:hint="eastAsia"/>
              </w:rPr>
              <w:t>)</w:t>
            </w:r>
          </w:p>
        </w:tc>
        <w:tc>
          <w:tcPr>
            <w:tcW w:w="1126" w:type="dxa"/>
            <w:vAlign w:val="center"/>
          </w:tcPr>
          <w:p w:rsidR="003B6431" w:rsidRDefault="003B6431" w:rsidP="00C90968">
            <w:proofErr w:type="gramStart"/>
            <w:r>
              <w:t>微信支付</w:t>
            </w:r>
            <w:proofErr w:type="gramEnd"/>
          </w:p>
        </w:tc>
        <w:tc>
          <w:tcPr>
            <w:tcW w:w="5206" w:type="dxa"/>
            <w:vAlign w:val="center"/>
          </w:tcPr>
          <w:p w:rsidR="003B6431" w:rsidRDefault="003B6431" w:rsidP="003C5659">
            <w:pPr>
              <w:pStyle w:val="ac"/>
              <w:ind w:firstLineChars="0" w:firstLine="0"/>
            </w:pPr>
            <w:r>
              <w:rPr>
                <w:rFonts w:hint="eastAsia"/>
              </w:rPr>
              <w:t>服务车企简称：</w:t>
            </w:r>
          </w:p>
          <w:p w:rsidR="003B6431" w:rsidRDefault="003B6431" w:rsidP="003C5659">
            <w:pPr>
              <w:pStyle w:val="ac"/>
              <w:ind w:firstLineChars="0" w:firstLine="0"/>
            </w:pPr>
            <w:r>
              <w:rPr>
                <w:rFonts w:hint="eastAsia"/>
              </w:rPr>
              <w:t>租赁端收款方为租赁公司简称</w:t>
            </w:r>
          </w:p>
          <w:p w:rsidR="003B6431" w:rsidRDefault="003B6431" w:rsidP="003C5659">
            <w:pPr>
              <w:pStyle w:val="ac"/>
              <w:ind w:firstLineChars="0" w:firstLine="0"/>
            </w:pPr>
            <w:r>
              <w:t>运管端收款方为平台公司简称</w:t>
            </w:r>
          </w:p>
        </w:tc>
        <w:tc>
          <w:tcPr>
            <w:tcW w:w="2324" w:type="dxa"/>
            <w:vAlign w:val="center"/>
          </w:tcPr>
          <w:p w:rsidR="003B6431" w:rsidRDefault="003B6431" w:rsidP="00C90968"/>
        </w:tc>
      </w:tr>
      <w:tr w:rsidR="003B6431" w:rsidTr="003B6431">
        <w:tc>
          <w:tcPr>
            <w:tcW w:w="1354" w:type="dxa"/>
            <w:vMerge/>
            <w:vAlign w:val="center"/>
          </w:tcPr>
          <w:p w:rsidR="003B6431" w:rsidRPr="00382B7D" w:rsidRDefault="003B6431" w:rsidP="00C90968">
            <w:pPr>
              <w:jc w:val="center"/>
            </w:pPr>
          </w:p>
        </w:tc>
        <w:tc>
          <w:tcPr>
            <w:tcW w:w="1122" w:type="dxa"/>
            <w:vAlign w:val="center"/>
          </w:tcPr>
          <w:p w:rsidR="003B6431" w:rsidRDefault="003B6431" w:rsidP="00C90968">
            <w:r>
              <w:rPr>
                <w:rFonts w:hint="eastAsia"/>
              </w:rPr>
              <w:t>支付</w:t>
            </w:r>
            <w:proofErr w:type="gramStart"/>
            <w:r>
              <w:rPr>
                <w:rFonts w:hint="eastAsia"/>
              </w:rPr>
              <w:t>宝支付</w:t>
            </w:r>
            <w:proofErr w:type="gramEnd"/>
          </w:p>
        </w:tc>
        <w:tc>
          <w:tcPr>
            <w:tcW w:w="5174" w:type="dxa"/>
            <w:vAlign w:val="center"/>
          </w:tcPr>
          <w:p w:rsidR="003B6431" w:rsidRDefault="003B6431" w:rsidP="003C5659">
            <w:pPr>
              <w:pStyle w:val="ac"/>
              <w:ind w:firstLineChars="0" w:firstLine="0"/>
            </w:pPr>
            <w:r>
              <w:rPr>
                <w:rFonts w:hint="eastAsia"/>
              </w:rPr>
              <w:t>订单信息</w:t>
            </w:r>
            <w:proofErr w:type="gramStart"/>
            <w:r>
              <w:rPr>
                <w:rFonts w:hint="eastAsia"/>
              </w:rPr>
              <w:t>取产品</w:t>
            </w:r>
            <w:proofErr w:type="gramEnd"/>
            <w:r>
              <w:rPr>
                <w:rFonts w:hint="eastAsia"/>
              </w:rPr>
              <w:t>名称和订单编号</w:t>
            </w:r>
          </w:p>
        </w:tc>
        <w:tc>
          <w:tcPr>
            <w:tcW w:w="2312" w:type="dxa"/>
            <w:vAlign w:val="center"/>
          </w:tcPr>
          <w:p w:rsidR="003B6431" w:rsidRDefault="003B6431" w:rsidP="00C90968"/>
        </w:tc>
      </w:tr>
      <w:tr w:rsidR="003B6431" w:rsidTr="003B6431">
        <w:tc>
          <w:tcPr>
            <w:tcW w:w="1354" w:type="dxa"/>
            <w:vMerge/>
            <w:vAlign w:val="center"/>
          </w:tcPr>
          <w:p w:rsidR="003B6431" w:rsidRPr="00382B7D" w:rsidRDefault="003B6431" w:rsidP="00C90968">
            <w:pPr>
              <w:jc w:val="center"/>
            </w:pPr>
          </w:p>
        </w:tc>
        <w:tc>
          <w:tcPr>
            <w:tcW w:w="1122" w:type="dxa"/>
            <w:vAlign w:val="center"/>
          </w:tcPr>
          <w:p w:rsidR="003B6431" w:rsidRDefault="003B6431" w:rsidP="00C90968">
            <w:r>
              <w:rPr>
                <w:rFonts w:hint="eastAsia"/>
              </w:rPr>
              <w:t>支付结果反馈</w:t>
            </w:r>
          </w:p>
        </w:tc>
        <w:tc>
          <w:tcPr>
            <w:tcW w:w="5174" w:type="dxa"/>
            <w:vAlign w:val="center"/>
          </w:tcPr>
          <w:p w:rsidR="003B6431" w:rsidRDefault="003B6431" w:rsidP="003C5659">
            <w:pPr>
              <w:pStyle w:val="ac"/>
              <w:ind w:firstLineChars="0" w:firstLine="0"/>
            </w:pPr>
            <w:r>
              <w:rPr>
                <w:rFonts w:hint="eastAsia"/>
              </w:rPr>
              <w:t>支付成功：跳转至已完成页面</w:t>
            </w:r>
            <w:r w:rsidRPr="00382B7D">
              <w:rPr>
                <w:rFonts w:hint="eastAsia"/>
              </w:rPr>
              <w:t>Ⅰ</w:t>
            </w:r>
            <w:r>
              <w:rPr>
                <w:rFonts w:hint="eastAsia"/>
              </w:rPr>
              <w:t>-</w:t>
            </w:r>
            <w:r>
              <w:t>F-</w:t>
            </w:r>
            <w:r>
              <w:rPr>
                <w:rFonts w:hint="eastAsia"/>
              </w:rPr>
              <w:t>01-</w:t>
            </w:r>
            <w:r>
              <w:t>04</w:t>
            </w:r>
          </w:p>
          <w:p w:rsidR="003B6431" w:rsidRDefault="003B6431" w:rsidP="003C5659">
            <w:pPr>
              <w:pStyle w:val="ac"/>
              <w:ind w:firstLineChars="0" w:firstLine="0"/>
            </w:pPr>
            <w:r>
              <w:t>支付失败</w:t>
            </w:r>
            <w:r>
              <w:rPr>
                <w:rFonts w:hint="eastAsia"/>
              </w:rPr>
              <w:t>：在</w:t>
            </w:r>
            <w:r>
              <w:t>待付款</w:t>
            </w:r>
            <w:proofErr w:type="gramStart"/>
            <w:r>
              <w:t>页面浮窗提示</w:t>
            </w:r>
            <w:proofErr w:type="gramEnd"/>
            <w:r>
              <w:rPr>
                <w:rFonts w:hint="eastAsia"/>
              </w:rPr>
              <w:t>“支付失败”</w:t>
            </w:r>
          </w:p>
        </w:tc>
        <w:tc>
          <w:tcPr>
            <w:tcW w:w="2312" w:type="dxa"/>
            <w:vAlign w:val="center"/>
          </w:tcPr>
          <w:p w:rsidR="003B6431" w:rsidRDefault="003B6431" w:rsidP="00C90968"/>
        </w:tc>
      </w:tr>
      <w:tr w:rsidR="00345E3F" w:rsidTr="003B6431">
        <w:tc>
          <w:tcPr>
            <w:tcW w:w="1354" w:type="dxa"/>
            <w:vAlign w:val="center"/>
          </w:tcPr>
          <w:p w:rsidR="00345E3F" w:rsidRPr="00382B7D" w:rsidRDefault="00345E3F" w:rsidP="00C90968">
            <w:pPr>
              <w:jc w:val="center"/>
            </w:pPr>
            <w:r w:rsidRPr="00382B7D">
              <w:rPr>
                <w:rFonts w:hint="eastAsia"/>
              </w:rPr>
              <w:t>Ⅰ</w:t>
            </w:r>
            <w:r>
              <w:rPr>
                <w:rFonts w:hint="eastAsia"/>
              </w:rPr>
              <w:t>-</w:t>
            </w:r>
            <w:r>
              <w:t>F-</w:t>
            </w:r>
            <w:r>
              <w:rPr>
                <w:rFonts w:hint="eastAsia"/>
              </w:rPr>
              <w:t>01-</w:t>
            </w:r>
            <w:r>
              <w:t>04</w:t>
            </w:r>
          </w:p>
        </w:tc>
        <w:tc>
          <w:tcPr>
            <w:tcW w:w="1122" w:type="dxa"/>
            <w:vAlign w:val="center"/>
          </w:tcPr>
          <w:p w:rsidR="00345E3F" w:rsidRDefault="00345E3F" w:rsidP="00C90968">
            <w:r>
              <w:rPr>
                <w:rFonts w:hint="eastAsia"/>
              </w:rPr>
              <w:t>说明</w:t>
            </w:r>
          </w:p>
        </w:tc>
        <w:tc>
          <w:tcPr>
            <w:tcW w:w="5174" w:type="dxa"/>
            <w:vAlign w:val="center"/>
          </w:tcPr>
          <w:p w:rsidR="00345E3F" w:rsidRDefault="00503C38" w:rsidP="003C5659">
            <w:pPr>
              <w:pStyle w:val="ac"/>
              <w:ind w:firstLineChars="0" w:firstLine="0"/>
            </w:pPr>
            <w:commentRangeStart w:id="119"/>
            <w:r w:rsidRPr="006224B1">
              <w:rPr>
                <w:rFonts w:hint="eastAsia"/>
                <w:color w:val="FF0000"/>
              </w:rPr>
              <w:t>除车费详情外，其他与一期网</w:t>
            </w:r>
            <w:proofErr w:type="gramStart"/>
            <w:r w:rsidRPr="006224B1">
              <w:rPr>
                <w:rFonts w:hint="eastAsia"/>
                <w:color w:val="FF0000"/>
              </w:rPr>
              <w:t>约车一致</w:t>
            </w:r>
            <w:commentRangeEnd w:id="119"/>
            <w:proofErr w:type="gramEnd"/>
            <w:r w:rsidR="006224B1">
              <w:rPr>
                <w:rStyle w:val="af6"/>
                <w:rFonts w:asciiTheme="minorHAnsi" w:eastAsiaTheme="minorEastAsia" w:hAnsiTheme="minorHAnsi" w:cstheme="minorBidi"/>
              </w:rPr>
              <w:commentReference w:id="119"/>
            </w:r>
          </w:p>
        </w:tc>
        <w:tc>
          <w:tcPr>
            <w:tcW w:w="2312" w:type="dxa"/>
            <w:vAlign w:val="center"/>
          </w:tcPr>
          <w:p w:rsidR="00345E3F" w:rsidRDefault="00345E3F" w:rsidP="00C90968"/>
        </w:tc>
      </w:tr>
    </w:tbl>
    <w:p w:rsidR="00FF16FD" w:rsidRDefault="00D923C6" w:rsidP="006B6A83">
      <w:pPr>
        <w:pStyle w:val="3"/>
      </w:pPr>
      <w:bookmarkStart w:id="120" w:name="_Toc473799747"/>
      <w:r>
        <w:rPr>
          <w:rFonts w:ascii="宋体" w:eastAsia="宋体" w:hAnsi="宋体" w:cs="宋体" w:hint="eastAsia"/>
        </w:rPr>
        <w:t>设置</w:t>
      </w:r>
      <w:bookmarkEnd w:id="120"/>
    </w:p>
    <w:p w:rsidR="00D923C6" w:rsidRPr="00D923C6" w:rsidRDefault="00D923C6" w:rsidP="006B6A83">
      <w:pPr>
        <w:pStyle w:val="4"/>
      </w:pPr>
      <w:bookmarkStart w:id="121" w:name="_Toc473799748"/>
      <w:r>
        <w:t>用例描述</w:t>
      </w:r>
      <w:bookmarkEnd w:id="121"/>
    </w:p>
    <w:p w:rsidR="00B51563" w:rsidRDefault="00714637" w:rsidP="00523C9E">
      <w:r>
        <w:rPr>
          <w:rFonts w:hint="eastAsia"/>
        </w:rPr>
        <w:t>本</w:t>
      </w:r>
      <w:r>
        <w:t>用例用于描述</w:t>
      </w:r>
      <w:r w:rsidR="00202E28">
        <w:t>机构用户及个人</w:t>
      </w:r>
      <w:r w:rsidR="00DF0A65">
        <w:rPr>
          <w:rFonts w:hint="eastAsia"/>
        </w:rPr>
        <w:t>用户对登录密码、提现密码进行设置及查看</w:t>
      </w:r>
      <w:r w:rsidR="00DF0A65">
        <w:rPr>
          <w:rFonts w:hint="eastAsia"/>
        </w:rPr>
        <w:t>app</w:t>
      </w:r>
      <w:r w:rsidR="00DF0A65">
        <w:rPr>
          <w:rFonts w:hint="eastAsia"/>
        </w:rPr>
        <w:t>相关信息等内容</w:t>
      </w:r>
      <w:r w:rsidR="00B51563">
        <w:rPr>
          <w:rFonts w:hint="eastAsia"/>
        </w:rPr>
        <w:t>。</w:t>
      </w:r>
    </w:p>
    <w:p w:rsidR="00B51563" w:rsidRDefault="00B51563" w:rsidP="006B6A83">
      <w:pPr>
        <w:pStyle w:val="4"/>
      </w:pPr>
      <w:bookmarkStart w:id="122" w:name="_Toc473799749"/>
      <w:r>
        <w:t>元素规则</w:t>
      </w:r>
      <w:bookmarkEnd w:id="122"/>
    </w:p>
    <w:tbl>
      <w:tblPr>
        <w:tblStyle w:val="ad"/>
        <w:tblW w:w="0" w:type="auto"/>
        <w:tblLook w:val="04A0"/>
      </w:tblPr>
      <w:tblGrid>
        <w:gridCol w:w="1306"/>
        <w:gridCol w:w="1126"/>
        <w:gridCol w:w="5206"/>
        <w:gridCol w:w="2324"/>
      </w:tblGrid>
      <w:tr w:rsidR="00B51563" w:rsidRPr="00753787" w:rsidTr="006C4407">
        <w:trPr>
          <w:trHeight w:val="567"/>
        </w:trPr>
        <w:tc>
          <w:tcPr>
            <w:tcW w:w="1306" w:type="dxa"/>
            <w:shd w:val="clear" w:color="auto" w:fill="D9D9D9" w:themeFill="background1" w:themeFillShade="D9"/>
            <w:vAlign w:val="center"/>
          </w:tcPr>
          <w:p w:rsidR="00B51563" w:rsidRPr="00753787" w:rsidRDefault="00B51563" w:rsidP="00370A55">
            <w:pPr>
              <w:jc w:val="center"/>
              <w:rPr>
                <w:b/>
              </w:rPr>
            </w:pPr>
            <w:r>
              <w:rPr>
                <w:rFonts w:hint="eastAsia"/>
                <w:b/>
              </w:rPr>
              <w:t>页面</w:t>
            </w:r>
          </w:p>
        </w:tc>
        <w:tc>
          <w:tcPr>
            <w:tcW w:w="1126" w:type="dxa"/>
            <w:shd w:val="clear" w:color="auto" w:fill="D9D9D9" w:themeFill="background1" w:themeFillShade="D9"/>
            <w:vAlign w:val="center"/>
          </w:tcPr>
          <w:p w:rsidR="00B51563" w:rsidRPr="00753787" w:rsidRDefault="00B51563" w:rsidP="00370A55">
            <w:pPr>
              <w:jc w:val="center"/>
              <w:rPr>
                <w:b/>
              </w:rPr>
            </w:pPr>
            <w:r w:rsidRPr="00753787">
              <w:rPr>
                <w:b/>
              </w:rPr>
              <w:t>元素名称</w:t>
            </w:r>
          </w:p>
        </w:tc>
        <w:tc>
          <w:tcPr>
            <w:tcW w:w="5206" w:type="dxa"/>
            <w:shd w:val="clear" w:color="auto" w:fill="D9D9D9" w:themeFill="background1" w:themeFillShade="D9"/>
            <w:vAlign w:val="center"/>
          </w:tcPr>
          <w:p w:rsidR="00B51563" w:rsidRPr="00753787" w:rsidRDefault="00B51563" w:rsidP="00370A55">
            <w:pPr>
              <w:jc w:val="center"/>
              <w:rPr>
                <w:b/>
              </w:rPr>
            </w:pPr>
            <w:r w:rsidRPr="00753787">
              <w:rPr>
                <w:b/>
              </w:rPr>
              <w:t>描述</w:t>
            </w:r>
          </w:p>
        </w:tc>
        <w:tc>
          <w:tcPr>
            <w:tcW w:w="2324" w:type="dxa"/>
            <w:shd w:val="clear" w:color="auto" w:fill="D9D9D9" w:themeFill="background1" w:themeFillShade="D9"/>
            <w:vAlign w:val="center"/>
          </w:tcPr>
          <w:p w:rsidR="00B51563" w:rsidRPr="00753787" w:rsidRDefault="00B51563" w:rsidP="00370A55">
            <w:pPr>
              <w:ind w:leftChars="-253" w:left="-531"/>
              <w:jc w:val="center"/>
              <w:rPr>
                <w:b/>
              </w:rPr>
            </w:pPr>
            <w:r>
              <w:rPr>
                <w:rFonts w:hint="eastAsia"/>
                <w:b/>
              </w:rPr>
              <w:t>异常处理</w:t>
            </w:r>
          </w:p>
        </w:tc>
      </w:tr>
      <w:tr w:rsidR="00A37890" w:rsidTr="00A37890">
        <w:trPr>
          <w:trHeight w:val="1980"/>
        </w:trPr>
        <w:tc>
          <w:tcPr>
            <w:tcW w:w="1306" w:type="dxa"/>
            <w:vMerge w:val="restart"/>
            <w:vAlign w:val="center"/>
          </w:tcPr>
          <w:p w:rsidR="00A37890" w:rsidRDefault="00A37890" w:rsidP="00DF0A65">
            <w:pPr>
              <w:jc w:val="center"/>
            </w:pPr>
            <w:r w:rsidRPr="00382B7D">
              <w:rPr>
                <w:rFonts w:hint="eastAsia"/>
              </w:rPr>
              <w:t>Ⅰ</w:t>
            </w:r>
            <w:r>
              <w:rPr>
                <w:rFonts w:hint="eastAsia"/>
              </w:rPr>
              <w:t>-</w:t>
            </w:r>
            <w:r>
              <w:t>J-</w:t>
            </w:r>
            <w:r>
              <w:rPr>
                <w:rFonts w:hint="eastAsia"/>
              </w:rPr>
              <w:t>02</w:t>
            </w:r>
          </w:p>
        </w:tc>
        <w:tc>
          <w:tcPr>
            <w:tcW w:w="1126" w:type="dxa"/>
            <w:vAlign w:val="center"/>
          </w:tcPr>
          <w:p w:rsidR="00A37890" w:rsidRDefault="00A37890" w:rsidP="00370A55">
            <w:pPr>
              <w:jc w:val="center"/>
            </w:pPr>
            <w:r>
              <w:rPr>
                <w:rFonts w:hint="eastAsia"/>
              </w:rPr>
              <w:t>说明</w:t>
            </w:r>
          </w:p>
        </w:tc>
        <w:tc>
          <w:tcPr>
            <w:tcW w:w="5206" w:type="dxa"/>
            <w:vAlign w:val="center"/>
          </w:tcPr>
          <w:p w:rsidR="00A37890" w:rsidRPr="00054E2A" w:rsidRDefault="00A37890" w:rsidP="00B51563">
            <w:pPr>
              <w:pStyle w:val="ac"/>
              <w:ind w:firstLineChars="0" w:firstLine="0"/>
            </w:pPr>
            <w:r>
              <w:rPr>
                <w:rFonts w:hint="eastAsia"/>
              </w:rPr>
              <w:t>在未设置</w:t>
            </w:r>
            <w:r>
              <w:t>登录密码时</w:t>
            </w:r>
            <w:r>
              <w:rPr>
                <w:rFonts w:hint="eastAsia"/>
              </w:rPr>
              <w:t>，</w:t>
            </w:r>
            <w:r>
              <w:t>点击</w:t>
            </w:r>
            <w:r>
              <w:rPr>
                <w:rFonts w:hint="eastAsia"/>
              </w:rPr>
              <w:t>“登录密码设置”“提现密码设置”均在当前页面弹出“设置登录密码弹窗”，如</w:t>
            </w:r>
            <w:r w:rsidRPr="00382B7D">
              <w:rPr>
                <w:rFonts w:hint="eastAsia"/>
              </w:rPr>
              <w:t>Ⅰ</w:t>
            </w:r>
            <w:r>
              <w:rPr>
                <w:rFonts w:hint="eastAsia"/>
              </w:rPr>
              <w:t>-</w:t>
            </w:r>
            <w:r>
              <w:t>J-</w:t>
            </w:r>
            <w:r>
              <w:rPr>
                <w:rFonts w:hint="eastAsia"/>
              </w:rPr>
              <w:t>02</w:t>
            </w:r>
            <w:r>
              <w:rPr>
                <w:rFonts w:hint="eastAsia"/>
              </w:rPr>
              <w:t>，填写及反馈参照</w:t>
            </w:r>
            <w:r w:rsidRPr="00382B7D">
              <w:rPr>
                <w:rFonts w:hint="eastAsia"/>
              </w:rPr>
              <w:t>Ⅰ</w:t>
            </w:r>
            <w:r>
              <w:rPr>
                <w:rFonts w:hint="eastAsia"/>
              </w:rPr>
              <w:t>-</w:t>
            </w:r>
            <w:r>
              <w:t>A-</w:t>
            </w:r>
            <w:r>
              <w:rPr>
                <w:rFonts w:hint="eastAsia"/>
              </w:rPr>
              <w:t>02</w:t>
            </w:r>
            <w:r>
              <w:t>(08)</w:t>
            </w:r>
          </w:p>
        </w:tc>
        <w:tc>
          <w:tcPr>
            <w:tcW w:w="2324" w:type="dxa"/>
            <w:vAlign w:val="center"/>
          </w:tcPr>
          <w:p w:rsidR="00A37890" w:rsidRPr="00054E2A" w:rsidRDefault="00A37890" w:rsidP="00370A55"/>
        </w:tc>
      </w:tr>
      <w:tr w:rsidR="00A37890" w:rsidTr="006C4407">
        <w:tc>
          <w:tcPr>
            <w:tcW w:w="1306" w:type="dxa"/>
            <w:vMerge/>
            <w:vAlign w:val="center"/>
          </w:tcPr>
          <w:p w:rsidR="00A37890" w:rsidRPr="00382B7D" w:rsidRDefault="00A37890" w:rsidP="00370A55">
            <w:pPr>
              <w:jc w:val="center"/>
            </w:pPr>
          </w:p>
        </w:tc>
        <w:tc>
          <w:tcPr>
            <w:tcW w:w="1126" w:type="dxa"/>
            <w:vAlign w:val="center"/>
          </w:tcPr>
          <w:p w:rsidR="00A37890" w:rsidRDefault="00A37890" w:rsidP="00B51563">
            <w:r>
              <w:t>登录密码设置</w:t>
            </w:r>
          </w:p>
        </w:tc>
        <w:tc>
          <w:tcPr>
            <w:tcW w:w="5206" w:type="dxa"/>
            <w:vAlign w:val="center"/>
          </w:tcPr>
          <w:p w:rsidR="00A37890" w:rsidRDefault="00A37890" w:rsidP="0009661B">
            <w:pPr>
              <w:pStyle w:val="ac"/>
              <w:ind w:firstLineChars="0" w:firstLine="0"/>
            </w:pPr>
            <w:r>
              <w:rPr>
                <w:rFonts w:hint="eastAsia"/>
              </w:rPr>
              <w:t>与一期相同，不赘述</w:t>
            </w:r>
          </w:p>
        </w:tc>
        <w:tc>
          <w:tcPr>
            <w:tcW w:w="2324" w:type="dxa"/>
            <w:vAlign w:val="center"/>
          </w:tcPr>
          <w:p w:rsidR="00A37890" w:rsidRPr="00054E2A" w:rsidRDefault="00A37890" w:rsidP="00370A55"/>
        </w:tc>
      </w:tr>
      <w:tr w:rsidR="00A37890" w:rsidTr="006C4407">
        <w:tc>
          <w:tcPr>
            <w:tcW w:w="1306" w:type="dxa"/>
            <w:vMerge/>
            <w:vAlign w:val="center"/>
          </w:tcPr>
          <w:p w:rsidR="00A37890" w:rsidRPr="00382B7D" w:rsidRDefault="00A37890" w:rsidP="00370A55">
            <w:pPr>
              <w:jc w:val="center"/>
            </w:pPr>
          </w:p>
        </w:tc>
        <w:tc>
          <w:tcPr>
            <w:tcW w:w="1126" w:type="dxa"/>
            <w:vAlign w:val="center"/>
          </w:tcPr>
          <w:p w:rsidR="00A37890" w:rsidRDefault="00A37890" w:rsidP="00B51563">
            <w:r>
              <w:t>提现密码设置</w:t>
            </w:r>
          </w:p>
        </w:tc>
        <w:tc>
          <w:tcPr>
            <w:tcW w:w="5206" w:type="dxa"/>
            <w:vAlign w:val="center"/>
          </w:tcPr>
          <w:p w:rsidR="00A37890" w:rsidRDefault="00A37890" w:rsidP="0009661B">
            <w:pPr>
              <w:pStyle w:val="ac"/>
              <w:ind w:firstLineChars="0" w:firstLine="0"/>
            </w:pPr>
            <w:r>
              <w:rPr>
                <w:rFonts w:hint="eastAsia"/>
              </w:rPr>
              <w:t>点击跳转至</w:t>
            </w:r>
            <w:r w:rsidRPr="00382B7D">
              <w:rPr>
                <w:rFonts w:hint="eastAsia"/>
              </w:rPr>
              <w:t>Ⅰ</w:t>
            </w:r>
            <w:r>
              <w:rPr>
                <w:rFonts w:hint="eastAsia"/>
              </w:rPr>
              <w:t>-</w:t>
            </w:r>
            <w:r>
              <w:t>J-</w:t>
            </w:r>
            <w:r>
              <w:rPr>
                <w:rFonts w:hint="eastAsia"/>
              </w:rPr>
              <w:t>02-</w:t>
            </w:r>
            <w:r>
              <w:t>01</w:t>
            </w:r>
          </w:p>
        </w:tc>
        <w:tc>
          <w:tcPr>
            <w:tcW w:w="2324" w:type="dxa"/>
            <w:vAlign w:val="center"/>
          </w:tcPr>
          <w:p w:rsidR="00A37890" w:rsidRPr="00054E2A" w:rsidRDefault="00A37890" w:rsidP="00370A55">
            <w:r>
              <w:t>断网时</w:t>
            </w:r>
            <w:r>
              <w:rPr>
                <w:rFonts w:hint="eastAsia"/>
              </w:rPr>
              <w:t>，</w:t>
            </w:r>
            <w:r>
              <w:t>点击显示断网通用</w:t>
            </w:r>
            <w:proofErr w:type="gramStart"/>
            <w:r>
              <w:t>提示浮窗</w:t>
            </w:r>
            <w:proofErr w:type="gramEnd"/>
          </w:p>
        </w:tc>
      </w:tr>
      <w:tr w:rsidR="00A37890" w:rsidTr="006C4407">
        <w:tc>
          <w:tcPr>
            <w:tcW w:w="1306" w:type="dxa"/>
            <w:vMerge/>
            <w:vAlign w:val="center"/>
          </w:tcPr>
          <w:p w:rsidR="00A37890" w:rsidRPr="00382B7D" w:rsidRDefault="00A37890" w:rsidP="00370A55">
            <w:pPr>
              <w:jc w:val="center"/>
            </w:pPr>
          </w:p>
        </w:tc>
        <w:tc>
          <w:tcPr>
            <w:tcW w:w="1126" w:type="dxa"/>
            <w:vAlign w:val="center"/>
          </w:tcPr>
          <w:p w:rsidR="00A37890" w:rsidRDefault="00A37890" w:rsidP="00B51563">
            <w:r>
              <w:t>关于我们</w:t>
            </w:r>
          </w:p>
        </w:tc>
        <w:tc>
          <w:tcPr>
            <w:tcW w:w="5206" w:type="dxa"/>
            <w:vAlign w:val="center"/>
          </w:tcPr>
          <w:p w:rsidR="00A37890" w:rsidRDefault="00A37890" w:rsidP="0009661B">
            <w:pPr>
              <w:pStyle w:val="ac"/>
              <w:ind w:firstLineChars="0" w:firstLine="0"/>
            </w:pPr>
            <w:r>
              <w:rPr>
                <w:rFonts w:hint="eastAsia"/>
              </w:rPr>
              <w:t>与一期相同，不赘述</w:t>
            </w:r>
          </w:p>
        </w:tc>
        <w:tc>
          <w:tcPr>
            <w:tcW w:w="2324" w:type="dxa"/>
            <w:vAlign w:val="center"/>
          </w:tcPr>
          <w:p w:rsidR="00A37890" w:rsidRPr="00054E2A" w:rsidRDefault="00A37890" w:rsidP="00370A55"/>
        </w:tc>
      </w:tr>
      <w:tr w:rsidR="00A37890" w:rsidTr="006C4407">
        <w:tc>
          <w:tcPr>
            <w:tcW w:w="1306" w:type="dxa"/>
            <w:vMerge/>
            <w:vAlign w:val="center"/>
          </w:tcPr>
          <w:p w:rsidR="00A37890" w:rsidRPr="00382B7D" w:rsidRDefault="00A37890" w:rsidP="00370A55">
            <w:pPr>
              <w:jc w:val="center"/>
            </w:pPr>
          </w:p>
        </w:tc>
        <w:tc>
          <w:tcPr>
            <w:tcW w:w="1126" w:type="dxa"/>
            <w:vAlign w:val="center"/>
          </w:tcPr>
          <w:p w:rsidR="00A37890" w:rsidRDefault="00A37890" w:rsidP="00B51563">
            <w:r>
              <w:t>软件许可及服务协议</w:t>
            </w:r>
          </w:p>
        </w:tc>
        <w:tc>
          <w:tcPr>
            <w:tcW w:w="5206" w:type="dxa"/>
            <w:vAlign w:val="center"/>
          </w:tcPr>
          <w:p w:rsidR="00A37890" w:rsidRDefault="00A37890" w:rsidP="0009661B">
            <w:pPr>
              <w:pStyle w:val="ac"/>
              <w:ind w:firstLineChars="0" w:firstLine="0"/>
            </w:pPr>
            <w:r>
              <w:rPr>
                <w:rFonts w:hint="eastAsia"/>
              </w:rPr>
              <w:t>与一期相同，不赘述</w:t>
            </w:r>
          </w:p>
        </w:tc>
        <w:tc>
          <w:tcPr>
            <w:tcW w:w="2324" w:type="dxa"/>
            <w:vAlign w:val="center"/>
          </w:tcPr>
          <w:p w:rsidR="00A37890" w:rsidRPr="00054E2A" w:rsidRDefault="00A37890" w:rsidP="00370A55"/>
        </w:tc>
      </w:tr>
      <w:tr w:rsidR="00A37890" w:rsidTr="006C4407">
        <w:tc>
          <w:tcPr>
            <w:tcW w:w="1306" w:type="dxa"/>
            <w:vMerge/>
            <w:vAlign w:val="center"/>
          </w:tcPr>
          <w:p w:rsidR="00A37890" w:rsidRPr="00382B7D" w:rsidRDefault="00A37890" w:rsidP="00370A55">
            <w:pPr>
              <w:jc w:val="center"/>
            </w:pPr>
          </w:p>
        </w:tc>
        <w:tc>
          <w:tcPr>
            <w:tcW w:w="1126" w:type="dxa"/>
            <w:vAlign w:val="center"/>
          </w:tcPr>
          <w:p w:rsidR="00A37890" w:rsidRDefault="00A37890" w:rsidP="00B51563">
            <w:r>
              <w:t>退出登录</w:t>
            </w:r>
          </w:p>
        </w:tc>
        <w:tc>
          <w:tcPr>
            <w:tcW w:w="5206" w:type="dxa"/>
            <w:vAlign w:val="center"/>
          </w:tcPr>
          <w:p w:rsidR="00A37890" w:rsidRDefault="00A37890" w:rsidP="0009661B">
            <w:pPr>
              <w:pStyle w:val="ac"/>
              <w:ind w:firstLineChars="0" w:firstLine="0"/>
            </w:pPr>
            <w:r>
              <w:t>点击弹窗</w:t>
            </w:r>
            <w:r>
              <w:rPr>
                <w:rFonts w:hint="eastAsia"/>
              </w:rPr>
              <w:t>，</w:t>
            </w:r>
            <w:r>
              <w:t>如页面</w:t>
            </w:r>
            <w:r w:rsidRPr="00382B7D">
              <w:rPr>
                <w:rFonts w:hint="eastAsia"/>
              </w:rPr>
              <w:t>Ⅰ</w:t>
            </w:r>
            <w:r>
              <w:rPr>
                <w:rFonts w:hint="eastAsia"/>
              </w:rPr>
              <w:t>-</w:t>
            </w:r>
            <w:r>
              <w:t>J-</w:t>
            </w:r>
            <w:r>
              <w:rPr>
                <w:rFonts w:hint="eastAsia"/>
              </w:rPr>
              <w:t>02</w:t>
            </w:r>
            <w:r>
              <w:t>(02)</w:t>
            </w:r>
          </w:p>
        </w:tc>
        <w:tc>
          <w:tcPr>
            <w:tcW w:w="2324" w:type="dxa"/>
            <w:vAlign w:val="center"/>
          </w:tcPr>
          <w:p w:rsidR="00A37890" w:rsidRPr="00054E2A" w:rsidRDefault="00A37890" w:rsidP="00370A55">
            <w:r>
              <w:t>断网时</w:t>
            </w:r>
            <w:r>
              <w:rPr>
                <w:rFonts w:hint="eastAsia"/>
              </w:rPr>
              <w:t>，</w:t>
            </w:r>
            <w:r>
              <w:t>点击显示断网通用</w:t>
            </w:r>
            <w:proofErr w:type="gramStart"/>
            <w:r>
              <w:t>提示浮窗</w:t>
            </w:r>
            <w:proofErr w:type="gramEnd"/>
          </w:p>
        </w:tc>
      </w:tr>
      <w:tr w:rsidR="0035534A" w:rsidTr="006C4407">
        <w:tc>
          <w:tcPr>
            <w:tcW w:w="1306" w:type="dxa"/>
            <w:vMerge w:val="restart"/>
            <w:vAlign w:val="center"/>
          </w:tcPr>
          <w:p w:rsidR="0035534A" w:rsidRPr="00382B7D" w:rsidRDefault="0035534A" w:rsidP="0035534A">
            <w:pPr>
              <w:jc w:val="center"/>
            </w:pPr>
            <w:r w:rsidRPr="00382B7D">
              <w:rPr>
                <w:rFonts w:hint="eastAsia"/>
              </w:rPr>
              <w:t>Ⅰ</w:t>
            </w:r>
            <w:r>
              <w:rPr>
                <w:rFonts w:hint="eastAsia"/>
              </w:rPr>
              <w:t>-</w:t>
            </w:r>
            <w:r>
              <w:t>J-</w:t>
            </w:r>
            <w:r>
              <w:rPr>
                <w:rFonts w:hint="eastAsia"/>
              </w:rPr>
              <w:t>02-</w:t>
            </w:r>
            <w:r>
              <w:t>02</w:t>
            </w:r>
          </w:p>
        </w:tc>
        <w:tc>
          <w:tcPr>
            <w:tcW w:w="1126" w:type="dxa"/>
            <w:vAlign w:val="center"/>
          </w:tcPr>
          <w:p w:rsidR="0035534A" w:rsidRDefault="0035534A" w:rsidP="0035534A">
            <w:r>
              <w:rPr>
                <w:rFonts w:hint="eastAsia"/>
              </w:rPr>
              <w:t>换个账号登录</w:t>
            </w:r>
          </w:p>
        </w:tc>
        <w:tc>
          <w:tcPr>
            <w:tcW w:w="5206" w:type="dxa"/>
            <w:vAlign w:val="center"/>
          </w:tcPr>
          <w:p w:rsidR="0035534A" w:rsidRDefault="0035534A" w:rsidP="0035534A">
            <w:pPr>
              <w:pStyle w:val="ac"/>
              <w:ind w:firstLineChars="0" w:firstLine="0"/>
              <w:rPr>
                <w:rFonts w:ascii="宋体" w:hAnsi="宋体" w:cs="宋体"/>
              </w:rPr>
            </w:pPr>
            <w:r>
              <w:rPr>
                <w:rFonts w:ascii="宋体" w:hAnsi="宋体" w:cs="宋体" w:hint="eastAsia"/>
              </w:rPr>
              <w:t>机构用户：</w:t>
            </w:r>
            <w:r>
              <w:rPr>
                <w:rFonts w:ascii="宋体" w:hAnsi="宋体" w:cs="宋体"/>
              </w:rPr>
              <w:t>跳转至机构用户首次登录页面</w:t>
            </w:r>
          </w:p>
          <w:p w:rsidR="0035534A" w:rsidRDefault="0035534A" w:rsidP="0035534A">
            <w:pPr>
              <w:pStyle w:val="ac"/>
              <w:ind w:firstLineChars="0" w:firstLine="0"/>
            </w:pPr>
            <w:r>
              <w:rPr>
                <w:rFonts w:ascii="宋体" w:hAnsi="宋体" w:cs="宋体"/>
              </w:rPr>
              <w:t>个人用户</w:t>
            </w:r>
            <w:r>
              <w:rPr>
                <w:rFonts w:ascii="宋体" w:hAnsi="宋体" w:cs="宋体" w:hint="eastAsia"/>
              </w:rPr>
              <w:t>：</w:t>
            </w:r>
            <w:r>
              <w:rPr>
                <w:rFonts w:ascii="宋体" w:hAnsi="宋体" w:cs="宋体"/>
              </w:rPr>
              <w:t>跳转至个人用户首次登录页面</w:t>
            </w:r>
          </w:p>
        </w:tc>
        <w:tc>
          <w:tcPr>
            <w:tcW w:w="2324" w:type="dxa"/>
            <w:vAlign w:val="center"/>
          </w:tcPr>
          <w:p w:rsidR="0035534A" w:rsidRDefault="0035534A" w:rsidP="0035534A">
            <w:r>
              <w:t>在本页面断网时</w:t>
            </w:r>
            <w:r>
              <w:rPr>
                <w:rFonts w:hint="eastAsia"/>
              </w:rPr>
              <w:t>，</w:t>
            </w:r>
            <w:r>
              <w:t>点击有效</w:t>
            </w:r>
          </w:p>
        </w:tc>
      </w:tr>
      <w:tr w:rsidR="0035534A" w:rsidTr="006C4407">
        <w:tc>
          <w:tcPr>
            <w:tcW w:w="1306" w:type="dxa"/>
            <w:vMerge/>
            <w:vAlign w:val="center"/>
          </w:tcPr>
          <w:p w:rsidR="0035534A" w:rsidRPr="00382B7D" w:rsidRDefault="0035534A" w:rsidP="0035534A">
            <w:pPr>
              <w:jc w:val="center"/>
            </w:pPr>
          </w:p>
        </w:tc>
        <w:tc>
          <w:tcPr>
            <w:tcW w:w="1126" w:type="dxa"/>
            <w:vAlign w:val="center"/>
          </w:tcPr>
          <w:p w:rsidR="0035534A" w:rsidRDefault="0035534A" w:rsidP="0035534A">
            <w:r>
              <w:t>换个用户类型登录</w:t>
            </w:r>
          </w:p>
        </w:tc>
        <w:tc>
          <w:tcPr>
            <w:tcW w:w="5206" w:type="dxa"/>
            <w:vAlign w:val="center"/>
          </w:tcPr>
          <w:p w:rsidR="0035534A" w:rsidRDefault="0035534A" w:rsidP="0035534A">
            <w:pPr>
              <w:pStyle w:val="ac"/>
              <w:ind w:firstLineChars="0" w:firstLine="0"/>
              <w:rPr>
                <w:rFonts w:ascii="宋体" w:hAnsi="宋体" w:cs="宋体"/>
              </w:rPr>
            </w:pPr>
            <w:r>
              <w:rPr>
                <w:rFonts w:ascii="宋体" w:hAnsi="宋体" w:cs="宋体"/>
              </w:rPr>
              <w:t>机构用户</w:t>
            </w:r>
            <w:r>
              <w:rPr>
                <w:rFonts w:ascii="宋体" w:hAnsi="宋体" w:cs="宋体" w:hint="eastAsia"/>
              </w:rPr>
              <w:t>：</w:t>
            </w:r>
            <w:r>
              <w:rPr>
                <w:rFonts w:ascii="宋体" w:hAnsi="宋体" w:cs="宋体"/>
              </w:rPr>
              <w:t>跳转至个人用户首次登录页面</w:t>
            </w:r>
          </w:p>
          <w:p w:rsidR="0035534A" w:rsidRDefault="0035534A" w:rsidP="0035534A">
            <w:pPr>
              <w:pStyle w:val="ac"/>
              <w:ind w:firstLineChars="0" w:firstLine="0"/>
            </w:pPr>
            <w:r>
              <w:rPr>
                <w:rFonts w:ascii="宋体" w:hAnsi="宋体" w:cs="宋体"/>
              </w:rPr>
              <w:t>个人用户</w:t>
            </w:r>
            <w:r>
              <w:rPr>
                <w:rFonts w:ascii="宋体" w:hAnsi="宋体" w:cs="宋体" w:hint="eastAsia"/>
              </w:rPr>
              <w:t>：</w:t>
            </w:r>
            <w:r>
              <w:rPr>
                <w:rFonts w:ascii="宋体" w:hAnsi="宋体" w:cs="宋体"/>
              </w:rPr>
              <w:t>跳转至机构用户首次登录页面</w:t>
            </w:r>
          </w:p>
        </w:tc>
        <w:tc>
          <w:tcPr>
            <w:tcW w:w="2324" w:type="dxa"/>
            <w:vAlign w:val="center"/>
          </w:tcPr>
          <w:p w:rsidR="0035534A" w:rsidRDefault="0035534A" w:rsidP="0035534A">
            <w:r>
              <w:t>在本页面断网时</w:t>
            </w:r>
            <w:r>
              <w:rPr>
                <w:rFonts w:hint="eastAsia"/>
              </w:rPr>
              <w:t>，</w:t>
            </w:r>
            <w:r>
              <w:t>点击有效</w:t>
            </w:r>
          </w:p>
        </w:tc>
      </w:tr>
      <w:tr w:rsidR="0035534A" w:rsidTr="006C4407">
        <w:tc>
          <w:tcPr>
            <w:tcW w:w="1306" w:type="dxa"/>
            <w:vMerge/>
            <w:vAlign w:val="center"/>
          </w:tcPr>
          <w:p w:rsidR="0035534A" w:rsidRPr="00382B7D" w:rsidRDefault="0035534A" w:rsidP="0035534A">
            <w:pPr>
              <w:jc w:val="center"/>
            </w:pPr>
          </w:p>
        </w:tc>
        <w:tc>
          <w:tcPr>
            <w:tcW w:w="1126" w:type="dxa"/>
            <w:vAlign w:val="center"/>
          </w:tcPr>
          <w:p w:rsidR="0035534A" w:rsidRDefault="0035534A" w:rsidP="0035534A">
            <w:r>
              <w:t>退出登录</w:t>
            </w:r>
          </w:p>
        </w:tc>
        <w:tc>
          <w:tcPr>
            <w:tcW w:w="5206" w:type="dxa"/>
            <w:vAlign w:val="center"/>
          </w:tcPr>
          <w:p w:rsidR="0035534A" w:rsidRDefault="0035534A" w:rsidP="0035534A">
            <w:pPr>
              <w:pStyle w:val="ac"/>
              <w:ind w:firstLineChars="0" w:firstLine="0"/>
              <w:rPr>
                <w:rFonts w:ascii="宋体" w:hAnsi="宋体" w:cs="宋体"/>
              </w:rPr>
            </w:pPr>
            <w:r>
              <w:rPr>
                <w:rFonts w:ascii="宋体" w:hAnsi="宋体" w:cs="宋体"/>
              </w:rPr>
              <w:t>机构用户</w:t>
            </w:r>
            <w:r>
              <w:rPr>
                <w:rFonts w:ascii="宋体" w:hAnsi="宋体" w:cs="宋体" w:hint="eastAsia"/>
              </w:rPr>
              <w:t>：</w:t>
            </w:r>
            <w:r>
              <w:rPr>
                <w:rFonts w:ascii="宋体" w:hAnsi="宋体" w:cs="宋体"/>
              </w:rPr>
              <w:t>跳转至机构用户非首次登录页面</w:t>
            </w:r>
          </w:p>
          <w:p w:rsidR="0035534A" w:rsidRDefault="0035534A" w:rsidP="0035534A">
            <w:pPr>
              <w:pStyle w:val="ac"/>
              <w:ind w:firstLineChars="0" w:firstLine="0"/>
            </w:pPr>
            <w:r>
              <w:rPr>
                <w:rFonts w:ascii="宋体" w:hAnsi="宋体" w:cs="宋体"/>
              </w:rPr>
              <w:t>个人用户</w:t>
            </w:r>
            <w:r>
              <w:rPr>
                <w:rFonts w:ascii="宋体" w:hAnsi="宋体" w:cs="宋体" w:hint="eastAsia"/>
              </w:rPr>
              <w:t>：</w:t>
            </w:r>
            <w:r>
              <w:rPr>
                <w:rFonts w:ascii="宋体" w:hAnsi="宋体" w:cs="宋体"/>
              </w:rPr>
              <w:t>跳转至个人用户非首次登录页面</w:t>
            </w:r>
          </w:p>
        </w:tc>
        <w:tc>
          <w:tcPr>
            <w:tcW w:w="2324" w:type="dxa"/>
            <w:vAlign w:val="center"/>
          </w:tcPr>
          <w:p w:rsidR="0035534A" w:rsidRDefault="0035534A" w:rsidP="0035534A">
            <w:r>
              <w:t>在本页面断网时</w:t>
            </w:r>
            <w:r>
              <w:rPr>
                <w:rFonts w:hint="eastAsia"/>
              </w:rPr>
              <w:t>，</w:t>
            </w:r>
            <w:r>
              <w:t>点击有效</w:t>
            </w:r>
          </w:p>
        </w:tc>
      </w:tr>
      <w:tr w:rsidR="00720302" w:rsidRPr="00802CF3" w:rsidTr="006C4407">
        <w:tc>
          <w:tcPr>
            <w:tcW w:w="1306" w:type="dxa"/>
            <w:vMerge w:val="restart"/>
            <w:vAlign w:val="center"/>
          </w:tcPr>
          <w:p w:rsidR="00720302" w:rsidRPr="00382B7D" w:rsidRDefault="00720302" w:rsidP="00007786">
            <w:pPr>
              <w:jc w:val="center"/>
            </w:pPr>
            <w:r w:rsidRPr="00382B7D">
              <w:rPr>
                <w:rFonts w:hint="eastAsia"/>
              </w:rPr>
              <w:t>Ⅰ</w:t>
            </w:r>
            <w:r>
              <w:rPr>
                <w:rFonts w:hint="eastAsia"/>
              </w:rPr>
              <w:t>-</w:t>
            </w:r>
            <w:r>
              <w:t>J-</w:t>
            </w:r>
            <w:r>
              <w:rPr>
                <w:rFonts w:hint="eastAsia"/>
              </w:rPr>
              <w:t>02-</w:t>
            </w:r>
            <w:r>
              <w:t>01</w:t>
            </w:r>
            <w:r>
              <w:rPr>
                <w:rFonts w:hint="eastAsia"/>
              </w:rPr>
              <w:t>（</w:t>
            </w:r>
            <w:r>
              <w:rPr>
                <w:rFonts w:hint="eastAsia"/>
              </w:rPr>
              <w:t>01</w:t>
            </w:r>
            <w:r>
              <w:rPr>
                <w:rFonts w:hint="eastAsia"/>
              </w:rPr>
              <w:t>）</w:t>
            </w:r>
          </w:p>
        </w:tc>
        <w:tc>
          <w:tcPr>
            <w:tcW w:w="1126" w:type="dxa"/>
            <w:vAlign w:val="center"/>
          </w:tcPr>
          <w:p w:rsidR="00720302" w:rsidRDefault="00720302" w:rsidP="00B51563">
            <w:r>
              <w:t>说明</w:t>
            </w:r>
          </w:p>
        </w:tc>
        <w:tc>
          <w:tcPr>
            <w:tcW w:w="5206" w:type="dxa"/>
            <w:vAlign w:val="center"/>
          </w:tcPr>
          <w:p w:rsidR="00720302" w:rsidRPr="009C233E" w:rsidRDefault="00720302" w:rsidP="009C233E">
            <w:pPr>
              <w:pStyle w:val="ac"/>
              <w:ind w:firstLineChars="0" w:firstLine="0"/>
            </w:pPr>
            <w:r>
              <w:t>首次变更提现密码</w:t>
            </w:r>
            <w:r>
              <w:rPr>
                <w:rFonts w:hint="eastAsia"/>
              </w:rPr>
              <w:t>，进入页面</w:t>
            </w:r>
            <w:r w:rsidRPr="00382B7D">
              <w:rPr>
                <w:rFonts w:hint="eastAsia"/>
              </w:rPr>
              <w:t>Ⅰ</w:t>
            </w:r>
            <w:r>
              <w:rPr>
                <w:rFonts w:hint="eastAsia"/>
              </w:rPr>
              <w:t>-</w:t>
            </w:r>
            <w:r>
              <w:t>J-</w:t>
            </w:r>
            <w:r>
              <w:rPr>
                <w:rFonts w:hint="eastAsia"/>
              </w:rPr>
              <w:t>02-</w:t>
            </w:r>
            <w:r>
              <w:t>01</w:t>
            </w:r>
            <w:r>
              <w:rPr>
                <w:rFonts w:hint="eastAsia"/>
              </w:rPr>
              <w:t>（</w:t>
            </w:r>
            <w:r>
              <w:rPr>
                <w:rFonts w:hint="eastAsia"/>
              </w:rPr>
              <w:t>01</w:t>
            </w:r>
            <w:r>
              <w:rPr>
                <w:rFonts w:hint="eastAsia"/>
              </w:rPr>
              <w:t>）。</w:t>
            </w:r>
            <w:r>
              <w:rPr>
                <w:rFonts w:hint="eastAsia"/>
              </w:rPr>
              <w:t>1</w:t>
            </w:r>
            <w:r>
              <w:t xml:space="preserve"> </w:t>
            </w:r>
            <w:r>
              <w:rPr>
                <w:rFonts w:hint="eastAsia"/>
              </w:rPr>
              <w:t>进入页面时，直接弹出英文输入键盘，光标在“原密码输入框”</w:t>
            </w:r>
          </w:p>
        </w:tc>
        <w:tc>
          <w:tcPr>
            <w:tcW w:w="2324" w:type="dxa"/>
            <w:vAlign w:val="center"/>
          </w:tcPr>
          <w:p w:rsidR="00720302" w:rsidRDefault="00720302" w:rsidP="00370A55"/>
        </w:tc>
      </w:tr>
      <w:tr w:rsidR="00720302" w:rsidRPr="00802CF3" w:rsidTr="006C4407">
        <w:tc>
          <w:tcPr>
            <w:tcW w:w="1306" w:type="dxa"/>
            <w:vMerge/>
            <w:vAlign w:val="center"/>
          </w:tcPr>
          <w:p w:rsidR="00720302" w:rsidRPr="00382B7D" w:rsidRDefault="00720302" w:rsidP="00007786">
            <w:pPr>
              <w:jc w:val="center"/>
            </w:pPr>
          </w:p>
        </w:tc>
        <w:tc>
          <w:tcPr>
            <w:tcW w:w="1126" w:type="dxa"/>
            <w:vAlign w:val="center"/>
          </w:tcPr>
          <w:p w:rsidR="00720302" w:rsidRDefault="00720302" w:rsidP="00B51563">
            <w:r>
              <w:rPr>
                <w:rFonts w:hint="eastAsia"/>
              </w:rPr>
              <w:t>忘记密码</w:t>
            </w:r>
          </w:p>
        </w:tc>
        <w:tc>
          <w:tcPr>
            <w:tcW w:w="5206" w:type="dxa"/>
            <w:vAlign w:val="center"/>
          </w:tcPr>
          <w:p w:rsidR="00720302" w:rsidRPr="009C233E" w:rsidRDefault="00720302" w:rsidP="009C233E">
            <w:pPr>
              <w:pStyle w:val="ac"/>
              <w:ind w:firstLineChars="0" w:firstLine="0"/>
            </w:pPr>
            <w:r>
              <w:rPr>
                <w:rFonts w:hint="eastAsia"/>
              </w:rPr>
              <w:t>点击“忘记密码”，弹出“忘记登录密码”弹窗，点击“知道了”，关闭弹窗，点击“拨打客服电话”，关闭弹窗，同时将客</w:t>
            </w:r>
            <w:proofErr w:type="gramStart"/>
            <w:r>
              <w:rPr>
                <w:rFonts w:hint="eastAsia"/>
              </w:rPr>
              <w:t>服电话</w:t>
            </w:r>
            <w:proofErr w:type="gramEnd"/>
            <w:r>
              <w:rPr>
                <w:rFonts w:hint="eastAsia"/>
              </w:rPr>
              <w:t>带入手机拨号盘。机构用户电话为所属</w:t>
            </w:r>
            <w:proofErr w:type="gramStart"/>
            <w:r>
              <w:rPr>
                <w:rFonts w:hint="eastAsia"/>
              </w:rPr>
              <w:t>机构超管电话</w:t>
            </w:r>
            <w:proofErr w:type="gramEnd"/>
            <w:r>
              <w:rPr>
                <w:rFonts w:hint="eastAsia"/>
              </w:rPr>
              <w:t>，个人用户为</w:t>
            </w:r>
            <w:proofErr w:type="gramStart"/>
            <w:r>
              <w:rPr>
                <w:rFonts w:hint="eastAsia"/>
              </w:rPr>
              <w:t>运管端客服</w:t>
            </w:r>
            <w:proofErr w:type="gramEnd"/>
            <w:r>
              <w:rPr>
                <w:rFonts w:hint="eastAsia"/>
              </w:rPr>
              <w:t>电话。</w:t>
            </w:r>
            <w:commentRangeStart w:id="123"/>
            <w:proofErr w:type="gramStart"/>
            <w:r w:rsidRPr="00007786">
              <w:rPr>
                <w:rFonts w:hint="eastAsia"/>
                <w:color w:val="FF0000"/>
              </w:rPr>
              <w:t>若机构</w:t>
            </w:r>
            <w:proofErr w:type="gramEnd"/>
            <w:r w:rsidRPr="00007786">
              <w:rPr>
                <w:rFonts w:hint="eastAsia"/>
                <w:color w:val="FF0000"/>
              </w:rPr>
              <w:t>用户已经离职，则提示“您当前已不是该机构员工，不能修改登录密码”。</w:t>
            </w:r>
            <w:commentRangeEnd w:id="123"/>
            <w:r>
              <w:rPr>
                <w:rStyle w:val="af6"/>
              </w:rPr>
              <w:commentReference w:id="123"/>
            </w:r>
          </w:p>
        </w:tc>
        <w:tc>
          <w:tcPr>
            <w:tcW w:w="2324" w:type="dxa"/>
            <w:vAlign w:val="center"/>
          </w:tcPr>
          <w:p w:rsidR="00720302" w:rsidRDefault="00720302" w:rsidP="00370A55"/>
        </w:tc>
      </w:tr>
      <w:tr w:rsidR="00720302" w:rsidRPr="00802CF3" w:rsidTr="006C4407">
        <w:tc>
          <w:tcPr>
            <w:tcW w:w="1306" w:type="dxa"/>
            <w:vMerge/>
            <w:vAlign w:val="center"/>
          </w:tcPr>
          <w:p w:rsidR="00720302" w:rsidRPr="00382B7D" w:rsidRDefault="00720302" w:rsidP="00370A55">
            <w:pPr>
              <w:jc w:val="center"/>
            </w:pPr>
          </w:p>
        </w:tc>
        <w:tc>
          <w:tcPr>
            <w:tcW w:w="1126" w:type="dxa"/>
            <w:vAlign w:val="center"/>
          </w:tcPr>
          <w:p w:rsidR="00720302" w:rsidRDefault="00720302" w:rsidP="00B51563">
            <w:r>
              <w:t>密码输入框</w:t>
            </w:r>
          </w:p>
        </w:tc>
        <w:tc>
          <w:tcPr>
            <w:tcW w:w="5206" w:type="dxa"/>
            <w:vAlign w:val="center"/>
          </w:tcPr>
          <w:p w:rsidR="00720302" w:rsidRDefault="00720302" w:rsidP="0009661B">
            <w:pPr>
              <w:pStyle w:val="ac"/>
              <w:ind w:firstLineChars="0" w:firstLine="0"/>
            </w:pPr>
            <w:r>
              <w:t>仅能输入英文</w:t>
            </w:r>
            <w:r>
              <w:rPr>
                <w:rFonts w:hint="eastAsia"/>
              </w:rPr>
              <w:t>、</w:t>
            </w:r>
            <w:r>
              <w:t>符号和数字</w:t>
            </w:r>
            <w:r>
              <w:rPr>
                <w:rFonts w:hint="eastAsia"/>
              </w:rPr>
              <w:t>，</w:t>
            </w:r>
            <w:r>
              <w:t>最多输入</w:t>
            </w:r>
            <w:r>
              <w:rPr>
                <w:rFonts w:hint="eastAsia"/>
              </w:rPr>
              <w:t>16</w:t>
            </w:r>
            <w:r>
              <w:rPr>
                <w:rFonts w:hint="eastAsia"/>
              </w:rPr>
              <w:t>位，超过后不能输入。输入字符后，显示删除符号。</w:t>
            </w:r>
          </w:p>
        </w:tc>
        <w:tc>
          <w:tcPr>
            <w:tcW w:w="2324" w:type="dxa"/>
            <w:vAlign w:val="center"/>
          </w:tcPr>
          <w:p w:rsidR="00720302" w:rsidRDefault="00720302" w:rsidP="00370A55"/>
        </w:tc>
      </w:tr>
      <w:tr w:rsidR="00720302" w:rsidRPr="00802CF3" w:rsidTr="006C4407">
        <w:tc>
          <w:tcPr>
            <w:tcW w:w="1306" w:type="dxa"/>
            <w:vMerge/>
            <w:vAlign w:val="center"/>
          </w:tcPr>
          <w:p w:rsidR="00720302" w:rsidRPr="00382B7D" w:rsidRDefault="00720302" w:rsidP="00370A55">
            <w:pPr>
              <w:jc w:val="center"/>
            </w:pPr>
          </w:p>
        </w:tc>
        <w:tc>
          <w:tcPr>
            <w:tcW w:w="1126" w:type="dxa"/>
            <w:vAlign w:val="center"/>
          </w:tcPr>
          <w:p w:rsidR="00720302" w:rsidRDefault="00720302" w:rsidP="00B51563">
            <w:r>
              <w:t>下一步</w:t>
            </w:r>
          </w:p>
        </w:tc>
        <w:tc>
          <w:tcPr>
            <w:tcW w:w="5206" w:type="dxa"/>
            <w:vAlign w:val="center"/>
          </w:tcPr>
          <w:p w:rsidR="00720302" w:rsidRDefault="00720302" w:rsidP="00007786">
            <w:pPr>
              <w:pStyle w:val="ac"/>
              <w:ind w:firstLineChars="0" w:firstLine="0"/>
            </w:pPr>
            <w:r>
              <w:t>点击校验密码</w:t>
            </w:r>
            <w:r>
              <w:rPr>
                <w:rFonts w:hint="eastAsia"/>
              </w:rPr>
              <w:t>，</w:t>
            </w:r>
            <w:r>
              <w:t>验证通过进入</w:t>
            </w:r>
            <w:r w:rsidRPr="00382B7D">
              <w:rPr>
                <w:rFonts w:hint="eastAsia"/>
              </w:rPr>
              <w:t>Ⅰ</w:t>
            </w:r>
            <w:r>
              <w:rPr>
                <w:rFonts w:hint="eastAsia"/>
              </w:rPr>
              <w:t>-</w:t>
            </w:r>
            <w:r>
              <w:t>J-</w:t>
            </w:r>
            <w:r>
              <w:rPr>
                <w:rFonts w:hint="eastAsia"/>
              </w:rPr>
              <w:t>02-</w:t>
            </w:r>
            <w:r>
              <w:t>01(04)</w:t>
            </w:r>
            <w:r>
              <w:t>页面</w:t>
            </w:r>
            <w:r>
              <w:rPr>
                <w:rFonts w:hint="eastAsia"/>
              </w:rPr>
              <w:t>；</w:t>
            </w:r>
          </w:p>
          <w:p w:rsidR="00720302" w:rsidRDefault="00720302" w:rsidP="00007786">
            <w:pPr>
              <w:pStyle w:val="ac"/>
              <w:ind w:firstLineChars="0" w:firstLine="0"/>
            </w:pPr>
            <w:r>
              <w:rPr>
                <w:rFonts w:hint="eastAsia"/>
              </w:rPr>
              <w:t>校验未通过，</w:t>
            </w:r>
            <w:proofErr w:type="gramStart"/>
            <w:r>
              <w:rPr>
                <w:rFonts w:hint="eastAsia"/>
              </w:rPr>
              <w:t>浮窗提示</w:t>
            </w:r>
            <w:proofErr w:type="gramEnd"/>
            <w:r>
              <w:rPr>
                <w:rFonts w:hint="eastAsia"/>
              </w:rPr>
              <w:t>“密码错误”，如</w:t>
            </w:r>
            <w:r w:rsidRPr="00382B7D">
              <w:rPr>
                <w:rFonts w:hint="eastAsia"/>
              </w:rPr>
              <w:t>Ⅰ</w:t>
            </w:r>
            <w:r>
              <w:rPr>
                <w:rFonts w:hint="eastAsia"/>
              </w:rPr>
              <w:t>-</w:t>
            </w:r>
            <w:r>
              <w:t>J-</w:t>
            </w:r>
            <w:r>
              <w:rPr>
                <w:rFonts w:hint="eastAsia"/>
              </w:rPr>
              <w:t>02-</w:t>
            </w:r>
            <w:r>
              <w:t>01(03)</w:t>
            </w:r>
          </w:p>
        </w:tc>
        <w:tc>
          <w:tcPr>
            <w:tcW w:w="2324" w:type="dxa"/>
            <w:vAlign w:val="center"/>
          </w:tcPr>
          <w:p w:rsidR="00720302" w:rsidRDefault="00720302" w:rsidP="00370A55">
            <w:r>
              <w:rPr>
                <w:rFonts w:hint="eastAsia"/>
              </w:rPr>
              <w:t>1</w:t>
            </w:r>
            <w:r>
              <w:t>未输入密码或输入密码不足</w:t>
            </w:r>
            <w:r>
              <w:rPr>
                <w:rFonts w:hint="eastAsia"/>
              </w:rPr>
              <w:t>6</w:t>
            </w:r>
            <w:r>
              <w:rPr>
                <w:rFonts w:hint="eastAsia"/>
              </w:rPr>
              <w:t>位时，不可点击</w:t>
            </w:r>
          </w:p>
          <w:p w:rsidR="00720302" w:rsidRDefault="00720302" w:rsidP="00370A55">
            <w:r>
              <w:rPr>
                <w:rFonts w:hint="eastAsia"/>
              </w:rPr>
              <w:t>2</w:t>
            </w:r>
            <w:r>
              <w:rPr>
                <w:rFonts w:hint="eastAsia"/>
              </w:rPr>
              <w:t>断网时，点击提示通用断网</w:t>
            </w:r>
            <w:proofErr w:type="gramStart"/>
            <w:r>
              <w:rPr>
                <w:rFonts w:hint="eastAsia"/>
              </w:rPr>
              <w:t>提示弹窗</w:t>
            </w:r>
            <w:proofErr w:type="gramEnd"/>
          </w:p>
        </w:tc>
      </w:tr>
      <w:tr w:rsidR="00720302" w:rsidRPr="00802CF3" w:rsidTr="006C4407">
        <w:tc>
          <w:tcPr>
            <w:tcW w:w="1306" w:type="dxa"/>
            <w:vMerge/>
            <w:vAlign w:val="center"/>
          </w:tcPr>
          <w:p w:rsidR="00720302" w:rsidRPr="00382B7D" w:rsidRDefault="00720302" w:rsidP="00720302">
            <w:pPr>
              <w:jc w:val="center"/>
            </w:pPr>
          </w:p>
        </w:tc>
        <w:tc>
          <w:tcPr>
            <w:tcW w:w="1126" w:type="dxa"/>
            <w:vAlign w:val="center"/>
          </w:tcPr>
          <w:p w:rsidR="00720302" w:rsidRDefault="00720302" w:rsidP="00720302">
            <w:r>
              <w:t>返回</w:t>
            </w:r>
          </w:p>
        </w:tc>
        <w:tc>
          <w:tcPr>
            <w:tcW w:w="5206" w:type="dxa"/>
            <w:vAlign w:val="center"/>
          </w:tcPr>
          <w:p w:rsidR="00720302" w:rsidRDefault="00720302" w:rsidP="00720302">
            <w:pPr>
              <w:pStyle w:val="ac"/>
              <w:ind w:firstLineChars="0" w:firstLine="0"/>
            </w:pPr>
            <w:r>
              <w:rPr>
                <w:rFonts w:hint="eastAsia"/>
              </w:rPr>
              <w:t>点击，返回设置页面</w:t>
            </w:r>
            <w:r w:rsidRPr="00382B7D">
              <w:rPr>
                <w:rFonts w:hint="eastAsia"/>
              </w:rPr>
              <w:t>Ⅰ</w:t>
            </w:r>
            <w:r>
              <w:rPr>
                <w:rFonts w:hint="eastAsia"/>
              </w:rPr>
              <w:t>-</w:t>
            </w:r>
            <w:r>
              <w:t>J-</w:t>
            </w:r>
            <w:r>
              <w:rPr>
                <w:rFonts w:hint="eastAsia"/>
              </w:rPr>
              <w:t>02</w:t>
            </w:r>
          </w:p>
        </w:tc>
        <w:tc>
          <w:tcPr>
            <w:tcW w:w="2324" w:type="dxa"/>
            <w:vAlign w:val="center"/>
          </w:tcPr>
          <w:p w:rsidR="00720302" w:rsidRDefault="00720302" w:rsidP="00720302"/>
        </w:tc>
      </w:tr>
      <w:tr w:rsidR="00720302" w:rsidRPr="00802CF3" w:rsidTr="006C4407">
        <w:tc>
          <w:tcPr>
            <w:tcW w:w="1306" w:type="dxa"/>
            <w:vMerge w:val="restart"/>
            <w:vAlign w:val="center"/>
          </w:tcPr>
          <w:p w:rsidR="00720302" w:rsidRPr="00382B7D" w:rsidRDefault="00720302" w:rsidP="00370A55">
            <w:pPr>
              <w:jc w:val="center"/>
            </w:pPr>
            <w:r w:rsidRPr="00382B7D">
              <w:rPr>
                <w:rFonts w:hint="eastAsia"/>
              </w:rPr>
              <w:lastRenderedPageBreak/>
              <w:t>Ⅰ</w:t>
            </w:r>
            <w:r>
              <w:rPr>
                <w:rFonts w:hint="eastAsia"/>
              </w:rPr>
              <w:t>-</w:t>
            </w:r>
            <w:r>
              <w:t>J-</w:t>
            </w:r>
            <w:r>
              <w:rPr>
                <w:rFonts w:hint="eastAsia"/>
              </w:rPr>
              <w:t>02-</w:t>
            </w:r>
            <w:r>
              <w:t>01</w:t>
            </w:r>
            <w:r>
              <w:rPr>
                <w:rFonts w:hint="eastAsia"/>
              </w:rPr>
              <w:t>（</w:t>
            </w:r>
            <w:r>
              <w:rPr>
                <w:rFonts w:hint="eastAsia"/>
              </w:rPr>
              <w:t>02</w:t>
            </w:r>
            <w:r>
              <w:rPr>
                <w:rFonts w:hint="eastAsia"/>
              </w:rPr>
              <w:t>）</w:t>
            </w:r>
          </w:p>
        </w:tc>
        <w:tc>
          <w:tcPr>
            <w:tcW w:w="1126" w:type="dxa"/>
            <w:vAlign w:val="center"/>
          </w:tcPr>
          <w:p w:rsidR="00720302" w:rsidRDefault="00720302" w:rsidP="00B51563">
            <w:r>
              <w:rPr>
                <w:rFonts w:hint="eastAsia"/>
              </w:rPr>
              <w:t>说明</w:t>
            </w:r>
          </w:p>
        </w:tc>
        <w:tc>
          <w:tcPr>
            <w:tcW w:w="5206" w:type="dxa"/>
            <w:vAlign w:val="center"/>
          </w:tcPr>
          <w:p w:rsidR="00720302" w:rsidRDefault="00720302" w:rsidP="009C233E">
            <w:pPr>
              <w:pStyle w:val="ac"/>
              <w:ind w:firstLineChars="0" w:firstLine="0"/>
            </w:pPr>
            <w:r>
              <w:rPr>
                <w:rFonts w:hint="eastAsia"/>
              </w:rPr>
              <w:t>非首次变更进入页面</w:t>
            </w:r>
            <w:r w:rsidRPr="00382B7D">
              <w:rPr>
                <w:rFonts w:hint="eastAsia"/>
              </w:rPr>
              <w:t>Ⅰ</w:t>
            </w:r>
            <w:r>
              <w:rPr>
                <w:rFonts w:hint="eastAsia"/>
              </w:rPr>
              <w:t>-</w:t>
            </w:r>
            <w:r>
              <w:t>J-</w:t>
            </w:r>
            <w:r>
              <w:rPr>
                <w:rFonts w:hint="eastAsia"/>
              </w:rPr>
              <w:t>02-</w:t>
            </w:r>
            <w:r>
              <w:t>01(02)</w:t>
            </w:r>
            <w:r>
              <w:rPr>
                <w:rFonts w:hint="eastAsia"/>
              </w:rPr>
              <w:t>。进入页面时，直接弹出英文输入键盘，光标在“原密码输入框”</w:t>
            </w:r>
          </w:p>
        </w:tc>
        <w:tc>
          <w:tcPr>
            <w:tcW w:w="2324" w:type="dxa"/>
            <w:vAlign w:val="center"/>
          </w:tcPr>
          <w:p w:rsidR="00720302" w:rsidRDefault="00720302" w:rsidP="00370A55"/>
        </w:tc>
      </w:tr>
      <w:tr w:rsidR="00720302" w:rsidRPr="00802CF3" w:rsidTr="006C4407">
        <w:tc>
          <w:tcPr>
            <w:tcW w:w="1306" w:type="dxa"/>
            <w:vMerge/>
            <w:vAlign w:val="center"/>
          </w:tcPr>
          <w:p w:rsidR="00720302" w:rsidRPr="00382B7D" w:rsidRDefault="00720302" w:rsidP="00370A55">
            <w:pPr>
              <w:jc w:val="center"/>
            </w:pPr>
          </w:p>
        </w:tc>
        <w:tc>
          <w:tcPr>
            <w:tcW w:w="1126" w:type="dxa"/>
            <w:vAlign w:val="center"/>
          </w:tcPr>
          <w:p w:rsidR="00720302" w:rsidRDefault="00720302" w:rsidP="00B51563">
            <w:r>
              <w:t>忘记密码</w:t>
            </w:r>
          </w:p>
        </w:tc>
        <w:tc>
          <w:tcPr>
            <w:tcW w:w="5206" w:type="dxa"/>
            <w:vAlign w:val="center"/>
          </w:tcPr>
          <w:p w:rsidR="00720302" w:rsidRDefault="00720302" w:rsidP="00007786">
            <w:pPr>
              <w:pStyle w:val="ac"/>
              <w:ind w:firstLineChars="0" w:firstLine="0"/>
            </w:pPr>
            <w:r>
              <w:t>点击</w:t>
            </w:r>
            <w:r>
              <w:rPr>
                <w:rFonts w:hint="eastAsia"/>
              </w:rPr>
              <w:t>，进入页面</w:t>
            </w:r>
            <w:r w:rsidRPr="00382B7D">
              <w:rPr>
                <w:rFonts w:hint="eastAsia"/>
              </w:rPr>
              <w:t>Ⅰ</w:t>
            </w:r>
            <w:r>
              <w:rPr>
                <w:rFonts w:hint="eastAsia"/>
              </w:rPr>
              <w:t>-</w:t>
            </w:r>
            <w:r>
              <w:t>J-</w:t>
            </w:r>
            <w:r>
              <w:rPr>
                <w:rFonts w:hint="eastAsia"/>
              </w:rPr>
              <w:t>02-</w:t>
            </w:r>
            <w:r>
              <w:t>01(0</w:t>
            </w:r>
            <w:r>
              <w:rPr>
                <w:rFonts w:hint="eastAsia"/>
              </w:rPr>
              <w:t>5</w:t>
            </w:r>
            <w:r>
              <w:t>)</w:t>
            </w:r>
          </w:p>
        </w:tc>
        <w:tc>
          <w:tcPr>
            <w:tcW w:w="2324" w:type="dxa"/>
            <w:vAlign w:val="center"/>
          </w:tcPr>
          <w:p w:rsidR="00720302" w:rsidRDefault="00720302" w:rsidP="00370A55"/>
        </w:tc>
      </w:tr>
      <w:tr w:rsidR="00720302" w:rsidRPr="00802CF3" w:rsidTr="006C4407">
        <w:tc>
          <w:tcPr>
            <w:tcW w:w="1306" w:type="dxa"/>
            <w:vMerge/>
            <w:vAlign w:val="center"/>
          </w:tcPr>
          <w:p w:rsidR="00720302" w:rsidRPr="00382B7D" w:rsidRDefault="00720302" w:rsidP="009C233E">
            <w:pPr>
              <w:jc w:val="center"/>
            </w:pPr>
          </w:p>
        </w:tc>
        <w:tc>
          <w:tcPr>
            <w:tcW w:w="1126" w:type="dxa"/>
            <w:vAlign w:val="center"/>
          </w:tcPr>
          <w:p w:rsidR="00720302" w:rsidRDefault="00720302" w:rsidP="009C233E">
            <w:r>
              <w:t>密码输入框</w:t>
            </w:r>
          </w:p>
        </w:tc>
        <w:tc>
          <w:tcPr>
            <w:tcW w:w="5206" w:type="dxa"/>
            <w:vAlign w:val="center"/>
          </w:tcPr>
          <w:p w:rsidR="00720302" w:rsidRDefault="00720302" w:rsidP="009C233E">
            <w:pPr>
              <w:pStyle w:val="ac"/>
              <w:ind w:firstLineChars="0" w:firstLine="0"/>
            </w:pPr>
            <w:r>
              <w:rPr>
                <w:rFonts w:hint="eastAsia"/>
              </w:rPr>
              <w:t>同</w:t>
            </w:r>
            <w:r w:rsidRPr="00382B7D">
              <w:rPr>
                <w:rFonts w:hint="eastAsia"/>
              </w:rPr>
              <w:t>Ⅰ</w:t>
            </w:r>
            <w:r>
              <w:rPr>
                <w:rFonts w:hint="eastAsia"/>
              </w:rPr>
              <w:t>-</w:t>
            </w:r>
            <w:r>
              <w:t>J-</w:t>
            </w:r>
            <w:r>
              <w:rPr>
                <w:rFonts w:hint="eastAsia"/>
              </w:rPr>
              <w:t>02-</w:t>
            </w:r>
            <w:r>
              <w:t>01</w:t>
            </w:r>
            <w:r>
              <w:rPr>
                <w:rFonts w:hint="eastAsia"/>
              </w:rPr>
              <w:t>（</w:t>
            </w:r>
            <w:r>
              <w:rPr>
                <w:rFonts w:hint="eastAsia"/>
              </w:rPr>
              <w:t>01</w:t>
            </w:r>
            <w:r>
              <w:rPr>
                <w:rFonts w:hint="eastAsia"/>
              </w:rPr>
              <w:t>）“</w:t>
            </w:r>
            <w:r>
              <w:t>密码输入框</w:t>
            </w:r>
            <w:r>
              <w:rPr>
                <w:rFonts w:hint="eastAsia"/>
              </w:rPr>
              <w:t>”</w:t>
            </w:r>
          </w:p>
        </w:tc>
        <w:tc>
          <w:tcPr>
            <w:tcW w:w="2324" w:type="dxa"/>
            <w:vAlign w:val="center"/>
          </w:tcPr>
          <w:p w:rsidR="00720302" w:rsidRDefault="00720302" w:rsidP="009C233E"/>
        </w:tc>
      </w:tr>
      <w:tr w:rsidR="00720302" w:rsidRPr="00802CF3" w:rsidTr="006C4407">
        <w:tc>
          <w:tcPr>
            <w:tcW w:w="1306" w:type="dxa"/>
            <w:vMerge/>
            <w:vAlign w:val="center"/>
          </w:tcPr>
          <w:p w:rsidR="00720302" w:rsidRPr="00382B7D" w:rsidRDefault="00720302" w:rsidP="009C233E">
            <w:pPr>
              <w:jc w:val="center"/>
            </w:pPr>
          </w:p>
        </w:tc>
        <w:tc>
          <w:tcPr>
            <w:tcW w:w="1126" w:type="dxa"/>
            <w:vAlign w:val="center"/>
          </w:tcPr>
          <w:p w:rsidR="00720302" w:rsidRDefault="00720302" w:rsidP="009C233E">
            <w:r>
              <w:t>下一步</w:t>
            </w:r>
          </w:p>
        </w:tc>
        <w:tc>
          <w:tcPr>
            <w:tcW w:w="5206" w:type="dxa"/>
            <w:vAlign w:val="center"/>
          </w:tcPr>
          <w:p w:rsidR="00720302" w:rsidRDefault="00720302" w:rsidP="009C233E">
            <w:pPr>
              <w:pStyle w:val="ac"/>
              <w:ind w:firstLineChars="0" w:firstLine="0"/>
            </w:pPr>
            <w:r>
              <w:rPr>
                <w:rFonts w:hint="eastAsia"/>
              </w:rPr>
              <w:t>同</w:t>
            </w:r>
            <w:r w:rsidRPr="00382B7D">
              <w:rPr>
                <w:rFonts w:hint="eastAsia"/>
              </w:rPr>
              <w:t>Ⅰ</w:t>
            </w:r>
            <w:r>
              <w:rPr>
                <w:rFonts w:hint="eastAsia"/>
              </w:rPr>
              <w:t>-</w:t>
            </w:r>
            <w:r>
              <w:t>J-</w:t>
            </w:r>
            <w:r>
              <w:rPr>
                <w:rFonts w:hint="eastAsia"/>
              </w:rPr>
              <w:t>02-</w:t>
            </w:r>
            <w:r>
              <w:t>01</w:t>
            </w:r>
            <w:r>
              <w:rPr>
                <w:rFonts w:hint="eastAsia"/>
              </w:rPr>
              <w:t>（</w:t>
            </w:r>
            <w:r>
              <w:rPr>
                <w:rFonts w:hint="eastAsia"/>
              </w:rPr>
              <w:t>01</w:t>
            </w:r>
            <w:r>
              <w:rPr>
                <w:rFonts w:hint="eastAsia"/>
              </w:rPr>
              <w:t>）“下一步”</w:t>
            </w:r>
          </w:p>
        </w:tc>
        <w:tc>
          <w:tcPr>
            <w:tcW w:w="2324" w:type="dxa"/>
            <w:vAlign w:val="center"/>
          </w:tcPr>
          <w:p w:rsidR="00720302" w:rsidRDefault="00720302" w:rsidP="009C233E"/>
        </w:tc>
      </w:tr>
      <w:tr w:rsidR="00720302" w:rsidRPr="00802CF3" w:rsidTr="006C4407">
        <w:tc>
          <w:tcPr>
            <w:tcW w:w="1306" w:type="dxa"/>
            <w:vMerge/>
            <w:vAlign w:val="center"/>
          </w:tcPr>
          <w:p w:rsidR="00720302" w:rsidRPr="00382B7D" w:rsidRDefault="00720302" w:rsidP="009C233E">
            <w:pPr>
              <w:jc w:val="center"/>
            </w:pPr>
          </w:p>
        </w:tc>
        <w:tc>
          <w:tcPr>
            <w:tcW w:w="1126" w:type="dxa"/>
            <w:vAlign w:val="center"/>
          </w:tcPr>
          <w:p w:rsidR="00720302" w:rsidRDefault="00720302" w:rsidP="009C233E">
            <w:r>
              <w:t>返回</w:t>
            </w:r>
          </w:p>
        </w:tc>
        <w:tc>
          <w:tcPr>
            <w:tcW w:w="5206" w:type="dxa"/>
            <w:vAlign w:val="center"/>
          </w:tcPr>
          <w:p w:rsidR="00720302" w:rsidRDefault="00720302" w:rsidP="009C233E">
            <w:pPr>
              <w:pStyle w:val="ac"/>
              <w:ind w:firstLineChars="0" w:firstLine="0"/>
            </w:pPr>
            <w:r>
              <w:rPr>
                <w:rFonts w:hint="eastAsia"/>
              </w:rPr>
              <w:t>点击，返回设置页面</w:t>
            </w:r>
            <w:r w:rsidRPr="00382B7D">
              <w:rPr>
                <w:rFonts w:hint="eastAsia"/>
              </w:rPr>
              <w:t>Ⅰ</w:t>
            </w:r>
            <w:r>
              <w:rPr>
                <w:rFonts w:hint="eastAsia"/>
              </w:rPr>
              <w:t>-</w:t>
            </w:r>
            <w:r>
              <w:t>J-</w:t>
            </w:r>
            <w:r>
              <w:rPr>
                <w:rFonts w:hint="eastAsia"/>
              </w:rPr>
              <w:t>02</w:t>
            </w:r>
          </w:p>
        </w:tc>
        <w:tc>
          <w:tcPr>
            <w:tcW w:w="2324" w:type="dxa"/>
            <w:vAlign w:val="center"/>
          </w:tcPr>
          <w:p w:rsidR="00720302" w:rsidRDefault="00720302" w:rsidP="009C233E"/>
        </w:tc>
      </w:tr>
      <w:tr w:rsidR="0079034A" w:rsidTr="006C4407">
        <w:tc>
          <w:tcPr>
            <w:tcW w:w="1306" w:type="dxa"/>
            <w:vMerge w:val="restart"/>
            <w:vAlign w:val="center"/>
          </w:tcPr>
          <w:p w:rsidR="0079034A" w:rsidRPr="00382B7D" w:rsidRDefault="0035534A" w:rsidP="00370A55">
            <w:pPr>
              <w:jc w:val="center"/>
            </w:pPr>
            <w:r w:rsidRPr="00382B7D">
              <w:rPr>
                <w:rFonts w:hint="eastAsia"/>
              </w:rPr>
              <w:t>Ⅰ</w:t>
            </w:r>
            <w:r>
              <w:rPr>
                <w:rFonts w:hint="eastAsia"/>
              </w:rPr>
              <w:t>-</w:t>
            </w:r>
            <w:r>
              <w:t>J-</w:t>
            </w:r>
            <w:r>
              <w:rPr>
                <w:rFonts w:hint="eastAsia"/>
              </w:rPr>
              <w:t>02-</w:t>
            </w:r>
            <w:r>
              <w:t>01(0</w:t>
            </w:r>
            <w:r>
              <w:rPr>
                <w:rFonts w:hint="eastAsia"/>
              </w:rPr>
              <w:t>5</w:t>
            </w:r>
            <w:r>
              <w:t>)</w:t>
            </w:r>
          </w:p>
        </w:tc>
        <w:tc>
          <w:tcPr>
            <w:tcW w:w="1126" w:type="dxa"/>
            <w:vAlign w:val="center"/>
          </w:tcPr>
          <w:p w:rsidR="0079034A" w:rsidRDefault="0035534A" w:rsidP="00B51563">
            <w:r>
              <w:t>输入密码框</w:t>
            </w:r>
          </w:p>
        </w:tc>
        <w:tc>
          <w:tcPr>
            <w:tcW w:w="5206" w:type="dxa"/>
            <w:vAlign w:val="center"/>
          </w:tcPr>
          <w:p w:rsidR="006C2AC5" w:rsidRDefault="00720302" w:rsidP="00D16200">
            <w:pPr>
              <w:pStyle w:val="ac"/>
              <w:ind w:firstLineChars="0" w:firstLine="0"/>
              <w:rPr>
                <w:rFonts w:ascii="宋体" w:hAnsi="宋体" w:cs="宋体"/>
              </w:rPr>
            </w:pPr>
            <w:r>
              <w:rPr>
                <w:rFonts w:ascii="宋体" w:hAnsi="宋体" w:cs="宋体" w:hint="eastAsia"/>
              </w:rPr>
              <w:t>输入登录密码，</w:t>
            </w:r>
            <w:r>
              <w:t>仅能输入英文</w:t>
            </w:r>
            <w:r>
              <w:rPr>
                <w:rFonts w:hint="eastAsia"/>
              </w:rPr>
              <w:t>、</w:t>
            </w:r>
            <w:r>
              <w:t>符号和数字</w:t>
            </w:r>
            <w:r>
              <w:rPr>
                <w:rFonts w:hint="eastAsia"/>
              </w:rPr>
              <w:t>，</w:t>
            </w:r>
            <w:r>
              <w:t>最多输入</w:t>
            </w:r>
            <w:r>
              <w:rPr>
                <w:rFonts w:hint="eastAsia"/>
              </w:rPr>
              <w:t>16</w:t>
            </w:r>
            <w:r>
              <w:rPr>
                <w:rFonts w:hint="eastAsia"/>
              </w:rPr>
              <w:t>位，超过后不能输入。输入字符后，显示删除符号，如</w:t>
            </w:r>
            <w:r w:rsidRPr="00382B7D">
              <w:rPr>
                <w:rFonts w:hint="eastAsia"/>
              </w:rPr>
              <w:t>Ⅰ</w:t>
            </w:r>
            <w:r>
              <w:rPr>
                <w:rFonts w:hint="eastAsia"/>
              </w:rPr>
              <w:t>-</w:t>
            </w:r>
            <w:r>
              <w:t>J-</w:t>
            </w:r>
            <w:r>
              <w:rPr>
                <w:rFonts w:hint="eastAsia"/>
              </w:rPr>
              <w:t>02-</w:t>
            </w:r>
            <w:r>
              <w:t>01(0</w:t>
            </w:r>
            <w:r>
              <w:rPr>
                <w:rFonts w:hint="eastAsia"/>
              </w:rPr>
              <w:t>6</w:t>
            </w:r>
            <w:r>
              <w:t>)</w:t>
            </w:r>
            <w:r>
              <w:rPr>
                <w:rFonts w:hint="eastAsia"/>
              </w:rPr>
              <w:t>。</w:t>
            </w:r>
          </w:p>
        </w:tc>
        <w:tc>
          <w:tcPr>
            <w:tcW w:w="2324" w:type="dxa"/>
            <w:vAlign w:val="center"/>
          </w:tcPr>
          <w:p w:rsidR="0079034A" w:rsidRPr="00054E2A" w:rsidRDefault="0079034A" w:rsidP="00370A55"/>
        </w:tc>
      </w:tr>
      <w:tr w:rsidR="0079034A" w:rsidTr="006C4407">
        <w:tc>
          <w:tcPr>
            <w:tcW w:w="1306" w:type="dxa"/>
            <w:vMerge/>
            <w:vAlign w:val="center"/>
          </w:tcPr>
          <w:p w:rsidR="0079034A" w:rsidRPr="00382B7D" w:rsidRDefault="0079034A" w:rsidP="00370A55">
            <w:pPr>
              <w:jc w:val="center"/>
            </w:pPr>
          </w:p>
        </w:tc>
        <w:tc>
          <w:tcPr>
            <w:tcW w:w="1126" w:type="dxa"/>
            <w:vAlign w:val="center"/>
          </w:tcPr>
          <w:p w:rsidR="0079034A" w:rsidRDefault="00304620" w:rsidP="00B51563">
            <w:r>
              <w:t>确认</w:t>
            </w:r>
          </w:p>
        </w:tc>
        <w:tc>
          <w:tcPr>
            <w:tcW w:w="5206" w:type="dxa"/>
            <w:vAlign w:val="center"/>
          </w:tcPr>
          <w:p w:rsidR="00720302" w:rsidRDefault="00720302" w:rsidP="00720302">
            <w:pPr>
              <w:pStyle w:val="ac"/>
              <w:ind w:firstLineChars="0" w:firstLine="0"/>
              <w:rPr>
                <w:rFonts w:ascii="宋体" w:hAnsi="宋体" w:cs="宋体"/>
              </w:rPr>
            </w:pPr>
            <w:r>
              <w:rPr>
                <w:rFonts w:ascii="宋体" w:hAnsi="宋体" w:cs="宋体" w:hint="eastAsia"/>
              </w:rPr>
              <w:t>点击，校验密码，校验通过跳转页面</w:t>
            </w:r>
            <w:r w:rsidRPr="00382B7D">
              <w:rPr>
                <w:rFonts w:hint="eastAsia"/>
              </w:rPr>
              <w:t>Ⅰ</w:t>
            </w:r>
            <w:r>
              <w:rPr>
                <w:rFonts w:hint="eastAsia"/>
              </w:rPr>
              <w:t>-</w:t>
            </w:r>
            <w:r>
              <w:t>J-</w:t>
            </w:r>
            <w:r>
              <w:rPr>
                <w:rFonts w:hint="eastAsia"/>
              </w:rPr>
              <w:t>02-</w:t>
            </w:r>
            <w:r>
              <w:t>01(0</w:t>
            </w:r>
            <w:r>
              <w:rPr>
                <w:rFonts w:hint="eastAsia"/>
              </w:rPr>
              <w:t>7</w:t>
            </w:r>
            <w:r>
              <w:t>)</w:t>
            </w:r>
            <w:r>
              <w:rPr>
                <w:rFonts w:hint="eastAsia"/>
              </w:rPr>
              <w:t>，</w:t>
            </w:r>
            <w:r>
              <w:t>同时短信发送新的</w:t>
            </w:r>
            <w:r>
              <w:rPr>
                <w:rFonts w:hint="eastAsia"/>
              </w:rPr>
              <w:t>6</w:t>
            </w:r>
            <w:r>
              <w:rPr>
                <w:rFonts w:hint="eastAsia"/>
              </w:rPr>
              <w:t>位随机提现密码给用户的手机号；</w:t>
            </w:r>
            <w:r>
              <w:t>校验未通过</w:t>
            </w:r>
            <w:r>
              <w:rPr>
                <w:rFonts w:hint="eastAsia"/>
              </w:rPr>
              <w:t>，</w:t>
            </w:r>
            <w:proofErr w:type="gramStart"/>
            <w:r>
              <w:t>浮窗提示</w:t>
            </w:r>
            <w:proofErr w:type="gramEnd"/>
            <w:r>
              <w:rPr>
                <w:rFonts w:hint="eastAsia"/>
              </w:rPr>
              <w:t>“密码错误”</w:t>
            </w:r>
          </w:p>
        </w:tc>
        <w:tc>
          <w:tcPr>
            <w:tcW w:w="2324" w:type="dxa"/>
            <w:vAlign w:val="center"/>
          </w:tcPr>
          <w:p w:rsidR="00720302" w:rsidRDefault="00720302" w:rsidP="00720302">
            <w:r>
              <w:rPr>
                <w:rFonts w:hint="eastAsia"/>
              </w:rPr>
              <w:t>1</w:t>
            </w:r>
            <w:r>
              <w:t>未输入密码或输入密码不足</w:t>
            </w:r>
            <w:r>
              <w:rPr>
                <w:rFonts w:hint="eastAsia"/>
              </w:rPr>
              <w:t>6</w:t>
            </w:r>
            <w:r>
              <w:rPr>
                <w:rFonts w:hint="eastAsia"/>
              </w:rPr>
              <w:t>位时，不可点击</w:t>
            </w:r>
          </w:p>
          <w:p w:rsidR="0079034A" w:rsidRPr="00054E2A" w:rsidRDefault="00720302" w:rsidP="00720302">
            <w:r>
              <w:rPr>
                <w:rFonts w:hint="eastAsia"/>
              </w:rPr>
              <w:t>2</w:t>
            </w:r>
            <w:r>
              <w:rPr>
                <w:rFonts w:hint="eastAsia"/>
              </w:rPr>
              <w:t>断网时，点击提示通用断网</w:t>
            </w:r>
            <w:proofErr w:type="gramStart"/>
            <w:r>
              <w:rPr>
                <w:rFonts w:hint="eastAsia"/>
              </w:rPr>
              <w:t>提示弹窗</w:t>
            </w:r>
            <w:proofErr w:type="gramEnd"/>
          </w:p>
        </w:tc>
      </w:tr>
      <w:tr w:rsidR="0079034A" w:rsidTr="006C4407">
        <w:tc>
          <w:tcPr>
            <w:tcW w:w="1306" w:type="dxa"/>
            <w:vMerge/>
            <w:vAlign w:val="center"/>
          </w:tcPr>
          <w:p w:rsidR="0079034A" w:rsidRPr="00382B7D" w:rsidRDefault="0079034A" w:rsidP="00370A55">
            <w:pPr>
              <w:jc w:val="center"/>
            </w:pPr>
          </w:p>
        </w:tc>
        <w:tc>
          <w:tcPr>
            <w:tcW w:w="1126" w:type="dxa"/>
            <w:vAlign w:val="center"/>
          </w:tcPr>
          <w:p w:rsidR="0079034A" w:rsidRDefault="00720302" w:rsidP="00B51563">
            <w:r>
              <w:rPr>
                <w:rFonts w:hint="eastAsia"/>
              </w:rPr>
              <w:t>返回</w:t>
            </w:r>
          </w:p>
        </w:tc>
        <w:tc>
          <w:tcPr>
            <w:tcW w:w="5206" w:type="dxa"/>
            <w:vAlign w:val="center"/>
          </w:tcPr>
          <w:p w:rsidR="006C2AC5" w:rsidRDefault="00720302" w:rsidP="006C2AC5">
            <w:pPr>
              <w:pStyle w:val="ac"/>
              <w:ind w:firstLineChars="0" w:firstLine="0"/>
              <w:rPr>
                <w:rFonts w:ascii="宋体" w:hAnsi="宋体" w:cs="宋体"/>
              </w:rPr>
            </w:pPr>
            <w:r>
              <w:rPr>
                <w:rFonts w:ascii="宋体" w:hAnsi="宋体" w:cs="宋体" w:hint="eastAsia"/>
              </w:rPr>
              <w:t>点击返回</w:t>
            </w:r>
            <w:r w:rsidRPr="00382B7D">
              <w:rPr>
                <w:rFonts w:hint="eastAsia"/>
              </w:rPr>
              <w:t>Ⅰ</w:t>
            </w:r>
            <w:r>
              <w:rPr>
                <w:rFonts w:hint="eastAsia"/>
              </w:rPr>
              <w:t>-</w:t>
            </w:r>
            <w:r>
              <w:t>J-</w:t>
            </w:r>
            <w:r>
              <w:rPr>
                <w:rFonts w:hint="eastAsia"/>
              </w:rPr>
              <w:t>02-</w:t>
            </w:r>
            <w:r>
              <w:t>01</w:t>
            </w:r>
            <w:r>
              <w:rPr>
                <w:rFonts w:hint="eastAsia"/>
              </w:rPr>
              <w:t>（</w:t>
            </w:r>
            <w:r>
              <w:rPr>
                <w:rFonts w:hint="eastAsia"/>
              </w:rPr>
              <w:t>02</w:t>
            </w:r>
            <w:r>
              <w:rPr>
                <w:rFonts w:hint="eastAsia"/>
              </w:rPr>
              <w:t>）</w:t>
            </w:r>
          </w:p>
        </w:tc>
        <w:tc>
          <w:tcPr>
            <w:tcW w:w="2324" w:type="dxa"/>
            <w:vAlign w:val="center"/>
          </w:tcPr>
          <w:p w:rsidR="0079034A" w:rsidRPr="00054E2A" w:rsidRDefault="0079034A" w:rsidP="00370A55"/>
        </w:tc>
      </w:tr>
      <w:tr w:rsidR="00EB265B" w:rsidTr="006C4407">
        <w:tc>
          <w:tcPr>
            <w:tcW w:w="1306" w:type="dxa"/>
            <w:vAlign w:val="center"/>
          </w:tcPr>
          <w:p w:rsidR="00EB265B" w:rsidRPr="00382B7D" w:rsidRDefault="00720302" w:rsidP="00015196">
            <w:pPr>
              <w:jc w:val="center"/>
            </w:pPr>
            <w:r w:rsidRPr="00382B7D">
              <w:rPr>
                <w:rFonts w:hint="eastAsia"/>
              </w:rPr>
              <w:t>Ⅰ</w:t>
            </w:r>
            <w:r>
              <w:rPr>
                <w:rFonts w:hint="eastAsia"/>
              </w:rPr>
              <w:t>-</w:t>
            </w:r>
            <w:r>
              <w:t>J-</w:t>
            </w:r>
            <w:r>
              <w:rPr>
                <w:rFonts w:hint="eastAsia"/>
              </w:rPr>
              <w:t>02-</w:t>
            </w:r>
            <w:r>
              <w:t>01(0</w:t>
            </w:r>
            <w:r w:rsidR="00015196">
              <w:t>7</w:t>
            </w:r>
            <w:r>
              <w:t>)</w:t>
            </w:r>
          </w:p>
        </w:tc>
        <w:tc>
          <w:tcPr>
            <w:tcW w:w="1126" w:type="dxa"/>
            <w:vAlign w:val="center"/>
          </w:tcPr>
          <w:p w:rsidR="00EB265B" w:rsidRDefault="0030441A" w:rsidP="00B51563">
            <w:r>
              <w:t>返回</w:t>
            </w:r>
          </w:p>
        </w:tc>
        <w:tc>
          <w:tcPr>
            <w:tcW w:w="5206" w:type="dxa"/>
            <w:vAlign w:val="center"/>
          </w:tcPr>
          <w:p w:rsidR="00EB265B" w:rsidRDefault="00563AD9" w:rsidP="00D16200">
            <w:pPr>
              <w:pStyle w:val="ac"/>
              <w:ind w:firstLineChars="0" w:firstLine="0"/>
              <w:rPr>
                <w:rFonts w:ascii="宋体" w:hAnsi="宋体" w:cs="宋体"/>
              </w:rPr>
            </w:pPr>
            <w:r>
              <w:rPr>
                <w:rFonts w:ascii="宋体" w:hAnsi="宋体" w:cs="宋体" w:hint="eastAsia"/>
              </w:rPr>
              <w:t>点击返回</w:t>
            </w:r>
            <w:r w:rsidRPr="00382B7D">
              <w:rPr>
                <w:rFonts w:hint="eastAsia"/>
              </w:rPr>
              <w:t>Ⅰ</w:t>
            </w:r>
            <w:r>
              <w:rPr>
                <w:rFonts w:hint="eastAsia"/>
              </w:rPr>
              <w:t>-</w:t>
            </w:r>
            <w:r>
              <w:t>J-</w:t>
            </w:r>
            <w:r>
              <w:rPr>
                <w:rFonts w:hint="eastAsia"/>
              </w:rPr>
              <w:t>02-</w:t>
            </w:r>
            <w:r>
              <w:t>01</w:t>
            </w:r>
            <w:r>
              <w:rPr>
                <w:rFonts w:hint="eastAsia"/>
              </w:rPr>
              <w:t>（</w:t>
            </w:r>
            <w:r>
              <w:rPr>
                <w:rFonts w:hint="eastAsia"/>
              </w:rPr>
              <w:t>02</w:t>
            </w:r>
            <w:r>
              <w:rPr>
                <w:rFonts w:hint="eastAsia"/>
              </w:rPr>
              <w:t>）</w:t>
            </w:r>
          </w:p>
        </w:tc>
        <w:tc>
          <w:tcPr>
            <w:tcW w:w="2324" w:type="dxa"/>
            <w:vAlign w:val="center"/>
          </w:tcPr>
          <w:p w:rsidR="00EB265B" w:rsidRPr="00054E2A" w:rsidRDefault="00EB265B" w:rsidP="00370A55"/>
        </w:tc>
      </w:tr>
      <w:tr w:rsidR="00563AD9" w:rsidRPr="00EB265B" w:rsidTr="006C4407">
        <w:tc>
          <w:tcPr>
            <w:tcW w:w="1306" w:type="dxa"/>
            <w:vMerge w:val="restart"/>
            <w:vAlign w:val="center"/>
          </w:tcPr>
          <w:p w:rsidR="00563AD9" w:rsidRPr="00382B7D" w:rsidRDefault="00563AD9" w:rsidP="00563AD9">
            <w:pPr>
              <w:jc w:val="center"/>
            </w:pPr>
            <w:r w:rsidRPr="00382B7D">
              <w:rPr>
                <w:rFonts w:hint="eastAsia"/>
              </w:rPr>
              <w:t>Ⅰ</w:t>
            </w:r>
            <w:r>
              <w:rPr>
                <w:rFonts w:hint="eastAsia"/>
              </w:rPr>
              <w:t>-</w:t>
            </w:r>
            <w:r>
              <w:t>J-</w:t>
            </w:r>
            <w:r>
              <w:rPr>
                <w:rFonts w:hint="eastAsia"/>
              </w:rPr>
              <w:t>02-</w:t>
            </w:r>
            <w:r>
              <w:t>01(04)</w:t>
            </w:r>
          </w:p>
        </w:tc>
        <w:tc>
          <w:tcPr>
            <w:tcW w:w="1126" w:type="dxa"/>
            <w:vAlign w:val="center"/>
          </w:tcPr>
          <w:p w:rsidR="00563AD9" w:rsidRDefault="00304620" w:rsidP="00B51563">
            <w:r>
              <w:rPr>
                <w:rFonts w:hint="eastAsia"/>
              </w:rPr>
              <w:t>说明</w:t>
            </w:r>
          </w:p>
        </w:tc>
        <w:tc>
          <w:tcPr>
            <w:tcW w:w="5206" w:type="dxa"/>
            <w:vAlign w:val="center"/>
          </w:tcPr>
          <w:p w:rsidR="00563AD9" w:rsidRDefault="00304620" w:rsidP="00EB265B">
            <w:pPr>
              <w:pStyle w:val="ac"/>
              <w:ind w:firstLineChars="0" w:firstLine="0"/>
              <w:rPr>
                <w:rFonts w:ascii="宋体" w:hAnsi="宋体" w:cs="宋体"/>
              </w:rPr>
            </w:pPr>
            <w:r>
              <w:rPr>
                <w:rFonts w:hint="eastAsia"/>
              </w:rPr>
              <w:t>进入页面时，直接弹出英文输入键盘，光标在“</w:t>
            </w:r>
            <w:r>
              <w:t>上栏密码输入框</w:t>
            </w:r>
            <w:r>
              <w:rPr>
                <w:rFonts w:hint="eastAsia"/>
              </w:rPr>
              <w:t>”</w:t>
            </w:r>
          </w:p>
        </w:tc>
        <w:tc>
          <w:tcPr>
            <w:tcW w:w="2324" w:type="dxa"/>
            <w:vAlign w:val="center"/>
          </w:tcPr>
          <w:p w:rsidR="00563AD9" w:rsidRPr="00054E2A" w:rsidRDefault="00563AD9" w:rsidP="00370A55"/>
        </w:tc>
      </w:tr>
      <w:tr w:rsidR="00304620" w:rsidRPr="00EB265B" w:rsidTr="006C4407">
        <w:tc>
          <w:tcPr>
            <w:tcW w:w="1306" w:type="dxa"/>
            <w:vMerge/>
            <w:vAlign w:val="center"/>
          </w:tcPr>
          <w:p w:rsidR="00304620" w:rsidRPr="00382B7D" w:rsidRDefault="00304620" w:rsidP="00304620">
            <w:pPr>
              <w:jc w:val="center"/>
            </w:pPr>
          </w:p>
        </w:tc>
        <w:tc>
          <w:tcPr>
            <w:tcW w:w="1126" w:type="dxa"/>
            <w:vAlign w:val="center"/>
          </w:tcPr>
          <w:p w:rsidR="00304620" w:rsidRDefault="00304620" w:rsidP="00304620">
            <w:r>
              <w:t>上栏密码输入框</w:t>
            </w:r>
          </w:p>
        </w:tc>
        <w:tc>
          <w:tcPr>
            <w:tcW w:w="5206" w:type="dxa"/>
            <w:vAlign w:val="center"/>
          </w:tcPr>
          <w:p w:rsidR="00304620" w:rsidRDefault="00304620" w:rsidP="00304620">
            <w:pPr>
              <w:pStyle w:val="ac"/>
              <w:ind w:firstLineChars="0" w:firstLine="0"/>
              <w:rPr>
                <w:rFonts w:ascii="宋体" w:hAnsi="宋体" w:cs="宋体"/>
              </w:rPr>
            </w:pPr>
            <w:r>
              <w:rPr>
                <w:rFonts w:ascii="宋体" w:hAnsi="宋体" w:cs="宋体"/>
              </w:rPr>
              <w:t>弱提示</w:t>
            </w:r>
            <w:r>
              <w:rPr>
                <w:rFonts w:ascii="宋体" w:hAnsi="宋体" w:cs="宋体" w:hint="eastAsia"/>
              </w:rPr>
              <w:t>“请输入新密码”，</w:t>
            </w:r>
            <w:r>
              <w:t>仅能输入英文</w:t>
            </w:r>
            <w:r>
              <w:rPr>
                <w:rFonts w:hint="eastAsia"/>
              </w:rPr>
              <w:t>、</w:t>
            </w:r>
            <w:r>
              <w:t>符号和数字</w:t>
            </w:r>
            <w:r>
              <w:rPr>
                <w:rFonts w:hint="eastAsia"/>
              </w:rPr>
              <w:t>，</w:t>
            </w:r>
            <w:r>
              <w:t>最多输入</w:t>
            </w:r>
            <w:r>
              <w:rPr>
                <w:rFonts w:hint="eastAsia"/>
              </w:rPr>
              <w:t>16</w:t>
            </w:r>
            <w:r>
              <w:rPr>
                <w:rFonts w:hint="eastAsia"/>
              </w:rPr>
              <w:t>位，超过后不能输入</w:t>
            </w:r>
          </w:p>
        </w:tc>
        <w:tc>
          <w:tcPr>
            <w:tcW w:w="2324" w:type="dxa"/>
            <w:vAlign w:val="center"/>
          </w:tcPr>
          <w:p w:rsidR="00304620" w:rsidRPr="00054E2A" w:rsidRDefault="00304620" w:rsidP="00304620"/>
        </w:tc>
      </w:tr>
      <w:tr w:rsidR="00304620" w:rsidRPr="00EB265B" w:rsidTr="006C4407">
        <w:tc>
          <w:tcPr>
            <w:tcW w:w="1306" w:type="dxa"/>
            <w:vMerge/>
            <w:vAlign w:val="center"/>
          </w:tcPr>
          <w:p w:rsidR="00304620" w:rsidRPr="00382B7D" w:rsidRDefault="00304620" w:rsidP="00304620">
            <w:pPr>
              <w:jc w:val="center"/>
            </w:pPr>
          </w:p>
        </w:tc>
        <w:tc>
          <w:tcPr>
            <w:tcW w:w="1126" w:type="dxa"/>
            <w:vAlign w:val="center"/>
          </w:tcPr>
          <w:p w:rsidR="00304620" w:rsidRDefault="00304620" w:rsidP="00304620">
            <w:r>
              <w:t>下栏密码输入框</w:t>
            </w:r>
          </w:p>
        </w:tc>
        <w:tc>
          <w:tcPr>
            <w:tcW w:w="5206" w:type="dxa"/>
            <w:vAlign w:val="center"/>
          </w:tcPr>
          <w:p w:rsidR="00304620" w:rsidRDefault="00304620" w:rsidP="00304620">
            <w:pPr>
              <w:pStyle w:val="ac"/>
              <w:ind w:firstLineChars="0" w:firstLine="0"/>
              <w:rPr>
                <w:rFonts w:ascii="宋体" w:hAnsi="宋体" w:cs="宋体"/>
              </w:rPr>
            </w:pPr>
            <w:r>
              <w:rPr>
                <w:rFonts w:ascii="宋体" w:hAnsi="宋体" w:cs="宋体"/>
              </w:rPr>
              <w:t>弱提示</w:t>
            </w:r>
            <w:r>
              <w:rPr>
                <w:rFonts w:ascii="宋体" w:hAnsi="宋体" w:cs="宋体" w:hint="eastAsia"/>
              </w:rPr>
              <w:t>“再次输入新密码”，</w:t>
            </w:r>
            <w:r>
              <w:t>仅能输入英文</w:t>
            </w:r>
            <w:r>
              <w:rPr>
                <w:rFonts w:hint="eastAsia"/>
              </w:rPr>
              <w:t>、</w:t>
            </w:r>
            <w:r>
              <w:t>符号和数字</w:t>
            </w:r>
            <w:r>
              <w:rPr>
                <w:rFonts w:hint="eastAsia"/>
              </w:rPr>
              <w:t>，</w:t>
            </w:r>
            <w:r>
              <w:t>最多输入</w:t>
            </w:r>
            <w:r>
              <w:rPr>
                <w:rFonts w:hint="eastAsia"/>
              </w:rPr>
              <w:t>16</w:t>
            </w:r>
            <w:r>
              <w:rPr>
                <w:rFonts w:hint="eastAsia"/>
              </w:rPr>
              <w:t>位，超过后不能输入</w:t>
            </w:r>
          </w:p>
        </w:tc>
        <w:tc>
          <w:tcPr>
            <w:tcW w:w="2324" w:type="dxa"/>
            <w:vAlign w:val="center"/>
          </w:tcPr>
          <w:p w:rsidR="00304620" w:rsidRPr="00054E2A" w:rsidRDefault="00304620" w:rsidP="00304620"/>
        </w:tc>
      </w:tr>
      <w:tr w:rsidR="00304620" w:rsidRPr="00EB265B" w:rsidTr="006C4407">
        <w:tc>
          <w:tcPr>
            <w:tcW w:w="1306" w:type="dxa"/>
            <w:vMerge/>
            <w:vAlign w:val="center"/>
          </w:tcPr>
          <w:p w:rsidR="00304620" w:rsidRPr="00382B7D" w:rsidRDefault="00304620" w:rsidP="00304620">
            <w:pPr>
              <w:jc w:val="center"/>
            </w:pPr>
          </w:p>
        </w:tc>
        <w:tc>
          <w:tcPr>
            <w:tcW w:w="1126" w:type="dxa"/>
            <w:vAlign w:val="center"/>
          </w:tcPr>
          <w:p w:rsidR="00304620" w:rsidRDefault="00304620" w:rsidP="00304620">
            <w:r>
              <w:rPr>
                <w:rFonts w:hint="eastAsia"/>
              </w:rPr>
              <w:t>确认</w:t>
            </w:r>
          </w:p>
        </w:tc>
        <w:tc>
          <w:tcPr>
            <w:tcW w:w="5206" w:type="dxa"/>
            <w:vAlign w:val="center"/>
          </w:tcPr>
          <w:p w:rsidR="00304620" w:rsidRDefault="00304620" w:rsidP="00356ADE">
            <w:pPr>
              <w:pStyle w:val="ac"/>
              <w:ind w:firstLineChars="0" w:firstLine="0"/>
              <w:rPr>
                <w:rFonts w:ascii="宋体" w:hAnsi="宋体" w:cs="宋体"/>
              </w:rPr>
            </w:pPr>
            <w:r>
              <w:rPr>
                <w:rFonts w:hint="eastAsia"/>
              </w:rPr>
              <w:t>点击对新密码进行一致性校验，若一致，</w:t>
            </w:r>
            <w:proofErr w:type="gramStart"/>
            <w:r>
              <w:rPr>
                <w:rFonts w:hint="eastAsia"/>
              </w:rPr>
              <w:t>则</w:t>
            </w:r>
            <w:r w:rsidR="00356ADE">
              <w:rPr>
                <w:rFonts w:hint="eastAsia"/>
              </w:rPr>
              <w:t>浮窗提示</w:t>
            </w:r>
            <w:proofErr w:type="gramEnd"/>
            <w:r w:rsidR="00356ADE">
              <w:rPr>
                <w:rFonts w:hint="eastAsia"/>
              </w:rPr>
              <w:t>“密码设置成功”</w:t>
            </w:r>
            <w:r>
              <w:rPr>
                <w:rFonts w:hint="eastAsia"/>
              </w:rPr>
              <w:t>跳转至设置页面</w:t>
            </w:r>
            <w:r w:rsidR="00356ADE">
              <w:rPr>
                <w:rFonts w:hint="eastAsia"/>
              </w:rPr>
              <w:t>；</w:t>
            </w:r>
            <w:r>
              <w:rPr>
                <w:rFonts w:hint="eastAsia"/>
              </w:rPr>
              <w:t>若不一致，</w:t>
            </w:r>
            <w:proofErr w:type="gramStart"/>
            <w:r>
              <w:rPr>
                <w:rFonts w:hint="eastAsia"/>
              </w:rPr>
              <w:t>则浮窗提示</w:t>
            </w:r>
            <w:proofErr w:type="gramEnd"/>
            <w:r>
              <w:rPr>
                <w:rFonts w:hint="eastAsia"/>
              </w:rPr>
              <w:t>“两次密码不一致”</w:t>
            </w:r>
          </w:p>
        </w:tc>
        <w:tc>
          <w:tcPr>
            <w:tcW w:w="2324" w:type="dxa"/>
            <w:vAlign w:val="center"/>
          </w:tcPr>
          <w:p w:rsidR="00356ADE" w:rsidRDefault="00356ADE" w:rsidP="00356ADE">
            <w:r>
              <w:rPr>
                <w:rFonts w:hint="eastAsia"/>
              </w:rPr>
              <w:t>1</w:t>
            </w:r>
            <w:r>
              <w:t>未输入密码或输入密码不足</w:t>
            </w:r>
            <w:r>
              <w:rPr>
                <w:rFonts w:hint="eastAsia"/>
              </w:rPr>
              <w:t>6</w:t>
            </w:r>
            <w:r>
              <w:rPr>
                <w:rFonts w:hint="eastAsia"/>
              </w:rPr>
              <w:t>位时，不可点击</w:t>
            </w:r>
          </w:p>
          <w:p w:rsidR="00304620" w:rsidRPr="00356ADE" w:rsidRDefault="00356ADE" w:rsidP="00356ADE">
            <w:r>
              <w:rPr>
                <w:rFonts w:hint="eastAsia"/>
              </w:rPr>
              <w:t>2</w:t>
            </w:r>
            <w:r>
              <w:rPr>
                <w:rFonts w:hint="eastAsia"/>
              </w:rPr>
              <w:t>断网时，点击提示通用断网</w:t>
            </w:r>
            <w:proofErr w:type="gramStart"/>
            <w:r>
              <w:rPr>
                <w:rFonts w:hint="eastAsia"/>
              </w:rPr>
              <w:t>提示弹窗</w:t>
            </w:r>
            <w:proofErr w:type="gramEnd"/>
          </w:p>
        </w:tc>
      </w:tr>
      <w:tr w:rsidR="00304620" w:rsidRPr="00EB265B" w:rsidTr="006C4407">
        <w:tc>
          <w:tcPr>
            <w:tcW w:w="1306" w:type="dxa"/>
            <w:vMerge/>
            <w:vAlign w:val="center"/>
          </w:tcPr>
          <w:p w:rsidR="00304620" w:rsidRPr="00382B7D" w:rsidRDefault="00304620" w:rsidP="00304620">
            <w:pPr>
              <w:jc w:val="center"/>
            </w:pPr>
          </w:p>
        </w:tc>
        <w:tc>
          <w:tcPr>
            <w:tcW w:w="1126" w:type="dxa"/>
            <w:vAlign w:val="center"/>
          </w:tcPr>
          <w:p w:rsidR="00304620" w:rsidRDefault="00356ADE" w:rsidP="00304620">
            <w:r>
              <w:rPr>
                <w:rFonts w:hint="eastAsia"/>
              </w:rPr>
              <w:t>返回</w:t>
            </w:r>
          </w:p>
        </w:tc>
        <w:tc>
          <w:tcPr>
            <w:tcW w:w="5206" w:type="dxa"/>
            <w:vAlign w:val="center"/>
          </w:tcPr>
          <w:p w:rsidR="00304620" w:rsidRDefault="00DE40DC" w:rsidP="00304620">
            <w:pPr>
              <w:pStyle w:val="ac"/>
              <w:ind w:firstLineChars="0" w:firstLine="0"/>
              <w:rPr>
                <w:rFonts w:ascii="宋体" w:hAnsi="宋体" w:cs="宋体"/>
              </w:rPr>
            </w:pPr>
            <w:r>
              <w:rPr>
                <w:rFonts w:ascii="宋体" w:hAnsi="宋体" w:cs="宋体"/>
              </w:rPr>
              <w:t>点击返回</w:t>
            </w:r>
            <w:r w:rsidRPr="00382B7D">
              <w:rPr>
                <w:rFonts w:hint="eastAsia"/>
              </w:rPr>
              <w:t>Ⅰ</w:t>
            </w:r>
            <w:r>
              <w:rPr>
                <w:rFonts w:hint="eastAsia"/>
              </w:rPr>
              <w:t>-</w:t>
            </w:r>
            <w:r>
              <w:t>J-</w:t>
            </w:r>
            <w:r>
              <w:rPr>
                <w:rFonts w:hint="eastAsia"/>
              </w:rPr>
              <w:t>02-</w:t>
            </w:r>
            <w:r>
              <w:t>01</w:t>
            </w:r>
            <w:r>
              <w:rPr>
                <w:rFonts w:hint="eastAsia"/>
              </w:rPr>
              <w:t>（</w:t>
            </w:r>
            <w:r>
              <w:rPr>
                <w:rFonts w:hint="eastAsia"/>
              </w:rPr>
              <w:t>01</w:t>
            </w:r>
            <w:r>
              <w:rPr>
                <w:rFonts w:hint="eastAsia"/>
              </w:rPr>
              <w:t>）</w:t>
            </w:r>
            <w:r>
              <w:rPr>
                <w:rFonts w:hint="eastAsia"/>
              </w:rPr>
              <w:t>/</w:t>
            </w:r>
            <w:r w:rsidRPr="00382B7D">
              <w:rPr>
                <w:rFonts w:hint="eastAsia"/>
              </w:rPr>
              <w:t>Ⅰ</w:t>
            </w:r>
            <w:r>
              <w:rPr>
                <w:rFonts w:hint="eastAsia"/>
              </w:rPr>
              <w:t>-</w:t>
            </w:r>
            <w:r>
              <w:t>J-</w:t>
            </w:r>
            <w:r>
              <w:rPr>
                <w:rFonts w:hint="eastAsia"/>
              </w:rPr>
              <w:t>02-</w:t>
            </w:r>
            <w:r>
              <w:t>01</w:t>
            </w:r>
            <w:r>
              <w:rPr>
                <w:rFonts w:hint="eastAsia"/>
              </w:rPr>
              <w:t>（</w:t>
            </w:r>
            <w:r>
              <w:rPr>
                <w:rFonts w:hint="eastAsia"/>
              </w:rPr>
              <w:t>02</w:t>
            </w:r>
            <w:r>
              <w:rPr>
                <w:rFonts w:hint="eastAsia"/>
              </w:rPr>
              <w:t>）</w:t>
            </w:r>
            <w:r>
              <w:rPr>
                <w:rFonts w:hint="eastAsia"/>
              </w:rPr>
              <w:t>,</w:t>
            </w:r>
            <w:r>
              <w:rPr>
                <w:rFonts w:hint="eastAsia"/>
              </w:rPr>
              <w:t>同时刷新页面</w:t>
            </w:r>
          </w:p>
        </w:tc>
        <w:tc>
          <w:tcPr>
            <w:tcW w:w="2324" w:type="dxa"/>
            <w:vAlign w:val="center"/>
          </w:tcPr>
          <w:p w:rsidR="00304620" w:rsidRPr="00054E2A" w:rsidRDefault="00304620" w:rsidP="00304620"/>
        </w:tc>
      </w:tr>
    </w:tbl>
    <w:p w:rsidR="00B51563" w:rsidRDefault="00DE40DC" w:rsidP="006B6A83">
      <w:pPr>
        <w:pStyle w:val="3"/>
      </w:pPr>
      <w:bookmarkStart w:id="124" w:name="_Toc473799750"/>
      <w:r>
        <w:rPr>
          <w:rFonts w:ascii="宋体" w:eastAsia="宋体" w:hAnsi="宋体" w:cs="宋体" w:hint="eastAsia"/>
        </w:rPr>
        <w:t>我的钱包</w:t>
      </w:r>
      <w:r w:rsidR="00C407F5">
        <w:rPr>
          <w:rFonts w:ascii="微软雅黑" w:eastAsia="微软雅黑" w:hAnsi="微软雅黑" w:cs="微软雅黑" w:hint="eastAsia"/>
        </w:rPr>
        <w:t>（机构用户、个人用户）</w:t>
      </w:r>
      <w:bookmarkEnd w:id="124"/>
    </w:p>
    <w:p w:rsidR="00370A55" w:rsidRDefault="00370A55" w:rsidP="006B6A83">
      <w:pPr>
        <w:pStyle w:val="4"/>
      </w:pPr>
      <w:bookmarkStart w:id="125" w:name="_Toc473799751"/>
      <w:r>
        <w:t>用例描述</w:t>
      </w:r>
      <w:bookmarkEnd w:id="125"/>
    </w:p>
    <w:p w:rsidR="00370A55" w:rsidRDefault="00C407F5" w:rsidP="00370A55">
      <w:r>
        <w:rPr>
          <w:rFonts w:hint="eastAsia"/>
        </w:rPr>
        <w:t>用户查看账户余额及进行充</w:t>
      </w:r>
      <w:proofErr w:type="gramStart"/>
      <w:r>
        <w:rPr>
          <w:rFonts w:hint="eastAsia"/>
        </w:rPr>
        <w:t>值体现</w:t>
      </w:r>
      <w:proofErr w:type="gramEnd"/>
      <w:r>
        <w:rPr>
          <w:rFonts w:hint="eastAsia"/>
        </w:rPr>
        <w:t>业务。</w:t>
      </w:r>
    </w:p>
    <w:p w:rsidR="00370A55" w:rsidRDefault="00370A55" w:rsidP="006B6A83">
      <w:pPr>
        <w:pStyle w:val="4"/>
      </w:pPr>
      <w:bookmarkStart w:id="126" w:name="_Toc473799752"/>
      <w:r>
        <w:t>元素规则</w:t>
      </w:r>
      <w:bookmarkEnd w:id="126"/>
    </w:p>
    <w:tbl>
      <w:tblPr>
        <w:tblStyle w:val="ad"/>
        <w:tblW w:w="0" w:type="auto"/>
        <w:tblLook w:val="04A0"/>
      </w:tblPr>
      <w:tblGrid>
        <w:gridCol w:w="1387"/>
        <w:gridCol w:w="1116"/>
        <w:gridCol w:w="5157"/>
        <w:gridCol w:w="2302"/>
      </w:tblGrid>
      <w:tr w:rsidR="00C407F5" w:rsidRPr="00753787" w:rsidTr="00374F4B">
        <w:trPr>
          <w:trHeight w:val="567"/>
        </w:trPr>
        <w:tc>
          <w:tcPr>
            <w:tcW w:w="1387" w:type="dxa"/>
            <w:shd w:val="clear" w:color="auto" w:fill="D9D9D9" w:themeFill="background1" w:themeFillShade="D9"/>
            <w:vAlign w:val="center"/>
          </w:tcPr>
          <w:p w:rsidR="00C407F5" w:rsidRPr="00753787" w:rsidRDefault="00C407F5" w:rsidP="00334C38">
            <w:pPr>
              <w:jc w:val="center"/>
              <w:rPr>
                <w:b/>
              </w:rPr>
            </w:pPr>
            <w:r>
              <w:rPr>
                <w:rFonts w:hint="eastAsia"/>
                <w:b/>
              </w:rPr>
              <w:t>页面</w:t>
            </w:r>
          </w:p>
        </w:tc>
        <w:tc>
          <w:tcPr>
            <w:tcW w:w="1116" w:type="dxa"/>
            <w:shd w:val="clear" w:color="auto" w:fill="D9D9D9" w:themeFill="background1" w:themeFillShade="D9"/>
            <w:vAlign w:val="center"/>
          </w:tcPr>
          <w:p w:rsidR="00C407F5" w:rsidRPr="00753787" w:rsidRDefault="00C407F5" w:rsidP="00334C38">
            <w:pPr>
              <w:jc w:val="center"/>
              <w:rPr>
                <w:b/>
              </w:rPr>
            </w:pPr>
            <w:r w:rsidRPr="00753787">
              <w:rPr>
                <w:b/>
              </w:rPr>
              <w:t>元素名称</w:t>
            </w:r>
          </w:p>
        </w:tc>
        <w:tc>
          <w:tcPr>
            <w:tcW w:w="5157" w:type="dxa"/>
            <w:shd w:val="clear" w:color="auto" w:fill="D9D9D9" w:themeFill="background1" w:themeFillShade="D9"/>
            <w:vAlign w:val="center"/>
          </w:tcPr>
          <w:p w:rsidR="00C407F5" w:rsidRPr="00753787" w:rsidRDefault="00C407F5" w:rsidP="00334C38">
            <w:pPr>
              <w:jc w:val="center"/>
              <w:rPr>
                <w:b/>
              </w:rPr>
            </w:pPr>
            <w:r w:rsidRPr="00753787">
              <w:rPr>
                <w:b/>
              </w:rPr>
              <w:t>描述</w:t>
            </w:r>
          </w:p>
        </w:tc>
        <w:tc>
          <w:tcPr>
            <w:tcW w:w="2302" w:type="dxa"/>
            <w:shd w:val="clear" w:color="auto" w:fill="D9D9D9" w:themeFill="background1" w:themeFillShade="D9"/>
            <w:vAlign w:val="center"/>
          </w:tcPr>
          <w:p w:rsidR="00C407F5" w:rsidRPr="00753787" w:rsidRDefault="00C407F5" w:rsidP="00334C38">
            <w:pPr>
              <w:ind w:leftChars="-253" w:left="-531"/>
              <w:jc w:val="center"/>
              <w:rPr>
                <w:b/>
              </w:rPr>
            </w:pPr>
            <w:r>
              <w:rPr>
                <w:rFonts w:hint="eastAsia"/>
                <w:b/>
              </w:rPr>
              <w:t>异常处理</w:t>
            </w:r>
          </w:p>
        </w:tc>
      </w:tr>
      <w:tr w:rsidR="001034C6" w:rsidTr="00374F4B">
        <w:trPr>
          <w:trHeight w:val="729"/>
        </w:trPr>
        <w:tc>
          <w:tcPr>
            <w:tcW w:w="1387" w:type="dxa"/>
            <w:vMerge w:val="restart"/>
            <w:vAlign w:val="center"/>
          </w:tcPr>
          <w:p w:rsidR="001034C6" w:rsidRDefault="001034C6" w:rsidP="00C407F5">
            <w:pPr>
              <w:jc w:val="center"/>
            </w:pPr>
            <w:r w:rsidRPr="00382B7D">
              <w:rPr>
                <w:rFonts w:hint="eastAsia"/>
              </w:rPr>
              <w:t>Ⅰ</w:t>
            </w:r>
            <w:r>
              <w:rPr>
                <w:rFonts w:hint="eastAsia"/>
              </w:rPr>
              <w:t>-</w:t>
            </w:r>
            <w:r>
              <w:t>H-</w:t>
            </w:r>
            <w:r>
              <w:rPr>
                <w:rFonts w:hint="eastAsia"/>
              </w:rPr>
              <w:t>0</w:t>
            </w:r>
            <w:r>
              <w:t>1</w:t>
            </w:r>
            <w:r>
              <w:rPr>
                <w:rFonts w:hint="eastAsia"/>
              </w:rPr>
              <w:t>(</w:t>
            </w:r>
            <w:r>
              <w:t>01</w:t>
            </w:r>
            <w:r>
              <w:rPr>
                <w:rFonts w:hint="eastAsia"/>
              </w:rPr>
              <w:t>)</w:t>
            </w:r>
          </w:p>
        </w:tc>
        <w:tc>
          <w:tcPr>
            <w:tcW w:w="1116" w:type="dxa"/>
            <w:vAlign w:val="center"/>
          </w:tcPr>
          <w:p w:rsidR="001034C6" w:rsidRDefault="001034C6" w:rsidP="00C407F5">
            <w:r>
              <w:t>说明</w:t>
            </w:r>
          </w:p>
        </w:tc>
        <w:tc>
          <w:tcPr>
            <w:tcW w:w="5157" w:type="dxa"/>
            <w:vAlign w:val="center"/>
          </w:tcPr>
          <w:p w:rsidR="001034C6" w:rsidRPr="00054E2A" w:rsidRDefault="001034C6" w:rsidP="00334C38">
            <w:pPr>
              <w:pStyle w:val="ac"/>
              <w:ind w:firstLineChars="0" w:firstLine="0"/>
            </w:pPr>
            <w:r>
              <w:t>机构用户</w:t>
            </w:r>
            <w:r w:rsidR="00C413C6">
              <w:rPr>
                <w:rFonts w:hint="eastAsia"/>
              </w:rPr>
              <w:t>-</w:t>
            </w:r>
            <w:r w:rsidR="00C413C6">
              <w:t>我的钱包</w:t>
            </w:r>
          </w:p>
        </w:tc>
        <w:tc>
          <w:tcPr>
            <w:tcW w:w="2302" w:type="dxa"/>
            <w:vAlign w:val="center"/>
          </w:tcPr>
          <w:p w:rsidR="001034C6" w:rsidRPr="00054E2A" w:rsidRDefault="001034C6" w:rsidP="00334C38"/>
        </w:tc>
      </w:tr>
      <w:tr w:rsidR="001034C6" w:rsidTr="00374F4B">
        <w:trPr>
          <w:trHeight w:val="697"/>
        </w:trPr>
        <w:tc>
          <w:tcPr>
            <w:tcW w:w="1387" w:type="dxa"/>
            <w:vMerge/>
            <w:vAlign w:val="center"/>
          </w:tcPr>
          <w:p w:rsidR="001034C6" w:rsidRPr="00382B7D" w:rsidRDefault="001034C6" w:rsidP="007B2F87">
            <w:pPr>
              <w:jc w:val="center"/>
            </w:pPr>
          </w:p>
        </w:tc>
        <w:tc>
          <w:tcPr>
            <w:tcW w:w="1116" w:type="dxa"/>
            <w:vAlign w:val="center"/>
          </w:tcPr>
          <w:p w:rsidR="001034C6" w:rsidRDefault="001034C6" w:rsidP="007B2F87">
            <w:pPr>
              <w:jc w:val="left"/>
            </w:pPr>
            <w:r>
              <w:rPr>
                <w:rFonts w:hint="eastAsia"/>
              </w:rPr>
              <w:t>余额</w:t>
            </w:r>
          </w:p>
        </w:tc>
        <w:tc>
          <w:tcPr>
            <w:tcW w:w="5157" w:type="dxa"/>
            <w:vAlign w:val="center"/>
          </w:tcPr>
          <w:p w:rsidR="001034C6" w:rsidRDefault="001034C6" w:rsidP="007B2F87">
            <w:pPr>
              <w:pStyle w:val="ac"/>
              <w:ind w:firstLineChars="0" w:firstLine="0"/>
            </w:pPr>
            <w:r>
              <w:t>显示用户在所选租赁公司的个人账户余额</w:t>
            </w:r>
            <w:r>
              <w:rPr>
                <w:rFonts w:hint="eastAsia"/>
              </w:rPr>
              <w:t>，</w:t>
            </w:r>
            <w:r>
              <w:t>金额为</w:t>
            </w:r>
            <w:r>
              <w:rPr>
                <w:rFonts w:hint="eastAsia"/>
              </w:rPr>
              <w:t>0</w:t>
            </w:r>
            <w:r>
              <w:rPr>
                <w:rFonts w:hint="eastAsia"/>
              </w:rPr>
              <w:t>时显示</w:t>
            </w:r>
            <w:r>
              <w:rPr>
                <w:rFonts w:hint="eastAsia"/>
              </w:rPr>
              <w:t>0.0</w:t>
            </w:r>
            <w:r>
              <w:rPr>
                <w:rFonts w:hint="eastAsia"/>
              </w:rPr>
              <w:t>元</w:t>
            </w:r>
          </w:p>
        </w:tc>
        <w:tc>
          <w:tcPr>
            <w:tcW w:w="2302" w:type="dxa"/>
            <w:vAlign w:val="center"/>
          </w:tcPr>
          <w:p w:rsidR="001034C6" w:rsidRPr="00054E2A" w:rsidRDefault="001034C6" w:rsidP="007B2F87">
            <w:r>
              <w:t>首页没有租赁公司时</w:t>
            </w:r>
            <w:r>
              <w:rPr>
                <w:rFonts w:hint="eastAsia"/>
              </w:rPr>
              <w:t>，</w:t>
            </w:r>
            <w:r>
              <w:t>显示</w:t>
            </w:r>
            <w:r>
              <w:rPr>
                <w:rFonts w:hint="eastAsia"/>
              </w:rPr>
              <w:t>0.0</w:t>
            </w:r>
            <w:r>
              <w:rPr>
                <w:rFonts w:hint="eastAsia"/>
              </w:rPr>
              <w:t>元</w:t>
            </w:r>
          </w:p>
        </w:tc>
      </w:tr>
      <w:tr w:rsidR="001034C6" w:rsidTr="00374F4B">
        <w:tc>
          <w:tcPr>
            <w:tcW w:w="1387" w:type="dxa"/>
            <w:vMerge/>
            <w:vAlign w:val="center"/>
          </w:tcPr>
          <w:p w:rsidR="001034C6" w:rsidRPr="00382B7D" w:rsidRDefault="001034C6" w:rsidP="007B2F87">
            <w:pPr>
              <w:jc w:val="center"/>
            </w:pPr>
          </w:p>
        </w:tc>
        <w:tc>
          <w:tcPr>
            <w:tcW w:w="1116" w:type="dxa"/>
            <w:vAlign w:val="center"/>
          </w:tcPr>
          <w:p w:rsidR="001034C6" w:rsidRDefault="001034C6" w:rsidP="007B2F87">
            <w:r>
              <w:t>租赁公司名称</w:t>
            </w:r>
          </w:p>
        </w:tc>
        <w:tc>
          <w:tcPr>
            <w:tcW w:w="5157" w:type="dxa"/>
            <w:vAlign w:val="center"/>
          </w:tcPr>
          <w:p w:rsidR="001034C6" w:rsidRDefault="001034C6" w:rsidP="004115F2">
            <w:pPr>
              <w:pStyle w:val="ac"/>
              <w:ind w:firstLineChars="0" w:firstLine="0"/>
            </w:pPr>
            <w:r>
              <w:t>来自首页所选的</w:t>
            </w:r>
            <w:r>
              <w:rPr>
                <w:rFonts w:hint="eastAsia"/>
              </w:rPr>
              <w:t>租赁公司</w:t>
            </w:r>
          </w:p>
        </w:tc>
        <w:tc>
          <w:tcPr>
            <w:tcW w:w="2302" w:type="dxa"/>
            <w:vAlign w:val="center"/>
          </w:tcPr>
          <w:p w:rsidR="001034C6" w:rsidRPr="00054E2A" w:rsidRDefault="001034C6" w:rsidP="007B2F87">
            <w:r>
              <w:t>首页没有租赁公司时</w:t>
            </w:r>
            <w:r>
              <w:rPr>
                <w:rFonts w:hint="eastAsia"/>
              </w:rPr>
              <w:t>，</w:t>
            </w:r>
            <w:r>
              <w:t>此处不显示</w:t>
            </w:r>
          </w:p>
        </w:tc>
      </w:tr>
      <w:tr w:rsidR="001034C6" w:rsidTr="00374F4B">
        <w:tc>
          <w:tcPr>
            <w:tcW w:w="1387" w:type="dxa"/>
            <w:vMerge/>
            <w:vAlign w:val="center"/>
          </w:tcPr>
          <w:p w:rsidR="001034C6" w:rsidRPr="00382B7D" w:rsidRDefault="001034C6" w:rsidP="007B2F87">
            <w:pPr>
              <w:jc w:val="center"/>
            </w:pPr>
          </w:p>
        </w:tc>
        <w:tc>
          <w:tcPr>
            <w:tcW w:w="1116" w:type="dxa"/>
            <w:vAlign w:val="center"/>
          </w:tcPr>
          <w:p w:rsidR="001034C6" w:rsidRDefault="001034C6" w:rsidP="007B2F87">
            <w:r>
              <w:t>充值</w:t>
            </w:r>
          </w:p>
        </w:tc>
        <w:tc>
          <w:tcPr>
            <w:tcW w:w="5157" w:type="dxa"/>
            <w:vAlign w:val="center"/>
          </w:tcPr>
          <w:p w:rsidR="001034C6" w:rsidRDefault="001034C6" w:rsidP="004115F2">
            <w:pPr>
              <w:pStyle w:val="ac"/>
              <w:ind w:firstLineChars="0" w:firstLine="0"/>
            </w:pPr>
            <w:r>
              <w:t>点击跳转至</w:t>
            </w:r>
            <w:r w:rsidRPr="00382B7D">
              <w:rPr>
                <w:rFonts w:hint="eastAsia"/>
              </w:rPr>
              <w:t>Ⅰ</w:t>
            </w:r>
            <w:r>
              <w:rPr>
                <w:rFonts w:hint="eastAsia"/>
              </w:rPr>
              <w:t>-</w:t>
            </w:r>
            <w:r>
              <w:t>H-</w:t>
            </w:r>
            <w:r>
              <w:rPr>
                <w:rFonts w:hint="eastAsia"/>
              </w:rPr>
              <w:t>0</w:t>
            </w:r>
            <w:r>
              <w:t>1</w:t>
            </w:r>
            <w:r>
              <w:rPr>
                <w:rFonts w:hint="eastAsia"/>
              </w:rPr>
              <w:t>-</w:t>
            </w:r>
            <w:r>
              <w:t>02</w:t>
            </w:r>
            <w:r>
              <w:t>页面</w:t>
            </w:r>
          </w:p>
        </w:tc>
        <w:tc>
          <w:tcPr>
            <w:tcW w:w="2302" w:type="dxa"/>
            <w:vAlign w:val="center"/>
          </w:tcPr>
          <w:p w:rsidR="001034C6" w:rsidRDefault="001034C6" w:rsidP="007B2F87"/>
        </w:tc>
      </w:tr>
      <w:tr w:rsidR="001034C6" w:rsidTr="00374F4B">
        <w:tc>
          <w:tcPr>
            <w:tcW w:w="1387" w:type="dxa"/>
            <w:vMerge/>
            <w:vAlign w:val="center"/>
          </w:tcPr>
          <w:p w:rsidR="001034C6" w:rsidRPr="00382B7D" w:rsidRDefault="001034C6" w:rsidP="007B2F87">
            <w:pPr>
              <w:jc w:val="center"/>
            </w:pPr>
          </w:p>
        </w:tc>
        <w:tc>
          <w:tcPr>
            <w:tcW w:w="1116" w:type="dxa"/>
            <w:vAlign w:val="center"/>
          </w:tcPr>
          <w:p w:rsidR="001034C6" w:rsidRDefault="001034C6" w:rsidP="007B2F87">
            <w:r>
              <w:rPr>
                <w:rFonts w:hint="eastAsia"/>
              </w:rPr>
              <w:t>提现</w:t>
            </w:r>
          </w:p>
        </w:tc>
        <w:tc>
          <w:tcPr>
            <w:tcW w:w="5157" w:type="dxa"/>
            <w:vAlign w:val="center"/>
          </w:tcPr>
          <w:p w:rsidR="001034C6" w:rsidRDefault="001034C6" w:rsidP="004115F2">
            <w:pPr>
              <w:pStyle w:val="ac"/>
              <w:ind w:firstLineChars="0" w:firstLine="0"/>
            </w:pPr>
            <w:r>
              <w:t>点击跳转至</w:t>
            </w:r>
            <w:r w:rsidRPr="00382B7D">
              <w:rPr>
                <w:rFonts w:hint="eastAsia"/>
              </w:rPr>
              <w:t>Ⅰ</w:t>
            </w:r>
            <w:r>
              <w:rPr>
                <w:rFonts w:hint="eastAsia"/>
              </w:rPr>
              <w:t>-</w:t>
            </w:r>
            <w:r>
              <w:t>H-</w:t>
            </w:r>
            <w:r>
              <w:rPr>
                <w:rFonts w:hint="eastAsia"/>
              </w:rPr>
              <w:t>0</w:t>
            </w:r>
            <w:r>
              <w:t>1</w:t>
            </w:r>
            <w:r>
              <w:rPr>
                <w:rFonts w:hint="eastAsia"/>
              </w:rPr>
              <w:t>-</w:t>
            </w:r>
            <w:r>
              <w:t>03</w:t>
            </w:r>
            <w:r>
              <w:t>页面</w:t>
            </w:r>
          </w:p>
        </w:tc>
        <w:tc>
          <w:tcPr>
            <w:tcW w:w="2302" w:type="dxa"/>
            <w:vAlign w:val="center"/>
          </w:tcPr>
          <w:p w:rsidR="001034C6" w:rsidRDefault="001034C6" w:rsidP="007B2F87">
            <w:r>
              <w:t>余额为</w:t>
            </w:r>
            <w:r>
              <w:rPr>
                <w:rFonts w:hint="eastAsia"/>
              </w:rPr>
              <w:t>0</w:t>
            </w:r>
            <w:r>
              <w:rPr>
                <w:rFonts w:hint="eastAsia"/>
              </w:rPr>
              <w:t>时，不可点击</w:t>
            </w:r>
          </w:p>
        </w:tc>
      </w:tr>
      <w:tr w:rsidR="001034C6" w:rsidTr="00374F4B">
        <w:tc>
          <w:tcPr>
            <w:tcW w:w="1387" w:type="dxa"/>
            <w:vMerge/>
            <w:vAlign w:val="center"/>
          </w:tcPr>
          <w:p w:rsidR="001034C6" w:rsidRPr="00382B7D" w:rsidRDefault="001034C6" w:rsidP="007B2F87">
            <w:pPr>
              <w:jc w:val="center"/>
            </w:pPr>
          </w:p>
        </w:tc>
        <w:tc>
          <w:tcPr>
            <w:tcW w:w="1116" w:type="dxa"/>
            <w:vAlign w:val="center"/>
          </w:tcPr>
          <w:p w:rsidR="001034C6" w:rsidRDefault="001034C6" w:rsidP="007B2F87">
            <w:r>
              <w:rPr>
                <w:rFonts w:hint="eastAsia"/>
              </w:rPr>
              <w:t>余额明细</w:t>
            </w:r>
          </w:p>
        </w:tc>
        <w:tc>
          <w:tcPr>
            <w:tcW w:w="5157" w:type="dxa"/>
            <w:vAlign w:val="center"/>
          </w:tcPr>
          <w:p w:rsidR="001034C6" w:rsidRDefault="001034C6" w:rsidP="001034C6">
            <w:pPr>
              <w:pStyle w:val="ac"/>
              <w:ind w:firstLineChars="0" w:firstLine="0"/>
            </w:pPr>
            <w:r>
              <w:t>点击跳转至</w:t>
            </w:r>
            <w:r w:rsidRPr="00382B7D">
              <w:rPr>
                <w:rFonts w:hint="eastAsia"/>
              </w:rPr>
              <w:t>Ⅰ</w:t>
            </w:r>
            <w:r>
              <w:rPr>
                <w:rFonts w:hint="eastAsia"/>
              </w:rPr>
              <w:t>-</w:t>
            </w:r>
            <w:r>
              <w:t>H-</w:t>
            </w:r>
            <w:r>
              <w:rPr>
                <w:rFonts w:hint="eastAsia"/>
              </w:rPr>
              <w:t>0</w:t>
            </w:r>
            <w:r>
              <w:t>1</w:t>
            </w:r>
            <w:r>
              <w:rPr>
                <w:rFonts w:hint="eastAsia"/>
              </w:rPr>
              <w:t>-</w:t>
            </w:r>
            <w:r>
              <w:t>01</w:t>
            </w:r>
            <w:r>
              <w:t>页面</w:t>
            </w:r>
          </w:p>
        </w:tc>
        <w:tc>
          <w:tcPr>
            <w:tcW w:w="2302" w:type="dxa"/>
            <w:vAlign w:val="center"/>
          </w:tcPr>
          <w:p w:rsidR="001034C6" w:rsidRDefault="001034C6" w:rsidP="007B2F87"/>
        </w:tc>
      </w:tr>
      <w:tr w:rsidR="001034C6" w:rsidTr="00374F4B">
        <w:tc>
          <w:tcPr>
            <w:tcW w:w="1387" w:type="dxa"/>
            <w:vMerge/>
            <w:vAlign w:val="center"/>
          </w:tcPr>
          <w:p w:rsidR="001034C6" w:rsidRPr="00382B7D" w:rsidRDefault="001034C6" w:rsidP="001034C6">
            <w:pPr>
              <w:jc w:val="center"/>
            </w:pPr>
          </w:p>
        </w:tc>
        <w:tc>
          <w:tcPr>
            <w:tcW w:w="1116" w:type="dxa"/>
            <w:vAlign w:val="center"/>
          </w:tcPr>
          <w:p w:rsidR="001034C6" w:rsidRDefault="001034C6" w:rsidP="001034C6">
            <w:r>
              <w:rPr>
                <w:rFonts w:hint="eastAsia"/>
              </w:rPr>
              <w:t>交易</w:t>
            </w:r>
            <w:r w:rsidR="00383540">
              <w:rPr>
                <w:rFonts w:hint="eastAsia"/>
              </w:rPr>
              <w:t>明细</w:t>
            </w:r>
          </w:p>
        </w:tc>
        <w:tc>
          <w:tcPr>
            <w:tcW w:w="5157" w:type="dxa"/>
            <w:vAlign w:val="center"/>
          </w:tcPr>
          <w:p w:rsidR="001034C6" w:rsidRDefault="001034C6" w:rsidP="00C413C6">
            <w:pPr>
              <w:pStyle w:val="ac"/>
              <w:ind w:firstLineChars="0" w:firstLine="0"/>
            </w:pPr>
            <w:r>
              <w:t>点击跳转至</w:t>
            </w:r>
            <w:r w:rsidRPr="00382B7D">
              <w:rPr>
                <w:rFonts w:hint="eastAsia"/>
              </w:rPr>
              <w:t>Ⅰ</w:t>
            </w:r>
            <w:r>
              <w:rPr>
                <w:rFonts w:hint="eastAsia"/>
              </w:rPr>
              <w:t>-</w:t>
            </w:r>
            <w:r>
              <w:t>H-</w:t>
            </w:r>
            <w:r>
              <w:rPr>
                <w:rFonts w:hint="eastAsia"/>
              </w:rPr>
              <w:t>0</w:t>
            </w:r>
            <w:r>
              <w:t>1</w:t>
            </w:r>
            <w:r>
              <w:rPr>
                <w:rFonts w:hint="eastAsia"/>
              </w:rPr>
              <w:t>-</w:t>
            </w:r>
            <w:r>
              <w:t>0</w:t>
            </w:r>
            <w:r w:rsidR="00C413C6">
              <w:t>4</w:t>
            </w:r>
            <w:r>
              <w:t>页面</w:t>
            </w:r>
          </w:p>
        </w:tc>
        <w:tc>
          <w:tcPr>
            <w:tcW w:w="2302" w:type="dxa"/>
            <w:vAlign w:val="center"/>
          </w:tcPr>
          <w:p w:rsidR="001034C6" w:rsidRDefault="001034C6" w:rsidP="001034C6"/>
        </w:tc>
      </w:tr>
      <w:tr w:rsidR="00C413C6" w:rsidTr="00374F4B">
        <w:tc>
          <w:tcPr>
            <w:tcW w:w="1387" w:type="dxa"/>
            <w:vMerge w:val="restart"/>
            <w:vAlign w:val="center"/>
          </w:tcPr>
          <w:p w:rsidR="00C413C6" w:rsidRPr="00382B7D" w:rsidRDefault="00C413C6" w:rsidP="001034C6">
            <w:pPr>
              <w:jc w:val="center"/>
            </w:pPr>
            <w:r w:rsidRPr="00382B7D">
              <w:rPr>
                <w:rFonts w:hint="eastAsia"/>
              </w:rPr>
              <w:t>Ⅰ</w:t>
            </w:r>
            <w:r>
              <w:rPr>
                <w:rFonts w:hint="eastAsia"/>
              </w:rPr>
              <w:t>-</w:t>
            </w:r>
            <w:r>
              <w:t>H-</w:t>
            </w:r>
            <w:r>
              <w:rPr>
                <w:rFonts w:hint="eastAsia"/>
              </w:rPr>
              <w:t>0</w:t>
            </w:r>
            <w:r>
              <w:t>1</w:t>
            </w:r>
            <w:r>
              <w:rPr>
                <w:rFonts w:hint="eastAsia"/>
              </w:rPr>
              <w:t>(</w:t>
            </w:r>
            <w:r>
              <w:t>02</w:t>
            </w:r>
            <w:r>
              <w:rPr>
                <w:rFonts w:hint="eastAsia"/>
              </w:rPr>
              <w:t>)</w:t>
            </w:r>
          </w:p>
        </w:tc>
        <w:tc>
          <w:tcPr>
            <w:tcW w:w="1116" w:type="dxa"/>
            <w:vAlign w:val="center"/>
          </w:tcPr>
          <w:p w:rsidR="00C413C6" w:rsidRDefault="00C413C6" w:rsidP="001034C6">
            <w:r>
              <w:t>说明</w:t>
            </w:r>
          </w:p>
        </w:tc>
        <w:tc>
          <w:tcPr>
            <w:tcW w:w="5157" w:type="dxa"/>
            <w:vAlign w:val="center"/>
          </w:tcPr>
          <w:p w:rsidR="00C413C6" w:rsidRDefault="00C413C6" w:rsidP="001034C6">
            <w:pPr>
              <w:pStyle w:val="ac"/>
              <w:ind w:firstLineChars="0" w:firstLine="0"/>
            </w:pPr>
            <w:r>
              <w:t>个人用户</w:t>
            </w:r>
            <w:r>
              <w:rPr>
                <w:rFonts w:hint="eastAsia"/>
              </w:rPr>
              <w:t>-</w:t>
            </w:r>
            <w:r>
              <w:t>我的钱包</w:t>
            </w:r>
          </w:p>
        </w:tc>
        <w:tc>
          <w:tcPr>
            <w:tcW w:w="2302" w:type="dxa"/>
            <w:vAlign w:val="center"/>
          </w:tcPr>
          <w:p w:rsidR="00C413C6" w:rsidRDefault="00C413C6" w:rsidP="001034C6"/>
        </w:tc>
      </w:tr>
      <w:tr w:rsidR="00C413C6" w:rsidTr="00374F4B">
        <w:tc>
          <w:tcPr>
            <w:tcW w:w="1387" w:type="dxa"/>
            <w:vMerge/>
            <w:vAlign w:val="center"/>
          </w:tcPr>
          <w:p w:rsidR="00C413C6" w:rsidRPr="00382B7D" w:rsidRDefault="00C413C6" w:rsidP="001034C6">
            <w:pPr>
              <w:jc w:val="center"/>
            </w:pPr>
          </w:p>
        </w:tc>
        <w:tc>
          <w:tcPr>
            <w:tcW w:w="1116" w:type="dxa"/>
            <w:vAlign w:val="center"/>
          </w:tcPr>
          <w:p w:rsidR="00C413C6" w:rsidRDefault="00C413C6" w:rsidP="001034C6">
            <w:r>
              <w:t>余额</w:t>
            </w:r>
          </w:p>
        </w:tc>
        <w:tc>
          <w:tcPr>
            <w:tcW w:w="5157" w:type="dxa"/>
            <w:vAlign w:val="center"/>
          </w:tcPr>
          <w:p w:rsidR="00C413C6" w:rsidRDefault="00C413C6" w:rsidP="001034C6">
            <w:pPr>
              <w:pStyle w:val="ac"/>
              <w:ind w:firstLineChars="0" w:firstLine="0"/>
            </w:pPr>
            <w:r>
              <w:t>同</w:t>
            </w:r>
            <w:r w:rsidRPr="00382B7D">
              <w:rPr>
                <w:rFonts w:hint="eastAsia"/>
              </w:rPr>
              <w:t>Ⅰ</w:t>
            </w:r>
            <w:r>
              <w:rPr>
                <w:rFonts w:hint="eastAsia"/>
              </w:rPr>
              <w:t>-</w:t>
            </w:r>
            <w:r>
              <w:t>H-</w:t>
            </w:r>
            <w:r>
              <w:rPr>
                <w:rFonts w:hint="eastAsia"/>
              </w:rPr>
              <w:t>0</w:t>
            </w:r>
            <w:r>
              <w:t>1</w:t>
            </w:r>
            <w:r>
              <w:rPr>
                <w:rFonts w:hint="eastAsia"/>
              </w:rPr>
              <w:t>(</w:t>
            </w:r>
            <w:r>
              <w:t>01</w:t>
            </w:r>
            <w:r>
              <w:rPr>
                <w:rFonts w:hint="eastAsia"/>
              </w:rPr>
              <w:t>)</w:t>
            </w:r>
            <w:r>
              <w:rPr>
                <w:rFonts w:hint="eastAsia"/>
              </w:rPr>
              <w:t>的余额</w:t>
            </w:r>
          </w:p>
        </w:tc>
        <w:tc>
          <w:tcPr>
            <w:tcW w:w="2302" w:type="dxa"/>
            <w:vAlign w:val="center"/>
          </w:tcPr>
          <w:p w:rsidR="00C413C6" w:rsidRDefault="00C413C6" w:rsidP="001034C6"/>
        </w:tc>
      </w:tr>
      <w:tr w:rsidR="00C413C6" w:rsidTr="00374F4B">
        <w:tc>
          <w:tcPr>
            <w:tcW w:w="1387" w:type="dxa"/>
            <w:vMerge/>
            <w:vAlign w:val="center"/>
          </w:tcPr>
          <w:p w:rsidR="00C413C6" w:rsidRPr="00382B7D" w:rsidRDefault="00C413C6" w:rsidP="00C413C6">
            <w:pPr>
              <w:jc w:val="center"/>
            </w:pPr>
          </w:p>
        </w:tc>
        <w:tc>
          <w:tcPr>
            <w:tcW w:w="1116" w:type="dxa"/>
            <w:vAlign w:val="center"/>
          </w:tcPr>
          <w:p w:rsidR="00C413C6" w:rsidRDefault="00C413C6" w:rsidP="00C413C6">
            <w:r>
              <w:t>充值</w:t>
            </w:r>
          </w:p>
        </w:tc>
        <w:tc>
          <w:tcPr>
            <w:tcW w:w="5157" w:type="dxa"/>
            <w:vAlign w:val="center"/>
          </w:tcPr>
          <w:p w:rsidR="00C413C6" w:rsidRDefault="00C413C6" w:rsidP="00C413C6">
            <w:pPr>
              <w:pStyle w:val="ac"/>
              <w:ind w:firstLineChars="0" w:firstLine="0"/>
            </w:pPr>
            <w:r>
              <w:t>点击跳转至</w:t>
            </w:r>
            <w:r w:rsidRPr="00382B7D">
              <w:rPr>
                <w:rFonts w:hint="eastAsia"/>
              </w:rPr>
              <w:t>Ⅰ</w:t>
            </w:r>
            <w:r>
              <w:rPr>
                <w:rFonts w:hint="eastAsia"/>
              </w:rPr>
              <w:t>-</w:t>
            </w:r>
            <w:r>
              <w:t>H-</w:t>
            </w:r>
            <w:r>
              <w:rPr>
                <w:rFonts w:hint="eastAsia"/>
              </w:rPr>
              <w:t>0</w:t>
            </w:r>
            <w:r>
              <w:t>1</w:t>
            </w:r>
            <w:r>
              <w:rPr>
                <w:rFonts w:hint="eastAsia"/>
              </w:rPr>
              <w:t>-</w:t>
            </w:r>
            <w:r>
              <w:t>02</w:t>
            </w:r>
            <w:r>
              <w:t>页面</w:t>
            </w:r>
          </w:p>
        </w:tc>
        <w:tc>
          <w:tcPr>
            <w:tcW w:w="2302" w:type="dxa"/>
            <w:vAlign w:val="center"/>
          </w:tcPr>
          <w:p w:rsidR="00C413C6" w:rsidRDefault="00C413C6" w:rsidP="00C413C6"/>
        </w:tc>
      </w:tr>
      <w:tr w:rsidR="00C413C6" w:rsidTr="00374F4B">
        <w:tc>
          <w:tcPr>
            <w:tcW w:w="1387" w:type="dxa"/>
            <w:vMerge/>
            <w:vAlign w:val="center"/>
          </w:tcPr>
          <w:p w:rsidR="00C413C6" w:rsidRPr="00382B7D" w:rsidRDefault="00C413C6" w:rsidP="00C413C6">
            <w:pPr>
              <w:jc w:val="center"/>
            </w:pPr>
          </w:p>
        </w:tc>
        <w:tc>
          <w:tcPr>
            <w:tcW w:w="1116" w:type="dxa"/>
            <w:vAlign w:val="center"/>
          </w:tcPr>
          <w:p w:rsidR="00C413C6" w:rsidRDefault="00C413C6" w:rsidP="00C413C6">
            <w:r>
              <w:rPr>
                <w:rFonts w:hint="eastAsia"/>
              </w:rPr>
              <w:t>提现</w:t>
            </w:r>
          </w:p>
        </w:tc>
        <w:tc>
          <w:tcPr>
            <w:tcW w:w="5157" w:type="dxa"/>
            <w:vAlign w:val="center"/>
          </w:tcPr>
          <w:p w:rsidR="00C413C6" w:rsidRDefault="00C413C6" w:rsidP="00C413C6">
            <w:pPr>
              <w:pStyle w:val="ac"/>
              <w:ind w:firstLineChars="0" w:firstLine="0"/>
            </w:pPr>
            <w:r>
              <w:t>点击跳转至</w:t>
            </w:r>
            <w:r w:rsidRPr="00382B7D">
              <w:rPr>
                <w:rFonts w:hint="eastAsia"/>
              </w:rPr>
              <w:t>Ⅰ</w:t>
            </w:r>
            <w:r>
              <w:rPr>
                <w:rFonts w:hint="eastAsia"/>
              </w:rPr>
              <w:t>-</w:t>
            </w:r>
            <w:r>
              <w:t>H-</w:t>
            </w:r>
            <w:r>
              <w:rPr>
                <w:rFonts w:hint="eastAsia"/>
              </w:rPr>
              <w:t>0</w:t>
            </w:r>
            <w:r>
              <w:t>1</w:t>
            </w:r>
            <w:r>
              <w:rPr>
                <w:rFonts w:hint="eastAsia"/>
              </w:rPr>
              <w:t>-</w:t>
            </w:r>
            <w:r>
              <w:t>03</w:t>
            </w:r>
            <w:r>
              <w:t>页面</w:t>
            </w:r>
          </w:p>
        </w:tc>
        <w:tc>
          <w:tcPr>
            <w:tcW w:w="2302" w:type="dxa"/>
            <w:vAlign w:val="center"/>
          </w:tcPr>
          <w:p w:rsidR="00C413C6" w:rsidRDefault="00C413C6" w:rsidP="00C413C6">
            <w:r>
              <w:t>余额为</w:t>
            </w:r>
            <w:r>
              <w:rPr>
                <w:rFonts w:hint="eastAsia"/>
              </w:rPr>
              <w:t>0</w:t>
            </w:r>
            <w:r>
              <w:rPr>
                <w:rFonts w:hint="eastAsia"/>
              </w:rPr>
              <w:t>时，不可点击</w:t>
            </w:r>
          </w:p>
        </w:tc>
      </w:tr>
      <w:tr w:rsidR="00C413C6" w:rsidTr="00374F4B">
        <w:tc>
          <w:tcPr>
            <w:tcW w:w="1387" w:type="dxa"/>
            <w:vMerge/>
            <w:vAlign w:val="center"/>
          </w:tcPr>
          <w:p w:rsidR="00C413C6" w:rsidRPr="00382B7D" w:rsidRDefault="00C413C6" w:rsidP="00C413C6">
            <w:pPr>
              <w:jc w:val="center"/>
            </w:pPr>
          </w:p>
        </w:tc>
        <w:tc>
          <w:tcPr>
            <w:tcW w:w="1116" w:type="dxa"/>
            <w:vAlign w:val="center"/>
          </w:tcPr>
          <w:p w:rsidR="00C413C6" w:rsidRDefault="00C413C6" w:rsidP="00C413C6">
            <w:r>
              <w:rPr>
                <w:rFonts w:hint="eastAsia"/>
              </w:rPr>
              <w:t>余额明细</w:t>
            </w:r>
          </w:p>
        </w:tc>
        <w:tc>
          <w:tcPr>
            <w:tcW w:w="5157" w:type="dxa"/>
            <w:vAlign w:val="center"/>
          </w:tcPr>
          <w:p w:rsidR="00C413C6" w:rsidRDefault="00C413C6" w:rsidP="00C413C6">
            <w:pPr>
              <w:pStyle w:val="ac"/>
              <w:ind w:firstLineChars="0" w:firstLine="0"/>
            </w:pPr>
            <w:r>
              <w:t>点击跳转至</w:t>
            </w:r>
            <w:r w:rsidRPr="00382B7D">
              <w:rPr>
                <w:rFonts w:hint="eastAsia"/>
              </w:rPr>
              <w:t>Ⅰ</w:t>
            </w:r>
            <w:r>
              <w:rPr>
                <w:rFonts w:hint="eastAsia"/>
              </w:rPr>
              <w:t>-</w:t>
            </w:r>
            <w:r>
              <w:t>H-</w:t>
            </w:r>
            <w:r>
              <w:rPr>
                <w:rFonts w:hint="eastAsia"/>
              </w:rPr>
              <w:t>0</w:t>
            </w:r>
            <w:r>
              <w:t>1</w:t>
            </w:r>
            <w:r>
              <w:rPr>
                <w:rFonts w:hint="eastAsia"/>
              </w:rPr>
              <w:t>-</w:t>
            </w:r>
            <w:r>
              <w:t>01</w:t>
            </w:r>
            <w:r>
              <w:t>页面</w:t>
            </w:r>
          </w:p>
        </w:tc>
        <w:tc>
          <w:tcPr>
            <w:tcW w:w="2302" w:type="dxa"/>
            <w:vAlign w:val="center"/>
          </w:tcPr>
          <w:p w:rsidR="00C413C6" w:rsidRDefault="00C413C6" w:rsidP="00C413C6"/>
        </w:tc>
      </w:tr>
      <w:tr w:rsidR="00C413C6" w:rsidTr="00374F4B">
        <w:tc>
          <w:tcPr>
            <w:tcW w:w="1387" w:type="dxa"/>
            <w:vMerge/>
            <w:vAlign w:val="center"/>
          </w:tcPr>
          <w:p w:rsidR="00C413C6" w:rsidRPr="00382B7D" w:rsidRDefault="00C413C6" w:rsidP="00C413C6">
            <w:pPr>
              <w:jc w:val="center"/>
            </w:pPr>
          </w:p>
        </w:tc>
        <w:tc>
          <w:tcPr>
            <w:tcW w:w="1116" w:type="dxa"/>
            <w:vAlign w:val="center"/>
          </w:tcPr>
          <w:p w:rsidR="00C413C6" w:rsidRDefault="00383540" w:rsidP="00C413C6">
            <w:r>
              <w:rPr>
                <w:rFonts w:hint="eastAsia"/>
              </w:rPr>
              <w:t>交易明细</w:t>
            </w:r>
          </w:p>
        </w:tc>
        <w:tc>
          <w:tcPr>
            <w:tcW w:w="5157" w:type="dxa"/>
            <w:vAlign w:val="center"/>
          </w:tcPr>
          <w:p w:rsidR="00C413C6" w:rsidRDefault="00C413C6" w:rsidP="00C413C6">
            <w:pPr>
              <w:pStyle w:val="ac"/>
              <w:ind w:firstLineChars="0" w:firstLine="0"/>
            </w:pPr>
            <w:r>
              <w:t>点击跳转至</w:t>
            </w:r>
            <w:r w:rsidRPr="00382B7D">
              <w:rPr>
                <w:rFonts w:hint="eastAsia"/>
              </w:rPr>
              <w:t>Ⅰ</w:t>
            </w:r>
            <w:r>
              <w:rPr>
                <w:rFonts w:hint="eastAsia"/>
              </w:rPr>
              <w:t>-</w:t>
            </w:r>
            <w:r>
              <w:t>H-</w:t>
            </w:r>
            <w:r>
              <w:rPr>
                <w:rFonts w:hint="eastAsia"/>
              </w:rPr>
              <w:t>0</w:t>
            </w:r>
            <w:r>
              <w:t>1</w:t>
            </w:r>
            <w:r>
              <w:rPr>
                <w:rFonts w:hint="eastAsia"/>
              </w:rPr>
              <w:t>-</w:t>
            </w:r>
            <w:r>
              <w:t>04</w:t>
            </w:r>
            <w:r>
              <w:t>页面</w:t>
            </w:r>
          </w:p>
        </w:tc>
        <w:tc>
          <w:tcPr>
            <w:tcW w:w="2302" w:type="dxa"/>
            <w:vAlign w:val="center"/>
          </w:tcPr>
          <w:p w:rsidR="00C413C6" w:rsidRDefault="00C413C6" w:rsidP="00C413C6"/>
        </w:tc>
      </w:tr>
      <w:tr w:rsidR="001034C6" w:rsidTr="00374F4B">
        <w:tc>
          <w:tcPr>
            <w:tcW w:w="1387" w:type="dxa"/>
            <w:vMerge w:val="restart"/>
            <w:vAlign w:val="center"/>
          </w:tcPr>
          <w:p w:rsidR="001034C6" w:rsidRPr="00382B7D" w:rsidRDefault="001034C6" w:rsidP="00B14956">
            <w:pPr>
              <w:jc w:val="center"/>
            </w:pPr>
            <w:r w:rsidRPr="00382B7D">
              <w:rPr>
                <w:rFonts w:hint="eastAsia"/>
              </w:rPr>
              <w:t>Ⅰ</w:t>
            </w:r>
            <w:r>
              <w:rPr>
                <w:rFonts w:hint="eastAsia"/>
              </w:rPr>
              <w:t>-</w:t>
            </w:r>
            <w:r>
              <w:t>H-</w:t>
            </w:r>
            <w:r>
              <w:rPr>
                <w:rFonts w:hint="eastAsia"/>
              </w:rPr>
              <w:t>0</w:t>
            </w:r>
            <w:r w:rsidR="00B14956">
              <w:t>1</w:t>
            </w:r>
            <w:r>
              <w:t>-01</w:t>
            </w:r>
            <w:r w:rsidR="00374F4B">
              <w:rPr>
                <w:rFonts w:hint="eastAsia"/>
              </w:rPr>
              <w:t>(</w:t>
            </w:r>
            <w:r w:rsidR="00374F4B">
              <w:t>01</w:t>
            </w:r>
            <w:r w:rsidR="00374F4B">
              <w:rPr>
                <w:rFonts w:hint="eastAsia"/>
              </w:rPr>
              <w:t>)</w:t>
            </w:r>
          </w:p>
        </w:tc>
        <w:tc>
          <w:tcPr>
            <w:tcW w:w="1116" w:type="dxa"/>
            <w:vAlign w:val="center"/>
          </w:tcPr>
          <w:p w:rsidR="001034C6" w:rsidRDefault="00B14956" w:rsidP="001034C6">
            <w:r>
              <w:rPr>
                <w:rFonts w:hint="eastAsia"/>
              </w:rPr>
              <w:t>说明</w:t>
            </w:r>
          </w:p>
        </w:tc>
        <w:tc>
          <w:tcPr>
            <w:tcW w:w="5157" w:type="dxa"/>
            <w:vAlign w:val="center"/>
          </w:tcPr>
          <w:p w:rsidR="001034C6" w:rsidRDefault="00C33658" w:rsidP="00501B71">
            <w:pPr>
              <w:pStyle w:val="ac"/>
              <w:ind w:firstLineChars="0" w:firstLine="0"/>
              <w:rPr>
                <w:rFonts w:ascii="宋体" w:hAnsi="宋体" w:cs="宋体"/>
              </w:rPr>
            </w:pPr>
            <w:r>
              <w:rPr>
                <w:rFonts w:ascii="宋体" w:hAnsi="宋体" w:cs="宋体" w:hint="eastAsia"/>
              </w:rPr>
              <w:t>余额明细，</w:t>
            </w:r>
            <w:r w:rsidR="00B14956">
              <w:rPr>
                <w:rFonts w:ascii="宋体" w:hAnsi="宋体" w:cs="宋体"/>
              </w:rPr>
              <w:t>类型为</w:t>
            </w:r>
            <w:r w:rsidR="001034C6">
              <w:rPr>
                <w:rFonts w:ascii="宋体" w:hAnsi="宋体" w:cs="宋体"/>
              </w:rPr>
              <w:t>订单支付</w:t>
            </w:r>
            <w:r w:rsidR="001034C6">
              <w:rPr>
                <w:rFonts w:ascii="宋体" w:hAnsi="宋体" w:cs="宋体" w:hint="eastAsia"/>
              </w:rPr>
              <w:t>、</w:t>
            </w:r>
            <w:r w:rsidR="001034C6">
              <w:rPr>
                <w:rFonts w:ascii="宋体" w:hAnsi="宋体" w:cs="宋体"/>
              </w:rPr>
              <w:t>退款</w:t>
            </w:r>
            <w:r w:rsidR="001034C6">
              <w:rPr>
                <w:rFonts w:ascii="宋体" w:hAnsi="宋体" w:cs="宋体" w:hint="eastAsia"/>
              </w:rPr>
              <w:t>、</w:t>
            </w:r>
            <w:r w:rsidR="001034C6">
              <w:rPr>
                <w:rFonts w:ascii="宋体" w:hAnsi="宋体" w:cs="宋体"/>
              </w:rPr>
              <w:t>充值</w:t>
            </w:r>
            <w:r w:rsidR="001034C6">
              <w:rPr>
                <w:rFonts w:ascii="宋体" w:hAnsi="宋体" w:cs="宋体" w:hint="eastAsia"/>
              </w:rPr>
              <w:t>、</w:t>
            </w:r>
            <w:r w:rsidR="001034C6">
              <w:rPr>
                <w:rFonts w:ascii="宋体" w:hAnsi="宋体" w:cs="宋体"/>
              </w:rPr>
              <w:t>提现</w:t>
            </w:r>
            <w:r w:rsidR="00AB001B">
              <w:rPr>
                <w:rFonts w:ascii="宋体" w:hAnsi="宋体" w:cs="宋体" w:hint="eastAsia"/>
              </w:rPr>
              <w:t>。</w:t>
            </w:r>
            <w:r w:rsidR="00AB001B">
              <w:rPr>
                <w:rFonts w:ascii="宋体" w:hAnsi="宋体" w:cs="宋体"/>
              </w:rPr>
              <w:t>数据为空时</w:t>
            </w:r>
            <w:r w:rsidR="00AB001B">
              <w:rPr>
                <w:rFonts w:ascii="宋体" w:hAnsi="宋体" w:cs="宋体" w:hint="eastAsia"/>
              </w:rPr>
              <w:t>，</w:t>
            </w:r>
            <w:r w:rsidR="00AB001B">
              <w:rPr>
                <w:rFonts w:ascii="宋体" w:hAnsi="宋体" w:cs="宋体"/>
              </w:rPr>
              <w:t>提示如</w:t>
            </w:r>
            <w:r w:rsidR="00AB001B" w:rsidRPr="00382B7D">
              <w:rPr>
                <w:rFonts w:hint="eastAsia"/>
              </w:rPr>
              <w:t>Ⅰ</w:t>
            </w:r>
            <w:r w:rsidR="00AB001B">
              <w:rPr>
                <w:rFonts w:hint="eastAsia"/>
              </w:rPr>
              <w:t>-</w:t>
            </w:r>
            <w:r w:rsidR="00AB001B">
              <w:t>H-</w:t>
            </w:r>
            <w:r w:rsidR="00AB001B">
              <w:rPr>
                <w:rFonts w:hint="eastAsia"/>
              </w:rPr>
              <w:t>0</w:t>
            </w:r>
            <w:r w:rsidR="00AB001B">
              <w:t>1-01</w:t>
            </w:r>
            <w:r w:rsidR="00374F4B">
              <w:rPr>
                <w:rFonts w:hint="eastAsia"/>
              </w:rPr>
              <w:t>(</w:t>
            </w:r>
            <w:r w:rsidR="00374F4B">
              <w:t>02</w:t>
            </w:r>
            <w:r w:rsidR="00374F4B">
              <w:rPr>
                <w:rFonts w:hint="eastAsia"/>
              </w:rPr>
              <w:t>)</w:t>
            </w:r>
          </w:p>
        </w:tc>
        <w:tc>
          <w:tcPr>
            <w:tcW w:w="2302" w:type="dxa"/>
            <w:vAlign w:val="center"/>
          </w:tcPr>
          <w:p w:rsidR="001034C6" w:rsidRPr="00054E2A" w:rsidRDefault="001034C6" w:rsidP="001034C6"/>
        </w:tc>
      </w:tr>
      <w:tr w:rsidR="001034C6" w:rsidTr="00374F4B">
        <w:tc>
          <w:tcPr>
            <w:tcW w:w="1387" w:type="dxa"/>
            <w:vMerge/>
            <w:vAlign w:val="center"/>
          </w:tcPr>
          <w:p w:rsidR="001034C6" w:rsidRPr="00382B7D" w:rsidRDefault="001034C6" w:rsidP="001034C6">
            <w:pPr>
              <w:jc w:val="center"/>
            </w:pPr>
          </w:p>
        </w:tc>
        <w:tc>
          <w:tcPr>
            <w:tcW w:w="1116" w:type="dxa"/>
            <w:vAlign w:val="center"/>
          </w:tcPr>
          <w:p w:rsidR="001034C6" w:rsidRDefault="001034C6" w:rsidP="001034C6">
            <w:r>
              <w:t>金额</w:t>
            </w:r>
          </w:p>
        </w:tc>
        <w:tc>
          <w:tcPr>
            <w:tcW w:w="5157" w:type="dxa"/>
            <w:vAlign w:val="center"/>
          </w:tcPr>
          <w:p w:rsidR="001034C6" w:rsidRDefault="001034C6" w:rsidP="001034C6">
            <w:pPr>
              <w:pStyle w:val="ac"/>
              <w:ind w:firstLineChars="0" w:firstLine="0"/>
              <w:rPr>
                <w:rFonts w:ascii="宋体" w:hAnsi="宋体" w:cs="宋体"/>
              </w:rPr>
            </w:pPr>
            <w:r>
              <w:rPr>
                <w:rFonts w:ascii="宋体" w:hAnsi="宋体" w:cs="宋体"/>
              </w:rPr>
              <w:t>订单支付</w:t>
            </w:r>
            <w:r>
              <w:rPr>
                <w:rFonts w:ascii="宋体" w:hAnsi="宋体" w:cs="宋体" w:hint="eastAsia"/>
              </w:rPr>
              <w:t>、</w:t>
            </w:r>
            <w:r>
              <w:rPr>
                <w:rFonts w:ascii="宋体" w:hAnsi="宋体" w:cs="宋体"/>
              </w:rPr>
              <w:t>提现为负值</w:t>
            </w:r>
            <w:r>
              <w:rPr>
                <w:rFonts w:ascii="宋体" w:hAnsi="宋体" w:cs="宋体" w:hint="eastAsia"/>
              </w:rPr>
              <w:t>，</w:t>
            </w:r>
            <w:r>
              <w:rPr>
                <w:rFonts w:ascii="宋体" w:hAnsi="宋体" w:cs="宋体"/>
              </w:rPr>
              <w:t>减少账户余额</w:t>
            </w:r>
            <w:r>
              <w:rPr>
                <w:rFonts w:ascii="宋体" w:hAnsi="宋体" w:cs="宋体" w:hint="eastAsia"/>
              </w:rPr>
              <w:t>；</w:t>
            </w:r>
          </w:p>
          <w:p w:rsidR="001034C6" w:rsidRDefault="001034C6" w:rsidP="001034C6">
            <w:pPr>
              <w:pStyle w:val="ac"/>
              <w:ind w:firstLineChars="0" w:firstLine="0"/>
              <w:rPr>
                <w:rFonts w:ascii="宋体" w:hAnsi="宋体" w:cs="宋体"/>
              </w:rPr>
            </w:pPr>
            <w:r>
              <w:rPr>
                <w:rFonts w:ascii="宋体" w:hAnsi="宋体" w:cs="宋体"/>
              </w:rPr>
              <w:t>退款</w:t>
            </w:r>
            <w:r>
              <w:rPr>
                <w:rFonts w:ascii="宋体" w:hAnsi="宋体" w:cs="宋体" w:hint="eastAsia"/>
              </w:rPr>
              <w:t>、</w:t>
            </w:r>
            <w:r>
              <w:rPr>
                <w:rFonts w:ascii="宋体" w:hAnsi="宋体" w:cs="宋体"/>
              </w:rPr>
              <w:t>充值为正值</w:t>
            </w:r>
            <w:r>
              <w:rPr>
                <w:rFonts w:ascii="宋体" w:hAnsi="宋体" w:cs="宋体" w:hint="eastAsia"/>
              </w:rPr>
              <w:t>，</w:t>
            </w:r>
            <w:r>
              <w:rPr>
                <w:rFonts w:ascii="宋体" w:hAnsi="宋体" w:cs="宋体"/>
              </w:rPr>
              <w:t>增加账户余额</w:t>
            </w:r>
          </w:p>
        </w:tc>
        <w:tc>
          <w:tcPr>
            <w:tcW w:w="2302" w:type="dxa"/>
            <w:vAlign w:val="center"/>
          </w:tcPr>
          <w:p w:rsidR="001034C6" w:rsidRPr="00054E2A" w:rsidRDefault="001034C6" w:rsidP="001034C6"/>
        </w:tc>
      </w:tr>
      <w:tr w:rsidR="001034C6" w:rsidTr="00374F4B">
        <w:tc>
          <w:tcPr>
            <w:tcW w:w="1387" w:type="dxa"/>
            <w:vMerge/>
            <w:vAlign w:val="center"/>
          </w:tcPr>
          <w:p w:rsidR="001034C6" w:rsidRPr="00382B7D" w:rsidRDefault="001034C6" w:rsidP="001034C6">
            <w:pPr>
              <w:jc w:val="center"/>
            </w:pPr>
          </w:p>
        </w:tc>
        <w:tc>
          <w:tcPr>
            <w:tcW w:w="1116" w:type="dxa"/>
            <w:vAlign w:val="center"/>
          </w:tcPr>
          <w:p w:rsidR="001034C6" w:rsidRDefault="001034C6" w:rsidP="001034C6">
            <w:r>
              <w:t>时间</w:t>
            </w:r>
          </w:p>
        </w:tc>
        <w:tc>
          <w:tcPr>
            <w:tcW w:w="5157" w:type="dxa"/>
            <w:vAlign w:val="center"/>
          </w:tcPr>
          <w:p w:rsidR="001034C6" w:rsidRDefault="001034C6" w:rsidP="001034C6">
            <w:pPr>
              <w:pStyle w:val="ac"/>
              <w:ind w:firstLineChars="0" w:firstLine="0"/>
              <w:rPr>
                <w:rFonts w:ascii="宋体" w:hAnsi="宋体" w:cs="宋体"/>
              </w:rPr>
            </w:pPr>
            <w:commentRangeStart w:id="127"/>
            <w:r w:rsidRPr="00C33658">
              <w:rPr>
                <w:rFonts w:ascii="宋体" w:hAnsi="宋体" w:cs="宋体"/>
                <w:color w:val="FF0000"/>
              </w:rPr>
              <w:t>订单支付时间为支付成功的时间</w:t>
            </w:r>
            <w:r w:rsidRPr="00C33658">
              <w:rPr>
                <w:rFonts w:ascii="宋体" w:hAnsi="宋体" w:cs="宋体" w:hint="eastAsia"/>
                <w:color w:val="FF0000"/>
              </w:rPr>
              <w:t>，</w:t>
            </w:r>
            <w:r w:rsidRPr="00C33658">
              <w:rPr>
                <w:rFonts w:ascii="宋体" w:hAnsi="宋体" w:cs="宋体"/>
                <w:color w:val="FF0000"/>
              </w:rPr>
              <w:t>提现时间为提现申请提交成功的时间</w:t>
            </w:r>
            <w:r w:rsidRPr="00C33658">
              <w:rPr>
                <w:rFonts w:ascii="宋体" w:hAnsi="宋体" w:cs="宋体" w:hint="eastAsia"/>
                <w:color w:val="FF0000"/>
              </w:rPr>
              <w:t>，</w:t>
            </w:r>
            <w:r w:rsidRPr="00C33658">
              <w:rPr>
                <w:rFonts w:ascii="宋体" w:hAnsi="宋体" w:cs="宋体"/>
                <w:color w:val="FF0000"/>
              </w:rPr>
              <w:t>退款时间为租赁公司财务确认退款的时间</w:t>
            </w:r>
            <w:r w:rsidRPr="00C33658">
              <w:rPr>
                <w:rFonts w:ascii="宋体" w:hAnsi="宋体" w:cs="宋体" w:hint="eastAsia"/>
                <w:color w:val="FF0000"/>
              </w:rPr>
              <w:t>，</w:t>
            </w:r>
            <w:r w:rsidRPr="00C33658">
              <w:rPr>
                <w:rFonts w:ascii="宋体" w:hAnsi="宋体" w:cs="宋体"/>
                <w:color w:val="FF0000"/>
              </w:rPr>
              <w:t>充</w:t>
            </w:r>
            <w:proofErr w:type="gramStart"/>
            <w:r w:rsidRPr="00C33658">
              <w:rPr>
                <w:rFonts w:ascii="宋体" w:hAnsi="宋体" w:cs="宋体"/>
                <w:color w:val="FF0000"/>
              </w:rPr>
              <w:t>值时间</w:t>
            </w:r>
            <w:proofErr w:type="gramEnd"/>
            <w:r w:rsidRPr="00C33658">
              <w:rPr>
                <w:rFonts w:ascii="宋体" w:hAnsi="宋体" w:cs="宋体"/>
                <w:color w:val="FF0000"/>
              </w:rPr>
              <w:t>为充</w:t>
            </w:r>
            <w:proofErr w:type="gramStart"/>
            <w:r w:rsidRPr="00C33658">
              <w:rPr>
                <w:rFonts w:ascii="宋体" w:hAnsi="宋体" w:cs="宋体"/>
                <w:color w:val="FF0000"/>
              </w:rPr>
              <w:t>值成功</w:t>
            </w:r>
            <w:proofErr w:type="gramEnd"/>
            <w:r w:rsidRPr="00C33658">
              <w:rPr>
                <w:rFonts w:ascii="宋体" w:hAnsi="宋体" w:cs="宋体"/>
                <w:color w:val="FF0000"/>
              </w:rPr>
              <w:t>的时间</w:t>
            </w:r>
            <w:commentRangeEnd w:id="127"/>
            <w:r w:rsidR="00C33658">
              <w:rPr>
                <w:rStyle w:val="af6"/>
                <w:rFonts w:asciiTheme="minorHAnsi" w:eastAsiaTheme="minorEastAsia" w:hAnsiTheme="minorHAnsi" w:cstheme="minorBidi"/>
              </w:rPr>
              <w:commentReference w:id="127"/>
            </w:r>
          </w:p>
        </w:tc>
        <w:tc>
          <w:tcPr>
            <w:tcW w:w="2302" w:type="dxa"/>
            <w:vAlign w:val="center"/>
          </w:tcPr>
          <w:p w:rsidR="001034C6" w:rsidRPr="00054E2A" w:rsidRDefault="001034C6" w:rsidP="001034C6"/>
        </w:tc>
      </w:tr>
      <w:tr w:rsidR="001034C6" w:rsidTr="00374F4B">
        <w:tc>
          <w:tcPr>
            <w:tcW w:w="1387" w:type="dxa"/>
            <w:vMerge w:val="restart"/>
            <w:vAlign w:val="center"/>
          </w:tcPr>
          <w:p w:rsidR="001034C6" w:rsidRPr="00382B7D" w:rsidRDefault="001034C6" w:rsidP="004A2BD1">
            <w:pPr>
              <w:jc w:val="center"/>
            </w:pPr>
            <w:r w:rsidRPr="00382B7D">
              <w:rPr>
                <w:rFonts w:hint="eastAsia"/>
              </w:rPr>
              <w:t>Ⅰ</w:t>
            </w:r>
            <w:r>
              <w:rPr>
                <w:rFonts w:hint="eastAsia"/>
              </w:rPr>
              <w:t>-</w:t>
            </w:r>
            <w:r>
              <w:t>H-</w:t>
            </w:r>
            <w:r>
              <w:rPr>
                <w:rFonts w:hint="eastAsia"/>
              </w:rPr>
              <w:t>0</w:t>
            </w:r>
            <w:r w:rsidR="004A2BD1">
              <w:t>1</w:t>
            </w:r>
            <w:r>
              <w:t>-02</w:t>
            </w:r>
            <w:r>
              <w:rPr>
                <w:rFonts w:hint="eastAsia"/>
              </w:rPr>
              <w:t>(</w:t>
            </w:r>
            <w:r>
              <w:t>01)</w:t>
            </w:r>
          </w:p>
        </w:tc>
        <w:tc>
          <w:tcPr>
            <w:tcW w:w="1116" w:type="dxa"/>
            <w:vAlign w:val="center"/>
          </w:tcPr>
          <w:p w:rsidR="001034C6" w:rsidRDefault="001034C6" w:rsidP="001034C6">
            <w:r>
              <w:rPr>
                <w:rFonts w:hint="eastAsia"/>
              </w:rPr>
              <w:t>初始化</w:t>
            </w:r>
          </w:p>
        </w:tc>
        <w:tc>
          <w:tcPr>
            <w:tcW w:w="5157" w:type="dxa"/>
            <w:vAlign w:val="center"/>
          </w:tcPr>
          <w:p w:rsidR="001034C6" w:rsidRDefault="00501B71" w:rsidP="00501B71">
            <w:pPr>
              <w:pStyle w:val="ac"/>
              <w:ind w:firstLineChars="0" w:firstLine="0"/>
              <w:rPr>
                <w:rFonts w:ascii="宋体" w:hAnsi="宋体" w:cs="宋体"/>
              </w:rPr>
            </w:pPr>
            <w:r>
              <w:rPr>
                <w:rFonts w:ascii="宋体" w:hAnsi="宋体" w:cs="宋体" w:hint="eastAsia"/>
              </w:rPr>
              <w:t>默认</w:t>
            </w:r>
            <w:r w:rsidR="001034C6">
              <w:rPr>
                <w:rFonts w:ascii="宋体" w:hAnsi="宋体" w:cs="宋体" w:hint="eastAsia"/>
              </w:rPr>
              <w:t>金额为空，默认支付</w:t>
            </w:r>
            <w:proofErr w:type="gramStart"/>
            <w:r w:rsidR="001034C6">
              <w:rPr>
                <w:rFonts w:ascii="宋体" w:hAnsi="宋体" w:cs="宋体" w:hint="eastAsia"/>
              </w:rPr>
              <w:t>宝支付</w:t>
            </w:r>
            <w:proofErr w:type="gramEnd"/>
          </w:p>
        </w:tc>
        <w:tc>
          <w:tcPr>
            <w:tcW w:w="2302" w:type="dxa"/>
            <w:vAlign w:val="center"/>
          </w:tcPr>
          <w:p w:rsidR="001034C6" w:rsidRPr="00054E2A" w:rsidRDefault="001034C6" w:rsidP="001034C6"/>
        </w:tc>
      </w:tr>
      <w:tr w:rsidR="001034C6" w:rsidRPr="00EB265B" w:rsidTr="00374F4B">
        <w:tc>
          <w:tcPr>
            <w:tcW w:w="1387" w:type="dxa"/>
            <w:vMerge/>
            <w:vAlign w:val="center"/>
          </w:tcPr>
          <w:p w:rsidR="001034C6" w:rsidRPr="00382B7D" w:rsidRDefault="001034C6" w:rsidP="001034C6">
            <w:pPr>
              <w:jc w:val="center"/>
            </w:pPr>
          </w:p>
        </w:tc>
        <w:tc>
          <w:tcPr>
            <w:tcW w:w="1116" w:type="dxa"/>
            <w:vAlign w:val="center"/>
          </w:tcPr>
          <w:p w:rsidR="001034C6" w:rsidRDefault="001034C6" w:rsidP="001034C6">
            <w:r>
              <w:rPr>
                <w:rFonts w:hint="eastAsia"/>
              </w:rPr>
              <w:t>金额</w:t>
            </w:r>
          </w:p>
        </w:tc>
        <w:tc>
          <w:tcPr>
            <w:tcW w:w="5157" w:type="dxa"/>
            <w:vAlign w:val="center"/>
          </w:tcPr>
          <w:p w:rsidR="001034C6" w:rsidRDefault="001034C6" w:rsidP="001034C6">
            <w:pPr>
              <w:pStyle w:val="ac"/>
              <w:ind w:firstLineChars="0" w:firstLine="0"/>
              <w:rPr>
                <w:rFonts w:ascii="宋体" w:hAnsi="宋体" w:cs="宋体"/>
              </w:rPr>
            </w:pPr>
            <w:r>
              <w:rPr>
                <w:rFonts w:ascii="宋体" w:hAnsi="宋体" w:cs="宋体" w:hint="eastAsia"/>
              </w:rPr>
              <w:t>填写金额后，显示删除按键，“提交”按键变为可点击状态</w:t>
            </w:r>
          </w:p>
        </w:tc>
        <w:tc>
          <w:tcPr>
            <w:tcW w:w="2302" w:type="dxa"/>
            <w:vAlign w:val="center"/>
          </w:tcPr>
          <w:p w:rsidR="001034C6" w:rsidRPr="00EB265B" w:rsidRDefault="001034C6" w:rsidP="001034C6"/>
        </w:tc>
      </w:tr>
      <w:tr w:rsidR="001034C6" w:rsidRPr="00EB265B" w:rsidTr="00374F4B">
        <w:tc>
          <w:tcPr>
            <w:tcW w:w="1387" w:type="dxa"/>
            <w:vMerge/>
            <w:vAlign w:val="center"/>
          </w:tcPr>
          <w:p w:rsidR="001034C6" w:rsidRPr="00382B7D" w:rsidRDefault="001034C6" w:rsidP="001034C6">
            <w:pPr>
              <w:jc w:val="center"/>
            </w:pPr>
          </w:p>
        </w:tc>
        <w:tc>
          <w:tcPr>
            <w:tcW w:w="1116" w:type="dxa"/>
            <w:vAlign w:val="center"/>
          </w:tcPr>
          <w:p w:rsidR="001034C6" w:rsidRDefault="001034C6" w:rsidP="001034C6">
            <w:r>
              <w:rPr>
                <w:rFonts w:hint="eastAsia"/>
              </w:rPr>
              <w:t>提交</w:t>
            </w:r>
          </w:p>
        </w:tc>
        <w:tc>
          <w:tcPr>
            <w:tcW w:w="5157" w:type="dxa"/>
            <w:vAlign w:val="center"/>
          </w:tcPr>
          <w:p w:rsidR="001034C6" w:rsidRDefault="001034C6" w:rsidP="001034C6">
            <w:pPr>
              <w:pStyle w:val="ac"/>
              <w:ind w:firstLineChars="0" w:firstLine="0"/>
            </w:pPr>
            <w:r>
              <w:rPr>
                <w:rFonts w:ascii="宋体" w:hAnsi="宋体" w:cs="宋体" w:hint="eastAsia"/>
              </w:rPr>
              <w:t>点击提交后，冒泡提示提交中，参照</w:t>
            </w:r>
            <w:r w:rsidRPr="00382B7D">
              <w:rPr>
                <w:rFonts w:hint="eastAsia"/>
              </w:rPr>
              <w:t>Ⅰ</w:t>
            </w:r>
            <w:r>
              <w:rPr>
                <w:rFonts w:hint="eastAsia"/>
              </w:rPr>
              <w:t>-</w:t>
            </w:r>
            <w:r>
              <w:t>H-</w:t>
            </w:r>
            <w:r>
              <w:rPr>
                <w:rFonts w:hint="eastAsia"/>
              </w:rPr>
              <w:t>0</w:t>
            </w:r>
            <w:r w:rsidR="004A2BD1">
              <w:t>1</w:t>
            </w:r>
            <w:r>
              <w:t>-02(02)</w:t>
            </w:r>
            <w:r>
              <w:rPr>
                <w:rFonts w:hint="eastAsia"/>
              </w:rPr>
              <w:t>，</w:t>
            </w:r>
          </w:p>
          <w:p w:rsidR="001034C6" w:rsidRDefault="001034C6" w:rsidP="001034C6">
            <w:pPr>
              <w:pStyle w:val="ac"/>
              <w:ind w:firstLineChars="0" w:firstLine="0"/>
            </w:pPr>
            <w:r>
              <w:t>提交成功后</w:t>
            </w:r>
            <w:r>
              <w:rPr>
                <w:rFonts w:hint="eastAsia"/>
              </w:rPr>
              <w:t>，</w:t>
            </w:r>
            <w:r>
              <w:t>按照选择的支付方式跳转第三方支付页面</w:t>
            </w:r>
            <w:r w:rsidR="004A2BD1">
              <w:rPr>
                <w:rFonts w:hint="eastAsia"/>
              </w:rPr>
              <w:t>，</w:t>
            </w:r>
            <w:r w:rsidR="004A2BD1">
              <w:t>如</w:t>
            </w:r>
            <w:r w:rsidR="004A2BD1" w:rsidRPr="00382B7D">
              <w:rPr>
                <w:rFonts w:hint="eastAsia"/>
              </w:rPr>
              <w:t>Ⅰ</w:t>
            </w:r>
            <w:r w:rsidR="004A2BD1">
              <w:rPr>
                <w:rFonts w:hint="eastAsia"/>
              </w:rPr>
              <w:t>-</w:t>
            </w:r>
            <w:r w:rsidR="004A2BD1">
              <w:t>H-</w:t>
            </w:r>
            <w:r w:rsidR="004A2BD1">
              <w:rPr>
                <w:rFonts w:hint="eastAsia"/>
              </w:rPr>
              <w:t>0</w:t>
            </w:r>
            <w:r w:rsidR="004A2BD1">
              <w:t>1-02(03)</w:t>
            </w:r>
            <w:proofErr w:type="gramStart"/>
            <w:r w:rsidR="004A2BD1">
              <w:t>微信支付</w:t>
            </w:r>
            <w:proofErr w:type="gramEnd"/>
            <w:r w:rsidR="004A2BD1">
              <w:t>页面</w:t>
            </w:r>
            <w:r w:rsidR="004A2BD1">
              <w:rPr>
                <w:rFonts w:hint="eastAsia"/>
              </w:rPr>
              <w:t>，</w:t>
            </w:r>
            <w:r w:rsidR="004A2BD1" w:rsidRPr="00382B7D">
              <w:rPr>
                <w:rFonts w:hint="eastAsia"/>
              </w:rPr>
              <w:t>Ⅰ</w:t>
            </w:r>
            <w:r w:rsidR="004A2BD1">
              <w:rPr>
                <w:rFonts w:hint="eastAsia"/>
              </w:rPr>
              <w:t>-</w:t>
            </w:r>
            <w:r w:rsidR="004A2BD1">
              <w:t>H-</w:t>
            </w:r>
            <w:r w:rsidR="004A2BD1">
              <w:rPr>
                <w:rFonts w:hint="eastAsia"/>
              </w:rPr>
              <w:t>0</w:t>
            </w:r>
            <w:r w:rsidR="004A2BD1">
              <w:t>1-02(04)</w:t>
            </w:r>
            <w:r w:rsidR="004A2BD1">
              <w:t>支付</w:t>
            </w:r>
            <w:proofErr w:type="gramStart"/>
            <w:r w:rsidR="004A2BD1">
              <w:t>宝支付</w:t>
            </w:r>
            <w:proofErr w:type="gramEnd"/>
            <w:r w:rsidR="004A2BD1">
              <w:t>页面</w:t>
            </w:r>
            <w:r>
              <w:rPr>
                <w:rFonts w:hint="eastAsia"/>
              </w:rPr>
              <w:t>；提交失败后，冒泡提示提交失败</w:t>
            </w:r>
            <w:r w:rsidRPr="00382B7D">
              <w:rPr>
                <w:rFonts w:hint="eastAsia"/>
              </w:rPr>
              <w:t>Ⅰ</w:t>
            </w:r>
            <w:r>
              <w:rPr>
                <w:rFonts w:hint="eastAsia"/>
              </w:rPr>
              <w:t>-</w:t>
            </w:r>
            <w:r>
              <w:t>H-</w:t>
            </w:r>
            <w:r>
              <w:rPr>
                <w:rFonts w:hint="eastAsia"/>
              </w:rPr>
              <w:t>0</w:t>
            </w:r>
            <w:r w:rsidR="004A2BD1">
              <w:t>1</w:t>
            </w:r>
            <w:r>
              <w:t>-02(0</w:t>
            </w:r>
            <w:r w:rsidR="004A2BD1">
              <w:t>7</w:t>
            </w:r>
            <w:r>
              <w:t>)</w:t>
            </w:r>
            <w:r>
              <w:rPr>
                <w:rFonts w:hint="eastAsia"/>
              </w:rPr>
              <w:t>。</w:t>
            </w:r>
            <w:r>
              <w:t>支付成功显示</w:t>
            </w:r>
            <w:r w:rsidRPr="00382B7D">
              <w:rPr>
                <w:rFonts w:hint="eastAsia"/>
              </w:rPr>
              <w:t>Ⅰ</w:t>
            </w:r>
            <w:r>
              <w:rPr>
                <w:rFonts w:hint="eastAsia"/>
              </w:rPr>
              <w:t>-</w:t>
            </w:r>
            <w:r>
              <w:t>H-</w:t>
            </w:r>
            <w:r>
              <w:rPr>
                <w:rFonts w:hint="eastAsia"/>
              </w:rPr>
              <w:t>0</w:t>
            </w:r>
            <w:r w:rsidR="004A2BD1">
              <w:t>1</w:t>
            </w:r>
            <w:r>
              <w:t>-02(0</w:t>
            </w:r>
            <w:r w:rsidR="004A2BD1">
              <w:t>6</w:t>
            </w:r>
            <w:r>
              <w:t>)</w:t>
            </w:r>
            <w:r>
              <w:rPr>
                <w:rFonts w:hint="eastAsia"/>
              </w:rPr>
              <w:t>；</w:t>
            </w:r>
            <w:r>
              <w:t>支付失败</w:t>
            </w:r>
            <w:r>
              <w:rPr>
                <w:rFonts w:hint="eastAsia"/>
              </w:rPr>
              <w:t>，</w:t>
            </w:r>
            <w:r w:rsidR="00C33658">
              <w:t>冒泡提示充值</w:t>
            </w:r>
            <w:r w:rsidR="00C33658">
              <w:rPr>
                <w:rFonts w:hint="eastAsia"/>
              </w:rPr>
              <w:t>失败，</w:t>
            </w:r>
            <w:r w:rsidR="004A2BD1">
              <w:rPr>
                <w:rFonts w:hint="eastAsia"/>
              </w:rPr>
              <w:t>如</w:t>
            </w:r>
            <w:r w:rsidRPr="00382B7D">
              <w:rPr>
                <w:rFonts w:hint="eastAsia"/>
              </w:rPr>
              <w:t>Ⅰ</w:t>
            </w:r>
            <w:r>
              <w:rPr>
                <w:rFonts w:hint="eastAsia"/>
              </w:rPr>
              <w:t>-</w:t>
            </w:r>
            <w:r>
              <w:t>H-</w:t>
            </w:r>
            <w:r>
              <w:rPr>
                <w:rFonts w:hint="eastAsia"/>
              </w:rPr>
              <w:t>0</w:t>
            </w:r>
            <w:r w:rsidR="004A2BD1">
              <w:t>1</w:t>
            </w:r>
            <w:r>
              <w:t>-02(0</w:t>
            </w:r>
            <w:r w:rsidR="004A2BD1">
              <w:t>8</w:t>
            </w:r>
            <w:r>
              <w:t>)</w:t>
            </w:r>
            <w:r>
              <w:t>页面</w:t>
            </w:r>
            <w:r>
              <w:rPr>
                <w:rFonts w:hint="eastAsia"/>
              </w:rPr>
              <w:t>，。</w:t>
            </w:r>
            <w:r>
              <w:rPr>
                <w:rFonts w:hint="eastAsia"/>
              </w:rPr>
              <w:t xml:space="preserve">      </w:t>
            </w:r>
          </w:p>
          <w:p w:rsidR="001034C6" w:rsidRDefault="001034C6" w:rsidP="001034C6">
            <w:pPr>
              <w:pStyle w:val="ac"/>
              <w:ind w:firstLineChars="0" w:firstLine="0"/>
              <w:rPr>
                <w:rFonts w:ascii="宋体" w:hAnsi="宋体" w:cs="宋体"/>
              </w:rPr>
            </w:pPr>
            <w:r>
              <w:t>充</w:t>
            </w:r>
            <w:proofErr w:type="gramStart"/>
            <w:r>
              <w:t>值成功</w:t>
            </w:r>
            <w:proofErr w:type="gramEnd"/>
            <w:r>
              <w:t>后</w:t>
            </w:r>
            <w:r>
              <w:rPr>
                <w:rFonts w:hint="eastAsia"/>
              </w:rPr>
              <w:t>，更改账户余额，</w:t>
            </w:r>
            <w:r w:rsidR="004A2BD1">
              <w:rPr>
                <w:rFonts w:hint="eastAsia"/>
              </w:rPr>
              <w:t>生成</w:t>
            </w:r>
            <w:r w:rsidR="00383540">
              <w:rPr>
                <w:rFonts w:hint="eastAsia"/>
              </w:rPr>
              <w:t>交易明细</w:t>
            </w:r>
            <w:r w:rsidR="004A2BD1">
              <w:rPr>
                <w:rFonts w:hint="eastAsia"/>
              </w:rPr>
              <w:t>及余额明细，</w:t>
            </w:r>
            <w:r>
              <w:rPr>
                <w:rFonts w:hint="eastAsia"/>
              </w:rPr>
              <w:t>同时</w:t>
            </w:r>
            <w:r>
              <w:t>发送系统消息给当前租赁公司的财务管理员和超级管理员</w:t>
            </w:r>
            <w:r>
              <w:rPr>
                <w:rFonts w:hint="eastAsia"/>
              </w:rPr>
              <w:t>。</w:t>
            </w:r>
            <w:r>
              <w:t>消息内容参见附件</w:t>
            </w:r>
            <w:r>
              <w:rPr>
                <w:rFonts w:hint="eastAsia"/>
              </w:rPr>
              <w:t>。</w:t>
            </w:r>
          </w:p>
        </w:tc>
        <w:tc>
          <w:tcPr>
            <w:tcW w:w="2302" w:type="dxa"/>
            <w:vAlign w:val="center"/>
          </w:tcPr>
          <w:p w:rsidR="001034C6" w:rsidRPr="00054E2A" w:rsidRDefault="004A2BD1" w:rsidP="001034C6">
            <w:r>
              <w:rPr>
                <w:rFonts w:ascii="宋体" w:hAnsi="宋体" w:cs="宋体" w:hint="eastAsia"/>
              </w:rPr>
              <w:t>金额为空或填写为0时，“提交”按键</w:t>
            </w:r>
            <w:proofErr w:type="gramStart"/>
            <w:r>
              <w:rPr>
                <w:rFonts w:ascii="宋体" w:hAnsi="宋体" w:cs="宋体" w:hint="eastAsia"/>
              </w:rPr>
              <w:t>仍然灰显</w:t>
            </w:r>
            <w:proofErr w:type="gramEnd"/>
          </w:p>
        </w:tc>
      </w:tr>
      <w:tr w:rsidR="001034C6" w:rsidRPr="00EB265B" w:rsidTr="00374F4B">
        <w:tc>
          <w:tcPr>
            <w:tcW w:w="1387" w:type="dxa"/>
            <w:vAlign w:val="center"/>
          </w:tcPr>
          <w:p w:rsidR="001034C6" w:rsidRPr="00C003BF" w:rsidRDefault="001034C6" w:rsidP="00D424F4">
            <w:pPr>
              <w:jc w:val="center"/>
              <w:rPr>
                <w:color w:val="000000" w:themeColor="text1"/>
              </w:rPr>
            </w:pPr>
            <w:r w:rsidRPr="00C003BF">
              <w:rPr>
                <w:rFonts w:hint="eastAsia"/>
                <w:color w:val="000000" w:themeColor="text1"/>
              </w:rPr>
              <w:t>Ⅰ</w:t>
            </w:r>
            <w:r w:rsidRPr="00C003BF">
              <w:rPr>
                <w:rFonts w:hint="eastAsia"/>
                <w:color w:val="000000" w:themeColor="text1"/>
              </w:rPr>
              <w:t>-</w:t>
            </w:r>
            <w:r w:rsidRPr="00C003BF">
              <w:rPr>
                <w:color w:val="000000" w:themeColor="text1"/>
              </w:rPr>
              <w:t>H-</w:t>
            </w:r>
            <w:r w:rsidRPr="00C003BF">
              <w:rPr>
                <w:rFonts w:hint="eastAsia"/>
                <w:color w:val="000000" w:themeColor="text1"/>
              </w:rPr>
              <w:t>0</w:t>
            </w:r>
            <w:r w:rsidR="00D424F4" w:rsidRPr="00C003BF">
              <w:rPr>
                <w:color w:val="000000" w:themeColor="text1"/>
              </w:rPr>
              <w:t>1</w:t>
            </w:r>
            <w:r w:rsidRPr="00C003BF">
              <w:rPr>
                <w:color w:val="000000" w:themeColor="text1"/>
              </w:rPr>
              <w:t>-02</w:t>
            </w:r>
            <w:r w:rsidRPr="00C003BF">
              <w:rPr>
                <w:rFonts w:hint="eastAsia"/>
                <w:color w:val="000000" w:themeColor="text1"/>
              </w:rPr>
              <w:t>(</w:t>
            </w:r>
            <w:r w:rsidRPr="00C003BF">
              <w:rPr>
                <w:color w:val="000000" w:themeColor="text1"/>
              </w:rPr>
              <w:t>0</w:t>
            </w:r>
            <w:r w:rsidR="004A2BD1" w:rsidRPr="00C003BF">
              <w:rPr>
                <w:color w:val="000000" w:themeColor="text1"/>
              </w:rPr>
              <w:t>6</w:t>
            </w:r>
            <w:r w:rsidRPr="00C003BF">
              <w:rPr>
                <w:color w:val="000000" w:themeColor="text1"/>
              </w:rPr>
              <w:t>)</w:t>
            </w:r>
          </w:p>
        </w:tc>
        <w:tc>
          <w:tcPr>
            <w:tcW w:w="1116" w:type="dxa"/>
            <w:vAlign w:val="center"/>
          </w:tcPr>
          <w:p w:rsidR="001034C6" w:rsidRPr="00C003BF" w:rsidRDefault="001034C6" w:rsidP="001034C6">
            <w:pPr>
              <w:rPr>
                <w:color w:val="000000" w:themeColor="text1"/>
              </w:rPr>
            </w:pPr>
            <w:r w:rsidRPr="00C003BF">
              <w:rPr>
                <w:rFonts w:hint="eastAsia"/>
                <w:color w:val="000000" w:themeColor="text1"/>
              </w:rPr>
              <w:t>完成</w:t>
            </w:r>
          </w:p>
        </w:tc>
        <w:tc>
          <w:tcPr>
            <w:tcW w:w="5157" w:type="dxa"/>
            <w:vAlign w:val="center"/>
          </w:tcPr>
          <w:p w:rsidR="001034C6" w:rsidRPr="00C003BF" w:rsidRDefault="001034C6" w:rsidP="001034C6">
            <w:pPr>
              <w:pStyle w:val="ac"/>
              <w:ind w:firstLineChars="0" w:firstLine="0"/>
              <w:rPr>
                <w:rFonts w:ascii="宋体" w:hAnsi="宋体" w:cs="宋体"/>
                <w:color w:val="000000" w:themeColor="text1"/>
              </w:rPr>
            </w:pPr>
            <w:r w:rsidRPr="00C003BF">
              <w:rPr>
                <w:rFonts w:ascii="宋体" w:hAnsi="宋体" w:cs="宋体" w:hint="eastAsia"/>
                <w:color w:val="000000" w:themeColor="text1"/>
              </w:rPr>
              <w:t>点击跳转至</w:t>
            </w:r>
            <w:r w:rsidR="004A2BD1" w:rsidRPr="00C003BF">
              <w:rPr>
                <w:rFonts w:hint="eastAsia"/>
                <w:color w:val="000000" w:themeColor="text1"/>
              </w:rPr>
              <w:t>Ⅰ</w:t>
            </w:r>
            <w:r w:rsidR="004A2BD1" w:rsidRPr="00C003BF">
              <w:rPr>
                <w:rFonts w:hint="eastAsia"/>
                <w:color w:val="000000" w:themeColor="text1"/>
              </w:rPr>
              <w:t>-</w:t>
            </w:r>
            <w:r w:rsidR="004A2BD1" w:rsidRPr="00C003BF">
              <w:rPr>
                <w:color w:val="000000" w:themeColor="text1"/>
              </w:rPr>
              <w:t>H-</w:t>
            </w:r>
            <w:r w:rsidR="004A2BD1" w:rsidRPr="00C003BF">
              <w:rPr>
                <w:rFonts w:hint="eastAsia"/>
                <w:color w:val="000000" w:themeColor="text1"/>
              </w:rPr>
              <w:t>0</w:t>
            </w:r>
            <w:r w:rsidR="004A2BD1" w:rsidRPr="00C003BF">
              <w:rPr>
                <w:color w:val="000000" w:themeColor="text1"/>
              </w:rPr>
              <w:t>1</w:t>
            </w:r>
            <w:r w:rsidR="004A2BD1" w:rsidRPr="00C003BF">
              <w:rPr>
                <w:rFonts w:hint="eastAsia"/>
                <w:color w:val="000000" w:themeColor="text1"/>
              </w:rPr>
              <w:t>(</w:t>
            </w:r>
            <w:r w:rsidR="004A2BD1" w:rsidRPr="00C003BF">
              <w:rPr>
                <w:color w:val="000000" w:themeColor="text1"/>
              </w:rPr>
              <w:t>01</w:t>
            </w:r>
            <w:r w:rsidR="004A2BD1" w:rsidRPr="00C003BF">
              <w:rPr>
                <w:rFonts w:hint="eastAsia"/>
                <w:color w:val="000000" w:themeColor="text1"/>
              </w:rPr>
              <w:t>)</w:t>
            </w:r>
            <w:r w:rsidR="004A2BD1" w:rsidRPr="00C003BF">
              <w:rPr>
                <w:color w:val="000000" w:themeColor="text1"/>
              </w:rPr>
              <w:t>/</w:t>
            </w:r>
            <w:r w:rsidR="004A2BD1" w:rsidRPr="00C003BF">
              <w:rPr>
                <w:rFonts w:hint="eastAsia"/>
                <w:color w:val="000000" w:themeColor="text1"/>
              </w:rPr>
              <w:t xml:space="preserve"> </w:t>
            </w:r>
            <w:r w:rsidR="004A2BD1" w:rsidRPr="00C003BF">
              <w:rPr>
                <w:rFonts w:hint="eastAsia"/>
                <w:color w:val="000000" w:themeColor="text1"/>
              </w:rPr>
              <w:t>Ⅰ</w:t>
            </w:r>
            <w:r w:rsidR="004A2BD1" w:rsidRPr="00C003BF">
              <w:rPr>
                <w:rFonts w:hint="eastAsia"/>
                <w:color w:val="000000" w:themeColor="text1"/>
              </w:rPr>
              <w:t>-</w:t>
            </w:r>
            <w:r w:rsidR="004A2BD1" w:rsidRPr="00C003BF">
              <w:rPr>
                <w:color w:val="000000" w:themeColor="text1"/>
              </w:rPr>
              <w:t>H-</w:t>
            </w:r>
            <w:r w:rsidR="004A2BD1" w:rsidRPr="00C003BF">
              <w:rPr>
                <w:rFonts w:hint="eastAsia"/>
                <w:color w:val="000000" w:themeColor="text1"/>
              </w:rPr>
              <w:t>0</w:t>
            </w:r>
            <w:r w:rsidR="004A2BD1" w:rsidRPr="00C003BF">
              <w:rPr>
                <w:color w:val="000000" w:themeColor="text1"/>
              </w:rPr>
              <w:t>1</w:t>
            </w:r>
            <w:r w:rsidR="004A2BD1" w:rsidRPr="00C003BF">
              <w:rPr>
                <w:rFonts w:hint="eastAsia"/>
                <w:color w:val="000000" w:themeColor="text1"/>
              </w:rPr>
              <w:t>(</w:t>
            </w:r>
            <w:r w:rsidR="004A2BD1" w:rsidRPr="00C003BF">
              <w:rPr>
                <w:color w:val="000000" w:themeColor="text1"/>
              </w:rPr>
              <w:t>02</w:t>
            </w:r>
            <w:r w:rsidR="004A2BD1" w:rsidRPr="00C003BF">
              <w:rPr>
                <w:rFonts w:hint="eastAsia"/>
                <w:color w:val="000000" w:themeColor="text1"/>
              </w:rPr>
              <w:t>)</w:t>
            </w:r>
            <w:r w:rsidRPr="00C003BF">
              <w:rPr>
                <w:color w:val="000000" w:themeColor="text1"/>
              </w:rPr>
              <w:t>页面</w:t>
            </w:r>
            <w:r w:rsidR="00334C38" w:rsidRPr="00C003BF">
              <w:rPr>
                <w:rFonts w:hint="eastAsia"/>
                <w:color w:val="000000" w:themeColor="text1"/>
              </w:rPr>
              <w:t xml:space="preserve"> </w:t>
            </w:r>
          </w:p>
        </w:tc>
        <w:tc>
          <w:tcPr>
            <w:tcW w:w="2302" w:type="dxa"/>
            <w:vAlign w:val="center"/>
          </w:tcPr>
          <w:p w:rsidR="001034C6" w:rsidRPr="00054E2A" w:rsidRDefault="001034C6" w:rsidP="001034C6"/>
        </w:tc>
      </w:tr>
      <w:tr w:rsidR="001034C6" w:rsidRPr="00EB265B" w:rsidTr="00374F4B">
        <w:tc>
          <w:tcPr>
            <w:tcW w:w="1387" w:type="dxa"/>
            <w:vMerge w:val="restart"/>
            <w:vAlign w:val="center"/>
          </w:tcPr>
          <w:p w:rsidR="001034C6" w:rsidRPr="00382B7D" w:rsidRDefault="001034C6" w:rsidP="001034C6">
            <w:pPr>
              <w:jc w:val="center"/>
            </w:pPr>
            <w:r w:rsidRPr="00382B7D">
              <w:rPr>
                <w:rFonts w:hint="eastAsia"/>
              </w:rPr>
              <w:t>Ⅰ</w:t>
            </w:r>
            <w:r>
              <w:rPr>
                <w:rFonts w:hint="eastAsia"/>
              </w:rPr>
              <w:t>-</w:t>
            </w:r>
            <w:r>
              <w:t>H-</w:t>
            </w:r>
            <w:r w:rsidR="00C003BF">
              <w:rPr>
                <w:rFonts w:hint="eastAsia"/>
              </w:rPr>
              <w:t>01</w:t>
            </w:r>
            <w:r w:rsidR="00C003BF">
              <w:t>-03</w:t>
            </w:r>
            <w:r w:rsidR="00C003BF">
              <w:rPr>
                <w:rFonts w:hint="eastAsia"/>
              </w:rPr>
              <w:t>（</w:t>
            </w:r>
            <w:r w:rsidR="00C003BF">
              <w:rPr>
                <w:rFonts w:hint="eastAsia"/>
              </w:rPr>
              <w:t>01</w:t>
            </w:r>
            <w:r w:rsidR="00C003BF">
              <w:rPr>
                <w:rFonts w:hint="eastAsia"/>
              </w:rPr>
              <w:t>）</w:t>
            </w:r>
          </w:p>
        </w:tc>
        <w:tc>
          <w:tcPr>
            <w:tcW w:w="1116" w:type="dxa"/>
            <w:vAlign w:val="center"/>
          </w:tcPr>
          <w:p w:rsidR="001034C6" w:rsidRDefault="00C003BF" w:rsidP="001034C6">
            <w:r>
              <w:rPr>
                <w:rFonts w:hint="eastAsia"/>
              </w:rPr>
              <w:t>说明</w:t>
            </w:r>
          </w:p>
        </w:tc>
        <w:tc>
          <w:tcPr>
            <w:tcW w:w="5157" w:type="dxa"/>
            <w:vAlign w:val="center"/>
          </w:tcPr>
          <w:p w:rsidR="001034C6" w:rsidRPr="00C003BF" w:rsidRDefault="00C003BF" w:rsidP="001034C6">
            <w:pPr>
              <w:pStyle w:val="ac"/>
              <w:ind w:firstLineChars="0" w:firstLine="0"/>
              <w:rPr>
                <w:rFonts w:ascii="宋体" w:hAnsi="宋体" w:cs="宋体"/>
              </w:rPr>
            </w:pPr>
            <w:r>
              <w:rPr>
                <w:rFonts w:ascii="宋体" w:hAnsi="宋体" w:cs="宋体"/>
              </w:rPr>
              <w:t>默认初始提现密码为登录密码</w:t>
            </w:r>
            <w:r>
              <w:rPr>
                <w:rFonts w:ascii="宋体" w:hAnsi="宋体" w:cs="宋体" w:hint="eastAsia"/>
              </w:rPr>
              <w:t>，</w:t>
            </w:r>
            <w:r>
              <w:rPr>
                <w:rFonts w:ascii="宋体" w:hAnsi="宋体" w:cs="宋体"/>
              </w:rPr>
              <w:t>若未设置登录密码</w:t>
            </w:r>
            <w:r>
              <w:rPr>
                <w:rFonts w:ascii="宋体" w:hAnsi="宋体" w:cs="宋体" w:hint="eastAsia"/>
              </w:rPr>
              <w:t>，</w:t>
            </w:r>
            <w:r>
              <w:rPr>
                <w:rFonts w:ascii="宋体" w:hAnsi="宋体" w:cs="宋体"/>
              </w:rPr>
              <w:t>则提现密码也为空</w:t>
            </w:r>
            <w:r>
              <w:rPr>
                <w:rFonts w:ascii="宋体" w:hAnsi="宋体" w:cs="宋体" w:hint="eastAsia"/>
              </w:rPr>
              <w:t>，</w:t>
            </w:r>
            <w:r>
              <w:rPr>
                <w:rFonts w:ascii="宋体" w:hAnsi="宋体" w:cs="宋体"/>
              </w:rPr>
              <w:t>此时进入提现页面</w:t>
            </w:r>
            <w:r>
              <w:rPr>
                <w:rFonts w:ascii="宋体" w:hAnsi="宋体" w:cs="宋体" w:hint="eastAsia"/>
              </w:rPr>
              <w:t>，</w:t>
            </w:r>
            <w:proofErr w:type="gramStart"/>
            <w:r>
              <w:rPr>
                <w:rFonts w:ascii="宋体" w:hAnsi="宋体" w:cs="宋体"/>
              </w:rPr>
              <w:t>直接弹窗提示</w:t>
            </w:r>
            <w:proofErr w:type="gramEnd"/>
            <w:r>
              <w:rPr>
                <w:rFonts w:ascii="宋体" w:hAnsi="宋体" w:cs="宋体" w:hint="eastAsia"/>
              </w:rPr>
              <w:t>，</w:t>
            </w:r>
            <w:r>
              <w:rPr>
                <w:rFonts w:ascii="宋体" w:hAnsi="宋体" w:cs="宋体"/>
              </w:rPr>
              <w:t>如</w:t>
            </w:r>
            <w:r w:rsidRPr="00382B7D">
              <w:rPr>
                <w:rFonts w:hint="eastAsia"/>
              </w:rPr>
              <w:t>Ⅰ</w:t>
            </w:r>
            <w:r>
              <w:rPr>
                <w:rFonts w:hint="eastAsia"/>
              </w:rPr>
              <w:t>-</w:t>
            </w:r>
            <w:r>
              <w:t>H-</w:t>
            </w:r>
            <w:r>
              <w:rPr>
                <w:rFonts w:hint="eastAsia"/>
              </w:rPr>
              <w:t>0</w:t>
            </w:r>
            <w:r>
              <w:t>1-03(07)</w:t>
            </w:r>
            <w:r w:rsidR="00FA5734">
              <w:rPr>
                <w:rFonts w:hint="eastAsia"/>
              </w:rPr>
              <w:t>，</w:t>
            </w:r>
            <w:r w:rsidR="00FA5734">
              <w:t>点击</w:t>
            </w:r>
            <w:r w:rsidR="00FA5734">
              <w:rPr>
                <w:rFonts w:hint="eastAsia"/>
              </w:rPr>
              <w:t>“前往”跳转至</w:t>
            </w:r>
            <w:r w:rsidR="00FA5734" w:rsidRPr="00382B7D">
              <w:rPr>
                <w:rFonts w:hint="eastAsia"/>
              </w:rPr>
              <w:t>Ⅰ</w:t>
            </w:r>
            <w:r w:rsidR="00FA5734">
              <w:rPr>
                <w:rFonts w:hint="eastAsia"/>
              </w:rPr>
              <w:t>-J-02</w:t>
            </w:r>
            <w:r w:rsidR="00FA5734">
              <w:rPr>
                <w:rFonts w:hint="eastAsia"/>
              </w:rPr>
              <w:t>页面</w:t>
            </w:r>
          </w:p>
        </w:tc>
        <w:tc>
          <w:tcPr>
            <w:tcW w:w="2302" w:type="dxa"/>
            <w:vAlign w:val="center"/>
          </w:tcPr>
          <w:p w:rsidR="001034C6" w:rsidRPr="00054E2A" w:rsidRDefault="001034C6" w:rsidP="001034C6"/>
        </w:tc>
      </w:tr>
      <w:tr w:rsidR="001034C6" w:rsidRPr="00EB265B" w:rsidTr="00374F4B">
        <w:tc>
          <w:tcPr>
            <w:tcW w:w="1387" w:type="dxa"/>
            <w:vMerge/>
            <w:vAlign w:val="center"/>
          </w:tcPr>
          <w:p w:rsidR="001034C6" w:rsidRPr="00382B7D" w:rsidRDefault="001034C6" w:rsidP="001034C6">
            <w:pPr>
              <w:jc w:val="center"/>
            </w:pPr>
          </w:p>
        </w:tc>
        <w:tc>
          <w:tcPr>
            <w:tcW w:w="1116" w:type="dxa"/>
            <w:vAlign w:val="center"/>
          </w:tcPr>
          <w:p w:rsidR="001034C6" w:rsidRDefault="001034C6" w:rsidP="001034C6">
            <w:r>
              <w:rPr>
                <w:rFonts w:hint="eastAsia"/>
              </w:rPr>
              <w:t>金额</w:t>
            </w:r>
          </w:p>
        </w:tc>
        <w:tc>
          <w:tcPr>
            <w:tcW w:w="5157" w:type="dxa"/>
            <w:vAlign w:val="center"/>
          </w:tcPr>
          <w:p w:rsidR="001034C6" w:rsidRDefault="00C003BF" w:rsidP="001034C6">
            <w:pPr>
              <w:pStyle w:val="ac"/>
              <w:ind w:firstLineChars="0" w:firstLine="0"/>
              <w:rPr>
                <w:rFonts w:ascii="宋体" w:hAnsi="宋体" w:cs="宋体"/>
              </w:rPr>
            </w:pPr>
            <w:r>
              <w:rPr>
                <w:rFonts w:ascii="宋体" w:hAnsi="宋体" w:cs="宋体" w:hint="eastAsia"/>
              </w:rPr>
              <w:t>弱提示“每日限额50</w:t>
            </w:r>
            <w:r>
              <w:rPr>
                <w:rFonts w:ascii="宋体" w:hAnsi="宋体" w:cs="宋体"/>
              </w:rPr>
              <w:t>0元</w:t>
            </w:r>
            <w:r>
              <w:rPr>
                <w:rFonts w:ascii="宋体" w:hAnsi="宋体" w:cs="宋体" w:hint="eastAsia"/>
              </w:rPr>
              <w:t>”；“</w:t>
            </w:r>
            <w:r w:rsidR="001034C6">
              <w:rPr>
                <w:rFonts w:ascii="宋体" w:hAnsi="宋体" w:cs="宋体" w:hint="eastAsia"/>
              </w:rPr>
              <w:t>输入金额后，</w:t>
            </w:r>
            <w:r>
              <w:rPr>
                <w:rFonts w:ascii="宋体" w:hAnsi="宋体" w:cs="宋体" w:hint="eastAsia"/>
              </w:rPr>
              <w:t>显示</w:t>
            </w:r>
            <w:r w:rsidR="001034C6">
              <w:rPr>
                <w:rFonts w:ascii="宋体" w:hAnsi="宋体" w:cs="宋体" w:hint="eastAsia"/>
              </w:rPr>
              <w:t>删除按键</w:t>
            </w:r>
          </w:p>
        </w:tc>
        <w:tc>
          <w:tcPr>
            <w:tcW w:w="2302" w:type="dxa"/>
            <w:vAlign w:val="center"/>
          </w:tcPr>
          <w:p w:rsidR="001034C6" w:rsidRPr="00054E2A" w:rsidRDefault="001034C6" w:rsidP="001034C6"/>
        </w:tc>
      </w:tr>
      <w:tr w:rsidR="001034C6" w:rsidRPr="00EB265B" w:rsidTr="00374F4B">
        <w:tc>
          <w:tcPr>
            <w:tcW w:w="1387" w:type="dxa"/>
            <w:vMerge/>
            <w:vAlign w:val="center"/>
          </w:tcPr>
          <w:p w:rsidR="001034C6" w:rsidRPr="00382B7D" w:rsidRDefault="001034C6" w:rsidP="001034C6">
            <w:pPr>
              <w:jc w:val="center"/>
            </w:pPr>
          </w:p>
        </w:tc>
        <w:tc>
          <w:tcPr>
            <w:tcW w:w="1116" w:type="dxa"/>
            <w:vAlign w:val="center"/>
          </w:tcPr>
          <w:p w:rsidR="001034C6" w:rsidRDefault="001034C6" w:rsidP="001034C6">
            <w:r>
              <w:rPr>
                <w:rFonts w:hint="eastAsia"/>
              </w:rPr>
              <w:t>银行卡</w:t>
            </w:r>
          </w:p>
        </w:tc>
        <w:tc>
          <w:tcPr>
            <w:tcW w:w="5157" w:type="dxa"/>
            <w:vAlign w:val="center"/>
          </w:tcPr>
          <w:p w:rsidR="001034C6" w:rsidRDefault="001034C6" w:rsidP="001034C6">
            <w:pPr>
              <w:pStyle w:val="ac"/>
              <w:ind w:firstLineChars="0" w:firstLine="0"/>
              <w:rPr>
                <w:rFonts w:ascii="宋体" w:hAnsi="宋体" w:cs="宋体"/>
              </w:rPr>
            </w:pPr>
            <w:r>
              <w:rPr>
                <w:rFonts w:ascii="宋体" w:hAnsi="宋体" w:cs="宋体" w:hint="eastAsia"/>
              </w:rPr>
              <w:t>1.首次提现弱提示“添加银行卡”点击进入</w:t>
            </w:r>
            <w:r w:rsidRPr="00382B7D">
              <w:rPr>
                <w:rFonts w:hint="eastAsia"/>
              </w:rPr>
              <w:t>Ⅰ</w:t>
            </w:r>
            <w:r>
              <w:rPr>
                <w:rFonts w:hint="eastAsia"/>
              </w:rPr>
              <w:t>-</w:t>
            </w:r>
            <w:r>
              <w:t>H-</w:t>
            </w:r>
            <w:r>
              <w:rPr>
                <w:rFonts w:hint="eastAsia"/>
              </w:rPr>
              <w:t>0</w:t>
            </w:r>
            <w:r w:rsidR="004A6CAC">
              <w:t>1</w:t>
            </w:r>
            <w:r>
              <w:t>-03</w:t>
            </w:r>
            <w:r>
              <w:rPr>
                <w:rFonts w:hint="eastAsia"/>
              </w:rPr>
              <w:t>(</w:t>
            </w:r>
            <w:r>
              <w:t>06)</w:t>
            </w:r>
            <w:r>
              <w:t>页面</w:t>
            </w:r>
            <w:r>
              <w:rPr>
                <w:rFonts w:ascii="宋体" w:hAnsi="宋体" w:cs="宋体" w:hint="eastAsia"/>
              </w:rPr>
              <w:t>，</w:t>
            </w:r>
          </w:p>
          <w:p w:rsidR="001034C6" w:rsidRDefault="001034C6" w:rsidP="001034C6">
            <w:pPr>
              <w:pStyle w:val="ac"/>
              <w:ind w:firstLineChars="0" w:firstLine="0"/>
            </w:pPr>
            <w:r>
              <w:rPr>
                <w:rFonts w:ascii="宋体" w:hAnsi="宋体" w:cs="宋体" w:hint="eastAsia"/>
              </w:rPr>
              <w:t>2.若非首次，显示上次提现成功的银行卡的银行名称和卡号后四位，点击显示弹窗，如</w:t>
            </w:r>
            <w:r w:rsidRPr="00382B7D">
              <w:rPr>
                <w:rFonts w:hint="eastAsia"/>
              </w:rPr>
              <w:t>Ⅰ</w:t>
            </w:r>
            <w:r>
              <w:rPr>
                <w:rFonts w:hint="eastAsia"/>
              </w:rPr>
              <w:t>-</w:t>
            </w:r>
            <w:r>
              <w:t>H-</w:t>
            </w:r>
            <w:r>
              <w:rPr>
                <w:rFonts w:hint="eastAsia"/>
              </w:rPr>
              <w:t>0</w:t>
            </w:r>
            <w:r w:rsidR="00C003BF">
              <w:t>1</w:t>
            </w:r>
            <w:r>
              <w:t>-03</w:t>
            </w:r>
            <w:r>
              <w:rPr>
                <w:rFonts w:hint="eastAsia"/>
              </w:rPr>
              <w:t>(</w:t>
            </w:r>
            <w:r>
              <w:t>02)</w:t>
            </w:r>
            <w:r>
              <w:t>页面</w:t>
            </w:r>
            <w:r>
              <w:rPr>
                <w:rFonts w:hint="eastAsia"/>
              </w:rPr>
              <w:t>，</w:t>
            </w:r>
            <w:proofErr w:type="gramStart"/>
            <w:r>
              <w:rPr>
                <w:rFonts w:ascii="宋体" w:hAnsi="宋体" w:cs="宋体" w:hint="eastAsia"/>
              </w:rPr>
              <w:t>点击非弹窗</w:t>
            </w:r>
            <w:proofErr w:type="gramEnd"/>
            <w:r>
              <w:rPr>
                <w:rFonts w:ascii="宋体" w:hAnsi="宋体" w:cs="宋体" w:hint="eastAsia"/>
              </w:rPr>
              <w:t>区域，返回原页面；点击已有银行卡进入</w:t>
            </w:r>
            <w:r w:rsidRPr="00382B7D">
              <w:rPr>
                <w:rFonts w:hint="eastAsia"/>
              </w:rPr>
              <w:t>Ⅰ</w:t>
            </w:r>
            <w:r>
              <w:rPr>
                <w:rFonts w:hint="eastAsia"/>
              </w:rPr>
              <w:lastRenderedPageBreak/>
              <w:t>-</w:t>
            </w:r>
            <w:r>
              <w:t>H-</w:t>
            </w:r>
            <w:r>
              <w:rPr>
                <w:rFonts w:hint="eastAsia"/>
              </w:rPr>
              <w:t>0</w:t>
            </w:r>
            <w:r w:rsidR="004A6CAC">
              <w:t>1</w:t>
            </w:r>
            <w:r>
              <w:t>-03</w:t>
            </w:r>
            <w:r>
              <w:rPr>
                <w:rFonts w:hint="eastAsia"/>
              </w:rPr>
              <w:t>(</w:t>
            </w:r>
            <w:r>
              <w:t>03)</w:t>
            </w:r>
            <w:r>
              <w:t>页面</w:t>
            </w:r>
            <w:r>
              <w:rPr>
                <w:rFonts w:hint="eastAsia"/>
              </w:rPr>
              <w:t>，</w:t>
            </w:r>
            <w:r>
              <w:t>点击</w:t>
            </w:r>
            <w:r>
              <w:rPr>
                <w:rFonts w:hint="eastAsia"/>
              </w:rPr>
              <w:t>“</w:t>
            </w:r>
            <w:r w:rsidR="002C2003">
              <w:rPr>
                <w:rFonts w:hint="eastAsia"/>
              </w:rPr>
              <w:t>其他</w:t>
            </w:r>
            <w:r>
              <w:rPr>
                <w:rFonts w:hint="eastAsia"/>
              </w:rPr>
              <w:t>银行卡”进入</w:t>
            </w:r>
            <w:r w:rsidRPr="00382B7D">
              <w:rPr>
                <w:rFonts w:hint="eastAsia"/>
              </w:rPr>
              <w:t>Ⅰ</w:t>
            </w:r>
            <w:r>
              <w:rPr>
                <w:rFonts w:hint="eastAsia"/>
              </w:rPr>
              <w:t>-</w:t>
            </w:r>
            <w:r>
              <w:t>H-</w:t>
            </w:r>
            <w:r>
              <w:rPr>
                <w:rFonts w:hint="eastAsia"/>
              </w:rPr>
              <w:t>0</w:t>
            </w:r>
            <w:r w:rsidR="004A6CAC">
              <w:t>1</w:t>
            </w:r>
            <w:r>
              <w:t>-03</w:t>
            </w:r>
            <w:r>
              <w:rPr>
                <w:rFonts w:hint="eastAsia"/>
              </w:rPr>
              <w:t>(</w:t>
            </w:r>
            <w:r>
              <w:t>0</w:t>
            </w:r>
            <w:r w:rsidR="00C003BF">
              <w:t>8</w:t>
            </w:r>
            <w:r>
              <w:t>)</w:t>
            </w:r>
          </w:p>
          <w:p w:rsidR="001034C6" w:rsidRDefault="001034C6" w:rsidP="001034C6">
            <w:pPr>
              <w:pStyle w:val="ac"/>
              <w:ind w:firstLineChars="0" w:firstLine="0"/>
              <w:rPr>
                <w:rFonts w:ascii="宋体" w:hAnsi="宋体" w:cs="宋体"/>
              </w:rPr>
            </w:pPr>
            <w:r>
              <w:rPr>
                <w:rFonts w:ascii="宋体" w:hAnsi="宋体" w:cs="宋体" w:hint="eastAsia"/>
              </w:rPr>
              <w:t>3.“银行卡”一栏均可点击</w:t>
            </w:r>
          </w:p>
        </w:tc>
        <w:tc>
          <w:tcPr>
            <w:tcW w:w="2302" w:type="dxa"/>
            <w:vAlign w:val="center"/>
          </w:tcPr>
          <w:p w:rsidR="001034C6" w:rsidRPr="00054E2A" w:rsidRDefault="001034C6" w:rsidP="001034C6"/>
        </w:tc>
      </w:tr>
      <w:tr w:rsidR="001034C6" w:rsidRPr="00EB265B" w:rsidTr="00374F4B">
        <w:tc>
          <w:tcPr>
            <w:tcW w:w="1387" w:type="dxa"/>
            <w:vMerge/>
            <w:vAlign w:val="center"/>
          </w:tcPr>
          <w:p w:rsidR="001034C6" w:rsidRPr="00382B7D" w:rsidRDefault="001034C6" w:rsidP="001034C6">
            <w:pPr>
              <w:jc w:val="center"/>
            </w:pPr>
          </w:p>
        </w:tc>
        <w:tc>
          <w:tcPr>
            <w:tcW w:w="1116" w:type="dxa"/>
            <w:vAlign w:val="center"/>
          </w:tcPr>
          <w:p w:rsidR="001034C6" w:rsidRDefault="001034C6" w:rsidP="001034C6">
            <w:r>
              <w:rPr>
                <w:rFonts w:hint="eastAsia"/>
              </w:rPr>
              <w:t>下一步</w:t>
            </w:r>
          </w:p>
        </w:tc>
        <w:tc>
          <w:tcPr>
            <w:tcW w:w="5157" w:type="dxa"/>
            <w:vAlign w:val="center"/>
          </w:tcPr>
          <w:p w:rsidR="001034C6" w:rsidRDefault="001034C6" w:rsidP="001034C6">
            <w:pPr>
              <w:pStyle w:val="ac"/>
              <w:ind w:firstLineChars="0" w:firstLine="0"/>
              <w:rPr>
                <w:rFonts w:ascii="宋体" w:hAnsi="宋体" w:cs="宋体"/>
              </w:rPr>
            </w:pPr>
            <w:r>
              <w:rPr>
                <w:rFonts w:hint="eastAsia"/>
              </w:rPr>
              <w:t>当“金额”和“银行卡”均填写后，“下一步”按键可以点击，进入</w:t>
            </w:r>
            <w:r w:rsidRPr="00382B7D">
              <w:rPr>
                <w:rFonts w:hint="eastAsia"/>
              </w:rPr>
              <w:t>Ⅰ</w:t>
            </w:r>
            <w:r>
              <w:rPr>
                <w:rFonts w:hint="eastAsia"/>
              </w:rPr>
              <w:t>-</w:t>
            </w:r>
            <w:r>
              <w:t>H-</w:t>
            </w:r>
            <w:r>
              <w:rPr>
                <w:rFonts w:hint="eastAsia"/>
              </w:rPr>
              <w:t>02</w:t>
            </w:r>
            <w:r>
              <w:t>-03</w:t>
            </w:r>
            <w:r>
              <w:rPr>
                <w:rFonts w:hint="eastAsia"/>
              </w:rPr>
              <w:t>(</w:t>
            </w:r>
            <w:r>
              <w:t>04)</w:t>
            </w:r>
            <w:r>
              <w:t>页面</w:t>
            </w:r>
          </w:p>
        </w:tc>
        <w:tc>
          <w:tcPr>
            <w:tcW w:w="2302" w:type="dxa"/>
            <w:vAlign w:val="center"/>
          </w:tcPr>
          <w:p w:rsidR="001034C6" w:rsidRDefault="004B7A4C" w:rsidP="001034C6">
            <w:r>
              <w:rPr>
                <w:rFonts w:hint="eastAsia"/>
              </w:rPr>
              <w:t>1</w:t>
            </w:r>
            <w:r w:rsidR="00C003BF">
              <w:t>金额为空或为</w:t>
            </w:r>
            <w:r w:rsidR="00C003BF">
              <w:rPr>
                <w:rFonts w:hint="eastAsia"/>
              </w:rPr>
              <w:t>0</w:t>
            </w:r>
            <w:r w:rsidR="00C003BF">
              <w:rPr>
                <w:rFonts w:hint="eastAsia"/>
              </w:rPr>
              <w:t>时，</w:t>
            </w:r>
            <w:r>
              <w:rPr>
                <w:rFonts w:hint="eastAsia"/>
              </w:rPr>
              <w:t>不可点击</w:t>
            </w:r>
          </w:p>
          <w:p w:rsidR="004B7A4C" w:rsidRPr="004B7A4C" w:rsidRDefault="004B7A4C" w:rsidP="001034C6">
            <w:r>
              <w:t xml:space="preserve">2 </w:t>
            </w:r>
            <w:r>
              <w:t>断网时</w:t>
            </w:r>
            <w:r>
              <w:rPr>
                <w:rFonts w:hint="eastAsia"/>
              </w:rPr>
              <w:t>，</w:t>
            </w:r>
            <w:r>
              <w:t>点击显示通用断网</w:t>
            </w:r>
            <w:proofErr w:type="gramStart"/>
            <w:r>
              <w:t>提示浮窗</w:t>
            </w:r>
            <w:proofErr w:type="gramEnd"/>
          </w:p>
        </w:tc>
      </w:tr>
      <w:tr w:rsidR="001034C6" w:rsidRPr="00EB265B" w:rsidTr="00374F4B">
        <w:tc>
          <w:tcPr>
            <w:tcW w:w="1387" w:type="dxa"/>
            <w:vMerge w:val="restart"/>
            <w:vAlign w:val="center"/>
          </w:tcPr>
          <w:p w:rsidR="001034C6" w:rsidRPr="00382B7D" w:rsidRDefault="001034C6" w:rsidP="00FA5734">
            <w:pPr>
              <w:jc w:val="center"/>
            </w:pPr>
            <w:r w:rsidRPr="00382B7D">
              <w:rPr>
                <w:rFonts w:hint="eastAsia"/>
              </w:rPr>
              <w:t>Ⅰ</w:t>
            </w:r>
            <w:r>
              <w:rPr>
                <w:rFonts w:hint="eastAsia"/>
              </w:rPr>
              <w:t>-</w:t>
            </w:r>
            <w:r>
              <w:t>H-</w:t>
            </w:r>
            <w:r>
              <w:rPr>
                <w:rFonts w:hint="eastAsia"/>
              </w:rPr>
              <w:t>0</w:t>
            </w:r>
            <w:r w:rsidR="00FA5734">
              <w:t>1</w:t>
            </w:r>
            <w:r>
              <w:t>-03</w:t>
            </w:r>
            <w:r>
              <w:rPr>
                <w:rFonts w:hint="eastAsia"/>
              </w:rPr>
              <w:t>(</w:t>
            </w:r>
            <w:r>
              <w:t>04</w:t>
            </w:r>
            <w:r>
              <w:rPr>
                <w:rFonts w:hint="eastAsia"/>
              </w:rPr>
              <w:t>)</w:t>
            </w:r>
            <w:r w:rsidR="004B7A4C">
              <w:t>/</w:t>
            </w:r>
            <w:r w:rsidR="004B7A4C" w:rsidRPr="00382B7D">
              <w:rPr>
                <w:rFonts w:hint="eastAsia"/>
              </w:rPr>
              <w:t xml:space="preserve"> </w:t>
            </w:r>
            <w:r w:rsidR="004B7A4C" w:rsidRPr="00382B7D">
              <w:rPr>
                <w:rFonts w:hint="eastAsia"/>
              </w:rPr>
              <w:t>Ⅰ</w:t>
            </w:r>
            <w:r w:rsidR="004B7A4C">
              <w:rPr>
                <w:rFonts w:hint="eastAsia"/>
              </w:rPr>
              <w:t>-</w:t>
            </w:r>
            <w:r w:rsidR="004B7A4C">
              <w:t>H-</w:t>
            </w:r>
            <w:r w:rsidR="004B7A4C">
              <w:rPr>
                <w:rFonts w:hint="eastAsia"/>
              </w:rPr>
              <w:t>0</w:t>
            </w:r>
            <w:r w:rsidR="00FA5734">
              <w:t>1</w:t>
            </w:r>
            <w:r w:rsidR="004B7A4C">
              <w:t>-03</w:t>
            </w:r>
            <w:r w:rsidR="004B7A4C">
              <w:rPr>
                <w:rFonts w:hint="eastAsia"/>
              </w:rPr>
              <w:t>(</w:t>
            </w:r>
            <w:r w:rsidR="004B7A4C">
              <w:t>09</w:t>
            </w:r>
            <w:r w:rsidR="00AD409C">
              <w:t>)</w:t>
            </w:r>
          </w:p>
        </w:tc>
        <w:tc>
          <w:tcPr>
            <w:tcW w:w="1116" w:type="dxa"/>
            <w:vAlign w:val="center"/>
          </w:tcPr>
          <w:p w:rsidR="001034C6" w:rsidRDefault="001034C6" w:rsidP="001034C6">
            <w:r>
              <w:rPr>
                <w:rFonts w:hint="eastAsia"/>
              </w:rPr>
              <w:t>提现密码</w:t>
            </w:r>
          </w:p>
        </w:tc>
        <w:tc>
          <w:tcPr>
            <w:tcW w:w="5157" w:type="dxa"/>
            <w:vAlign w:val="center"/>
          </w:tcPr>
          <w:p w:rsidR="001034C6" w:rsidRDefault="001034C6" w:rsidP="001034C6">
            <w:pPr>
              <w:pStyle w:val="ac"/>
              <w:ind w:firstLineChars="0" w:firstLine="0"/>
            </w:pPr>
            <w:r>
              <w:rPr>
                <w:rFonts w:hint="eastAsia"/>
              </w:rPr>
              <w:t>默认为空，输入密码后出现“删除”按钮</w:t>
            </w:r>
          </w:p>
          <w:p w:rsidR="004B7A4C" w:rsidRDefault="001034C6" w:rsidP="00416603">
            <w:pPr>
              <w:pStyle w:val="ac"/>
              <w:ind w:firstLineChars="0" w:firstLine="0"/>
            </w:pPr>
            <w:r>
              <w:t>若提现密码未曾更改过</w:t>
            </w:r>
            <w:r>
              <w:rPr>
                <w:rFonts w:hint="eastAsia"/>
              </w:rPr>
              <w:t>，</w:t>
            </w:r>
            <w:r>
              <w:t>输入框下方提示</w:t>
            </w:r>
            <w:r>
              <w:rPr>
                <w:rFonts w:hint="eastAsia"/>
              </w:rPr>
              <w:t>“默认提现密码</w:t>
            </w:r>
            <w:r w:rsidR="00512875">
              <w:rPr>
                <w:rFonts w:hint="eastAsia"/>
              </w:rPr>
              <w:t>为登录密码</w:t>
            </w:r>
            <w:r>
              <w:rPr>
                <w:rFonts w:hint="eastAsia"/>
              </w:rPr>
              <w:t>”</w:t>
            </w:r>
            <w:r w:rsidR="004B7A4C">
              <w:rPr>
                <w:rFonts w:hint="eastAsia"/>
              </w:rPr>
              <w:t>。</w:t>
            </w:r>
          </w:p>
          <w:p w:rsidR="00AB001B" w:rsidRPr="00AD409C" w:rsidRDefault="00AB001B" w:rsidP="00416603">
            <w:pPr>
              <w:pStyle w:val="ac"/>
              <w:ind w:firstLineChars="0" w:firstLine="0"/>
            </w:pPr>
            <w:r>
              <w:t>仅可输入英文</w:t>
            </w:r>
            <w:r>
              <w:rPr>
                <w:rFonts w:hint="eastAsia"/>
              </w:rPr>
              <w:t>、</w:t>
            </w:r>
            <w:r>
              <w:t>符号和数字</w:t>
            </w:r>
            <w:r>
              <w:rPr>
                <w:rFonts w:hint="eastAsia"/>
              </w:rPr>
              <w:t>，</w:t>
            </w:r>
            <w:r>
              <w:t>最多输入</w:t>
            </w:r>
            <w:r>
              <w:rPr>
                <w:rFonts w:hint="eastAsia"/>
              </w:rPr>
              <w:t>16</w:t>
            </w:r>
            <w:r>
              <w:rPr>
                <w:rFonts w:hint="eastAsia"/>
              </w:rPr>
              <w:t>位，超过后不可继续输入</w:t>
            </w:r>
          </w:p>
        </w:tc>
        <w:tc>
          <w:tcPr>
            <w:tcW w:w="2302" w:type="dxa"/>
            <w:vAlign w:val="center"/>
          </w:tcPr>
          <w:p w:rsidR="001034C6" w:rsidRPr="00054E2A" w:rsidRDefault="001034C6" w:rsidP="001034C6"/>
        </w:tc>
      </w:tr>
      <w:tr w:rsidR="00416603" w:rsidRPr="00EB265B" w:rsidTr="00374F4B">
        <w:tc>
          <w:tcPr>
            <w:tcW w:w="1387" w:type="dxa"/>
            <w:vMerge/>
            <w:vAlign w:val="center"/>
          </w:tcPr>
          <w:p w:rsidR="00416603" w:rsidRPr="00382B7D" w:rsidRDefault="00416603" w:rsidP="004B7A4C">
            <w:pPr>
              <w:jc w:val="center"/>
            </w:pPr>
          </w:p>
        </w:tc>
        <w:tc>
          <w:tcPr>
            <w:tcW w:w="1116" w:type="dxa"/>
            <w:vAlign w:val="center"/>
          </w:tcPr>
          <w:p w:rsidR="00416603" w:rsidRDefault="00416603" w:rsidP="001034C6">
            <w:r>
              <w:rPr>
                <w:rFonts w:hint="eastAsia"/>
              </w:rPr>
              <w:t>忘记密码</w:t>
            </w:r>
          </w:p>
        </w:tc>
        <w:tc>
          <w:tcPr>
            <w:tcW w:w="5157" w:type="dxa"/>
            <w:vAlign w:val="center"/>
          </w:tcPr>
          <w:p w:rsidR="00416603" w:rsidRPr="00AB001B" w:rsidRDefault="00AB001B" w:rsidP="003123C4">
            <w:pPr>
              <w:pStyle w:val="ac"/>
              <w:ind w:firstLineChars="0" w:firstLine="0"/>
            </w:pPr>
            <w:r>
              <w:rPr>
                <w:rFonts w:hint="eastAsia"/>
              </w:rPr>
              <w:t>如页面</w:t>
            </w:r>
            <w:r w:rsidRPr="00382B7D">
              <w:rPr>
                <w:rFonts w:hint="eastAsia"/>
              </w:rPr>
              <w:t>Ⅰ</w:t>
            </w:r>
            <w:r>
              <w:rPr>
                <w:rFonts w:hint="eastAsia"/>
              </w:rPr>
              <w:t>-J-02</w:t>
            </w:r>
            <w:r>
              <w:t>-01</w:t>
            </w:r>
            <w:r>
              <w:rPr>
                <w:rFonts w:hint="eastAsia"/>
              </w:rPr>
              <w:t>(</w:t>
            </w:r>
            <w:r>
              <w:t>0</w:t>
            </w:r>
            <w:r w:rsidR="003123C4">
              <w:t>2</w:t>
            </w:r>
            <w:r>
              <w:rPr>
                <w:rFonts w:hint="eastAsia"/>
              </w:rPr>
              <w:t>)</w:t>
            </w:r>
            <w:r>
              <w:rPr>
                <w:rFonts w:hint="eastAsia"/>
              </w:rPr>
              <w:t>的“忘记密码”，点击</w:t>
            </w:r>
            <w:r w:rsidR="003123C4">
              <w:rPr>
                <w:rFonts w:hint="eastAsia"/>
              </w:rPr>
              <w:t>跳转至</w:t>
            </w:r>
            <w:r w:rsidR="003123C4" w:rsidRPr="00382B7D">
              <w:rPr>
                <w:rFonts w:hint="eastAsia"/>
              </w:rPr>
              <w:t>Ⅰ</w:t>
            </w:r>
            <w:r w:rsidR="003123C4">
              <w:rPr>
                <w:rFonts w:hint="eastAsia"/>
              </w:rPr>
              <w:t>-J-02</w:t>
            </w:r>
            <w:r w:rsidR="003123C4">
              <w:t>-01</w:t>
            </w:r>
            <w:r w:rsidR="003123C4">
              <w:rPr>
                <w:rFonts w:hint="eastAsia"/>
              </w:rPr>
              <w:t>(</w:t>
            </w:r>
            <w:r w:rsidR="003123C4">
              <w:t>06</w:t>
            </w:r>
            <w:r w:rsidR="003123C4">
              <w:rPr>
                <w:rFonts w:hint="eastAsia"/>
              </w:rPr>
              <w:t>)</w:t>
            </w:r>
            <w:r w:rsidR="003123C4">
              <w:rPr>
                <w:rFonts w:hint="eastAsia"/>
              </w:rPr>
              <w:t>，</w:t>
            </w:r>
            <w:r>
              <w:rPr>
                <w:rFonts w:hint="eastAsia"/>
              </w:rPr>
              <w:t>重置成功后，如</w:t>
            </w:r>
            <w:r w:rsidRPr="00382B7D">
              <w:rPr>
                <w:rFonts w:hint="eastAsia"/>
              </w:rPr>
              <w:t>Ⅰ</w:t>
            </w:r>
            <w:r>
              <w:rPr>
                <w:rFonts w:hint="eastAsia"/>
              </w:rPr>
              <w:t>-J-02</w:t>
            </w:r>
            <w:r>
              <w:t>-01</w:t>
            </w:r>
            <w:r>
              <w:rPr>
                <w:rFonts w:hint="eastAsia"/>
              </w:rPr>
              <w:t>(</w:t>
            </w:r>
            <w:r>
              <w:t>0</w:t>
            </w:r>
            <w:r>
              <w:rPr>
                <w:rFonts w:hint="eastAsia"/>
              </w:rPr>
              <w:t>7)</w:t>
            </w:r>
            <w:r>
              <w:rPr>
                <w:rFonts w:hint="eastAsia"/>
              </w:rPr>
              <w:t>，点击返回则返回至</w:t>
            </w:r>
            <w:r w:rsidRPr="00382B7D">
              <w:rPr>
                <w:rFonts w:hint="eastAsia"/>
              </w:rPr>
              <w:t>Ⅰ</w:t>
            </w:r>
            <w:r>
              <w:rPr>
                <w:rFonts w:hint="eastAsia"/>
              </w:rPr>
              <w:t>-</w:t>
            </w:r>
            <w:r>
              <w:t>H-</w:t>
            </w:r>
            <w:r>
              <w:rPr>
                <w:rFonts w:hint="eastAsia"/>
              </w:rPr>
              <w:t>0</w:t>
            </w:r>
            <w:r w:rsidR="00FA5734">
              <w:t>1</w:t>
            </w:r>
            <w:r>
              <w:t>-03</w:t>
            </w:r>
            <w:r>
              <w:rPr>
                <w:rFonts w:hint="eastAsia"/>
              </w:rPr>
              <w:t>(</w:t>
            </w:r>
            <w:r>
              <w:t>09)</w:t>
            </w:r>
            <w:r>
              <w:rPr>
                <w:rFonts w:hint="eastAsia"/>
              </w:rPr>
              <w:t>页面</w:t>
            </w:r>
          </w:p>
        </w:tc>
        <w:tc>
          <w:tcPr>
            <w:tcW w:w="2302" w:type="dxa"/>
            <w:vAlign w:val="center"/>
          </w:tcPr>
          <w:p w:rsidR="00416603" w:rsidRPr="00054E2A" w:rsidRDefault="00416603" w:rsidP="001034C6"/>
        </w:tc>
      </w:tr>
      <w:tr w:rsidR="001034C6" w:rsidRPr="00EB265B" w:rsidTr="00374F4B">
        <w:tc>
          <w:tcPr>
            <w:tcW w:w="1387" w:type="dxa"/>
            <w:vMerge/>
            <w:vAlign w:val="center"/>
          </w:tcPr>
          <w:p w:rsidR="001034C6" w:rsidRPr="00382B7D" w:rsidRDefault="001034C6" w:rsidP="001034C6">
            <w:pPr>
              <w:jc w:val="center"/>
            </w:pPr>
          </w:p>
        </w:tc>
        <w:tc>
          <w:tcPr>
            <w:tcW w:w="1116" w:type="dxa"/>
            <w:vAlign w:val="center"/>
          </w:tcPr>
          <w:p w:rsidR="001034C6" w:rsidRDefault="001034C6" w:rsidP="001034C6">
            <w:r>
              <w:rPr>
                <w:rFonts w:hint="eastAsia"/>
              </w:rPr>
              <w:t>提交</w:t>
            </w:r>
          </w:p>
        </w:tc>
        <w:tc>
          <w:tcPr>
            <w:tcW w:w="5157" w:type="dxa"/>
            <w:vAlign w:val="center"/>
          </w:tcPr>
          <w:p w:rsidR="001034C6" w:rsidRDefault="001034C6" w:rsidP="001034C6">
            <w:pPr>
              <w:pStyle w:val="ac"/>
              <w:ind w:firstLineChars="0" w:firstLine="0"/>
            </w:pPr>
            <w:r>
              <w:rPr>
                <w:rFonts w:hint="eastAsia"/>
              </w:rPr>
              <w:t>密码为空时，不可点击，填写后可可点击。点击后，冒泡提示“提交中”</w:t>
            </w:r>
            <w:r>
              <w:rPr>
                <w:rFonts w:hint="eastAsia"/>
              </w:rPr>
              <w:t>,</w:t>
            </w:r>
            <w:r>
              <w:rPr>
                <w:rFonts w:hint="eastAsia"/>
              </w:rPr>
              <w:t>若通过密码验证，则进入页面</w:t>
            </w:r>
            <w:r w:rsidRPr="00382B7D">
              <w:rPr>
                <w:rFonts w:hint="eastAsia"/>
              </w:rPr>
              <w:t>Ⅰ</w:t>
            </w:r>
            <w:r>
              <w:rPr>
                <w:rFonts w:hint="eastAsia"/>
              </w:rPr>
              <w:t>-</w:t>
            </w:r>
            <w:r>
              <w:t>H-</w:t>
            </w:r>
            <w:r>
              <w:rPr>
                <w:rFonts w:hint="eastAsia"/>
              </w:rPr>
              <w:t>0</w:t>
            </w:r>
            <w:r w:rsidR="00FA5734">
              <w:t>1</w:t>
            </w:r>
            <w:r>
              <w:t>-03</w:t>
            </w:r>
            <w:r>
              <w:rPr>
                <w:rFonts w:hint="eastAsia"/>
              </w:rPr>
              <w:t>(</w:t>
            </w:r>
            <w:r>
              <w:t>05)</w:t>
            </w:r>
            <w:r>
              <w:rPr>
                <w:rFonts w:hint="eastAsia"/>
              </w:rPr>
              <w:t>，</w:t>
            </w:r>
            <w:r>
              <w:t>若密码错误</w:t>
            </w:r>
            <w:r>
              <w:rPr>
                <w:rFonts w:hint="eastAsia"/>
              </w:rPr>
              <w:t>，</w:t>
            </w:r>
            <w:r>
              <w:t>冒泡提示</w:t>
            </w:r>
            <w:r>
              <w:rPr>
                <w:rFonts w:hint="eastAsia"/>
              </w:rPr>
              <w:t>，如页面</w:t>
            </w:r>
            <w:r w:rsidRPr="00382B7D">
              <w:rPr>
                <w:rFonts w:hint="eastAsia"/>
              </w:rPr>
              <w:t>Ⅰ</w:t>
            </w:r>
            <w:r>
              <w:rPr>
                <w:rFonts w:hint="eastAsia"/>
              </w:rPr>
              <w:t>-</w:t>
            </w:r>
            <w:r>
              <w:t>H-</w:t>
            </w:r>
            <w:r>
              <w:rPr>
                <w:rFonts w:hint="eastAsia"/>
              </w:rPr>
              <w:t>0</w:t>
            </w:r>
            <w:r w:rsidR="00FA5734">
              <w:t>1</w:t>
            </w:r>
            <w:r>
              <w:t>-03</w:t>
            </w:r>
            <w:r>
              <w:rPr>
                <w:rFonts w:hint="eastAsia"/>
              </w:rPr>
              <w:t>(</w:t>
            </w:r>
            <w:r>
              <w:t>06)</w:t>
            </w:r>
            <w:r>
              <w:rPr>
                <w:rFonts w:hint="eastAsia"/>
              </w:rPr>
              <w:t>。</w:t>
            </w:r>
          </w:p>
          <w:p w:rsidR="001034C6" w:rsidRDefault="001034C6" w:rsidP="00794D87">
            <w:pPr>
              <w:pStyle w:val="ac"/>
              <w:ind w:firstLineChars="0" w:firstLine="0"/>
            </w:pPr>
            <w:r>
              <w:t>提交成功后</w:t>
            </w:r>
            <w:r>
              <w:rPr>
                <w:rFonts w:hint="eastAsia"/>
              </w:rPr>
              <w:t>，</w:t>
            </w:r>
            <w:r>
              <w:t>扣减账户余额</w:t>
            </w:r>
            <w:r>
              <w:rPr>
                <w:rFonts w:hint="eastAsia"/>
              </w:rPr>
              <w:t>，</w:t>
            </w:r>
            <w:r w:rsidR="00AB001B">
              <w:rPr>
                <w:rFonts w:hint="eastAsia"/>
              </w:rPr>
              <w:t>生成余额明细及交易明细，</w:t>
            </w:r>
            <w:r>
              <w:t>同时发送消息至当前租赁公司的财务管理员和超级管理员</w:t>
            </w:r>
            <w:r w:rsidR="00794D87">
              <w:rPr>
                <w:rFonts w:hint="eastAsia"/>
              </w:rPr>
              <w:t>，并在“提现管理”页面生成待处理提现</w:t>
            </w:r>
            <w:r w:rsidR="00AB001B">
              <w:rPr>
                <w:rFonts w:hint="eastAsia"/>
              </w:rPr>
              <w:t>申请。消息内容参照信息模板</w:t>
            </w:r>
            <w:r>
              <w:rPr>
                <w:rFonts w:hint="eastAsia"/>
              </w:rPr>
              <w:t>。</w:t>
            </w:r>
          </w:p>
        </w:tc>
        <w:tc>
          <w:tcPr>
            <w:tcW w:w="2302" w:type="dxa"/>
            <w:vAlign w:val="center"/>
          </w:tcPr>
          <w:p w:rsidR="001034C6" w:rsidRDefault="00AB001B" w:rsidP="001034C6">
            <w:r>
              <w:rPr>
                <w:rFonts w:hint="eastAsia"/>
              </w:rPr>
              <w:t xml:space="preserve">1 </w:t>
            </w:r>
            <w:r>
              <w:t>提现密码为空或不足</w:t>
            </w:r>
            <w:r>
              <w:rPr>
                <w:rFonts w:hint="eastAsia"/>
              </w:rPr>
              <w:t>6</w:t>
            </w:r>
            <w:r>
              <w:rPr>
                <w:rFonts w:hint="eastAsia"/>
              </w:rPr>
              <w:t>位时，提交按键不可点击</w:t>
            </w:r>
          </w:p>
          <w:p w:rsidR="00AB001B" w:rsidRPr="00261941" w:rsidRDefault="00AB001B" w:rsidP="001034C6">
            <w:r>
              <w:rPr>
                <w:rFonts w:hint="eastAsia"/>
              </w:rPr>
              <w:t>2</w:t>
            </w:r>
            <w:r>
              <w:t xml:space="preserve"> </w:t>
            </w:r>
            <w:r>
              <w:t>断网时</w:t>
            </w:r>
            <w:r>
              <w:rPr>
                <w:rFonts w:hint="eastAsia"/>
              </w:rPr>
              <w:t>，</w:t>
            </w:r>
            <w:r>
              <w:t>点击显示通用断网</w:t>
            </w:r>
            <w:proofErr w:type="gramStart"/>
            <w:r>
              <w:t>提示浮窗</w:t>
            </w:r>
            <w:proofErr w:type="gramEnd"/>
          </w:p>
        </w:tc>
      </w:tr>
      <w:tr w:rsidR="001034C6" w:rsidRPr="00EB265B" w:rsidTr="00374F4B">
        <w:tc>
          <w:tcPr>
            <w:tcW w:w="1387" w:type="dxa"/>
            <w:vAlign w:val="center"/>
          </w:tcPr>
          <w:p w:rsidR="001034C6" w:rsidRPr="00382B7D" w:rsidRDefault="001034C6" w:rsidP="001034C6">
            <w:pPr>
              <w:jc w:val="center"/>
            </w:pPr>
            <w:r w:rsidRPr="00382B7D">
              <w:rPr>
                <w:rFonts w:hint="eastAsia"/>
              </w:rPr>
              <w:t>Ⅰ</w:t>
            </w:r>
            <w:r>
              <w:rPr>
                <w:rFonts w:hint="eastAsia"/>
              </w:rPr>
              <w:t>-</w:t>
            </w:r>
            <w:r>
              <w:t>H-</w:t>
            </w:r>
            <w:r w:rsidR="00AB001B">
              <w:rPr>
                <w:rFonts w:hint="eastAsia"/>
              </w:rPr>
              <w:t>01</w:t>
            </w:r>
            <w:r>
              <w:t>-03</w:t>
            </w:r>
            <w:r>
              <w:rPr>
                <w:rFonts w:hint="eastAsia"/>
              </w:rPr>
              <w:t>(</w:t>
            </w:r>
            <w:r>
              <w:t>05)</w:t>
            </w:r>
          </w:p>
        </w:tc>
        <w:tc>
          <w:tcPr>
            <w:tcW w:w="1116" w:type="dxa"/>
            <w:vAlign w:val="center"/>
          </w:tcPr>
          <w:p w:rsidR="001034C6" w:rsidRDefault="001034C6" w:rsidP="001034C6">
            <w:r>
              <w:rPr>
                <w:rFonts w:hint="eastAsia"/>
              </w:rPr>
              <w:t>完成</w:t>
            </w:r>
          </w:p>
        </w:tc>
        <w:tc>
          <w:tcPr>
            <w:tcW w:w="5157" w:type="dxa"/>
            <w:vAlign w:val="center"/>
          </w:tcPr>
          <w:p w:rsidR="001034C6" w:rsidRDefault="001034C6" w:rsidP="001034C6">
            <w:pPr>
              <w:pStyle w:val="ac"/>
              <w:ind w:firstLineChars="0" w:firstLine="0"/>
            </w:pPr>
            <w:r>
              <w:rPr>
                <w:rFonts w:hint="eastAsia"/>
              </w:rPr>
              <w:t>点击返回至页面</w:t>
            </w:r>
            <w:r w:rsidRPr="00382B7D">
              <w:rPr>
                <w:rFonts w:hint="eastAsia"/>
              </w:rPr>
              <w:t>Ⅰ</w:t>
            </w:r>
            <w:r>
              <w:rPr>
                <w:rFonts w:hint="eastAsia"/>
              </w:rPr>
              <w:t>-</w:t>
            </w:r>
            <w:r>
              <w:t>H-</w:t>
            </w:r>
            <w:r w:rsidR="00AB001B">
              <w:rPr>
                <w:rFonts w:hint="eastAsia"/>
              </w:rPr>
              <w:t>01</w:t>
            </w:r>
          </w:p>
        </w:tc>
        <w:tc>
          <w:tcPr>
            <w:tcW w:w="2302" w:type="dxa"/>
            <w:vAlign w:val="center"/>
          </w:tcPr>
          <w:p w:rsidR="001034C6" w:rsidRPr="00054E2A" w:rsidRDefault="001034C6" w:rsidP="001034C6"/>
        </w:tc>
      </w:tr>
      <w:tr w:rsidR="006F744D" w:rsidRPr="00EB265B" w:rsidTr="00374F4B">
        <w:tc>
          <w:tcPr>
            <w:tcW w:w="1387" w:type="dxa"/>
            <w:vMerge w:val="restart"/>
            <w:vAlign w:val="center"/>
          </w:tcPr>
          <w:p w:rsidR="006F744D" w:rsidRPr="00382B7D" w:rsidRDefault="006F744D" w:rsidP="001034C6">
            <w:pPr>
              <w:jc w:val="center"/>
            </w:pPr>
            <w:r w:rsidRPr="00382B7D">
              <w:rPr>
                <w:rFonts w:hint="eastAsia"/>
              </w:rPr>
              <w:t>Ⅰ</w:t>
            </w:r>
            <w:r>
              <w:rPr>
                <w:rFonts w:hint="eastAsia"/>
              </w:rPr>
              <w:t>-</w:t>
            </w:r>
            <w:r>
              <w:t>H-</w:t>
            </w:r>
            <w:r>
              <w:rPr>
                <w:rFonts w:hint="eastAsia"/>
              </w:rPr>
              <w:t>01</w:t>
            </w:r>
            <w:r>
              <w:t>-03</w:t>
            </w:r>
            <w:r>
              <w:rPr>
                <w:rFonts w:hint="eastAsia"/>
              </w:rPr>
              <w:t>(</w:t>
            </w:r>
            <w:r>
              <w:t>08)</w:t>
            </w:r>
          </w:p>
        </w:tc>
        <w:tc>
          <w:tcPr>
            <w:tcW w:w="1116" w:type="dxa"/>
            <w:vAlign w:val="center"/>
          </w:tcPr>
          <w:p w:rsidR="006F744D" w:rsidRDefault="006F744D" w:rsidP="001034C6">
            <w:r>
              <w:rPr>
                <w:rFonts w:hint="eastAsia"/>
              </w:rPr>
              <w:t>姓名</w:t>
            </w:r>
          </w:p>
        </w:tc>
        <w:tc>
          <w:tcPr>
            <w:tcW w:w="5157" w:type="dxa"/>
            <w:vAlign w:val="center"/>
          </w:tcPr>
          <w:p w:rsidR="006F744D" w:rsidRDefault="006F744D" w:rsidP="001034C6">
            <w:pPr>
              <w:pStyle w:val="ac"/>
              <w:ind w:firstLineChars="0" w:firstLine="0"/>
            </w:pPr>
            <w:r>
              <w:rPr>
                <w:rFonts w:hint="eastAsia"/>
              </w:rPr>
              <w:t>最多</w:t>
            </w:r>
            <w:r>
              <w:rPr>
                <w:rFonts w:hint="eastAsia"/>
              </w:rPr>
              <w:t>30</w:t>
            </w:r>
            <w:r>
              <w:rPr>
                <w:rFonts w:hint="eastAsia"/>
              </w:rPr>
              <w:t>个字符，超过后不能输入</w:t>
            </w:r>
          </w:p>
        </w:tc>
        <w:tc>
          <w:tcPr>
            <w:tcW w:w="2302" w:type="dxa"/>
            <w:vAlign w:val="center"/>
          </w:tcPr>
          <w:p w:rsidR="006F744D" w:rsidRPr="00054E2A" w:rsidRDefault="006F744D" w:rsidP="001034C6"/>
        </w:tc>
      </w:tr>
      <w:tr w:rsidR="006F744D" w:rsidRPr="00EB265B" w:rsidTr="00374F4B">
        <w:tc>
          <w:tcPr>
            <w:tcW w:w="1387" w:type="dxa"/>
            <w:vMerge/>
            <w:vAlign w:val="center"/>
          </w:tcPr>
          <w:p w:rsidR="006F744D" w:rsidRPr="00382B7D" w:rsidRDefault="006F744D" w:rsidP="001034C6">
            <w:pPr>
              <w:jc w:val="center"/>
            </w:pPr>
          </w:p>
        </w:tc>
        <w:tc>
          <w:tcPr>
            <w:tcW w:w="1116" w:type="dxa"/>
            <w:vAlign w:val="center"/>
          </w:tcPr>
          <w:p w:rsidR="006F744D" w:rsidRDefault="006F744D" w:rsidP="001034C6">
            <w:r>
              <w:rPr>
                <w:rFonts w:hint="eastAsia"/>
              </w:rPr>
              <w:t>卡号</w:t>
            </w:r>
          </w:p>
        </w:tc>
        <w:tc>
          <w:tcPr>
            <w:tcW w:w="5157" w:type="dxa"/>
            <w:vAlign w:val="center"/>
          </w:tcPr>
          <w:p w:rsidR="006F744D" w:rsidRDefault="006F744D" w:rsidP="001034C6">
            <w:pPr>
              <w:pStyle w:val="ac"/>
              <w:ind w:firstLineChars="0" w:firstLine="0"/>
            </w:pPr>
            <w:r>
              <w:rPr>
                <w:rFonts w:hint="eastAsia"/>
              </w:rPr>
              <w:t>1</w:t>
            </w:r>
            <w:r>
              <w:rPr>
                <w:rFonts w:hint="eastAsia"/>
              </w:rPr>
              <w:t>输入</w:t>
            </w:r>
            <w:r>
              <w:rPr>
                <w:rFonts w:hint="eastAsia"/>
              </w:rPr>
              <w:t>16</w:t>
            </w:r>
            <w:r>
              <w:rPr>
                <w:rFonts w:hint="eastAsia"/>
              </w:rPr>
              <w:t>位数字，满</w:t>
            </w:r>
            <w:r>
              <w:rPr>
                <w:rFonts w:hint="eastAsia"/>
              </w:rPr>
              <w:t>16</w:t>
            </w:r>
            <w:r>
              <w:rPr>
                <w:rFonts w:hint="eastAsia"/>
              </w:rPr>
              <w:t>位后进行格式校验，校验格式参照公共规范。</w:t>
            </w:r>
          </w:p>
          <w:p w:rsidR="006F744D" w:rsidRDefault="006F744D" w:rsidP="001034C6">
            <w:pPr>
              <w:pStyle w:val="ac"/>
              <w:ind w:firstLineChars="0" w:firstLine="0"/>
            </w:pPr>
            <w:r>
              <w:t>2</w:t>
            </w:r>
            <w:r>
              <w:t>校验通过</w:t>
            </w:r>
            <w:r>
              <w:rPr>
                <w:rFonts w:hint="eastAsia"/>
              </w:rPr>
              <w:t>，</w:t>
            </w:r>
            <w:r>
              <w:t>在下方显示所属银行</w:t>
            </w:r>
          </w:p>
          <w:p w:rsidR="006F744D" w:rsidRDefault="006F744D" w:rsidP="001034C6">
            <w:pPr>
              <w:pStyle w:val="ac"/>
              <w:ind w:firstLineChars="0" w:firstLine="0"/>
            </w:pPr>
            <w:r>
              <w:lastRenderedPageBreak/>
              <w:t>3</w:t>
            </w:r>
            <w:r>
              <w:t>校验不通过提示文案</w:t>
            </w:r>
            <w:r>
              <w:rPr>
                <w:rFonts w:hint="eastAsia"/>
              </w:rPr>
              <w:t>“卡号错误”</w:t>
            </w:r>
          </w:p>
        </w:tc>
        <w:tc>
          <w:tcPr>
            <w:tcW w:w="2302" w:type="dxa"/>
            <w:vAlign w:val="center"/>
          </w:tcPr>
          <w:p w:rsidR="006F744D" w:rsidRPr="00054E2A" w:rsidRDefault="006F744D" w:rsidP="001034C6"/>
        </w:tc>
      </w:tr>
      <w:tr w:rsidR="006F744D" w:rsidRPr="00EB265B" w:rsidTr="00374F4B">
        <w:tc>
          <w:tcPr>
            <w:tcW w:w="1387" w:type="dxa"/>
            <w:vMerge/>
            <w:vAlign w:val="center"/>
          </w:tcPr>
          <w:p w:rsidR="006F744D" w:rsidRPr="00382B7D" w:rsidRDefault="006F744D" w:rsidP="001034C6">
            <w:pPr>
              <w:jc w:val="center"/>
            </w:pPr>
          </w:p>
        </w:tc>
        <w:tc>
          <w:tcPr>
            <w:tcW w:w="1116" w:type="dxa"/>
            <w:vAlign w:val="center"/>
          </w:tcPr>
          <w:p w:rsidR="006F744D" w:rsidRDefault="006F744D" w:rsidP="001034C6">
            <w:r>
              <w:rPr>
                <w:rFonts w:hint="eastAsia"/>
              </w:rPr>
              <w:t>下一步</w:t>
            </w:r>
          </w:p>
        </w:tc>
        <w:tc>
          <w:tcPr>
            <w:tcW w:w="5157" w:type="dxa"/>
            <w:vAlign w:val="center"/>
          </w:tcPr>
          <w:p w:rsidR="006F744D" w:rsidRDefault="006F744D" w:rsidP="001034C6">
            <w:pPr>
              <w:pStyle w:val="ac"/>
              <w:ind w:firstLineChars="0" w:firstLine="0"/>
            </w:pPr>
            <w:r>
              <w:rPr>
                <w:rFonts w:hint="eastAsia"/>
              </w:rPr>
              <w:t>点击跳转至</w:t>
            </w:r>
            <w:r w:rsidRPr="00382B7D">
              <w:rPr>
                <w:rFonts w:hint="eastAsia"/>
              </w:rPr>
              <w:t>Ⅰ</w:t>
            </w:r>
            <w:r>
              <w:rPr>
                <w:rFonts w:hint="eastAsia"/>
              </w:rPr>
              <w:t>-</w:t>
            </w:r>
            <w:r>
              <w:t>H-</w:t>
            </w:r>
            <w:r>
              <w:rPr>
                <w:rFonts w:hint="eastAsia"/>
              </w:rPr>
              <w:t>01</w:t>
            </w:r>
            <w:r>
              <w:t>-03</w:t>
            </w:r>
            <w:r>
              <w:rPr>
                <w:rFonts w:hint="eastAsia"/>
              </w:rPr>
              <w:t>(</w:t>
            </w:r>
            <w:r>
              <w:t>03)</w:t>
            </w:r>
            <w:r>
              <w:t>页面</w:t>
            </w:r>
          </w:p>
        </w:tc>
        <w:tc>
          <w:tcPr>
            <w:tcW w:w="2302" w:type="dxa"/>
            <w:vAlign w:val="center"/>
          </w:tcPr>
          <w:p w:rsidR="006F744D" w:rsidRPr="00054E2A" w:rsidRDefault="006F744D" w:rsidP="001034C6">
            <w:r>
              <w:t>未输入姓名</w:t>
            </w:r>
            <w:r>
              <w:rPr>
                <w:rFonts w:hint="eastAsia"/>
              </w:rPr>
              <w:t>、</w:t>
            </w:r>
            <w:r>
              <w:t>卡号位数不足</w:t>
            </w:r>
            <w:r>
              <w:rPr>
                <w:rFonts w:hint="eastAsia"/>
              </w:rPr>
              <w:t>、</w:t>
            </w:r>
            <w:r>
              <w:t>卡号不正确时</w:t>
            </w:r>
            <w:r>
              <w:rPr>
                <w:rFonts w:hint="eastAsia"/>
              </w:rPr>
              <w:t>，</w:t>
            </w:r>
            <w:r>
              <w:t>不可点击</w:t>
            </w:r>
          </w:p>
        </w:tc>
      </w:tr>
      <w:tr w:rsidR="00374F4B" w:rsidRPr="00EB265B" w:rsidTr="00374F4B">
        <w:tc>
          <w:tcPr>
            <w:tcW w:w="1387" w:type="dxa"/>
            <w:vMerge w:val="restart"/>
            <w:vAlign w:val="center"/>
          </w:tcPr>
          <w:p w:rsidR="00374F4B" w:rsidRPr="00382B7D" w:rsidRDefault="00374F4B" w:rsidP="00374F4B">
            <w:pPr>
              <w:jc w:val="center"/>
            </w:pPr>
            <w:r w:rsidRPr="00382B7D">
              <w:rPr>
                <w:rFonts w:hint="eastAsia"/>
              </w:rPr>
              <w:t>Ⅰ</w:t>
            </w:r>
            <w:r>
              <w:rPr>
                <w:rFonts w:hint="eastAsia"/>
              </w:rPr>
              <w:t>-</w:t>
            </w:r>
            <w:r>
              <w:t>H-</w:t>
            </w:r>
            <w:r>
              <w:rPr>
                <w:rFonts w:hint="eastAsia"/>
              </w:rPr>
              <w:t>0</w:t>
            </w:r>
            <w:r>
              <w:t>1-04(01)</w:t>
            </w:r>
          </w:p>
        </w:tc>
        <w:tc>
          <w:tcPr>
            <w:tcW w:w="1116" w:type="dxa"/>
            <w:vAlign w:val="center"/>
          </w:tcPr>
          <w:p w:rsidR="00374F4B" w:rsidRDefault="00374F4B" w:rsidP="00374F4B">
            <w:r>
              <w:rPr>
                <w:rFonts w:hint="eastAsia"/>
              </w:rPr>
              <w:t>说明</w:t>
            </w:r>
          </w:p>
        </w:tc>
        <w:tc>
          <w:tcPr>
            <w:tcW w:w="5157" w:type="dxa"/>
            <w:vAlign w:val="center"/>
          </w:tcPr>
          <w:p w:rsidR="00374F4B" w:rsidRDefault="00383540" w:rsidP="00374F4B">
            <w:pPr>
              <w:pStyle w:val="ac"/>
              <w:ind w:firstLineChars="0" w:firstLine="0"/>
            </w:pPr>
            <w:r>
              <w:rPr>
                <w:rFonts w:ascii="宋体" w:hAnsi="宋体" w:cs="宋体" w:hint="eastAsia"/>
              </w:rPr>
              <w:t>交易明细</w:t>
            </w:r>
            <w:r w:rsidR="00374F4B">
              <w:rPr>
                <w:rFonts w:ascii="宋体" w:hAnsi="宋体" w:cs="宋体" w:hint="eastAsia"/>
              </w:rPr>
              <w:t>，</w:t>
            </w:r>
            <w:r w:rsidR="00374F4B">
              <w:rPr>
                <w:rFonts w:ascii="宋体" w:hAnsi="宋体" w:cs="宋体"/>
              </w:rPr>
              <w:t>类型为订单支付</w:t>
            </w:r>
            <w:r w:rsidR="00374F4B">
              <w:rPr>
                <w:rFonts w:ascii="宋体" w:hAnsi="宋体" w:cs="宋体" w:hint="eastAsia"/>
              </w:rPr>
              <w:t>、</w:t>
            </w:r>
            <w:r w:rsidR="00374F4B">
              <w:rPr>
                <w:rFonts w:ascii="宋体" w:hAnsi="宋体" w:cs="宋体"/>
              </w:rPr>
              <w:t>退款</w:t>
            </w:r>
            <w:r w:rsidR="00374F4B">
              <w:rPr>
                <w:rFonts w:ascii="宋体" w:hAnsi="宋体" w:cs="宋体" w:hint="eastAsia"/>
              </w:rPr>
              <w:t>、</w:t>
            </w:r>
            <w:r w:rsidR="00374F4B">
              <w:rPr>
                <w:rFonts w:ascii="宋体" w:hAnsi="宋体" w:cs="宋体"/>
              </w:rPr>
              <w:t>充值</w:t>
            </w:r>
            <w:r w:rsidR="00374F4B">
              <w:rPr>
                <w:rFonts w:ascii="宋体" w:hAnsi="宋体" w:cs="宋体" w:hint="eastAsia"/>
              </w:rPr>
              <w:t>、</w:t>
            </w:r>
            <w:r w:rsidR="00374F4B">
              <w:rPr>
                <w:rFonts w:ascii="宋体" w:hAnsi="宋体" w:cs="宋体"/>
              </w:rPr>
              <w:t>提现</w:t>
            </w:r>
            <w:r w:rsidR="00374F4B">
              <w:rPr>
                <w:rFonts w:ascii="宋体" w:hAnsi="宋体" w:cs="宋体" w:hint="eastAsia"/>
              </w:rPr>
              <w:t>。</w:t>
            </w:r>
            <w:r w:rsidR="00374F4B">
              <w:rPr>
                <w:rFonts w:ascii="宋体" w:hAnsi="宋体" w:cs="宋体"/>
              </w:rPr>
              <w:t>数据为空时</w:t>
            </w:r>
            <w:r w:rsidR="00374F4B">
              <w:rPr>
                <w:rFonts w:ascii="宋体" w:hAnsi="宋体" w:cs="宋体" w:hint="eastAsia"/>
              </w:rPr>
              <w:t>，</w:t>
            </w:r>
            <w:r w:rsidR="00374F4B">
              <w:rPr>
                <w:rFonts w:ascii="宋体" w:hAnsi="宋体" w:cs="宋体"/>
              </w:rPr>
              <w:t>提示如</w:t>
            </w:r>
            <w:r w:rsidR="00374F4B" w:rsidRPr="00382B7D">
              <w:rPr>
                <w:rFonts w:hint="eastAsia"/>
              </w:rPr>
              <w:t>Ⅰ</w:t>
            </w:r>
            <w:r w:rsidR="00374F4B">
              <w:rPr>
                <w:rFonts w:hint="eastAsia"/>
              </w:rPr>
              <w:t>-</w:t>
            </w:r>
            <w:r w:rsidR="00374F4B">
              <w:t>H-</w:t>
            </w:r>
            <w:r w:rsidR="00374F4B">
              <w:rPr>
                <w:rFonts w:hint="eastAsia"/>
              </w:rPr>
              <w:t>0</w:t>
            </w:r>
            <w:r w:rsidR="00374F4B">
              <w:t>1-04</w:t>
            </w:r>
            <w:r w:rsidR="00374F4B">
              <w:rPr>
                <w:rFonts w:hint="eastAsia"/>
              </w:rPr>
              <w:t>(</w:t>
            </w:r>
            <w:r w:rsidR="00374F4B">
              <w:t>02</w:t>
            </w:r>
            <w:r w:rsidR="00374F4B">
              <w:rPr>
                <w:rFonts w:hint="eastAsia"/>
              </w:rPr>
              <w:t>)</w:t>
            </w:r>
          </w:p>
        </w:tc>
        <w:tc>
          <w:tcPr>
            <w:tcW w:w="2302" w:type="dxa"/>
            <w:vAlign w:val="center"/>
          </w:tcPr>
          <w:p w:rsidR="00374F4B" w:rsidRPr="00374F4B" w:rsidRDefault="00374F4B" w:rsidP="00374F4B">
            <w:r>
              <w:t>订单支付包括余额支付</w:t>
            </w:r>
            <w:r>
              <w:rPr>
                <w:rFonts w:hint="eastAsia"/>
              </w:rPr>
              <w:t>、</w:t>
            </w:r>
            <w:r>
              <w:t>支付宝支付</w:t>
            </w:r>
            <w:r>
              <w:rPr>
                <w:rFonts w:hint="eastAsia"/>
              </w:rPr>
              <w:t>、</w:t>
            </w:r>
            <w:proofErr w:type="gramStart"/>
            <w:r>
              <w:t>微信支付</w:t>
            </w:r>
            <w:proofErr w:type="gramEnd"/>
          </w:p>
        </w:tc>
      </w:tr>
      <w:tr w:rsidR="00374F4B" w:rsidRPr="00EB265B" w:rsidTr="00374F4B">
        <w:tc>
          <w:tcPr>
            <w:tcW w:w="1387" w:type="dxa"/>
            <w:vMerge/>
            <w:vAlign w:val="center"/>
          </w:tcPr>
          <w:p w:rsidR="00374F4B" w:rsidRPr="00382B7D" w:rsidRDefault="00374F4B" w:rsidP="00374F4B">
            <w:pPr>
              <w:jc w:val="center"/>
            </w:pPr>
          </w:p>
        </w:tc>
        <w:tc>
          <w:tcPr>
            <w:tcW w:w="1116" w:type="dxa"/>
            <w:vAlign w:val="center"/>
          </w:tcPr>
          <w:p w:rsidR="00374F4B" w:rsidRDefault="00374F4B" w:rsidP="00374F4B">
            <w:r>
              <w:t>金额</w:t>
            </w:r>
          </w:p>
        </w:tc>
        <w:tc>
          <w:tcPr>
            <w:tcW w:w="5157" w:type="dxa"/>
            <w:vAlign w:val="center"/>
          </w:tcPr>
          <w:p w:rsidR="00374F4B" w:rsidRDefault="00374F4B" w:rsidP="00374F4B">
            <w:pPr>
              <w:pStyle w:val="ac"/>
              <w:ind w:firstLineChars="0" w:firstLine="0"/>
            </w:pPr>
            <w:r>
              <w:rPr>
                <w:rFonts w:ascii="宋体" w:hAnsi="宋体" w:cs="宋体"/>
              </w:rPr>
              <w:t>订单支付</w:t>
            </w:r>
            <w:r>
              <w:rPr>
                <w:rFonts w:ascii="宋体" w:hAnsi="宋体" w:cs="宋体" w:hint="eastAsia"/>
              </w:rPr>
              <w:t>、</w:t>
            </w:r>
            <w:r>
              <w:rPr>
                <w:rFonts w:ascii="宋体" w:hAnsi="宋体" w:cs="宋体"/>
              </w:rPr>
              <w:t>提现为负值</w:t>
            </w:r>
            <w:r>
              <w:rPr>
                <w:rFonts w:ascii="宋体" w:hAnsi="宋体" w:cs="宋体" w:hint="eastAsia"/>
              </w:rPr>
              <w:t>；</w:t>
            </w:r>
            <w:r>
              <w:rPr>
                <w:rFonts w:ascii="宋体" w:hAnsi="宋体" w:cs="宋体"/>
              </w:rPr>
              <w:t>退款</w:t>
            </w:r>
            <w:r>
              <w:rPr>
                <w:rFonts w:ascii="宋体" w:hAnsi="宋体" w:cs="宋体" w:hint="eastAsia"/>
              </w:rPr>
              <w:t>、</w:t>
            </w:r>
            <w:r>
              <w:rPr>
                <w:rFonts w:ascii="宋体" w:hAnsi="宋体" w:cs="宋体"/>
              </w:rPr>
              <w:t>充值为正值</w:t>
            </w:r>
          </w:p>
        </w:tc>
        <w:tc>
          <w:tcPr>
            <w:tcW w:w="2302" w:type="dxa"/>
            <w:vAlign w:val="center"/>
          </w:tcPr>
          <w:p w:rsidR="00374F4B" w:rsidRPr="00054E2A" w:rsidRDefault="00374F4B" w:rsidP="00374F4B"/>
        </w:tc>
      </w:tr>
      <w:tr w:rsidR="00374F4B" w:rsidRPr="00EB265B" w:rsidTr="00374F4B">
        <w:tc>
          <w:tcPr>
            <w:tcW w:w="1387" w:type="dxa"/>
            <w:vMerge/>
            <w:vAlign w:val="center"/>
          </w:tcPr>
          <w:p w:rsidR="00374F4B" w:rsidRPr="00382B7D" w:rsidRDefault="00374F4B" w:rsidP="00374F4B">
            <w:pPr>
              <w:jc w:val="center"/>
            </w:pPr>
          </w:p>
        </w:tc>
        <w:tc>
          <w:tcPr>
            <w:tcW w:w="1116" w:type="dxa"/>
            <w:vAlign w:val="center"/>
          </w:tcPr>
          <w:p w:rsidR="00374F4B" w:rsidRDefault="00374F4B" w:rsidP="00374F4B">
            <w:r>
              <w:t>时间</w:t>
            </w:r>
          </w:p>
        </w:tc>
        <w:tc>
          <w:tcPr>
            <w:tcW w:w="5157" w:type="dxa"/>
            <w:vAlign w:val="center"/>
          </w:tcPr>
          <w:p w:rsidR="00374F4B" w:rsidRDefault="00374F4B" w:rsidP="00374F4B">
            <w:pPr>
              <w:pStyle w:val="ac"/>
              <w:ind w:firstLineChars="0" w:firstLine="0"/>
            </w:pPr>
            <w:commentRangeStart w:id="128"/>
            <w:r w:rsidRPr="00C33658">
              <w:rPr>
                <w:rFonts w:ascii="宋体" w:hAnsi="宋体" w:cs="宋体"/>
                <w:color w:val="FF0000"/>
              </w:rPr>
              <w:t>订单支付时间为支付成功的时间</w:t>
            </w:r>
            <w:r w:rsidRPr="00C33658">
              <w:rPr>
                <w:rFonts w:ascii="宋体" w:hAnsi="宋体" w:cs="宋体" w:hint="eastAsia"/>
                <w:color w:val="FF0000"/>
              </w:rPr>
              <w:t>，</w:t>
            </w:r>
            <w:r w:rsidRPr="00C33658">
              <w:rPr>
                <w:rFonts w:ascii="宋体" w:hAnsi="宋体" w:cs="宋体"/>
                <w:color w:val="FF0000"/>
              </w:rPr>
              <w:t>提现时间为提现申请提交成功的时间</w:t>
            </w:r>
            <w:r w:rsidRPr="00C33658">
              <w:rPr>
                <w:rFonts w:ascii="宋体" w:hAnsi="宋体" w:cs="宋体" w:hint="eastAsia"/>
                <w:color w:val="FF0000"/>
              </w:rPr>
              <w:t>，</w:t>
            </w:r>
            <w:r w:rsidRPr="00C33658">
              <w:rPr>
                <w:rFonts w:ascii="宋体" w:hAnsi="宋体" w:cs="宋体"/>
                <w:color w:val="FF0000"/>
              </w:rPr>
              <w:t>退款时间为租赁公司财务确认退款的时间</w:t>
            </w:r>
            <w:r w:rsidRPr="00C33658">
              <w:rPr>
                <w:rFonts w:ascii="宋体" w:hAnsi="宋体" w:cs="宋体" w:hint="eastAsia"/>
                <w:color w:val="FF0000"/>
              </w:rPr>
              <w:t>，</w:t>
            </w:r>
            <w:r w:rsidRPr="00C33658">
              <w:rPr>
                <w:rFonts w:ascii="宋体" w:hAnsi="宋体" w:cs="宋体"/>
                <w:color w:val="FF0000"/>
              </w:rPr>
              <w:t>充</w:t>
            </w:r>
            <w:proofErr w:type="gramStart"/>
            <w:r w:rsidRPr="00C33658">
              <w:rPr>
                <w:rFonts w:ascii="宋体" w:hAnsi="宋体" w:cs="宋体"/>
                <w:color w:val="FF0000"/>
              </w:rPr>
              <w:t>值时间</w:t>
            </w:r>
            <w:proofErr w:type="gramEnd"/>
            <w:r w:rsidRPr="00C33658">
              <w:rPr>
                <w:rFonts w:ascii="宋体" w:hAnsi="宋体" w:cs="宋体"/>
                <w:color w:val="FF0000"/>
              </w:rPr>
              <w:t>为充</w:t>
            </w:r>
            <w:proofErr w:type="gramStart"/>
            <w:r w:rsidRPr="00C33658">
              <w:rPr>
                <w:rFonts w:ascii="宋体" w:hAnsi="宋体" w:cs="宋体"/>
                <w:color w:val="FF0000"/>
              </w:rPr>
              <w:t>值成功</w:t>
            </w:r>
            <w:proofErr w:type="gramEnd"/>
            <w:r w:rsidRPr="00C33658">
              <w:rPr>
                <w:rFonts w:ascii="宋体" w:hAnsi="宋体" w:cs="宋体"/>
                <w:color w:val="FF0000"/>
              </w:rPr>
              <w:t>的时间</w:t>
            </w:r>
            <w:commentRangeEnd w:id="128"/>
            <w:r>
              <w:rPr>
                <w:rStyle w:val="af6"/>
                <w:rFonts w:asciiTheme="minorHAnsi" w:eastAsiaTheme="minorEastAsia" w:hAnsiTheme="minorHAnsi" w:cstheme="minorBidi"/>
              </w:rPr>
              <w:commentReference w:id="128"/>
            </w:r>
          </w:p>
        </w:tc>
        <w:tc>
          <w:tcPr>
            <w:tcW w:w="2302" w:type="dxa"/>
            <w:vAlign w:val="center"/>
          </w:tcPr>
          <w:p w:rsidR="00374F4B" w:rsidRPr="00054E2A" w:rsidRDefault="00374F4B" w:rsidP="00374F4B"/>
        </w:tc>
      </w:tr>
    </w:tbl>
    <w:p w:rsidR="00E845BB" w:rsidRDefault="00E845BB" w:rsidP="00E845BB">
      <w:pPr>
        <w:pStyle w:val="2"/>
      </w:pPr>
      <w:bookmarkStart w:id="129" w:name="_Toc473799753"/>
      <w:r>
        <w:rPr>
          <w:rFonts w:hint="eastAsia"/>
        </w:rPr>
        <w:t>司机端</w:t>
      </w:r>
      <w:r w:rsidR="00C17E18">
        <w:rPr>
          <w:rFonts w:hint="eastAsia"/>
        </w:rPr>
        <w:t>功能需求</w:t>
      </w:r>
      <w:bookmarkEnd w:id="129"/>
    </w:p>
    <w:p w:rsidR="00E845BB" w:rsidRDefault="00E845BB" w:rsidP="00E845BB">
      <w:pPr>
        <w:pStyle w:val="4"/>
      </w:pPr>
      <w:bookmarkStart w:id="130" w:name="_Toc473799754"/>
      <w:r>
        <w:rPr>
          <w:rFonts w:hint="eastAsia"/>
        </w:rPr>
        <w:t>登录</w:t>
      </w:r>
      <w:bookmarkEnd w:id="130"/>
    </w:p>
    <w:p w:rsidR="00E845BB" w:rsidRDefault="00E845BB" w:rsidP="00E845BB">
      <w:pPr>
        <w:pStyle w:val="5"/>
      </w:pPr>
      <w:r>
        <w:rPr>
          <w:rFonts w:hint="eastAsia"/>
        </w:rPr>
        <w:t>业务流程</w:t>
      </w:r>
    </w:p>
    <w:p w:rsidR="00E845BB" w:rsidRPr="00F4558F" w:rsidRDefault="00E845BB" w:rsidP="00E845BB">
      <w:r>
        <w:rPr>
          <w:rFonts w:hint="eastAsia"/>
        </w:rPr>
        <w:t>同一期。</w:t>
      </w:r>
    </w:p>
    <w:p w:rsidR="00E845BB" w:rsidRPr="007966E6" w:rsidRDefault="00E845BB" w:rsidP="00E845BB">
      <w:pPr>
        <w:pStyle w:val="5"/>
      </w:pPr>
      <w:r>
        <w:rPr>
          <w:rFonts w:hint="eastAsia"/>
        </w:rPr>
        <w:t>元素规则</w:t>
      </w:r>
    </w:p>
    <w:p w:rsidR="00E845BB" w:rsidRDefault="00E845BB" w:rsidP="001D49DD">
      <w:pPr>
        <w:pStyle w:val="ac"/>
        <w:numPr>
          <w:ilvl w:val="0"/>
          <w:numId w:val="31"/>
        </w:numPr>
        <w:ind w:firstLineChars="0"/>
      </w:pPr>
      <w:r>
        <w:rPr>
          <w:rFonts w:hint="eastAsia"/>
        </w:rPr>
        <w:t>任何登录，须做</w:t>
      </w:r>
      <w:proofErr w:type="gramStart"/>
      <w:r>
        <w:rPr>
          <w:rFonts w:hint="eastAsia"/>
        </w:rPr>
        <w:t>满足对班司机</w:t>
      </w:r>
      <w:proofErr w:type="gramEnd"/>
      <w:r>
        <w:rPr>
          <w:rFonts w:hint="eastAsia"/>
        </w:rPr>
        <w:t>条件判断。</w:t>
      </w:r>
      <w:proofErr w:type="gramStart"/>
      <w:r>
        <w:rPr>
          <w:rFonts w:hint="eastAsia"/>
        </w:rPr>
        <w:t>有对班司机</w:t>
      </w:r>
      <w:proofErr w:type="gramEnd"/>
      <w:r>
        <w:rPr>
          <w:rFonts w:hint="eastAsia"/>
        </w:rPr>
        <w:t>，走“交接班”流程；无对班司机，走“网约车下滑上班</w:t>
      </w:r>
      <w:r>
        <w:rPr>
          <w:rFonts w:hint="eastAsia"/>
        </w:rPr>
        <w:t>-</w:t>
      </w:r>
      <w:r>
        <w:rPr>
          <w:rFonts w:hint="eastAsia"/>
        </w:rPr>
        <w:t>收工”流程。</w:t>
      </w:r>
    </w:p>
    <w:p w:rsidR="00E845BB" w:rsidRDefault="00E845BB" w:rsidP="00E845BB">
      <w:pPr>
        <w:pStyle w:val="4"/>
      </w:pPr>
      <w:bookmarkStart w:id="131" w:name="_Toc473799755"/>
      <w:r>
        <w:rPr>
          <w:rFonts w:hint="eastAsia"/>
        </w:rPr>
        <w:lastRenderedPageBreak/>
        <w:t>首页</w:t>
      </w:r>
      <w:bookmarkEnd w:id="131"/>
    </w:p>
    <w:p w:rsidR="00E845BB" w:rsidRDefault="00E845BB" w:rsidP="00E845BB">
      <w:pPr>
        <w:pStyle w:val="5"/>
      </w:pPr>
      <w:proofErr w:type="gramStart"/>
      <w:r>
        <w:rPr>
          <w:rFonts w:hint="eastAsia"/>
        </w:rPr>
        <w:t>有对班司机</w:t>
      </w:r>
      <w:proofErr w:type="gramEnd"/>
    </w:p>
    <w:p w:rsidR="00E845BB" w:rsidRDefault="00E845BB" w:rsidP="00E845BB">
      <w:pPr>
        <w:pStyle w:val="6"/>
      </w:pPr>
      <w:r>
        <w:rPr>
          <w:rFonts w:hint="eastAsia"/>
        </w:rPr>
        <w:t>交班</w:t>
      </w:r>
    </w:p>
    <w:p w:rsidR="00E845BB" w:rsidRDefault="00E845BB" w:rsidP="00E845BB">
      <w:pPr>
        <w:pStyle w:val="7"/>
      </w:pPr>
      <w:r>
        <w:rPr>
          <w:rFonts w:hint="eastAsia"/>
        </w:rPr>
        <w:t>业务流程</w:t>
      </w:r>
    </w:p>
    <w:p w:rsidR="00E845BB" w:rsidRPr="00320F62" w:rsidRDefault="00E845BB" w:rsidP="00E845BB">
      <w:pPr>
        <w:rPr>
          <w:color w:val="FF0000"/>
        </w:rPr>
      </w:pPr>
      <w:r w:rsidRPr="00320F62">
        <w:rPr>
          <w:rFonts w:hint="eastAsia"/>
          <w:color w:val="FF0000"/>
        </w:rPr>
        <w:t>【参见】</w:t>
      </w:r>
    </w:p>
    <w:p w:rsidR="00E845BB" w:rsidRDefault="00E845BB" w:rsidP="00E845BB">
      <w:pPr>
        <w:pStyle w:val="7"/>
      </w:pPr>
      <w:r>
        <w:rPr>
          <w:rFonts w:hint="eastAsia"/>
        </w:rPr>
        <w:t>用例描述</w:t>
      </w:r>
    </w:p>
    <w:p w:rsidR="00E845BB" w:rsidRDefault="00E845BB" w:rsidP="00E845BB">
      <w:pPr>
        <w:ind w:firstLineChars="200" w:firstLine="420"/>
      </w:pPr>
      <w:proofErr w:type="gramStart"/>
      <w:r>
        <w:rPr>
          <w:rFonts w:hint="eastAsia"/>
        </w:rPr>
        <w:t>有对班司机</w:t>
      </w:r>
      <w:proofErr w:type="gramEnd"/>
      <w:r>
        <w:rPr>
          <w:rFonts w:hint="eastAsia"/>
        </w:rPr>
        <w:t>，出租车司机有“交接班”流程。</w:t>
      </w:r>
    </w:p>
    <w:p w:rsidR="00E845BB" w:rsidRDefault="00E845BB" w:rsidP="001D49DD">
      <w:pPr>
        <w:pStyle w:val="ac"/>
        <w:numPr>
          <w:ilvl w:val="0"/>
          <w:numId w:val="31"/>
        </w:numPr>
        <w:ind w:firstLineChars="0"/>
      </w:pPr>
      <w:r>
        <w:rPr>
          <w:rFonts w:hint="eastAsia"/>
        </w:rPr>
        <w:t>若系统判断当前司机为当班司机，进入“</w:t>
      </w:r>
      <w:r>
        <w:rPr>
          <w:rFonts w:hint="eastAsia"/>
        </w:rPr>
        <w:t>II-C-01-01(01)</w:t>
      </w:r>
      <w:r>
        <w:rPr>
          <w:rFonts w:hint="eastAsia"/>
        </w:rPr>
        <w:t>”页面，司机可执行“上滑开始上班”、“交班”、“接单”等操作；</w:t>
      </w:r>
    </w:p>
    <w:p w:rsidR="00E845BB" w:rsidRPr="00FA2745" w:rsidRDefault="00E845BB" w:rsidP="001D49DD">
      <w:pPr>
        <w:pStyle w:val="ac"/>
        <w:numPr>
          <w:ilvl w:val="0"/>
          <w:numId w:val="31"/>
        </w:numPr>
        <w:ind w:firstLineChars="0"/>
      </w:pPr>
      <w:r>
        <w:rPr>
          <w:rFonts w:hint="eastAsia"/>
        </w:rPr>
        <w:t>若系统判断当前司机为歇班司机，进入“</w:t>
      </w:r>
      <w:r>
        <w:rPr>
          <w:rFonts w:hint="eastAsia"/>
        </w:rPr>
        <w:t>II-C-01-02(01)</w:t>
      </w:r>
      <w:r>
        <w:rPr>
          <w:rFonts w:hint="eastAsia"/>
        </w:rPr>
        <w:t>”页面，等待接班。</w:t>
      </w:r>
    </w:p>
    <w:p w:rsidR="00E845BB" w:rsidRDefault="00E845BB" w:rsidP="00E845BB">
      <w:pPr>
        <w:pStyle w:val="7"/>
      </w:pPr>
      <w:r>
        <w:rPr>
          <w:rFonts w:hint="eastAsia"/>
        </w:rPr>
        <w:t>元素规则</w:t>
      </w:r>
    </w:p>
    <w:p w:rsidR="00E845BB" w:rsidRPr="00DD7BE5" w:rsidRDefault="00E845BB" w:rsidP="00E845BB">
      <w:r>
        <w:rPr>
          <w:rFonts w:hint="eastAsia"/>
        </w:rPr>
        <w:t>【</w:t>
      </w:r>
      <w:r>
        <w:rPr>
          <w:rFonts w:hint="eastAsia"/>
        </w:rPr>
        <w:t>II-C-01-01(01)</w:t>
      </w:r>
      <w:r>
        <w:rPr>
          <w:rFonts w:hint="eastAsia"/>
        </w:rPr>
        <w:t>】</w:t>
      </w:r>
    </w:p>
    <w:tbl>
      <w:tblPr>
        <w:tblStyle w:val="ad"/>
        <w:tblW w:w="0" w:type="auto"/>
        <w:tblLook w:val="04A0"/>
      </w:tblPr>
      <w:tblGrid>
        <w:gridCol w:w="1393"/>
        <w:gridCol w:w="1259"/>
        <w:gridCol w:w="4877"/>
        <w:gridCol w:w="2433"/>
      </w:tblGrid>
      <w:tr w:rsidR="00E845BB" w:rsidTr="00DE2C6C">
        <w:tc>
          <w:tcPr>
            <w:tcW w:w="1393"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259"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877"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33"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393" w:type="dxa"/>
            <w:vMerge w:val="restart"/>
          </w:tcPr>
          <w:p w:rsidR="00E845BB" w:rsidRDefault="00E845BB" w:rsidP="00DE2C6C">
            <w:r>
              <w:rPr>
                <w:rFonts w:hint="eastAsia"/>
              </w:rPr>
              <w:t>数据统计</w:t>
            </w:r>
          </w:p>
        </w:tc>
        <w:tc>
          <w:tcPr>
            <w:tcW w:w="1259" w:type="dxa"/>
          </w:tcPr>
          <w:p w:rsidR="00E845BB" w:rsidRDefault="00E845BB" w:rsidP="00DE2C6C">
            <w:r>
              <w:rPr>
                <w:rFonts w:hint="eastAsia"/>
              </w:rPr>
              <w:t>今日已完成</w:t>
            </w:r>
          </w:p>
        </w:tc>
        <w:tc>
          <w:tcPr>
            <w:tcW w:w="4877" w:type="dxa"/>
          </w:tcPr>
          <w:p w:rsidR="00E845BB" w:rsidRDefault="00E845BB" w:rsidP="00DE2C6C">
            <w:pPr>
              <w:jc w:val="left"/>
            </w:pPr>
            <w:r>
              <w:rPr>
                <w:rFonts w:hint="eastAsia"/>
              </w:rPr>
              <w:t>1</w:t>
            </w:r>
            <w:r w:rsidR="00230BEA">
              <w:rPr>
                <w:rFonts w:hint="eastAsia"/>
              </w:rPr>
              <w:t>、</w:t>
            </w:r>
            <w:r>
              <w:rPr>
                <w:rFonts w:hint="eastAsia"/>
              </w:rPr>
              <w:t>初始化默认数据为</w:t>
            </w:r>
            <w:r>
              <w:rPr>
                <w:rFonts w:hint="eastAsia"/>
              </w:rPr>
              <w:t>0</w:t>
            </w:r>
            <w:r>
              <w:rPr>
                <w:rFonts w:hint="eastAsia"/>
              </w:rPr>
              <w:t>；</w:t>
            </w:r>
          </w:p>
          <w:p w:rsidR="00E845BB" w:rsidRDefault="00E845BB" w:rsidP="00DE2C6C">
            <w:pPr>
              <w:jc w:val="left"/>
            </w:pPr>
            <w:r>
              <w:rPr>
                <w:rFonts w:hint="eastAsia"/>
              </w:rPr>
              <w:t>2</w:t>
            </w:r>
            <w:r w:rsidR="00230BEA">
              <w:rPr>
                <w:rFonts w:hint="eastAsia"/>
              </w:rPr>
              <w:t>、</w:t>
            </w:r>
            <w:r>
              <w:rPr>
                <w:rFonts w:hint="eastAsia"/>
              </w:rPr>
              <w:t>根据司机今日“已完成”的订单数量显示统计值；</w:t>
            </w:r>
          </w:p>
          <w:p w:rsidR="00E845BB" w:rsidRDefault="00E845BB" w:rsidP="00DE2C6C">
            <w:pPr>
              <w:jc w:val="left"/>
            </w:pPr>
            <w:r>
              <w:rPr>
                <w:rFonts w:hint="eastAsia"/>
              </w:rPr>
              <w:t>3</w:t>
            </w:r>
            <w:r w:rsidR="00230BEA">
              <w:rPr>
                <w:rFonts w:hint="eastAsia"/>
              </w:rPr>
              <w:t>、</w:t>
            </w:r>
            <w:r>
              <w:rPr>
                <w:rFonts w:hint="eastAsia"/>
              </w:rPr>
              <w:t>统计数据为今日截止当前时间已行程结束的订单（包括：未支付、已支付状态的所有订单）</w:t>
            </w:r>
          </w:p>
        </w:tc>
        <w:tc>
          <w:tcPr>
            <w:tcW w:w="2433" w:type="dxa"/>
          </w:tcPr>
          <w:p w:rsidR="00E845BB" w:rsidRDefault="00E845BB" w:rsidP="00DE2C6C"/>
        </w:tc>
      </w:tr>
      <w:tr w:rsidR="00E845BB" w:rsidTr="00DE2C6C">
        <w:tc>
          <w:tcPr>
            <w:tcW w:w="1393" w:type="dxa"/>
            <w:vMerge/>
          </w:tcPr>
          <w:p w:rsidR="00E845BB" w:rsidRDefault="00E845BB" w:rsidP="00DE2C6C"/>
        </w:tc>
        <w:tc>
          <w:tcPr>
            <w:tcW w:w="1259" w:type="dxa"/>
          </w:tcPr>
          <w:p w:rsidR="00E845BB" w:rsidRDefault="00E845BB" w:rsidP="00DE2C6C">
            <w:r>
              <w:rPr>
                <w:rFonts w:hint="eastAsia"/>
              </w:rPr>
              <w:t>今日未完成</w:t>
            </w:r>
          </w:p>
        </w:tc>
        <w:tc>
          <w:tcPr>
            <w:tcW w:w="4877" w:type="dxa"/>
          </w:tcPr>
          <w:p w:rsidR="00E845BB" w:rsidRDefault="00E845BB" w:rsidP="00DE2C6C">
            <w:pPr>
              <w:jc w:val="left"/>
            </w:pPr>
            <w:r>
              <w:rPr>
                <w:rFonts w:hint="eastAsia"/>
              </w:rPr>
              <w:t>1</w:t>
            </w:r>
            <w:r w:rsidR="00230BEA">
              <w:rPr>
                <w:rFonts w:hint="eastAsia"/>
              </w:rPr>
              <w:t>、</w:t>
            </w:r>
            <w:r>
              <w:rPr>
                <w:rFonts w:hint="eastAsia"/>
              </w:rPr>
              <w:t>初始化默认数据为</w:t>
            </w:r>
            <w:r>
              <w:rPr>
                <w:rFonts w:hint="eastAsia"/>
              </w:rPr>
              <w:t>0</w:t>
            </w:r>
            <w:r>
              <w:rPr>
                <w:rFonts w:hint="eastAsia"/>
              </w:rPr>
              <w:t>；</w:t>
            </w:r>
          </w:p>
          <w:p w:rsidR="00E845BB" w:rsidRDefault="00E845BB" w:rsidP="00DE2C6C">
            <w:pPr>
              <w:jc w:val="left"/>
            </w:pPr>
            <w:r>
              <w:rPr>
                <w:rFonts w:hint="eastAsia"/>
              </w:rPr>
              <w:t>2</w:t>
            </w:r>
            <w:r w:rsidR="00230BEA">
              <w:rPr>
                <w:rFonts w:hint="eastAsia"/>
              </w:rPr>
              <w:t>、</w:t>
            </w:r>
            <w:r>
              <w:rPr>
                <w:rFonts w:hint="eastAsia"/>
              </w:rPr>
              <w:t>根据司机今日“待出行”的订单数量显示统计值；</w:t>
            </w:r>
          </w:p>
          <w:p w:rsidR="00E845BB" w:rsidRDefault="00E845BB" w:rsidP="00DE2C6C">
            <w:pPr>
              <w:jc w:val="left"/>
            </w:pPr>
            <w:r>
              <w:rPr>
                <w:rFonts w:hint="eastAsia"/>
              </w:rPr>
              <w:t>3</w:t>
            </w:r>
            <w:r w:rsidR="00230BEA">
              <w:rPr>
                <w:rFonts w:hint="eastAsia"/>
              </w:rPr>
              <w:t>、</w:t>
            </w:r>
            <w:r>
              <w:rPr>
                <w:rFonts w:hint="eastAsia"/>
              </w:rPr>
              <w:t>统计数据为今日截止到</w:t>
            </w:r>
            <w:r>
              <w:rPr>
                <w:rFonts w:hint="eastAsia"/>
              </w:rPr>
              <w:t>24</w:t>
            </w:r>
            <w:r>
              <w:rPr>
                <w:rFonts w:hint="eastAsia"/>
              </w:rPr>
              <w:t>点前，还未完成的订单（包括服务中、待出发的订单）。</w:t>
            </w:r>
          </w:p>
        </w:tc>
        <w:tc>
          <w:tcPr>
            <w:tcW w:w="2433" w:type="dxa"/>
          </w:tcPr>
          <w:p w:rsidR="00E845BB" w:rsidRDefault="00E845BB" w:rsidP="00DE2C6C"/>
        </w:tc>
      </w:tr>
      <w:tr w:rsidR="00E845BB" w:rsidTr="00DE2C6C">
        <w:tc>
          <w:tcPr>
            <w:tcW w:w="1393" w:type="dxa"/>
            <w:vMerge w:val="restart"/>
          </w:tcPr>
          <w:p w:rsidR="00E845BB" w:rsidRDefault="00E845BB" w:rsidP="00DE2C6C">
            <w:r>
              <w:rPr>
                <w:rFonts w:hint="eastAsia"/>
              </w:rPr>
              <w:t>今日订单列表</w:t>
            </w:r>
          </w:p>
        </w:tc>
        <w:tc>
          <w:tcPr>
            <w:tcW w:w="1259" w:type="dxa"/>
          </w:tcPr>
          <w:p w:rsidR="00E845BB" w:rsidRDefault="00E845BB" w:rsidP="00DE2C6C">
            <w:r>
              <w:rPr>
                <w:rFonts w:hint="eastAsia"/>
              </w:rPr>
              <w:t>初始化</w:t>
            </w:r>
          </w:p>
        </w:tc>
        <w:tc>
          <w:tcPr>
            <w:tcW w:w="4877" w:type="dxa"/>
          </w:tcPr>
          <w:p w:rsidR="00E845BB" w:rsidRDefault="00E845BB" w:rsidP="00DE2C6C">
            <w:pPr>
              <w:jc w:val="left"/>
            </w:pPr>
            <w:r>
              <w:rPr>
                <w:rFonts w:hint="eastAsia"/>
              </w:rPr>
              <w:t>1</w:t>
            </w:r>
            <w:r w:rsidR="00230BEA">
              <w:rPr>
                <w:rFonts w:hint="eastAsia"/>
              </w:rPr>
              <w:t>、</w:t>
            </w:r>
            <w:r>
              <w:rPr>
                <w:rFonts w:hint="eastAsia"/>
              </w:rPr>
              <w:t>默认显示“今日还没有未完成订单”；</w:t>
            </w:r>
          </w:p>
          <w:p w:rsidR="00E845BB" w:rsidRDefault="00E845BB" w:rsidP="00DE2C6C">
            <w:pPr>
              <w:jc w:val="left"/>
            </w:pPr>
            <w:r>
              <w:rPr>
                <w:rFonts w:hint="eastAsia"/>
              </w:rPr>
              <w:t>2</w:t>
            </w:r>
            <w:r w:rsidR="00230BEA">
              <w:rPr>
                <w:rFonts w:hint="eastAsia"/>
              </w:rPr>
              <w:t>、</w:t>
            </w:r>
            <w:r>
              <w:rPr>
                <w:rFonts w:hint="eastAsia"/>
              </w:rPr>
              <w:t>执行“下滑开始上班”操作，再加载列表信息。</w:t>
            </w:r>
          </w:p>
          <w:p w:rsidR="00E845BB" w:rsidRDefault="00E845BB" w:rsidP="00DE2C6C">
            <w:pPr>
              <w:jc w:val="left"/>
            </w:pPr>
            <w:r>
              <w:rPr>
                <w:rFonts w:hint="eastAsia"/>
              </w:rPr>
              <w:t>3</w:t>
            </w:r>
            <w:r w:rsidR="00230BEA">
              <w:rPr>
                <w:rFonts w:hint="eastAsia"/>
              </w:rPr>
              <w:t>、</w:t>
            </w:r>
            <w:r>
              <w:rPr>
                <w:rFonts w:hint="eastAsia"/>
              </w:rPr>
              <w:t>列表显示司机今天剩余时间内，需要完成的订单信息；</w:t>
            </w:r>
          </w:p>
          <w:p w:rsidR="00E845BB" w:rsidRDefault="00E845BB" w:rsidP="00DE2C6C">
            <w:pPr>
              <w:jc w:val="left"/>
            </w:pPr>
            <w:r>
              <w:rPr>
                <w:rFonts w:hint="eastAsia"/>
              </w:rPr>
              <w:t>4</w:t>
            </w:r>
            <w:r w:rsidR="00230BEA">
              <w:rPr>
                <w:rFonts w:hint="eastAsia"/>
              </w:rPr>
              <w:t>、</w:t>
            </w:r>
            <w:r>
              <w:rPr>
                <w:rFonts w:hint="eastAsia"/>
              </w:rPr>
              <w:t>默认按照用车时间由近及远的顺序显示，“服务</w:t>
            </w:r>
            <w:r>
              <w:rPr>
                <w:rFonts w:hint="eastAsia"/>
              </w:rPr>
              <w:lastRenderedPageBreak/>
              <w:t>中”的排在第一个。</w:t>
            </w:r>
          </w:p>
        </w:tc>
        <w:tc>
          <w:tcPr>
            <w:tcW w:w="2433" w:type="dxa"/>
          </w:tcPr>
          <w:p w:rsidR="00E845BB" w:rsidRDefault="008351B0" w:rsidP="00DB5E25">
            <w:r>
              <w:rPr>
                <w:rFonts w:hint="eastAsia"/>
              </w:rPr>
              <w:lastRenderedPageBreak/>
              <w:t>存在过期订单，则按照订单时间顺序，只能开始一个。</w:t>
            </w:r>
            <w:r w:rsidR="00C668C4">
              <w:rPr>
                <w:rFonts w:hint="eastAsia"/>
              </w:rPr>
              <w:t>eg</w:t>
            </w:r>
            <w:r w:rsidR="00C668C4">
              <w:rPr>
                <w:rFonts w:hint="eastAsia"/>
              </w:rPr>
              <w:t>：</w:t>
            </w:r>
            <w:r w:rsidR="00C668C4">
              <w:rPr>
                <w:rFonts w:hint="eastAsia"/>
              </w:rPr>
              <w:t>1</w:t>
            </w:r>
            <w:r w:rsidR="00C668C4">
              <w:rPr>
                <w:rFonts w:hint="eastAsia"/>
              </w:rPr>
              <w:t>点的订单，时间到了未开始，乘客未取消</w:t>
            </w:r>
            <w:r w:rsidR="00BA203C">
              <w:rPr>
                <w:rFonts w:hint="eastAsia"/>
              </w:rPr>
              <w:t>订单</w:t>
            </w:r>
            <w:r w:rsidR="00C668C4">
              <w:rPr>
                <w:rFonts w:hint="eastAsia"/>
              </w:rPr>
              <w:t>，</w:t>
            </w:r>
            <w:proofErr w:type="gramStart"/>
            <w:r w:rsidR="00C668C4">
              <w:rPr>
                <w:rFonts w:hint="eastAsia"/>
              </w:rPr>
              <w:t>则司机</w:t>
            </w:r>
            <w:proofErr w:type="gramEnd"/>
            <w:r w:rsidR="00C668C4">
              <w:rPr>
                <w:rFonts w:hint="eastAsia"/>
              </w:rPr>
              <w:t>2</w:t>
            </w:r>
            <w:r w:rsidR="00C668C4">
              <w:rPr>
                <w:rFonts w:hint="eastAsia"/>
              </w:rPr>
              <w:t>点的订</w:t>
            </w:r>
            <w:r w:rsidR="00C668C4">
              <w:rPr>
                <w:rFonts w:hint="eastAsia"/>
              </w:rPr>
              <w:lastRenderedPageBreak/>
              <w:t>单不能开始，须给客服打电话，将</w:t>
            </w:r>
            <w:r w:rsidR="00DB5E25">
              <w:rPr>
                <w:rFonts w:hint="eastAsia"/>
              </w:rPr>
              <w:t>1</w:t>
            </w:r>
            <w:r w:rsidR="00DB5E25">
              <w:rPr>
                <w:rFonts w:hint="eastAsia"/>
              </w:rPr>
              <w:t>点</w:t>
            </w:r>
            <w:r w:rsidR="00C668C4">
              <w:rPr>
                <w:rFonts w:hint="eastAsia"/>
              </w:rPr>
              <w:t>订单取消。</w:t>
            </w:r>
          </w:p>
        </w:tc>
      </w:tr>
      <w:tr w:rsidR="00E845BB" w:rsidTr="00DE2C6C">
        <w:tc>
          <w:tcPr>
            <w:tcW w:w="1393" w:type="dxa"/>
            <w:vMerge/>
          </w:tcPr>
          <w:p w:rsidR="00E845BB" w:rsidRDefault="00E845BB" w:rsidP="00DE2C6C"/>
        </w:tc>
        <w:tc>
          <w:tcPr>
            <w:tcW w:w="1259" w:type="dxa"/>
          </w:tcPr>
          <w:p w:rsidR="00E845BB" w:rsidRDefault="00E845BB" w:rsidP="00DE2C6C">
            <w:r>
              <w:rPr>
                <w:rFonts w:hint="eastAsia"/>
              </w:rPr>
              <w:t>列表信息</w:t>
            </w:r>
          </w:p>
        </w:tc>
        <w:tc>
          <w:tcPr>
            <w:tcW w:w="4877" w:type="dxa"/>
          </w:tcPr>
          <w:p w:rsidR="00E845BB" w:rsidRDefault="00E845BB" w:rsidP="00DE2C6C">
            <w:pPr>
              <w:jc w:val="left"/>
            </w:pPr>
            <w:r>
              <w:rPr>
                <w:rFonts w:hint="eastAsia"/>
              </w:rPr>
              <w:t>1</w:t>
            </w:r>
            <w:r w:rsidR="00230BEA">
              <w:rPr>
                <w:rFonts w:hint="eastAsia"/>
              </w:rPr>
              <w:t>、</w:t>
            </w:r>
            <w:r>
              <w:rPr>
                <w:rFonts w:hint="eastAsia"/>
              </w:rPr>
              <w:t>用车时间：为乘客下单所填的用车时间。</w:t>
            </w:r>
          </w:p>
          <w:p w:rsidR="00E845BB" w:rsidRDefault="00E845BB" w:rsidP="00DE2C6C">
            <w:pPr>
              <w:jc w:val="left"/>
            </w:pPr>
            <w:r>
              <w:rPr>
                <w:rFonts w:hint="eastAsia"/>
              </w:rPr>
              <w:t>2</w:t>
            </w:r>
            <w:r w:rsidR="00230BEA">
              <w:rPr>
                <w:rFonts w:hint="eastAsia"/>
              </w:rPr>
              <w:t>、</w:t>
            </w:r>
            <w:r>
              <w:rPr>
                <w:rFonts w:hint="eastAsia"/>
              </w:rPr>
              <w:t>用车类型：即刻用车、预约用车；根据用车时间和约车时限判断。</w:t>
            </w:r>
          </w:p>
          <w:p w:rsidR="00E845BB" w:rsidRDefault="00E845BB" w:rsidP="001D49DD">
            <w:pPr>
              <w:pStyle w:val="ac"/>
              <w:numPr>
                <w:ilvl w:val="0"/>
                <w:numId w:val="30"/>
              </w:numPr>
              <w:ind w:firstLineChars="0"/>
            </w:pPr>
            <w:r>
              <w:rPr>
                <w:rFonts w:hint="eastAsia"/>
              </w:rPr>
              <w:t>若（用车时间</w:t>
            </w:r>
            <w:r>
              <w:rPr>
                <w:rFonts w:hint="eastAsia"/>
              </w:rPr>
              <w:t>-</w:t>
            </w:r>
            <w:r w:rsidR="0084288A">
              <w:rPr>
                <w:rFonts w:hint="eastAsia"/>
              </w:rPr>
              <w:t>成功下单</w:t>
            </w:r>
            <w:r>
              <w:rPr>
                <w:rFonts w:hint="eastAsia"/>
              </w:rPr>
              <w:t>时间）</w:t>
            </w:r>
            <w:r>
              <w:rPr>
                <w:rFonts w:hint="eastAsia"/>
              </w:rPr>
              <w:t>&gt;</w:t>
            </w:r>
            <w:proofErr w:type="gramStart"/>
            <w:r>
              <w:rPr>
                <w:rFonts w:hint="eastAsia"/>
              </w:rPr>
              <w:t>约车时限</w:t>
            </w:r>
            <w:proofErr w:type="gramEnd"/>
            <w:r>
              <w:rPr>
                <w:rFonts w:hint="eastAsia"/>
              </w:rPr>
              <w:t>，显示为“预约用车”；</w:t>
            </w:r>
          </w:p>
          <w:p w:rsidR="00E845BB" w:rsidRDefault="00E845BB" w:rsidP="001D49DD">
            <w:pPr>
              <w:pStyle w:val="ac"/>
              <w:numPr>
                <w:ilvl w:val="0"/>
                <w:numId w:val="30"/>
              </w:numPr>
              <w:ind w:firstLineChars="0"/>
            </w:pPr>
            <w:r>
              <w:rPr>
                <w:rFonts w:hint="eastAsia"/>
              </w:rPr>
              <w:t>若（用车时间</w:t>
            </w:r>
            <w:r>
              <w:rPr>
                <w:rFonts w:hint="eastAsia"/>
              </w:rPr>
              <w:t>-</w:t>
            </w:r>
            <w:r w:rsidR="0084288A">
              <w:rPr>
                <w:rFonts w:hint="eastAsia"/>
              </w:rPr>
              <w:t>成功下单</w:t>
            </w:r>
            <w:r>
              <w:rPr>
                <w:rFonts w:hint="eastAsia"/>
              </w:rPr>
              <w:t>时间）</w:t>
            </w:r>
            <w:r>
              <w:rPr>
                <w:rFonts w:hint="eastAsia"/>
              </w:rPr>
              <w:t>&lt;</w:t>
            </w:r>
            <w:proofErr w:type="gramStart"/>
            <w:r w:rsidRPr="00435BEF">
              <w:rPr>
                <w:rFonts w:hint="eastAsia"/>
              </w:rPr>
              <w:t>约车时限</w:t>
            </w:r>
            <w:proofErr w:type="gramEnd"/>
            <w:r w:rsidRPr="00435BEF">
              <w:rPr>
                <w:rFonts w:hint="eastAsia"/>
              </w:rPr>
              <w:t>，</w:t>
            </w:r>
            <w:r>
              <w:rPr>
                <w:rFonts w:hint="eastAsia"/>
              </w:rPr>
              <w:t>显示</w:t>
            </w:r>
            <w:r w:rsidRPr="00435BEF">
              <w:rPr>
                <w:rFonts w:hint="eastAsia"/>
              </w:rPr>
              <w:t>为“即刻用车”。</w:t>
            </w:r>
          </w:p>
          <w:p w:rsidR="00E845BB" w:rsidRDefault="00E845BB" w:rsidP="00DE2C6C">
            <w:pPr>
              <w:jc w:val="left"/>
            </w:pPr>
            <w:r>
              <w:rPr>
                <w:rFonts w:hint="eastAsia"/>
              </w:rPr>
              <w:t>3</w:t>
            </w:r>
            <w:r w:rsidR="00230BEA">
              <w:rPr>
                <w:rFonts w:hint="eastAsia"/>
              </w:rPr>
              <w:t>、</w:t>
            </w:r>
            <w:r>
              <w:rPr>
                <w:rFonts w:hint="eastAsia"/>
              </w:rPr>
              <w:t>订单状态：待出发、行程中。根据订单实际状态显示：</w:t>
            </w:r>
          </w:p>
          <w:p w:rsidR="00E845BB" w:rsidRDefault="00E845BB" w:rsidP="001D49DD">
            <w:pPr>
              <w:pStyle w:val="ac"/>
              <w:numPr>
                <w:ilvl w:val="0"/>
                <w:numId w:val="33"/>
              </w:numPr>
              <w:ind w:firstLineChars="0"/>
              <w:jc w:val="left"/>
            </w:pPr>
            <w:r>
              <w:rPr>
                <w:rFonts w:hint="eastAsia"/>
              </w:rPr>
              <w:t>若距离用车时间小于或等于</w:t>
            </w:r>
            <w:r>
              <w:rPr>
                <w:rFonts w:hint="eastAsia"/>
              </w:rPr>
              <w:t>1</w:t>
            </w:r>
            <w:r>
              <w:rPr>
                <w:rFonts w:hint="eastAsia"/>
              </w:rPr>
              <w:t>小时，显示“剩余</w:t>
            </w:r>
            <w:r>
              <w:rPr>
                <w:rFonts w:hint="eastAsia"/>
              </w:rPr>
              <w:t>n</w:t>
            </w:r>
            <w:r>
              <w:rPr>
                <w:rFonts w:hint="eastAsia"/>
              </w:rPr>
              <w:t>分钟”，其中参数</w:t>
            </w:r>
            <w:r>
              <w:rPr>
                <w:rFonts w:hint="eastAsia"/>
              </w:rPr>
              <w:t>n</w:t>
            </w:r>
            <w:r>
              <w:rPr>
                <w:rFonts w:hint="eastAsia"/>
              </w:rPr>
              <w:t>实时获取；</w:t>
            </w:r>
          </w:p>
          <w:p w:rsidR="00E845BB" w:rsidRDefault="00E845BB" w:rsidP="001D49DD">
            <w:pPr>
              <w:pStyle w:val="ac"/>
              <w:numPr>
                <w:ilvl w:val="0"/>
                <w:numId w:val="33"/>
              </w:numPr>
              <w:ind w:firstLineChars="0"/>
              <w:jc w:val="left"/>
            </w:pPr>
            <w:r>
              <w:rPr>
                <w:rFonts w:hint="eastAsia"/>
              </w:rPr>
              <w:t>若“</w:t>
            </w:r>
            <w:r>
              <w:rPr>
                <w:rFonts w:hint="eastAsia"/>
              </w:rPr>
              <w:t>1</w:t>
            </w:r>
            <w:r>
              <w:rPr>
                <w:rFonts w:hint="eastAsia"/>
              </w:rPr>
              <w:t>小时</w:t>
            </w:r>
            <w:r>
              <w:rPr>
                <w:rFonts w:hint="eastAsia"/>
              </w:rPr>
              <w:t>&lt;</w:t>
            </w:r>
            <w:r>
              <w:rPr>
                <w:rFonts w:hint="eastAsia"/>
              </w:rPr>
              <w:t>距离用车时间</w:t>
            </w:r>
            <w:r>
              <w:rPr>
                <w:rFonts w:hint="eastAsia"/>
              </w:rPr>
              <w:t>&lt;3</w:t>
            </w:r>
            <w:r>
              <w:rPr>
                <w:rFonts w:hint="eastAsia"/>
              </w:rPr>
              <w:t>小时”，显示“剩余约</w:t>
            </w:r>
            <w:r>
              <w:rPr>
                <w:rFonts w:hint="eastAsia"/>
              </w:rPr>
              <w:t>m</w:t>
            </w:r>
            <w:r>
              <w:rPr>
                <w:rFonts w:hint="eastAsia"/>
              </w:rPr>
              <w:t>小时”；</w:t>
            </w:r>
            <w:r>
              <w:rPr>
                <w:rFonts w:hint="eastAsia"/>
              </w:rPr>
              <w:t>eg:</w:t>
            </w:r>
            <w:r>
              <w:rPr>
                <w:rFonts w:hint="eastAsia"/>
              </w:rPr>
              <w:t>距离用车时间实际剩余</w:t>
            </w:r>
            <w:r>
              <w:rPr>
                <w:rFonts w:hint="eastAsia"/>
              </w:rPr>
              <w:t>2</w:t>
            </w:r>
            <w:r>
              <w:rPr>
                <w:rFonts w:hint="eastAsia"/>
              </w:rPr>
              <w:t>小时</w:t>
            </w:r>
            <w:r>
              <w:rPr>
                <w:rFonts w:hint="eastAsia"/>
              </w:rPr>
              <w:t>59</w:t>
            </w:r>
            <w:r>
              <w:rPr>
                <w:rFonts w:hint="eastAsia"/>
              </w:rPr>
              <w:t>分钟，则显示“剩余约</w:t>
            </w:r>
            <w:r>
              <w:rPr>
                <w:rFonts w:hint="eastAsia"/>
              </w:rPr>
              <w:t>2</w:t>
            </w:r>
            <w:r>
              <w:rPr>
                <w:rFonts w:hint="eastAsia"/>
              </w:rPr>
              <w:t>小时”；</w:t>
            </w:r>
          </w:p>
          <w:p w:rsidR="00E845BB" w:rsidRDefault="00E845BB" w:rsidP="001D49DD">
            <w:pPr>
              <w:pStyle w:val="ac"/>
              <w:numPr>
                <w:ilvl w:val="0"/>
                <w:numId w:val="33"/>
              </w:numPr>
              <w:ind w:firstLineChars="0"/>
              <w:jc w:val="left"/>
            </w:pPr>
            <w:r>
              <w:rPr>
                <w:rFonts w:hint="eastAsia"/>
              </w:rPr>
              <w:t>若“距离用车时间</w:t>
            </w:r>
            <w:r>
              <w:rPr>
                <w:rFonts w:hint="eastAsia"/>
              </w:rPr>
              <w:t>&gt;3</w:t>
            </w:r>
            <w:r>
              <w:rPr>
                <w:rFonts w:hint="eastAsia"/>
              </w:rPr>
              <w:t>小时”，显示“待出发”；</w:t>
            </w:r>
          </w:p>
          <w:p w:rsidR="00E845BB" w:rsidRDefault="00E845BB" w:rsidP="001D49DD">
            <w:pPr>
              <w:pStyle w:val="ac"/>
              <w:numPr>
                <w:ilvl w:val="0"/>
                <w:numId w:val="33"/>
              </w:numPr>
              <w:ind w:firstLineChars="0"/>
              <w:jc w:val="left"/>
            </w:pPr>
            <w:r>
              <w:rPr>
                <w:rFonts w:hint="eastAsia"/>
              </w:rPr>
              <w:t>若为行程中的订单，显示“行程中”。</w:t>
            </w:r>
          </w:p>
          <w:p w:rsidR="00E845BB" w:rsidRDefault="00E845BB" w:rsidP="00DE2C6C">
            <w:pPr>
              <w:jc w:val="left"/>
            </w:pPr>
            <w:r>
              <w:rPr>
                <w:rFonts w:hint="eastAsia"/>
              </w:rPr>
              <w:t>4</w:t>
            </w:r>
            <w:r w:rsidR="00230BEA">
              <w:rPr>
                <w:rFonts w:hint="eastAsia"/>
              </w:rPr>
              <w:t>、</w:t>
            </w:r>
            <w:r>
              <w:rPr>
                <w:rFonts w:hint="eastAsia"/>
              </w:rPr>
              <w:t>上车地址：为乘客下单所填，最多显示两行，超过部分末尾用“</w:t>
            </w:r>
            <w:r>
              <w:t>…</w:t>
            </w:r>
            <w:r>
              <w:rPr>
                <w:rFonts w:hint="eastAsia"/>
              </w:rPr>
              <w:t>”表示；</w:t>
            </w:r>
          </w:p>
          <w:p w:rsidR="00E845BB" w:rsidRDefault="00E845BB" w:rsidP="00DE2C6C">
            <w:pPr>
              <w:jc w:val="left"/>
            </w:pPr>
            <w:r>
              <w:rPr>
                <w:rFonts w:hint="eastAsia"/>
              </w:rPr>
              <w:t>5</w:t>
            </w:r>
            <w:r w:rsidR="00230BEA">
              <w:rPr>
                <w:rFonts w:hint="eastAsia"/>
              </w:rPr>
              <w:t>、</w:t>
            </w:r>
            <w:r>
              <w:rPr>
                <w:rFonts w:hint="eastAsia"/>
              </w:rPr>
              <w:t>下车地址：为乘客下单所填，最多显示两行，超过部分，末尾用“</w:t>
            </w:r>
            <w:r>
              <w:t>…</w:t>
            </w:r>
            <w:r>
              <w:rPr>
                <w:rFonts w:hint="eastAsia"/>
              </w:rPr>
              <w:t>”表示。</w:t>
            </w:r>
          </w:p>
          <w:p w:rsidR="00E845BB" w:rsidRDefault="00E845BB" w:rsidP="00DE2C6C">
            <w:pPr>
              <w:jc w:val="left"/>
            </w:pPr>
            <w:r>
              <w:rPr>
                <w:rFonts w:hint="eastAsia"/>
              </w:rPr>
              <w:t>6</w:t>
            </w:r>
            <w:r w:rsidR="00230BEA">
              <w:rPr>
                <w:rFonts w:hint="eastAsia"/>
              </w:rPr>
              <w:t>、</w:t>
            </w:r>
            <w:r>
              <w:rPr>
                <w:rFonts w:hint="eastAsia"/>
              </w:rPr>
              <w:t>订单列表，下拉刷新。【同一期】</w:t>
            </w:r>
          </w:p>
          <w:p w:rsidR="00E845BB" w:rsidRDefault="00E845BB" w:rsidP="001D49DD">
            <w:pPr>
              <w:pStyle w:val="ac"/>
              <w:numPr>
                <w:ilvl w:val="0"/>
                <w:numId w:val="34"/>
              </w:numPr>
              <w:ind w:firstLineChars="0"/>
              <w:jc w:val="left"/>
            </w:pPr>
            <w:r>
              <w:rPr>
                <w:rFonts w:hint="eastAsia"/>
              </w:rPr>
              <w:t>刷新成功：更新“今日已完成”、“今日未完成”及订单列表数据；</w:t>
            </w:r>
          </w:p>
          <w:p w:rsidR="00E845BB" w:rsidRDefault="00E845BB" w:rsidP="001D49DD">
            <w:pPr>
              <w:pStyle w:val="ac"/>
              <w:numPr>
                <w:ilvl w:val="0"/>
                <w:numId w:val="34"/>
              </w:numPr>
              <w:ind w:firstLineChars="0"/>
              <w:jc w:val="left"/>
            </w:pPr>
            <w:r>
              <w:rPr>
                <w:rFonts w:hint="eastAsia"/>
              </w:rPr>
              <w:t>刷新失败：给出“网络状态异常”提示。</w:t>
            </w:r>
          </w:p>
          <w:p w:rsidR="00E845BB" w:rsidRDefault="00E845BB" w:rsidP="001D49DD">
            <w:pPr>
              <w:pStyle w:val="ac"/>
              <w:numPr>
                <w:ilvl w:val="0"/>
                <w:numId w:val="34"/>
              </w:numPr>
              <w:ind w:firstLineChars="0"/>
              <w:jc w:val="left"/>
            </w:pPr>
            <w:r>
              <w:rPr>
                <w:rFonts w:hint="eastAsia"/>
              </w:rPr>
              <w:t>下滑刷新操作，文案：“加载中”，并配以动画。</w:t>
            </w:r>
          </w:p>
          <w:p w:rsidR="00E845BB" w:rsidRDefault="00E845BB" w:rsidP="00DE2C6C">
            <w:r>
              <w:rPr>
                <w:rFonts w:hint="eastAsia"/>
              </w:rPr>
              <w:t>7</w:t>
            </w:r>
            <w:r>
              <w:rPr>
                <w:rFonts w:hint="eastAsia"/>
              </w:rPr>
              <w:t>、处于首页时，出现弹框，关闭弹框后若仍停留在首页，则关闭弹框的同时刷新首页数据（出发提醒</w:t>
            </w:r>
            <w:proofErr w:type="gramStart"/>
            <w:r>
              <w:rPr>
                <w:rFonts w:hint="eastAsia"/>
              </w:rPr>
              <w:lastRenderedPageBreak/>
              <w:t>类弹框</w:t>
            </w:r>
            <w:proofErr w:type="gramEnd"/>
            <w:r>
              <w:rPr>
                <w:rFonts w:hint="eastAsia"/>
              </w:rPr>
              <w:t>除外）。【同一期】</w:t>
            </w:r>
          </w:p>
        </w:tc>
        <w:tc>
          <w:tcPr>
            <w:tcW w:w="2433" w:type="dxa"/>
          </w:tcPr>
          <w:p w:rsidR="00E845BB" w:rsidRDefault="00E845BB" w:rsidP="00DE2C6C"/>
        </w:tc>
      </w:tr>
      <w:tr w:rsidR="00E845BB" w:rsidTr="00DE2C6C">
        <w:tc>
          <w:tcPr>
            <w:tcW w:w="1393" w:type="dxa"/>
            <w:vMerge w:val="restart"/>
          </w:tcPr>
          <w:p w:rsidR="00E845BB" w:rsidRDefault="00E845BB" w:rsidP="00DE2C6C">
            <w:r>
              <w:rPr>
                <w:rFonts w:hint="eastAsia"/>
              </w:rPr>
              <w:lastRenderedPageBreak/>
              <w:t>页面操作</w:t>
            </w:r>
          </w:p>
        </w:tc>
        <w:tc>
          <w:tcPr>
            <w:tcW w:w="1259" w:type="dxa"/>
          </w:tcPr>
          <w:p w:rsidR="00E845BB" w:rsidRDefault="00E845BB" w:rsidP="00DE2C6C">
            <w:r>
              <w:rPr>
                <w:rFonts w:hint="eastAsia"/>
              </w:rPr>
              <w:t>下滑开始上班</w:t>
            </w:r>
            <w:r>
              <w:rPr>
                <w:rFonts w:hint="eastAsia"/>
              </w:rPr>
              <w:t>-</w:t>
            </w:r>
            <w:r>
              <w:rPr>
                <w:rFonts w:hint="eastAsia"/>
              </w:rPr>
              <w:t>操作</w:t>
            </w:r>
          </w:p>
        </w:tc>
        <w:tc>
          <w:tcPr>
            <w:tcW w:w="4877" w:type="dxa"/>
          </w:tcPr>
          <w:p w:rsidR="00E845BB" w:rsidRDefault="00E845BB" w:rsidP="00DE2C6C">
            <w:r>
              <w:rPr>
                <w:rFonts w:hint="eastAsia"/>
              </w:rPr>
              <w:t>1</w:t>
            </w:r>
            <w:r w:rsidR="00230BEA">
              <w:rPr>
                <w:rFonts w:hint="eastAsia"/>
              </w:rPr>
              <w:t>、</w:t>
            </w:r>
            <w:r>
              <w:rPr>
                <w:rFonts w:hint="eastAsia"/>
              </w:rPr>
              <w:t>首页下滑操作，语音播报“您已上班”</w:t>
            </w:r>
          </w:p>
          <w:p w:rsidR="00E845BB" w:rsidRDefault="00E845BB" w:rsidP="00DE2C6C">
            <w:r>
              <w:rPr>
                <w:rFonts w:hint="eastAsia"/>
              </w:rPr>
              <w:t>2</w:t>
            </w:r>
            <w:r w:rsidR="00230BEA">
              <w:rPr>
                <w:rFonts w:hint="eastAsia"/>
              </w:rPr>
              <w:t>、</w:t>
            </w:r>
            <w:r>
              <w:rPr>
                <w:rFonts w:hint="eastAsia"/>
              </w:rPr>
              <w:t>首页上半部分切换成上班状态：</w:t>
            </w:r>
          </w:p>
          <w:p w:rsidR="00E845BB" w:rsidRDefault="00E845BB" w:rsidP="001D49DD">
            <w:pPr>
              <w:pStyle w:val="ac"/>
              <w:numPr>
                <w:ilvl w:val="0"/>
                <w:numId w:val="36"/>
              </w:numPr>
              <w:ind w:firstLineChars="0"/>
            </w:pPr>
            <w:r>
              <w:rPr>
                <w:rFonts w:hint="eastAsia"/>
              </w:rPr>
              <w:t>显示当日上班打卡时间点，格式为：</w:t>
            </w:r>
            <w:r>
              <w:rPr>
                <w:rFonts w:hint="eastAsia"/>
              </w:rPr>
              <w:t>hh:mm:ss</w:t>
            </w:r>
            <w:r>
              <w:rPr>
                <w:rFonts w:hint="eastAsia"/>
              </w:rPr>
              <w:t>；</w:t>
            </w:r>
          </w:p>
          <w:p w:rsidR="00E845BB" w:rsidRDefault="00E845BB" w:rsidP="001D49DD">
            <w:pPr>
              <w:pStyle w:val="ac"/>
              <w:numPr>
                <w:ilvl w:val="0"/>
                <w:numId w:val="36"/>
              </w:numPr>
              <w:ind w:firstLineChars="0"/>
            </w:pPr>
            <w:r>
              <w:rPr>
                <w:rFonts w:hint="eastAsia"/>
              </w:rPr>
              <w:t>后台显示当前司机状态为“空闲中”，前端显示字段“接单中”；</w:t>
            </w:r>
          </w:p>
          <w:p w:rsidR="00E845BB" w:rsidRDefault="00E845BB" w:rsidP="001D49DD">
            <w:pPr>
              <w:pStyle w:val="ac"/>
              <w:numPr>
                <w:ilvl w:val="0"/>
                <w:numId w:val="36"/>
              </w:numPr>
              <w:ind w:firstLineChars="0"/>
            </w:pPr>
            <w:r>
              <w:rPr>
                <w:rFonts w:hint="eastAsia"/>
              </w:rPr>
              <w:t>页面样式见“</w:t>
            </w:r>
            <w:r>
              <w:rPr>
                <w:rFonts w:hint="eastAsia"/>
              </w:rPr>
              <w:t>II-C-01-01(02)</w:t>
            </w:r>
            <w:r>
              <w:rPr>
                <w:rFonts w:hint="eastAsia"/>
              </w:rPr>
              <w:t>”</w:t>
            </w:r>
          </w:p>
        </w:tc>
        <w:tc>
          <w:tcPr>
            <w:tcW w:w="2433" w:type="dxa"/>
          </w:tcPr>
          <w:p w:rsidR="00E845BB" w:rsidRPr="0029603D" w:rsidRDefault="00E845BB" w:rsidP="00DE2C6C"/>
        </w:tc>
      </w:tr>
      <w:tr w:rsidR="00E845BB" w:rsidTr="00DE2C6C">
        <w:tc>
          <w:tcPr>
            <w:tcW w:w="1393" w:type="dxa"/>
            <w:vMerge/>
          </w:tcPr>
          <w:p w:rsidR="00E845BB" w:rsidRDefault="00E845BB" w:rsidP="00DE2C6C"/>
        </w:tc>
        <w:tc>
          <w:tcPr>
            <w:tcW w:w="1259" w:type="dxa"/>
          </w:tcPr>
          <w:p w:rsidR="00E845BB" w:rsidRDefault="00E845BB" w:rsidP="00DE2C6C">
            <w:r>
              <w:rPr>
                <w:rFonts w:hint="eastAsia"/>
              </w:rPr>
              <w:t>更多菜单</w:t>
            </w:r>
          </w:p>
        </w:tc>
        <w:tc>
          <w:tcPr>
            <w:tcW w:w="4877" w:type="dxa"/>
          </w:tcPr>
          <w:p w:rsidR="00E845BB" w:rsidRDefault="00E845BB" w:rsidP="00DE2C6C">
            <w:r>
              <w:rPr>
                <w:rFonts w:hint="eastAsia"/>
              </w:rPr>
              <w:t>1</w:t>
            </w:r>
            <w:r>
              <w:rPr>
                <w:rFonts w:hint="eastAsia"/>
              </w:rPr>
              <w:t>、点击进入侧边栏，显示更多菜单功能。</w:t>
            </w:r>
          </w:p>
        </w:tc>
        <w:tc>
          <w:tcPr>
            <w:tcW w:w="2433" w:type="dxa"/>
          </w:tcPr>
          <w:p w:rsidR="00E845BB" w:rsidRDefault="00E845BB" w:rsidP="00DE2C6C"/>
        </w:tc>
      </w:tr>
      <w:tr w:rsidR="00E845BB" w:rsidRPr="00797710" w:rsidTr="00DE2C6C">
        <w:tc>
          <w:tcPr>
            <w:tcW w:w="1393" w:type="dxa"/>
            <w:vMerge/>
          </w:tcPr>
          <w:p w:rsidR="00E845BB" w:rsidRDefault="00E845BB" w:rsidP="00DE2C6C"/>
        </w:tc>
        <w:tc>
          <w:tcPr>
            <w:tcW w:w="1259" w:type="dxa"/>
          </w:tcPr>
          <w:p w:rsidR="00E845BB" w:rsidRDefault="00E845BB" w:rsidP="00DE2C6C">
            <w:r>
              <w:rPr>
                <w:rFonts w:hint="eastAsia"/>
              </w:rPr>
              <w:t>消息中心</w:t>
            </w:r>
            <w:r>
              <w:rPr>
                <w:rFonts w:hint="eastAsia"/>
              </w:rPr>
              <w:t>-icon</w:t>
            </w:r>
          </w:p>
        </w:tc>
        <w:tc>
          <w:tcPr>
            <w:tcW w:w="4877" w:type="dxa"/>
          </w:tcPr>
          <w:p w:rsidR="00E845BB" w:rsidRDefault="00E845BB" w:rsidP="00DE2C6C">
            <w:r>
              <w:rPr>
                <w:rFonts w:hint="eastAsia"/>
              </w:rPr>
              <w:t>1</w:t>
            </w:r>
            <w:r w:rsidR="00230BEA">
              <w:rPr>
                <w:rFonts w:hint="eastAsia"/>
              </w:rPr>
              <w:t>、</w:t>
            </w:r>
            <w:r>
              <w:rPr>
                <w:rFonts w:hint="eastAsia"/>
              </w:rPr>
              <w:t>初始化默认图标无标记；</w:t>
            </w:r>
          </w:p>
          <w:p w:rsidR="00E845BB" w:rsidRDefault="00E845BB" w:rsidP="00DE2C6C">
            <w:r>
              <w:rPr>
                <w:rFonts w:hint="eastAsia"/>
              </w:rPr>
              <w:t>2</w:t>
            </w:r>
            <w:r w:rsidR="00230BEA">
              <w:rPr>
                <w:rFonts w:hint="eastAsia"/>
              </w:rPr>
              <w:t>、</w:t>
            </w:r>
            <w:r>
              <w:rPr>
                <w:rFonts w:hint="eastAsia"/>
              </w:rPr>
              <w:t>有接收新的未读消息，显示新消息提醒标记（为红色圆点）；未读消息全部已读之后，红色圆点消失。</w:t>
            </w:r>
          </w:p>
          <w:p w:rsidR="00E845BB" w:rsidRDefault="00E845BB" w:rsidP="00DE2C6C">
            <w:r>
              <w:rPr>
                <w:rFonts w:hint="eastAsia"/>
              </w:rPr>
              <w:t>3</w:t>
            </w:r>
            <w:r w:rsidR="00230BEA">
              <w:rPr>
                <w:rFonts w:hint="eastAsia"/>
              </w:rPr>
              <w:t>、</w:t>
            </w:r>
            <w:r>
              <w:rPr>
                <w:rFonts w:hint="eastAsia"/>
              </w:rPr>
              <w:t>点击进入消息中心页面，参见“</w:t>
            </w:r>
            <w:r>
              <w:rPr>
                <w:rFonts w:hint="eastAsia"/>
              </w:rPr>
              <w:t>II-F-01</w:t>
            </w:r>
            <w:r>
              <w:rPr>
                <w:rFonts w:hint="eastAsia"/>
              </w:rPr>
              <w:t>”页面。</w:t>
            </w:r>
          </w:p>
        </w:tc>
        <w:tc>
          <w:tcPr>
            <w:tcW w:w="2433" w:type="dxa"/>
          </w:tcPr>
          <w:p w:rsidR="00E845BB" w:rsidRDefault="00E845BB" w:rsidP="00DE2C6C"/>
        </w:tc>
      </w:tr>
      <w:tr w:rsidR="00E845BB" w:rsidRPr="00797710" w:rsidTr="00DE2C6C">
        <w:tc>
          <w:tcPr>
            <w:tcW w:w="1393" w:type="dxa"/>
            <w:vMerge/>
          </w:tcPr>
          <w:p w:rsidR="00E845BB" w:rsidRDefault="00E845BB" w:rsidP="00DE2C6C"/>
        </w:tc>
        <w:tc>
          <w:tcPr>
            <w:tcW w:w="1259" w:type="dxa"/>
          </w:tcPr>
          <w:p w:rsidR="00E845BB" w:rsidRDefault="00E845BB" w:rsidP="00DE2C6C">
            <w:r>
              <w:rPr>
                <w:rFonts w:hint="eastAsia"/>
              </w:rPr>
              <w:t>交班</w:t>
            </w:r>
            <w:r>
              <w:rPr>
                <w:rFonts w:hint="eastAsia"/>
              </w:rPr>
              <w:t>-</w:t>
            </w:r>
            <w:r>
              <w:rPr>
                <w:rFonts w:hint="eastAsia"/>
              </w:rPr>
              <w:t>按钮</w:t>
            </w:r>
          </w:p>
        </w:tc>
        <w:tc>
          <w:tcPr>
            <w:tcW w:w="4877" w:type="dxa"/>
          </w:tcPr>
          <w:p w:rsidR="00E845BB" w:rsidRDefault="00E845BB" w:rsidP="00DE2C6C">
            <w:r>
              <w:rPr>
                <w:rFonts w:hint="eastAsia"/>
              </w:rPr>
              <w:t>1</w:t>
            </w:r>
            <w:r w:rsidR="00945705">
              <w:rPr>
                <w:rFonts w:hint="eastAsia"/>
              </w:rPr>
              <w:t>、点击【交班】，显示</w:t>
            </w:r>
            <w:r>
              <w:rPr>
                <w:rFonts w:hint="eastAsia"/>
              </w:rPr>
              <w:t>遮罩和“交班”弹框；</w:t>
            </w:r>
          </w:p>
          <w:p w:rsidR="00E845BB" w:rsidRDefault="00E845BB" w:rsidP="00DE2C6C">
            <w:r>
              <w:rPr>
                <w:rFonts w:hint="eastAsia"/>
              </w:rPr>
              <w:t>参见“</w:t>
            </w:r>
            <w:r>
              <w:rPr>
                <w:rFonts w:hint="eastAsia"/>
              </w:rPr>
              <w:t>II-C-01-01(03)</w:t>
            </w:r>
            <w:r>
              <w:rPr>
                <w:rFonts w:hint="eastAsia"/>
              </w:rPr>
              <w:t>”页面</w:t>
            </w:r>
          </w:p>
          <w:p w:rsidR="00E845BB" w:rsidRDefault="00E845BB" w:rsidP="00DE2C6C">
            <w:r>
              <w:rPr>
                <w:rFonts w:hint="eastAsia"/>
              </w:rPr>
              <w:t>2</w:t>
            </w:r>
            <w:r>
              <w:rPr>
                <w:rFonts w:hint="eastAsia"/>
              </w:rPr>
              <w:t>、点击【交班】，须判断是否有未完成的订单。若存在未完成的订单，则不可以交班。</w:t>
            </w:r>
          </w:p>
          <w:p w:rsidR="00117BAF" w:rsidRDefault="00117BAF" w:rsidP="00117BAF">
            <w:pPr>
              <w:pStyle w:val="ac"/>
              <w:numPr>
                <w:ilvl w:val="0"/>
                <w:numId w:val="80"/>
              </w:numPr>
              <w:ind w:firstLineChars="0"/>
            </w:pPr>
            <w:r>
              <w:rPr>
                <w:rFonts w:hint="eastAsia"/>
              </w:rPr>
              <w:t>若存在未完成的即刻订单，点击【交班】，提示“当前存在未完成的即刻订单，请完成后再进行交班”，样式参见“</w:t>
            </w:r>
            <w:r>
              <w:rPr>
                <w:rFonts w:hint="eastAsia"/>
              </w:rPr>
              <w:t>II-C-01-01(09)</w:t>
            </w:r>
            <w:r>
              <w:rPr>
                <w:rFonts w:hint="eastAsia"/>
              </w:rPr>
              <w:t>”，点击“知道了”，关闭当前弹框。</w:t>
            </w:r>
          </w:p>
        </w:tc>
        <w:tc>
          <w:tcPr>
            <w:tcW w:w="2433" w:type="dxa"/>
          </w:tcPr>
          <w:p w:rsidR="00E845BB" w:rsidRPr="00222C24" w:rsidRDefault="00E845BB" w:rsidP="00DE2C6C">
            <w:pPr>
              <w:rPr>
                <w:color w:val="FF0000"/>
              </w:rPr>
            </w:pPr>
          </w:p>
        </w:tc>
      </w:tr>
      <w:tr w:rsidR="00E845BB" w:rsidRPr="00797710" w:rsidTr="00DE2C6C">
        <w:tc>
          <w:tcPr>
            <w:tcW w:w="1393" w:type="dxa"/>
          </w:tcPr>
          <w:p w:rsidR="00E845BB" w:rsidRDefault="00E845BB" w:rsidP="00DE2C6C">
            <w:pPr>
              <w:jc w:val="center"/>
            </w:pPr>
            <w:r>
              <w:rPr>
                <w:rFonts w:hint="eastAsia"/>
              </w:rPr>
              <w:t>信息推送获取</w:t>
            </w:r>
          </w:p>
        </w:tc>
        <w:tc>
          <w:tcPr>
            <w:tcW w:w="1259" w:type="dxa"/>
          </w:tcPr>
          <w:p w:rsidR="00E845BB" w:rsidRDefault="00E845BB" w:rsidP="00DE2C6C">
            <w:pPr>
              <w:jc w:val="center"/>
            </w:pPr>
            <w:r>
              <w:rPr>
                <w:rFonts w:hint="eastAsia"/>
              </w:rPr>
              <w:t>消息提醒</w:t>
            </w:r>
          </w:p>
        </w:tc>
        <w:tc>
          <w:tcPr>
            <w:tcW w:w="4877" w:type="dxa"/>
          </w:tcPr>
          <w:p w:rsidR="00E845BB" w:rsidRDefault="00E845BB" w:rsidP="00DE2C6C">
            <w:r>
              <w:rPr>
                <w:rFonts w:hint="eastAsia"/>
              </w:rPr>
              <w:t>1</w:t>
            </w:r>
            <w:r w:rsidR="00230BEA">
              <w:rPr>
                <w:rFonts w:hint="eastAsia"/>
              </w:rPr>
              <w:t>、</w:t>
            </w:r>
            <w:r>
              <w:rPr>
                <w:rFonts w:hint="eastAsia"/>
              </w:rPr>
              <w:t>进入主页，</w:t>
            </w:r>
            <w:r>
              <w:rPr>
                <w:rFonts w:hint="eastAsia"/>
              </w:rPr>
              <w:t>App</w:t>
            </w:r>
            <w:r>
              <w:rPr>
                <w:rFonts w:hint="eastAsia"/>
              </w:rPr>
              <w:t>接收推送的消息和提醒。</w:t>
            </w:r>
          </w:p>
          <w:p w:rsidR="00E845BB" w:rsidRDefault="00E845BB" w:rsidP="00DE2C6C">
            <w:r>
              <w:rPr>
                <w:rFonts w:hint="eastAsia"/>
              </w:rPr>
              <w:t>2</w:t>
            </w:r>
            <w:r w:rsidR="00230BEA">
              <w:rPr>
                <w:rFonts w:hint="eastAsia"/>
              </w:rPr>
              <w:t>、</w:t>
            </w:r>
            <w:r>
              <w:rPr>
                <w:rFonts w:hint="eastAsia"/>
              </w:rPr>
              <w:t>消息在消息中心显示，消息图标显示新消息提醒标记（为红色圆点）；</w:t>
            </w:r>
          </w:p>
          <w:p w:rsidR="00E845BB" w:rsidRDefault="00E845BB" w:rsidP="00DE2C6C">
            <w:r>
              <w:rPr>
                <w:rFonts w:hint="eastAsia"/>
              </w:rPr>
              <w:t>3</w:t>
            </w:r>
            <w:r w:rsidR="00230BEA">
              <w:rPr>
                <w:rFonts w:hint="eastAsia"/>
              </w:rPr>
              <w:t>、</w:t>
            </w:r>
            <w:r>
              <w:rPr>
                <w:rFonts w:hint="eastAsia"/>
              </w:rPr>
              <w:t>提醒以弹框的形式推送到司机</w:t>
            </w:r>
            <w:r>
              <w:rPr>
                <w:rFonts w:hint="eastAsia"/>
              </w:rPr>
              <w:t>App</w:t>
            </w:r>
            <w:r>
              <w:rPr>
                <w:rFonts w:hint="eastAsia"/>
              </w:rPr>
              <w:t>前端窗口。</w:t>
            </w:r>
          </w:p>
        </w:tc>
        <w:tc>
          <w:tcPr>
            <w:tcW w:w="2433" w:type="dxa"/>
          </w:tcPr>
          <w:p w:rsidR="00E845BB" w:rsidRDefault="00E845BB" w:rsidP="00DE2C6C"/>
        </w:tc>
      </w:tr>
      <w:tr w:rsidR="00387385" w:rsidRPr="00797710" w:rsidTr="00DE2C6C">
        <w:tc>
          <w:tcPr>
            <w:tcW w:w="1393" w:type="dxa"/>
          </w:tcPr>
          <w:p w:rsidR="00387385" w:rsidRDefault="00387385" w:rsidP="00DE2C6C">
            <w:pPr>
              <w:jc w:val="center"/>
            </w:pPr>
            <w:r>
              <w:rPr>
                <w:rFonts w:hint="eastAsia"/>
              </w:rPr>
              <w:t>II-C-01-01(02)</w:t>
            </w:r>
          </w:p>
        </w:tc>
        <w:tc>
          <w:tcPr>
            <w:tcW w:w="1259" w:type="dxa"/>
          </w:tcPr>
          <w:p w:rsidR="00387385" w:rsidRDefault="00387385" w:rsidP="00DE2C6C">
            <w:pPr>
              <w:jc w:val="center"/>
            </w:pPr>
            <w:r>
              <w:rPr>
                <w:rFonts w:hint="eastAsia"/>
              </w:rPr>
              <w:t>说明</w:t>
            </w:r>
          </w:p>
        </w:tc>
        <w:tc>
          <w:tcPr>
            <w:tcW w:w="4877" w:type="dxa"/>
          </w:tcPr>
          <w:p w:rsidR="00387385" w:rsidRDefault="00387385" w:rsidP="00117BAF"/>
        </w:tc>
        <w:tc>
          <w:tcPr>
            <w:tcW w:w="2433" w:type="dxa"/>
          </w:tcPr>
          <w:p w:rsidR="00387385" w:rsidRDefault="00CC5E56" w:rsidP="00CC5E56">
            <w:r>
              <w:rPr>
                <w:rFonts w:hint="eastAsia"/>
              </w:rPr>
              <w:t>1</w:t>
            </w:r>
            <w:r>
              <w:rPr>
                <w:rFonts w:hint="eastAsia"/>
              </w:rPr>
              <w:t>、</w:t>
            </w:r>
            <w:r w:rsidR="00117BAF">
              <w:rPr>
                <w:rFonts w:hint="eastAsia"/>
              </w:rPr>
              <w:t>针对即刻订单，强退出</w:t>
            </w:r>
            <w:r w:rsidR="00117BAF">
              <w:rPr>
                <w:rFonts w:hint="eastAsia"/>
              </w:rPr>
              <w:t>app</w:t>
            </w:r>
            <w:r w:rsidR="00117BAF">
              <w:rPr>
                <w:rFonts w:hint="eastAsia"/>
              </w:rPr>
              <w:t>，再次进入</w:t>
            </w:r>
            <w:r w:rsidR="00117BAF">
              <w:rPr>
                <w:rFonts w:hint="eastAsia"/>
              </w:rPr>
              <w:t>app</w:t>
            </w:r>
            <w:r w:rsidR="00117BAF">
              <w:rPr>
                <w:rFonts w:hint="eastAsia"/>
              </w:rPr>
              <w:t>点击【交班】时，</w:t>
            </w:r>
            <w:r w:rsidR="005358B8">
              <w:rPr>
                <w:rFonts w:hint="eastAsia"/>
              </w:rPr>
              <w:t>提示</w:t>
            </w:r>
            <w:r w:rsidR="008557D4">
              <w:rPr>
                <w:rFonts w:hint="eastAsia"/>
              </w:rPr>
              <w:t>“当前存在未完成的即刻订单，请完成后再进行交</w:t>
            </w:r>
            <w:r w:rsidR="008557D4">
              <w:rPr>
                <w:rFonts w:hint="eastAsia"/>
              </w:rPr>
              <w:lastRenderedPageBreak/>
              <w:t>班”</w:t>
            </w:r>
            <w:r w:rsidR="005358B8">
              <w:rPr>
                <w:rFonts w:hint="eastAsia"/>
              </w:rPr>
              <w:t>，</w:t>
            </w:r>
            <w:r w:rsidR="008557D4">
              <w:t>点击</w:t>
            </w:r>
            <w:r w:rsidR="008557D4">
              <w:rPr>
                <w:rFonts w:hint="eastAsia"/>
              </w:rPr>
              <w:t>【我知道了】关闭当前提示弹框。这种异常情况</w:t>
            </w:r>
            <w:r>
              <w:rPr>
                <w:rFonts w:hint="eastAsia"/>
              </w:rPr>
              <w:t>需要司机打卡上班。</w:t>
            </w:r>
          </w:p>
          <w:p w:rsidR="00CC5E56" w:rsidRDefault="00CC5E56" w:rsidP="00CC5E56">
            <w:r>
              <w:rPr>
                <w:rFonts w:hint="eastAsia"/>
              </w:rPr>
              <w:t>2</w:t>
            </w:r>
            <w:r>
              <w:rPr>
                <w:rFonts w:hint="eastAsia"/>
              </w:rPr>
              <w:t>、</w:t>
            </w:r>
            <w:r w:rsidR="00A4071A">
              <w:rPr>
                <w:rFonts w:hint="eastAsia"/>
              </w:rPr>
              <w:t>行程中的订单，强制退出</w:t>
            </w:r>
            <w:r w:rsidR="00A4071A">
              <w:rPr>
                <w:rFonts w:hint="eastAsia"/>
              </w:rPr>
              <w:t>app</w:t>
            </w:r>
            <w:r w:rsidR="00A4071A">
              <w:rPr>
                <w:rFonts w:hint="eastAsia"/>
              </w:rPr>
              <w:t>，再次进入</w:t>
            </w:r>
            <w:r w:rsidR="00A4071A">
              <w:rPr>
                <w:rFonts w:hint="eastAsia"/>
              </w:rPr>
              <w:t>app</w:t>
            </w:r>
            <w:r w:rsidR="00A4071A">
              <w:rPr>
                <w:rFonts w:hint="eastAsia"/>
              </w:rPr>
              <w:t>时，</w:t>
            </w:r>
            <w:r w:rsidR="00923903">
              <w:rPr>
                <w:rFonts w:hint="eastAsia"/>
              </w:rPr>
              <w:t>司机的状态恢复为“服务中”，行程在哪个状态显示哪个行程</w:t>
            </w:r>
            <w:r w:rsidR="00AC399A">
              <w:rPr>
                <w:rFonts w:hint="eastAsia"/>
              </w:rPr>
              <w:t>状态</w:t>
            </w:r>
            <w:r w:rsidR="00923903">
              <w:rPr>
                <w:rFonts w:hint="eastAsia"/>
              </w:rPr>
              <w:t>的详情信息。</w:t>
            </w:r>
          </w:p>
          <w:p w:rsidR="00CC5E56" w:rsidRPr="00C632FE" w:rsidRDefault="00CC5E56" w:rsidP="00CC5E56">
            <w:r>
              <w:rPr>
                <w:rFonts w:hint="eastAsia"/>
              </w:rPr>
              <w:t>3</w:t>
            </w:r>
            <w:r>
              <w:rPr>
                <w:rFonts w:hint="eastAsia"/>
              </w:rPr>
              <w:t>、</w:t>
            </w:r>
            <w:r w:rsidR="00AC399A">
              <w:rPr>
                <w:rFonts w:hint="eastAsia"/>
              </w:rPr>
              <w:t>所有异常情况下（</w:t>
            </w:r>
            <w:r w:rsidR="00AC399A">
              <w:rPr>
                <w:rFonts w:hint="eastAsia"/>
              </w:rPr>
              <w:t>app</w:t>
            </w:r>
            <w:r w:rsidR="00AC399A">
              <w:rPr>
                <w:rFonts w:hint="eastAsia"/>
              </w:rPr>
              <w:t>退出后台、进程介绍）的退出，系统默认司机状态为“下线”，特殊情况除外。</w:t>
            </w:r>
          </w:p>
        </w:tc>
      </w:tr>
      <w:tr w:rsidR="00E845BB" w:rsidRPr="00797710" w:rsidTr="00DE2C6C">
        <w:tc>
          <w:tcPr>
            <w:tcW w:w="1393" w:type="dxa"/>
            <w:vMerge w:val="restart"/>
          </w:tcPr>
          <w:p w:rsidR="00E845BB" w:rsidRDefault="00E845BB" w:rsidP="00DE2C6C">
            <w:pPr>
              <w:jc w:val="center"/>
            </w:pPr>
            <w:r>
              <w:rPr>
                <w:rFonts w:hint="eastAsia"/>
              </w:rPr>
              <w:lastRenderedPageBreak/>
              <w:t>II-C-01-01(03)</w:t>
            </w:r>
            <w:r>
              <w:rPr>
                <w:rFonts w:hint="eastAsia"/>
              </w:rPr>
              <w:t>交班弹框</w:t>
            </w:r>
          </w:p>
        </w:tc>
        <w:tc>
          <w:tcPr>
            <w:tcW w:w="1259" w:type="dxa"/>
          </w:tcPr>
          <w:p w:rsidR="00E845BB" w:rsidRDefault="00E845BB" w:rsidP="00DE2C6C">
            <w:pPr>
              <w:jc w:val="center"/>
            </w:pPr>
            <w:proofErr w:type="gramStart"/>
            <w:r>
              <w:rPr>
                <w:rFonts w:hint="eastAsia"/>
              </w:rPr>
              <w:t>对班司机</w:t>
            </w:r>
            <w:proofErr w:type="gramEnd"/>
          </w:p>
        </w:tc>
        <w:tc>
          <w:tcPr>
            <w:tcW w:w="4877" w:type="dxa"/>
          </w:tcPr>
          <w:p w:rsidR="00E845BB" w:rsidRDefault="00E845BB" w:rsidP="00DE2C6C">
            <w:r>
              <w:rPr>
                <w:rFonts w:hint="eastAsia"/>
              </w:rPr>
              <w:t>1</w:t>
            </w:r>
            <w:r w:rsidR="00230BEA">
              <w:rPr>
                <w:rFonts w:hint="eastAsia"/>
              </w:rPr>
              <w:t>、</w:t>
            </w:r>
            <w:proofErr w:type="gramStart"/>
            <w:r>
              <w:rPr>
                <w:rFonts w:hint="eastAsia"/>
              </w:rPr>
              <w:t>对班司机</w:t>
            </w:r>
            <w:proofErr w:type="gramEnd"/>
            <w:r>
              <w:rPr>
                <w:rFonts w:hint="eastAsia"/>
              </w:rPr>
              <w:t>格式：</w:t>
            </w:r>
          </w:p>
          <w:p w:rsidR="00E845BB" w:rsidRDefault="00E845BB" w:rsidP="001D49DD">
            <w:pPr>
              <w:pStyle w:val="ac"/>
              <w:numPr>
                <w:ilvl w:val="0"/>
                <w:numId w:val="37"/>
              </w:numPr>
              <w:ind w:firstLineChars="0"/>
            </w:pPr>
            <w:r>
              <w:rPr>
                <w:rFonts w:hint="eastAsia"/>
              </w:rPr>
              <w:t>若只有一个司机，【对班司机姓名】居中显示；</w:t>
            </w:r>
          </w:p>
          <w:p w:rsidR="00E845BB" w:rsidRDefault="00E845BB" w:rsidP="001D49DD">
            <w:pPr>
              <w:pStyle w:val="ac"/>
              <w:numPr>
                <w:ilvl w:val="0"/>
                <w:numId w:val="37"/>
              </w:numPr>
              <w:ind w:firstLineChars="0"/>
            </w:pPr>
            <w:r>
              <w:rPr>
                <w:rFonts w:hint="eastAsia"/>
              </w:rPr>
              <w:t>若</w:t>
            </w:r>
            <w:r>
              <w:rPr>
                <w:rFonts w:hint="eastAsia"/>
              </w:rPr>
              <w:t>2</w:t>
            </w:r>
            <w:r>
              <w:rPr>
                <w:rFonts w:ascii="Vivaldi" w:hAnsi="Vivaldi"/>
              </w:rPr>
              <w:t>≤</w:t>
            </w:r>
            <w:r>
              <w:rPr>
                <w:rFonts w:hint="eastAsia"/>
              </w:rPr>
              <w:t>【对班司机人数】</w:t>
            </w:r>
            <w:r>
              <w:rPr>
                <w:rFonts w:ascii="Vivaldi" w:hAnsi="Vivaldi"/>
              </w:rPr>
              <w:t>≤</w:t>
            </w:r>
            <w:r>
              <w:rPr>
                <w:rFonts w:hint="eastAsia"/>
              </w:rPr>
              <w:t>4</w:t>
            </w:r>
            <w:r>
              <w:rPr>
                <w:rFonts w:hint="eastAsia"/>
              </w:rPr>
              <w:t>，则“</w:t>
            </w:r>
            <w:r>
              <w:rPr>
                <w:rFonts w:hint="eastAsia"/>
              </w:rPr>
              <w:t>2-2</w:t>
            </w:r>
            <w:r>
              <w:rPr>
                <w:rFonts w:hint="eastAsia"/>
              </w:rPr>
              <w:t>”排列显示，即每行显示</w:t>
            </w:r>
            <w:r>
              <w:rPr>
                <w:rFonts w:hint="eastAsia"/>
              </w:rPr>
              <w:t>2</w:t>
            </w:r>
            <w:r>
              <w:rPr>
                <w:rFonts w:hint="eastAsia"/>
              </w:rPr>
              <w:t>个，共</w:t>
            </w:r>
            <w:r>
              <w:rPr>
                <w:rFonts w:hint="eastAsia"/>
              </w:rPr>
              <w:t>2</w:t>
            </w:r>
            <w:r>
              <w:rPr>
                <w:rFonts w:hint="eastAsia"/>
              </w:rPr>
              <w:t>行；</w:t>
            </w:r>
          </w:p>
          <w:p w:rsidR="00E845BB" w:rsidRDefault="00E845BB" w:rsidP="001D49DD">
            <w:pPr>
              <w:pStyle w:val="ac"/>
              <w:numPr>
                <w:ilvl w:val="0"/>
                <w:numId w:val="37"/>
              </w:numPr>
              <w:ind w:firstLineChars="0"/>
            </w:pPr>
            <w:r>
              <w:rPr>
                <w:rFonts w:hint="eastAsia"/>
              </w:rPr>
              <w:t>若【对班司机人数】</w:t>
            </w:r>
            <w:r>
              <w:rPr>
                <w:rFonts w:hint="eastAsia"/>
              </w:rPr>
              <w:t>&gt;4</w:t>
            </w:r>
            <w:r>
              <w:rPr>
                <w:rFonts w:hint="eastAsia"/>
              </w:rPr>
              <w:t>，则“</w:t>
            </w:r>
            <w:r>
              <w:rPr>
                <w:rFonts w:hint="eastAsia"/>
              </w:rPr>
              <w:t>2-2</w:t>
            </w:r>
            <w:r>
              <w:rPr>
                <w:rFonts w:hint="eastAsia"/>
              </w:rPr>
              <w:t>”排列显示，右侧显示滚动条。</w:t>
            </w:r>
          </w:p>
          <w:p w:rsidR="00E845BB" w:rsidRDefault="00E845BB" w:rsidP="00230BEA">
            <w:r>
              <w:rPr>
                <w:rFonts w:hint="eastAsia"/>
              </w:rPr>
              <w:t>2</w:t>
            </w:r>
            <w:r w:rsidR="00230BEA">
              <w:rPr>
                <w:rFonts w:hint="eastAsia"/>
              </w:rPr>
              <w:t>、</w:t>
            </w:r>
            <w:proofErr w:type="gramStart"/>
            <w:r>
              <w:rPr>
                <w:rFonts w:hint="eastAsia"/>
              </w:rPr>
              <w:t>对班司机</w:t>
            </w:r>
            <w:proofErr w:type="gramEnd"/>
            <w:r>
              <w:rPr>
                <w:rFonts w:hint="eastAsia"/>
              </w:rPr>
              <w:t>，只能选择一个，选中后高亮显示。</w:t>
            </w:r>
          </w:p>
        </w:tc>
        <w:tc>
          <w:tcPr>
            <w:tcW w:w="2433" w:type="dxa"/>
          </w:tcPr>
          <w:p w:rsidR="00E845BB" w:rsidRDefault="00E845BB" w:rsidP="00DE2C6C"/>
        </w:tc>
      </w:tr>
      <w:tr w:rsidR="00E845BB" w:rsidRPr="00797710" w:rsidTr="00DE2C6C">
        <w:tc>
          <w:tcPr>
            <w:tcW w:w="1393" w:type="dxa"/>
            <w:vMerge/>
          </w:tcPr>
          <w:p w:rsidR="00E845BB" w:rsidRDefault="00E845BB" w:rsidP="00DE2C6C">
            <w:pPr>
              <w:jc w:val="center"/>
            </w:pPr>
          </w:p>
        </w:tc>
        <w:tc>
          <w:tcPr>
            <w:tcW w:w="1259" w:type="dxa"/>
          </w:tcPr>
          <w:p w:rsidR="00E845BB" w:rsidRDefault="00E845BB" w:rsidP="00DE2C6C">
            <w:pPr>
              <w:jc w:val="center"/>
            </w:pPr>
            <w:r>
              <w:rPr>
                <w:rFonts w:hint="eastAsia"/>
              </w:rPr>
              <w:t>关闭</w:t>
            </w:r>
            <w:r>
              <w:rPr>
                <w:rFonts w:hint="eastAsia"/>
              </w:rPr>
              <w:t>-icon</w:t>
            </w:r>
          </w:p>
        </w:tc>
        <w:tc>
          <w:tcPr>
            <w:tcW w:w="4877" w:type="dxa"/>
          </w:tcPr>
          <w:p w:rsidR="00E845BB" w:rsidRDefault="00E845BB" w:rsidP="001D49DD">
            <w:pPr>
              <w:pStyle w:val="ac"/>
              <w:numPr>
                <w:ilvl w:val="0"/>
                <w:numId w:val="38"/>
              </w:numPr>
              <w:ind w:firstLineChars="0"/>
            </w:pPr>
            <w:r>
              <w:rPr>
                <w:rFonts w:hint="eastAsia"/>
              </w:rPr>
              <w:t>点击【关闭】</w:t>
            </w:r>
            <w:r>
              <w:rPr>
                <w:rFonts w:hint="eastAsia"/>
              </w:rPr>
              <w:t>-icon</w:t>
            </w:r>
            <w:r>
              <w:rPr>
                <w:rFonts w:hint="eastAsia"/>
              </w:rPr>
              <w:t>，关闭当前弹框，</w:t>
            </w:r>
          </w:p>
        </w:tc>
        <w:tc>
          <w:tcPr>
            <w:tcW w:w="2433" w:type="dxa"/>
          </w:tcPr>
          <w:p w:rsidR="00E845BB" w:rsidRDefault="00E845BB" w:rsidP="00DE2C6C"/>
        </w:tc>
      </w:tr>
      <w:tr w:rsidR="00E845BB" w:rsidRPr="001037EA" w:rsidTr="00DE2C6C">
        <w:tc>
          <w:tcPr>
            <w:tcW w:w="1393" w:type="dxa"/>
            <w:vMerge/>
          </w:tcPr>
          <w:p w:rsidR="00E845BB" w:rsidRDefault="00E845BB" w:rsidP="00DE2C6C">
            <w:pPr>
              <w:jc w:val="center"/>
            </w:pPr>
          </w:p>
        </w:tc>
        <w:tc>
          <w:tcPr>
            <w:tcW w:w="1259" w:type="dxa"/>
          </w:tcPr>
          <w:p w:rsidR="00E845BB" w:rsidRDefault="00E845BB" w:rsidP="00DE2C6C">
            <w:pPr>
              <w:jc w:val="center"/>
            </w:pPr>
            <w:r>
              <w:rPr>
                <w:rFonts w:hint="eastAsia"/>
              </w:rPr>
              <w:t>提交</w:t>
            </w:r>
            <w:r>
              <w:rPr>
                <w:rFonts w:hint="eastAsia"/>
              </w:rPr>
              <w:t>-</w:t>
            </w:r>
            <w:r>
              <w:rPr>
                <w:rFonts w:hint="eastAsia"/>
              </w:rPr>
              <w:t>按钮</w:t>
            </w:r>
          </w:p>
        </w:tc>
        <w:tc>
          <w:tcPr>
            <w:tcW w:w="4877" w:type="dxa"/>
          </w:tcPr>
          <w:p w:rsidR="00E845BB" w:rsidRDefault="00E845BB" w:rsidP="00DE2C6C">
            <w:r>
              <w:rPr>
                <w:rFonts w:hint="eastAsia"/>
              </w:rPr>
              <w:t>1</w:t>
            </w:r>
            <w:r w:rsidR="00230BEA">
              <w:rPr>
                <w:rFonts w:hint="eastAsia"/>
              </w:rPr>
              <w:t>、</w:t>
            </w:r>
            <w:r>
              <w:rPr>
                <w:rFonts w:hint="eastAsia"/>
              </w:rPr>
              <w:t>点击【提交】按钮，则进入“</w:t>
            </w:r>
            <w:r>
              <w:rPr>
                <w:rFonts w:hint="eastAsia"/>
              </w:rPr>
              <w:t>II-C-01-01(04)</w:t>
            </w:r>
            <w:r>
              <w:rPr>
                <w:rFonts w:hint="eastAsia"/>
              </w:rPr>
              <w:t>”页面，交班中。</w:t>
            </w:r>
          </w:p>
          <w:p w:rsidR="00E845BB" w:rsidRDefault="00E845BB" w:rsidP="00DE2C6C">
            <w:r>
              <w:rPr>
                <w:rFonts w:hint="eastAsia"/>
              </w:rPr>
              <w:t>2</w:t>
            </w:r>
            <w:r w:rsidR="00230BEA">
              <w:rPr>
                <w:rFonts w:hint="eastAsia"/>
              </w:rPr>
              <w:t>、</w:t>
            </w:r>
            <w:r>
              <w:rPr>
                <w:rFonts w:hint="eastAsia"/>
              </w:rPr>
              <w:t>若没有选中交班司机，【提交】按钮置</w:t>
            </w:r>
            <w:proofErr w:type="gramStart"/>
            <w:r>
              <w:rPr>
                <w:rFonts w:hint="eastAsia"/>
              </w:rPr>
              <w:t>灰不可点</w:t>
            </w:r>
            <w:proofErr w:type="gramEnd"/>
            <w:r>
              <w:rPr>
                <w:rFonts w:hint="eastAsia"/>
              </w:rPr>
              <w:t>。</w:t>
            </w:r>
          </w:p>
          <w:p w:rsidR="00E845BB" w:rsidRDefault="00E845BB" w:rsidP="00DE2C6C">
            <w:r>
              <w:rPr>
                <w:rFonts w:hint="eastAsia"/>
              </w:rPr>
              <w:t>3</w:t>
            </w:r>
            <w:r w:rsidR="00230BEA">
              <w:rPr>
                <w:rFonts w:hint="eastAsia"/>
              </w:rPr>
              <w:t>、</w:t>
            </w:r>
            <w:r>
              <w:rPr>
                <w:rFonts w:hint="eastAsia"/>
              </w:rPr>
              <w:t>交班过程，不派单，不能开启订单服务。</w:t>
            </w:r>
          </w:p>
          <w:p w:rsidR="00E845BB" w:rsidRDefault="00E845BB" w:rsidP="00DE2C6C">
            <w:r>
              <w:rPr>
                <w:rFonts w:hint="eastAsia"/>
              </w:rPr>
              <w:t>4</w:t>
            </w:r>
            <w:r w:rsidR="00230BEA">
              <w:rPr>
                <w:rFonts w:hint="eastAsia"/>
              </w:rPr>
              <w:t>、</w:t>
            </w:r>
            <w:r>
              <w:rPr>
                <w:rFonts w:hint="eastAsia"/>
              </w:rPr>
              <w:t>申请交班（司机发起）后，派发短信</w:t>
            </w:r>
            <w:proofErr w:type="gramStart"/>
            <w:r>
              <w:rPr>
                <w:rFonts w:hint="eastAsia"/>
              </w:rPr>
              <w:t>给对班司机</w:t>
            </w:r>
            <w:proofErr w:type="gramEnd"/>
            <w:r>
              <w:rPr>
                <w:rFonts w:hint="eastAsia"/>
              </w:rPr>
              <w:t>。</w:t>
            </w:r>
          </w:p>
        </w:tc>
        <w:tc>
          <w:tcPr>
            <w:tcW w:w="2433" w:type="dxa"/>
          </w:tcPr>
          <w:p w:rsidR="00E845BB" w:rsidRPr="00452448" w:rsidRDefault="00E845BB" w:rsidP="00DE2C6C">
            <w:pPr>
              <w:rPr>
                <w:color w:val="FF0000"/>
              </w:rPr>
            </w:pPr>
            <w:r w:rsidRPr="00452448">
              <w:rPr>
                <w:rFonts w:hint="eastAsia"/>
                <w:color w:val="FF0000"/>
              </w:rPr>
              <w:t>【异常】</w:t>
            </w:r>
            <w:r>
              <w:rPr>
                <w:rFonts w:hint="eastAsia"/>
                <w:color w:val="FF0000"/>
              </w:rPr>
              <w:t>服务中、待出发</w:t>
            </w:r>
          </w:p>
        </w:tc>
      </w:tr>
      <w:tr w:rsidR="00E845BB" w:rsidRPr="001037EA" w:rsidTr="00DE2C6C">
        <w:tc>
          <w:tcPr>
            <w:tcW w:w="1393" w:type="dxa"/>
            <w:vMerge w:val="restart"/>
          </w:tcPr>
          <w:p w:rsidR="00E845BB" w:rsidRDefault="00E845BB" w:rsidP="00DE2C6C">
            <w:pPr>
              <w:jc w:val="center"/>
            </w:pPr>
            <w:r>
              <w:rPr>
                <w:rFonts w:hint="eastAsia"/>
              </w:rPr>
              <w:t>II-C-01-01(04)</w:t>
            </w:r>
            <w:r>
              <w:rPr>
                <w:rFonts w:hint="eastAsia"/>
              </w:rPr>
              <w:lastRenderedPageBreak/>
              <w:t>交班中</w:t>
            </w:r>
            <w:r>
              <w:rPr>
                <w:rFonts w:hint="eastAsia"/>
              </w:rPr>
              <w:t>-</w:t>
            </w:r>
            <w:r>
              <w:rPr>
                <w:rFonts w:hint="eastAsia"/>
              </w:rPr>
              <w:t>弹框</w:t>
            </w:r>
          </w:p>
        </w:tc>
        <w:tc>
          <w:tcPr>
            <w:tcW w:w="1259" w:type="dxa"/>
          </w:tcPr>
          <w:p w:rsidR="00E845BB" w:rsidRDefault="00E845BB" w:rsidP="00DE2C6C">
            <w:pPr>
              <w:jc w:val="center"/>
            </w:pPr>
            <w:r>
              <w:rPr>
                <w:rFonts w:hint="eastAsia"/>
              </w:rPr>
              <w:lastRenderedPageBreak/>
              <w:t>弹框文案</w:t>
            </w:r>
          </w:p>
        </w:tc>
        <w:tc>
          <w:tcPr>
            <w:tcW w:w="4877" w:type="dxa"/>
          </w:tcPr>
          <w:p w:rsidR="00E845BB" w:rsidRDefault="00E845BB" w:rsidP="00DE2C6C">
            <w:r>
              <w:rPr>
                <w:rFonts w:hint="eastAsia"/>
              </w:rPr>
              <w:t>1</w:t>
            </w:r>
            <w:r w:rsidR="00230BEA">
              <w:rPr>
                <w:rFonts w:hint="eastAsia"/>
              </w:rPr>
              <w:t>、</w:t>
            </w:r>
            <w:r>
              <w:rPr>
                <w:rFonts w:hint="eastAsia"/>
              </w:rPr>
              <w:t>当班司机</w:t>
            </w:r>
            <w:proofErr w:type="gramStart"/>
            <w:r>
              <w:rPr>
                <w:rFonts w:hint="eastAsia"/>
              </w:rPr>
              <w:t>发起对班司机</w:t>
            </w:r>
            <w:proofErr w:type="gramEnd"/>
            <w:r>
              <w:rPr>
                <w:rFonts w:hint="eastAsia"/>
              </w:rPr>
              <w:t>接班：</w:t>
            </w:r>
          </w:p>
          <w:p w:rsidR="00E845BB" w:rsidRDefault="00E845BB" w:rsidP="001D49DD">
            <w:pPr>
              <w:pStyle w:val="ac"/>
              <w:numPr>
                <w:ilvl w:val="0"/>
                <w:numId w:val="40"/>
              </w:numPr>
              <w:ind w:firstLineChars="0"/>
            </w:pPr>
            <w:r>
              <w:rPr>
                <w:rFonts w:hint="eastAsia"/>
              </w:rPr>
              <w:lastRenderedPageBreak/>
              <w:t>弹框文案“等待对班司机【姓名】接班”。【姓名】：获取用户所选</w:t>
            </w:r>
            <w:proofErr w:type="gramStart"/>
            <w:r>
              <w:rPr>
                <w:rFonts w:hint="eastAsia"/>
              </w:rPr>
              <w:t>的对班司机</w:t>
            </w:r>
            <w:proofErr w:type="gramEnd"/>
            <w:r>
              <w:rPr>
                <w:rFonts w:hint="eastAsia"/>
              </w:rPr>
              <w:t>姓名。</w:t>
            </w:r>
          </w:p>
        </w:tc>
        <w:tc>
          <w:tcPr>
            <w:tcW w:w="2433" w:type="dxa"/>
          </w:tcPr>
          <w:p w:rsidR="00E845BB" w:rsidRPr="00944406" w:rsidRDefault="00E845BB" w:rsidP="00DE2C6C">
            <w:pPr>
              <w:rPr>
                <w:color w:val="FF0000"/>
              </w:rPr>
            </w:pPr>
          </w:p>
        </w:tc>
      </w:tr>
      <w:tr w:rsidR="00E845BB" w:rsidRPr="001037EA" w:rsidTr="00DE2C6C">
        <w:tc>
          <w:tcPr>
            <w:tcW w:w="1393" w:type="dxa"/>
            <w:vMerge/>
          </w:tcPr>
          <w:p w:rsidR="00E845BB" w:rsidRDefault="00E845BB" w:rsidP="00DE2C6C">
            <w:pPr>
              <w:jc w:val="center"/>
            </w:pPr>
          </w:p>
        </w:tc>
        <w:tc>
          <w:tcPr>
            <w:tcW w:w="1259" w:type="dxa"/>
          </w:tcPr>
          <w:p w:rsidR="00E845BB" w:rsidRDefault="00E845BB" w:rsidP="00DE2C6C">
            <w:pPr>
              <w:jc w:val="center"/>
            </w:pPr>
            <w:r>
              <w:rPr>
                <w:rFonts w:hint="eastAsia"/>
              </w:rPr>
              <w:t>倒计时</w:t>
            </w:r>
          </w:p>
        </w:tc>
        <w:tc>
          <w:tcPr>
            <w:tcW w:w="4877" w:type="dxa"/>
          </w:tcPr>
          <w:p w:rsidR="00E845BB" w:rsidRDefault="00E845BB" w:rsidP="00DE2C6C">
            <w:r>
              <w:rPr>
                <w:rFonts w:hint="eastAsia"/>
              </w:rPr>
              <w:t>1</w:t>
            </w:r>
            <w:r w:rsidR="00230BEA">
              <w:rPr>
                <w:rFonts w:hint="eastAsia"/>
              </w:rPr>
              <w:t>、</w:t>
            </w:r>
            <w:r>
              <w:rPr>
                <w:rFonts w:hint="eastAsia"/>
              </w:rPr>
              <w:t>倒计时为后台配置时间，计时采用服务器时间，动态显示；</w:t>
            </w:r>
          </w:p>
          <w:p w:rsidR="00E845BB" w:rsidRDefault="00E845BB" w:rsidP="00DE2C6C">
            <w:r>
              <w:rPr>
                <w:rFonts w:hint="eastAsia"/>
              </w:rPr>
              <w:t>2</w:t>
            </w:r>
            <w:r w:rsidR="00230BEA">
              <w:rPr>
                <w:rFonts w:hint="eastAsia"/>
              </w:rPr>
              <w:t>、</w:t>
            </w:r>
            <w:r>
              <w:rPr>
                <w:rFonts w:hint="eastAsia"/>
              </w:rPr>
              <w:t>倒计时格式：</w:t>
            </w:r>
          </w:p>
          <w:p w:rsidR="00E845BB" w:rsidRDefault="00E845BB" w:rsidP="001D49DD">
            <w:pPr>
              <w:pStyle w:val="ac"/>
              <w:numPr>
                <w:ilvl w:val="0"/>
                <w:numId w:val="39"/>
              </w:numPr>
              <w:ind w:firstLineChars="0"/>
            </w:pPr>
            <w:r>
              <w:rPr>
                <w:rFonts w:hint="eastAsia"/>
              </w:rPr>
              <w:t>若【倒计时</w:t>
            </w:r>
            <w:r>
              <w:rPr>
                <w:rFonts w:hint="eastAsia"/>
              </w:rPr>
              <w:t>m</w:t>
            </w:r>
            <w:r>
              <w:rPr>
                <w:rFonts w:hint="eastAsia"/>
              </w:rPr>
              <w:t>】</w:t>
            </w:r>
            <w:r>
              <w:rPr>
                <w:rFonts w:hint="eastAsia"/>
              </w:rPr>
              <w:t>&gt;1</w:t>
            </w:r>
            <w:r>
              <w:rPr>
                <w:rFonts w:hint="eastAsia"/>
              </w:rPr>
              <w:t>分钟，显示为“</w:t>
            </w:r>
            <w:r>
              <w:rPr>
                <w:rFonts w:hint="eastAsia"/>
              </w:rPr>
              <w:t>m</w:t>
            </w:r>
            <w:r>
              <w:rPr>
                <w:rFonts w:hint="eastAsia"/>
              </w:rPr>
              <w:t>分钟”；</w:t>
            </w:r>
            <w:r>
              <w:rPr>
                <w:rFonts w:hint="eastAsia"/>
              </w:rPr>
              <w:t>eg:6</w:t>
            </w:r>
            <w:r>
              <w:rPr>
                <w:rFonts w:hint="eastAsia"/>
              </w:rPr>
              <w:t>分钟；</w:t>
            </w:r>
          </w:p>
          <w:p w:rsidR="00E845BB" w:rsidRDefault="00E845BB" w:rsidP="001D49DD">
            <w:pPr>
              <w:pStyle w:val="ac"/>
              <w:numPr>
                <w:ilvl w:val="0"/>
                <w:numId w:val="39"/>
              </w:numPr>
              <w:ind w:firstLineChars="0"/>
            </w:pPr>
            <w:r>
              <w:rPr>
                <w:rFonts w:hint="eastAsia"/>
              </w:rPr>
              <w:t>若【倒计时</w:t>
            </w:r>
            <w:r>
              <w:rPr>
                <w:rFonts w:hint="eastAsia"/>
              </w:rPr>
              <w:t>m</w:t>
            </w:r>
            <w:r>
              <w:rPr>
                <w:rFonts w:hint="eastAsia"/>
              </w:rPr>
              <w:t>】</w:t>
            </w:r>
            <w:r>
              <w:rPr>
                <w:rFonts w:ascii="Vivaldi" w:hAnsi="Vivaldi"/>
              </w:rPr>
              <w:t>≤</w:t>
            </w:r>
            <w:r>
              <w:rPr>
                <w:rFonts w:hint="eastAsia"/>
              </w:rPr>
              <w:t>1</w:t>
            </w:r>
            <w:r>
              <w:rPr>
                <w:rFonts w:hint="eastAsia"/>
              </w:rPr>
              <w:t>分钟，显示为“</w:t>
            </w:r>
            <w:r>
              <w:rPr>
                <w:rFonts w:hint="eastAsia"/>
              </w:rPr>
              <w:t>m</w:t>
            </w:r>
            <w:r>
              <w:rPr>
                <w:rFonts w:hint="eastAsia"/>
              </w:rPr>
              <w:t>秒”；</w:t>
            </w:r>
            <w:r>
              <w:rPr>
                <w:rFonts w:hint="eastAsia"/>
              </w:rPr>
              <w:t>eg:60</w:t>
            </w:r>
            <w:r>
              <w:rPr>
                <w:rFonts w:hint="eastAsia"/>
              </w:rPr>
              <w:t>秒、</w:t>
            </w:r>
            <w:r>
              <w:rPr>
                <w:rFonts w:hint="eastAsia"/>
              </w:rPr>
              <w:t>58</w:t>
            </w:r>
            <w:r>
              <w:rPr>
                <w:rFonts w:hint="eastAsia"/>
              </w:rPr>
              <w:t>秒。</w:t>
            </w:r>
          </w:p>
          <w:p w:rsidR="00E845BB" w:rsidRDefault="00E845BB" w:rsidP="00DE2C6C">
            <w:r>
              <w:rPr>
                <w:rFonts w:hint="eastAsia"/>
              </w:rPr>
              <w:t>3</w:t>
            </w:r>
            <w:r w:rsidR="00230BEA">
              <w:rPr>
                <w:rFonts w:hint="eastAsia"/>
              </w:rPr>
              <w:t>、</w:t>
            </w:r>
            <w:r>
              <w:rPr>
                <w:rFonts w:hint="eastAsia"/>
              </w:rPr>
              <w:t>若倒计时结束，</w:t>
            </w:r>
            <w:proofErr w:type="gramStart"/>
            <w:r>
              <w:rPr>
                <w:rFonts w:hint="eastAsia"/>
              </w:rPr>
              <w:t>对班司机</w:t>
            </w:r>
            <w:proofErr w:type="gramEnd"/>
            <w:r>
              <w:rPr>
                <w:rFonts w:hint="eastAsia"/>
              </w:rPr>
              <w:t>未接班，则提示“交班失败，请重新发起或联系客服进行人工指派接班”，样式参见“</w:t>
            </w:r>
            <w:r>
              <w:rPr>
                <w:rFonts w:hint="eastAsia"/>
              </w:rPr>
              <w:t>II-C-01-01(05)</w:t>
            </w:r>
            <w:r>
              <w:rPr>
                <w:rFonts w:hint="eastAsia"/>
              </w:rPr>
              <w:t>”。</w:t>
            </w:r>
          </w:p>
          <w:p w:rsidR="00E845BB" w:rsidRDefault="00E845BB" w:rsidP="00DE2C6C">
            <w:r>
              <w:rPr>
                <w:rFonts w:hint="eastAsia"/>
              </w:rPr>
              <w:t>4</w:t>
            </w:r>
            <w:r w:rsidR="00230BEA">
              <w:rPr>
                <w:rFonts w:hint="eastAsia"/>
              </w:rPr>
              <w:t>、</w:t>
            </w:r>
            <w:r>
              <w:rPr>
                <w:rFonts w:hint="eastAsia"/>
              </w:rPr>
              <w:t>若交班成功，提示“</w:t>
            </w:r>
            <w:r>
              <w:rPr>
                <w:rFonts w:hint="eastAsia"/>
              </w:rPr>
              <w:t>xx</w:t>
            </w:r>
            <w:r>
              <w:rPr>
                <w:rFonts w:hint="eastAsia"/>
              </w:rPr>
              <w:t>司机已接班，您可以好好休息了”，样式参见“</w:t>
            </w:r>
            <w:r>
              <w:rPr>
                <w:rFonts w:hint="eastAsia"/>
              </w:rPr>
              <w:t>II-C-01-01(06)</w:t>
            </w:r>
            <w:r>
              <w:rPr>
                <w:rFonts w:hint="eastAsia"/>
              </w:rPr>
              <w:t>”。</w:t>
            </w:r>
          </w:p>
        </w:tc>
        <w:tc>
          <w:tcPr>
            <w:tcW w:w="2433" w:type="dxa"/>
          </w:tcPr>
          <w:p w:rsidR="00E845BB" w:rsidRDefault="00E845BB" w:rsidP="00DE2C6C"/>
        </w:tc>
      </w:tr>
      <w:tr w:rsidR="00E845BB" w:rsidRPr="001037EA" w:rsidTr="00DE2C6C">
        <w:tc>
          <w:tcPr>
            <w:tcW w:w="1393" w:type="dxa"/>
            <w:vMerge/>
          </w:tcPr>
          <w:p w:rsidR="00E845BB" w:rsidRDefault="00E845BB" w:rsidP="00DE2C6C">
            <w:pPr>
              <w:jc w:val="center"/>
            </w:pPr>
          </w:p>
        </w:tc>
        <w:tc>
          <w:tcPr>
            <w:tcW w:w="1259" w:type="dxa"/>
          </w:tcPr>
          <w:p w:rsidR="00E845BB" w:rsidRDefault="00E845BB" w:rsidP="00DE2C6C">
            <w:pPr>
              <w:jc w:val="center"/>
            </w:pPr>
            <w:r>
              <w:rPr>
                <w:rFonts w:hint="eastAsia"/>
              </w:rPr>
              <w:t>取消交班</w:t>
            </w:r>
            <w:r>
              <w:rPr>
                <w:rFonts w:hint="eastAsia"/>
              </w:rPr>
              <w:t>-</w:t>
            </w:r>
            <w:r>
              <w:rPr>
                <w:rFonts w:hint="eastAsia"/>
              </w:rPr>
              <w:t>按钮</w:t>
            </w:r>
          </w:p>
        </w:tc>
        <w:tc>
          <w:tcPr>
            <w:tcW w:w="4877" w:type="dxa"/>
          </w:tcPr>
          <w:p w:rsidR="00E845BB" w:rsidRDefault="00E845BB" w:rsidP="00DE2C6C">
            <w:r>
              <w:rPr>
                <w:rFonts w:hint="eastAsia"/>
              </w:rPr>
              <w:t>点击【取消交班】，则取消交班申请。关闭当前弹框，黑色遮罩隐藏。</w:t>
            </w:r>
          </w:p>
        </w:tc>
        <w:tc>
          <w:tcPr>
            <w:tcW w:w="2433" w:type="dxa"/>
          </w:tcPr>
          <w:p w:rsidR="00E845BB" w:rsidRDefault="00E845BB" w:rsidP="00DE2C6C"/>
        </w:tc>
      </w:tr>
      <w:tr w:rsidR="00E845BB" w:rsidRPr="001037EA" w:rsidTr="00DE2C6C">
        <w:tc>
          <w:tcPr>
            <w:tcW w:w="1393" w:type="dxa"/>
            <w:vMerge w:val="restart"/>
          </w:tcPr>
          <w:p w:rsidR="00E845BB" w:rsidRDefault="00E845BB" w:rsidP="00DE2C6C">
            <w:pPr>
              <w:jc w:val="center"/>
            </w:pPr>
            <w:r>
              <w:rPr>
                <w:rFonts w:hint="eastAsia"/>
              </w:rPr>
              <w:t>II-C-01-01(05)</w:t>
            </w:r>
          </w:p>
          <w:p w:rsidR="00E845BB" w:rsidRDefault="00E845BB" w:rsidP="00DE2C6C">
            <w:pPr>
              <w:jc w:val="center"/>
            </w:pPr>
            <w:r>
              <w:rPr>
                <w:rFonts w:hint="eastAsia"/>
              </w:rPr>
              <w:t>交班失败</w:t>
            </w:r>
          </w:p>
        </w:tc>
        <w:tc>
          <w:tcPr>
            <w:tcW w:w="1259" w:type="dxa"/>
          </w:tcPr>
          <w:p w:rsidR="00E845BB" w:rsidRDefault="00E845BB" w:rsidP="00DE2C6C">
            <w:pPr>
              <w:jc w:val="center"/>
            </w:pPr>
            <w:r>
              <w:rPr>
                <w:rFonts w:hint="eastAsia"/>
              </w:rPr>
              <w:t>弹框文案</w:t>
            </w:r>
          </w:p>
        </w:tc>
        <w:tc>
          <w:tcPr>
            <w:tcW w:w="4877" w:type="dxa"/>
          </w:tcPr>
          <w:p w:rsidR="00E845BB" w:rsidRDefault="00E845BB" w:rsidP="00DE2C6C">
            <w:r>
              <w:rPr>
                <w:rFonts w:hint="eastAsia"/>
              </w:rPr>
              <w:t>弹框文案“交班失败，请重新发起或联系客服进行人工指派接班”。</w:t>
            </w:r>
          </w:p>
        </w:tc>
        <w:tc>
          <w:tcPr>
            <w:tcW w:w="2433" w:type="dxa"/>
          </w:tcPr>
          <w:p w:rsidR="00E845BB" w:rsidRDefault="00E845BB" w:rsidP="00DE2C6C"/>
        </w:tc>
      </w:tr>
      <w:tr w:rsidR="00E845BB" w:rsidRPr="001037EA" w:rsidTr="00DE2C6C">
        <w:tc>
          <w:tcPr>
            <w:tcW w:w="1393" w:type="dxa"/>
            <w:vMerge/>
          </w:tcPr>
          <w:p w:rsidR="00E845BB" w:rsidRDefault="00E845BB" w:rsidP="00DE2C6C">
            <w:pPr>
              <w:jc w:val="center"/>
            </w:pPr>
          </w:p>
        </w:tc>
        <w:tc>
          <w:tcPr>
            <w:tcW w:w="1259" w:type="dxa"/>
          </w:tcPr>
          <w:p w:rsidR="00E845BB" w:rsidRDefault="00E845BB" w:rsidP="00DE2C6C">
            <w:pPr>
              <w:jc w:val="center"/>
            </w:pPr>
            <w:r>
              <w:rPr>
                <w:rFonts w:hint="eastAsia"/>
              </w:rPr>
              <w:t>客服指派</w:t>
            </w:r>
            <w:r>
              <w:rPr>
                <w:rFonts w:hint="eastAsia"/>
              </w:rPr>
              <w:t>-</w:t>
            </w:r>
            <w:r>
              <w:rPr>
                <w:rFonts w:hint="eastAsia"/>
              </w:rPr>
              <w:t>按钮</w:t>
            </w:r>
          </w:p>
        </w:tc>
        <w:tc>
          <w:tcPr>
            <w:tcW w:w="4877" w:type="dxa"/>
          </w:tcPr>
          <w:p w:rsidR="00E845BB" w:rsidRDefault="00E845BB" w:rsidP="00DE2C6C">
            <w:r>
              <w:rPr>
                <w:rFonts w:hint="eastAsia"/>
              </w:rPr>
              <w:t>1</w:t>
            </w:r>
            <w:r w:rsidR="00230BEA">
              <w:rPr>
                <w:rFonts w:hint="eastAsia"/>
              </w:rPr>
              <w:t>、</w:t>
            </w:r>
            <w:r>
              <w:rPr>
                <w:rFonts w:hint="eastAsia"/>
              </w:rPr>
              <w:t>点击【客服指派】，显示“交班中”弹框，弹框文案“等待客服指派中”；</w:t>
            </w:r>
          </w:p>
          <w:p w:rsidR="00E845BB" w:rsidRDefault="00E845BB" w:rsidP="001D49DD">
            <w:pPr>
              <w:pStyle w:val="ac"/>
              <w:numPr>
                <w:ilvl w:val="0"/>
                <w:numId w:val="41"/>
              </w:numPr>
              <w:ind w:firstLineChars="0"/>
            </w:pPr>
            <w:r>
              <w:rPr>
                <w:rFonts w:hint="eastAsia"/>
              </w:rPr>
              <w:t>“交班中”弹框，倒计时为后台配置时间，计时采用服务器时间，动态显示倒计时时间；</w:t>
            </w:r>
          </w:p>
          <w:p w:rsidR="00E845BB" w:rsidRDefault="00E845BB" w:rsidP="001D49DD">
            <w:pPr>
              <w:pStyle w:val="ac"/>
              <w:numPr>
                <w:ilvl w:val="0"/>
                <w:numId w:val="41"/>
              </w:numPr>
              <w:ind w:firstLineChars="0"/>
            </w:pPr>
            <w:r>
              <w:rPr>
                <w:rFonts w:hint="eastAsia"/>
              </w:rPr>
              <w:t>倒计时格式：</w:t>
            </w:r>
          </w:p>
          <w:p w:rsidR="00E845BB" w:rsidRDefault="00E845BB" w:rsidP="001D49DD">
            <w:pPr>
              <w:pStyle w:val="ac"/>
              <w:numPr>
                <w:ilvl w:val="0"/>
                <w:numId w:val="42"/>
              </w:numPr>
              <w:ind w:firstLineChars="0"/>
            </w:pPr>
            <w:r>
              <w:rPr>
                <w:rFonts w:hint="eastAsia"/>
              </w:rPr>
              <w:t>若【倒计时</w:t>
            </w:r>
            <w:r>
              <w:rPr>
                <w:rFonts w:hint="eastAsia"/>
              </w:rPr>
              <w:t>m</w:t>
            </w:r>
            <w:r>
              <w:rPr>
                <w:rFonts w:hint="eastAsia"/>
              </w:rPr>
              <w:t>】</w:t>
            </w:r>
            <w:r>
              <w:rPr>
                <w:rFonts w:hint="eastAsia"/>
              </w:rPr>
              <w:t>&gt;1</w:t>
            </w:r>
            <w:r>
              <w:rPr>
                <w:rFonts w:hint="eastAsia"/>
              </w:rPr>
              <w:t>分钟，显示为“</w:t>
            </w:r>
            <w:r>
              <w:rPr>
                <w:rFonts w:hint="eastAsia"/>
              </w:rPr>
              <w:t>m</w:t>
            </w:r>
            <w:r>
              <w:rPr>
                <w:rFonts w:hint="eastAsia"/>
              </w:rPr>
              <w:t>分钟”；</w:t>
            </w:r>
            <w:r>
              <w:rPr>
                <w:rFonts w:hint="eastAsia"/>
              </w:rPr>
              <w:t>eg:6</w:t>
            </w:r>
            <w:r>
              <w:rPr>
                <w:rFonts w:hint="eastAsia"/>
              </w:rPr>
              <w:t>分钟；</w:t>
            </w:r>
          </w:p>
          <w:p w:rsidR="00E845BB" w:rsidRDefault="00E845BB" w:rsidP="001D49DD">
            <w:pPr>
              <w:pStyle w:val="ac"/>
              <w:numPr>
                <w:ilvl w:val="0"/>
                <w:numId w:val="42"/>
              </w:numPr>
              <w:ind w:firstLineChars="0"/>
            </w:pPr>
            <w:r>
              <w:rPr>
                <w:rFonts w:hint="eastAsia"/>
              </w:rPr>
              <w:t>若【倒计时</w:t>
            </w:r>
            <w:r>
              <w:rPr>
                <w:rFonts w:hint="eastAsia"/>
              </w:rPr>
              <w:t>m</w:t>
            </w:r>
            <w:r>
              <w:rPr>
                <w:rFonts w:hint="eastAsia"/>
              </w:rPr>
              <w:t>】</w:t>
            </w:r>
            <w:r w:rsidRPr="00DC1F67">
              <w:rPr>
                <w:rFonts w:ascii="Vivaldi" w:hAnsi="Vivaldi"/>
              </w:rPr>
              <w:t>≤</w:t>
            </w:r>
            <w:r>
              <w:rPr>
                <w:rFonts w:hint="eastAsia"/>
              </w:rPr>
              <w:t>1</w:t>
            </w:r>
            <w:r>
              <w:rPr>
                <w:rFonts w:hint="eastAsia"/>
              </w:rPr>
              <w:t>分钟，显示为“</w:t>
            </w:r>
            <w:r>
              <w:rPr>
                <w:rFonts w:hint="eastAsia"/>
              </w:rPr>
              <w:t>m</w:t>
            </w:r>
            <w:r>
              <w:rPr>
                <w:rFonts w:hint="eastAsia"/>
              </w:rPr>
              <w:t>秒”；</w:t>
            </w:r>
            <w:r>
              <w:rPr>
                <w:rFonts w:hint="eastAsia"/>
              </w:rPr>
              <w:t>eg:60</w:t>
            </w:r>
            <w:r>
              <w:rPr>
                <w:rFonts w:hint="eastAsia"/>
              </w:rPr>
              <w:t>秒、</w:t>
            </w:r>
            <w:r>
              <w:rPr>
                <w:rFonts w:hint="eastAsia"/>
              </w:rPr>
              <w:t>58</w:t>
            </w:r>
            <w:r>
              <w:rPr>
                <w:rFonts w:hint="eastAsia"/>
              </w:rPr>
              <w:t>秒。</w:t>
            </w:r>
          </w:p>
          <w:p w:rsidR="00E845BB" w:rsidRDefault="00E845BB" w:rsidP="001D49DD">
            <w:pPr>
              <w:pStyle w:val="ac"/>
              <w:numPr>
                <w:ilvl w:val="0"/>
                <w:numId w:val="43"/>
              </w:numPr>
              <w:ind w:firstLineChars="0"/>
            </w:pPr>
            <w:r>
              <w:rPr>
                <w:rFonts w:hint="eastAsia"/>
              </w:rPr>
              <w:t>若倒计时结束，</w:t>
            </w:r>
            <w:proofErr w:type="gramStart"/>
            <w:r>
              <w:rPr>
                <w:rFonts w:hint="eastAsia"/>
              </w:rPr>
              <w:t>对班司机</w:t>
            </w:r>
            <w:proofErr w:type="gramEnd"/>
            <w:r>
              <w:rPr>
                <w:rFonts w:hint="eastAsia"/>
              </w:rPr>
              <w:t>未接班，则提示“交班失败，请重新发起或联系客服进行人工指派</w:t>
            </w:r>
            <w:r>
              <w:rPr>
                <w:rFonts w:hint="eastAsia"/>
              </w:rPr>
              <w:lastRenderedPageBreak/>
              <w:t>接单”，样式参见“</w:t>
            </w:r>
            <w:r>
              <w:rPr>
                <w:rFonts w:hint="eastAsia"/>
              </w:rPr>
              <w:t>II-C-01-01(05)</w:t>
            </w:r>
            <w:r>
              <w:rPr>
                <w:rFonts w:hint="eastAsia"/>
              </w:rPr>
              <w:t>”。</w:t>
            </w:r>
          </w:p>
          <w:p w:rsidR="00E845BB" w:rsidRDefault="00E845BB" w:rsidP="001D49DD">
            <w:pPr>
              <w:pStyle w:val="ac"/>
              <w:numPr>
                <w:ilvl w:val="0"/>
                <w:numId w:val="43"/>
              </w:numPr>
              <w:ind w:firstLineChars="0"/>
            </w:pPr>
            <w:r>
              <w:rPr>
                <w:rFonts w:hint="eastAsia"/>
              </w:rPr>
              <w:t>若交班成功，提示“</w:t>
            </w:r>
            <w:r>
              <w:rPr>
                <w:rFonts w:hint="eastAsia"/>
              </w:rPr>
              <w:t>xx</w:t>
            </w:r>
            <w:r>
              <w:rPr>
                <w:rFonts w:hint="eastAsia"/>
              </w:rPr>
              <w:t>司机已由客服指派接班，您可以好好休息了”，样式参见“</w:t>
            </w:r>
            <w:r>
              <w:rPr>
                <w:rFonts w:hint="eastAsia"/>
              </w:rPr>
              <w:t>II-C-01-01(06)</w:t>
            </w:r>
            <w:r>
              <w:rPr>
                <w:rFonts w:hint="eastAsia"/>
              </w:rPr>
              <w:t>”。</w:t>
            </w:r>
          </w:p>
        </w:tc>
        <w:tc>
          <w:tcPr>
            <w:tcW w:w="2433" w:type="dxa"/>
          </w:tcPr>
          <w:p w:rsidR="00E845BB" w:rsidRDefault="00E845BB" w:rsidP="00DE2C6C"/>
        </w:tc>
      </w:tr>
      <w:tr w:rsidR="00E845BB" w:rsidRPr="001037EA" w:rsidTr="00DE2C6C">
        <w:tc>
          <w:tcPr>
            <w:tcW w:w="1393" w:type="dxa"/>
            <w:vMerge/>
          </w:tcPr>
          <w:p w:rsidR="00E845BB" w:rsidRDefault="00E845BB" w:rsidP="00DE2C6C">
            <w:pPr>
              <w:jc w:val="center"/>
            </w:pPr>
          </w:p>
        </w:tc>
        <w:tc>
          <w:tcPr>
            <w:tcW w:w="1259" w:type="dxa"/>
          </w:tcPr>
          <w:p w:rsidR="00E845BB" w:rsidRDefault="00E845BB" w:rsidP="00DE2C6C">
            <w:pPr>
              <w:jc w:val="center"/>
            </w:pPr>
            <w:r>
              <w:rPr>
                <w:rFonts w:hint="eastAsia"/>
              </w:rPr>
              <w:t>重新发起</w:t>
            </w:r>
            <w:r>
              <w:rPr>
                <w:rFonts w:hint="eastAsia"/>
              </w:rPr>
              <w:t>-</w:t>
            </w:r>
            <w:r>
              <w:rPr>
                <w:rFonts w:hint="eastAsia"/>
              </w:rPr>
              <w:t>按钮</w:t>
            </w:r>
          </w:p>
        </w:tc>
        <w:tc>
          <w:tcPr>
            <w:tcW w:w="4877" w:type="dxa"/>
          </w:tcPr>
          <w:p w:rsidR="00E845BB" w:rsidRDefault="00E845BB" w:rsidP="00DE2C6C">
            <w:r>
              <w:rPr>
                <w:rFonts w:hint="eastAsia"/>
              </w:rPr>
              <w:t>点击【重新发起】，显示“</w:t>
            </w:r>
            <w:r>
              <w:rPr>
                <w:rFonts w:hint="eastAsia"/>
              </w:rPr>
              <w:t>II-C-01-01(03)</w:t>
            </w:r>
            <w:r>
              <w:rPr>
                <w:rFonts w:hint="eastAsia"/>
              </w:rPr>
              <w:t>”弹框，重新选择交班司机。</w:t>
            </w:r>
          </w:p>
        </w:tc>
        <w:tc>
          <w:tcPr>
            <w:tcW w:w="2433" w:type="dxa"/>
          </w:tcPr>
          <w:p w:rsidR="00E845BB" w:rsidRDefault="00E845BB" w:rsidP="00DE2C6C"/>
        </w:tc>
      </w:tr>
      <w:tr w:rsidR="00E845BB" w:rsidRPr="001037EA" w:rsidTr="00DE2C6C">
        <w:tc>
          <w:tcPr>
            <w:tcW w:w="1393" w:type="dxa"/>
            <w:vMerge/>
          </w:tcPr>
          <w:p w:rsidR="00E845BB" w:rsidRDefault="00E845BB" w:rsidP="00DE2C6C">
            <w:pPr>
              <w:jc w:val="center"/>
            </w:pPr>
          </w:p>
        </w:tc>
        <w:tc>
          <w:tcPr>
            <w:tcW w:w="1259" w:type="dxa"/>
          </w:tcPr>
          <w:p w:rsidR="00E845BB" w:rsidRDefault="00E845BB" w:rsidP="00DE2C6C">
            <w:pPr>
              <w:jc w:val="center"/>
            </w:pPr>
            <w:r>
              <w:rPr>
                <w:rFonts w:hint="eastAsia"/>
              </w:rPr>
              <w:t>关闭</w:t>
            </w:r>
            <w:r>
              <w:rPr>
                <w:rFonts w:hint="eastAsia"/>
              </w:rPr>
              <w:t>-icon</w:t>
            </w:r>
          </w:p>
        </w:tc>
        <w:tc>
          <w:tcPr>
            <w:tcW w:w="4877" w:type="dxa"/>
          </w:tcPr>
          <w:p w:rsidR="00E845BB" w:rsidRDefault="00E845BB" w:rsidP="00DE2C6C">
            <w:r>
              <w:rPr>
                <w:rFonts w:hint="eastAsia"/>
              </w:rPr>
              <w:t>点击，关闭当前弹框，隐藏黑色遮罩，不进行交班申请。</w:t>
            </w:r>
          </w:p>
        </w:tc>
        <w:tc>
          <w:tcPr>
            <w:tcW w:w="2433" w:type="dxa"/>
          </w:tcPr>
          <w:p w:rsidR="00E845BB" w:rsidRDefault="00E845BB" w:rsidP="00DE2C6C"/>
        </w:tc>
      </w:tr>
      <w:tr w:rsidR="00E845BB" w:rsidRPr="001037EA" w:rsidTr="00DE2C6C">
        <w:tc>
          <w:tcPr>
            <w:tcW w:w="1393" w:type="dxa"/>
            <w:vMerge w:val="restart"/>
          </w:tcPr>
          <w:p w:rsidR="00E845BB" w:rsidRDefault="00E845BB" w:rsidP="00DE2C6C">
            <w:pPr>
              <w:jc w:val="center"/>
            </w:pPr>
            <w:r>
              <w:rPr>
                <w:rFonts w:hint="eastAsia"/>
              </w:rPr>
              <w:t>II-C-01-01(06)</w:t>
            </w:r>
            <w:r>
              <w:rPr>
                <w:rFonts w:hint="eastAsia"/>
              </w:rPr>
              <w:t>交班成功</w:t>
            </w:r>
          </w:p>
        </w:tc>
        <w:tc>
          <w:tcPr>
            <w:tcW w:w="1259" w:type="dxa"/>
          </w:tcPr>
          <w:p w:rsidR="00E845BB" w:rsidRDefault="00E845BB" w:rsidP="00DE2C6C">
            <w:pPr>
              <w:jc w:val="center"/>
            </w:pPr>
            <w:r>
              <w:rPr>
                <w:rFonts w:hint="eastAsia"/>
              </w:rPr>
              <w:t>弹框文案</w:t>
            </w:r>
          </w:p>
        </w:tc>
        <w:tc>
          <w:tcPr>
            <w:tcW w:w="4877" w:type="dxa"/>
          </w:tcPr>
          <w:p w:rsidR="00E845BB" w:rsidRDefault="00E845BB" w:rsidP="00DE2C6C">
            <w:r>
              <w:rPr>
                <w:rFonts w:hint="eastAsia"/>
              </w:rPr>
              <w:t>1</w:t>
            </w:r>
            <w:r w:rsidR="00230BEA">
              <w:rPr>
                <w:rFonts w:hint="eastAsia"/>
              </w:rPr>
              <w:t>、</w:t>
            </w:r>
            <w:r>
              <w:rPr>
                <w:rFonts w:hint="eastAsia"/>
              </w:rPr>
              <w:t>由当班司机发起的交班，交班成功，提示“</w:t>
            </w:r>
            <w:r>
              <w:rPr>
                <w:rFonts w:hint="eastAsia"/>
              </w:rPr>
              <w:t>XX</w:t>
            </w:r>
            <w:r>
              <w:rPr>
                <w:rFonts w:hint="eastAsia"/>
              </w:rPr>
              <w:t>司机已接班，您可以好好休息了”</w:t>
            </w:r>
            <w:r>
              <w:rPr>
                <w:rFonts w:hint="eastAsia"/>
              </w:rPr>
              <w:t>,</w:t>
            </w:r>
            <w:r>
              <w:rPr>
                <w:rFonts w:hint="eastAsia"/>
              </w:rPr>
              <w:t>参见“</w:t>
            </w:r>
            <w:r>
              <w:rPr>
                <w:rFonts w:hint="eastAsia"/>
              </w:rPr>
              <w:t>II-C-01-01(06)</w:t>
            </w:r>
            <w:r>
              <w:rPr>
                <w:rFonts w:hint="eastAsia"/>
              </w:rPr>
              <w:t>”</w:t>
            </w:r>
            <w:r>
              <w:rPr>
                <w:rFonts w:hint="eastAsia"/>
              </w:rPr>
              <w:t>;</w:t>
            </w:r>
          </w:p>
          <w:p w:rsidR="00E845BB" w:rsidRDefault="00E845BB" w:rsidP="00DE2C6C">
            <w:r>
              <w:rPr>
                <w:rFonts w:hint="eastAsia"/>
              </w:rPr>
              <w:t>2</w:t>
            </w:r>
            <w:r w:rsidR="00230BEA">
              <w:rPr>
                <w:rFonts w:hint="eastAsia"/>
              </w:rPr>
              <w:t>、</w:t>
            </w:r>
            <w:proofErr w:type="gramStart"/>
            <w:r>
              <w:rPr>
                <w:rFonts w:hint="eastAsia"/>
              </w:rPr>
              <w:t>由客服</w:t>
            </w:r>
            <w:proofErr w:type="gramEnd"/>
            <w:r>
              <w:rPr>
                <w:rFonts w:hint="eastAsia"/>
              </w:rPr>
              <w:t>指派司机交班成功，提示“</w:t>
            </w:r>
            <w:r>
              <w:rPr>
                <w:rFonts w:hint="eastAsia"/>
              </w:rPr>
              <w:t>xx</w:t>
            </w:r>
            <w:r>
              <w:rPr>
                <w:rFonts w:hint="eastAsia"/>
              </w:rPr>
              <w:t>司机已由客服指派接班，您可以好好休息了”，参见“</w:t>
            </w:r>
            <w:r>
              <w:rPr>
                <w:rFonts w:hint="eastAsia"/>
              </w:rPr>
              <w:t>II-C-01-01(07)</w:t>
            </w:r>
            <w:r>
              <w:rPr>
                <w:rFonts w:hint="eastAsia"/>
              </w:rPr>
              <w:t>”。</w:t>
            </w:r>
          </w:p>
          <w:p w:rsidR="00E845BB" w:rsidRDefault="00E845BB" w:rsidP="00DE2C6C">
            <w:r>
              <w:rPr>
                <w:rFonts w:hint="eastAsia"/>
              </w:rPr>
              <w:t>3</w:t>
            </w:r>
            <w:r w:rsidR="00230BEA">
              <w:rPr>
                <w:rFonts w:hint="eastAsia"/>
              </w:rPr>
              <w:t>、</w:t>
            </w:r>
            <w:r>
              <w:rPr>
                <w:rFonts w:hint="eastAsia"/>
              </w:rPr>
              <w:t>其中，</w:t>
            </w:r>
            <w:r>
              <w:rPr>
                <w:rFonts w:hint="eastAsia"/>
              </w:rPr>
              <w:t>xx</w:t>
            </w:r>
            <w:r>
              <w:rPr>
                <w:rFonts w:hint="eastAsia"/>
              </w:rPr>
              <w:t>是成功交班的司机姓名。</w:t>
            </w:r>
          </w:p>
        </w:tc>
        <w:tc>
          <w:tcPr>
            <w:tcW w:w="2433" w:type="dxa"/>
          </w:tcPr>
          <w:p w:rsidR="00E845BB" w:rsidRDefault="00E845BB" w:rsidP="00DE2C6C"/>
        </w:tc>
      </w:tr>
      <w:tr w:rsidR="00E845BB" w:rsidRPr="001037EA" w:rsidTr="00DE2C6C">
        <w:tc>
          <w:tcPr>
            <w:tcW w:w="1393" w:type="dxa"/>
            <w:vMerge/>
          </w:tcPr>
          <w:p w:rsidR="00E845BB" w:rsidRDefault="00E845BB" w:rsidP="00DE2C6C">
            <w:pPr>
              <w:jc w:val="center"/>
            </w:pPr>
          </w:p>
        </w:tc>
        <w:tc>
          <w:tcPr>
            <w:tcW w:w="1259" w:type="dxa"/>
          </w:tcPr>
          <w:p w:rsidR="00E845BB" w:rsidRDefault="00E845BB" w:rsidP="00DE2C6C">
            <w:pPr>
              <w:jc w:val="center"/>
            </w:pPr>
            <w:r>
              <w:rPr>
                <w:rFonts w:hint="eastAsia"/>
              </w:rPr>
              <w:t>确定</w:t>
            </w:r>
            <w:r>
              <w:rPr>
                <w:rFonts w:hint="eastAsia"/>
              </w:rPr>
              <w:t>-</w:t>
            </w:r>
            <w:r>
              <w:rPr>
                <w:rFonts w:hint="eastAsia"/>
              </w:rPr>
              <w:t>按钮</w:t>
            </w:r>
          </w:p>
        </w:tc>
        <w:tc>
          <w:tcPr>
            <w:tcW w:w="4877" w:type="dxa"/>
          </w:tcPr>
          <w:p w:rsidR="00E845BB" w:rsidRDefault="00E845BB" w:rsidP="00DE2C6C">
            <w:r>
              <w:rPr>
                <w:rFonts w:hint="eastAsia"/>
              </w:rPr>
              <w:t>点击【确定】，关闭当前弹框，隐藏黑色遮罩。进入“您已歇班”首页，语音播报“您已歇班”，参见“</w:t>
            </w:r>
            <w:r>
              <w:rPr>
                <w:rFonts w:hint="eastAsia"/>
              </w:rPr>
              <w:t>II-C-01-01(08)</w:t>
            </w:r>
            <w:r>
              <w:rPr>
                <w:rFonts w:hint="eastAsia"/>
              </w:rPr>
              <w:t>”。</w:t>
            </w:r>
          </w:p>
        </w:tc>
        <w:tc>
          <w:tcPr>
            <w:tcW w:w="2433" w:type="dxa"/>
          </w:tcPr>
          <w:p w:rsidR="00E845BB" w:rsidRDefault="00E845BB" w:rsidP="00DE2C6C"/>
        </w:tc>
      </w:tr>
      <w:tr w:rsidR="00E845BB" w:rsidRPr="001037EA" w:rsidTr="00DE2C6C">
        <w:tc>
          <w:tcPr>
            <w:tcW w:w="1393" w:type="dxa"/>
            <w:vMerge w:val="restart"/>
          </w:tcPr>
          <w:p w:rsidR="00E845BB" w:rsidRDefault="00E845BB" w:rsidP="00DE2C6C">
            <w:pPr>
              <w:jc w:val="center"/>
            </w:pPr>
            <w:r>
              <w:rPr>
                <w:rFonts w:hint="eastAsia"/>
              </w:rPr>
              <w:t>II-C-01-01(08)</w:t>
            </w:r>
          </w:p>
          <w:p w:rsidR="00E845BB" w:rsidRDefault="00E845BB" w:rsidP="00DE2C6C">
            <w:pPr>
              <w:jc w:val="center"/>
            </w:pPr>
            <w:r>
              <w:rPr>
                <w:rFonts w:hint="eastAsia"/>
              </w:rPr>
              <w:t>您已歇班</w:t>
            </w:r>
          </w:p>
        </w:tc>
        <w:tc>
          <w:tcPr>
            <w:tcW w:w="1259" w:type="dxa"/>
          </w:tcPr>
          <w:p w:rsidR="00E845BB" w:rsidRDefault="00E845BB" w:rsidP="00DE2C6C">
            <w:pPr>
              <w:jc w:val="center"/>
            </w:pPr>
            <w:r>
              <w:rPr>
                <w:rFonts w:hint="eastAsia"/>
              </w:rPr>
              <w:t>说明</w:t>
            </w:r>
          </w:p>
        </w:tc>
        <w:tc>
          <w:tcPr>
            <w:tcW w:w="4877" w:type="dxa"/>
          </w:tcPr>
          <w:p w:rsidR="00E845BB" w:rsidRDefault="00E845BB" w:rsidP="00DE2C6C">
            <w:r>
              <w:rPr>
                <w:rFonts w:hint="eastAsia"/>
              </w:rPr>
              <w:t>首页上半部分切换成“您已歇班”字段；</w:t>
            </w:r>
          </w:p>
        </w:tc>
        <w:tc>
          <w:tcPr>
            <w:tcW w:w="2433" w:type="dxa"/>
          </w:tcPr>
          <w:p w:rsidR="00E845BB" w:rsidRDefault="00E845BB" w:rsidP="00DE2C6C"/>
        </w:tc>
      </w:tr>
      <w:tr w:rsidR="00E845BB" w:rsidRPr="001037EA" w:rsidTr="00DE2C6C">
        <w:tc>
          <w:tcPr>
            <w:tcW w:w="1393" w:type="dxa"/>
            <w:vMerge/>
          </w:tcPr>
          <w:p w:rsidR="00E845BB" w:rsidRDefault="00E845BB" w:rsidP="00DE2C6C">
            <w:pPr>
              <w:jc w:val="center"/>
            </w:pPr>
          </w:p>
        </w:tc>
        <w:tc>
          <w:tcPr>
            <w:tcW w:w="1259" w:type="dxa"/>
          </w:tcPr>
          <w:p w:rsidR="00E845BB" w:rsidRDefault="00E845BB" w:rsidP="00DE2C6C">
            <w:pPr>
              <w:jc w:val="center"/>
            </w:pPr>
            <w:r>
              <w:rPr>
                <w:rFonts w:hint="eastAsia"/>
              </w:rPr>
              <w:t>其他元素</w:t>
            </w:r>
          </w:p>
        </w:tc>
        <w:tc>
          <w:tcPr>
            <w:tcW w:w="4877" w:type="dxa"/>
          </w:tcPr>
          <w:p w:rsidR="00E845BB" w:rsidRDefault="00E845BB" w:rsidP="00230BEA">
            <w:r>
              <w:rPr>
                <w:rFonts w:hint="eastAsia"/>
              </w:rPr>
              <w:t>描述同“</w:t>
            </w:r>
            <w:r>
              <w:rPr>
                <w:rFonts w:hint="eastAsia"/>
              </w:rPr>
              <w:t>II-C-01-01(01)</w:t>
            </w:r>
            <w:r>
              <w:rPr>
                <w:rFonts w:hint="eastAsia"/>
              </w:rPr>
              <w:t>”页面。</w:t>
            </w:r>
          </w:p>
        </w:tc>
        <w:tc>
          <w:tcPr>
            <w:tcW w:w="2433" w:type="dxa"/>
          </w:tcPr>
          <w:p w:rsidR="00E845BB" w:rsidRDefault="00E845BB" w:rsidP="00DE2C6C"/>
        </w:tc>
      </w:tr>
    </w:tbl>
    <w:p w:rsidR="00E845BB" w:rsidRPr="0043783C" w:rsidRDefault="00E845BB" w:rsidP="00E845BB"/>
    <w:p w:rsidR="00E845BB" w:rsidRPr="001B72FB" w:rsidRDefault="00E845BB" w:rsidP="00E845BB">
      <w:pPr>
        <w:pStyle w:val="6"/>
      </w:pPr>
      <w:r>
        <w:rPr>
          <w:rFonts w:hint="eastAsia"/>
        </w:rPr>
        <w:t>接班</w:t>
      </w:r>
    </w:p>
    <w:p w:rsidR="00E845BB" w:rsidRDefault="00E845BB" w:rsidP="00E845BB">
      <w:pPr>
        <w:pStyle w:val="7"/>
      </w:pPr>
      <w:r>
        <w:rPr>
          <w:rFonts w:hint="eastAsia"/>
        </w:rPr>
        <w:t>业务流程</w:t>
      </w:r>
    </w:p>
    <w:p w:rsidR="00E845BB" w:rsidRPr="00320F62" w:rsidRDefault="00E845BB" w:rsidP="00E845BB">
      <w:pPr>
        <w:rPr>
          <w:color w:val="FF0000"/>
        </w:rPr>
      </w:pPr>
      <w:r w:rsidRPr="00320F62">
        <w:rPr>
          <w:rFonts w:hint="eastAsia"/>
          <w:color w:val="FF0000"/>
        </w:rPr>
        <w:t>【参见】</w:t>
      </w:r>
    </w:p>
    <w:p w:rsidR="00E845BB" w:rsidRDefault="00E845BB" w:rsidP="00E845BB">
      <w:pPr>
        <w:pStyle w:val="7"/>
      </w:pPr>
      <w:r>
        <w:rPr>
          <w:rFonts w:hint="eastAsia"/>
        </w:rPr>
        <w:t>用例描述</w:t>
      </w:r>
    </w:p>
    <w:p w:rsidR="00E845BB" w:rsidRPr="009D78A7" w:rsidRDefault="00E845BB" w:rsidP="00E845BB">
      <w:r>
        <w:rPr>
          <w:rFonts w:hint="eastAsia"/>
        </w:rPr>
        <w:t>出租车司机登录成功，进入到</w:t>
      </w:r>
      <w:r>
        <w:rPr>
          <w:rFonts w:hint="eastAsia"/>
        </w:rPr>
        <w:t>app</w:t>
      </w:r>
      <w:r>
        <w:rPr>
          <w:rFonts w:hint="eastAsia"/>
        </w:rPr>
        <w:t>首页面，</w:t>
      </w:r>
      <w:proofErr w:type="gramStart"/>
      <w:r>
        <w:rPr>
          <w:rFonts w:hint="eastAsia"/>
        </w:rPr>
        <w:t>等待对班司机</w:t>
      </w:r>
      <w:proofErr w:type="gramEnd"/>
      <w:r>
        <w:rPr>
          <w:rFonts w:hint="eastAsia"/>
        </w:rPr>
        <w:t>发起交班申请。</w:t>
      </w:r>
    </w:p>
    <w:p w:rsidR="00E845BB" w:rsidRDefault="00E845BB" w:rsidP="00E845BB">
      <w:pPr>
        <w:pStyle w:val="7"/>
      </w:pPr>
      <w:r>
        <w:rPr>
          <w:rFonts w:hint="eastAsia"/>
        </w:rPr>
        <w:t>元素规则</w:t>
      </w:r>
    </w:p>
    <w:tbl>
      <w:tblPr>
        <w:tblStyle w:val="ad"/>
        <w:tblW w:w="0" w:type="auto"/>
        <w:tblLook w:val="04A0"/>
      </w:tblPr>
      <w:tblGrid>
        <w:gridCol w:w="1526"/>
        <w:gridCol w:w="1417"/>
        <w:gridCol w:w="4528"/>
        <w:gridCol w:w="2491"/>
      </w:tblGrid>
      <w:tr w:rsidR="00E845BB" w:rsidTr="00DE2C6C">
        <w:tc>
          <w:tcPr>
            <w:tcW w:w="1526"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528"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526" w:type="dxa"/>
            <w:vMerge w:val="restart"/>
          </w:tcPr>
          <w:p w:rsidR="00E845BB" w:rsidRDefault="00E845BB" w:rsidP="00DE2C6C">
            <w:pPr>
              <w:jc w:val="center"/>
            </w:pPr>
            <w:r>
              <w:rPr>
                <w:rFonts w:hint="eastAsia"/>
              </w:rPr>
              <w:lastRenderedPageBreak/>
              <w:t>II-C-01-02(01)</w:t>
            </w:r>
          </w:p>
        </w:tc>
        <w:tc>
          <w:tcPr>
            <w:tcW w:w="1417" w:type="dxa"/>
          </w:tcPr>
          <w:p w:rsidR="00E845BB" w:rsidRDefault="00E845BB" w:rsidP="00DE2C6C">
            <w:pPr>
              <w:jc w:val="center"/>
            </w:pPr>
            <w:r>
              <w:rPr>
                <w:rFonts w:hint="eastAsia"/>
              </w:rPr>
              <w:t>说明</w:t>
            </w:r>
          </w:p>
        </w:tc>
        <w:tc>
          <w:tcPr>
            <w:tcW w:w="4528" w:type="dxa"/>
          </w:tcPr>
          <w:p w:rsidR="00E845BB" w:rsidRDefault="00E845BB" w:rsidP="00DE2C6C">
            <w:r>
              <w:rPr>
                <w:rFonts w:hint="eastAsia"/>
              </w:rPr>
              <w:t>1</w:t>
            </w:r>
            <w:r>
              <w:rPr>
                <w:rFonts w:hint="eastAsia"/>
              </w:rPr>
              <w:t>、歇班司机，登录成功，进入当前首页面。</w:t>
            </w:r>
          </w:p>
          <w:p w:rsidR="00E845BB" w:rsidRPr="00A74C24" w:rsidRDefault="00E845BB" w:rsidP="00DE2C6C">
            <w:r>
              <w:rPr>
                <w:rFonts w:hint="eastAsia"/>
              </w:rPr>
              <w:t>2</w:t>
            </w:r>
            <w:r>
              <w:rPr>
                <w:rFonts w:hint="eastAsia"/>
              </w:rPr>
              <w:t>、收到系统推送的当班司机发起的接班申请，则显示“接班提醒”弹框，样式参见“</w:t>
            </w:r>
            <w:r>
              <w:rPr>
                <w:rFonts w:hint="eastAsia"/>
              </w:rPr>
              <w:t>II-C-01-02(02)</w:t>
            </w:r>
            <w:r>
              <w:rPr>
                <w:rFonts w:hint="eastAsia"/>
              </w:rPr>
              <w:t>”</w:t>
            </w:r>
          </w:p>
        </w:tc>
        <w:tc>
          <w:tcPr>
            <w:tcW w:w="2491" w:type="dxa"/>
          </w:tcPr>
          <w:p w:rsidR="00E845BB" w:rsidRDefault="00E845BB" w:rsidP="00DE2C6C"/>
        </w:tc>
      </w:tr>
      <w:tr w:rsidR="00E845BB" w:rsidTr="00DE2C6C">
        <w:tc>
          <w:tcPr>
            <w:tcW w:w="1526" w:type="dxa"/>
            <w:vMerge/>
          </w:tcPr>
          <w:p w:rsidR="00E845BB" w:rsidRDefault="00E845BB" w:rsidP="00DE2C6C">
            <w:pPr>
              <w:jc w:val="center"/>
            </w:pPr>
          </w:p>
        </w:tc>
        <w:tc>
          <w:tcPr>
            <w:tcW w:w="1417" w:type="dxa"/>
          </w:tcPr>
          <w:p w:rsidR="00E845BB" w:rsidRDefault="00E845BB" w:rsidP="00DE2C6C">
            <w:pPr>
              <w:jc w:val="center"/>
            </w:pPr>
            <w:r>
              <w:rPr>
                <w:rFonts w:hint="eastAsia"/>
              </w:rPr>
              <w:t>其他元素</w:t>
            </w:r>
          </w:p>
        </w:tc>
        <w:tc>
          <w:tcPr>
            <w:tcW w:w="4528" w:type="dxa"/>
          </w:tcPr>
          <w:p w:rsidR="00E845BB" w:rsidRDefault="00E845BB" w:rsidP="00DE2C6C">
            <w:r>
              <w:rPr>
                <w:rFonts w:hint="eastAsia"/>
              </w:rPr>
              <w:t>1</w:t>
            </w:r>
            <w:r>
              <w:rPr>
                <w:rFonts w:hint="eastAsia"/>
              </w:rPr>
              <w:t>、与“</w:t>
            </w:r>
            <w:r>
              <w:rPr>
                <w:rFonts w:hint="eastAsia"/>
              </w:rPr>
              <w:t>II-C-01-01(01)</w:t>
            </w:r>
            <w:r>
              <w:rPr>
                <w:rFonts w:hint="eastAsia"/>
              </w:rPr>
              <w:t>”页面相同元素说明，可参见其元素描述。</w:t>
            </w:r>
          </w:p>
        </w:tc>
        <w:tc>
          <w:tcPr>
            <w:tcW w:w="2491" w:type="dxa"/>
          </w:tcPr>
          <w:p w:rsidR="00E845BB" w:rsidRDefault="00E845BB" w:rsidP="00DE2C6C"/>
        </w:tc>
      </w:tr>
      <w:tr w:rsidR="00E845BB" w:rsidTr="00DE2C6C">
        <w:tc>
          <w:tcPr>
            <w:tcW w:w="1526" w:type="dxa"/>
            <w:vMerge w:val="restart"/>
          </w:tcPr>
          <w:p w:rsidR="00E845BB" w:rsidRDefault="00E845BB" w:rsidP="00DE2C6C">
            <w:pPr>
              <w:jc w:val="center"/>
            </w:pPr>
            <w:r>
              <w:rPr>
                <w:rFonts w:hint="eastAsia"/>
              </w:rPr>
              <w:t>II-C-01-02(02)</w:t>
            </w:r>
          </w:p>
        </w:tc>
        <w:tc>
          <w:tcPr>
            <w:tcW w:w="1417" w:type="dxa"/>
          </w:tcPr>
          <w:p w:rsidR="00E845BB" w:rsidRDefault="00E845BB" w:rsidP="00DE2C6C">
            <w:pPr>
              <w:jc w:val="center"/>
            </w:pPr>
            <w:r>
              <w:rPr>
                <w:rFonts w:hint="eastAsia"/>
              </w:rPr>
              <w:t>关闭</w:t>
            </w:r>
            <w:r>
              <w:rPr>
                <w:rFonts w:hint="eastAsia"/>
              </w:rPr>
              <w:t>-icon</w:t>
            </w:r>
          </w:p>
        </w:tc>
        <w:tc>
          <w:tcPr>
            <w:tcW w:w="4528" w:type="dxa"/>
          </w:tcPr>
          <w:p w:rsidR="00E845BB" w:rsidRDefault="00E845BB" w:rsidP="00DE2C6C">
            <w:r>
              <w:rPr>
                <w:rFonts w:hint="eastAsia"/>
              </w:rPr>
              <w:t>1</w:t>
            </w:r>
            <w:r>
              <w:rPr>
                <w:rFonts w:hint="eastAsia"/>
              </w:rPr>
              <w:t>、点击，显示提示弹框，参见“</w:t>
            </w:r>
            <w:r>
              <w:rPr>
                <w:rFonts w:hint="eastAsia"/>
              </w:rPr>
              <w:t>II-C-01-02(03)</w:t>
            </w:r>
            <w:r>
              <w:rPr>
                <w:rFonts w:hint="eastAsia"/>
              </w:rPr>
              <w:t>”。</w:t>
            </w:r>
          </w:p>
        </w:tc>
        <w:tc>
          <w:tcPr>
            <w:tcW w:w="2491" w:type="dxa"/>
          </w:tcPr>
          <w:p w:rsidR="00E845BB" w:rsidRDefault="00E845BB" w:rsidP="00DE2C6C"/>
        </w:tc>
      </w:tr>
      <w:tr w:rsidR="00E845BB" w:rsidTr="00DE2C6C">
        <w:tc>
          <w:tcPr>
            <w:tcW w:w="1526" w:type="dxa"/>
            <w:vMerge/>
          </w:tcPr>
          <w:p w:rsidR="00E845BB" w:rsidRDefault="00E845BB" w:rsidP="00DE2C6C">
            <w:pPr>
              <w:jc w:val="center"/>
            </w:pPr>
          </w:p>
        </w:tc>
        <w:tc>
          <w:tcPr>
            <w:tcW w:w="1417" w:type="dxa"/>
          </w:tcPr>
          <w:p w:rsidR="00E845BB" w:rsidRDefault="00E845BB" w:rsidP="00DE2C6C">
            <w:pPr>
              <w:jc w:val="center"/>
            </w:pPr>
            <w:r>
              <w:rPr>
                <w:rFonts w:hint="eastAsia"/>
              </w:rPr>
              <w:t>接班</w:t>
            </w:r>
            <w:r>
              <w:rPr>
                <w:rFonts w:hint="eastAsia"/>
              </w:rPr>
              <w:t>-</w:t>
            </w:r>
            <w:r>
              <w:rPr>
                <w:rFonts w:hint="eastAsia"/>
              </w:rPr>
              <w:t>按钮</w:t>
            </w:r>
          </w:p>
        </w:tc>
        <w:tc>
          <w:tcPr>
            <w:tcW w:w="4528" w:type="dxa"/>
          </w:tcPr>
          <w:p w:rsidR="00E845BB" w:rsidRDefault="00E845BB" w:rsidP="00DE2C6C">
            <w:r>
              <w:rPr>
                <w:rFonts w:hint="eastAsia"/>
              </w:rPr>
              <w:t>1</w:t>
            </w:r>
            <w:r>
              <w:rPr>
                <w:rFonts w:hint="eastAsia"/>
              </w:rPr>
              <w:t>、点击，若接班成功，则显示“接班成功”提示弹框</w:t>
            </w:r>
            <w:r>
              <w:rPr>
                <w:rFonts w:hint="eastAsia"/>
              </w:rPr>
              <w:t>:</w:t>
            </w:r>
          </w:p>
          <w:p w:rsidR="00E845BB" w:rsidRDefault="00E845BB" w:rsidP="001D49DD">
            <w:pPr>
              <w:pStyle w:val="ac"/>
              <w:numPr>
                <w:ilvl w:val="0"/>
                <w:numId w:val="73"/>
              </w:numPr>
              <w:ind w:firstLineChars="0"/>
            </w:pPr>
            <w:r>
              <w:rPr>
                <w:rFonts w:hint="eastAsia"/>
              </w:rPr>
              <w:t>若是当班司机发起的接班，接班成功，则提示“今日由您当班，存在未完成任务，请尽快打卡上班，努力加油哦！”，样式参见“</w:t>
            </w:r>
            <w:r>
              <w:rPr>
                <w:rFonts w:hint="eastAsia"/>
              </w:rPr>
              <w:t>II-C-01-02(04)</w:t>
            </w:r>
            <w:r>
              <w:rPr>
                <w:rFonts w:hint="eastAsia"/>
              </w:rPr>
              <w:t>”</w:t>
            </w:r>
            <w:r>
              <w:rPr>
                <w:rFonts w:hint="eastAsia"/>
              </w:rPr>
              <w:t>;</w:t>
            </w:r>
          </w:p>
          <w:p w:rsidR="00E845BB" w:rsidRDefault="00E845BB" w:rsidP="001D49DD">
            <w:pPr>
              <w:pStyle w:val="ac"/>
              <w:numPr>
                <w:ilvl w:val="0"/>
                <w:numId w:val="73"/>
              </w:numPr>
              <w:ind w:firstLineChars="0"/>
            </w:pPr>
            <w:proofErr w:type="gramStart"/>
            <w:r>
              <w:rPr>
                <w:rFonts w:hint="eastAsia"/>
              </w:rPr>
              <w:t>若是由客服</w:t>
            </w:r>
            <w:proofErr w:type="gramEnd"/>
            <w:r>
              <w:rPr>
                <w:rFonts w:hint="eastAsia"/>
              </w:rPr>
              <w:t>指派的接班，接班成功，则提示“客服已指派您上班，存在未完成任务，请尽快打卡上班，努力加油哦”，样式参见“</w:t>
            </w:r>
            <w:r>
              <w:rPr>
                <w:rFonts w:hint="eastAsia"/>
              </w:rPr>
              <w:t>II-C-01-02(05)</w:t>
            </w:r>
            <w:r>
              <w:rPr>
                <w:rFonts w:hint="eastAsia"/>
              </w:rPr>
              <w:t>”</w:t>
            </w:r>
          </w:p>
          <w:p w:rsidR="00E845BB" w:rsidRDefault="00E845BB" w:rsidP="001D49DD">
            <w:pPr>
              <w:pStyle w:val="ac"/>
              <w:numPr>
                <w:ilvl w:val="0"/>
                <w:numId w:val="73"/>
              </w:numPr>
              <w:ind w:firstLineChars="0"/>
            </w:pPr>
            <w:r>
              <w:rPr>
                <w:rFonts w:hint="eastAsia"/>
              </w:rPr>
              <w:t>点击“确定”，则关闭当前弹框，遮罩隐藏，进入“下滑开始上班”页面，样式参见“</w:t>
            </w:r>
            <w:r>
              <w:rPr>
                <w:rFonts w:hint="eastAsia"/>
              </w:rPr>
              <w:t>II-C-01-02(06)</w:t>
            </w:r>
            <w:r>
              <w:rPr>
                <w:rFonts w:hint="eastAsia"/>
              </w:rPr>
              <w:t>”页面；</w:t>
            </w:r>
          </w:p>
          <w:p w:rsidR="00E845BB" w:rsidRPr="00197E81" w:rsidRDefault="00E845BB" w:rsidP="001D49DD">
            <w:pPr>
              <w:pStyle w:val="ac"/>
              <w:numPr>
                <w:ilvl w:val="0"/>
                <w:numId w:val="73"/>
              </w:numPr>
              <w:ind w:firstLineChars="0"/>
            </w:pPr>
            <w:r>
              <w:rPr>
                <w:rFonts w:hint="eastAsia"/>
              </w:rPr>
              <w:t>将反馈结果发送</w:t>
            </w:r>
            <w:proofErr w:type="gramStart"/>
            <w:r>
              <w:rPr>
                <w:rFonts w:hint="eastAsia"/>
              </w:rPr>
              <w:t>给对班司机</w:t>
            </w:r>
            <w:proofErr w:type="gramEnd"/>
            <w:r>
              <w:rPr>
                <w:rFonts w:hint="eastAsia"/>
              </w:rPr>
              <w:t>，冒泡提示“交班成功”。</w:t>
            </w:r>
          </w:p>
        </w:tc>
        <w:tc>
          <w:tcPr>
            <w:tcW w:w="2491" w:type="dxa"/>
          </w:tcPr>
          <w:p w:rsidR="00E845BB" w:rsidRDefault="00E845BB" w:rsidP="00DE2C6C"/>
        </w:tc>
      </w:tr>
      <w:tr w:rsidR="00E845BB" w:rsidTr="00DE2C6C">
        <w:tc>
          <w:tcPr>
            <w:tcW w:w="1526" w:type="dxa"/>
            <w:vMerge w:val="restart"/>
          </w:tcPr>
          <w:p w:rsidR="00E845BB" w:rsidRDefault="00E845BB" w:rsidP="00DE2C6C">
            <w:pPr>
              <w:jc w:val="center"/>
            </w:pPr>
            <w:r>
              <w:rPr>
                <w:rFonts w:hint="eastAsia"/>
              </w:rPr>
              <w:t>II-C-01-02(03)</w:t>
            </w:r>
          </w:p>
        </w:tc>
        <w:tc>
          <w:tcPr>
            <w:tcW w:w="1417" w:type="dxa"/>
          </w:tcPr>
          <w:p w:rsidR="00E845BB" w:rsidRDefault="00E845BB" w:rsidP="00DE2C6C">
            <w:pPr>
              <w:jc w:val="center"/>
            </w:pPr>
            <w:r>
              <w:rPr>
                <w:rFonts w:hint="eastAsia"/>
              </w:rPr>
              <w:t>返回</w:t>
            </w:r>
            <w:r>
              <w:rPr>
                <w:rFonts w:hint="eastAsia"/>
              </w:rPr>
              <w:t>-</w:t>
            </w:r>
            <w:r>
              <w:rPr>
                <w:rFonts w:hint="eastAsia"/>
              </w:rPr>
              <w:t>按钮</w:t>
            </w:r>
          </w:p>
        </w:tc>
        <w:tc>
          <w:tcPr>
            <w:tcW w:w="4528" w:type="dxa"/>
          </w:tcPr>
          <w:p w:rsidR="00E845BB" w:rsidRDefault="00E845BB" w:rsidP="00DE2C6C">
            <w:r>
              <w:rPr>
                <w:rFonts w:hint="eastAsia"/>
              </w:rPr>
              <w:t>1</w:t>
            </w:r>
            <w:r>
              <w:rPr>
                <w:rFonts w:hint="eastAsia"/>
              </w:rPr>
              <w:t>、点击，返回到“</w:t>
            </w:r>
            <w:r>
              <w:rPr>
                <w:rFonts w:hint="eastAsia"/>
              </w:rPr>
              <w:t>II-C-01-02(02)</w:t>
            </w:r>
            <w:r>
              <w:rPr>
                <w:rFonts w:hint="eastAsia"/>
              </w:rPr>
              <w:t>”页面；</w:t>
            </w:r>
          </w:p>
        </w:tc>
        <w:tc>
          <w:tcPr>
            <w:tcW w:w="2491" w:type="dxa"/>
          </w:tcPr>
          <w:p w:rsidR="00E845BB" w:rsidRDefault="00E845BB" w:rsidP="00DE2C6C"/>
        </w:tc>
      </w:tr>
      <w:tr w:rsidR="00E845BB" w:rsidTr="00DE2C6C">
        <w:tc>
          <w:tcPr>
            <w:tcW w:w="1526" w:type="dxa"/>
            <w:vMerge/>
          </w:tcPr>
          <w:p w:rsidR="00E845BB" w:rsidRDefault="00E845BB" w:rsidP="00DE2C6C">
            <w:pPr>
              <w:jc w:val="center"/>
            </w:pPr>
          </w:p>
        </w:tc>
        <w:tc>
          <w:tcPr>
            <w:tcW w:w="1417" w:type="dxa"/>
          </w:tcPr>
          <w:p w:rsidR="00E845BB" w:rsidRDefault="00E845BB" w:rsidP="00DE2C6C">
            <w:pPr>
              <w:jc w:val="center"/>
            </w:pPr>
            <w:r>
              <w:rPr>
                <w:rFonts w:hint="eastAsia"/>
              </w:rPr>
              <w:t>确定</w:t>
            </w:r>
            <w:r>
              <w:rPr>
                <w:rFonts w:hint="eastAsia"/>
              </w:rPr>
              <w:t>-</w:t>
            </w:r>
            <w:r>
              <w:rPr>
                <w:rFonts w:hint="eastAsia"/>
              </w:rPr>
              <w:t>按钮</w:t>
            </w:r>
          </w:p>
        </w:tc>
        <w:tc>
          <w:tcPr>
            <w:tcW w:w="4528" w:type="dxa"/>
          </w:tcPr>
          <w:p w:rsidR="00E845BB" w:rsidRDefault="00E845BB" w:rsidP="00DE2C6C">
            <w:r>
              <w:rPr>
                <w:rFonts w:hint="eastAsia"/>
              </w:rPr>
              <w:t>1</w:t>
            </w:r>
            <w:r>
              <w:rPr>
                <w:rFonts w:hint="eastAsia"/>
              </w:rPr>
              <w:t>、点击，关闭当前弹框，隐藏遮罩，将反馈结果发送</w:t>
            </w:r>
            <w:proofErr w:type="gramStart"/>
            <w:r>
              <w:rPr>
                <w:rFonts w:hint="eastAsia"/>
              </w:rPr>
              <w:t>给对班司机</w:t>
            </w:r>
            <w:proofErr w:type="gramEnd"/>
            <w:r>
              <w:rPr>
                <w:rFonts w:hint="eastAsia"/>
              </w:rPr>
              <w:t>，冒泡提示“交班失败”。</w:t>
            </w:r>
          </w:p>
        </w:tc>
        <w:tc>
          <w:tcPr>
            <w:tcW w:w="2491" w:type="dxa"/>
          </w:tcPr>
          <w:p w:rsidR="00E845BB" w:rsidRDefault="00E845BB" w:rsidP="00DE2C6C"/>
        </w:tc>
      </w:tr>
    </w:tbl>
    <w:p w:rsidR="00E845BB" w:rsidRDefault="00E845BB" w:rsidP="00E845BB"/>
    <w:p w:rsidR="00E845BB" w:rsidRDefault="00E845BB" w:rsidP="00E845BB">
      <w:pPr>
        <w:pStyle w:val="5"/>
      </w:pPr>
      <w:r>
        <w:rPr>
          <w:rFonts w:hint="eastAsia"/>
        </w:rPr>
        <w:lastRenderedPageBreak/>
        <w:t>无对班司机</w:t>
      </w:r>
    </w:p>
    <w:p w:rsidR="00E845BB" w:rsidRDefault="00E845BB" w:rsidP="00E845BB">
      <w:pPr>
        <w:pStyle w:val="6"/>
      </w:pPr>
      <w:r>
        <w:rPr>
          <w:rFonts w:hint="eastAsia"/>
        </w:rPr>
        <w:t>用例描述</w:t>
      </w:r>
    </w:p>
    <w:p w:rsidR="00E845BB" w:rsidRPr="00787934" w:rsidRDefault="00E845BB" w:rsidP="00E845BB">
      <w:r>
        <w:rPr>
          <w:rFonts w:hint="eastAsia"/>
        </w:rPr>
        <w:t>无对班司机，出租车司机下滑开始上班；点击【收工】，不再进行接单任务。【同一期】</w:t>
      </w:r>
    </w:p>
    <w:p w:rsidR="00E845BB" w:rsidRDefault="00E845BB" w:rsidP="00E845BB">
      <w:pPr>
        <w:pStyle w:val="6"/>
      </w:pPr>
      <w:r>
        <w:rPr>
          <w:rFonts w:hint="eastAsia"/>
        </w:rPr>
        <w:t>元素规则</w:t>
      </w:r>
    </w:p>
    <w:p w:rsidR="00E845BB" w:rsidRPr="000D4EC2" w:rsidRDefault="00E845BB" w:rsidP="00E845BB">
      <w:r>
        <w:rPr>
          <w:rFonts w:hint="eastAsia"/>
        </w:rPr>
        <w:t>【</w:t>
      </w:r>
      <w:r>
        <w:rPr>
          <w:rFonts w:hint="eastAsia"/>
        </w:rPr>
        <w:t xml:space="preserve">II-C-02(01) </w:t>
      </w:r>
      <w:r>
        <w:rPr>
          <w:rFonts w:hint="eastAsia"/>
        </w:rPr>
        <w:t>无对班司机】</w:t>
      </w:r>
    </w:p>
    <w:tbl>
      <w:tblPr>
        <w:tblStyle w:val="ad"/>
        <w:tblW w:w="0" w:type="auto"/>
        <w:tblLook w:val="04A0"/>
      </w:tblPr>
      <w:tblGrid>
        <w:gridCol w:w="1242"/>
        <w:gridCol w:w="1418"/>
        <w:gridCol w:w="4961"/>
        <w:gridCol w:w="2341"/>
      </w:tblGrid>
      <w:tr w:rsidR="00E845BB" w:rsidTr="00DE2C6C">
        <w:tc>
          <w:tcPr>
            <w:tcW w:w="1242"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8"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961"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34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242" w:type="dxa"/>
            <w:vMerge w:val="restart"/>
          </w:tcPr>
          <w:p w:rsidR="00E845BB" w:rsidRDefault="00E845BB" w:rsidP="00DE2C6C">
            <w:pPr>
              <w:jc w:val="center"/>
            </w:pPr>
            <w:r>
              <w:rPr>
                <w:rFonts w:hint="eastAsia"/>
              </w:rPr>
              <w:t>数据统计</w:t>
            </w:r>
          </w:p>
        </w:tc>
        <w:tc>
          <w:tcPr>
            <w:tcW w:w="1418" w:type="dxa"/>
          </w:tcPr>
          <w:p w:rsidR="00E845BB" w:rsidRDefault="00E845BB" w:rsidP="00DE2C6C">
            <w:pPr>
              <w:jc w:val="center"/>
            </w:pPr>
            <w:r>
              <w:rPr>
                <w:rFonts w:hint="eastAsia"/>
              </w:rPr>
              <w:t>今日已完成</w:t>
            </w:r>
          </w:p>
        </w:tc>
        <w:tc>
          <w:tcPr>
            <w:tcW w:w="4961" w:type="dxa"/>
          </w:tcPr>
          <w:p w:rsidR="00E845BB" w:rsidRDefault="00E845BB" w:rsidP="00DE2C6C">
            <w:pPr>
              <w:jc w:val="left"/>
            </w:pPr>
            <w:r>
              <w:rPr>
                <w:rFonts w:hint="eastAsia"/>
              </w:rPr>
              <w:t>1</w:t>
            </w:r>
            <w:r>
              <w:rPr>
                <w:rFonts w:hint="eastAsia"/>
              </w:rPr>
              <w:t>、初始化默认数据为</w:t>
            </w:r>
            <w:r>
              <w:rPr>
                <w:rFonts w:hint="eastAsia"/>
              </w:rPr>
              <w:t>0</w:t>
            </w:r>
            <w:r>
              <w:rPr>
                <w:rFonts w:hint="eastAsia"/>
              </w:rPr>
              <w:t>；</w:t>
            </w:r>
          </w:p>
          <w:p w:rsidR="00E845BB" w:rsidRDefault="00E845BB" w:rsidP="00DE2C6C">
            <w:pPr>
              <w:jc w:val="left"/>
            </w:pPr>
            <w:r>
              <w:rPr>
                <w:rFonts w:hint="eastAsia"/>
              </w:rPr>
              <w:t>2</w:t>
            </w:r>
            <w:r>
              <w:rPr>
                <w:rFonts w:hint="eastAsia"/>
              </w:rPr>
              <w:t>、根据司机今日“已完成”的订单数量显示统计值；</w:t>
            </w:r>
          </w:p>
          <w:p w:rsidR="00E845BB" w:rsidRDefault="00E845BB" w:rsidP="00DE2C6C">
            <w:pPr>
              <w:jc w:val="left"/>
            </w:pPr>
            <w:r>
              <w:rPr>
                <w:rFonts w:hint="eastAsia"/>
              </w:rPr>
              <w:t>3</w:t>
            </w:r>
            <w:r>
              <w:rPr>
                <w:rFonts w:hint="eastAsia"/>
              </w:rPr>
              <w:t>、统计数据为今日截止当前时间已行程结束的订单（包括：未支付、已支付状态的所有订单）。</w:t>
            </w:r>
          </w:p>
        </w:tc>
        <w:tc>
          <w:tcPr>
            <w:tcW w:w="2341" w:type="dxa"/>
          </w:tcPr>
          <w:p w:rsidR="00E845BB" w:rsidRDefault="00E845BB" w:rsidP="00DE2C6C">
            <w:pPr>
              <w:jc w:val="left"/>
            </w:pPr>
          </w:p>
        </w:tc>
      </w:tr>
      <w:tr w:rsidR="00E845BB" w:rsidTr="00DE2C6C">
        <w:tc>
          <w:tcPr>
            <w:tcW w:w="1242" w:type="dxa"/>
            <w:vMerge/>
          </w:tcPr>
          <w:p w:rsidR="00E845BB" w:rsidRDefault="00E845BB" w:rsidP="00DE2C6C">
            <w:pPr>
              <w:jc w:val="center"/>
            </w:pPr>
          </w:p>
        </w:tc>
        <w:tc>
          <w:tcPr>
            <w:tcW w:w="1418" w:type="dxa"/>
          </w:tcPr>
          <w:p w:rsidR="00E845BB" w:rsidRDefault="00E845BB" w:rsidP="00DE2C6C">
            <w:pPr>
              <w:jc w:val="center"/>
            </w:pPr>
            <w:r>
              <w:rPr>
                <w:rFonts w:hint="eastAsia"/>
              </w:rPr>
              <w:t>今日未完成</w:t>
            </w:r>
          </w:p>
        </w:tc>
        <w:tc>
          <w:tcPr>
            <w:tcW w:w="4961" w:type="dxa"/>
          </w:tcPr>
          <w:p w:rsidR="00E845BB" w:rsidRDefault="00E845BB" w:rsidP="00DE2C6C">
            <w:pPr>
              <w:jc w:val="left"/>
            </w:pPr>
            <w:r>
              <w:rPr>
                <w:rFonts w:hint="eastAsia"/>
              </w:rPr>
              <w:t>1</w:t>
            </w:r>
            <w:r>
              <w:rPr>
                <w:rFonts w:hint="eastAsia"/>
              </w:rPr>
              <w:t>、初始化默认数据为</w:t>
            </w:r>
            <w:r>
              <w:rPr>
                <w:rFonts w:hint="eastAsia"/>
              </w:rPr>
              <w:t>0</w:t>
            </w:r>
            <w:r>
              <w:rPr>
                <w:rFonts w:hint="eastAsia"/>
              </w:rPr>
              <w:t>；</w:t>
            </w:r>
          </w:p>
          <w:p w:rsidR="00E845BB" w:rsidRDefault="00E845BB" w:rsidP="00DE2C6C">
            <w:pPr>
              <w:jc w:val="left"/>
            </w:pPr>
            <w:r>
              <w:rPr>
                <w:rFonts w:hint="eastAsia"/>
              </w:rPr>
              <w:t>2</w:t>
            </w:r>
            <w:r>
              <w:rPr>
                <w:rFonts w:hint="eastAsia"/>
              </w:rPr>
              <w:t>、根据司机今日“待出行”的订单数量显示统计值；</w:t>
            </w:r>
          </w:p>
          <w:p w:rsidR="00E845BB" w:rsidRDefault="00E845BB" w:rsidP="00DE2C6C">
            <w:pPr>
              <w:jc w:val="left"/>
            </w:pPr>
            <w:r>
              <w:rPr>
                <w:rFonts w:hint="eastAsia"/>
              </w:rPr>
              <w:t>3</w:t>
            </w:r>
            <w:r>
              <w:rPr>
                <w:rFonts w:hint="eastAsia"/>
              </w:rPr>
              <w:t>、统计数据为今日截止到</w:t>
            </w:r>
            <w:r>
              <w:rPr>
                <w:rFonts w:hint="eastAsia"/>
              </w:rPr>
              <w:t>24</w:t>
            </w:r>
            <w:r>
              <w:rPr>
                <w:rFonts w:hint="eastAsia"/>
              </w:rPr>
              <w:t>点前，还未完成的订单（包括服务中、待出发的订单）。</w:t>
            </w:r>
          </w:p>
        </w:tc>
        <w:tc>
          <w:tcPr>
            <w:tcW w:w="2341" w:type="dxa"/>
          </w:tcPr>
          <w:p w:rsidR="00E845BB" w:rsidRDefault="00E845BB" w:rsidP="00DE2C6C">
            <w:pPr>
              <w:jc w:val="left"/>
            </w:pPr>
          </w:p>
        </w:tc>
      </w:tr>
      <w:tr w:rsidR="00E845BB" w:rsidTr="00DE2C6C">
        <w:tc>
          <w:tcPr>
            <w:tcW w:w="1242" w:type="dxa"/>
            <w:vMerge w:val="restart"/>
          </w:tcPr>
          <w:p w:rsidR="00E845BB" w:rsidRDefault="00E845BB" w:rsidP="00DE2C6C">
            <w:pPr>
              <w:jc w:val="center"/>
            </w:pPr>
            <w:r>
              <w:rPr>
                <w:rFonts w:hint="eastAsia"/>
              </w:rPr>
              <w:t>今日订单列表</w:t>
            </w:r>
          </w:p>
        </w:tc>
        <w:tc>
          <w:tcPr>
            <w:tcW w:w="1418" w:type="dxa"/>
          </w:tcPr>
          <w:p w:rsidR="00E845BB" w:rsidRDefault="00E845BB" w:rsidP="00DE2C6C">
            <w:pPr>
              <w:jc w:val="center"/>
            </w:pPr>
            <w:r>
              <w:rPr>
                <w:rFonts w:hint="eastAsia"/>
              </w:rPr>
              <w:t>初始化</w:t>
            </w:r>
          </w:p>
        </w:tc>
        <w:tc>
          <w:tcPr>
            <w:tcW w:w="4961" w:type="dxa"/>
          </w:tcPr>
          <w:p w:rsidR="00E845BB" w:rsidRDefault="00E845BB" w:rsidP="00DE2C6C">
            <w:pPr>
              <w:jc w:val="left"/>
            </w:pPr>
            <w:r>
              <w:rPr>
                <w:rFonts w:hint="eastAsia"/>
              </w:rPr>
              <w:t>1</w:t>
            </w:r>
            <w:r>
              <w:rPr>
                <w:rFonts w:hint="eastAsia"/>
              </w:rPr>
              <w:t>默认显示“今日还没有未完成订单”；</w:t>
            </w:r>
          </w:p>
          <w:p w:rsidR="00E845BB" w:rsidRDefault="00E845BB" w:rsidP="00DE2C6C">
            <w:pPr>
              <w:jc w:val="left"/>
            </w:pPr>
            <w:r>
              <w:rPr>
                <w:rFonts w:hint="eastAsia"/>
              </w:rPr>
              <w:t>2</w:t>
            </w:r>
            <w:r>
              <w:rPr>
                <w:rFonts w:hint="eastAsia"/>
              </w:rPr>
              <w:t>执行“下滑开始上班”操作，再加载列表信息。</w:t>
            </w:r>
          </w:p>
          <w:p w:rsidR="00E845BB" w:rsidRDefault="00E845BB" w:rsidP="00DE2C6C">
            <w:pPr>
              <w:jc w:val="left"/>
            </w:pPr>
            <w:r>
              <w:rPr>
                <w:rFonts w:hint="eastAsia"/>
              </w:rPr>
              <w:t>3</w:t>
            </w:r>
            <w:r>
              <w:rPr>
                <w:rFonts w:hint="eastAsia"/>
              </w:rPr>
              <w:t>显示司机今天剩余时间内，需要完成的订单列表；</w:t>
            </w:r>
          </w:p>
          <w:p w:rsidR="00E845BB" w:rsidRDefault="00E845BB" w:rsidP="00DE2C6C">
            <w:pPr>
              <w:jc w:val="left"/>
            </w:pPr>
            <w:r>
              <w:rPr>
                <w:rFonts w:hint="eastAsia"/>
              </w:rPr>
              <w:t>4</w:t>
            </w:r>
            <w:r>
              <w:rPr>
                <w:rFonts w:hint="eastAsia"/>
              </w:rPr>
              <w:t>默认按照用车时间由近及远的顺序显示，“服务中”的排在第一个。</w:t>
            </w:r>
          </w:p>
        </w:tc>
        <w:tc>
          <w:tcPr>
            <w:tcW w:w="2341" w:type="dxa"/>
          </w:tcPr>
          <w:p w:rsidR="00E845BB" w:rsidRDefault="00E845BB" w:rsidP="001D49DD">
            <w:pPr>
              <w:pStyle w:val="ac"/>
              <w:numPr>
                <w:ilvl w:val="0"/>
                <w:numId w:val="32"/>
              </w:numPr>
              <w:ind w:firstLineChars="0"/>
              <w:jc w:val="left"/>
            </w:pPr>
            <w:r>
              <w:rPr>
                <w:rFonts w:hint="eastAsia"/>
              </w:rPr>
              <w:t>异常退出</w:t>
            </w:r>
            <w:r>
              <w:rPr>
                <w:rFonts w:hint="eastAsia"/>
              </w:rPr>
              <w:t>app</w:t>
            </w:r>
            <w:r>
              <w:rPr>
                <w:rFonts w:hint="eastAsia"/>
              </w:rPr>
              <w:t>，“今日订单列表”缓存“未完成”订单信息【和一期保持一致】</w:t>
            </w:r>
          </w:p>
        </w:tc>
      </w:tr>
      <w:tr w:rsidR="00E845BB" w:rsidTr="00DE2C6C">
        <w:tc>
          <w:tcPr>
            <w:tcW w:w="1242" w:type="dxa"/>
            <w:vMerge/>
          </w:tcPr>
          <w:p w:rsidR="00E845BB" w:rsidRDefault="00E845BB" w:rsidP="00DE2C6C">
            <w:pPr>
              <w:jc w:val="center"/>
            </w:pPr>
          </w:p>
        </w:tc>
        <w:tc>
          <w:tcPr>
            <w:tcW w:w="1418" w:type="dxa"/>
          </w:tcPr>
          <w:p w:rsidR="00E845BB" w:rsidRDefault="00E845BB" w:rsidP="00DE2C6C">
            <w:pPr>
              <w:jc w:val="center"/>
            </w:pPr>
            <w:r>
              <w:rPr>
                <w:rFonts w:hint="eastAsia"/>
              </w:rPr>
              <w:t>列表信息</w:t>
            </w:r>
          </w:p>
        </w:tc>
        <w:tc>
          <w:tcPr>
            <w:tcW w:w="4961" w:type="dxa"/>
          </w:tcPr>
          <w:p w:rsidR="00E845BB" w:rsidRDefault="00E845BB" w:rsidP="00DE2C6C">
            <w:pPr>
              <w:jc w:val="left"/>
            </w:pPr>
            <w:r>
              <w:rPr>
                <w:rFonts w:hint="eastAsia"/>
              </w:rPr>
              <w:t>1</w:t>
            </w:r>
            <w:r>
              <w:rPr>
                <w:rFonts w:hint="eastAsia"/>
              </w:rPr>
              <w:t>、用车时间：为乘客下单所填的用车时间。</w:t>
            </w:r>
          </w:p>
          <w:p w:rsidR="00E845BB" w:rsidRDefault="00E845BB" w:rsidP="00DE2C6C">
            <w:pPr>
              <w:jc w:val="left"/>
            </w:pPr>
            <w:r>
              <w:rPr>
                <w:rFonts w:hint="eastAsia"/>
              </w:rPr>
              <w:t>2</w:t>
            </w:r>
            <w:r>
              <w:rPr>
                <w:rFonts w:hint="eastAsia"/>
              </w:rPr>
              <w:t>、用车类型：即刻用车、预约用车；根据用车时间和约车时限判断。</w:t>
            </w:r>
          </w:p>
          <w:p w:rsidR="00E845BB" w:rsidRDefault="00E845BB" w:rsidP="001D49DD">
            <w:pPr>
              <w:pStyle w:val="ac"/>
              <w:numPr>
                <w:ilvl w:val="0"/>
                <w:numId w:val="30"/>
              </w:numPr>
              <w:ind w:firstLineChars="0"/>
            </w:pPr>
            <w:r>
              <w:rPr>
                <w:rFonts w:hint="eastAsia"/>
              </w:rPr>
              <w:t>若（用车时间</w:t>
            </w:r>
            <w:r>
              <w:rPr>
                <w:rFonts w:hint="eastAsia"/>
              </w:rPr>
              <w:t>-</w:t>
            </w:r>
            <w:r>
              <w:rPr>
                <w:rFonts w:hint="eastAsia"/>
              </w:rPr>
              <w:t>当前时间）</w:t>
            </w:r>
            <w:r>
              <w:rPr>
                <w:rFonts w:hint="eastAsia"/>
              </w:rPr>
              <w:t>&gt;</w:t>
            </w:r>
            <w:proofErr w:type="gramStart"/>
            <w:r>
              <w:rPr>
                <w:rFonts w:hint="eastAsia"/>
              </w:rPr>
              <w:t>约车时限</w:t>
            </w:r>
            <w:proofErr w:type="gramEnd"/>
            <w:r>
              <w:rPr>
                <w:rFonts w:hint="eastAsia"/>
              </w:rPr>
              <w:t>，显示为“预约用车”；</w:t>
            </w:r>
          </w:p>
          <w:p w:rsidR="00E845BB" w:rsidRDefault="00E845BB" w:rsidP="001D49DD">
            <w:pPr>
              <w:pStyle w:val="ac"/>
              <w:numPr>
                <w:ilvl w:val="0"/>
                <w:numId w:val="30"/>
              </w:numPr>
              <w:ind w:firstLineChars="0"/>
            </w:pPr>
            <w:r>
              <w:rPr>
                <w:rFonts w:hint="eastAsia"/>
              </w:rPr>
              <w:t>若（用车时间</w:t>
            </w:r>
            <w:r>
              <w:rPr>
                <w:rFonts w:hint="eastAsia"/>
              </w:rPr>
              <w:t>-</w:t>
            </w:r>
            <w:r>
              <w:rPr>
                <w:rFonts w:hint="eastAsia"/>
              </w:rPr>
              <w:t>当前时间）</w:t>
            </w:r>
            <w:r>
              <w:rPr>
                <w:rFonts w:hint="eastAsia"/>
              </w:rPr>
              <w:t>&lt;</w:t>
            </w:r>
            <w:proofErr w:type="gramStart"/>
            <w:r w:rsidRPr="00435BEF">
              <w:rPr>
                <w:rFonts w:hint="eastAsia"/>
              </w:rPr>
              <w:t>约车时限</w:t>
            </w:r>
            <w:proofErr w:type="gramEnd"/>
            <w:r w:rsidRPr="00435BEF">
              <w:rPr>
                <w:rFonts w:hint="eastAsia"/>
              </w:rPr>
              <w:t>，</w:t>
            </w:r>
            <w:r>
              <w:rPr>
                <w:rFonts w:hint="eastAsia"/>
              </w:rPr>
              <w:t>显示</w:t>
            </w:r>
            <w:r w:rsidRPr="00435BEF">
              <w:rPr>
                <w:rFonts w:hint="eastAsia"/>
              </w:rPr>
              <w:t>为“即刻用车”。</w:t>
            </w:r>
          </w:p>
          <w:p w:rsidR="00E845BB" w:rsidRDefault="00E845BB" w:rsidP="00DE2C6C">
            <w:pPr>
              <w:jc w:val="left"/>
            </w:pPr>
            <w:r>
              <w:rPr>
                <w:rFonts w:hint="eastAsia"/>
              </w:rPr>
              <w:t>3</w:t>
            </w:r>
            <w:r>
              <w:rPr>
                <w:rFonts w:hint="eastAsia"/>
              </w:rPr>
              <w:t>、订单状态：待出发、行程中。根据订单实际状态显示：</w:t>
            </w:r>
          </w:p>
          <w:p w:rsidR="00E845BB" w:rsidRDefault="00E845BB" w:rsidP="001D49DD">
            <w:pPr>
              <w:pStyle w:val="ac"/>
              <w:numPr>
                <w:ilvl w:val="0"/>
                <w:numId w:val="33"/>
              </w:numPr>
              <w:ind w:firstLineChars="0"/>
              <w:jc w:val="left"/>
            </w:pPr>
            <w:r>
              <w:rPr>
                <w:rFonts w:hint="eastAsia"/>
              </w:rPr>
              <w:lastRenderedPageBreak/>
              <w:t>若距离用车时间小于或等于</w:t>
            </w:r>
            <w:r>
              <w:rPr>
                <w:rFonts w:hint="eastAsia"/>
              </w:rPr>
              <w:t>1</w:t>
            </w:r>
            <w:r>
              <w:rPr>
                <w:rFonts w:hint="eastAsia"/>
              </w:rPr>
              <w:t>小时，显示“剩余</w:t>
            </w:r>
            <w:r>
              <w:rPr>
                <w:rFonts w:hint="eastAsia"/>
              </w:rPr>
              <w:t>n</w:t>
            </w:r>
            <w:r>
              <w:rPr>
                <w:rFonts w:hint="eastAsia"/>
              </w:rPr>
              <w:t>分钟”，其中</w:t>
            </w:r>
            <w:r>
              <w:rPr>
                <w:rFonts w:hint="eastAsia"/>
              </w:rPr>
              <w:t>n</w:t>
            </w:r>
            <w:r>
              <w:rPr>
                <w:rFonts w:hint="eastAsia"/>
              </w:rPr>
              <w:t>参数实时获取；</w:t>
            </w:r>
          </w:p>
          <w:p w:rsidR="00E845BB" w:rsidRDefault="00E845BB" w:rsidP="001D49DD">
            <w:pPr>
              <w:pStyle w:val="ac"/>
              <w:numPr>
                <w:ilvl w:val="0"/>
                <w:numId w:val="33"/>
              </w:numPr>
              <w:ind w:firstLineChars="0"/>
              <w:jc w:val="left"/>
            </w:pPr>
            <w:r>
              <w:rPr>
                <w:rFonts w:hint="eastAsia"/>
              </w:rPr>
              <w:t>若“</w:t>
            </w:r>
            <w:r>
              <w:rPr>
                <w:rFonts w:hint="eastAsia"/>
              </w:rPr>
              <w:t>1</w:t>
            </w:r>
            <w:r>
              <w:rPr>
                <w:rFonts w:hint="eastAsia"/>
              </w:rPr>
              <w:t>小时</w:t>
            </w:r>
            <w:r>
              <w:rPr>
                <w:rFonts w:hint="eastAsia"/>
              </w:rPr>
              <w:t>&lt;</w:t>
            </w:r>
            <w:r>
              <w:rPr>
                <w:rFonts w:hint="eastAsia"/>
              </w:rPr>
              <w:t>距离用车时间</w:t>
            </w:r>
            <w:r>
              <w:rPr>
                <w:rFonts w:hint="eastAsia"/>
              </w:rPr>
              <w:t>&lt;3</w:t>
            </w:r>
            <w:r>
              <w:rPr>
                <w:rFonts w:hint="eastAsia"/>
              </w:rPr>
              <w:t>小时”，显示“剩余约</w:t>
            </w:r>
            <w:r>
              <w:rPr>
                <w:rFonts w:hint="eastAsia"/>
              </w:rPr>
              <w:t>m</w:t>
            </w:r>
            <w:r>
              <w:rPr>
                <w:rFonts w:hint="eastAsia"/>
              </w:rPr>
              <w:t>小时”；</w:t>
            </w:r>
            <w:r>
              <w:rPr>
                <w:rFonts w:hint="eastAsia"/>
              </w:rPr>
              <w:t>eg:</w:t>
            </w:r>
            <w:r>
              <w:rPr>
                <w:rFonts w:hint="eastAsia"/>
              </w:rPr>
              <w:t>距离用车时间实际剩余</w:t>
            </w:r>
            <w:r>
              <w:rPr>
                <w:rFonts w:hint="eastAsia"/>
              </w:rPr>
              <w:t>2</w:t>
            </w:r>
            <w:r>
              <w:rPr>
                <w:rFonts w:hint="eastAsia"/>
              </w:rPr>
              <w:t>小时</w:t>
            </w:r>
            <w:r>
              <w:rPr>
                <w:rFonts w:hint="eastAsia"/>
              </w:rPr>
              <w:t>59</w:t>
            </w:r>
            <w:r>
              <w:rPr>
                <w:rFonts w:hint="eastAsia"/>
              </w:rPr>
              <w:t>分钟，则显示“剩余约</w:t>
            </w:r>
            <w:r>
              <w:rPr>
                <w:rFonts w:hint="eastAsia"/>
              </w:rPr>
              <w:t>2</w:t>
            </w:r>
            <w:r>
              <w:rPr>
                <w:rFonts w:hint="eastAsia"/>
              </w:rPr>
              <w:t>小时”；</w:t>
            </w:r>
          </w:p>
          <w:p w:rsidR="00E845BB" w:rsidRDefault="00E845BB" w:rsidP="001D49DD">
            <w:pPr>
              <w:pStyle w:val="ac"/>
              <w:numPr>
                <w:ilvl w:val="0"/>
                <w:numId w:val="33"/>
              </w:numPr>
              <w:ind w:firstLineChars="0"/>
              <w:jc w:val="left"/>
            </w:pPr>
            <w:r>
              <w:rPr>
                <w:rFonts w:hint="eastAsia"/>
              </w:rPr>
              <w:t>若“距离用车时间</w:t>
            </w:r>
            <w:r>
              <w:rPr>
                <w:rFonts w:hint="eastAsia"/>
              </w:rPr>
              <w:t>&gt;3</w:t>
            </w:r>
            <w:r>
              <w:rPr>
                <w:rFonts w:hint="eastAsia"/>
              </w:rPr>
              <w:t>小时”，显示“待出发”；</w:t>
            </w:r>
          </w:p>
          <w:p w:rsidR="00E845BB" w:rsidRDefault="00E845BB" w:rsidP="001D49DD">
            <w:pPr>
              <w:pStyle w:val="ac"/>
              <w:numPr>
                <w:ilvl w:val="0"/>
                <w:numId w:val="33"/>
              </w:numPr>
              <w:ind w:firstLineChars="0"/>
              <w:jc w:val="left"/>
            </w:pPr>
            <w:r>
              <w:rPr>
                <w:rFonts w:hint="eastAsia"/>
              </w:rPr>
              <w:t>若为行程中的订单，显示“行程中”。</w:t>
            </w:r>
          </w:p>
          <w:p w:rsidR="00E845BB" w:rsidRDefault="00E845BB" w:rsidP="00DE2C6C">
            <w:pPr>
              <w:jc w:val="left"/>
            </w:pPr>
            <w:r>
              <w:rPr>
                <w:rFonts w:hint="eastAsia"/>
              </w:rPr>
              <w:t>4</w:t>
            </w:r>
            <w:r>
              <w:rPr>
                <w:rFonts w:hint="eastAsia"/>
              </w:rPr>
              <w:t>、上车地址：为乘客下单所填，最多显示两行，超过部分末尾用“</w:t>
            </w:r>
            <w:r>
              <w:t>…</w:t>
            </w:r>
            <w:r>
              <w:rPr>
                <w:rFonts w:hint="eastAsia"/>
              </w:rPr>
              <w:t>”表示；</w:t>
            </w:r>
          </w:p>
          <w:p w:rsidR="00E845BB" w:rsidRDefault="00E845BB" w:rsidP="00DE2C6C">
            <w:pPr>
              <w:jc w:val="left"/>
            </w:pPr>
            <w:r>
              <w:rPr>
                <w:rFonts w:hint="eastAsia"/>
              </w:rPr>
              <w:t>5</w:t>
            </w:r>
            <w:r>
              <w:rPr>
                <w:rFonts w:hint="eastAsia"/>
              </w:rPr>
              <w:t>、下车地址：为乘客下单所填，最多显示两行，超过部分，末尾用“</w:t>
            </w:r>
            <w:r>
              <w:t>…</w:t>
            </w:r>
            <w:r>
              <w:rPr>
                <w:rFonts w:hint="eastAsia"/>
              </w:rPr>
              <w:t>”表示。</w:t>
            </w:r>
          </w:p>
          <w:p w:rsidR="00E845BB" w:rsidRDefault="00E845BB" w:rsidP="00DE2C6C">
            <w:pPr>
              <w:jc w:val="left"/>
            </w:pPr>
            <w:r>
              <w:rPr>
                <w:rFonts w:hint="eastAsia"/>
              </w:rPr>
              <w:t>6</w:t>
            </w:r>
            <w:r>
              <w:rPr>
                <w:rFonts w:hint="eastAsia"/>
              </w:rPr>
              <w:t>、订单列表，下拉刷新。【同一期】</w:t>
            </w:r>
          </w:p>
          <w:p w:rsidR="00E845BB" w:rsidRDefault="00E845BB" w:rsidP="001D49DD">
            <w:pPr>
              <w:pStyle w:val="ac"/>
              <w:numPr>
                <w:ilvl w:val="0"/>
                <w:numId w:val="34"/>
              </w:numPr>
              <w:ind w:firstLineChars="0"/>
              <w:jc w:val="left"/>
            </w:pPr>
            <w:r>
              <w:rPr>
                <w:rFonts w:hint="eastAsia"/>
              </w:rPr>
              <w:t>刷新成功：更新“今日已完成”、“今日未完成”及订单列表数据；</w:t>
            </w:r>
          </w:p>
          <w:p w:rsidR="00E845BB" w:rsidRDefault="00E845BB" w:rsidP="001D49DD">
            <w:pPr>
              <w:pStyle w:val="ac"/>
              <w:numPr>
                <w:ilvl w:val="0"/>
                <w:numId w:val="34"/>
              </w:numPr>
              <w:ind w:firstLineChars="0"/>
              <w:jc w:val="left"/>
            </w:pPr>
            <w:r>
              <w:rPr>
                <w:rFonts w:hint="eastAsia"/>
              </w:rPr>
              <w:t>刷新失败：给出“网络状态异常”提示。</w:t>
            </w:r>
          </w:p>
          <w:p w:rsidR="00E845BB" w:rsidRDefault="00E845BB" w:rsidP="001D49DD">
            <w:pPr>
              <w:pStyle w:val="ac"/>
              <w:numPr>
                <w:ilvl w:val="0"/>
                <w:numId w:val="34"/>
              </w:numPr>
              <w:ind w:firstLineChars="0"/>
              <w:jc w:val="left"/>
            </w:pPr>
            <w:r>
              <w:rPr>
                <w:rFonts w:hint="eastAsia"/>
              </w:rPr>
              <w:t>下滑刷新操作，文案：“加载中”，并配以动画。</w:t>
            </w:r>
          </w:p>
          <w:p w:rsidR="00E845BB" w:rsidRDefault="00E845BB" w:rsidP="00DE2C6C">
            <w:pPr>
              <w:jc w:val="left"/>
            </w:pPr>
            <w:r>
              <w:rPr>
                <w:rFonts w:hint="eastAsia"/>
              </w:rPr>
              <w:t>7</w:t>
            </w:r>
            <w:r>
              <w:rPr>
                <w:rFonts w:hint="eastAsia"/>
              </w:rPr>
              <w:t>、处于首页时，出现弹框，关闭弹框后若仍停留在首页，则关闭弹框的同时刷新首页数据（出发提醒</w:t>
            </w:r>
            <w:proofErr w:type="gramStart"/>
            <w:r>
              <w:rPr>
                <w:rFonts w:hint="eastAsia"/>
              </w:rPr>
              <w:t>类弹框</w:t>
            </w:r>
            <w:proofErr w:type="gramEnd"/>
            <w:r>
              <w:rPr>
                <w:rFonts w:hint="eastAsia"/>
              </w:rPr>
              <w:t>除外）。【同一期】</w:t>
            </w:r>
          </w:p>
        </w:tc>
        <w:tc>
          <w:tcPr>
            <w:tcW w:w="2341" w:type="dxa"/>
          </w:tcPr>
          <w:p w:rsidR="00E845BB" w:rsidRPr="007012B4" w:rsidRDefault="00E845BB" w:rsidP="001D49DD">
            <w:pPr>
              <w:pStyle w:val="ac"/>
              <w:numPr>
                <w:ilvl w:val="0"/>
                <w:numId w:val="35"/>
              </w:numPr>
              <w:ind w:firstLineChars="0"/>
              <w:jc w:val="left"/>
            </w:pPr>
            <w:r>
              <w:rPr>
                <w:rFonts w:hint="eastAsia"/>
              </w:rPr>
              <w:lastRenderedPageBreak/>
              <w:t>行程中的订单，强制退出</w:t>
            </w:r>
            <w:r>
              <w:rPr>
                <w:rFonts w:hint="eastAsia"/>
              </w:rPr>
              <w:t>App</w:t>
            </w:r>
            <w:r>
              <w:rPr>
                <w:rFonts w:hint="eastAsia"/>
              </w:rPr>
              <w:t>，再次进入</w:t>
            </w:r>
            <w:r>
              <w:rPr>
                <w:rFonts w:hint="eastAsia"/>
              </w:rPr>
              <w:t>App</w:t>
            </w:r>
            <w:r>
              <w:rPr>
                <w:rFonts w:hint="eastAsia"/>
              </w:rPr>
              <w:t>时，将司机的状态由“下线”强制更改为“服务中”；并进入行程页面（行程在哪个状态显示哪个订单的行程页面）。</w:t>
            </w:r>
          </w:p>
        </w:tc>
      </w:tr>
      <w:tr w:rsidR="00E845BB" w:rsidTr="00DE2C6C">
        <w:tc>
          <w:tcPr>
            <w:tcW w:w="1242" w:type="dxa"/>
            <w:vMerge w:val="restart"/>
          </w:tcPr>
          <w:p w:rsidR="00E845BB" w:rsidRDefault="00E845BB" w:rsidP="00DE2C6C">
            <w:pPr>
              <w:jc w:val="center"/>
            </w:pPr>
            <w:r>
              <w:rPr>
                <w:rFonts w:hint="eastAsia"/>
              </w:rPr>
              <w:lastRenderedPageBreak/>
              <w:t>页面操作</w:t>
            </w:r>
          </w:p>
        </w:tc>
        <w:tc>
          <w:tcPr>
            <w:tcW w:w="1418" w:type="dxa"/>
          </w:tcPr>
          <w:p w:rsidR="00E845BB" w:rsidRDefault="00E845BB" w:rsidP="00DE2C6C">
            <w:pPr>
              <w:jc w:val="center"/>
            </w:pPr>
            <w:r>
              <w:rPr>
                <w:rFonts w:hint="eastAsia"/>
              </w:rPr>
              <w:t>下滑上班操作</w:t>
            </w:r>
          </w:p>
        </w:tc>
        <w:tc>
          <w:tcPr>
            <w:tcW w:w="4961" w:type="dxa"/>
          </w:tcPr>
          <w:p w:rsidR="00E845BB" w:rsidRDefault="00E845BB" w:rsidP="00DE2C6C">
            <w:pPr>
              <w:jc w:val="left"/>
            </w:pPr>
            <w:r>
              <w:rPr>
                <w:rFonts w:hint="eastAsia"/>
              </w:rPr>
              <w:t>1</w:t>
            </w:r>
            <w:r>
              <w:rPr>
                <w:rFonts w:hint="eastAsia"/>
              </w:rPr>
              <w:t>、【同一期】</w:t>
            </w:r>
          </w:p>
          <w:p w:rsidR="00E845BB" w:rsidRDefault="00E845BB" w:rsidP="00DE2C6C">
            <w:pPr>
              <w:jc w:val="left"/>
            </w:pPr>
            <w:r>
              <w:rPr>
                <w:rFonts w:hint="eastAsia"/>
              </w:rPr>
              <w:t>2</w:t>
            </w:r>
            <w:r>
              <w:rPr>
                <w:rFonts w:hint="eastAsia"/>
              </w:rPr>
              <w:t>、下滑上班后的页面如图“</w:t>
            </w:r>
            <w:r>
              <w:rPr>
                <w:rFonts w:hint="eastAsia"/>
              </w:rPr>
              <w:t>II-C-02(02)</w:t>
            </w:r>
            <w:r>
              <w:rPr>
                <w:rFonts w:hint="eastAsia"/>
              </w:rPr>
              <w:t>”。</w:t>
            </w:r>
          </w:p>
        </w:tc>
        <w:tc>
          <w:tcPr>
            <w:tcW w:w="2341" w:type="dxa"/>
          </w:tcPr>
          <w:p w:rsidR="00E845BB" w:rsidRDefault="00E845BB" w:rsidP="00DE2C6C">
            <w:pPr>
              <w:jc w:val="left"/>
            </w:pPr>
          </w:p>
        </w:tc>
      </w:tr>
      <w:tr w:rsidR="00E845BB" w:rsidTr="00DE2C6C">
        <w:tc>
          <w:tcPr>
            <w:tcW w:w="1242" w:type="dxa"/>
            <w:vMerge/>
          </w:tcPr>
          <w:p w:rsidR="00E845BB" w:rsidRDefault="00E845BB" w:rsidP="00DE2C6C">
            <w:pPr>
              <w:jc w:val="center"/>
            </w:pPr>
          </w:p>
        </w:tc>
        <w:tc>
          <w:tcPr>
            <w:tcW w:w="1418" w:type="dxa"/>
          </w:tcPr>
          <w:p w:rsidR="00E845BB" w:rsidRDefault="00E845BB" w:rsidP="00DE2C6C">
            <w:pPr>
              <w:jc w:val="center"/>
            </w:pPr>
            <w:r>
              <w:rPr>
                <w:rFonts w:hint="eastAsia"/>
              </w:rPr>
              <w:t>更多菜单</w:t>
            </w:r>
          </w:p>
        </w:tc>
        <w:tc>
          <w:tcPr>
            <w:tcW w:w="4961" w:type="dxa"/>
          </w:tcPr>
          <w:p w:rsidR="00E845BB" w:rsidRDefault="00E845BB" w:rsidP="00DE2C6C">
            <w:pPr>
              <w:jc w:val="left"/>
            </w:pPr>
            <w:r>
              <w:rPr>
                <w:rFonts w:hint="eastAsia"/>
              </w:rPr>
              <w:t>1</w:t>
            </w:r>
            <w:r>
              <w:rPr>
                <w:rFonts w:hint="eastAsia"/>
              </w:rPr>
              <w:t>、【同一期】</w:t>
            </w:r>
          </w:p>
        </w:tc>
        <w:tc>
          <w:tcPr>
            <w:tcW w:w="2341" w:type="dxa"/>
          </w:tcPr>
          <w:p w:rsidR="00E845BB" w:rsidRDefault="00E845BB" w:rsidP="00DE2C6C">
            <w:pPr>
              <w:jc w:val="left"/>
            </w:pPr>
          </w:p>
        </w:tc>
      </w:tr>
      <w:tr w:rsidR="00E845BB" w:rsidTr="00DE2C6C">
        <w:tc>
          <w:tcPr>
            <w:tcW w:w="1242" w:type="dxa"/>
            <w:vMerge/>
          </w:tcPr>
          <w:p w:rsidR="00E845BB" w:rsidRDefault="00E845BB" w:rsidP="00DE2C6C">
            <w:pPr>
              <w:jc w:val="center"/>
            </w:pPr>
          </w:p>
        </w:tc>
        <w:tc>
          <w:tcPr>
            <w:tcW w:w="1418" w:type="dxa"/>
          </w:tcPr>
          <w:p w:rsidR="00E845BB" w:rsidRDefault="00E845BB" w:rsidP="00DE2C6C">
            <w:pPr>
              <w:jc w:val="center"/>
            </w:pPr>
            <w:r>
              <w:rPr>
                <w:rFonts w:hint="eastAsia"/>
              </w:rPr>
              <w:t>消息中心</w:t>
            </w:r>
            <w:r>
              <w:rPr>
                <w:rFonts w:hint="eastAsia"/>
              </w:rPr>
              <w:t>-icon</w:t>
            </w:r>
          </w:p>
        </w:tc>
        <w:tc>
          <w:tcPr>
            <w:tcW w:w="4961" w:type="dxa"/>
          </w:tcPr>
          <w:p w:rsidR="00E845BB" w:rsidRDefault="00E845BB" w:rsidP="00DE2C6C">
            <w:pPr>
              <w:jc w:val="left"/>
            </w:pPr>
            <w:r>
              <w:rPr>
                <w:rFonts w:hint="eastAsia"/>
              </w:rPr>
              <w:t>1</w:t>
            </w:r>
            <w:r>
              <w:rPr>
                <w:rFonts w:hint="eastAsia"/>
              </w:rPr>
              <w:t>、【同一期】</w:t>
            </w:r>
          </w:p>
        </w:tc>
        <w:tc>
          <w:tcPr>
            <w:tcW w:w="2341" w:type="dxa"/>
          </w:tcPr>
          <w:p w:rsidR="00E845BB" w:rsidRDefault="00E845BB" w:rsidP="00DE2C6C">
            <w:pPr>
              <w:jc w:val="left"/>
            </w:pPr>
          </w:p>
        </w:tc>
      </w:tr>
      <w:tr w:rsidR="00E845BB" w:rsidTr="00DE2C6C">
        <w:tc>
          <w:tcPr>
            <w:tcW w:w="1242" w:type="dxa"/>
          </w:tcPr>
          <w:p w:rsidR="00E845BB" w:rsidRDefault="00E845BB" w:rsidP="00DE2C6C">
            <w:pPr>
              <w:jc w:val="center"/>
            </w:pPr>
            <w:r>
              <w:rPr>
                <w:rFonts w:hint="eastAsia"/>
              </w:rPr>
              <w:t>信息推送获取</w:t>
            </w:r>
          </w:p>
        </w:tc>
        <w:tc>
          <w:tcPr>
            <w:tcW w:w="1418" w:type="dxa"/>
          </w:tcPr>
          <w:p w:rsidR="00E845BB" w:rsidRDefault="00E845BB" w:rsidP="00DE2C6C">
            <w:pPr>
              <w:jc w:val="center"/>
            </w:pPr>
            <w:r>
              <w:rPr>
                <w:rFonts w:hint="eastAsia"/>
              </w:rPr>
              <w:t>消息提醒</w:t>
            </w:r>
          </w:p>
        </w:tc>
        <w:tc>
          <w:tcPr>
            <w:tcW w:w="4961" w:type="dxa"/>
          </w:tcPr>
          <w:p w:rsidR="00E845BB" w:rsidRDefault="00E845BB" w:rsidP="00DE2C6C">
            <w:pPr>
              <w:jc w:val="left"/>
            </w:pPr>
            <w:r>
              <w:rPr>
                <w:rFonts w:hint="eastAsia"/>
              </w:rPr>
              <w:t>1</w:t>
            </w:r>
            <w:r>
              <w:rPr>
                <w:rFonts w:hint="eastAsia"/>
              </w:rPr>
              <w:t>、【同一期】</w:t>
            </w:r>
          </w:p>
        </w:tc>
        <w:tc>
          <w:tcPr>
            <w:tcW w:w="2341" w:type="dxa"/>
          </w:tcPr>
          <w:p w:rsidR="00E845BB" w:rsidRDefault="00E845BB" w:rsidP="00DE2C6C">
            <w:pPr>
              <w:jc w:val="left"/>
            </w:pPr>
          </w:p>
        </w:tc>
      </w:tr>
      <w:tr w:rsidR="00E845BB" w:rsidTr="00DE2C6C">
        <w:tc>
          <w:tcPr>
            <w:tcW w:w="1242" w:type="dxa"/>
          </w:tcPr>
          <w:p w:rsidR="00E845BB" w:rsidRDefault="00E845BB" w:rsidP="00DE2C6C">
            <w:pPr>
              <w:jc w:val="center"/>
            </w:pPr>
            <w:r>
              <w:rPr>
                <w:rFonts w:hint="eastAsia"/>
              </w:rPr>
              <w:t>II-C-02(02)</w:t>
            </w:r>
          </w:p>
        </w:tc>
        <w:tc>
          <w:tcPr>
            <w:tcW w:w="1418" w:type="dxa"/>
          </w:tcPr>
          <w:p w:rsidR="00E845BB" w:rsidRDefault="00E845BB" w:rsidP="00DE2C6C">
            <w:pPr>
              <w:jc w:val="center"/>
            </w:pPr>
            <w:r>
              <w:rPr>
                <w:rFonts w:hint="eastAsia"/>
              </w:rPr>
              <w:t>收工</w:t>
            </w:r>
            <w:r>
              <w:rPr>
                <w:rFonts w:hint="eastAsia"/>
              </w:rPr>
              <w:t>-</w:t>
            </w:r>
            <w:r>
              <w:rPr>
                <w:rFonts w:hint="eastAsia"/>
              </w:rPr>
              <w:t>按钮</w:t>
            </w:r>
          </w:p>
        </w:tc>
        <w:tc>
          <w:tcPr>
            <w:tcW w:w="4961" w:type="dxa"/>
          </w:tcPr>
          <w:p w:rsidR="00E845BB" w:rsidRDefault="00E845BB" w:rsidP="00DE2C6C">
            <w:pPr>
              <w:jc w:val="left"/>
            </w:pPr>
            <w:r>
              <w:rPr>
                <w:rFonts w:hint="eastAsia"/>
              </w:rPr>
              <w:t>1</w:t>
            </w:r>
            <w:r>
              <w:rPr>
                <w:rFonts w:hint="eastAsia"/>
              </w:rPr>
              <w:t>、点击可以结束上班状态，语音提示“您已下班”；</w:t>
            </w:r>
          </w:p>
          <w:p w:rsidR="00E845BB" w:rsidRDefault="00E845BB" w:rsidP="00DE2C6C">
            <w:pPr>
              <w:jc w:val="left"/>
            </w:pPr>
            <w:r>
              <w:rPr>
                <w:rFonts w:hint="eastAsia"/>
              </w:rPr>
              <w:t>2</w:t>
            </w:r>
            <w:r>
              <w:rPr>
                <w:rFonts w:hint="eastAsia"/>
              </w:rPr>
              <w:t>、若存在“今日未完成订单”，则不允许下班。弹框提示“您有未完成订单，请完成”；点击【我知道了】，</w:t>
            </w:r>
            <w:r>
              <w:rPr>
                <w:rFonts w:hint="eastAsia"/>
              </w:rPr>
              <w:lastRenderedPageBreak/>
              <w:t>关闭当前弹框。</w:t>
            </w:r>
          </w:p>
        </w:tc>
        <w:tc>
          <w:tcPr>
            <w:tcW w:w="2341" w:type="dxa"/>
          </w:tcPr>
          <w:p w:rsidR="00E845BB" w:rsidRDefault="00E845BB" w:rsidP="00DE2C6C">
            <w:pPr>
              <w:jc w:val="left"/>
            </w:pPr>
          </w:p>
        </w:tc>
      </w:tr>
    </w:tbl>
    <w:p w:rsidR="00E845BB" w:rsidRDefault="00E845BB" w:rsidP="00E845BB"/>
    <w:p w:rsidR="00E845BB" w:rsidRPr="00085310" w:rsidRDefault="00E845BB" w:rsidP="00E845BB">
      <w:pPr>
        <w:pStyle w:val="4"/>
      </w:pPr>
      <w:bookmarkStart w:id="132" w:name="_Toc473799756"/>
      <w:r>
        <w:rPr>
          <w:rFonts w:hint="eastAsia"/>
        </w:rPr>
        <w:t>我的订单</w:t>
      </w:r>
      <w:bookmarkEnd w:id="132"/>
    </w:p>
    <w:p w:rsidR="00E845BB" w:rsidRDefault="00E845BB" w:rsidP="00E845BB">
      <w:pPr>
        <w:pStyle w:val="5"/>
      </w:pPr>
      <w:r>
        <w:rPr>
          <w:rFonts w:hint="eastAsia"/>
        </w:rPr>
        <w:t>抢单（出租车）</w:t>
      </w:r>
    </w:p>
    <w:p w:rsidR="00E845BB" w:rsidRDefault="00E845BB" w:rsidP="00E845BB">
      <w:pPr>
        <w:pStyle w:val="6"/>
      </w:pPr>
      <w:r>
        <w:rPr>
          <w:rFonts w:hint="eastAsia"/>
        </w:rPr>
        <w:t>用例描述</w:t>
      </w:r>
    </w:p>
    <w:p w:rsidR="00E845BB" w:rsidRPr="006B38E1" w:rsidRDefault="00E845BB" w:rsidP="00E845BB">
      <w:r>
        <w:rPr>
          <w:rFonts w:hint="eastAsia"/>
        </w:rPr>
        <w:t>司机在“空闲”状态下，收到平台推送的订单。</w:t>
      </w:r>
    </w:p>
    <w:p w:rsidR="00E845BB" w:rsidRPr="00B2391D" w:rsidRDefault="00E845BB" w:rsidP="00E845BB">
      <w:pPr>
        <w:pStyle w:val="6"/>
      </w:pPr>
      <w:r>
        <w:rPr>
          <w:rFonts w:hint="eastAsia"/>
        </w:rPr>
        <w:t>元素规则</w:t>
      </w:r>
    </w:p>
    <w:tbl>
      <w:tblPr>
        <w:tblStyle w:val="ad"/>
        <w:tblW w:w="0" w:type="auto"/>
        <w:tblLook w:val="04A0"/>
      </w:tblPr>
      <w:tblGrid>
        <w:gridCol w:w="1384"/>
        <w:gridCol w:w="1276"/>
        <w:gridCol w:w="4678"/>
        <w:gridCol w:w="2624"/>
      </w:tblGrid>
      <w:tr w:rsidR="00E845BB" w:rsidTr="00DE2C6C">
        <w:tc>
          <w:tcPr>
            <w:tcW w:w="1384" w:type="dxa"/>
            <w:tcBorders>
              <w:bottom w:val="single" w:sz="4" w:space="0" w:color="auto"/>
            </w:tcBorders>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276" w:type="dxa"/>
            <w:tcBorders>
              <w:bottom w:val="single" w:sz="4" w:space="0" w:color="auto"/>
            </w:tcBorders>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678" w:type="dxa"/>
            <w:tcBorders>
              <w:bottom w:val="single" w:sz="4" w:space="0" w:color="auto"/>
            </w:tcBorders>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624" w:type="dxa"/>
            <w:tcBorders>
              <w:bottom w:val="single" w:sz="4" w:space="0" w:color="auto"/>
            </w:tcBorders>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384" w:type="dxa"/>
            <w:vMerge w:val="restart"/>
            <w:shd w:val="clear" w:color="auto" w:fill="FFFFFF" w:themeFill="background1"/>
          </w:tcPr>
          <w:p w:rsidR="00E845BB" w:rsidRDefault="00E845BB" w:rsidP="00DE2C6C">
            <w:r>
              <w:rPr>
                <w:rFonts w:hint="eastAsia"/>
              </w:rPr>
              <w:t>II-A-05(01)</w:t>
            </w:r>
          </w:p>
          <w:p w:rsidR="00E845BB" w:rsidRPr="007F7CC3" w:rsidRDefault="00E845BB" w:rsidP="00DE2C6C">
            <w:pPr>
              <w:rPr>
                <w:b/>
              </w:rPr>
            </w:pPr>
            <w:r>
              <w:rPr>
                <w:rFonts w:hint="eastAsia"/>
              </w:rPr>
              <w:t>即刻单</w:t>
            </w:r>
          </w:p>
        </w:tc>
        <w:tc>
          <w:tcPr>
            <w:tcW w:w="1276" w:type="dxa"/>
            <w:shd w:val="clear" w:color="auto" w:fill="FFFFFF" w:themeFill="background1"/>
          </w:tcPr>
          <w:p w:rsidR="00E845BB" w:rsidRPr="008C2EE0" w:rsidRDefault="00E845BB" w:rsidP="00DE2C6C">
            <w:pPr>
              <w:jc w:val="center"/>
            </w:pPr>
            <w:r w:rsidRPr="008C2EE0">
              <w:rPr>
                <w:rFonts w:hint="eastAsia"/>
              </w:rPr>
              <w:t>初始化</w:t>
            </w:r>
          </w:p>
        </w:tc>
        <w:tc>
          <w:tcPr>
            <w:tcW w:w="4678" w:type="dxa"/>
            <w:shd w:val="clear" w:color="auto" w:fill="FFFFFF" w:themeFill="background1"/>
          </w:tcPr>
          <w:p w:rsidR="00E845BB" w:rsidRPr="008C2EE0" w:rsidRDefault="00E845BB" w:rsidP="00DE2C6C">
            <w:pPr>
              <w:jc w:val="left"/>
            </w:pPr>
            <w:r>
              <w:rPr>
                <w:rFonts w:hint="eastAsia"/>
              </w:rPr>
              <w:t>1</w:t>
            </w:r>
            <w:r>
              <w:rPr>
                <w:rFonts w:hint="eastAsia"/>
              </w:rPr>
              <w:t>、有订单推送过来，语音播报“订单来了”；</w:t>
            </w:r>
          </w:p>
        </w:tc>
        <w:tc>
          <w:tcPr>
            <w:tcW w:w="2624" w:type="dxa"/>
            <w:shd w:val="clear" w:color="auto" w:fill="FFFFFF" w:themeFill="background1"/>
          </w:tcPr>
          <w:p w:rsidR="00E845BB" w:rsidRPr="008C2EE0" w:rsidRDefault="00E845BB" w:rsidP="00DE2C6C">
            <w:pPr>
              <w:jc w:val="left"/>
            </w:pPr>
          </w:p>
        </w:tc>
      </w:tr>
      <w:tr w:rsidR="00E845BB" w:rsidTr="00DE2C6C">
        <w:tc>
          <w:tcPr>
            <w:tcW w:w="1384" w:type="dxa"/>
            <w:vMerge/>
          </w:tcPr>
          <w:p w:rsidR="00E845BB" w:rsidRDefault="00E845BB" w:rsidP="00DE2C6C"/>
        </w:tc>
        <w:tc>
          <w:tcPr>
            <w:tcW w:w="1276" w:type="dxa"/>
          </w:tcPr>
          <w:p w:rsidR="00E845BB" w:rsidRDefault="00E845BB" w:rsidP="00DE2C6C">
            <w:proofErr w:type="gramStart"/>
            <w:r>
              <w:rPr>
                <w:rFonts w:hint="eastAsia"/>
              </w:rPr>
              <w:t>抢单倒计时</w:t>
            </w:r>
            <w:proofErr w:type="gramEnd"/>
          </w:p>
        </w:tc>
        <w:tc>
          <w:tcPr>
            <w:tcW w:w="4678" w:type="dxa"/>
          </w:tcPr>
          <w:p w:rsidR="00E845BB" w:rsidRDefault="00E845BB" w:rsidP="00DE2C6C">
            <w:r>
              <w:rPr>
                <w:rFonts w:hint="eastAsia"/>
              </w:rPr>
              <w:t>1</w:t>
            </w:r>
            <w:r>
              <w:rPr>
                <w:rFonts w:hint="eastAsia"/>
              </w:rPr>
              <w:t>按照平台设置</w:t>
            </w:r>
            <w:proofErr w:type="gramStart"/>
            <w:r>
              <w:rPr>
                <w:rFonts w:hint="eastAsia"/>
              </w:rPr>
              <w:t>的抢单时限</w:t>
            </w:r>
            <w:proofErr w:type="gramEnd"/>
            <w:r>
              <w:rPr>
                <w:rFonts w:hint="eastAsia"/>
              </w:rPr>
              <w:t>倒计时显示；</w:t>
            </w:r>
          </w:p>
          <w:p w:rsidR="00E845BB" w:rsidRDefault="00E845BB" w:rsidP="00DE2C6C">
            <w:r>
              <w:rPr>
                <w:rFonts w:hint="eastAsia"/>
              </w:rPr>
              <w:t>2</w:t>
            </w:r>
            <w:r>
              <w:rPr>
                <w:rFonts w:hint="eastAsia"/>
              </w:rPr>
              <w:t>倒计时结束，</w:t>
            </w:r>
            <w:proofErr w:type="gramStart"/>
            <w:r>
              <w:rPr>
                <w:rFonts w:hint="eastAsia"/>
              </w:rPr>
              <w:t>抢单弹框</w:t>
            </w:r>
            <w:proofErr w:type="gramEnd"/>
            <w:r>
              <w:rPr>
                <w:rFonts w:hint="eastAsia"/>
              </w:rPr>
              <w:t>关闭，黑色遮罩隐藏；</w:t>
            </w:r>
          </w:p>
          <w:p w:rsidR="00E845BB" w:rsidRDefault="00E845BB" w:rsidP="00DE2C6C">
            <w:r>
              <w:rPr>
                <w:rFonts w:hint="eastAsia"/>
              </w:rPr>
              <w:t>3</w:t>
            </w:r>
            <w:r>
              <w:rPr>
                <w:rFonts w:hint="eastAsia"/>
              </w:rPr>
              <w:t>点击【抢单】，</w:t>
            </w:r>
            <w:proofErr w:type="gramStart"/>
            <w:r>
              <w:rPr>
                <w:rFonts w:hint="eastAsia"/>
              </w:rPr>
              <w:t>根据抢单状态</w:t>
            </w:r>
            <w:proofErr w:type="gramEnd"/>
            <w:r>
              <w:rPr>
                <w:rFonts w:hint="eastAsia"/>
              </w:rPr>
              <w:t>，显示浮窗：</w:t>
            </w:r>
          </w:p>
          <w:p w:rsidR="00E845BB" w:rsidRDefault="00E845BB" w:rsidP="001D49DD">
            <w:pPr>
              <w:pStyle w:val="ac"/>
              <w:numPr>
                <w:ilvl w:val="0"/>
                <w:numId w:val="35"/>
              </w:numPr>
              <w:ind w:firstLineChars="0"/>
            </w:pPr>
            <w:r>
              <w:rPr>
                <w:rFonts w:hint="eastAsia"/>
              </w:rPr>
              <w:t>若抢到订单，提示“抢单成功”；提示后跳转到订单行程页面，参见“</w:t>
            </w:r>
            <w:r>
              <w:rPr>
                <w:rFonts w:hint="eastAsia"/>
              </w:rPr>
              <w:t>II-A-02(01)</w:t>
            </w:r>
            <w:r>
              <w:rPr>
                <w:rFonts w:hint="eastAsia"/>
              </w:rPr>
              <w:t>”；</w:t>
            </w:r>
          </w:p>
          <w:p w:rsidR="00E845BB" w:rsidRDefault="00E845BB" w:rsidP="001D49DD">
            <w:pPr>
              <w:pStyle w:val="ac"/>
              <w:numPr>
                <w:ilvl w:val="0"/>
                <w:numId w:val="35"/>
              </w:numPr>
              <w:ind w:firstLineChars="0"/>
            </w:pPr>
            <w:r>
              <w:rPr>
                <w:rFonts w:hint="eastAsia"/>
              </w:rPr>
              <w:t>若订单被接走，提示“订单已被接走”。</w:t>
            </w:r>
          </w:p>
          <w:p w:rsidR="00E845BB" w:rsidRDefault="00E845BB" w:rsidP="001D49DD">
            <w:pPr>
              <w:pStyle w:val="ac"/>
              <w:numPr>
                <w:ilvl w:val="0"/>
                <w:numId w:val="35"/>
              </w:numPr>
              <w:ind w:firstLineChars="0"/>
            </w:pPr>
            <w:proofErr w:type="gramStart"/>
            <w:r>
              <w:rPr>
                <w:rFonts w:hint="eastAsia"/>
              </w:rPr>
              <w:t>抢单过程</w:t>
            </w:r>
            <w:proofErr w:type="gramEnd"/>
            <w:r>
              <w:rPr>
                <w:rFonts w:hint="eastAsia"/>
              </w:rPr>
              <w:t>，</w:t>
            </w:r>
            <w:proofErr w:type="gramStart"/>
            <w:r>
              <w:rPr>
                <w:rFonts w:hint="eastAsia"/>
              </w:rPr>
              <w:t>给抢单中</w:t>
            </w:r>
            <w:proofErr w:type="gramEnd"/>
            <w:r>
              <w:rPr>
                <w:rFonts w:hint="eastAsia"/>
              </w:rPr>
              <w:t>的浮框。</w:t>
            </w:r>
          </w:p>
        </w:tc>
        <w:tc>
          <w:tcPr>
            <w:tcW w:w="2624" w:type="dxa"/>
          </w:tcPr>
          <w:p w:rsidR="00E845BB" w:rsidRPr="00420653" w:rsidRDefault="00E845BB" w:rsidP="00DE2C6C">
            <w:r>
              <w:rPr>
                <w:rFonts w:hint="eastAsia"/>
              </w:rPr>
              <w:t>1</w:t>
            </w:r>
            <w:r>
              <w:rPr>
                <w:rFonts w:hint="eastAsia"/>
              </w:rPr>
              <w:t>、异常退出，再次进来</w:t>
            </w:r>
            <w:r>
              <w:rPr>
                <w:rFonts w:hint="eastAsia"/>
              </w:rPr>
              <w:t>app</w:t>
            </w:r>
            <w:r>
              <w:rPr>
                <w:rFonts w:hint="eastAsia"/>
              </w:rPr>
              <w:t>时，显示间隔后的倒计时；</w:t>
            </w:r>
            <w:r>
              <w:rPr>
                <w:rFonts w:hint="eastAsia"/>
              </w:rPr>
              <w:t>eg:</w:t>
            </w:r>
            <w:r>
              <w:rPr>
                <w:rFonts w:hint="eastAsia"/>
              </w:rPr>
              <w:t>强退时倒计时为</w:t>
            </w:r>
            <w:r>
              <w:rPr>
                <w:rFonts w:hint="eastAsia"/>
              </w:rPr>
              <w:t>25</w:t>
            </w:r>
            <w:r>
              <w:rPr>
                <w:rFonts w:hint="eastAsia"/>
              </w:rPr>
              <w:t>秒；等了</w:t>
            </w:r>
            <w:r>
              <w:rPr>
                <w:rFonts w:hint="eastAsia"/>
              </w:rPr>
              <w:t>10</w:t>
            </w:r>
            <w:r>
              <w:rPr>
                <w:rFonts w:hint="eastAsia"/>
              </w:rPr>
              <w:t>秒后再次登录</w:t>
            </w:r>
            <w:r>
              <w:rPr>
                <w:rFonts w:hint="eastAsia"/>
              </w:rPr>
              <w:t>app</w:t>
            </w:r>
            <w:r>
              <w:rPr>
                <w:rFonts w:hint="eastAsia"/>
              </w:rPr>
              <w:t>时，则倒计时显示为</w:t>
            </w:r>
            <w:r>
              <w:rPr>
                <w:rFonts w:hint="eastAsia"/>
              </w:rPr>
              <w:t>15</w:t>
            </w:r>
            <w:r>
              <w:rPr>
                <w:rFonts w:hint="eastAsia"/>
              </w:rPr>
              <w:t>秒。</w:t>
            </w:r>
          </w:p>
        </w:tc>
      </w:tr>
      <w:tr w:rsidR="00E845BB" w:rsidTr="00DE2C6C">
        <w:tc>
          <w:tcPr>
            <w:tcW w:w="1384" w:type="dxa"/>
            <w:vMerge/>
          </w:tcPr>
          <w:p w:rsidR="00E845BB" w:rsidRDefault="00E845BB" w:rsidP="00DE2C6C"/>
        </w:tc>
        <w:tc>
          <w:tcPr>
            <w:tcW w:w="1276" w:type="dxa"/>
          </w:tcPr>
          <w:p w:rsidR="00E845BB" w:rsidRDefault="00E845BB" w:rsidP="00DE2C6C">
            <w:r>
              <w:rPr>
                <w:rFonts w:hint="eastAsia"/>
              </w:rPr>
              <w:t>上车地址</w:t>
            </w:r>
          </w:p>
        </w:tc>
        <w:tc>
          <w:tcPr>
            <w:tcW w:w="4678" w:type="dxa"/>
          </w:tcPr>
          <w:p w:rsidR="00E845BB" w:rsidRDefault="00E845BB" w:rsidP="001D49DD">
            <w:pPr>
              <w:pStyle w:val="ac"/>
              <w:numPr>
                <w:ilvl w:val="0"/>
                <w:numId w:val="46"/>
              </w:numPr>
              <w:ind w:firstLineChars="0"/>
            </w:pPr>
            <w:r>
              <w:rPr>
                <w:rFonts w:hint="eastAsia"/>
              </w:rPr>
              <w:t>从数据库</w:t>
            </w:r>
            <w:proofErr w:type="gramStart"/>
            <w:r>
              <w:rPr>
                <w:rFonts w:hint="eastAsia"/>
              </w:rPr>
              <w:t>获用户</w:t>
            </w:r>
            <w:proofErr w:type="gramEnd"/>
            <w:r>
              <w:rPr>
                <w:rFonts w:hint="eastAsia"/>
              </w:rPr>
              <w:t>所填上车地址。</w:t>
            </w:r>
          </w:p>
        </w:tc>
        <w:tc>
          <w:tcPr>
            <w:tcW w:w="2624" w:type="dxa"/>
          </w:tcPr>
          <w:p w:rsidR="00E845BB" w:rsidRDefault="00E845BB" w:rsidP="00DE2C6C"/>
        </w:tc>
      </w:tr>
      <w:tr w:rsidR="00E845BB" w:rsidTr="00DE2C6C">
        <w:tc>
          <w:tcPr>
            <w:tcW w:w="1384" w:type="dxa"/>
            <w:vMerge/>
          </w:tcPr>
          <w:p w:rsidR="00E845BB" w:rsidRDefault="00E845BB" w:rsidP="00DE2C6C"/>
        </w:tc>
        <w:tc>
          <w:tcPr>
            <w:tcW w:w="1276" w:type="dxa"/>
          </w:tcPr>
          <w:p w:rsidR="00E845BB" w:rsidRDefault="00E845BB" w:rsidP="00DE2C6C">
            <w:r>
              <w:rPr>
                <w:rFonts w:hint="eastAsia"/>
              </w:rPr>
              <w:t>备注</w:t>
            </w:r>
          </w:p>
        </w:tc>
        <w:tc>
          <w:tcPr>
            <w:tcW w:w="4678" w:type="dxa"/>
          </w:tcPr>
          <w:p w:rsidR="00E845BB" w:rsidRDefault="00E845BB" w:rsidP="00DE2C6C">
            <w:r>
              <w:rPr>
                <w:rFonts w:hint="eastAsia"/>
              </w:rPr>
              <w:t>1</w:t>
            </w:r>
            <w:r>
              <w:rPr>
                <w:rFonts w:hint="eastAsia"/>
              </w:rPr>
              <w:t>无备注信息时，则不显示备注模块。</w:t>
            </w:r>
          </w:p>
          <w:p w:rsidR="00E845BB" w:rsidRDefault="00E845BB" w:rsidP="00DE2C6C">
            <w:r>
              <w:rPr>
                <w:rFonts w:hint="eastAsia"/>
              </w:rPr>
              <w:t>2</w:t>
            </w:r>
            <w:r>
              <w:rPr>
                <w:rFonts w:hint="eastAsia"/>
              </w:rPr>
              <w:t>最多显示</w:t>
            </w:r>
            <w:r>
              <w:rPr>
                <w:rFonts w:hint="eastAsia"/>
              </w:rPr>
              <w:t>2</w:t>
            </w:r>
            <w:r>
              <w:rPr>
                <w:rFonts w:hint="eastAsia"/>
              </w:rPr>
              <w:t>行，超出部分，末尾用“</w:t>
            </w:r>
            <w:r>
              <w:t>…</w:t>
            </w:r>
            <w:r>
              <w:rPr>
                <w:rFonts w:hint="eastAsia"/>
              </w:rPr>
              <w:t>”表示。</w:t>
            </w:r>
          </w:p>
        </w:tc>
        <w:tc>
          <w:tcPr>
            <w:tcW w:w="2624" w:type="dxa"/>
          </w:tcPr>
          <w:p w:rsidR="00E845BB" w:rsidRDefault="00E845BB" w:rsidP="00DE2C6C"/>
        </w:tc>
      </w:tr>
      <w:tr w:rsidR="00E845BB" w:rsidTr="00DE2C6C">
        <w:tc>
          <w:tcPr>
            <w:tcW w:w="1384" w:type="dxa"/>
            <w:vMerge w:val="restart"/>
          </w:tcPr>
          <w:p w:rsidR="00E845BB" w:rsidRDefault="00E845BB" w:rsidP="00DE2C6C">
            <w:r>
              <w:rPr>
                <w:rFonts w:hint="eastAsia"/>
              </w:rPr>
              <w:t>II-A-05(02)</w:t>
            </w:r>
          </w:p>
          <w:p w:rsidR="00E845BB" w:rsidRDefault="00E845BB" w:rsidP="00DE2C6C">
            <w:r>
              <w:rPr>
                <w:rFonts w:hint="eastAsia"/>
              </w:rPr>
              <w:t>预约单</w:t>
            </w:r>
          </w:p>
        </w:tc>
        <w:tc>
          <w:tcPr>
            <w:tcW w:w="1276" w:type="dxa"/>
          </w:tcPr>
          <w:p w:rsidR="00E845BB" w:rsidRDefault="00E845BB" w:rsidP="00DE2C6C">
            <w:r>
              <w:rPr>
                <w:rFonts w:hint="eastAsia"/>
              </w:rPr>
              <w:t>初始化</w:t>
            </w:r>
          </w:p>
        </w:tc>
        <w:tc>
          <w:tcPr>
            <w:tcW w:w="4678" w:type="dxa"/>
          </w:tcPr>
          <w:p w:rsidR="00E845BB" w:rsidRDefault="00E845BB" w:rsidP="001D49DD">
            <w:pPr>
              <w:pStyle w:val="ac"/>
              <w:numPr>
                <w:ilvl w:val="0"/>
                <w:numId w:val="45"/>
              </w:numPr>
              <w:ind w:firstLineChars="0"/>
            </w:pPr>
            <w:r>
              <w:rPr>
                <w:rFonts w:hint="eastAsia"/>
              </w:rPr>
              <w:t>有订单推送过来，语音播报“订单来了”；</w:t>
            </w:r>
          </w:p>
        </w:tc>
        <w:tc>
          <w:tcPr>
            <w:tcW w:w="2624" w:type="dxa"/>
          </w:tcPr>
          <w:p w:rsidR="00E845BB" w:rsidRDefault="00E845BB" w:rsidP="00DE2C6C"/>
        </w:tc>
      </w:tr>
      <w:tr w:rsidR="00E845BB" w:rsidTr="00DE2C6C">
        <w:tc>
          <w:tcPr>
            <w:tcW w:w="1384" w:type="dxa"/>
            <w:vMerge/>
          </w:tcPr>
          <w:p w:rsidR="00E845BB" w:rsidRDefault="00E845BB" w:rsidP="00DE2C6C"/>
        </w:tc>
        <w:tc>
          <w:tcPr>
            <w:tcW w:w="1276" w:type="dxa"/>
          </w:tcPr>
          <w:p w:rsidR="00E845BB" w:rsidRDefault="00E845BB" w:rsidP="00DE2C6C">
            <w:r>
              <w:rPr>
                <w:rFonts w:hint="eastAsia"/>
              </w:rPr>
              <w:t>预约时间</w:t>
            </w:r>
          </w:p>
        </w:tc>
        <w:tc>
          <w:tcPr>
            <w:tcW w:w="4678" w:type="dxa"/>
          </w:tcPr>
          <w:p w:rsidR="00E845BB" w:rsidRDefault="00E845BB" w:rsidP="00DE2C6C">
            <w:r>
              <w:rPr>
                <w:rFonts w:hint="eastAsia"/>
              </w:rPr>
              <w:t>1</w:t>
            </w:r>
            <w:r>
              <w:rPr>
                <w:rFonts w:hint="eastAsia"/>
              </w:rPr>
              <w:t>时间格式：</w:t>
            </w:r>
          </w:p>
          <w:p w:rsidR="00E845BB" w:rsidRDefault="00E845BB" w:rsidP="001D49DD">
            <w:pPr>
              <w:pStyle w:val="ac"/>
              <w:numPr>
                <w:ilvl w:val="0"/>
                <w:numId w:val="47"/>
              </w:numPr>
              <w:ind w:firstLineChars="0"/>
            </w:pPr>
            <w:r>
              <w:rPr>
                <w:rFonts w:hint="eastAsia"/>
              </w:rPr>
              <w:t>今天的预约订单，显示为“今天</w:t>
            </w:r>
            <w:r>
              <w:rPr>
                <w:rFonts w:hint="eastAsia"/>
              </w:rPr>
              <w:t xml:space="preserve"> hh:mm</w:t>
            </w:r>
            <w:r>
              <w:rPr>
                <w:rFonts w:hint="eastAsia"/>
              </w:rPr>
              <w:t>”</w:t>
            </w:r>
            <w:r>
              <w:rPr>
                <w:rFonts w:hint="eastAsia"/>
              </w:rPr>
              <w:t>,eg</w:t>
            </w:r>
            <w:r>
              <w:rPr>
                <w:rFonts w:hint="eastAsia"/>
              </w:rPr>
              <w:t>：今天</w:t>
            </w:r>
            <w:r>
              <w:rPr>
                <w:rFonts w:hint="eastAsia"/>
              </w:rPr>
              <w:t xml:space="preserve"> 12:20</w:t>
            </w:r>
            <w:r>
              <w:rPr>
                <w:rFonts w:hint="eastAsia"/>
              </w:rPr>
              <w:t>；</w:t>
            </w:r>
          </w:p>
          <w:p w:rsidR="00E845BB" w:rsidRDefault="00E845BB" w:rsidP="001D49DD">
            <w:pPr>
              <w:pStyle w:val="ac"/>
              <w:numPr>
                <w:ilvl w:val="0"/>
                <w:numId w:val="47"/>
              </w:numPr>
              <w:ind w:firstLineChars="0"/>
            </w:pPr>
            <w:r>
              <w:rPr>
                <w:rFonts w:hint="eastAsia"/>
              </w:rPr>
              <w:t>明天的预约订单，显示为“明天</w:t>
            </w:r>
            <w:r>
              <w:rPr>
                <w:rFonts w:hint="eastAsia"/>
              </w:rPr>
              <w:t xml:space="preserve"> hh</w:t>
            </w:r>
            <w:r>
              <w:rPr>
                <w:rFonts w:hint="eastAsia"/>
              </w:rPr>
              <w:t>：</w:t>
            </w:r>
            <w:r>
              <w:rPr>
                <w:rFonts w:hint="eastAsia"/>
              </w:rPr>
              <w:t>mm</w:t>
            </w:r>
            <w:r>
              <w:rPr>
                <w:rFonts w:hint="eastAsia"/>
              </w:rPr>
              <w:t>”</w:t>
            </w:r>
            <w:r>
              <w:rPr>
                <w:rFonts w:hint="eastAsia"/>
              </w:rPr>
              <w:t>,eg:</w:t>
            </w:r>
            <w:r>
              <w:rPr>
                <w:rFonts w:hint="eastAsia"/>
              </w:rPr>
              <w:t>明天</w:t>
            </w:r>
            <w:r>
              <w:rPr>
                <w:rFonts w:hint="eastAsia"/>
              </w:rPr>
              <w:t xml:space="preserve"> 15:35</w:t>
            </w:r>
            <w:r>
              <w:rPr>
                <w:rFonts w:hint="eastAsia"/>
              </w:rPr>
              <w:t>；</w:t>
            </w:r>
          </w:p>
          <w:p w:rsidR="00E845BB" w:rsidRDefault="00E845BB" w:rsidP="001D49DD">
            <w:pPr>
              <w:pStyle w:val="ac"/>
              <w:numPr>
                <w:ilvl w:val="0"/>
                <w:numId w:val="47"/>
              </w:numPr>
              <w:ind w:firstLineChars="0"/>
            </w:pPr>
            <w:r>
              <w:rPr>
                <w:rFonts w:hint="eastAsia"/>
              </w:rPr>
              <w:t>后天的预约订单，显示为“后天</w:t>
            </w:r>
            <w:r>
              <w:rPr>
                <w:rFonts w:hint="eastAsia"/>
              </w:rPr>
              <w:t xml:space="preserve"> hh:mm</w:t>
            </w:r>
            <w:r>
              <w:rPr>
                <w:rFonts w:hint="eastAsia"/>
              </w:rPr>
              <w:t>”</w:t>
            </w:r>
            <w:r>
              <w:rPr>
                <w:rFonts w:hint="eastAsia"/>
              </w:rPr>
              <w:t>,eg</w:t>
            </w:r>
            <w:r>
              <w:rPr>
                <w:rFonts w:hint="eastAsia"/>
              </w:rPr>
              <w:t>：</w:t>
            </w:r>
            <w:r>
              <w:rPr>
                <w:rFonts w:hint="eastAsia"/>
              </w:rPr>
              <w:lastRenderedPageBreak/>
              <w:t>后天</w:t>
            </w:r>
            <w:r>
              <w:rPr>
                <w:rFonts w:hint="eastAsia"/>
              </w:rPr>
              <w:t xml:space="preserve"> 10:10</w:t>
            </w:r>
            <w:r>
              <w:rPr>
                <w:rFonts w:hint="eastAsia"/>
              </w:rPr>
              <w:t>；</w:t>
            </w:r>
          </w:p>
          <w:p w:rsidR="00E845BB" w:rsidRDefault="00E845BB" w:rsidP="001D49DD">
            <w:pPr>
              <w:pStyle w:val="ac"/>
              <w:numPr>
                <w:ilvl w:val="0"/>
                <w:numId w:val="47"/>
              </w:numPr>
              <w:ind w:firstLineChars="0"/>
            </w:pPr>
            <w:r>
              <w:rPr>
                <w:rFonts w:hint="eastAsia"/>
              </w:rPr>
              <w:t>三天之后的预约订单，显示为“</w:t>
            </w:r>
            <w:r>
              <w:rPr>
                <w:rFonts w:hint="eastAsia"/>
              </w:rPr>
              <w:t>3</w:t>
            </w:r>
            <w:r>
              <w:rPr>
                <w:rFonts w:hint="eastAsia"/>
              </w:rPr>
              <w:t>天后</w:t>
            </w:r>
            <w:r>
              <w:rPr>
                <w:rFonts w:hint="eastAsia"/>
              </w:rPr>
              <w:t xml:space="preserve"> hh</w:t>
            </w:r>
            <w:r>
              <w:rPr>
                <w:rFonts w:hint="eastAsia"/>
              </w:rPr>
              <w:t>：</w:t>
            </w:r>
            <w:r>
              <w:rPr>
                <w:rFonts w:hint="eastAsia"/>
              </w:rPr>
              <w:t>mm</w:t>
            </w:r>
            <w:r>
              <w:rPr>
                <w:rFonts w:hint="eastAsia"/>
              </w:rPr>
              <w:t>”，</w:t>
            </w:r>
            <w:r>
              <w:rPr>
                <w:rFonts w:hint="eastAsia"/>
              </w:rPr>
              <w:t>eg</w:t>
            </w:r>
            <w:r>
              <w:rPr>
                <w:rFonts w:hint="eastAsia"/>
              </w:rPr>
              <w:t>：</w:t>
            </w:r>
            <w:r>
              <w:rPr>
                <w:rFonts w:hint="eastAsia"/>
              </w:rPr>
              <w:t>3</w:t>
            </w:r>
            <w:r>
              <w:rPr>
                <w:rFonts w:hint="eastAsia"/>
              </w:rPr>
              <w:t>天后</w:t>
            </w:r>
            <w:r>
              <w:rPr>
                <w:rFonts w:hint="eastAsia"/>
              </w:rPr>
              <w:t xml:space="preserve"> 9:50</w:t>
            </w:r>
            <w:r>
              <w:rPr>
                <w:rFonts w:hint="eastAsia"/>
              </w:rPr>
              <w:t>。</w:t>
            </w:r>
          </w:p>
        </w:tc>
        <w:tc>
          <w:tcPr>
            <w:tcW w:w="2624" w:type="dxa"/>
          </w:tcPr>
          <w:p w:rsidR="00E845BB" w:rsidRDefault="00E845BB" w:rsidP="00DE2C6C"/>
        </w:tc>
      </w:tr>
      <w:tr w:rsidR="00E845BB" w:rsidTr="00DE2C6C">
        <w:tc>
          <w:tcPr>
            <w:tcW w:w="1384" w:type="dxa"/>
            <w:vMerge/>
          </w:tcPr>
          <w:p w:rsidR="00E845BB" w:rsidRDefault="00E845BB" w:rsidP="00DE2C6C"/>
        </w:tc>
        <w:tc>
          <w:tcPr>
            <w:tcW w:w="1276" w:type="dxa"/>
          </w:tcPr>
          <w:p w:rsidR="00E845BB" w:rsidRDefault="00E845BB" w:rsidP="00DE2C6C">
            <w:proofErr w:type="gramStart"/>
            <w:r>
              <w:rPr>
                <w:rFonts w:hint="eastAsia"/>
              </w:rPr>
              <w:t>抢单倒计时</w:t>
            </w:r>
            <w:proofErr w:type="gramEnd"/>
          </w:p>
        </w:tc>
        <w:tc>
          <w:tcPr>
            <w:tcW w:w="4678" w:type="dxa"/>
          </w:tcPr>
          <w:p w:rsidR="00E845BB" w:rsidRDefault="00E845BB" w:rsidP="00DE2C6C">
            <w:r>
              <w:rPr>
                <w:rFonts w:hint="eastAsia"/>
              </w:rPr>
              <w:t>1</w:t>
            </w:r>
            <w:r>
              <w:rPr>
                <w:rFonts w:hint="eastAsia"/>
              </w:rPr>
              <w:t>按照平台设置</w:t>
            </w:r>
            <w:proofErr w:type="gramStart"/>
            <w:r>
              <w:rPr>
                <w:rFonts w:hint="eastAsia"/>
              </w:rPr>
              <w:t>的抢单时限</w:t>
            </w:r>
            <w:proofErr w:type="gramEnd"/>
            <w:r>
              <w:rPr>
                <w:rFonts w:hint="eastAsia"/>
              </w:rPr>
              <w:t>倒计时显示；</w:t>
            </w:r>
          </w:p>
          <w:p w:rsidR="00E845BB" w:rsidRDefault="00E845BB" w:rsidP="00DE2C6C">
            <w:r>
              <w:rPr>
                <w:rFonts w:hint="eastAsia"/>
              </w:rPr>
              <w:t>2</w:t>
            </w:r>
            <w:r>
              <w:rPr>
                <w:rFonts w:hint="eastAsia"/>
              </w:rPr>
              <w:t>倒计时结束，</w:t>
            </w:r>
            <w:proofErr w:type="gramStart"/>
            <w:r>
              <w:rPr>
                <w:rFonts w:hint="eastAsia"/>
              </w:rPr>
              <w:t>抢单弹框</w:t>
            </w:r>
            <w:proofErr w:type="gramEnd"/>
            <w:r>
              <w:rPr>
                <w:rFonts w:hint="eastAsia"/>
              </w:rPr>
              <w:t>关闭，黑色遮罩隐藏；</w:t>
            </w:r>
          </w:p>
          <w:p w:rsidR="00E845BB" w:rsidRDefault="00E845BB" w:rsidP="00DE2C6C">
            <w:r>
              <w:rPr>
                <w:rFonts w:hint="eastAsia"/>
              </w:rPr>
              <w:t>3</w:t>
            </w:r>
            <w:r>
              <w:rPr>
                <w:rFonts w:hint="eastAsia"/>
              </w:rPr>
              <w:t>点击【抢单】，</w:t>
            </w:r>
            <w:proofErr w:type="gramStart"/>
            <w:r>
              <w:rPr>
                <w:rFonts w:hint="eastAsia"/>
              </w:rPr>
              <w:t>根据抢单状态</w:t>
            </w:r>
            <w:proofErr w:type="gramEnd"/>
            <w:r>
              <w:rPr>
                <w:rFonts w:hint="eastAsia"/>
              </w:rPr>
              <w:t>，显示浮窗：</w:t>
            </w:r>
          </w:p>
          <w:p w:rsidR="00E845BB" w:rsidRDefault="00E845BB" w:rsidP="001D49DD">
            <w:pPr>
              <w:pStyle w:val="ac"/>
              <w:numPr>
                <w:ilvl w:val="0"/>
                <w:numId w:val="35"/>
              </w:numPr>
              <w:ind w:firstLineChars="0"/>
            </w:pPr>
            <w:r>
              <w:rPr>
                <w:rFonts w:hint="eastAsia"/>
              </w:rPr>
              <w:t>若抢到订单，提示“抢单成功”；提示后留在原页面；</w:t>
            </w:r>
          </w:p>
          <w:p w:rsidR="00E845BB" w:rsidRDefault="00E845BB" w:rsidP="001D49DD">
            <w:pPr>
              <w:pStyle w:val="ac"/>
              <w:numPr>
                <w:ilvl w:val="0"/>
                <w:numId w:val="35"/>
              </w:numPr>
              <w:ind w:firstLineChars="0"/>
            </w:pPr>
            <w:r>
              <w:rPr>
                <w:rFonts w:hint="eastAsia"/>
              </w:rPr>
              <w:t>若订单被接走，提示“订单已被接走”。</w:t>
            </w:r>
          </w:p>
          <w:p w:rsidR="00E845BB" w:rsidRDefault="00E845BB" w:rsidP="001D49DD">
            <w:pPr>
              <w:pStyle w:val="ac"/>
              <w:numPr>
                <w:ilvl w:val="0"/>
                <w:numId w:val="35"/>
              </w:numPr>
              <w:ind w:firstLineChars="0"/>
            </w:pPr>
            <w:proofErr w:type="gramStart"/>
            <w:r>
              <w:rPr>
                <w:rFonts w:hint="eastAsia"/>
              </w:rPr>
              <w:t>抢单过程</w:t>
            </w:r>
            <w:proofErr w:type="gramEnd"/>
            <w:r>
              <w:rPr>
                <w:rFonts w:hint="eastAsia"/>
              </w:rPr>
              <w:t>，</w:t>
            </w:r>
            <w:proofErr w:type="gramStart"/>
            <w:r>
              <w:rPr>
                <w:rFonts w:hint="eastAsia"/>
              </w:rPr>
              <w:t>给抢单中</w:t>
            </w:r>
            <w:proofErr w:type="gramEnd"/>
            <w:r>
              <w:rPr>
                <w:rFonts w:hint="eastAsia"/>
              </w:rPr>
              <w:t>的浮框。</w:t>
            </w:r>
          </w:p>
        </w:tc>
        <w:tc>
          <w:tcPr>
            <w:tcW w:w="2624" w:type="dxa"/>
          </w:tcPr>
          <w:p w:rsidR="00E845BB" w:rsidRDefault="00E845BB" w:rsidP="00DE2C6C"/>
        </w:tc>
      </w:tr>
      <w:tr w:rsidR="00E845BB" w:rsidTr="00DE2C6C">
        <w:tc>
          <w:tcPr>
            <w:tcW w:w="1384" w:type="dxa"/>
            <w:vMerge/>
          </w:tcPr>
          <w:p w:rsidR="00E845BB" w:rsidRDefault="00E845BB" w:rsidP="00DE2C6C"/>
        </w:tc>
        <w:tc>
          <w:tcPr>
            <w:tcW w:w="1276" w:type="dxa"/>
          </w:tcPr>
          <w:p w:rsidR="00E845BB" w:rsidRDefault="00E845BB" w:rsidP="00DE2C6C">
            <w:r>
              <w:rPr>
                <w:rFonts w:hint="eastAsia"/>
              </w:rPr>
              <w:t>上车地点</w:t>
            </w:r>
          </w:p>
        </w:tc>
        <w:tc>
          <w:tcPr>
            <w:tcW w:w="4678" w:type="dxa"/>
          </w:tcPr>
          <w:p w:rsidR="00E845BB" w:rsidRDefault="00E845BB" w:rsidP="00DE2C6C">
            <w:r>
              <w:rPr>
                <w:rFonts w:hint="eastAsia"/>
              </w:rPr>
              <w:t>1</w:t>
            </w:r>
            <w:r>
              <w:rPr>
                <w:rFonts w:hint="eastAsia"/>
              </w:rPr>
              <w:t>、从数据库获取用户所填上车地址。</w:t>
            </w:r>
          </w:p>
        </w:tc>
        <w:tc>
          <w:tcPr>
            <w:tcW w:w="2624" w:type="dxa"/>
          </w:tcPr>
          <w:p w:rsidR="00E845BB" w:rsidRDefault="00E845BB" w:rsidP="00DE2C6C"/>
        </w:tc>
      </w:tr>
      <w:tr w:rsidR="00E845BB" w:rsidTr="00DE2C6C">
        <w:tc>
          <w:tcPr>
            <w:tcW w:w="1384" w:type="dxa"/>
            <w:vMerge/>
          </w:tcPr>
          <w:p w:rsidR="00E845BB" w:rsidRDefault="00E845BB" w:rsidP="00DE2C6C"/>
        </w:tc>
        <w:tc>
          <w:tcPr>
            <w:tcW w:w="1276" w:type="dxa"/>
          </w:tcPr>
          <w:p w:rsidR="00E845BB" w:rsidRDefault="00E845BB" w:rsidP="00DE2C6C">
            <w:r>
              <w:rPr>
                <w:rFonts w:hint="eastAsia"/>
              </w:rPr>
              <w:t>下车地点</w:t>
            </w:r>
          </w:p>
        </w:tc>
        <w:tc>
          <w:tcPr>
            <w:tcW w:w="4678" w:type="dxa"/>
          </w:tcPr>
          <w:p w:rsidR="00E845BB" w:rsidRDefault="00E845BB" w:rsidP="00DE2C6C">
            <w:r>
              <w:rPr>
                <w:rFonts w:hint="eastAsia"/>
              </w:rPr>
              <w:t>1</w:t>
            </w:r>
            <w:r>
              <w:rPr>
                <w:rFonts w:hint="eastAsia"/>
              </w:rPr>
              <w:t>、从数据库获取用户所填下车地址。</w:t>
            </w:r>
          </w:p>
        </w:tc>
        <w:tc>
          <w:tcPr>
            <w:tcW w:w="2624" w:type="dxa"/>
          </w:tcPr>
          <w:p w:rsidR="00E845BB" w:rsidRDefault="00E845BB" w:rsidP="00DE2C6C"/>
        </w:tc>
      </w:tr>
      <w:tr w:rsidR="00E845BB" w:rsidTr="00DE2C6C">
        <w:tc>
          <w:tcPr>
            <w:tcW w:w="1384" w:type="dxa"/>
            <w:vMerge/>
          </w:tcPr>
          <w:p w:rsidR="00E845BB" w:rsidRDefault="00E845BB" w:rsidP="00DE2C6C"/>
        </w:tc>
        <w:tc>
          <w:tcPr>
            <w:tcW w:w="1276" w:type="dxa"/>
          </w:tcPr>
          <w:p w:rsidR="00E845BB" w:rsidRDefault="00E845BB" w:rsidP="00DE2C6C">
            <w:r>
              <w:rPr>
                <w:rFonts w:hint="eastAsia"/>
              </w:rPr>
              <w:t>备注</w:t>
            </w:r>
          </w:p>
        </w:tc>
        <w:tc>
          <w:tcPr>
            <w:tcW w:w="4678" w:type="dxa"/>
          </w:tcPr>
          <w:p w:rsidR="00E845BB" w:rsidRDefault="00E845BB" w:rsidP="00DE2C6C">
            <w:r>
              <w:rPr>
                <w:rFonts w:hint="eastAsia"/>
              </w:rPr>
              <w:t>1</w:t>
            </w:r>
            <w:r>
              <w:rPr>
                <w:rFonts w:hint="eastAsia"/>
              </w:rPr>
              <w:t>无备注内容时，不显示备注模块。</w:t>
            </w:r>
          </w:p>
          <w:p w:rsidR="00E845BB" w:rsidRDefault="00E845BB" w:rsidP="00DE2C6C">
            <w:r>
              <w:rPr>
                <w:rFonts w:hint="eastAsia"/>
              </w:rPr>
              <w:t>2</w:t>
            </w:r>
            <w:r>
              <w:rPr>
                <w:rFonts w:hint="eastAsia"/>
              </w:rPr>
              <w:t>最多显示</w:t>
            </w:r>
            <w:r>
              <w:rPr>
                <w:rFonts w:hint="eastAsia"/>
              </w:rPr>
              <w:t>2</w:t>
            </w:r>
            <w:r>
              <w:rPr>
                <w:rFonts w:hint="eastAsia"/>
              </w:rPr>
              <w:t>行，超出部分，末尾用“</w:t>
            </w:r>
            <w:r>
              <w:t>…</w:t>
            </w:r>
            <w:r>
              <w:rPr>
                <w:rFonts w:hint="eastAsia"/>
              </w:rPr>
              <w:t>”表示。</w:t>
            </w:r>
          </w:p>
        </w:tc>
        <w:tc>
          <w:tcPr>
            <w:tcW w:w="2624" w:type="dxa"/>
          </w:tcPr>
          <w:p w:rsidR="00E845BB" w:rsidRDefault="00E845BB" w:rsidP="00DE2C6C"/>
        </w:tc>
      </w:tr>
    </w:tbl>
    <w:p w:rsidR="00E845BB" w:rsidRPr="00704758" w:rsidRDefault="00E845BB" w:rsidP="00E845BB"/>
    <w:p w:rsidR="00E845BB" w:rsidRDefault="00E845BB" w:rsidP="00E845BB">
      <w:pPr>
        <w:pStyle w:val="5"/>
      </w:pPr>
      <w:proofErr w:type="gramStart"/>
      <w:r>
        <w:rPr>
          <w:rFonts w:hint="eastAsia"/>
        </w:rPr>
        <w:t>非抢订单</w:t>
      </w:r>
      <w:proofErr w:type="gramEnd"/>
      <w:r>
        <w:rPr>
          <w:rFonts w:hint="eastAsia"/>
        </w:rPr>
        <w:t>（出租车）</w:t>
      </w:r>
    </w:p>
    <w:p w:rsidR="00E845BB" w:rsidRDefault="00E845BB" w:rsidP="00E845BB">
      <w:pPr>
        <w:pStyle w:val="6"/>
      </w:pPr>
      <w:r>
        <w:rPr>
          <w:rFonts w:hint="eastAsia"/>
        </w:rPr>
        <w:t>用例描述</w:t>
      </w:r>
    </w:p>
    <w:p w:rsidR="00E845BB" w:rsidRPr="006B77DD" w:rsidRDefault="00E845BB" w:rsidP="00E845BB">
      <w:r>
        <w:rPr>
          <w:rFonts w:hint="eastAsia"/>
        </w:rPr>
        <w:t>系统指派任务（更换车辆、</w:t>
      </w:r>
      <w:proofErr w:type="gramStart"/>
      <w:r>
        <w:rPr>
          <w:rFonts w:hint="eastAsia"/>
        </w:rPr>
        <w:t>强派模式</w:t>
      </w:r>
      <w:proofErr w:type="gramEnd"/>
      <w:r>
        <w:rPr>
          <w:rFonts w:hint="eastAsia"/>
        </w:rPr>
        <w:t>），推送给司机的订单提醒。</w:t>
      </w:r>
    </w:p>
    <w:p w:rsidR="00E845BB" w:rsidRDefault="00E845BB" w:rsidP="00E845BB">
      <w:pPr>
        <w:pStyle w:val="6"/>
      </w:pPr>
      <w:r>
        <w:rPr>
          <w:rFonts w:hint="eastAsia"/>
        </w:rPr>
        <w:t>元素规则</w:t>
      </w:r>
    </w:p>
    <w:tbl>
      <w:tblPr>
        <w:tblStyle w:val="ad"/>
        <w:tblW w:w="0" w:type="auto"/>
        <w:tblLook w:val="04A0"/>
      </w:tblPr>
      <w:tblGrid>
        <w:gridCol w:w="1242"/>
        <w:gridCol w:w="1418"/>
        <w:gridCol w:w="4811"/>
        <w:gridCol w:w="2491"/>
      </w:tblGrid>
      <w:tr w:rsidR="00E845BB" w:rsidTr="00DE2C6C">
        <w:tc>
          <w:tcPr>
            <w:tcW w:w="1242"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8"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811"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242" w:type="dxa"/>
            <w:vMerge w:val="restart"/>
          </w:tcPr>
          <w:p w:rsidR="00E845BB" w:rsidRDefault="00E845BB" w:rsidP="00DE2C6C">
            <w:r>
              <w:rPr>
                <w:rFonts w:hint="eastAsia"/>
              </w:rPr>
              <w:t>II-A-06(02)</w:t>
            </w:r>
          </w:p>
          <w:p w:rsidR="00E845BB" w:rsidRDefault="00E845BB" w:rsidP="00DE2C6C">
            <w:r>
              <w:rPr>
                <w:rFonts w:hint="eastAsia"/>
              </w:rPr>
              <w:t>即刻单</w:t>
            </w:r>
          </w:p>
        </w:tc>
        <w:tc>
          <w:tcPr>
            <w:tcW w:w="1418" w:type="dxa"/>
          </w:tcPr>
          <w:p w:rsidR="00E845BB" w:rsidRDefault="00E845BB" w:rsidP="00DE2C6C">
            <w:r>
              <w:rPr>
                <w:rFonts w:hint="eastAsia"/>
              </w:rPr>
              <w:t>初始化</w:t>
            </w:r>
          </w:p>
        </w:tc>
        <w:tc>
          <w:tcPr>
            <w:tcW w:w="4811" w:type="dxa"/>
          </w:tcPr>
          <w:p w:rsidR="00E845BB" w:rsidRDefault="00E845BB" w:rsidP="00DE2C6C">
            <w:r>
              <w:rPr>
                <w:rFonts w:hint="eastAsia"/>
              </w:rPr>
              <w:t>1</w:t>
            </w:r>
            <w:r>
              <w:rPr>
                <w:rFonts w:hint="eastAsia"/>
              </w:rPr>
              <w:t>、</w:t>
            </w:r>
            <w:r>
              <w:rPr>
                <w:rFonts w:hint="eastAsia"/>
              </w:rPr>
              <w:t>APP</w:t>
            </w:r>
            <w:r>
              <w:rPr>
                <w:rFonts w:hint="eastAsia"/>
              </w:rPr>
              <w:t>活跃状态，在任何界面都显示推送弹框；</w:t>
            </w:r>
          </w:p>
          <w:p w:rsidR="00E845BB" w:rsidRDefault="00E845BB" w:rsidP="00DE2C6C">
            <w:r>
              <w:rPr>
                <w:rFonts w:hint="eastAsia"/>
              </w:rPr>
              <w:t>2</w:t>
            </w:r>
            <w:r>
              <w:rPr>
                <w:rFonts w:hint="eastAsia"/>
              </w:rPr>
              <w:t>、语音播报“您有</w:t>
            </w:r>
            <w:r>
              <w:rPr>
                <w:rFonts w:hint="eastAsia"/>
              </w:rPr>
              <w:t>x</w:t>
            </w:r>
            <w:proofErr w:type="gramStart"/>
            <w:r>
              <w:rPr>
                <w:rFonts w:hint="eastAsia"/>
              </w:rPr>
              <w:t>个</w:t>
            </w:r>
            <w:proofErr w:type="gramEnd"/>
            <w:r>
              <w:rPr>
                <w:rFonts w:hint="eastAsia"/>
              </w:rPr>
              <w:t>新任务”。</w:t>
            </w:r>
          </w:p>
        </w:tc>
        <w:tc>
          <w:tcPr>
            <w:tcW w:w="2491" w:type="dxa"/>
          </w:tcPr>
          <w:p w:rsidR="00E845BB" w:rsidRDefault="00E845BB" w:rsidP="00DE2C6C"/>
        </w:tc>
      </w:tr>
      <w:tr w:rsidR="00E845BB" w:rsidTr="00DE2C6C">
        <w:tc>
          <w:tcPr>
            <w:tcW w:w="1242" w:type="dxa"/>
            <w:vMerge/>
          </w:tcPr>
          <w:p w:rsidR="00E845BB" w:rsidRDefault="00E845BB" w:rsidP="00DE2C6C"/>
        </w:tc>
        <w:tc>
          <w:tcPr>
            <w:tcW w:w="1418" w:type="dxa"/>
          </w:tcPr>
          <w:p w:rsidR="00E845BB" w:rsidRDefault="00E845BB" w:rsidP="00DE2C6C">
            <w:r>
              <w:rPr>
                <w:rFonts w:hint="eastAsia"/>
              </w:rPr>
              <w:t>备注</w:t>
            </w:r>
          </w:p>
        </w:tc>
        <w:tc>
          <w:tcPr>
            <w:tcW w:w="4811" w:type="dxa"/>
          </w:tcPr>
          <w:p w:rsidR="00E845BB" w:rsidRDefault="00E845BB" w:rsidP="00DE2C6C">
            <w:r>
              <w:rPr>
                <w:rFonts w:hint="eastAsia"/>
              </w:rPr>
              <w:t>1</w:t>
            </w:r>
            <w:r>
              <w:rPr>
                <w:rFonts w:hint="eastAsia"/>
              </w:rPr>
              <w:t>无备注内容时，不显示备注模块。</w:t>
            </w:r>
          </w:p>
          <w:p w:rsidR="00E845BB" w:rsidRDefault="00E845BB" w:rsidP="00DE2C6C">
            <w:r>
              <w:rPr>
                <w:rFonts w:hint="eastAsia"/>
              </w:rPr>
              <w:t>2</w:t>
            </w:r>
            <w:r>
              <w:rPr>
                <w:rFonts w:hint="eastAsia"/>
              </w:rPr>
              <w:t>最多显示</w:t>
            </w:r>
            <w:r>
              <w:rPr>
                <w:rFonts w:hint="eastAsia"/>
              </w:rPr>
              <w:t>2</w:t>
            </w:r>
            <w:r>
              <w:rPr>
                <w:rFonts w:hint="eastAsia"/>
              </w:rPr>
              <w:t>行，超出部分，末尾用“</w:t>
            </w:r>
            <w:r>
              <w:t>…</w:t>
            </w:r>
            <w:r>
              <w:rPr>
                <w:rFonts w:hint="eastAsia"/>
              </w:rPr>
              <w:t>”表示。</w:t>
            </w:r>
          </w:p>
        </w:tc>
        <w:tc>
          <w:tcPr>
            <w:tcW w:w="2491" w:type="dxa"/>
          </w:tcPr>
          <w:p w:rsidR="00E845BB" w:rsidRDefault="00E845BB" w:rsidP="00DE2C6C"/>
        </w:tc>
      </w:tr>
      <w:tr w:rsidR="00E845BB" w:rsidTr="00DE2C6C">
        <w:tc>
          <w:tcPr>
            <w:tcW w:w="1242" w:type="dxa"/>
            <w:vMerge/>
          </w:tcPr>
          <w:p w:rsidR="00E845BB" w:rsidRDefault="00E845BB" w:rsidP="00DE2C6C"/>
        </w:tc>
        <w:tc>
          <w:tcPr>
            <w:tcW w:w="1418" w:type="dxa"/>
          </w:tcPr>
          <w:p w:rsidR="00E845BB" w:rsidRPr="003D1199" w:rsidRDefault="00E845BB" w:rsidP="00DE2C6C">
            <w:r>
              <w:rPr>
                <w:rFonts w:hint="eastAsia"/>
              </w:rPr>
              <w:t>出发接人</w:t>
            </w:r>
          </w:p>
        </w:tc>
        <w:tc>
          <w:tcPr>
            <w:tcW w:w="4811" w:type="dxa"/>
          </w:tcPr>
          <w:p w:rsidR="00E845BB" w:rsidRDefault="00E845BB" w:rsidP="00DE2C6C">
            <w:r>
              <w:rPr>
                <w:rFonts w:hint="eastAsia"/>
              </w:rPr>
              <w:t>1</w:t>
            </w:r>
            <w:r>
              <w:rPr>
                <w:rFonts w:hint="eastAsia"/>
              </w:rPr>
              <w:t>、点击【出发接人】，跳转到订单行程页面，参见</w:t>
            </w:r>
            <w:r w:rsidRPr="008229AD">
              <w:rPr>
                <w:rFonts w:hint="eastAsia"/>
                <w:color w:val="FF0000"/>
              </w:rPr>
              <w:t>“</w:t>
            </w:r>
            <w:r w:rsidRPr="008229AD">
              <w:rPr>
                <w:rFonts w:hint="eastAsia"/>
                <w:color w:val="FF0000"/>
              </w:rPr>
              <w:t>II-A-02(0</w:t>
            </w:r>
            <w:r>
              <w:rPr>
                <w:rFonts w:hint="eastAsia"/>
                <w:color w:val="FF0000"/>
              </w:rPr>
              <w:t>1</w:t>
            </w:r>
            <w:r w:rsidRPr="008229AD">
              <w:rPr>
                <w:rFonts w:hint="eastAsia"/>
                <w:color w:val="FF0000"/>
              </w:rPr>
              <w:t>)</w:t>
            </w:r>
            <w:r w:rsidRPr="008229AD">
              <w:rPr>
                <w:rFonts w:hint="eastAsia"/>
                <w:color w:val="FF0000"/>
              </w:rPr>
              <w:t>”</w:t>
            </w:r>
          </w:p>
        </w:tc>
        <w:tc>
          <w:tcPr>
            <w:tcW w:w="2491" w:type="dxa"/>
          </w:tcPr>
          <w:p w:rsidR="00E845BB" w:rsidRDefault="00E845BB" w:rsidP="00DE2C6C"/>
        </w:tc>
      </w:tr>
      <w:tr w:rsidR="00E845BB" w:rsidTr="00DE2C6C">
        <w:tc>
          <w:tcPr>
            <w:tcW w:w="1242" w:type="dxa"/>
            <w:vMerge/>
          </w:tcPr>
          <w:p w:rsidR="00E845BB" w:rsidRDefault="00E845BB" w:rsidP="00DE2C6C"/>
        </w:tc>
        <w:tc>
          <w:tcPr>
            <w:tcW w:w="1418" w:type="dxa"/>
          </w:tcPr>
          <w:p w:rsidR="00E845BB" w:rsidRDefault="00E845BB" w:rsidP="00DE2C6C">
            <w:r>
              <w:rPr>
                <w:rFonts w:hint="eastAsia"/>
              </w:rPr>
              <w:t>上车地点</w:t>
            </w:r>
          </w:p>
        </w:tc>
        <w:tc>
          <w:tcPr>
            <w:tcW w:w="4811" w:type="dxa"/>
          </w:tcPr>
          <w:p w:rsidR="00E845BB" w:rsidRDefault="00E845BB" w:rsidP="00DE2C6C">
            <w:r>
              <w:rPr>
                <w:rFonts w:hint="eastAsia"/>
              </w:rPr>
              <w:t>1</w:t>
            </w:r>
            <w:r>
              <w:rPr>
                <w:rFonts w:hint="eastAsia"/>
              </w:rPr>
              <w:t>、从数据库获取用户所填上车地址。</w:t>
            </w:r>
          </w:p>
        </w:tc>
        <w:tc>
          <w:tcPr>
            <w:tcW w:w="2491" w:type="dxa"/>
          </w:tcPr>
          <w:p w:rsidR="00E845BB" w:rsidRDefault="00E845BB" w:rsidP="00DE2C6C"/>
        </w:tc>
      </w:tr>
      <w:tr w:rsidR="00E845BB" w:rsidTr="00DE2C6C">
        <w:tc>
          <w:tcPr>
            <w:tcW w:w="1242" w:type="dxa"/>
            <w:vMerge/>
          </w:tcPr>
          <w:p w:rsidR="00E845BB" w:rsidRDefault="00E845BB" w:rsidP="00DE2C6C"/>
        </w:tc>
        <w:tc>
          <w:tcPr>
            <w:tcW w:w="1418" w:type="dxa"/>
          </w:tcPr>
          <w:p w:rsidR="00E845BB" w:rsidRDefault="00E845BB" w:rsidP="00DE2C6C">
            <w:r>
              <w:rPr>
                <w:rFonts w:hint="eastAsia"/>
              </w:rPr>
              <w:t>下车地点</w:t>
            </w:r>
          </w:p>
        </w:tc>
        <w:tc>
          <w:tcPr>
            <w:tcW w:w="4811" w:type="dxa"/>
          </w:tcPr>
          <w:p w:rsidR="00E845BB" w:rsidRDefault="00E845BB" w:rsidP="00DE2C6C">
            <w:r>
              <w:rPr>
                <w:rFonts w:hint="eastAsia"/>
              </w:rPr>
              <w:t>2</w:t>
            </w:r>
            <w:r>
              <w:rPr>
                <w:rFonts w:hint="eastAsia"/>
              </w:rPr>
              <w:t>、从数据库获取用户所填下车地址。</w:t>
            </w:r>
          </w:p>
        </w:tc>
        <w:tc>
          <w:tcPr>
            <w:tcW w:w="2491" w:type="dxa"/>
          </w:tcPr>
          <w:p w:rsidR="00E845BB" w:rsidRDefault="00E845BB" w:rsidP="00DE2C6C"/>
        </w:tc>
      </w:tr>
      <w:tr w:rsidR="00E845BB" w:rsidTr="00DE2C6C">
        <w:tc>
          <w:tcPr>
            <w:tcW w:w="1242" w:type="dxa"/>
            <w:vMerge w:val="restart"/>
          </w:tcPr>
          <w:p w:rsidR="00E845BB" w:rsidRDefault="00E845BB" w:rsidP="00DE2C6C">
            <w:r>
              <w:rPr>
                <w:rFonts w:hint="eastAsia"/>
              </w:rPr>
              <w:t>II-A-06(01)</w:t>
            </w:r>
          </w:p>
          <w:p w:rsidR="00E845BB" w:rsidRDefault="00E845BB" w:rsidP="00DE2C6C">
            <w:r>
              <w:rPr>
                <w:rFonts w:hint="eastAsia"/>
              </w:rPr>
              <w:t>预约单</w:t>
            </w:r>
          </w:p>
        </w:tc>
        <w:tc>
          <w:tcPr>
            <w:tcW w:w="1418" w:type="dxa"/>
          </w:tcPr>
          <w:p w:rsidR="00E845BB" w:rsidRDefault="00E845BB" w:rsidP="00DE2C6C">
            <w:r>
              <w:rPr>
                <w:rFonts w:hint="eastAsia"/>
              </w:rPr>
              <w:t>初始化</w:t>
            </w:r>
          </w:p>
        </w:tc>
        <w:tc>
          <w:tcPr>
            <w:tcW w:w="4811" w:type="dxa"/>
          </w:tcPr>
          <w:p w:rsidR="00E845BB" w:rsidRDefault="00E845BB" w:rsidP="00DE2C6C">
            <w:r>
              <w:rPr>
                <w:rFonts w:hint="eastAsia"/>
              </w:rPr>
              <w:t>1</w:t>
            </w:r>
            <w:r>
              <w:rPr>
                <w:rFonts w:hint="eastAsia"/>
              </w:rPr>
              <w:t>、</w:t>
            </w:r>
            <w:r>
              <w:rPr>
                <w:rFonts w:hint="eastAsia"/>
              </w:rPr>
              <w:t>App</w:t>
            </w:r>
            <w:r>
              <w:rPr>
                <w:rFonts w:hint="eastAsia"/>
              </w:rPr>
              <w:t>活跃状态，在任何界面都显示推送弹框；</w:t>
            </w:r>
          </w:p>
          <w:p w:rsidR="00E845BB" w:rsidRDefault="00E845BB" w:rsidP="00DE2C6C">
            <w:r>
              <w:rPr>
                <w:rFonts w:hint="eastAsia"/>
              </w:rPr>
              <w:t>2</w:t>
            </w:r>
            <w:r>
              <w:rPr>
                <w:rFonts w:hint="eastAsia"/>
              </w:rPr>
              <w:t>、语音播报“您有</w:t>
            </w:r>
            <w:r>
              <w:rPr>
                <w:rFonts w:hint="eastAsia"/>
              </w:rPr>
              <w:t>x</w:t>
            </w:r>
            <w:proofErr w:type="gramStart"/>
            <w:r>
              <w:rPr>
                <w:rFonts w:hint="eastAsia"/>
              </w:rPr>
              <w:t>个</w:t>
            </w:r>
            <w:proofErr w:type="gramEnd"/>
            <w:r>
              <w:rPr>
                <w:rFonts w:hint="eastAsia"/>
              </w:rPr>
              <w:t>新任务”。</w:t>
            </w:r>
          </w:p>
        </w:tc>
        <w:tc>
          <w:tcPr>
            <w:tcW w:w="2491" w:type="dxa"/>
          </w:tcPr>
          <w:p w:rsidR="00E845BB" w:rsidRDefault="00E845BB" w:rsidP="00DE2C6C"/>
        </w:tc>
      </w:tr>
      <w:tr w:rsidR="00E845BB" w:rsidTr="00DE2C6C">
        <w:tc>
          <w:tcPr>
            <w:tcW w:w="1242" w:type="dxa"/>
            <w:vMerge/>
          </w:tcPr>
          <w:p w:rsidR="00E845BB" w:rsidRDefault="00E845BB" w:rsidP="00DE2C6C"/>
        </w:tc>
        <w:tc>
          <w:tcPr>
            <w:tcW w:w="1418" w:type="dxa"/>
          </w:tcPr>
          <w:p w:rsidR="00E845BB" w:rsidRDefault="00E845BB" w:rsidP="00DE2C6C">
            <w:r>
              <w:rPr>
                <w:rFonts w:hint="eastAsia"/>
              </w:rPr>
              <w:t>预约时间</w:t>
            </w:r>
          </w:p>
        </w:tc>
        <w:tc>
          <w:tcPr>
            <w:tcW w:w="4811" w:type="dxa"/>
          </w:tcPr>
          <w:p w:rsidR="00E845BB" w:rsidRDefault="00E845BB" w:rsidP="00DE2C6C">
            <w:r>
              <w:rPr>
                <w:rFonts w:hint="eastAsia"/>
              </w:rPr>
              <w:t>时间格式：</w:t>
            </w:r>
          </w:p>
          <w:p w:rsidR="00E845BB" w:rsidRDefault="00E845BB" w:rsidP="001D49DD">
            <w:pPr>
              <w:pStyle w:val="ac"/>
              <w:numPr>
                <w:ilvl w:val="0"/>
                <w:numId w:val="47"/>
              </w:numPr>
              <w:ind w:firstLineChars="0"/>
            </w:pPr>
            <w:r>
              <w:rPr>
                <w:rFonts w:hint="eastAsia"/>
              </w:rPr>
              <w:t>今天的预约订单，显示为“今天</w:t>
            </w:r>
            <w:r>
              <w:rPr>
                <w:rFonts w:hint="eastAsia"/>
              </w:rPr>
              <w:t xml:space="preserve"> hh:mm</w:t>
            </w:r>
            <w:r>
              <w:rPr>
                <w:rFonts w:hint="eastAsia"/>
              </w:rPr>
              <w:t>”</w:t>
            </w:r>
            <w:r>
              <w:rPr>
                <w:rFonts w:hint="eastAsia"/>
              </w:rPr>
              <w:t>,eg</w:t>
            </w:r>
            <w:r>
              <w:rPr>
                <w:rFonts w:hint="eastAsia"/>
              </w:rPr>
              <w:t>：今天</w:t>
            </w:r>
            <w:r>
              <w:rPr>
                <w:rFonts w:hint="eastAsia"/>
              </w:rPr>
              <w:t xml:space="preserve"> 12:20</w:t>
            </w:r>
            <w:r>
              <w:rPr>
                <w:rFonts w:hint="eastAsia"/>
              </w:rPr>
              <w:t>；</w:t>
            </w:r>
          </w:p>
          <w:p w:rsidR="00E845BB" w:rsidRDefault="00E845BB" w:rsidP="001D49DD">
            <w:pPr>
              <w:pStyle w:val="ac"/>
              <w:numPr>
                <w:ilvl w:val="0"/>
                <w:numId w:val="47"/>
              </w:numPr>
              <w:ind w:firstLineChars="0"/>
            </w:pPr>
            <w:r>
              <w:rPr>
                <w:rFonts w:hint="eastAsia"/>
              </w:rPr>
              <w:t>明天的预约订单，显示为“明天</w:t>
            </w:r>
            <w:r>
              <w:rPr>
                <w:rFonts w:hint="eastAsia"/>
              </w:rPr>
              <w:t xml:space="preserve"> hh</w:t>
            </w:r>
            <w:r>
              <w:rPr>
                <w:rFonts w:hint="eastAsia"/>
              </w:rPr>
              <w:t>：</w:t>
            </w:r>
            <w:r>
              <w:rPr>
                <w:rFonts w:hint="eastAsia"/>
              </w:rPr>
              <w:t>mm</w:t>
            </w:r>
            <w:r>
              <w:rPr>
                <w:rFonts w:hint="eastAsia"/>
              </w:rPr>
              <w:t>”</w:t>
            </w:r>
            <w:r>
              <w:rPr>
                <w:rFonts w:hint="eastAsia"/>
              </w:rPr>
              <w:t>,eg:</w:t>
            </w:r>
            <w:r>
              <w:rPr>
                <w:rFonts w:hint="eastAsia"/>
              </w:rPr>
              <w:t>明天</w:t>
            </w:r>
            <w:r>
              <w:rPr>
                <w:rFonts w:hint="eastAsia"/>
              </w:rPr>
              <w:t xml:space="preserve"> 15:35</w:t>
            </w:r>
            <w:r>
              <w:rPr>
                <w:rFonts w:hint="eastAsia"/>
              </w:rPr>
              <w:t>；</w:t>
            </w:r>
          </w:p>
          <w:p w:rsidR="00E845BB" w:rsidRDefault="00E845BB" w:rsidP="001D49DD">
            <w:pPr>
              <w:pStyle w:val="ac"/>
              <w:numPr>
                <w:ilvl w:val="0"/>
                <w:numId w:val="47"/>
              </w:numPr>
              <w:ind w:firstLineChars="0"/>
            </w:pPr>
            <w:r>
              <w:rPr>
                <w:rFonts w:hint="eastAsia"/>
              </w:rPr>
              <w:t>后天的预约订单，显示为“后天</w:t>
            </w:r>
            <w:r>
              <w:rPr>
                <w:rFonts w:hint="eastAsia"/>
              </w:rPr>
              <w:t xml:space="preserve"> hh:mm</w:t>
            </w:r>
            <w:r>
              <w:rPr>
                <w:rFonts w:hint="eastAsia"/>
              </w:rPr>
              <w:t>”</w:t>
            </w:r>
            <w:r>
              <w:rPr>
                <w:rFonts w:hint="eastAsia"/>
              </w:rPr>
              <w:t>,eg</w:t>
            </w:r>
            <w:r>
              <w:rPr>
                <w:rFonts w:hint="eastAsia"/>
              </w:rPr>
              <w:t>：后天</w:t>
            </w:r>
            <w:r>
              <w:rPr>
                <w:rFonts w:hint="eastAsia"/>
              </w:rPr>
              <w:t xml:space="preserve"> 10:10</w:t>
            </w:r>
            <w:r>
              <w:rPr>
                <w:rFonts w:hint="eastAsia"/>
              </w:rPr>
              <w:t>；</w:t>
            </w:r>
          </w:p>
          <w:p w:rsidR="00E845BB" w:rsidRDefault="00E845BB" w:rsidP="001D49DD">
            <w:pPr>
              <w:pStyle w:val="ac"/>
              <w:numPr>
                <w:ilvl w:val="0"/>
                <w:numId w:val="47"/>
              </w:numPr>
              <w:ind w:firstLineChars="0"/>
            </w:pPr>
            <w:r>
              <w:rPr>
                <w:rFonts w:hint="eastAsia"/>
              </w:rPr>
              <w:t>三天之后的预约订单，显示为“</w:t>
            </w:r>
            <w:r>
              <w:rPr>
                <w:rFonts w:hint="eastAsia"/>
              </w:rPr>
              <w:t>3</w:t>
            </w:r>
            <w:r>
              <w:rPr>
                <w:rFonts w:hint="eastAsia"/>
              </w:rPr>
              <w:t>天后</w:t>
            </w:r>
            <w:r>
              <w:rPr>
                <w:rFonts w:hint="eastAsia"/>
              </w:rPr>
              <w:t xml:space="preserve"> hh</w:t>
            </w:r>
            <w:r>
              <w:rPr>
                <w:rFonts w:hint="eastAsia"/>
              </w:rPr>
              <w:t>：</w:t>
            </w:r>
            <w:r>
              <w:rPr>
                <w:rFonts w:hint="eastAsia"/>
              </w:rPr>
              <w:t>mm</w:t>
            </w:r>
            <w:r>
              <w:rPr>
                <w:rFonts w:hint="eastAsia"/>
              </w:rPr>
              <w:t>”，</w:t>
            </w:r>
            <w:r>
              <w:rPr>
                <w:rFonts w:hint="eastAsia"/>
              </w:rPr>
              <w:t>eg</w:t>
            </w:r>
            <w:r>
              <w:rPr>
                <w:rFonts w:hint="eastAsia"/>
              </w:rPr>
              <w:t>：</w:t>
            </w:r>
            <w:r>
              <w:rPr>
                <w:rFonts w:hint="eastAsia"/>
              </w:rPr>
              <w:t>3</w:t>
            </w:r>
            <w:r>
              <w:rPr>
                <w:rFonts w:hint="eastAsia"/>
              </w:rPr>
              <w:t>天后</w:t>
            </w:r>
            <w:r>
              <w:rPr>
                <w:rFonts w:hint="eastAsia"/>
              </w:rPr>
              <w:t xml:space="preserve"> 9:50</w:t>
            </w:r>
            <w:r>
              <w:rPr>
                <w:rFonts w:hint="eastAsia"/>
              </w:rPr>
              <w:t>。</w:t>
            </w:r>
          </w:p>
        </w:tc>
        <w:tc>
          <w:tcPr>
            <w:tcW w:w="2491" w:type="dxa"/>
          </w:tcPr>
          <w:p w:rsidR="00E845BB" w:rsidRDefault="00E845BB" w:rsidP="00DE2C6C"/>
        </w:tc>
      </w:tr>
      <w:tr w:rsidR="00E845BB" w:rsidTr="00DE2C6C">
        <w:tc>
          <w:tcPr>
            <w:tcW w:w="1242" w:type="dxa"/>
            <w:vMerge/>
          </w:tcPr>
          <w:p w:rsidR="00E845BB" w:rsidRDefault="00E845BB" w:rsidP="00DE2C6C"/>
        </w:tc>
        <w:tc>
          <w:tcPr>
            <w:tcW w:w="1418" w:type="dxa"/>
          </w:tcPr>
          <w:p w:rsidR="00E845BB" w:rsidRDefault="00E845BB" w:rsidP="00DE2C6C">
            <w:r>
              <w:rPr>
                <w:rFonts w:hint="eastAsia"/>
              </w:rPr>
              <w:t>上车地址</w:t>
            </w:r>
          </w:p>
        </w:tc>
        <w:tc>
          <w:tcPr>
            <w:tcW w:w="4811" w:type="dxa"/>
          </w:tcPr>
          <w:p w:rsidR="00E845BB" w:rsidRPr="00DD3185" w:rsidRDefault="00E845BB" w:rsidP="00DE2C6C">
            <w:r>
              <w:rPr>
                <w:rFonts w:hint="eastAsia"/>
              </w:rPr>
              <w:t>1</w:t>
            </w:r>
            <w:r>
              <w:rPr>
                <w:rFonts w:hint="eastAsia"/>
              </w:rPr>
              <w:t>、从数据库获取用户所填上车地址。</w:t>
            </w:r>
          </w:p>
        </w:tc>
        <w:tc>
          <w:tcPr>
            <w:tcW w:w="2491" w:type="dxa"/>
          </w:tcPr>
          <w:p w:rsidR="00E845BB" w:rsidRDefault="00E845BB" w:rsidP="00DE2C6C"/>
        </w:tc>
      </w:tr>
      <w:tr w:rsidR="00E845BB" w:rsidTr="00DE2C6C">
        <w:tc>
          <w:tcPr>
            <w:tcW w:w="1242" w:type="dxa"/>
            <w:vMerge/>
          </w:tcPr>
          <w:p w:rsidR="00E845BB" w:rsidRDefault="00E845BB" w:rsidP="00DE2C6C"/>
        </w:tc>
        <w:tc>
          <w:tcPr>
            <w:tcW w:w="1418" w:type="dxa"/>
          </w:tcPr>
          <w:p w:rsidR="00E845BB" w:rsidRDefault="00E845BB" w:rsidP="00DE2C6C">
            <w:r>
              <w:rPr>
                <w:rFonts w:hint="eastAsia"/>
              </w:rPr>
              <w:t>下车地址</w:t>
            </w:r>
          </w:p>
        </w:tc>
        <w:tc>
          <w:tcPr>
            <w:tcW w:w="4811" w:type="dxa"/>
          </w:tcPr>
          <w:p w:rsidR="00E845BB" w:rsidRDefault="00E845BB" w:rsidP="00DE2C6C">
            <w:r>
              <w:rPr>
                <w:rFonts w:hint="eastAsia"/>
              </w:rPr>
              <w:t>1</w:t>
            </w:r>
            <w:r>
              <w:rPr>
                <w:rFonts w:hint="eastAsia"/>
              </w:rPr>
              <w:t>、从数据库获取用户所填下车地址。</w:t>
            </w:r>
          </w:p>
        </w:tc>
        <w:tc>
          <w:tcPr>
            <w:tcW w:w="2491" w:type="dxa"/>
          </w:tcPr>
          <w:p w:rsidR="00E845BB" w:rsidRDefault="00E845BB" w:rsidP="00DE2C6C"/>
        </w:tc>
      </w:tr>
      <w:tr w:rsidR="00E845BB" w:rsidTr="00DE2C6C">
        <w:tc>
          <w:tcPr>
            <w:tcW w:w="1242" w:type="dxa"/>
            <w:vMerge/>
          </w:tcPr>
          <w:p w:rsidR="00E845BB" w:rsidRDefault="00E845BB" w:rsidP="00DE2C6C"/>
        </w:tc>
        <w:tc>
          <w:tcPr>
            <w:tcW w:w="1418" w:type="dxa"/>
          </w:tcPr>
          <w:p w:rsidR="00E845BB" w:rsidRDefault="00E845BB" w:rsidP="00DE2C6C">
            <w:r>
              <w:rPr>
                <w:rFonts w:hint="eastAsia"/>
              </w:rPr>
              <w:t>备注</w:t>
            </w:r>
          </w:p>
        </w:tc>
        <w:tc>
          <w:tcPr>
            <w:tcW w:w="4811" w:type="dxa"/>
          </w:tcPr>
          <w:p w:rsidR="00E845BB" w:rsidRDefault="00E845BB" w:rsidP="00DE2C6C">
            <w:r>
              <w:rPr>
                <w:rFonts w:hint="eastAsia"/>
              </w:rPr>
              <w:t>1</w:t>
            </w:r>
            <w:r>
              <w:rPr>
                <w:rFonts w:hint="eastAsia"/>
              </w:rPr>
              <w:t>无备注内容时，不显示备注模块。</w:t>
            </w:r>
          </w:p>
          <w:p w:rsidR="00E845BB" w:rsidRDefault="00E845BB" w:rsidP="00DE2C6C">
            <w:r>
              <w:rPr>
                <w:rFonts w:hint="eastAsia"/>
              </w:rPr>
              <w:t>2</w:t>
            </w:r>
            <w:r>
              <w:rPr>
                <w:rFonts w:hint="eastAsia"/>
              </w:rPr>
              <w:t>最多显示</w:t>
            </w:r>
            <w:r>
              <w:rPr>
                <w:rFonts w:hint="eastAsia"/>
              </w:rPr>
              <w:t>2</w:t>
            </w:r>
            <w:r>
              <w:rPr>
                <w:rFonts w:hint="eastAsia"/>
              </w:rPr>
              <w:t>行，超出部分，末尾用“</w:t>
            </w:r>
            <w:r>
              <w:t>…</w:t>
            </w:r>
            <w:r>
              <w:rPr>
                <w:rFonts w:hint="eastAsia"/>
              </w:rPr>
              <w:t>”表示。</w:t>
            </w:r>
          </w:p>
        </w:tc>
        <w:tc>
          <w:tcPr>
            <w:tcW w:w="2491" w:type="dxa"/>
          </w:tcPr>
          <w:p w:rsidR="00E845BB" w:rsidRDefault="00E845BB" w:rsidP="00DE2C6C"/>
        </w:tc>
      </w:tr>
      <w:tr w:rsidR="00E845BB" w:rsidTr="00DE2C6C">
        <w:tc>
          <w:tcPr>
            <w:tcW w:w="1242" w:type="dxa"/>
            <w:vMerge/>
          </w:tcPr>
          <w:p w:rsidR="00E845BB" w:rsidRDefault="00E845BB" w:rsidP="00DE2C6C"/>
        </w:tc>
        <w:tc>
          <w:tcPr>
            <w:tcW w:w="1418" w:type="dxa"/>
          </w:tcPr>
          <w:p w:rsidR="00E845BB" w:rsidRDefault="00E845BB" w:rsidP="00DE2C6C">
            <w:r>
              <w:rPr>
                <w:rFonts w:hint="eastAsia"/>
              </w:rPr>
              <w:t>我知道了</w:t>
            </w:r>
            <w:r>
              <w:rPr>
                <w:rFonts w:hint="eastAsia"/>
              </w:rPr>
              <w:t>-</w:t>
            </w:r>
            <w:r>
              <w:rPr>
                <w:rFonts w:hint="eastAsia"/>
              </w:rPr>
              <w:t>按钮</w:t>
            </w:r>
          </w:p>
        </w:tc>
        <w:tc>
          <w:tcPr>
            <w:tcW w:w="4811" w:type="dxa"/>
          </w:tcPr>
          <w:p w:rsidR="00E845BB" w:rsidRDefault="00E845BB" w:rsidP="00DE2C6C">
            <w:r>
              <w:rPr>
                <w:rFonts w:hint="eastAsia"/>
              </w:rPr>
              <w:t>1</w:t>
            </w:r>
            <w:r>
              <w:rPr>
                <w:rFonts w:hint="eastAsia"/>
              </w:rPr>
              <w:t>点击【我知道了】，关闭当前弹框，黑色遮罩隐藏，停留在当前页面。</w:t>
            </w:r>
          </w:p>
          <w:p w:rsidR="00E845BB" w:rsidRDefault="00E845BB" w:rsidP="00DE2C6C">
            <w:r>
              <w:rPr>
                <w:rFonts w:hint="eastAsia"/>
              </w:rPr>
              <w:t>2</w:t>
            </w:r>
            <w:r>
              <w:rPr>
                <w:rFonts w:hint="eastAsia"/>
              </w:rPr>
              <w:t>所分任务可在“我的订单</w:t>
            </w:r>
            <w:r>
              <w:rPr>
                <w:rFonts w:hint="eastAsia"/>
              </w:rPr>
              <w:t>-</w:t>
            </w:r>
            <w:r>
              <w:rPr>
                <w:rFonts w:hint="eastAsia"/>
              </w:rPr>
              <w:t>当前订单”模块找到，参见“</w:t>
            </w:r>
            <w:r>
              <w:rPr>
                <w:rFonts w:hint="eastAsia"/>
              </w:rPr>
              <w:t>II-A-01(01)</w:t>
            </w:r>
            <w:r>
              <w:rPr>
                <w:rFonts w:hint="eastAsia"/>
              </w:rPr>
              <w:t>”</w:t>
            </w:r>
          </w:p>
        </w:tc>
        <w:tc>
          <w:tcPr>
            <w:tcW w:w="2491" w:type="dxa"/>
          </w:tcPr>
          <w:p w:rsidR="00E845BB" w:rsidRDefault="00E845BB" w:rsidP="00DE2C6C"/>
        </w:tc>
      </w:tr>
      <w:tr w:rsidR="00E845BB" w:rsidTr="00DE2C6C">
        <w:tc>
          <w:tcPr>
            <w:tcW w:w="1242" w:type="dxa"/>
            <w:vMerge w:val="restart"/>
          </w:tcPr>
          <w:p w:rsidR="00E845BB" w:rsidRDefault="00E845BB" w:rsidP="00DE2C6C">
            <w:r>
              <w:rPr>
                <w:rFonts w:hint="eastAsia"/>
              </w:rPr>
              <w:t>II-A-06(03)</w:t>
            </w:r>
          </w:p>
          <w:p w:rsidR="00E845BB" w:rsidRDefault="00E845BB" w:rsidP="00DE2C6C">
            <w:r>
              <w:rPr>
                <w:rFonts w:hint="eastAsia"/>
              </w:rPr>
              <w:t>行程提醒</w:t>
            </w:r>
          </w:p>
        </w:tc>
        <w:tc>
          <w:tcPr>
            <w:tcW w:w="1418" w:type="dxa"/>
          </w:tcPr>
          <w:p w:rsidR="00E845BB" w:rsidRDefault="00E845BB" w:rsidP="00DE2C6C">
            <w:r>
              <w:rPr>
                <w:rFonts w:hint="eastAsia"/>
              </w:rPr>
              <w:t>初始化</w:t>
            </w:r>
          </w:p>
        </w:tc>
        <w:tc>
          <w:tcPr>
            <w:tcW w:w="4811" w:type="dxa"/>
          </w:tcPr>
          <w:p w:rsidR="00E845BB" w:rsidRDefault="00E845BB" w:rsidP="00DE2C6C">
            <w:r>
              <w:rPr>
                <w:rFonts w:hint="eastAsia"/>
              </w:rPr>
              <w:t>1</w:t>
            </w:r>
            <w:r>
              <w:rPr>
                <w:rFonts w:hint="eastAsia"/>
              </w:rPr>
              <w:t>行程提醒规则：预约用车在离上车时间</w:t>
            </w:r>
            <w:r>
              <w:rPr>
                <w:rFonts w:hint="eastAsia"/>
              </w:rPr>
              <w:t>30</w:t>
            </w:r>
            <w:r>
              <w:rPr>
                <w:rFonts w:hint="eastAsia"/>
              </w:rPr>
              <w:t>分钟提醒；</w:t>
            </w:r>
          </w:p>
          <w:p w:rsidR="00E845BB" w:rsidRDefault="00E845BB" w:rsidP="00DE2C6C">
            <w:r>
              <w:rPr>
                <w:rFonts w:hint="eastAsia"/>
              </w:rPr>
              <w:t>2</w:t>
            </w:r>
            <w:r>
              <w:rPr>
                <w:rFonts w:hint="eastAsia"/>
              </w:rPr>
              <w:t>行程提醒不进入“我的消息”列表；</w:t>
            </w:r>
          </w:p>
          <w:p w:rsidR="00E845BB" w:rsidRDefault="00E845BB" w:rsidP="00DE2C6C">
            <w:r>
              <w:rPr>
                <w:rFonts w:hint="eastAsia"/>
              </w:rPr>
              <w:t>3</w:t>
            </w:r>
            <w:r>
              <w:rPr>
                <w:rFonts w:hint="eastAsia"/>
              </w:rPr>
              <w:t>语音播报：您有一个订单将在</w:t>
            </w:r>
            <w:r>
              <w:rPr>
                <w:rFonts w:hint="eastAsia"/>
              </w:rPr>
              <w:t>X</w:t>
            </w:r>
            <w:r>
              <w:rPr>
                <w:rFonts w:hint="eastAsia"/>
              </w:rPr>
              <w:t>分钟后待出发。</w:t>
            </w:r>
          </w:p>
        </w:tc>
        <w:tc>
          <w:tcPr>
            <w:tcW w:w="2491" w:type="dxa"/>
          </w:tcPr>
          <w:p w:rsidR="00E845BB" w:rsidRDefault="00E845BB" w:rsidP="00DE2C6C"/>
        </w:tc>
      </w:tr>
      <w:tr w:rsidR="00E845BB" w:rsidTr="00DE2C6C">
        <w:tc>
          <w:tcPr>
            <w:tcW w:w="1242" w:type="dxa"/>
            <w:vMerge/>
          </w:tcPr>
          <w:p w:rsidR="00E845BB" w:rsidRDefault="00E845BB" w:rsidP="00DE2C6C"/>
        </w:tc>
        <w:tc>
          <w:tcPr>
            <w:tcW w:w="1418" w:type="dxa"/>
          </w:tcPr>
          <w:p w:rsidR="00E845BB" w:rsidRDefault="00E845BB" w:rsidP="00DE2C6C">
            <w:r>
              <w:rPr>
                <w:rFonts w:hint="eastAsia"/>
              </w:rPr>
              <w:t>剩余时间</w:t>
            </w:r>
          </w:p>
        </w:tc>
        <w:tc>
          <w:tcPr>
            <w:tcW w:w="4811" w:type="dxa"/>
          </w:tcPr>
          <w:p w:rsidR="00E845BB" w:rsidRDefault="00E845BB" w:rsidP="00DE2C6C">
            <w:r>
              <w:rPr>
                <w:rFonts w:hint="eastAsia"/>
              </w:rPr>
              <w:t>1</w:t>
            </w:r>
            <w:r>
              <w:rPr>
                <w:rFonts w:hint="eastAsia"/>
              </w:rPr>
              <w:t>最大为</w:t>
            </w:r>
            <w:r>
              <w:rPr>
                <w:rFonts w:hint="eastAsia"/>
              </w:rPr>
              <w:t>30</w:t>
            </w:r>
            <w:r>
              <w:rPr>
                <w:rFonts w:hint="eastAsia"/>
              </w:rPr>
              <w:t>，每次减</w:t>
            </w:r>
            <w:r>
              <w:rPr>
                <w:rFonts w:hint="eastAsia"/>
              </w:rPr>
              <w:t>5</w:t>
            </w:r>
            <w:r>
              <w:rPr>
                <w:rFonts w:hint="eastAsia"/>
              </w:rPr>
              <w:t>分钟；</w:t>
            </w:r>
          </w:p>
          <w:p w:rsidR="00E845BB" w:rsidRDefault="00E845BB" w:rsidP="00DE2C6C">
            <w:r>
              <w:rPr>
                <w:rFonts w:hint="eastAsia"/>
              </w:rPr>
              <w:t>2</w:t>
            </w:r>
            <w:r>
              <w:rPr>
                <w:rFonts w:hint="eastAsia"/>
              </w:rPr>
              <w:t>为实际“用车时间距离当前时间”。</w:t>
            </w:r>
          </w:p>
        </w:tc>
        <w:tc>
          <w:tcPr>
            <w:tcW w:w="2491" w:type="dxa"/>
          </w:tcPr>
          <w:p w:rsidR="00E845BB" w:rsidRDefault="00E845BB" w:rsidP="00DE2C6C"/>
        </w:tc>
      </w:tr>
      <w:tr w:rsidR="00E845BB" w:rsidTr="00DE2C6C">
        <w:tc>
          <w:tcPr>
            <w:tcW w:w="1242" w:type="dxa"/>
            <w:vMerge/>
          </w:tcPr>
          <w:p w:rsidR="00E845BB" w:rsidRDefault="00E845BB" w:rsidP="00DE2C6C"/>
        </w:tc>
        <w:tc>
          <w:tcPr>
            <w:tcW w:w="1418" w:type="dxa"/>
          </w:tcPr>
          <w:p w:rsidR="00E845BB" w:rsidRDefault="00E845BB" w:rsidP="00DE2C6C">
            <w:r>
              <w:rPr>
                <w:rFonts w:hint="eastAsia"/>
              </w:rPr>
              <w:t>上车地址</w:t>
            </w:r>
          </w:p>
        </w:tc>
        <w:tc>
          <w:tcPr>
            <w:tcW w:w="4811" w:type="dxa"/>
          </w:tcPr>
          <w:p w:rsidR="00E845BB" w:rsidRDefault="00E845BB" w:rsidP="00DE2C6C">
            <w:r>
              <w:rPr>
                <w:rFonts w:hint="eastAsia"/>
              </w:rPr>
              <w:t>从数据库获取用户所填下车地址。</w:t>
            </w:r>
          </w:p>
        </w:tc>
        <w:tc>
          <w:tcPr>
            <w:tcW w:w="2491" w:type="dxa"/>
          </w:tcPr>
          <w:p w:rsidR="00E845BB" w:rsidRDefault="00E845BB" w:rsidP="00DE2C6C"/>
        </w:tc>
      </w:tr>
      <w:tr w:rsidR="00E845BB" w:rsidTr="00DE2C6C">
        <w:tc>
          <w:tcPr>
            <w:tcW w:w="1242" w:type="dxa"/>
            <w:vMerge/>
          </w:tcPr>
          <w:p w:rsidR="00E845BB" w:rsidRDefault="00E845BB" w:rsidP="00DE2C6C"/>
        </w:tc>
        <w:tc>
          <w:tcPr>
            <w:tcW w:w="1418" w:type="dxa"/>
          </w:tcPr>
          <w:p w:rsidR="00E845BB" w:rsidRDefault="00E845BB" w:rsidP="00DE2C6C">
            <w:r>
              <w:rPr>
                <w:rFonts w:hint="eastAsia"/>
              </w:rPr>
              <w:t>5</w:t>
            </w:r>
            <w:r>
              <w:rPr>
                <w:rFonts w:hint="eastAsia"/>
              </w:rPr>
              <w:t>分钟后提醒</w:t>
            </w:r>
          </w:p>
        </w:tc>
        <w:tc>
          <w:tcPr>
            <w:tcW w:w="4811" w:type="dxa"/>
          </w:tcPr>
          <w:p w:rsidR="00E845BB" w:rsidRDefault="00E845BB" w:rsidP="00DE2C6C">
            <w:r>
              <w:rPr>
                <w:rFonts w:hint="eastAsia"/>
              </w:rPr>
              <w:t>点击【</w:t>
            </w:r>
            <w:r>
              <w:rPr>
                <w:rFonts w:hint="eastAsia"/>
              </w:rPr>
              <w:t>5</w:t>
            </w:r>
            <w:r>
              <w:rPr>
                <w:rFonts w:hint="eastAsia"/>
              </w:rPr>
              <w:t>分钟后提醒】，则</w:t>
            </w:r>
            <w:r>
              <w:rPr>
                <w:rFonts w:hint="eastAsia"/>
              </w:rPr>
              <w:t>5</w:t>
            </w:r>
            <w:r>
              <w:rPr>
                <w:rFonts w:hint="eastAsia"/>
              </w:rPr>
              <w:t>分钟后再次显示“行程提醒”弹框；</w:t>
            </w:r>
          </w:p>
        </w:tc>
        <w:tc>
          <w:tcPr>
            <w:tcW w:w="2491" w:type="dxa"/>
          </w:tcPr>
          <w:p w:rsidR="00E845BB" w:rsidRDefault="00E845BB" w:rsidP="00DE2C6C"/>
        </w:tc>
      </w:tr>
      <w:tr w:rsidR="00E845BB" w:rsidTr="00DE2C6C">
        <w:tc>
          <w:tcPr>
            <w:tcW w:w="1242" w:type="dxa"/>
            <w:vMerge/>
          </w:tcPr>
          <w:p w:rsidR="00E845BB" w:rsidRDefault="00E845BB" w:rsidP="00DE2C6C"/>
        </w:tc>
        <w:tc>
          <w:tcPr>
            <w:tcW w:w="1418" w:type="dxa"/>
          </w:tcPr>
          <w:p w:rsidR="00E845BB" w:rsidRDefault="00E845BB" w:rsidP="00DE2C6C">
            <w:r>
              <w:rPr>
                <w:rFonts w:hint="eastAsia"/>
              </w:rPr>
              <w:t>不再提醒</w:t>
            </w:r>
            <w:r>
              <w:rPr>
                <w:rFonts w:hint="eastAsia"/>
              </w:rPr>
              <w:t>-</w:t>
            </w:r>
            <w:r>
              <w:rPr>
                <w:rFonts w:hint="eastAsia"/>
              </w:rPr>
              <w:t>按钮</w:t>
            </w:r>
          </w:p>
        </w:tc>
        <w:tc>
          <w:tcPr>
            <w:tcW w:w="4811" w:type="dxa"/>
          </w:tcPr>
          <w:p w:rsidR="00E845BB" w:rsidRDefault="00E845BB" w:rsidP="00DE2C6C">
            <w:r>
              <w:rPr>
                <w:rFonts w:hint="eastAsia"/>
              </w:rPr>
              <w:t>1</w:t>
            </w:r>
            <w:r>
              <w:rPr>
                <w:rFonts w:hint="eastAsia"/>
              </w:rPr>
              <w:t>、点击【不再提醒】，则不再显示“行程提醒”弹框。</w:t>
            </w:r>
          </w:p>
        </w:tc>
        <w:tc>
          <w:tcPr>
            <w:tcW w:w="2491" w:type="dxa"/>
          </w:tcPr>
          <w:p w:rsidR="00E845BB" w:rsidRDefault="00E845BB" w:rsidP="00DE2C6C"/>
        </w:tc>
      </w:tr>
      <w:tr w:rsidR="00E845BB" w:rsidTr="00DE2C6C">
        <w:tc>
          <w:tcPr>
            <w:tcW w:w="1242" w:type="dxa"/>
            <w:vMerge w:val="restart"/>
          </w:tcPr>
          <w:p w:rsidR="00E845BB" w:rsidRDefault="00E845BB" w:rsidP="00DE2C6C">
            <w:r>
              <w:rPr>
                <w:rFonts w:hint="eastAsia"/>
              </w:rPr>
              <w:t>II-A-06(04)</w:t>
            </w:r>
          </w:p>
          <w:p w:rsidR="00E845BB" w:rsidRDefault="00E845BB" w:rsidP="00DE2C6C">
            <w:r>
              <w:rPr>
                <w:rFonts w:hint="eastAsia"/>
              </w:rPr>
              <w:t>订单被取消</w:t>
            </w:r>
          </w:p>
        </w:tc>
        <w:tc>
          <w:tcPr>
            <w:tcW w:w="1418" w:type="dxa"/>
          </w:tcPr>
          <w:p w:rsidR="00E845BB" w:rsidRDefault="00E845BB" w:rsidP="00DE2C6C">
            <w:r>
              <w:rPr>
                <w:rFonts w:hint="eastAsia"/>
              </w:rPr>
              <w:t>初始化</w:t>
            </w:r>
          </w:p>
        </w:tc>
        <w:tc>
          <w:tcPr>
            <w:tcW w:w="4811" w:type="dxa"/>
          </w:tcPr>
          <w:p w:rsidR="00E845BB" w:rsidRDefault="00E845BB" w:rsidP="00DE2C6C">
            <w:r>
              <w:rPr>
                <w:rFonts w:hint="eastAsia"/>
              </w:rPr>
              <w:t>1</w:t>
            </w:r>
            <w:r>
              <w:rPr>
                <w:rFonts w:hint="eastAsia"/>
              </w:rPr>
              <w:t>有取消订单时，</w:t>
            </w:r>
            <w:r>
              <w:rPr>
                <w:rFonts w:hint="eastAsia"/>
              </w:rPr>
              <w:t>App</w:t>
            </w:r>
            <w:r>
              <w:rPr>
                <w:rFonts w:hint="eastAsia"/>
              </w:rPr>
              <w:t>活跃状态，在任何界面都提示；</w:t>
            </w:r>
          </w:p>
          <w:p w:rsidR="00E845BB" w:rsidRDefault="00E845BB" w:rsidP="00DE2C6C">
            <w:r>
              <w:rPr>
                <w:rFonts w:hint="eastAsia"/>
              </w:rPr>
              <w:t>2</w:t>
            </w:r>
            <w:r>
              <w:rPr>
                <w:rFonts w:hint="eastAsia"/>
              </w:rPr>
              <w:t>语音播报：您有订单被取消。</w:t>
            </w:r>
          </w:p>
        </w:tc>
        <w:tc>
          <w:tcPr>
            <w:tcW w:w="2491" w:type="dxa"/>
          </w:tcPr>
          <w:p w:rsidR="00E845BB" w:rsidRDefault="00E845BB" w:rsidP="00DE2C6C"/>
        </w:tc>
      </w:tr>
      <w:tr w:rsidR="00E845BB" w:rsidTr="00DE2C6C">
        <w:tc>
          <w:tcPr>
            <w:tcW w:w="1242" w:type="dxa"/>
            <w:vMerge/>
          </w:tcPr>
          <w:p w:rsidR="00E845BB" w:rsidRDefault="00E845BB" w:rsidP="00DE2C6C"/>
        </w:tc>
        <w:tc>
          <w:tcPr>
            <w:tcW w:w="1418" w:type="dxa"/>
          </w:tcPr>
          <w:p w:rsidR="00E845BB" w:rsidRDefault="00E845BB" w:rsidP="00DE2C6C">
            <w:r>
              <w:rPr>
                <w:rFonts w:hint="eastAsia"/>
              </w:rPr>
              <w:t>我知道了</w:t>
            </w:r>
            <w:r>
              <w:rPr>
                <w:rFonts w:hint="eastAsia"/>
              </w:rPr>
              <w:t>-</w:t>
            </w:r>
            <w:r>
              <w:rPr>
                <w:rFonts w:hint="eastAsia"/>
              </w:rPr>
              <w:t>按钮</w:t>
            </w:r>
          </w:p>
        </w:tc>
        <w:tc>
          <w:tcPr>
            <w:tcW w:w="4811" w:type="dxa"/>
          </w:tcPr>
          <w:p w:rsidR="00E845BB" w:rsidRDefault="00E845BB" w:rsidP="00DE2C6C">
            <w:r>
              <w:rPr>
                <w:rFonts w:hint="eastAsia"/>
              </w:rPr>
              <w:t>1</w:t>
            </w:r>
            <w:r>
              <w:rPr>
                <w:rFonts w:hint="eastAsia"/>
              </w:rPr>
              <w:t>、点击【我知道了】，关闭当前弹框，黑色遮罩隐藏，停留在当前页面。</w:t>
            </w:r>
          </w:p>
        </w:tc>
        <w:tc>
          <w:tcPr>
            <w:tcW w:w="2491" w:type="dxa"/>
          </w:tcPr>
          <w:p w:rsidR="00E845BB" w:rsidRDefault="00E845BB" w:rsidP="00DE2C6C"/>
        </w:tc>
      </w:tr>
    </w:tbl>
    <w:p w:rsidR="00E845BB" w:rsidRDefault="00E845BB" w:rsidP="00E845BB"/>
    <w:p w:rsidR="00E845BB" w:rsidRDefault="00E845BB" w:rsidP="00E845BB">
      <w:pPr>
        <w:pStyle w:val="5"/>
      </w:pPr>
      <w:r>
        <w:rPr>
          <w:rFonts w:hint="eastAsia"/>
        </w:rPr>
        <w:t>其他推送</w:t>
      </w:r>
    </w:p>
    <w:p w:rsidR="00E845BB" w:rsidRDefault="00E845BB" w:rsidP="00E845BB">
      <w:pPr>
        <w:pStyle w:val="6"/>
      </w:pPr>
      <w:r>
        <w:rPr>
          <w:rFonts w:hint="eastAsia"/>
        </w:rPr>
        <w:t>用例描述</w:t>
      </w:r>
    </w:p>
    <w:p w:rsidR="00E845BB" w:rsidRPr="00B17463" w:rsidRDefault="00E845BB" w:rsidP="00E845BB">
      <w:r>
        <w:rPr>
          <w:rFonts w:hint="eastAsia"/>
        </w:rPr>
        <w:t>包括：账号变动提示、</w:t>
      </w:r>
      <w:r>
        <w:rPr>
          <w:rFonts w:hint="eastAsia"/>
        </w:rPr>
        <w:t>GPS</w:t>
      </w:r>
      <w:r>
        <w:rPr>
          <w:rFonts w:hint="eastAsia"/>
        </w:rPr>
        <w:t>定位服务提示、挤下线提醒等。</w:t>
      </w:r>
    </w:p>
    <w:p w:rsidR="00E845BB" w:rsidRDefault="00E845BB" w:rsidP="00E845BB">
      <w:pPr>
        <w:pStyle w:val="6"/>
      </w:pPr>
      <w:r>
        <w:rPr>
          <w:rFonts w:hint="eastAsia"/>
        </w:rPr>
        <w:t>元素规则</w:t>
      </w:r>
    </w:p>
    <w:tbl>
      <w:tblPr>
        <w:tblStyle w:val="ad"/>
        <w:tblW w:w="0" w:type="auto"/>
        <w:tblLook w:val="04A0"/>
      </w:tblPr>
      <w:tblGrid>
        <w:gridCol w:w="1526"/>
        <w:gridCol w:w="1417"/>
        <w:gridCol w:w="4528"/>
        <w:gridCol w:w="2491"/>
      </w:tblGrid>
      <w:tr w:rsidR="00E845BB" w:rsidTr="00DE2C6C">
        <w:tc>
          <w:tcPr>
            <w:tcW w:w="1526"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528"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526" w:type="dxa"/>
            <w:vMerge w:val="restart"/>
          </w:tcPr>
          <w:p w:rsidR="00E845BB" w:rsidRDefault="00E845BB" w:rsidP="00DE2C6C">
            <w:r>
              <w:rPr>
                <w:rFonts w:hint="eastAsia"/>
              </w:rPr>
              <w:t>II-A-07(01)</w:t>
            </w:r>
          </w:p>
          <w:p w:rsidR="00E845BB" w:rsidRDefault="00E845BB" w:rsidP="00DE2C6C">
            <w:r>
              <w:rPr>
                <w:rFonts w:hint="eastAsia"/>
              </w:rPr>
              <w:t>账号变动提示</w:t>
            </w:r>
          </w:p>
        </w:tc>
        <w:tc>
          <w:tcPr>
            <w:tcW w:w="1417" w:type="dxa"/>
          </w:tcPr>
          <w:p w:rsidR="00E845BB" w:rsidRDefault="00E845BB" w:rsidP="00DE2C6C">
            <w:r>
              <w:rPr>
                <w:rFonts w:hint="eastAsia"/>
              </w:rPr>
              <w:t>初始化</w:t>
            </w:r>
          </w:p>
        </w:tc>
        <w:tc>
          <w:tcPr>
            <w:tcW w:w="4528" w:type="dxa"/>
          </w:tcPr>
          <w:p w:rsidR="00E845BB" w:rsidRDefault="00E845BB" w:rsidP="00DE2C6C">
            <w:r>
              <w:rPr>
                <w:rFonts w:hint="eastAsia"/>
              </w:rPr>
              <w:t>1</w:t>
            </w:r>
            <w:r>
              <w:rPr>
                <w:rFonts w:hint="eastAsia"/>
              </w:rPr>
              <w:t>显示弹框的触发条件：账号被删除、账号密码改变；</w:t>
            </w:r>
          </w:p>
          <w:p w:rsidR="00E845BB" w:rsidRDefault="00E845BB" w:rsidP="00DE2C6C">
            <w:r>
              <w:rPr>
                <w:rFonts w:hint="eastAsia"/>
              </w:rPr>
              <w:t>2</w:t>
            </w:r>
            <w:r>
              <w:rPr>
                <w:rFonts w:hint="eastAsia"/>
              </w:rPr>
              <w:t>触发检测场景：做登录操作，</w:t>
            </w:r>
            <w:proofErr w:type="gramStart"/>
            <w:r>
              <w:rPr>
                <w:rFonts w:hint="eastAsia"/>
              </w:rPr>
              <w:t>含显示</w:t>
            </w:r>
            <w:proofErr w:type="gramEnd"/>
            <w:r>
              <w:rPr>
                <w:rFonts w:hint="eastAsia"/>
              </w:rPr>
              <w:t>登录、静默登录。</w:t>
            </w:r>
          </w:p>
        </w:tc>
        <w:tc>
          <w:tcPr>
            <w:tcW w:w="249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Pr="0099782F" w:rsidRDefault="00E845BB" w:rsidP="00DE2C6C">
            <w:r>
              <w:rPr>
                <w:rFonts w:hint="eastAsia"/>
              </w:rPr>
              <w:t>其他元素</w:t>
            </w:r>
          </w:p>
        </w:tc>
        <w:tc>
          <w:tcPr>
            <w:tcW w:w="4528" w:type="dxa"/>
          </w:tcPr>
          <w:p w:rsidR="00E845BB" w:rsidRDefault="00E845BB" w:rsidP="00DE2C6C">
            <w:r>
              <w:rPr>
                <w:rFonts w:hint="eastAsia"/>
              </w:rPr>
              <w:t>1</w:t>
            </w:r>
            <w:r>
              <w:rPr>
                <w:rFonts w:hint="eastAsia"/>
              </w:rPr>
              <w:t>、同一期。</w:t>
            </w:r>
          </w:p>
        </w:tc>
        <w:tc>
          <w:tcPr>
            <w:tcW w:w="2491" w:type="dxa"/>
          </w:tcPr>
          <w:p w:rsidR="00E845BB" w:rsidRDefault="00E845BB" w:rsidP="00DE2C6C"/>
        </w:tc>
      </w:tr>
      <w:tr w:rsidR="00E845BB" w:rsidTr="00DE2C6C">
        <w:tc>
          <w:tcPr>
            <w:tcW w:w="1526" w:type="dxa"/>
          </w:tcPr>
          <w:p w:rsidR="00E845BB" w:rsidRDefault="00E845BB" w:rsidP="00DE2C6C">
            <w:r>
              <w:rPr>
                <w:rFonts w:hint="eastAsia"/>
              </w:rPr>
              <w:t>II-A-07(02)</w:t>
            </w:r>
          </w:p>
          <w:p w:rsidR="00E845BB" w:rsidRDefault="00E845BB" w:rsidP="00DE2C6C">
            <w:r>
              <w:rPr>
                <w:rFonts w:hint="eastAsia"/>
              </w:rPr>
              <w:t>GPS</w:t>
            </w:r>
            <w:r>
              <w:rPr>
                <w:rFonts w:hint="eastAsia"/>
              </w:rPr>
              <w:t>定位服务提示</w:t>
            </w:r>
          </w:p>
        </w:tc>
        <w:tc>
          <w:tcPr>
            <w:tcW w:w="1417" w:type="dxa"/>
          </w:tcPr>
          <w:p w:rsidR="00E845BB" w:rsidRDefault="00E845BB" w:rsidP="00DE2C6C">
            <w:r>
              <w:rPr>
                <w:rFonts w:hint="eastAsia"/>
              </w:rPr>
              <w:t>元素及规则</w:t>
            </w:r>
          </w:p>
        </w:tc>
        <w:tc>
          <w:tcPr>
            <w:tcW w:w="4528" w:type="dxa"/>
          </w:tcPr>
          <w:p w:rsidR="00E845BB" w:rsidRDefault="00E845BB" w:rsidP="00DE2C6C">
            <w:r>
              <w:rPr>
                <w:rFonts w:hint="eastAsia"/>
              </w:rPr>
              <w:t>1</w:t>
            </w:r>
            <w:r>
              <w:rPr>
                <w:rFonts w:hint="eastAsia"/>
              </w:rPr>
              <w:t>、同一期。</w:t>
            </w:r>
          </w:p>
        </w:tc>
        <w:tc>
          <w:tcPr>
            <w:tcW w:w="2491" w:type="dxa"/>
          </w:tcPr>
          <w:p w:rsidR="00E845BB" w:rsidRDefault="00E845BB" w:rsidP="00DE2C6C"/>
        </w:tc>
      </w:tr>
      <w:tr w:rsidR="00E845BB" w:rsidTr="00DE2C6C">
        <w:tc>
          <w:tcPr>
            <w:tcW w:w="1526" w:type="dxa"/>
          </w:tcPr>
          <w:p w:rsidR="00E845BB" w:rsidRDefault="00E845BB" w:rsidP="00DE2C6C">
            <w:r>
              <w:rPr>
                <w:rFonts w:hint="eastAsia"/>
              </w:rPr>
              <w:t>II-A-07(03)</w:t>
            </w:r>
          </w:p>
          <w:p w:rsidR="00E845BB" w:rsidRDefault="00E845BB" w:rsidP="00DE2C6C">
            <w:r>
              <w:rPr>
                <w:rFonts w:hint="eastAsia"/>
              </w:rPr>
              <w:t>挤下线提醒</w:t>
            </w:r>
          </w:p>
        </w:tc>
        <w:tc>
          <w:tcPr>
            <w:tcW w:w="1417" w:type="dxa"/>
          </w:tcPr>
          <w:p w:rsidR="00E845BB" w:rsidRDefault="00E845BB" w:rsidP="00DE2C6C">
            <w:r>
              <w:rPr>
                <w:rFonts w:hint="eastAsia"/>
              </w:rPr>
              <w:t>元素及规则</w:t>
            </w:r>
          </w:p>
        </w:tc>
        <w:tc>
          <w:tcPr>
            <w:tcW w:w="4528" w:type="dxa"/>
          </w:tcPr>
          <w:p w:rsidR="00E845BB" w:rsidRDefault="00E845BB" w:rsidP="00DE2C6C">
            <w:r>
              <w:rPr>
                <w:rFonts w:hint="eastAsia"/>
              </w:rPr>
              <w:t>1</w:t>
            </w:r>
            <w:r>
              <w:rPr>
                <w:rFonts w:hint="eastAsia"/>
              </w:rPr>
              <w:t>、同一期。</w:t>
            </w:r>
          </w:p>
        </w:tc>
        <w:tc>
          <w:tcPr>
            <w:tcW w:w="2491" w:type="dxa"/>
          </w:tcPr>
          <w:p w:rsidR="00E845BB" w:rsidRDefault="00E845BB" w:rsidP="00DE2C6C"/>
        </w:tc>
      </w:tr>
    </w:tbl>
    <w:p w:rsidR="00E845BB" w:rsidRPr="00B17463" w:rsidRDefault="00E845BB" w:rsidP="00E845BB"/>
    <w:p w:rsidR="00E845BB" w:rsidRDefault="00E845BB" w:rsidP="00E845BB">
      <w:pPr>
        <w:pStyle w:val="5"/>
      </w:pPr>
      <w:r>
        <w:rPr>
          <w:rFonts w:hint="eastAsia"/>
        </w:rPr>
        <w:lastRenderedPageBreak/>
        <w:t>行程订单详情</w:t>
      </w:r>
    </w:p>
    <w:p w:rsidR="00E845BB" w:rsidRDefault="00E845BB" w:rsidP="00E845BB">
      <w:pPr>
        <w:pStyle w:val="6"/>
      </w:pPr>
      <w:r>
        <w:rPr>
          <w:rFonts w:hint="eastAsia"/>
        </w:rPr>
        <w:t>用例描述</w:t>
      </w:r>
    </w:p>
    <w:p w:rsidR="00E845BB" w:rsidRPr="002C65F4" w:rsidRDefault="00E845BB" w:rsidP="00E845BB">
      <w:r>
        <w:rPr>
          <w:rFonts w:hint="eastAsia"/>
        </w:rPr>
        <w:t>行程订单详情：指司机接到任务，从出发接人一直到行程结束的订单详情信息，含等待出发、已经出发、已抵达、行程中、输入收款金额这</w:t>
      </w:r>
      <w:r>
        <w:rPr>
          <w:rFonts w:hint="eastAsia"/>
        </w:rPr>
        <w:t>5</w:t>
      </w:r>
      <w:r>
        <w:rPr>
          <w:rFonts w:hint="eastAsia"/>
        </w:rPr>
        <w:t>个环节。</w:t>
      </w:r>
    </w:p>
    <w:p w:rsidR="00E845BB" w:rsidRDefault="00E845BB" w:rsidP="00E845BB">
      <w:pPr>
        <w:pStyle w:val="6"/>
      </w:pPr>
      <w:r>
        <w:rPr>
          <w:rFonts w:hint="eastAsia"/>
        </w:rPr>
        <w:t>元素规则</w:t>
      </w:r>
      <w:r>
        <w:rPr>
          <w:rFonts w:hint="eastAsia"/>
        </w:rPr>
        <w:t xml:space="preserve"> </w:t>
      </w:r>
    </w:p>
    <w:p w:rsidR="00E845BB" w:rsidRPr="00320520" w:rsidRDefault="00E845BB" w:rsidP="00E845BB">
      <w:r>
        <w:rPr>
          <w:rFonts w:hint="eastAsia"/>
        </w:rPr>
        <w:t>【</w:t>
      </w:r>
      <w:r>
        <w:rPr>
          <w:rFonts w:hint="eastAsia"/>
        </w:rPr>
        <w:t xml:space="preserve">II-A-02(01) </w:t>
      </w:r>
      <w:r>
        <w:rPr>
          <w:rFonts w:hint="eastAsia"/>
        </w:rPr>
        <w:t>等待出发】</w:t>
      </w:r>
    </w:p>
    <w:tbl>
      <w:tblPr>
        <w:tblStyle w:val="ad"/>
        <w:tblW w:w="0" w:type="auto"/>
        <w:tblLook w:val="04A0"/>
      </w:tblPr>
      <w:tblGrid>
        <w:gridCol w:w="1526"/>
        <w:gridCol w:w="1417"/>
        <w:gridCol w:w="4678"/>
        <w:gridCol w:w="2341"/>
      </w:tblGrid>
      <w:tr w:rsidR="00E845BB" w:rsidTr="00DE2C6C">
        <w:tc>
          <w:tcPr>
            <w:tcW w:w="1526"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678"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34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526" w:type="dxa"/>
            <w:vMerge w:val="restart"/>
          </w:tcPr>
          <w:p w:rsidR="00E845BB" w:rsidRDefault="00E845BB" w:rsidP="00DE2C6C">
            <w:r>
              <w:rPr>
                <w:rFonts w:hint="eastAsia"/>
              </w:rPr>
              <w:t>II-A-02(01)-</w:t>
            </w:r>
          </w:p>
          <w:p w:rsidR="00E845BB" w:rsidRDefault="00E845BB" w:rsidP="00DE2C6C">
            <w:r>
              <w:rPr>
                <w:rFonts w:hint="eastAsia"/>
              </w:rPr>
              <w:t>订单信息区域</w:t>
            </w:r>
          </w:p>
        </w:tc>
        <w:tc>
          <w:tcPr>
            <w:tcW w:w="1417" w:type="dxa"/>
          </w:tcPr>
          <w:p w:rsidR="00E845BB" w:rsidRDefault="00E845BB" w:rsidP="00DE2C6C">
            <w:r>
              <w:rPr>
                <w:rFonts w:hint="eastAsia"/>
              </w:rPr>
              <w:t>订单详情</w:t>
            </w:r>
          </w:p>
        </w:tc>
        <w:tc>
          <w:tcPr>
            <w:tcW w:w="4678" w:type="dxa"/>
          </w:tcPr>
          <w:p w:rsidR="00E845BB" w:rsidRDefault="00E845BB" w:rsidP="00DE2C6C">
            <w:r>
              <w:rPr>
                <w:rFonts w:hint="eastAsia"/>
              </w:rPr>
              <w:t>1</w:t>
            </w:r>
            <w:r>
              <w:rPr>
                <w:rFonts w:hint="eastAsia"/>
              </w:rPr>
              <w:t>默认展开显示在标题栏下方，点击可以收起来；</w:t>
            </w:r>
          </w:p>
          <w:p w:rsidR="00E845BB" w:rsidRDefault="00E845BB" w:rsidP="00DE2C6C">
            <w:r>
              <w:rPr>
                <w:rFonts w:hint="eastAsia"/>
              </w:rPr>
              <w:t>2</w:t>
            </w:r>
            <w:r>
              <w:rPr>
                <w:rFonts w:hint="eastAsia"/>
              </w:rPr>
              <w:t>展开时标题栏显示“等待出发”和收缩按钮，收起时显示下单人头像</w:t>
            </w:r>
            <w:r>
              <w:rPr>
                <w:rFonts w:hint="eastAsia"/>
              </w:rPr>
              <w:t>+</w:t>
            </w:r>
            <w:r>
              <w:rPr>
                <w:rFonts w:hint="eastAsia"/>
              </w:rPr>
              <w:t>姓名</w:t>
            </w:r>
            <w:proofErr w:type="gramStart"/>
            <w:r>
              <w:rPr>
                <w:rFonts w:hint="eastAsia"/>
              </w:rPr>
              <w:t>及展开</w:t>
            </w:r>
            <w:proofErr w:type="gramEnd"/>
            <w:r>
              <w:rPr>
                <w:rFonts w:hint="eastAsia"/>
              </w:rPr>
              <w:t>按钮；</w:t>
            </w:r>
          </w:p>
          <w:p w:rsidR="00E845BB" w:rsidRDefault="00E845BB" w:rsidP="00DE2C6C">
            <w:r>
              <w:rPr>
                <w:rFonts w:hint="eastAsia"/>
              </w:rPr>
              <w:t>3</w:t>
            </w:r>
            <w:r>
              <w:rPr>
                <w:rFonts w:hint="eastAsia"/>
              </w:rPr>
              <w:t>显示字段可参考原型。</w:t>
            </w:r>
          </w:p>
        </w:tc>
        <w:tc>
          <w:tcPr>
            <w:tcW w:w="234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Pr="00E62CA1" w:rsidRDefault="00E845BB" w:rsidP="00DE2C6C">
            <w:r>
              <w:rPr>
                <w:rFonts w:hint="eastAsia"/>
              </w:rPr>
              <w:t>下单人头像</w:t>
            </w:r>
          </w:p>
        </w:tc>
        <w:tc>
          <w:tcPr>
            <w:tcW w:w="4678" w:type="dxa"/>
          </w:tcPr>
          <w:p w:rsidR="00E845BB" w:rsidRDefault="00E845BB" w:rsidP="00DE2C6C">
            <w:r>
              <w:rPr>
                <w:rFonts w:hint="eastAsia"/>
              </w:rPr>
              <w:t>显示下单人头像：</w:t>
            </w:r>
          </w:p>
          <w:p w:rsidR="00E845BB" w:rsidRDefault="00E845BB" w:rsidP="001D49DD">
            <w:pPr>
              <w:pStyle w:val="ac"/>
              <w:numPr>
                <w:ilvl w:val="0"/>
                <w:numId w:val="48"/>
              </w:numPr>
              <w:ind w:firstLineChars="0"/>
            </w:pPr>
            <w:r>
              <w:rPr>
                <w:rFonts w:hint="eastAsia"/>
              </w:rPr>
              <w:t>若下单人头像未修改，则显示默认头像；</w:t>
            </w:r>
          </w:p>
          <w:p w:rsidR="00E845BB" w:rsidRDefault="00E845BB" w:rsidP="001D49DD">
            <w:pPr>
              <w:pStyle w:val="ac"/>
              <w:numPr>
                <w:ilvl w:val="0"/>
                <w:numId w:val="48"/>
              </w:numPr>
              <w:ind w:firstLineChars="0"/>
            </w:pPr>
            <w:r>
              <w:rPr>
                <w:rFonts w:hint="eastAsia"/>
              </w:rPr>
              <w:t>若下单人头像已修改，则显示修改后的头像。</w:t>
            </w:r>
          </w:p>
        </w:tc>
        <w:tc>
          <w:tcPr>
            <w:tcW w:w="234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Pr="004705E7" w:rsidRDefault="00E845BB" w:rsidP="00DE2C6C">
            <w:r>
              <w:rPr>
                <w:rFonts w:hint="eastAsia"/>
              </w:rPr>
              <w:t>下单人姓名</w:t>
            </w:r>
          </w:p>
        </w:tc>
        <w:tc>
          <w:tcPr>
            <w:tcW w:w="4678" w:type="dxa"/>
          </w:tcPr>
          <w:p w:rsidR="00E845BB" w:rsidRDefault="00E845BB" w:rsidP="00DE2C6C">
            <w:r>
              <w:rPr>
                <w:rFonts w:hint="eastAsia"/>
              </w:rPr>
              <w:t>1</w:t>
            </w:r>
            <w:r>
              <w:rPr>
                <w:rFonts w:hint="eastAsia"/>
              </w:rPr>
              <w:t>、显示完整的姓名。</w:t>
            </w:r>
          </w:p>
        </w:tc>
        <w:tc>
          <w:tcPr>
            <w:tcW w:w="234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Pr>
                <w:rFonts w:hint="eastAsia"/>
              </w:rPr>
              <w:t>用车类型</w:t>
            </w:r>
          </w:p>
        </w:tc>
        <w:tc>
          <w:tcPr>
            <w:tcW w:w="4678" w:type="dxa"/>
          </w:tcPr>
          <w:p w:rsidR="00E845BB" w:rsidRDefault="00E845BB" w:rsidP="00DE2C6C">
            <w:r>
              <w:rPr>
                <w:rFonts w:hint="eastAsia"/>
              </w:rPr>
              <w:t>1</w:t>
            </w:r>
            <w:r>
              <w:rPr>
                <w:rFonts w:hint="eastAsia"/>
              </w:rPr>
              <w:t>用车类型为：即刻用车</w:t>
            </w:r>
            <w:r>
              <w:rPr>
                <w:rFonts w:hint="eastAsia"/>
              </w:rPr>
              <w:t>/</w:t>
            </w:r>
            <w:r>
              <w:rPr>
                <w:rFonts w:hint="eastAsia"/>
              </w:rPr>
              <w:t>预约用车；</w:t>
            </w:r>
          </w:p>
          <w:p w:rsidR="00E845BB" w:rsidRDefault="00E845BB" w:rsidP="00DE2C6C">
            <w:r>
              <w:rPr>
                <w:rFonts w:hint="eastAsia"/>
              </w:rPr>
              <w:t>2</w:t>
            </w:r>
            <w:r>
              <w:rPr>
                <w:rFonts w:hint="eastAsia"/>
              </w:rPr>
              <w:t>根据用车时间和约车时限判断。</w:t>
            </w:r>
          </w:p>
        </w:tc>
        <w:tc>
          <w:tcPr>
            <w:tcW w:w="234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Pr>
                <w:rFonts w:hint="eastAsia"/>
              </w:rPr>
              <w:t>上车地址</w:t>
            </w:r>
          </w:p>
        </w:tc>
        <w:tc>
          <w:tcPr>
            <w:tcW w:w="4678" w:type="dxa"/>
          </w:tcPr>
          <w:p w:rsidR="00E845BB" w:rsidRDefault="00E845BB" w:rsidP="00DE2C6C">
            <w:r>
              <w:rPr>
                <w:rFonts w:hint="eastAsia"/>
              </w:rPr>
              <w:t>1</w:t>
            </w:r>
            <w:r>
              <w:rPr>
                <w:rFonts w:hint="eastAsia"/>
              </w:rPr>
              <w:t>从数据库获取用户所填下车地址；</w:t>
            </w:r>
          </w:p>
          <w:p w:rsidR="00E845BB" w:rsidRDefault="00E845BB" w:rsidP="00DE2C6C">
            <w:r>
              <w:rPr>
                <w:rFonts w:hint="eastAsia"/>
              </w:rPr>
              <w:t>2</w:t>
            </w:r>
            <w:r>
              <w:rPr>
                <w:rFonts w:hint="eastAsia"/>
              </w:rPr>
              <w:t>最多显示</w:t>
            </w:r>
            <w:r>
              <w:rPr>
                <w:rFonts w:hint="eastAsia"/>
              </w:rPr>
              <w:t>2</w:t>
            </w:r>
            <w:r>
              <w:rPr>
                <w:rFonts w:hint="eastAsia"/>
              </w:rPr>
              <w:t>行，超出部分，末尾用“</w:t>
            </w:r>
            <w:r>
              <w:t>…</w:t>
            </w:r>
            <w:r>
              <w:rPr>
                <w:rFonts w:hint="eastAsia"/>
              </w:rPr>
              <w:t>”表示；</w:t>
            </w:r>
          </w:p>
        </w:tc>
        <w:tc>
          <w:tcPr>
            <w:tcW w:w="234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Pr>
                <w:rFonts w:hint="eastAsia"/>
              </w:rPr>
              <w:t>下车地址</w:t>
            </w:r>
          </w:p>
        </w:tc>
        <w:tc>
          <w:tcPr>
            <w:tcW w:w="4678" w:type="dxa"/>
          </w:tcPr>
          <w:p w:rsidR="00E845BB" w:rsidRDefault="00E845BB" w:rsidP="00DE2C6C">
            <w:r>
              <w:rPr>
                <w:rFonts w:hint="eastAsia"/>
              </w:rPr>
              <w:t>1</w:t>
            </w:r>
            <w:r>
              <w:rPr>
                <w:rFonts w:hint="eastAsia"/>
              </w:rPr>
              <w:t>从数据库获取用户所填下车地址；</w:t>
            </w:r>
          </w:p>
          <w:p w:rsidR="00E845BB" w:rsidRDefault="00E845BB" w:rsidP="00DE2C6C">
            <w:r>
              <w:rPr>
                <w:rFonts w:hint="eastAsia"/>
              </w:rPr>
              <w:t>2</w:t>
            </w:r>
            <w:r>
              <w:rPr>
                <w:rFonts w:hint="eastAsia"/>
              </w:rPr>
              <w:t>最多显示</w:t>
            </w:r>
            <w:r>
              <w:rPr>
                <w:rFonts w:hint="eastAsia"/>
              </w:rPr>
              <w:t>2</w:t>
            </w:r>
            <w:r>
              <w:rPr>
                <w:rFonts w:hint="eastAsia"/>
              </w:rPr>
              <w:t>行，超出部分，末尾用“</w:t>
            </w:r>
            <w:r>
              <w:t>…</w:t>
            </w:r>
            <w:r>
              <w:rPr>
                <w:rFonts w:hint="eastAsia"/>
              </w:rPr>
              <w:t>”表示。</w:t>
            </w:r>
          </w:p>
        </w:tc>
        <w:tc>
          <w:tcPr>
            <w:tcW w:w="234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Pr="00342698" w:rsidRDefault="00E845BB" w:rsidP="00DE2C6C">
            <w:r>
              <w:rPr>
                <w:rFonts w:hint="eastAsia"/>
              </w:rPr>
              <w:t>备注</w:t>
            </w:r>
          </w:p>
        </w:tc>
        <w:tc>
          <w:tcPr>
            <w:tcW w:w="4678" w:type="dxa"/>
          </w:tcPr>
          <w:p w:rsidR="00E845BB" w:rsidRDefault="00E845BB" w:rsidP="00DE2C6C">
            <w:r>
              <w:rPr>
                <w:rFonts w:hint="eastAsia"/>
              </w:rPr>
              <w:t>1</w:t>
            </w:r>
            <w:r>
              <w:rPr>
                <w:rFonts w:hint="eastAsia"/>
              </w:rPr>
              <w:t>无备注内容，则不显示备注模块。</w:t>
            </w:r>
          </w:p>
          <w:p w:rsidR="00E845BB" w:rsidRDefault="00E845BB" w:rsidP="00DE2C6C">
            <w:r>
              <w:rPr>
                <w:rFonts w:hint="eastAsia"/>
              </w:rPr>
              <w:t>2</w:t>
            </w:r>
            <w:r>
              <w:rPr>
                <w:rFonts w:hint="eastAsia"/>
              </w:rPr>
              <w:t>最多显示</w:t>
            </w:r>
            <w:r>
              <w:rPr>
                <w:rFonts w:hint="eastAsia"/>
              </w:rPr>
              <w:t>2</w:t>
            </w:r>
            <w:r>
              <w:rPr>
                <w:rFonts w:hint="eastAsia"/>
              </w:rPr>
              <w:t>行，超出部分，末尾用“</w:t>
            </w:r>
            <w:r>
              <w:t>…</w:t>
            </w:r>
            <w:r>
              <w:rPr>
                <w:rFonts w:hint="eastAsia"/>
              </w:rPr>
              <w:t>”表示。</w:t>
            </w:r>
          </w:p>
        </w:tc>
        <w:tc>
          <w:tcPr>
            <w:tcW w:w="234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Pr>
                <w:rFonts w:hint="eastAsia"/>
              </w:rPr>
              <w:t>拨号</w:t>
            </w:r>
            <w:r>
              <w:rPr>
                <w:rFonts w:hint="eastAsia"/>
              </w:rPr>
              <w:t>-icon</w:t>
            </w:r>
          </w:p>
        </w:tc>
        <w:tc>
          <w:tcPr>
            <w:tcW w:w="4678" w:type="dxa"/>
          </w:tcPr>
          <w:p w:rsidR="00E845BB" w:rsidRDefault="00E845BB" w:rsidP="00DE2C6C">
            <w:r>
              <w:rPr>
                <w:rFonts w:hint="eastAsia"/>
              </w:rPr>
              <w:t>1</w:t>
            </w:r>
            <w:r>
              <w:rPr>
                <w:rFonts w:hint="eastAsia"/>
              </w:rPr>
              <w:t>点击可以拨打下单人电话，跳转到显示拨打电话页面。</w:t>
            </w:r>
          </w:p>
        </w:tc>
        <w:tc>
          <w:tcPr>
            <w:tcW w:w="2341" w:type="dxa"/>
          </w:tcPr>
          <w:p w:rsidR="00E845BB" w:rsidRDefault="00E845BB" w:rsidP="00DE2C6C"/>
        </w:tc>
      </w:tr>
      <w:tr w:rsidR="00E845BB" w:rsidTr="00DE2C6C">
        <w:tc>
          <w:tcPr>
            <w:tcW w:w="1526" w:type="dxa"/>
          </w:tcPr>
          <w:p w:rsidR="00E845BB" w:rsidRDefault="00E845BB" w:rsidP="00DE2C6C"/>
        </w:tc>
        <w:tc>
          <w:tcPr>
            <w:tcW w:w="1417" w:type="dxa"/>
          </w:tcPr>
          <w:p w:rsidR="00E845BB" w:rsidRDefault="00E845BB" w:rsidP="00DE2C6C">
            <w:r>
              <w:rPr>
                <w:rFonts w:hint="eastAsia"/>
              </w:rPr>
              <w:t>距离提示栏</w:t>
            </w:r>
          </w:p>
        </w:tc>
        <w:tc>
          <w:tcPr>
            <w:tcW w:w="4678" w:type="dxa"/>
          </w:tcPr>
          <w:p w:rsidR="00E845BB" w:rsidRDefault="00E845BB" w:rsidP="00DE2C6C">
            <w:r>
              <w:rPr>
                <w:rFonts w:hint="eastAsia"/>
              </w:rPr>
              <w:t>1</w:t>
            </w:r>
            <w:r>
              <w:rPr>
                <w:rFonts w:hint="eastAsia"/>
              </w:rPr>
              <w:t>在订单信息下方，显示距离提示栏；</w:t>
            </w:r>
          </w:p>
          <w:p w:rsidR="00E845BB" w:rsidRDefault="00E845BB" w:rsidP="00DE2C6C">
            <w:r>
              <w:rPr>
                <w:rFonts w:hint="eastAsia"/>
              </w:rPr>
              <w:t>2</w:t>
            </w:r>
            <w:r>
              <w:rPr>
                <w:rFonts w:hint="eastAsia"/>
              </w:rPr>
              <w:t>显示格式：“约</w:t>
            </w:r>
            <w:r>
              <w:rPr>
                <w:rFonts w:hint="eastAsia"/>
              </w:rPr>
              <w:t>n</w:t>
            </w:r>
            <w:r>
              <w:rPr>
                <w:rFonts w:hint="eastAsia"/>
              </w:rPr>
              <w:t>公里”，其中，</w:t>
            </w:r>
            <w:r>
              <w:rPr>
                <w:rFonts w:hint="eastAsia"/>
              </w:rPr>
              <w:t>n</w:t>
            </w:r>
            <w:r>
              <w:rPr>
                <w:rFonts w:hint="eastAsia"/>
              </w:rPr>
              <w:t>为司机当前位置距离乘客上车点的公里数；</w:t>
            </w:r>
          </w:p>
        </w:tc>
        <w:tc>
          <w:tcPr>
            <w:tcW w:w="2341" w:type="dxa"/>
          </w:tcPr>
          <w:p w:rsidR="00E845BB" w:rsidRDefault="00E845BB" w:rsidP="00DE2C6C"/>
        </w:tc>
      </w:tr>
      <w:tr w:rsidR="00E845BB" w:rsidTr="00DE2C6C">
        <w:tc>
          <w:tcPr>
            <w:tcW w:w="1526" w:type="dxa"/>
          </w:tcPr>
          <w:p w:rsidR="00E845BB" w:rsidRDefault="00E845BB" w:rsidP="00DE2C6C">
            <w:r>
              <w:rPr>
                <w:rFonts w:hint="eastAsia"/>
              </w:rPr>
              <w:lastRenderedPageBreak/>
              <w:t>地图</w:t>
            </w:r>
          </w:p>
        </w:tc>
        <w:tc>
          <w:tcPr>
            <w:tcW w:w="1417" w:type="dxa"/>
          </w:tcPr>
          <w:p w:rsidR="00E845BB" w:rsidRDefault="00E845BB" w:rsidP="00DE2C6C">
            <w:r>
              <w:rPr>
                <w:rFonts w:hint="eastAsia"/>
              </w:rPr>
              <w:t>乘客上车点</w:t>
            </w:r>
          </w:p>
        </w:tc>
        <w:tc>
          <w:tcPr>
            <w:tcW w:w="4678" w:type="dxa"/>
          </w:tcPr>
          <w:p w:rsidR="00E845BB" w:rsidRDefault="00E845BB" w:rsidP="00DE2C6C">
            <w:r>
              <w:rPr>
                <w:rFonts w:hint="eastAsia"/>
              </w:rPr>
              <w:t>1</w:t>
            </w:r>
            <w:r>
              <w:rPr>
                <w:rFonts w:hint="eastAsia"/>
              </w:rPr>
              <w:t>、在地图上标记乘客上车点位置信息。</w:t>
            </w:r>
          </w:p>
        </w:tc>
        <w:tc>
          <w:tcPr>
            <w:tcW w:w="2341" w:type="dxa"/>
          </w:tcPr>
          <w:p w:rsidR="00E845BB" w:rsidRDefault="00E845BB" w:rsidP="00DE2C6C"/>
        </w:tc>
      </w:tr>
      <w:tr w:rsidR="00E845BB" w:rsidTr="00DE2C6C">
        <w:tc>
          <w:tcPr>
            <w:tcW w:w="1526" w:type="dxa"/>
          </w:tcPr>
          <w:p w:rsidR="00E845BB" w:rsidRDefault="00E845BB" w:rsidP="00DE2C6C"/>
        </w:tc>
        <w:tc>
          <w:tcPr>
            <w:tcW w:w="1417" w:type="dxa"/>
          </w:tcPr>
          <w:p w:rsidR="00E845BB" w:rsidRDefault="00E845BB" w:rsidP="00DE2C6C">
            <w:r>
              <w:rPr>
                <w:rFonts w:hint="eastAsia"/>
              </w:rPr>
              <w:t>出发接人</w:t>
            </w:r>
            <w:r>
              <w:rPr>
                <w:rFonts w:hint="eastAsia"/>
              </w:rPr>
              <w:t>-</w:t>
            </w:r>
            <w:r>
              <w:rPr>
                <w:rFonts w:hint="eastAsia"/>
              </w:rPr>
              <w:t>按钮</w:t>
            </w:r>
          </w:p>
        </w:tc>
        <w:tc>
          <w:tcPr>
            <w:tcW w:w="4678" w:type="dxa"/>
          </w:tcPr>
          <w:p w:rsidR="00E845BB" w:rsidRDefault="00E845BB" w:rsidP="00DE2C6C">
            <w:r>
              <w:rPr>
                <w:rFonts w:hint="eastAsia"/>
              </w:rPr>
              <w:t>1</w:t>
            </w:r>
            <w:r>
              <w:rPr>
                <w:rFonts w:hint="eastAsia"/>
              </w:rPr>
              <w:t>点击，判断司机是否有早于本订单的未出发订单；</w:t>
            </w:r>
          </w:p>
          <w:p w:rsidR="00E845BB" w:rsidRDefault="00E845BB" w:rsidP="001D49DD">
            <w:pPr>
              <w:pStyle w:val="ac"/>
              <w:numPr>
                <w:ilvl w:val="0"/>
                <w:numId w:val="49"/>
              </w:numPr>
              <w:ind w:firstLineChars="0"/>
            </w:pPr>
            <w:r>
              <w:rPr>
                <w:rFonts w:hint="eastAsia"/>
              </w:rPr>
              <w:t>若有，则显示提示窗：提示文案“您有用车时间早于本订单的未服务订单，请完成或联系客服取消后再开始本订单”；</w:t>
            </w:r>
          </w:p>
          <w:p w:rsidR="00E845BB" w:rsidRDefault="00E845BB" w:rsidP="001D49DD">
            <w:pPr>
              <w:pStyle w:val="ac"/>
              <w:numPr>
                <w:ilvl w:val="0"/>
                <w:numId w:val="50"/>
              </w:numPr>
              <w:ind w:firstLineChars="0"/>
            </w:pPr>
            <w:r>
              <w:rPr>
                <w:rFonts w:hint="eastAsia"/>
              </w:rPr>
              <w:t>按钮：我知道了；居中显示；</w:t>
            </w:r>
          </w:p>
          <w:p w:rsidR="00E845BB" w:rsidRDefault="00E845BB" w:rsidP="001D49DD">
            <w:pPr>
              <w:pStyle w:val="ac"/>
              <w:numPr>
                <w:ilvl w:val="0"/>
                <w:numId w:val="50"/>
              </w:numPr>
              <w:ind w:firstLineChars="0"/>
            </w:pPr>
            <w:r>
              <w:rPr>
                <w:rFonts w:hint="eastAsia"/>
              </w:rPr>
              <w:t>点击【我知道了】，关闭当前提示弹框，黑色遮罩隐藏，停留在本页面；</w:t>
            </w:r>
          </w:p>
          <w:p w:rsidR="00E845BB" w:rsidRDefault="00E845BB" w:rsidP="001D49DD">
            <w:pPr>
              <w:pStyle w:val="ac"/>
              <w:numPr>
                <w:ilvl w:val="0"/>
                <w:numId w:val="49"/>
              </w:numPr>
              <w:ind w:firstLineChars="0"/>
            </w:pPr>
            <w:r>
              <w:rPr>
                <w:rFonts w:hint="eastAsia"/>
              </w:rPr>
              <w:t>若无，点击，则语音播报“出发接人”，按钮字段变为“已抵达”，订单状态变为“已经出发”。</w:t>
            </w:r>
          </w:p>
          <w:p w:rsidR="00E845BB" w:rsidRDefault="00E845BB" w:rsidP="00DE2C6C">
            <w:r>
              <w:rPr>
                <w:rFonts w:hint="eastAsia"/>
              </w:rPr>
              <w:t>2</w:t>
            </w:r>
            <w:r>
              <w:rPr>
                <w:rFonts w:hint="eastAsia"/>
              </w:rPr>
              <w:t>显示剩余的时间，格式为：剩余</w:t>
            </w:r>
            <w:r>
              <w:rPr>
                <w:rFonts w:hint="eastAsia"/>
              </w:rPr>
              <w:t>m</w:t>
            </w:r>
            <w:r>
              <w:rPr>
                <w:rFonts w:hint="eastAsia"/>
              </w:rPr>
              <w:t>分钟</w:t>
            </w:r>
            <w:r>
              <w:rPr>
                <w:rFonts w:hint="eastAsia"/>
              </w:rPr>
              <w:t>n</w:t>
            </w:r>
            <w:r>
              <w:rPr>
                <w:rFonts w:hint="eastAsia"/>
              </w:rPr>
              <w:t>小时。</w:t>
            </w:r>
          </w:p>
          <w:p w:rsidR="00E845BB" w:rsidRDefault="00E845BB" w:rsidP="00DE2C6C">
            <w:r>
              <w:rPr>
                <w:rFonts w:hint="eastAsia"/>
              </w:rPr>
              <w:t>3</w:t>
            </w:r>
            <w:r>
              <w:rPr>
                <w:rFonts w:hint="eastAsia"/>
              </w:rPr>
              <w:t>剩余时间为当前时间距离乘客用车的时间。若超过用车时间，显示为“剩余</w:t>
            </w:r>
            <w:r>
              <w:rPr>
                <w:rFonts w:hint="eastAsia"/>
              </w:rPr>
              <w:t>0</w:t>
            </w:r>
            <w:r>
              <w:rPr>
                <w:rFonts w:hint="eastAsia"/>
              </w:rPr>
              <w:t>分钟”；</w:t>
            </w:r>
          </w:p>
        </w:tc>
        <w:tc>
          <w:tcPr>
            <w:tcW w:w="2341" w:type="dxa"/>
          </w:tcPr>
          <w:p w:rsidR="00E845BB" w:rsidRDefault="00E845BB" w:rsidP="00DE2C6C"/>
        </w:tc>
      </w:tr>
      <w:tr w:rsidR="00E845BB" w:rsidTr="00DE2C6C">
        <w:tc>
          <w:tcPr>
            <w:tcW w:w="1526" w:type="dxa"/>
          </w:tcPr>
          <w:p w:rsidR="00E845BB" w:rsidRDefault="00E845BB" w:rsidP="00DE2C6C"/>
        </w:tc>
        <w:tc>
          <w:tcPr>
            <w:tcW w:w="1417" w:type="dxa"/>
          </w:tcPr>
          <w:p w:rsidR="00E845BB" w:rsidRDefault="00E845BB" w:rsidP="00DE2C6C">
            <w:r>
              <w:rPr>
                <w:rFonts w:hint="eastAsia"/>
              </w:rPr>
              <w:t>更多菜单</w:t>
            </w:r>
          </w:p>
        </w:tc>
        <w:tc>
          <w:tcPr>
            <w:tcW w:w="4678" w:type="dxa"/>
          </w:tcPr>
          <w:p w:rsidR="00E845BB" w:rsidRDefault="00E845BB" w:rsidP="00DE2C6C">
            <w:r>
              <w:rPr>
                <w:rFonts w:hint="eastAsia"/>
              </w:rPr>
              <w:t>1</w:t>
            </w:r>
            <w:r>
              <w:rPr>
                <w:rFonts w:hint="eastAsia"/>
              </w:rPr>
              <w:t>点击【更多菜单</w:t>
            </w:r>
            <w:r>
              <w:rPr>
                <w:rFonts w:hint="eastAsia"/>
              </w:rPr>
              <w:t>-icon</w:t>
            </w:r>
            <w:r>
              <w:rPr>
                <w:rFonts w:hint="eastAsia"/>
              </w:rPr>
              <w:t>】，显示下拉菜单项：联系客服；</w:t>
            </w:r>
          </w:p>
          <w:p w:rsidR="00E845BB" w:rsidRDefault="00E845BB" w:rsidP="00DE2C6C">
            <w:r>
              <w:rPr>
                <w:rFonts w:hint="eastAsia"/>
              </w:rPr>
              <w:t>2</w:t>
            </w:r>
            <w:r>
              <w:rPr>
                <w:rFonts w:hint="eastAsia"/>
              </w:rPr>
              <w:t>点击【联系客服】，则显示拨号界面，把客服号码传到拨号界面；</w:t>
            </w:r>
          </w:p>
        </w:tc>
        <w:tc>
          <w:tcPr>
            <w:tcW w:w="2341" w:type="dxa"/>
          </w:tcPr>
          <w:p w:rsidR="00E845BB" w:rsidRDefault="00E845BB" w:rsidP="00DE2C6C"/>
        </w:tc>
      </w:tr>
      <w:tr w:rsidR="00E845BB" w:rsidTr="00DE2C6C">
        <w:tc>
          <w:tcPr>
            <w:tcW w:w="1526" w:type="dxa"/>
          </w:tcPr>
          <w:p w:rsidR="00E845BB" w:rsidRDefault="00E845BB" w:rsidP="00DE2C6C"/>
        </w:tc>
        <w:tc>
          <w:tcPr>
            <w:tcW w:w="1417" w:type="dxa"/>
          </w:tcPr>
          <w:p w:rsidR="00E845BB" w:rsidRDefault="00E845BB" w:rsidP="00DE2C6C">
            <w:r>
              <w:rPr>
                <w:rFonts w:hint="eastAsia"/>
              </w:rPr>
              <w:t>返回</w:t>
            </w:r>
            <w:r>
              <w:rPr>
                <w:rFonts w:hint="eastAsia"/>
              </w:rPr>
              <w:t>-</w:t>
            </w:r>
            <w:r>
              <w:rPr>
                <w:rFonts w:hint="eastAsia"/>
              </w:rPr>
              <w:t>按钮</w:t>
            </w:r>
          </w:p>
        </w:tc>
        <w:tc>
          <w:tcPr>
            <w:tcW w:w="4678" w:type="dxa"/>
          </w:tcPr>
          <w:p w:rsidR="00E845BB" w:rsidRDefault="00E845BB" w:rsidP="00DE2C6C">
            <w:r>
              <w:rPr>
                <w:rFonts w:hint="eastAsia"/>
              </w:rPr>
              <w:t>1</w:t>
            </w:r>
            <w:r>
              <w:rPr>
                <w:rFonts w:hint="eastAsia"/>
              </w:rPr>
              <w:t>、点击【返回】，回到上级页面。</w:t>
            </w:r>
          </w:p>
          <w:p w:rsidR="00E845BB" w:rsidRDefault="00E845BB" w:rsidP="001D49DD">
            <w:pPr>
              <w:pStyle w:val="ac"/>
              <w:numPr>
                <w:ilvl w:val="0"/>
                <w:numId w:val="49"/>
              </w:numPr>
              <w:ind w:firstLineChars="0"/>
            </w:pPr>
            <w:r>
              <w:rPr>
                <w:rFonts w:hint="eastAsia"/>
              </w:rPr>
              <w:t>若是从页面进入到“等待出发”页面，点击【返回】，回到上级页面；</w:t>
            </w:r>
          </w:p>
          <w:p w:rsidR="00E845BB" w:rsidRDefault="00E845BB" w:rsidP="001D49DD">
            <w:pPr>
              <w:pStyle w:val="ac"/>
              <w:numPr>
                <w:ilvl w:val="0"/>
                <w:numId w:val="49"/>
              </w:numPr>
              <w:ind w:firstLineChars="0"/>
            </w:pPr>
            <w:r>
              <w:rPr>
                <w:rFonts w:hint="eastAsia"/>
              </w:rPr>
              <w:t>若是从弹框中进入到“等待出发”页面，点击【返回】，回到弹框推送时的页面；</w:t>
            </w:r>
          </w:p>
          <w:p w:rsidR="00E845BB" w:rsidRDefault="00E845BB" w:rsidP="00DE2C6C">
            <w:r>
              <w:rPr>
                <w:rFonts w:hint="eastAsia"/>
              </w:rPr>
              <w:t>2</w:t>
            </w:r>
            <w:r>
              <w:rPr>
                <w:rFonts w:hint="eastAsia"/>
              </w:rPr>
              <w:t>、行程订单，只有“等待出发”状态订单有返回</w:t>
            </w:r>
            <w:r>
              <w:rPr>
                <w:rFonts w:hint="eastAsia"/>
              </w:rPr>
              <w:t>-</w:t>
            </w:r>
            <w:r>
              <w:rPr>
                <w:rFonts w:hint="eastAsia"/>
              </w:rPr>
              <w:t>按钮；其余状态（</w:t>
            </w:r>
            <w:proofErr w:type="gramStart"/>
            <w:r>
              <w:rPr>
                <w:rFonts w:hint="eastAsia"/>
              </w:rPr>
              <w:t>含已经</w:t>
            </w:r>
            <w:proofErr w:type="gramEnd"/>
            <w:r>
              <w:rPr>
                <w:rFonts w:hint="eastAsia"/>
              </w:rPr>
              <w:t>出发、已抵达、行程中等）无返回</w:t>
            </w:r>
            <w:r>
              <w:rPr>
                <w:rFonts w:hint="eastAsia"/>
              </w:rPr>
              <w:t>-</w:t>
            </w:r>
            <w:r>
              <w:rPr>
                <w:rFonts w:hint="eastAsia"/>
              </w:rPr>
              <w:t>按钮。</w:t>
            </w:r>
          </w:p>
        </w:tc>
        <w:tc>
          <w:tcPr>
            <w:tcW w:w="2341" w:type="dxa"/>
          </w:tcPr>
          <w:p w:rsidR="00E845BB" w:rsidRDefault="00E845BB" w:rsidP="00DE2C6C"/>
        </w:tc>
      </w:tr>
    </w:tbl>
    <w:p w:rsidR="00E845BB" w:rsidRDefault="00E845BB" w:rsidP="00E845BB"/>
    <w:p w:rsidR="00E845BB" w:rsidRDefault="00E845BB" w:rsidP="00E845BB">
      <w:r>
        <w:rPr>
          <w:rFonts w:hint="eastAsia"/>
        </w:rPr>
        <w:t>【</w:t>
      </w:r>
      <w:r>
        <w:rPr>
          <w:rFonts w:hint="eastAsia"/>
        </w:rPr>
        <w:t>II-A-02(03)</w:t>
      </w:r>
      <w:r>
        <w:rPr>
          <w:rFonts w:hint="eastAsia"/>
        </w:rPr>
        <w:t>已经出发】</w:t>
      </w:r>
    </w:p>
    <w:tbl>
      <w:tblPr>
        <w:tblStyle w:val="ad"/>
        <w:tblW w:w="0" w:type="auto"/>
        <w:tblLook w:val="04A0"/>
      </w:tblPr>
      <w:tblGrid>
        <w:gridCol w:w="1526"/>
        <w:gridCol w:w="1417"/>
        <w:gridCol w:w="4528"/>
        <w:gridCol w:w="2491"/>
      </w:tblGrid>
      <w:tr w:rsidR="00E845BB" w:rsidTr="00DE2C6C">
        <w:tc>
          <w:tcPr>
            <w:tcW w:w="1526" w:type="dxa"/>
            <w:shd w:val="clear" w:color="auto" w:fill="BFBFBF" w:themeFill="background1" w:themeFillShade="BF"/>
          </w:tcPr>
          <w:p w:rsidR="00E845BB" w:rsidRPr="007F7CC3" w:rsidRDefault="00E845BB" w:rsidP="00DE2C6C">
            <w:pPr>
              <w:jc w:val="center"/>
              <w:rPr>
                <w:b/>
              </w:rPr>
            </w:pPr>
            <w:r w:rsidRPr="007F7CC3">
              <w:rPr>
                <w:rFonts w:hint="eastAsia"/>
                <w:b/>
              </w:rPr>
              <w:lastRenderedPageBreak/>
              <w:t>页面</w:t>
            </w:r>
            <w:r w:rsidRPr="007F7CC3">
              <w:rPr>
                <w:rFonts w:hint="eastAsia"/>
                <w:b/>
              </w:rPr>
              <w:t>/</w:t>
            </w:r>
            <w:r w:rsidRPr="007F7CC3">
              <w:rPr>
                <w:rFonts w:hint="eastAsia"/>
                <w:b/>
              </w:rPr>
              <w:t>界面</w:t>
            </w:r>
          </w:p>
        </w:tc>
        <w:tc>
          <w:tcPr>
            <w:tcW w:w="1417"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528"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526" w:type="dxa"/>
            <w:vMerge w:val="restart"/>
          </w:tcPr>
          <w:p w:rsidR="00E845BB" w:rsidRDefault="00E845BB" w:rsidP="00DE2C6C">
            <w:r>
              <w:rPr>
                <w:rFonts w:hint="eastAsia"/>
              </w:rPr>
              <w:t>II-A-02(03)</w:t>
            </w:r>
          </w:p>
        </w:tc>
        <w:tc>
          <w:tcPr>
            <w:tcW w:w="1417" w:type="dxa"/>
          </w:tcPr>
          <w:p w:rsidR="00E845BB" w:rsidRDefault="00E845BB" w:rsidP="00DE2C6C">
            <w:r>
              <w:rPr>
                <w:rFonts w:hint="eastAsia"/>
              </w:rPr>
              <w:t>标题栏状态</w:t>
            </w:r>
          </w:p>
        </w:tc>
        <w:tc>
          <w:tcPr>
            <w:tcW w:w="4528" w:type="dxa"/>
          </w:tcPr>
          <w:p w:rsidR="00E845BB" w:rsidRDefault="00E845BB" w:rsidP="00DE2C6C">
            <w:r>
              <w:rPr>
                <w:rFonts w:hint="eastAsia"/>
              </w:rPr>
              <w:t>1</w:t>
            </w:r>
            <w:r>
              <w:rPr>
                <w:rFonts w:hint="eastAsia"/>
              </w:rPr>
              <w:t>、标题栏状态为“已经出发”</w:t>
            </w:r>
          </w:p>
        </w:tc>
        <w:tc>
          <w:tcPr>
            <w:tcW w:w="2491" w:type="dxa"/>
          </w:tcPr>
          <w:p w:rsidR="00E845BB" w:rsidRDefault="00E845BB" w:rsidP="00DE2C6C"/>
        </w:tc>
      </w:tr>
      <w:tr w:rsidR="00E845BB" w:rsidTr="00DE2C6C">
        <w:tc>
          <w:tcPr>
            <w:tcW w:w="1526" w:type="dxa"/>
            <w:vMerge/>
          </w:tcPr>
          <w:p w:rsidR="00E845BB" w:rsidRPr="008B4FE8" w:rsidRDefault="00E845BB" w:rsidP="00DE2C6C"/>
        </w:tc>
        <w:tc>
          <w:tcPr>
            <w:tcW w:w="1417" w:type="dxa"/>
          </w:tcPr>
          <w:p w:rsidR="00E845BB" w:rsidRDefault="00E845BB" w:rsidP="00DE2C6C">
            <w:r>
              <w:rPr>
                <w:rFonts w:hint="eastAsia"/>
              </w:rPr>
              <w:t>更多菜单</w:t>
            </w:r>
            <w:r>
              <w:rPr>
                <w:rFonts w:hint="eastAsia"/>
              </w:rPr>
              <w:t>-icon</w:t>
            </w:r>
          </w:p>
        </w:tc>
        <w:tc>
          <w:tcPr>
            <w:tcW w:w="4528" w:type="dxa"/>
          </w:tcPr>
          <w:p w:rsidR="00E845BB" w:rsidRDefault="00E845BB" w:rsidP="00DE2C6C">
            <w:r>
              <w:rPr>
                <w:rFonts w:hint="eastAsia"/>
              </w:rPr>
              <w:t>1</w:t>
            </w:r>
            <w:r>
              <w:rPr>
                <w:rFonts w:hint="eastAsia"/>
              </w:rPr>
              <w:t>、点击【更多菜单】，显示下拉菜单项：开始导航、联系客服、一键报警；</w:t>
            </w:r>
          </w:p>
          <w:p w:rsidR="00E845BB" w:rsidRDefault="00E845BB" w:rsidP="001D49DD">
            <w:pPr>
              <w:pStyle w:val="ac"/>
              <w:numPr>
                <w:ilvl w:val="0"/>
                <w:numId w:val="51"/>
              </w:numPr>
              <w:ind w:firstLineChars="0"/>
            </w:pPr>
            <w:r>
              <w:rPr>
                <w:rFonts w:hint="eastAsia"/>
              </w:rPr>
              <w:t>点击【开始导航】，显示“导航偏好”弹框，样式参加“</w:t>
            </w:r>
            <w:r>
              <w:rPr>
                <w:rFonts w:hint="eastAsia"/>
              </w:rPr>
              <w:t>II-A-02(06)</w:t>
            </w:r>
            <w:r>
              <w:rPr>
                <w:rFonts w:hint="eastAsia"/>
              </w:rPr>
              <w:t>”</w:t>
            </w:r>
          </w:p>
          <w:p w:rsidR="00E845BB" w:rsidRDefault="00E845BB" w:rsidP="001D49DD">
            <w:pPr>
              <w:pStyle w:val="ac"/>
              <w:numPr>
                <w:ilvl w:val="0"/>
                <w:numId w:val="51"/>
              </w:numPr>
              <w:ind w:firstLineChars="0"/>
            </w:pPr>
            <w:r>
              <w:rPr>
                <w:rFonts w:hint="eastAsia"/>
              </w:rPr>
              <w:t>点击【联系客服】，则显示拨号界面，并传入客服号码；</w:t>
            </w:r>
          </w:p>
          <w:p w:rsidR="00E845BB" w:rsidRDefault="00E845BB" w:rsidP="001D49DD">
            <w:pPr>
              <w:pStyle w:val="ac"/>
              <w:numPr>
                <w:ilvl w:val="0"/>
                <w:numId w:val="51"/>
              </w:numPr>
              <w:ind w:firstLineChars="0"/>
            </w:pPr>
            <w:r>
              <w:rPr>
                <w:rFonts w:hint="eastAsia"/>
              </w:rPr>
              <w:t>点击【一键报警】，显示黑色遮罩和提示弹框，样式参见“</w:t>
            </w:r>
            <w:r>
              <w:rPr>
                <w:rFonts w:hint="eastAsia"/>
              </w:rPr>
              <w:t>II-A-02(04)</w:t>
            </w:r>
            <w:r>
              <w:rPr>
                <w:rFonts w:hint="eastAsia"/>
              </w:rPr>
              <w:t>”</w:t>
            </w:r>
          </w:p>
          <w:p w:rsidR="00E845BB" w:rsidRPr="008B4FE8" w:rsidRDefault="00E845BB" w:rsidP="00DE2C6C">
            <w:r>
              <w:rPr>
                <w:rFonts w:hint="eastAsia"/>
              </w:rPr>
              <w:t>2</w:t>
            </w:r>
            <w:r>
              <w:rPr>
                <w:rFonts w:hint="eastAsia"/>
              </w:rPr>
              <w:t>、首次点击【更多菜单】</w:t>
            </w:r>
            <w:r>
              <w:rPr>
                <w:rFonts w:hint="eastAsia"/>
              </w:rPr>
              <w:t>,</w:t>
            </w:r>
            <w:r>
              <w:rPr>
                <w:rFonts w:hint="eastAsia"/>
              </w:rPr>
              <w:t>显示下拉框；再次点击，收起下拉框。</w:t>
            </w:r>
          </w:p>
        </w:tc>
        <w:tc>
          <w:tcPr>
            <w:tcW w:w="2491" w:type="dxa"/>
          </w:tcPr>
          <w:p w:rsidR="00E845BB" w:rsidRPr="00C83664"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sidRPr="004B1FEA">
              <w:rPr>
                <w:rFonts w:hint="eastAsia"/>
              </w:rPr>
              <w:t>距离提示栏</w:t>
            </w:r>
          </w:p>
        </w:tc>
        <w:tc>
          <w:tcPr>
            <w:tcW w:w="4528" w:type="dxa"/>
          </w:tcPr>
          <w:p w:rsidR="00E845BB" w:rsidRDefault="00E845BB" w:rsidP="00DE2C6C">
            <w:r>
              <w:rPr>
                <w:rFonts w:hint="eastAsia"/>
              </w:rPr>
              <w:t>1</w:t>
            </w:r>
            <w:r>
              <w:rPr>
                <w:rFonts w:hint="eastAsia"/>
              </w:rPr>
              <w:t>、在订单信息下方，显示距离提示栏；</w:t>
            </w:r>
          </w:p>
          <w:p w:rsidR="00E845BB" w:rsidRDefault="00E845BB" w:rsidP="00DE2C6C">
            <w:r>
              <w:rPr>
                <w:rFonts w:hint="eastAsia"/>
              </w:rPr>
              <w:t>2</w:t>
            </w:r>
            <w:r>
              <w:rPr>
                <w:rFonts w:hint="eastAsia"/>
              </w:rPr>
              <w:t>、显示格式：“约</w:t>
            </w:r>
            <w:r>
              <w:rPr>
                <w:rFonts w:hint="eastAsia"/>
              </w:rPr>
              <w:t>n</w:t>
            </w:r>
            <w:r>
              <w:rPr>
                <w:rFonts w:hint="eastAsia"/>
              </w:rPr>
              <w:t>公里</w:t>
            </w:r>
            <w:r>
              <w:rPr>
                <w:rFonts w:hint="eastAsia"/>
              </w:rPr>
              <w:t xml:space="preserve">  m</w:t>
            </w:r>
            <w:r>
              <w:rPr>
                <w:rFonts w:hint="eastAsia"/>
              </w:rPr>
              <w:t>分钟到达”，其中，</w:t>
            </w:r>
            <w:r>
              <w:rPr>
                <w:rFonts w:hint="eastAsia"/>
              </w:rPr>
              <w:t>n</w:t>
            </w:r>
            <w:r>
              <w:rPr>
                <w:rFonts w:hint="eastAsia"/>
              </w:rPr>
              <w:t>为司机当前位置距离乘客上车点的公里数；</w:t>
            </w:r>
            <w:r>
              <w:rPr>
                <w:rFonts w:hint="eastAsia"/>
              </w:rPr>
              <w:t>m</w:t>
            </w:r>
            <w:r>
              <w:rPr>
                <w:rFonts w:hint="eastAsia"/>
              </w:rPr>
              <w:t>为预估到达乘客上车点的用时；</w:t>
            </w:r>
          </w:p>
        </w:tc>
        <w:tc>
          <w:tcPr>
            <w:tcW w:w="249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Pr>
                <w:rFonts w:hint="eastAsia"/>
              </w:rPr>
              <w:t>已抵达</w:t>
            </w:r>
            <w:r>
              <w:rPr>
                <w:rFonts w:hint="eastAsia"/>
              </w:rPr>
              <w:t>-</w:t>
            </w:r>
            <w:r>
              <w:rPr>
                <w:rFonts w:hint="eastAsia"/>
              </w:rPr>
              <w:t>按钮</w:t>
            </w:r>
          </w:p>
        </w:tc>
        <w:tc>
          <w:tcPr>
            <w:tcW w:w="4528" w:type="dxa"/>
          </w:tcPr>
          <w:p w:rsidR="00E845BB" w:rsidRDefault="00E845BB" w:rsidP="00DE2C6C">
            <w:r>
              <w:rPr>
                <w:rFonts w:hint="eastAsia"/>
              </w:rPr>
              <w:t>1</w:t>
            </w:r>
            <w:r>
              <w:rPr>
                <w:rFonts w:hint="eastAsia"/>
              </w:rPr>
              <w:t>、点击，则语音播报“已抵达”，按钮字段变为“开始服务”，订单状态变为“已抵达”。</w:t>
            </w:r>
          </w:p>
        </w:tc>
        <w:tc>
          <w:tcPr>
            <w:tcW w:w="249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Pr>
                <w:rFonts w:hint="eastAsia"/>
              </w:rPr>
              <w:t>无返回</w:t>
            </w:r>
            <w:r>
              <w:rPr>
                <w:rFonts w:hint="eastAsia"/>
              </w:rPr>
              <w:t>-</w:t>
            </w:r>
            <w:r>
              <w:rPr>
                <w:rFonts w:hint="eastAsia"/>
              </w:rPr>
              <w:t>按钮</w:t>
            </w:r>
          </w:p>
        </w:tc>
        <w:tc>
          <w:tcPr>
            <w:tcW w:w="4528" w:type="dxa"/>
          </w:tcPr>
          <w:p w:rsidR="00E845BB" w:rsidRDefault="00E845BB" w:rsidP="00DE2C6C">
            <w:r>
              <w:rPr>
                <w:rFonts w:hint="eastAsia"/>
              </w:rPr>
              <w:t>1</w:t>
            </w:r>
            <w:r>
              <w:rPr>
                <w:rFonts w:hint="eastAsia"/>
              </w:rPr>
              <w:t>、无返回按钮。</w:t>
            </w:r>
          </w:p>
        </w:tc>
        <w:tc>
          <w:tcPr>
            <w:tcW w:w="249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Pr>
                <w:rFonts w:hint="eastAsia"/>
              </w:rPr>
              <w:t>其它元素</w:t>
            </w:r>
          </w:p>
        </w:tc>
        <w:tc>
          <w:tcPr>
            <w:tcW w:w="4528" w:type="dxa"/>
          </w:tcPr>
          <w:p w:rsidR="00E845BB" w:rsidRDefault="00E845BB" w:rsidP="00DE2C6C">
            <w:r>
              <w:rPr>
                <w:rFonts w:hint="eastAsia"/>
              </w:rPr>
              <w:t>1</w:t>
            </w:r>
            <w:r>
              <w:rPr>
                <w:rFonts w:hint="eastAsia"/>
              </w:rPr>
              <w:t>、同【</w:t>
            </w:r>
            <w:r>
              <w:rPr>
                <w:rFonts w:hint="eastAsia"/>
              </w:rPr>
              <w:t xml:space="preserve">II-A-02(01) </w:t>
            </w:r>
            <w:r>
              <w:rPr>
                <w:rFonts w:hint="eastAsia"/>
              </w:rPr>
              <w:t>等待出发】。</w:t>
            </w:r>
          </w:p>
        </w:tc>
        <w:tc>
          <w:tcPr>
            <w:tcW w:w="2491" w:type="dxa"/>
          </w:tcPr>
          <w:p w:rsidR="00E845BB" w:rsidRDefault="00E845BB" w:rsidP="00DE2C6C"/>
        </w:tc>
      </w:tr>
    </w:tbl>
    <w:p w:rsidR="00E845BB" w:rsidRDefault="00E845BB" w:rsidP="00E845BB"/>
    <w:p w:rsidR="00E845BB" w:rsidRDefault="00E845BB" w:rsidP="00E845BB">
      <w:r>
        <w:rPr>
          <w:rFonts w:hint="eastAsia"/>
        </w:rPr>
        <w:t>【</w:t>
      </w:r>
      <w:r>
        <w:rPr>
          <w:rFonts w:hint="eastAsia"/>
        </w:rPr>
        <w:t>II-A-02(05)</w:t>
      </w:r>
      <w:r>
        <w:rPr>
          <w:rFonts w:hint="eastAsia"/>
        </w:rPr>
        <w:t>已抵达】</w:t>
      </w:r>
    </w:p>
    <w:tbl>
      <w:tblPr>
        <w:tblStyle w:val="ad"/>
        <w:tblW w:w="0" w:type="auto"/>
        <w:tblLook w:val="04A0"/>
      </w:tblPr>
      <w:tblGrid>
        <w:gridCol w:w="1526"/>
        <w:gridCol w:w="1417"/>
        <w:gridCol w:w="4528"/>
        <w:gridCol w:w="2491"/>
      </w:tblGrid>
      <w:tr w:rsidR="00E845BB" w:rsidTr="00DE2C6C">
        <w:tc>
          <w:tcPr>
            <w:tcW w:w="1526"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528"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526" w:type="dxa"/>
            <w:vMerge w:val="restart"/>
          </w:tcPr>
          <w:p w:rsidR="00E845BB" w:rsidRDefault="00E845BB" w:rsidP="00DE2C6C">
            <w:r>
              <w:rPr>
                <w:rFonts w:hint="eastAsia"/>
              </w:rPr>
              <w:t>II-A-02(05)</w:t>
            </w:r>
          </w:p>
          <w:p w:rsidR="00E845BB" w:rsidRDefault="00E845BB" w:rsidP="00DE2C6C">
            <w:r>
              <w:rPr>
                <w:rFonts w:hint="eastAsia"/>
              </w:rPr>
              <w:t>已抵达</w:t>
            </w:r>
          </w:p>
        </w:tc>
        <w:tc>
          <w:tcPr>
            <w:tcW w:w="1417" w:type="dxa"/>
          </w:tcPr>
          <w:p w:rsidR="00E845BB" w:rsidRDefault="00E845BB" w:rsidP="00DE2C6C">
            <w:r>
              <w:rPr>
                <w:rFonts w:hint="eastAsia"/>
              </w:rPr>
              <w:t>标题栏状态</w:t>
            </w:r>
          </w:p>
        </w:tc>
        <w:tc>
          <w:tcPr>
            <w:tcW w:w="4528" w:type="dxa"/>
          </w:tcPr>
          <w:p w:rsidR="00E845BB" w:rsidRDefault="00E845BB" w:rsidP="00DE2C6C">
            <w:r>
              <w:rPr>
                <w:rFonts w:hint="eastAsia"/>
              </w:rPr>
              <w:t>1</w:t>
            </w:r>
            <w:r>
              <w:rPr>
                <w:rFonts w:hint="eastAsia"/>
              </w:rPr>
              <w:t>、标题栏状态为“已抵达”；</w:t>
            </w:r>
          </w:p>
        </w:tc>
        <w:tc>
          <w:tcPr>
            <w:tcW w:w="249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Pr>
                <w:rFonts w:hint="eastAsia"/>
              </w:rPr>
              <w:t>更多菜单</w:t>
            </w:r>
            <w:r>
              <w:rPr>
                <w:rFonts w:hint="eastAsia"/>
              </w:rPr>
              <w:t>-icon</w:t>
            </w:r>
          </w:p>
        </w:tc>
        <w:tc>
          <w:tcPr>
            <w:tcW w:w="4528" w:type="dxa"/>
          </w:tcPr>
          <w:p w:rsidR="00E845BB" w:rsidRDefault="00E845BB" w:rsidP="00DE2C6C">
            <w:r>
              <w:rPr>
                <w:rFonts w:hint="eastAsia"/>
              </w:rPr>
              <w:t>1</w:t>
            </w:r>
            <w:r>
              <w:rPr>
                <w:rFonts w:hint="eastAsia"/>
              </w:rPr>
              <w:t>、点击【更多菜单】，显示下拉菜单项：联系客服、一键报警。</w:t>
            </w:r>
          </w:p>
          <w:p w:rsidR="00E845BB" w:rsidRDefault="00E845BB" w:rsidP="001D49DD">
            <w:pPr>
              <w:pStyle w:val="ac"/>
              <w:numPr>
                <w:ilvl w:val="0"/>
                <w:numId w:val="51"/>
              </w:numPr>
              <w:ind w:firstLineChars="0"/>
            </w:pPr>
            <w:r>
              <w:rPr>
                <w:rFonts w:hint="eastAsia"/>
              </w:rPr>
              <w:t>点击【联系客服】，则显示拨号界面，并传入客服号码；</w:t>
            </w:r>
          </w:p>
          <w:p w:rsidR="00E845BB" w:rsidRDefault="00E845BB" w:rsidP="001D49DD">
            <w:pPr>
              <w:pStyle w:val="ac"/>
              <w:numPr>
                <w:ilvl w:val="0"/>
                <w:numId w:val="51"/>
              </w:numPr>
              <w:ind w:firstLineChars="0"/>
            </w:pPr>
            <w:r>
              <w:rPr>
                <w:rFonts w:hint="eastAsia"/>
              </w:rPr>
              <w:t>点击【一键报警】，显示黑色遮罩和提示弹</w:t>
            </w:r>
            <w:r>
              <w:rPr>
                <w:rFonts w:hint="eastAsia"/>
              </w:rPr>
              <w:lastRenderedPageBreak/>
              <w:t>框，样式参见“</w:t>
            </w:r>
            <w:r>
              <w:rPr>
                <w:rFonts w:hint="eastAsia"/>
              </w:rPr>
              <w:t>II-A-02(04)</w:t>
            </w:r>
            <w:r>
              <w:rPr>
                <w:rFonts w:hint="eastAsia"/>
              </w:rPr>
              <w:t>”</w:t>
            </w:r>
          </w:p>
          <w:p w:rsidR="00E845BB" w:rsidRDefault="00E845BB" w:rsidP="00DE2C6C">
            <w:r>
              <w:rPr>
                <w:rFonts w:hint="eastAsia"/>
              </w:rPr>
              <w:t>2</w:t>
            </w:r>
            <w:r>
              <w:rPr>
                <w:rFonts w:hint="eastAsia"/>
              </w:rPr>
              <w:t>、首次点击【更多菜单】</w:t>
            </w:r>
            <w:r>
              <w:rPr>
                <w:rFonts w:hint="eastAsia"/>
              </w:rPr>
              <w:t>,</w:t>
            </w:r>
            <w:r>
              <w:rPr>
                <w:rFonts w:hint="eastAsia"/>
              </w:rPr>
              <w:t>显示下拉框；再次点击，收起下拉框。</w:t>
            </w:r>
          </w:p>
        </w:tc>
        <w:tc>
          <w:tcPr>
            <w:tcW w:w="249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Pr>
                <w:rFonts w:hint="eastAsia"/>
              </w:rPr>
              <w:t>等待乘客计时</w:t>
            </w:r>
          </w:p>
        </w:tc>
        <w:tc>
          <w:tcPr>
            <w:tcW w:w="4528" w:type="dxa"/>
          </w:tcPr>
          <w:p w:rsidR="00E845BB" w:rsidRDefault="00E845BB" w:rsidP="00DE2C6C">
            <w:r>
              <w:rPr>
                <w:rFonts w:hint="eastAsia"/>
              </w:rPr>
              <w:t>1</w:t>
            </w:r>
            <w:r>
              <w:rPr>
                <w:rFonts w:hint="eastAsia"/>
              </w:rPr>
              <w:t>时间正向累计显示；</w:t>
            </w:r>
          </w:p>
          <w:p w:rsidR="00E845BB" w:rsidRDefault="00E845BB" w:rsidP="00DE2C6C">
            <w:r>
              <w:rPr>
                <w:rFonts w:hint="eastAsia"/>
              </w:rPr>
              <w:t>2</w:t>
            </w:r>
            <w:r>
              <w:rPr>
                <w:rFonts w:hint="eastAsia"/>
              </w:rPr>
              <w:t>格式为：</w:t>
            </w:r>
            <w:r>
              <w:rPr>
                <w:rFonts w:hint="eastAsia"/>
              </w:rPr>
              <w:t>mm:ss</w:t>
            </w:r>
            <w:r>
              <w:rPr>
                <w:rFonts w:hint="eastAsia"/>
              </w:rPr>
              <w:t>；</w:t>
            </w:r>
            <w:r>
              <w:rPr>
                <w:rFonts w:hint="eastAsia"/>
              </w:rPr>
              <w:t>eg</w:t>
            </w:r>
            <w:r>
              <w:rPr>
                <w:rFonts w:hint="eastAsia"/>
              </w:rPr>
              <w:t>：</w:t>
            </w:r>
            <w:r>
              <w:rPr>
                <w:rFonts w:hint="eastAsia"/>
              </w:rPr>
              <w:t>10:24</w:t>
            </w:r>
            <w:r>
              <w:rPr>
                <w:rFonts w:hint="eastAsia"/>
              </w:rPr>
              <w:t>；</w:t>
            </w:r>
          </w:p>
          <w:p w:rsidR="00E845BB" w:rsidRDefault="00E845BB" w:rsidP="00DE2C6C">
            <w:r>
              <w:rPr>
                <w:rFonts w:hint="eastAsia"/>
              </w:rPr>
              <w:t>3</w:t>
            </w:r>
            <w:r>
              <w:rPr>
                <w:rFonts w:hint="eastAsia"/>
              </w:rPr>
              <w:t>点击【开始服务】，计时结束；</w:t>
            </w:r>
          </w:p>
        </w:tc>
        <w:tc>
          <w:tcPr>
            <w:tcW w:w="249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Pr>
                <w:rFonts w:hint="eastAsia"/>
              </w:rPr>
              <w:t>开始服务</w:t>
            </w:r>
            <w:r>
              <w:rPr>
                <w:rFonts w:hint="eastAsia"/>
              </w:rPr>
              <w:t>-</w:t>
            </w:r>
            <w:r>
              <w:rPr>
                <w:rFonts w:hint="eastAsia"/>
              </w:rPr>
              <w:t>按钮</w:t>
            </w:r>
          </w:p>
        </w:tc>
        <w:tc>
          <w:tcPr>
            <w:tcW w:w="4528" w:type="dxa"/>
          </w:tcPr>
          <w:p w:rsidR="00E845BB" w:rsidRPr="001D186B" w:rsidRDefault="00E845BB" w:rsidP="00DE2C6C">
            <w:r>
              <w:rPr>
                <w:rFonts w:hint="eastAsia"/>
              </w:rPr>
              <w:t>1</w:t>
            </w:r>
            <w:r>
              <w:rPr>
                <w:rFonts w:hint="eastAsia"/>
              </w:rPr>
              <w:t>、点击，语音播报“开始服务”，按钮字段更改为“行程结束”，订单状态变为“服务中”；</w:t>
            </w:r>
          </w:p>
        </w:tc>
        <w:tc>
          <w:tcPr>
            <w:tcW w:w="249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Pr>
                <w:rFonts w:hint="eastAsia"/>
              </w:rPr>
              <w:t>其他元素</w:t>
            </w:r>
          </w:p>
        </w:tc>
        <w:tc>
          <w:tcPr>
            <w:tcW w:w="4528" w:type="dxa"/>
          </w:tcPr>
          <w:p w:rsidR="00E845BB" w:rsidRDefault="00E845BB" w:rsidP="00DE2C6C">
            <w:r>
              <w:rPr>
                <w:rFonts w:hint="eastAsia"/>
              </w:rPr>
              <w:t>1</w:t>
            </w:r>
            <w:r>
              <w:rPr>
                <w:rFonts w:hint="eastAsia"/>
              </w:rPr>
              <w:t>、同【</w:t>
            </w:r>
            <w:r>
              <w:rPr>
                <w:rFonts w:hint="eastAsia"/>
              </w:rPr>
              <w:t xml:space="preserve">II-A-02(01) </w:t>
            </w:r>
            <w:r>
              <w:rPr>
                <w:rFonts w:hint="eastAsia"/>
              </w:rPr>
              <w:t>等待出发】。</w:t>
            </w:r>
          </w:p>
        </w:tc>
        <w:tc>
          <w:tcPr>
            <w:tcW w:w="2491" w:type="dxa"/>
          </w:tcPr>
          <w:p w:rsidR="00E845BB" w:rsidRDefault="00E845BB" w:rsidP="00DE2C6C"/>
        </w:tc>
      </w:tr>
    </w:tbl>
    <w:p w:rsidR="00E845BB" w:rsidRDefault="00E845BB" w:rsidP="00E845BB"/>
    <w:p w:rsidR="00E845BB" w:rsidRDefault="00E845BB" w:rsidP="00E845BB">
      <w:r>
        <w:rPr>
          <w:rFonts w:hint="eastAsia"/>
        </w:rPr>
        <w:t>【</w:t>
      </w:r>
      <w:r>
        <w:rPr>
          <w:rFonts w:hint="eastAsia"/>
        </w:rPr>
        <w:t>II-A-02(09)</w:t>
      </w:r>
      <w:r>
        <w:rPr>
          <w:rFonts w:hint="eastAsia"/>
        </w:rPr>
        <w:t>行程中】</w:t>
      </w:r>
    </w:p>
    <w:tbl>
      <w:tblPr>
        <w:tblStyle w:val="ad"/>
        <w:tblW w:w="0" w:type="auto"/>
        <w:tblLook w:val="04A0"/>
      </w:tblPr>
      <w:tblGrid>
        <w:gridCol w:w="1526"/>
        <w:gridCol w:w="1417"/>
        <w:gridCol w:w="4528"/>
        <w:gridCol w:w="2491"/>
      </w:tblGrid>
      <w:tr w:rsidR="00E845BB" w:rsidTr="00DE2C6C">
        <w:tc>
          <w:tcPr>
            <w:tcW w:w="1526"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528"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526" w:type="dxa"/>
            <w:vMerge w:val="restart"/>
          </w:tcPr>
          <w:p w:rsidR="00E845BB" w:rsidRDefault="00E845BB" w:rsidP="00DE2C6C">
            <w:r>
              <w:rPr>
                <w:rFonts w:hint="eastAsia"/>
              </w:rPr>
              <w:t>II-A-02(09)</w:t>
            </w:r>
          </w:p>
          <w:p w:rsidR="00E845BB" w:rsidRDefault="00E845BB" w:rsidP="00DE2C6C">
            <w:r>
              <w:rPr>
                <w:rFonts w:hint="eastAsia"/>
              </w:rPr>
              <w:t>行程中</w:t>
            </w:r>
          </w:p>
        </w:tc>
        <w:tc>
          <w:tcPr>
            <w:tcW w:w="1417" w:type="dxa"/>
          </w:tcPr>
          <w:p w:rsidR="00E845BB" w:rsidRDefault="00E845BB" w:rsidP="00DE2C6C">
            <w:r>
              <w:rPr>
                <w:rFonts w:hint="eastAsia"/>
              </w:rPr>
              <w:t>标题状态栏</w:t>
            </w:r>
          </w:p>
        </w:tc>
        <w:tc>
          <w:tcPr>
            <w:tcW w:w="4528" w:type="dxa"/>
          </w:tcPr>
          <w:p w:rsidR="00E845BB" w:rsidRDefault="00E845BB" w:rsidP="00DE2C6C">
            <w:r>
              <w:rPr>
                <w:rFonts w:hint="eastAsia"/>
              </w:rPr>
              <w:t>1</w:t>
            </w:r>
            <w:r>
              <w:rPr>
                <w:rFonts w:hint="eastAsia"/>
              </w:rPr>
              <w:t>、标题状态栏为“行程中”；</w:t>
            </w:r>
          </w:p>
        </w:tc>
        <w:tc>
          <w:tcPr>
            <w:tcW w:w="249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Pr>
                <w:rFonts w:hint="eastAsia"/>
              </w:rPr>
              <w:t>更多菜单</w:t>
            </w:r>
            <w:r>
              <w:rPr>
                <w:rFonts w:hint="eastAsia"/>
              </w:rPr>
              <w:t>-icon</w:t>
            </w:r>
          </w:p>
        </w:tc>
        <w:tc>
          <w:tcPr>
            <w:tcW w:w="4528" w:type="dxa"/>
          </w:tcPr>
          <w:p w:rsidR="00E845BB" w:rsidRDefault="00E845BB" w:rsidP="00DE2C6C">
            <w:r>
              <w:rPr>
                <w:rFonts w:hint="eastAsia"/>
              </w:rPr>
              <w:t>1</w:t>
            </w:r>
            <w:r>
              <w:rPr>
                <w:rFonts w:hint="eastAsia"/>
              </w:rPr>
              <w:t>点击【更多菜单】，显示下拉菜单项：开始导航、联系客服、一键报警；</w:t>
            </w:r>
          </w:p>
          <w:p w:rsidR="00E845BB" w:rsidRDefault="00E845BB" w:rsidP="001D49DD">
            <w:pPr>
              <w:pStyle w:val="ac"/>
              <w:numPr>
                <w:ilvl w:val="0"/>
                <w:numId w:val="51"/>
              </w:numPr>
              <w:ind w:firstLineChars="0"/>
            </w:pPr>
            <w:r>
              <w:rPr>
                <w:rFonts w:hint="eastAsia"/>
              </w:rPr>
              <w:t>点击【开始导航】，显示“导航偏好”弹框，样式参加“</w:t>
            </w:r>
            <w:r>
              <w:rPr>
                <w:rFonts w:hint="eastAsia"/>
              </w:rPr>
              <w:t>II-A-02(06)</w:t>
            </w:r>
            <w:r>
              <w:rPr>
                <w:rFonts w:hint="eastAsia"/>
              </w:rPr>
              <w:t>”</w:t>
            </w:r>
          </w:p>
          <w:p w:rsidR="00E845BB" w:rsidRDefault="00E845BB" w:rsidP="001D49DD">
            <w:pPr>
              <w:pStyle w:val="ac"/>
              <w:numPr>
                <w:ilvl w:val="0"/>
                <w:numId w:val="51"/>
              </w:numPr>
              <w:ind w:firstLineChars="0"/>
            </w:pPr>
            <w:r>
              <w:rPr>
                <w:rFonts w:hint="eastAsia"/>
              </w:rPr>
              <w:t>点击【联系客服】，则显示拨号界面，并传入客服号码；</w:t>
            </w:r>
          </w:p>
          <w:p w:rsidR="00E845BB" w:rsidRDefault="00E845BB" w:rsidP="001D49DD">
            <w:pPr>
              <w:pStyle w:val="ac"/>
              <w:numPr>
                <w:ilvl w:val="0"/>
                <w:numId w:val="51"/>
              </w:numPr>
              <w:ind w:firstLineChars="0"/>
            </w:pPr>
            <w:r>
              <w:rPr>
                <w:rFonts w:hint="eastAsia"/>
              </w:rPr>
              <w:t>点击【一键报警】，显示黑色遮罩和提示弹框，样式参见“</w:t>
            </w:r>
            <w:r>
              <w:rPr>
                <w:rFonts w:hint="eastAsia"/>
              </w:rPr>
              <w:t>II-A-02(04)</w:t>
            </w:r>
            <w:r>
              <w:rPr>
                <w:rFonts w:hint="eastAsia"/>
              </w:rPr>
              <w:t>”</w:t>
            </w:r>
          </w:p>
          <w:p w:rsidR="00E845BB" w:rsidRDefault="00E845BB" w:rsidP="00DE2C6C">
            <w:r>
              <w:rPr>
                <w:rFonts w:hint="eastAsia"/>
              </w:rPr>
              <w:t>2</w:t>
            </w:r>
            <w:r>
              <w:rPr>
                <w:rFonts w:hint="eastAsia"/>
              </w:rPr>
              <w:t>首次点击【更多菜单】</w:t>
            </w:r>
            <w:r>
              <w:rPr>
                <w:rFonts w:hint="eastAsia"/>
              </w:rPr>
              <w:t>,</w:t>
            </w:r>
            <w:r>
              <w:rPr>
                <w:rFonts w:hint="eastAsia"/>
              </w:rPr>
              <w:t>显示下拉框；再次点击，收起下拉框。</w:t>
            </w:r>
          </w:p>
        </w:tc>
        <w:tc>
          <w:tcPr>
            <w:tcW w:w="249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Pr>
                <w:rFonts w:hint="eastAsia"/>
              </w:rPr>
              <w:t>距离提示栏</w:t>
            </w:r>
          </w:p>
        </w:tc>
        <w:tc>
          <w:tcPr>
            <w:tcW w:w="4528" w:type="dxa"/>
          </w:tcPr>
          <w:p w:rsidR="00E845BB" w:rsidRDefault="00E845BB" w:rsidP="00DE2C6C">
            <w:r>
              <w:rPr>
                <w:rFonts w:hint="eastAsia"/>
              </w:rPr>
              <w:t>1</w:t>
            </w:r>
            <w:r>
              <w:rPr>
                <w:rFonts w:hint="eastAsia"/>
              </w:rPr>
              <w:t>在订单信息下方，显示距离提示栏；</w:t>
            </w:r>
          </w:p>
          <w:p w:rsidR="00E845BB" w:rsidRDefault="00E845BB" w:rsidP="00DE2C6C">
            <w:r>
              <w:rPr>
                <w:rFonts w:hint="eastAsia"/>
              </w:rPr>
              <w:t>2</w:t>
            </w:r>
            <w:r>
              <w:rPr>
                <w:rFonts w:hint="eastAsia"/>
              </w:rPr>
              <w:t>显示格式：“约</w:t>
            </w:r>
            <w:r>
              <w:rPr>
                <w:rFonts w:hint="eastAsia"/>
              </w:rPr>
              <w:t>n</w:t>
            </w:r>
            <w:r>
              <w:rPr>
                <w:rFonts w:hint="eastAsia"/>
              </w:rPr>
              <w:t>公里</w:t>
            </w:r>
            <w:r>
              <w:rPr>
                <w:rFonts w:hint="eastAsia"/>
              </w:rPr>
              <w:t xml:space="preserve">  m</w:t>
            </w:r>
            <w:r>
              <w:rPr>
                <w:rFonts w:hint="eastAsia"/>
              </w:rPr>
              <w:t>分钟到达”，其中，</w:t>
            </w:r>
            <w:r>
              <w:rPr>
                <w:rFonts w:hint="eastAsia"/>
              </w:rPr>
              <w:t>n</w:t>
            </w:r>
            <w:r>
              <w:rPr>
                <w:rFonts w:hint="eastAsia"/>
              </w:rPr>
              <w:t>为当前位置距离乘客下车点的公里数；</w:t>
            </w:r>
            <w:r>
              <w:rPr>
                <w:rFonts w:hint="eastAsia"/>
              </w:rPr>
              <w:t>m</w:t>
            </w:r>
            <w:r>
              <w:rPr>
                <w:rFonts w:hint="eastAsia"/>
              </w:rPr>
              <w:t>为预估到达乘客下车点的用时；</w:t>
            </w:r>
          </w:p>
        </w:tc>
        <w:tc>
          <w:tcPr>
            <w:tcW w:w="249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pPr>
              <w:tabs>
                <w:tab w:val="left" w:pos="476"/>
              </w:tabs>
            </w:pPr>
            <w:r>
              <w:rPr>
                <w:rFonts w:hint="eastAsia"/>
              </w:rPr>
              <w:t>行程结束</w:t>
            </w:r>
            <w:r>
              <w:rPr>
                <w:rFonts w:hint="eastAsia"/>
              </w:rPr>
              <w:t>-</w:t>
            </w:r>
            <w:r>
              <w:rPr>
                <w:rFonts w:hint="eastAsia"/>
              </w:rPr>
              <w:t>按钮</w:t>
            </w:r>
          </w:p>
        </w:tc>
        <w:tc>
          <w:tcPr>
            <w:tcW w:w="4528" w:type="dxa"/>
          </w:tcPr>
          <w:p w:rsidR="00E845BB" w:rsidRDefault="00E845BB" w:rsidP="00DE2C6C">
            <w:r>
              <w:rPr>
                <w:rFonts w:hint="eastAsia"/>
              </w:rPr>
              <w:t>1</w:t>
            </w:r>
            <w:r>
              <w:rPr>
                <w:rFonts w:hint="eastAsia"/>
              </w:rPr>
              <w:t>、点击，则调转到“</w:t>
            </w:r>
            <w:r>
              <w:rPr>
                <w:rFonts w:hint="eastAsia"/>
              </w:rPr>
              <w:t>II-A-02-01</w:t>
            </w:r>
            <w:r>
              <w:rPr>
                <w:rFonts w:hint="eastAsia"/>
              </w:rPr>
              <w:t>收款”页面；</w:t>
            </w:r>
          </w:p>
          <w:p w:rsidR="00E845BB" w:rsidRDefault="00E845BB" w:rsidP="001D49DD">
            <w:pPr>
              <w:pStyle w:val="ac"/>
              <w:numPr>
                <w:ilvl w:val="0"/>
                <w:numId w:val="52"/>
              </w:numPr>
              <w:ind w:firstLineChars="0"/>
            </w:pPr>
            <w:r>
              <w:rPr>
                <w:rFonts w:hint="eastAsia"/>
              </w:rPr>
              <w:t>若乘客选择线下付现，则跳转到</w:t>
            </w:r>
            <w:r>
              <w:rPr>
                <w:rFonts w:hint="eastAsia"/>
              </w:rPr>
              <w:lastRenderedPageBreak/>
              <w:t>“</w:t>
            </w:r>
            <w:r>
              <w:rPr>
                <w:rFonts w:hint="eastAsia"/>
              </w:rPr>
              <w:t>II-A-02-01(01)</w:t>
            </w:r>
            <w:r>
              <w:rPr>
                <w:rFonts w:hint="eastAsia"/>
              </w:rPr>
              <w:t>”页面；</w:t>
            </w:r>
          </w:p>
          <w:p w:rsidR="00E845BB" w:rsidRDefault="00E845BB" w:rsidP="001D49DD">
            <w:pPr>
              <w:pStyle w:val="ac"/>
              <w:numPr>
                <w:ilvl w:val="0"/>
                <w:numId w:val="52"/>
              </w:numPr>
              <w:ind w:firstLineChars="0"/>
            </w:pPr>
            <w:r>
              <w:rPr>
                <w:rFonts w:hint="eastAsia"/>
              </w:rPr>
              <w:t>若乘客</w:t>
            </w:r>
            <w:proofErr w:type="gramStart"/>
            <w:r>
              <w:rPr>
                <w:rFonts w:hint="eastAsia"/>
              </w:rPr>
              <w:t>选择线</w:t>
            </w:r>
            <w:proofErr w:type="gramEnd"/>
            <w:r>
              <w:rPr>
                <w:rFonts w:hint="eastAsia"/>
              </w:rPr>
              <w:t>上支付，则跳转到“</w:t>
            </w:r>
            <w:r>
              <w:rPr>
                <w:rFonts w:hint="eastAsia"/>
              </w:rPr>
              <w:t>II-A-02-01(03)</w:t>
            </w:r>
            <w:r>
              <w:rPr>
                <w:rFonts w:hint="eastAsia"/>
              </w:rPr>
              <w:t>”页面；</w:t>
            </w:r>
          </w:p>
        </w:tc>
        <w:tc>
          <w:tcPr>
            <w:tcW w:w="249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Pr>
                <w:rFonts w:hint="eastAsia"/>
              </w:rPr>
              <w:t>其它元素</w:t>
            </w:r>
          </w:p>
        </w:tc>
        <w:tc>
          <w:tcPr>
            <w:tcW w:w="4528" w:type="dxa"/>
          </w:tcPr>
          <w:p w:rsidR="00E845BB" w:rsidRDefault="00E845BB" w:rsidP="00DE2C6C">
            <w:r>
              <w:rPr>
                <w:rFonts w:hint="eastAsia"/>
              </w:rPr>
              <w:t>1</w:t>
            </w:r>
            <w:r>
              <w:rPr>
                <w:rFonts w:hint="eastAsia"/>
              </w:rPr>
              <w:t>、同【</w:t>
            </w:r>
            <w:r>
              <w:rPr>
                <w:rFonts w:hint="eastAsia"/>
              </w:rPr>
              <w:t xml:space="preserve">II-A-02(01) </w:t>
            </w:r>
            <w:r>
              <w:rPr>
                <w:rFonts w:hint="eastAsia"/>
              </w:rPr>
              <w:t>等待出发】。</w:t>
            </w:r>
          </w:p>
        </w:tc>
        <w:tc>
          <w:tcPr>
            <w:tcW w:w="2491" w:type="dxa"/>
          </w:tcPr>
          <w:p w:rsidR="00E845BB" w:rsidRDefault="00E845BB" w:rsidP="00DE2C6C"/>
        </w:tc>
      </w:tr>
    </w:tbl>
    <w:p w:rsidR="00E845BB" w:rsidRDefault="00E845BB" w:rsidP="00E845BB"/>
    <w:p w:rsidR="00E845BB" w:rsidRDefault="00E845BB" w:rsidP="00E845BB">
      <w:r>
        <w:rPr>
          <w:rFonts w:hint="eastAsia"/>
        </w:rPr>
        <w:t>【</w:t>
      </w:r>
      <w:r>
        <w:rPr>
          <w:rFonts w:hint="eastAsia"/>
        </w:rPr>
        <w:t>II-A-02(04)</w:t>
      </w:r>
      <w:r>
        <w:rPr>
          <w:rFonts w:hint="eastAsia"/>
        </w:rPr>
        <w:t>报警弹框】</w:t>
      </w:r>
    </w:p>
    <w:tbl>
      <w:tblPr>
        <w:tblStyle w:val="ad"/>
        <w:tblW w:w="0" w:type="auto"/>
        <w:tblLook w:val="04A0"/>
      </w:tblPr>
      <w:tblGrid>
        <w:gridCol w:w="1526"/>
        <w:gridCol w:w="1417"/>
        <w:gridCol w:w="4528"/>
        <w:gridCol w:w="2491"/>
      </w:tblGrid>
      <w:tr w:rsidR="00E845BB" w:rsidTr="00DE2C6C">
        <w:tc>
          <w:tcPr>
            <w:tcW w:w="1526"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528"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526" w:type="dxa"/>
            <w:vMerge w:val="restart"/>
          </w:tcPr>
          <w:p w:rsidR="00E845BB" w:rsidRDefault="00E845BB" w:rsidP="00DE2C6C">
            <w:r>
              <w:rPr>
                <w:rFonts w:hint="eastAsia"/>
              </w:rPr>
              <w:t>II-A-02(04)</w:t>
            </w:r>
          </w:p>
          <w:p w:rsidR="00E845BB" w:rsidRDefault="00E845BB" w:rsidP="00DE2C6C">
            <w:r>
              <w:rPr>
                <w:rFonts w:hint="eastAsia"/>
              </w:rPr>
              <w:t>报警弹框</w:t>
            </w:r>
          </w:p>
        </w:tc>
        <w:tc>
          <w:tcPr>
            <w:tcW w:w="1417" w:type="dxa"/>
          </w:tcPr>
          <w:p w:rsidR="00E845BB" w:rsidRDefault="00E845BB" w:rsidP="00DE2C6C">
            <w:r>
              <w:rPr>
                <w:rFonts w:hint="eastAsia"/>
              </w:rPr>
              <w:t>提示文案</w:t>
            </w:r>
          </w:p>
        </w:tc>
        <w:tc>
          <w:tcPr>
            <w:tcW w:w="4528" w:type="dxa"/>
          </w:tcPr>
          <w:p w:rsidR="00E845BB" w:rsidRDefault="00E845BB" w:rsidP="00DE2C6C">
            <w:r>
              <w:rPr>
                <w:rFonts w:hint="eastAsia"/>
              </w:rPr>
              <w:t>1</w:t>
            </w:r>
            <w:r>
              <w:rPr>
                <w:rFonts w:hint="eastAsia"/>
              </w:rPr>
              <w:t>、提示文案“确定报警？您的位置及乘客信息将会发送给公司”</w:t>
            </w:r>
          </w:p>
          <w:p w:rsidR="00E845BB" w:rsidRDefault="00E845BB" w:rsidP="00DE2C6C">
            <w:r>
              <w:rPr>
                <w:rFonts w:hint="eastAsia"/>
              </w:rPr>
              <w:t>2</w:t>
            </w:r>
            <w:r>
              <w:rPr>
                <w:rFonts w:hint="eastAsia"/>
              </w:rPr>
              <w:t>、具体样式参见原型。</w:t>
            </w:r>
          </w:p>
        </w:tc>
        <w:tc>
          <w:tcPr>
            <w:tcW w:w="249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Pr>
                <w:rFonts w:hint="eastAsia"/>
              </w:rPr>
              <w:t>取消</w:t>
            </w:r>
            <w:r>
              <w:rPr>
                <w:rFonts w:hint="eastAsia"/>
              </w:rPr>
              <w:t>-</w:t>
            </w:r>
            <w:r>
              <w:rPr>
                <w:rFonts w:hint="eastAsia"/>
              </w:rPr>
              <w:t>按钮</w:t>
            </w:r>
          </w:p>
        </w:tc>
        <w:tc>
          <w:tcPr>
            <w:tcW w:w="4528" w:type="dxa"/>
          </w:tcPr>
          <w:p w:rsidR="00E845BB" w:rsidRDefault="00E845BB" w:rsidP="00DE2C6C">
            <w:r>
              <w:rPr>
                <w:rFonts w:hint="eastAsia"/>
              </w:rPr>
              <w:t>1</w:t>
            </w:r>
            <w:r>
              <w:rPr>
                <w:rFonts w:hint="eastAsia"/>
              </w:rPr>
              <w:t>、点击【取消】，关闭当前弹窗，黑色遮罩隐藏；</w:t>
            </w:r>
          </w:p>
        </w:tc>
        <w:tc>
          <w:tcPr>
            <w:tcW w:w="2491" w:type="dxa"/>
          </w:tcPr>
          <w:p w:rsidR="00E845BB" w:rsidRDefault="00E845BB" w:rsidP="00DE2C6C"/>
        </w:tc>
      </w:tr>
      <w:tr w:rsidR="00E845BB" w:rsidTr="00DE2C6C">
        <w:tc>
          <w:tcPr>
            <w:tcW w:w="1526" w:type="dxa"/>
            <w:vMerge/>
          </w:tcPr>
          <w:p w:rsidR="00E845BB" w:rsidRDefault="00E845BB" w:rsidP="00DE2C6C"/>
        </w:tc>
        <w:tc>
          <w:tcPr>
            <w:tcW w:w="1417" w:type="dxa"/>
          </w:tcPr>
          <w:p w:rsidR="00E845BB" w:rsidRDefault="00E845BB" w:rsidP="00DE2C6C">
            <w:r>
              <w:rPr>
                <w:rFonts w:hint="eastAsia"/>
              </w:rPr>
              <w:t>确定</w:t>
            </w:r>
            <w:r>
              <w:rPr>
                <w:rFonts w:hint="eastAsia"/>
              </w:rPr>
              <w:t>-</w:t>
            </w:r>
            <w:r>
              <w:rPr>
                <w:rFonts w:hint="eastAsia"/>
              </w:rPr>
              <w:t>按钮</w:t>
            </w:r>
          </w:p>
        </w:tc>
        <w:tc>
          <w:tcPr>
            <w:tcW w:w="4528" w:type="dxa"/>
          </w:tcPr>
          <w:p w:rsidR="00E845BB" w:rsidRDefault="00E845BB" w:rsidP="00DE2C6C">
            <w:r>
              <w:rPr>
                <w:rFonts w:hint="eastAsia"/>
              </w:rPr>
              <w:t>1</w:t>
            </w:r>
            <w:r>
              <w:rPr>
                <w:rFonts w:hint="eastAsia"/>
              </w:rPr>
              <w:t>、点击【确定】，则提交报警信息，</w:t>
            </w:r>
            <w:proofErr w:type="gramStart"/>
            <w:r>
              <w:rPr>
                <w:rFonts w:hint="eastAsia"/>
              </w:rPr>
              <w:t>含司机</w:t>
            </w:r>
            <w:proofErr w:type="gramEnd"/>
            <w:r>
              <w:rPr>
                <w:rFonts w:hint="eastAsia"/>
              </w:rPr>
              <w:t>当前位置、乘客信息；</w:t>
            </w:r>
          </w:p>
          <w:p w:rsidR="00E845BB" w:rsidRDefault="00E845BB" w:rsidP="00DE2C6C">
            <w:r>
              <w:rPr>
                <w:rFonts w:hint="eastAsia"/>
              </w:rPr>
              <w:t>2</w:t>
            </w:r>
            <w:r>
              <w:rPr>
                <w:rFonts w:hint="eastAsia"/>
              </w:rPr>
              <w:t>、提交成功，则浮框提示“已提交”；</w:t>
            </w:r>
          </w:p>
          <w:p w:rsidR="00E845BB" w:rsidRDefault="00E845BB" w:rsidP="00DE2C6C">
            <w:r>
              <w:rPr>
                <w:rFonts w:hint="eastAsia"/>
              </w:rPr>
              <w:t>3</w:t>
            </w:r>
            <w:r>
              <w:rPr>
                <w:rFonts w:hint="eastAsia"/>
              </w:rPr>
              <w:t>、提交失败，则浮框提示“提交失败”。</w:t>
            </w:r>
          </w:p>
        </w:tc>
        <w:tc>
          <w:tcPr>
            <w:tcW w:w="2491" w:type="dxa"/>
          </w:tcPr>
          <w:p w:rsidR="00E845BB" w:rsidRDefault="00E845BB" w:rsidP="00DE2C6C"/>
        </w:tc>
      </w:tr>
    </w:tbl>
    <w:p w:rsidR="00E845BB" w:rsidRPr="0063624E" w:rsidRDefault="00E845BB" w:rsidP="00E845BB">
      <w:pPr>
        <w:rPr>
          <w:b/>
        </w:rPr>
      </w:pPr>
    </w:p>
    <w:p w:rsidR="00E845BB" w:rsidRDefault="00E845BB" w:rsidP="00E845BB">
      <w:r>
        <w:rPr>
          <w:rFonts w:hint="eastAsia"/>
        </w:rPr>
        <w:t>【</w:t>
      </w:r>
      <w:r>
        <w:rPr>
          <w:rFonts w:hint="eastAsia"/>
        </w:rPr>
        <w:t>II-A-02(06)</w:t>
      </w:r>
      <w:r>
        <w:rPr>
          <w:rFonts w:hint="eastAsia"/>
        </w:rPr>
        <w:t>导航偏好】</w:t>
      </w:r>
    </w:p>
    <w:tbl>
      <w:tblPr>
        <w:tblStyle w:val="ad"/>
        <w:tblW w:w="0" w:type="auto"/>
        <w:tblLook w:val="04A0"/>
      </w:tblPr>
      <w:tblGrid>
        <w:gridCol w:w="1526"/>
        <w:gridCol w:w="1417"/>
        <w:gridCol w:w="4528"/>
        <w:gridCol w:w="2491"/>
      </w:tblGrid>
      <w:tr w:rsidR="00E845BB" w:rsidTr="00DE2C6C">
        <w:tc>
          <w:tcPr>
            <w:tcW w:w="1526"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528"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526" w:type="dxa"/>
          </w:tcPr>
          <w:p w:rsidR="00E845BB" w:rsidRDefault="00E845BB" w:rsidP="00DE2C6C">
            <w:r>
              <w:rPr>
                <w:rFonts w:hint="eastAsia"/>
              </w:rPr>
              <w:t>II-A-02(06)</w:t>
            </w:r>
            <w:r>
              <w:rPr>
                <w:rFonts w:hint="eastAsia"/>
              </w:rPr>
              <w:t>导航偏好</w:t>
            </w:r>
          </w:p>
        </w:tc>
        <w:tc>
          <w:tcPr>
            <w:tcW w:w="1417" w:type="dxa"/>
          </w:tcPr>
          <w:p w:rsidR="00E845BB" w:rsidRDefault="00E845BB" w:rsidP="00DE2C6C">
            <w:pPr>
              <w:jc w:val="center"/>
            </w:pPr>
            <w:r>
              <w:rPr>
                <w:rFonts w:hint="eastAsia"/>
              </w:rPr>
              <w:t>说明</w:t>
            </w:r>
          </w:p>
        </w:tc>
        <w:tc>
          <w:tcPr>
            <w:tcW w:w="4528" w:type="dxa"/>
          </w:tcPr>
          <w:p w:rsidR="00E845BB" w:rsidRDefault="00E845BB" w:rsidP="00DE2C6C">
            <w:r>
              <w:rPr>
                <w:rFonts w:hint="eastAsia"/>
              </w:rPr>
              <w:t>和一期</w:t>
            </w:r>
            <w:proofErr w:type="gramStart"/>
            <w:r>
              <w:rPr>
                <w:rFonts w:hint="eastAsia"/>
              </w:rPr>
              <w:t>网约车相同</w:t>
            </w:r>
            <w:proofErr w:type="gramEnd"/>
            <w:r>
              <w:rPr>
                <w:rFonts w:hint="eastAsia"/>
              </w:rPr>
              <w:t>，具体规则可参见一期</w:t>
            </w:r>
            <w:r>
              <w:rPr>
                <w:rFonts w:hint="eastAsia"/>
              </w:rPr>
              <w:t>PRD</w:t>
            </w:r>
            <w:r>
              <w:rPr>
                <w:rFonts w:hint="eastAsia"/>
              </w:rPr>
              <w:t>。</w:t>
            </w:r>
          </w:p>
        </w:tc>
        <w:tc>
          <w:tcPr>
            <w:tcW w:w="2491" w:type="dxa"/>
          </w:tcPr>
          <w:p w:rsidR="00E845BB" w:rsidRDefault="00E845BB" w:rsidP="00DE2C6C"/>
        </w:tc>
      </w:tr>
    </w:tbl>
    <w:p w:rsidR="00E845BB" w:rsidRDefault="00E845BB" w:rsidP="00E845BB"/>
    <w:p w:rsidR="00E845BB" w:rsidRDefault="00E845BB" w:rsidP="00E845BB">
      <w:r>
        <w:rPr>
          <w:rFonts w:hint="eastAsia"/>
        </w:rPr>
        <w:t>【</w:t>
      </w:r>
      <w:r>
        <w:rPr>
          <w:rFonts w:hint="eastAsia"/>
        </w:rPr>
        <w:t>II-A-02(08)</w:t>
      </w:r>
      <w:r>
        <w:rPr>
          <w:rFonts w:hint="eastAsia"/>
        </w:rPr>
        <w:t>导航页面】</w:t>
      </w:r>
    </w:p>
    <w:tbl>
      <w:tblPr>
        <w:tblStyle w:val="ad"/>
        <w:tblW w:w="0" w:type="auto"/>
        <w:tblLook w:val="04A0"/>
      </w:tblPr>
      <w:tblGrid>
        <w:gridCol w:w="1384"/>
        <w:gridCol w:w="1418"/>
        <w:gridCol w:w="4669"/>
        <w:gridCol w:w="2491"/>
      </w:tblGrid>
      <w:tr w:rsidR="00E845BB" w:rsidTr="00DE2C6C">
        <w:tc>
          <w:tcPr>
            <w:tcW w:w="1384"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8"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669"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384" w:type="dxa"/>
            <w:vMerge w:val="restart"/>
          </w:tcPr>
          <w:p w:rsidR="00E845BB" w:rsidRDefault="00E845BB" w:rsidP="00DE2C6C">
            <w:r>
              <w:rPr>
                <w:rFonts w:hint="eastAsia"/>
              </w:rPr>
              <w:t>II-A-02(08)</w:t>
            </w:r>
          </w:p>
          <w:p w:rsidR="00E845BB" w:rsidRDefault="00E845BB" w:rsidP="00DE2C6C">
            <w:r>
              <w:rPr>
                <w:rFonts w:hint="eastAsia"/>
              </w:rPr>
              <w:t>导航页面</w:t>
            </w:r>
          </w:p>
        </w:tc>
        <w:tc>
          <w:tcPr>
            <w:tcW w:w="1418" w:type="dxa"/>
          </w:tcPr>
          <w:p w:rsidR="00E845BB" w:rsidRDefault="00E845BB" w:rsidP="00DE2C6C">
            <w:r>
              <w:rPr>
                <w:rFonts w:hint="eastAsia"/>
              </w:rPr>
              <w:t>标题状态栏</w:t>
            </w:r>
          </w:p>
        </w:tc>
        <w:tc>
          <w:tcPr>
            <w:tcW w:w="4669" w:type="dxa"/>
          </w:tcPr>
          <w:p w:rsidR="00E845BB" w:rsidRDefault="00E845BB" w:rsidP="00DE2C6C">
            <w:r>
              <w:rPr>
                <w:rFonts w:hint="eastAsia"/>
              </w:rPr>
              <w:t>1</w:t>
            </w:r>
            <w:r>
              <w:rPr>
                <w:rFonts w:hint="eastAsia"/>
              </w:rPr>
              <w:t>、显示当前订单状态；</w:t>
            </w:r>
          </w:p>
        </w:tc>
        <w:tc>
          <w:tcPr>
            <w:tcW w:w="2491" w:type="dxa"/>
          </w:tcPr>
          <w:p w:rsidR="00E845BB" w:rsidRDefault="00E845BB" w:rsidP="00DE2C6C"/>
        </w:tc>
      </w:tr>
      <w:tr w:rsidR="00E845BB" w:rsidTr="00DE2C6C">
        <w:tc>
          <w:tcPr>
            <w:tcW w:w="1384" w:type="dxa"/>
            <w:vMerge/>
          </w:tcPr>
          <w:p w:rsidR="00E845BB" w:rsidRDefault="00E845BB" w:rsidP="00DE2C6C"/>
        </w:tc>
        <w:tc>
          <w:tcPr>
            <w:tcW w:w="1418" w:type="dxa"/>
          </w:tcPr>
          <w:p w:rsidR="00E845BB" w:rsidRDefault="00E845BB" w:rsidP="00DE2C6C">
            <w:r>
              <w:rPr>
                <w:rFonts w:hint="eastAsia"/>
              </w:rPr>
              <w:t>更多菜单</w:t>
            </w:r>
          </w:p>
        </w:tc>
        <w:tc>
          <w:tcPr>
            <w:tcW w:w="4669" w:type="dxa"/>
          </w:tcPr>
          <w:p w:rsidR="00E845BB" w:rsidRDefault="00E845BB" w:rsidP="00DE2C6C">
            <w:r>
              <w:rPr>
                <w:rFonts w:hint="eastAsia"/>
              </w:rPr>
              <w:t>1</w:t>
            </w:r>
            <w:r>
              <w:rPr>
                <w:rFonts w:hint="eastAsia"/>
              </w:rPr>
              <w:t>、“已经出发”的订单，下拉菜单项显示：联系客服、一键报警；</w:t>
            </w:r>
          </w:p>
          <w:p w:rsidR="00E845BB" w:rsidRDefault="00E845BB" w:rsidP="00DE2C6C">
            <w:r>
              <w:rPr>
                <w:rFonts w:hint="eastAsia"/>
              </w:rPr>
              <w:t>2</w:t>
            </w:r>
            <w:r>
              <w:rPr>
                <w:rFonts w:hint="eastAsia"/>
              </w:rPr>
              <w:t>、“行程中”的订单，下拉菜单项显示联系客服、一键报警；</w:t>
            </w:r>
          </w:p>
        </w:tc>
        <w:tc>
          <w:tcPr>
            <w:tcW w:w="2491" w:type="dxa"/>
          </w:tcPr>
          <w:p w:rsidR="00E845BB" w:rsidRDefault="00E845BB" w:rsidP="00DE2C6C"/>
        </w:tc>
      </w:tr>
      <w:tr w:rsidR="00E845BB" w:rsidTr="00DE2C6C">
        <w:tc>
          <w:tcPr>
            <w:tcW w:w="1384" w:type="dxa"/>
            <w:vMerge/>
          </w:tcPr>
          <w:p w:rsidR="00E845BB" w:rsidRDefault="00E845BB" w:rsidP="00DE2C6C"/>
        </w:tc>
        <w:tc>
          <w:tcPr>
            <w:tcW w:w="1418" w:type="dxa"/>
          </w:tcPr>
          <w:p w:rsidR="00E845BB" w:rsidRDefault="00E845BB" w:rsidP="00DE2C6C">
            <w:r>
              <w:rPr>
                <w:rFonts w:hint="eastAsia"/>
              </w:rPr>
              <w:t>导航的地址</w:t>
            </w:r>
          </w:p>
        </w:tc>
        <w:tc>
          <w:tcPr>
            <w:tcW w:w="4669" w:type="dxa"/>
          </w:tcPr>
          <w:p w:rsidR="00E845BB" w:rsidRDefault="00E845BB" w:rsidP="00DE2C6C">
            <w:r>
              <w:rPr>
                <w:rFonts w:hint="eastAsia"/>
              </w:rPr>
              <w:t>1</w:t>
            </w:r>
            <w:r>
              <w:rPr>
                <w:rFonts w:hint="eastAsia"/>
              </w:rPr>
              <w:t>、“已经出发”状态的订单，导航地址为：乘客</w:t>
            </w:r>
            <w:r>
              <w:rPr>
                <w:rFonts w:hint="eastAsia"/>
              </w:rPr>
              <w:lastRenderedPageBreak/>
              <w:t>上车地址；</w:t>
            </w:r>
          </w:p>
          <w:p w:rsidR="00E845BB" w:rsidRPr="006B0037" w:rsidRDefault="00E845BB" w:rsidP="00DE2C6C">
            <w:r>
              <w:rPr>
                <w:rFonts w:hint="eastAsia"/>
              </w:rPr>
              <w:t>2</w:t>
            </w:r>
            <w:r>
              <w:rPr>
                <w:rFonts w:hint="eastAsia"/>
              </w:rPr>
              <w:t>、“行程中”状态的订单，导航地址为：乘客下车地址；</w:t>
            </w:r>
          </w:p>
        </w:tc>
        <w:tc>
          <w:tcPr>
            <w:tcW w:w="2491" w:type="dxa"/>
          </w:tcPr>
          <w:p w:rsidR="00E845BB" w:rsidRPr="006B0037" w:rsidRDefault="00E845BB" w:rsidP="00DE2C6C"/>
        </w:tc>
      </w:tr>
      <w:tr w:rsidR="00E845BB" w:rsidTr="00DE2C6C">
        <w:tc>
          <w:tcPr>
            <w:tcW w:w="1384" w:type="dxa"/>
            <w:vMerge/>
          </w:tcPr>
          <w:p w:rsidR="00E845BB" w:rsidRDefault="00E845BB" w:rsidP="00DE2C6C"/>
        </w:tc>
        <w:tc>
          <w:tcPr>
            <w:tcW w:w="1418" w:type="dxa"/>
          </w:tcPr>
          <w:p w:rsidR="00E845BB" w:rsidRDefault="00E845BB" w:rsidP="00DE2C6C">
            <w:r>
              <w:rPr>
                <w:rFonts w:hint="eastAsia"/>
              </w:rPr>
              <w:t>结束导航</w:t>
            </w:r>
            <w:r>
              <w:rPr>
                <w:rFonts w:hint="eastAsia"/>
              </w:rPr>
              <w:t>-</w:t>
            </w:r>
            <w:r>
              <w:rPr>
                <w:rFonts w:hint="eastAsia"/>
              </w:rPr>
              <w:t>按钮</w:t>
            </w:r>
          </w:p>
        </w:tc>
        <w:tc>
          <w:tcPr>
            <w:tcW w:w="4669" w:type="dxa"/>
          </w:tcPr>
          <w:p w:rsidR="00E845BB" w:rsidRDefault="00E845BB" w:rsidP="00DE2C6C">
            <w:r>
              <w:rPr>
                <w:rFonts w:hint="eastAsia"/>
              </w:rPr>
              <w:t>1</w:t>
            </w:r>
            <w:r>
              <w:rPr>
                <w:rFonts w:hint="eastAsia"/>
              </w:rPr>
              <w:t>、点击，退出当前的导航页面，返回到上级页面；</w:t>
            </w:r>
          </w:p>
        </w:tc>
        <w:tc>
          <w:tcPr>
            <w:tcW w:w="2491" w:type="dxa"/>
          </w:tcPr>
          <w:p w:rsidR="00E845BB" w:rsidRDefault="00E845BB" w:rsidP="00DE2C6C"/>
        </w:tc>
      </w:tr>
      <w:tr w:rsidR="00E845BB" w:rsidTr="00DE2C6C">
        <w:tc>
          <w:tcPr>
            <w:tcW w:w="1384" w:type="dxa"/>
            <w:vMerge/>
          </w:tcPr>
          <w:p w:rsidR="00E845BB" w:rsidRDefault="00E845BB" w:rsidP="00DE2C6C"/>
        </w:tc>
        <w:tc>
          <w:tcPr>
            <w:tcW w:w="1418" w:type="dxa"/>
          </w:tcPr>
          <w:p w:rsidR="00E845BB" w:rsidRDefault="00E845BB" w:rsidP="00DE2C6C">
            <w:r>
              <w:rPr>
                <w:rFonts w:hint="eastAsia"/>
              </w:rPr>
              <w:t>其他元素</w:t>
            </w:r>
          </w:p>
        </w:tc>
        <w:tc>
          <w:tcPr>
            <w:tcW w:w="4669" w:type="dxa"/>
          </w:tcPr>
          <w:p w:rsidR="00E845BB" w:rsidRDefault="00E845BB" w:rsidP="00DE2C6C">
            <w:r>
              <w:rPr>
                <w:rFonts w:hint="eastAsia"/>
              </w:rPr>
              <w:t>1</w:t>
            </w:r>
            <w:r>
              <w:rPr>
                <w:rFonts w:hint="eastAsia"/>
              </w:rPr>
              <w:t>、页面样式参见原型；</w:t>
            </w:r>
          </w:p>
          <w:p w:rsidR="00E845BB" w:rsidRDefault="00E845BB" w:rsidP="00DE2C6C">
            <w:r>
              <w:rPr>
                <w:rFonts w:hint="eastAsia"/>
              </w:rPr>
              <w:t>2</w:t>
            </w:r>
            <w:r>
              <w:rPr>
                <w:rFonts w:hint="eastAsia"/>
              </w:rPr>
              <w:t>、相同元素，其规则同“</w:t>
            </w:r>
            <w:r>
              <w:rPr>
                <w:rFonts w:hint="eastAsia"/>
              </w:rPr>
              <w:t xml:space="preserve">II-A-02(01) </w:t>
            </w:r>
            <w:r>
              <w:rPr>
                <w:rFonts w:hint="eastAsia"/>
              </w:rPr>
              <w:t>等待出发”。</w:t>
            </w:r>
          </w:p>
        </w:tc>
        <w:tc>
          <w:tcPr>
            <w:tcW w:w="2491" w:type="dxa"/>
          </w:tcPr>
          <w:p w:rsidR="00E845BB" w:rsidRDefault="00E845BB" w:rsidP="00DE2C6C"/>
        </w:tc>
      </w:tr>
    </w:tbl>
    <w:p w:rsidR="00E845BB" w:rsidRDefault="00E845BB" w:rsidP="00E845BB"/>
    <w:p w:rsidR="00E845BB" w:rsidRDefault="00E845BB" w:rsidP="00E845BB">
      <w:r>
        <w:rPr>
          <w:rFonts w:hint="eastAsia"/>
        </w:rPr>
        <w:t>【</w:t>
      </w:r>
      <w:r>
        <w:rPr>
          <w:rFonts w:hint="eastAsia"/>
        </w:rPr>
        <w:t>II-A-02-01(01)</w:t>
      </w:r>
      <w:r>
        <w:rPr>
          <w:rFonts w:hint="eastAsia"/>
        </w:rPr>
        <w:t>收款页面】</w:t>
      </w:r>
    </w:p>
    <w:tbl>
      <w:tblPr>
        <w:tblStyle w:val="ad"/>
        <w:tblW w:w="0" w:type="auto"/>
        <w:tblLook w:val="04A0"/>
      </w:tblPr>
      <w:tblGrid>
        <w:gridCol w:w="1403"/>
        <w:gridCol w:w="1257"/>
        <w:gridCol w:w="4811"/>
        <w:gridCol w:w="2491"/>
      </w:tblGrid>
      <w:tr w:rsidR="00E845BB" w:rsidTr="00DE2C6C">
        <w:tc>
          <w:tcPr>
            <w:tcW w:w="1403"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257"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811"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403" w:type="dxa"/>
            <w:vMerge w:val="restart"/>
          </w:tcPr>
          <w:p w:rsidR="00E845BB" w:rsidRDefault="00E845BB" w:rsidP="00DE2C6C">
            <w:r>
              <w:rPr>
                <w:rFonts w:hint="eastAsia"/>
              </w:rPr>
              <w:t>II-A-02-01(01)</w:t>
            </w:r>
          </w:p>
        </w:tc>
        <w:tc>
          <w:tcPr>
            <w:tcW w:w="1257" w:type="dxa"/>
          </w:tcPr>
          <w:p w:rsidR="00E845BB" w:rsidRDefault="00E845BB" w:rsidP="00DE2C6C">
            <w:pPr>
              <w:tabs>
                <w:tab w:val="left" w:pos="714"/>
              </w:tabs>
              <w:jc w:val="center"/>
            </w:pPr>
            <w:r>
              <w:rPr>
                <w:rFonts w:hint="eastAsia"/>
              </w:rPr>
              <w:t>说明</w:t>
            </w:r>
          </w:p>
        </w:tc>
        <w:tc>
          <w:tcPr>
            <w:tcW w:w="4811" w:type="dxa"/>
          </w:tcPr>
          <w:p w:rsidR="00E845BB" w:rsidRDefault="00E845BB" w:rsidP="00DE2C6C">
            <w:r>
              <w:rPr>
                <w:rFonts w:hint="eastAsia"/>
              </w:rPr>
              <w:t>1</w:t>
            </w:r>
            <w:r>
              <w:rPr>
                <w:rFonts w:hint="eastAsia"/>
              </w:rPr>
              <w:t>、乘客下单时，选择线下支付，则跳转到此页面；</w:t>
            </w:r>
          </w:p>
        </w:tc>
        <w:tc>
          <w:tcPr>
            <w:tcW w:w="2491" w:type="dxa"/>
          </w:tcPr>
          <w:p w:rsidR="00E845BB" w:rsidRDefault="00E845BB" w:rsidP="00DE2C6C"/>
        </w:tc>
      </w:tr>
      <w:tr w:rsidR="00E845BB" w:rsidTr="00DE2C6C">
        <w:tc>
          <w:tcPr>
            <w:tcW w:w="1403" w:type="dxa"/>
            <w:vMerge/>
          </w:tcPr>
          <w:p w:rsidR="00E845BB" w:rsidRDefault="00E845BB" w:rsidP="00DE2C6C"/>
        </w:tc>
        <w:tc>
          <w:tcPr>
            <w:tcW w:w="1257" w:type="dxa"/>
          </w:tcPr>
          <w:p w:rsidR="00E845BB" w:rsidRPr="00E5758B" w:rsidRDefault="00E845BB" w:rsidP="00DE2C6C">
            <w:pPr>
              <w:jc w:val="center"/>
            </w:pPr>
            <w:r>
              <w:rPr>
                <w:rFonts w:hint="eastAsia"/>
              </w:rPr>
              <w:t>行程费用</w:t>
            </w:r>
          </w:p>
        </w:tc>
        <w:tc>
          <w:tcPr>
            <w:tcW w:w="4811" w:type="dxa"/>
          </w:tcPr>
          <w:p w:rsidR="00E845BB" w:rsidRDefault="00E845BB" w:rsidP="00DE2C6C">
            <w:r>
              <w:rPr>
                <w:rFonts w:hint="eastAsia"/>
              </w:rPr>
              <w:t>1</w:t>
            </w:r>
            <w:r>
              <w:rPr>
                <w:rFonts w:hint="eastAsia"/>
              </w:rPr>
              <w:t>、单行文本输入框；</w:t>
            </w:r>
          </w:p>
          <w:p w:rsidR="00E845BB" w:rsidRDefault="00E845BB" w:rsidP="00DE2C6C">
            <w:r>
              <w:rPr>
                <w:rFonts w:hint="eastAsia"/>
              </w:rPr>
              <w:t>2</w:t>
            </w:r>
            <w:r>
              <w:rPr>
                <w:rFonts w:hint="eastAsia"/>
              </w:rPr>
              <w:t>、只能输入数字和一位“</w:t>
            </w:r>
            <w:r>
              <w:rPr>
                <w:rFonts w:hint="eastAsia"/>
              </w:rPr>
              <w:t>.</w:t>
            </w:r>
            <w:r>
              <w:rPr>
                <w:rFonts w:hint="eastAsia"/>
              </w:rPr>
              <w:t>”；小数点保留一位；</w:t>
            </w:r>
          </w:p>
        </w:tc>
        <w:tc>
          <w:tcPr>
            <w:tcW w:w="2491" w:type="dxa"/>
          </w:tcPr>
          <w:p w:rsidR="00E845BB" w:rsidRPr="003F1F74" w:rsidRDefault="00E845BB" w:rsidP="00DE2C6C"/>
        </w:tc>
      </w:tr>
      <w:tr w:rsidR="00E845BB" w:rsidTr="00DE2C6C">
        <w:tc>
          <w:tcPr>
            <w:tcW w:w="1403" w:type="dxa"/>
            <w:vMerge/>
          </w:tcPr>
          <w:p w:rsidR="00E845BB" w:rsidRDefault="00E845BB" w:rsidP="00DE2C6C"/>
        </w:tc>
        <w:tc>
          <w:tcPr>
            <w:tcW w:w="1257" w:type="dxa"/>
          </w:tcPr>
          <w:p w:rsidR="00E845BB" w:rsidRDefault="00E845BB" w:rsidP="00DE2C6C">
            <w:pPr>
              <w:jc w:val="center"/>
            </w:pPr>
            <w:r>
              <w:rPr>
                <w:rFonts w:hint="eastAsia"/>
              </w:rPr>
              <w:t>我已收现</w:t>
            </w:r>
            <w:r>
              <w:rPr>
                <w:rFonts w:hint="eastAsia"/>
              </w:rPr>
              <w:t>-</w:t>
            </w:r>
            <w:r>
              <w:rPr>
                <w:rFonts w:hint="eastAsia"/>
              </w:rPr>
              <w:t>按钮</w:t>
            </w:r>
          </w:p>
        </w:tc>
        <w:tc>
          <w:tcPr>
            <w:tcW w:w="4811" w:type="dxa"/>
          </w:tcPr>
          <w:p w:rsidR="00E845BB" w:rsidRDefault="00E845BB" w:rsidP="00DE2C6C">
            <w:r>
              <w:rPr>
                <w:rFonts w:hint="eastAsia"/>
              </w:rPr>
              <w:t>1</w:t>
            </w:r>
            <w:r>
              <w:rPr>
                <w:rFonts w:hint="eastAsia"/>
              </w:rPr>
              <w:t>、行程费为空时，“我已收现”按钮置</w:t>
            </w:r>
            <w:proofErr w:type="gramStart"/>
            <w:r>
              <w:rPr>
                <w:rFonts w:hint="eastAsia"/>
              </w:rPr>
              <w:t>灰不可点</w:t>
            </w:r>
            <w:proofErr w:type="gramEnd"/>
            <w:r>
              <w:rPr>
                <w:rFonts w:hint="eastAsia"/>
              </w:rPr>
              <w:t>；</w:t>
            </w:r>
          </w:p>
          <w:p w:rsidR="00E845BB" w:rsidRDefault="00E845BB" w:rsidP="00DE2C6C">
            <w:r>
              <w:rPr>
                <w:rFonts w:hint="eastAsia"/>
              </w:rPr>
              <w:t>2</w:t>
            </w:r>
            <w:r>
              <w:rPr>
                <w:rFonts w:hint="eastAsia"/>
              </w:rPr>
              <w:t>、点击，须对行程费输入</w:t>
            </w:r>
            <w:proofErr w:type="gramStart"/>
            <w:r>
              <w:rPr>
                <w:rFonts w:hint="eastAsia"/>
              </w:rPr>
              <w:t>框内容</w:t>
            </w:r>
            <w:proofErr w:type="gramEnd"/>
            <w:r>
              <w:rPr>
                <w:rFonts w:hint="eastAsia"/>
              </w:rPr>
              <w:t>做判断</w:t>
            </w:r>
            <w:r>
              <w:rPr>
                <w:rFonts w:hint="eastAsia"/>
              </w:rPr>
              <w:t>:</w:t>
            </w:r>
          </w:p>
          <w:p w:rsidR="00E845BB" w:rsidRDefault="00E845BB" w:rsidP="001D49DD">
            <w:pPr>
              <w:pStyle w:val="ac"/>
              <w:numPr>
                <w:ilvl w:val="0"/>
                <w:numId w:val="53"/>
              </w:numPr>
              <w:ind w:firstLineChars="0"/>
            </w:pPr>
            <w:r>
              <w:rPr>
                <w:rFonts w:hint="eastAsia"/>
              </w:rPr>
              <w:t>若输入</w:t>
            </w:r>
            <w:proofErr w:type="gramStart"/>
            <w:r>
              <w:rPr>
                <w:rFonts w:hint="eastAsia"/>
              </w:rPr>
              <w:t>框内容</w:t>
            </w:r>
            <w:proofErr w:type="gramEnd"/>
            <w:r>
              <w:rPr>
                <w:rFonts w:hint="eastAsia"/>
              </w:rPr>
              <w:t>格式不对，则在“行程费输入框”下方，提示“行程费格式错误”；</w:t>
            </w:r>
          </w:p>
          <w:p w:rsidR="00E845BB" w:rsidRDefault="00E845BB" w:rsidP="00DE2C6C">
            <w:r>
              <w:rPr>
                <w:rFonts w:hint="eastAsia"/>
              </w:rPr>
              <w:t>3</w:t>
            </w:r>
            <w:r>
              <w:rPr>
                <w:rFonts w:hint="eastAsia"/>
              </w:rPr>
              <w:t>、</w:t>
            </w:r>
            <w:proofErr w:type="gramStart"/>
            <w:r>
              <w:rPr>
                <w:rFonts w:hint="eastAsia"/>
              </w:rPr>
              <w:t>若行</w:t>
            </w:r>
            <w:proofErr w:type="gramEnd"/>
            <w:r>
              <w:rPr>
                <w:rFonts w:hint="eastAsia"/>
              </w:rPr>
              <w:t>程费格式正确，点击，则跳转到“待付结”页面，样式参见“</w:t>
            </w:r>
            <w:r>
              <w:rPr>
                <w:rFonts w:hint="eastAsia"/>
              </w:rPr>
              <w:t>II-A-03</w:t>
            </w:r>
            <w:r>
              <w:rPr>
                <w:rFonts w:hint="eastAsia"/>
              </w:rPr>
              <w:t>”；</w:t>
            </w:r>
            <w:r>
              <w:t xml:space="preserve"> </w:t>
            </w:r>
          </w:p>
        </w:tc>
        <w:tc>
          <w:tcPr>
            <w:tcW w:w="2491" w:type="dxa"/>
          </w:tcPr>
          <w:p w:rsidR="00E845BB" w:rsidRDefault="00E845BB" w:rsidP="00DE2C6C"/>
        </w:tc>
      </w:tr>
      <w:tr w:rsidR="00E845BB" w:rsidTr="00DE2C6C">
        <w:tc>
          <w:tcPr>
            <w:tcW w:w="1403" w:type="dxa"/>
            <w:vMerge/>
          </w:tcPr>
          <w:p w:rsidR="00E845BB" w:rsidRDefault="00E845BB" w:rsidP="00DE2C6C"/>
        </w:tc>
        <w:tc>
          <w:tcPr>
            <w:tcW w:w="1257" w:type="dxa"/>
          </w:tcPr>
          <w:p w:rsidR="00E845BB" w:rsidRDefault="00E845BB" w:rsidP="00DE2C6C">
            <w:pPr>
              <w:jc w:val="center"/>
            </w:pPr>
            <w:r>
              <w:rPr>
                <w:rFonts w:hint="eastAsia"/>
              </w:rPr>
              <w:t>转为乘客在线支付</w:t>
            </w:r>
          </w:p>
        </w:tc>
        <w:tc>
          <w:tcPr>
            <w:tcW w:w="4811" w:type="dxa"/>
          </w:tcPr>
          <w:p w:rsidR="00E845BB" w:rsidRDefault="00E845BB" w:rsidP="00DE2C6C">
            <w:r>
              <w:rPr>
                <w:rFonts w:hint="eastAsia"/>
              </w:rPr>
              <w:t>1</w:t>
            </w:r>
            <w:r>
              <w:rPr>
                <w:rFonts w:hint="eastAsia"/>
              </w:rPr>
              <w:t>、点击，则调转到“</w:t>
            </w:r>
            <w:r>
              <w:rPr>
                <w:rFonts w:hint="eastAsia"/>
              </w:rPr>
              <w:t>II-A-02-01(03)</w:t>
            </w:r>
            <w:r>
              <w:rPr>
                <w:rFonts w:hint="eastAsia"/>
              </w:rPr>
              <w:t>”页面；</w:t>
            </w:r>
          </w:p>
          <w:p w:rsidR="00E845BB" w:rsidRPr="00FD64D8" w:rsidRDefault="00E845BB" w:rsidP="00DE2C6C"/>
        </w:tc>
        <w:tc>
          <w:tcPr>
            <w:tcW w:w="2491" w:type="dxa"/>
          </w:tcPr>
          <w:p w:rsidR="00E845BB" w:rsidRDefault="00E845BB" w:rsidP="00DE2C6C"/>
        </w:tc>
      </w:tr>
      <w:tr w:rsidR="00E845BB" w:rsidTr="00DE2C6C">
        <w:tc>
          <w:tcPr>
            <w:tcW w:w="1403" w:type="dxa"/>
            <w:vMerge w:val="restart"/>
          </w:tcPr>
          <w:p w:rsidR="00E845BB" w:rsidRDefault="00E845BB" w:rsidP="00DE2C6C">
            <w:r>
              <w:rPr>
                <w:rFonts w:hint="eastAsia"/>
              </w:rPr>
              <w:t>II-A-02-01(03)</w:t>
            </w:r>
          </w:p>
        </w:tc>
        <w:tc>
          <w:tcPr>
            <w:tcW w:w="1257" w:type="dxa"/>
          </w:tcPr>
          <w:p w:rsidR="00E845BB" w:rsidRDefault="00E845BB" w:rsidP="00DE2C6C">
            <w:pPr>
              <w:jc w:val="center"/>
            </w:pPr>
            <w:r>
              <w:rPr>
                <w:rFonts w:hint="eastAsia"/>
              </w:rPr>
              <w:t>说明</w:t>
            </w:r>
          </w:p>
        </w:tc>
        <w:tc>
          <w:tcPr>
            <w:tcW w:w="4811" w:type="dxa"/>
          </w:tcPr>
          <w:p w:rsidR="00E845BB" w:rsidRDefault="00E845BB" w:rsidP="00DE2C6C">
            <w:r>
              <w:rPr>
                <w:rFonts w:hint="eastAsia"/>
              </w:rPr>
              <w:t>1</w:t>
            </w:r>
            <w:r>
              <w:rPr>
                <w:rFonts w:hint="eastAsia"/>
              </w:rPr>
              <w:t>、乘客下单时，选择在线支付，则跳转到此页面；</w:t>
            </w:r>
          </w:p>
          <w:p w:rsidR="00E845BB" w:rsidRPr="004D3CAE" w:rsidRDefault="00E845BB" w:rsidP="00DE2C6C">
            <w:r>
              <w:rPr>
                <w:rFonts w:hint="eastAsia"/>
              </w:rPr>
              <w:t>2</w:t>
            </w:r>
            <w:r>
              <w:rPr>
                <w:rFonts w:hint="eastAsia"/>
              </w:rPr>
              <w:t>、司机点击“转为乘客在线支付”，则跳转到此页面。</w:t>
            </w:r>
          </w:p>
        </w:tc>
        <w:tc>
          <w:tcPr>
            <w:tcW w:w="2491" w:type="dxa"/>
          </w:tcPr>
          <w:p w:rsidR="00E845BB" w:rsidRDefault="00E845BB" w:rsidP="00DE2C6C"/>
        </w:tc>
      </w:tr>
      <w:tr w:rsidR="00E845BB" w:rsidTr="00DE2C6C">
        <w:tc>
          <w:tcPr>
            <w:tcW w:w="1403" w:type="dxa"/>
            <w:vMerge/>
          </w:tcPr>
          <w:p w:rsidR="00E845BB" w:rsidRDefault="00E845BB" w:rsidP="00DE2C6C"/>
        </w:tc>
        <w:tc>
          <w:tcPr>
            <w:tcW w:w="1257" w:type="dxa"/>
          </w:tcPr>
          <w:p w:rsidR="00E845BB" w:rsidRDefault="00E845BB" w:rsidP="00DE2C6C">
            <w:pPr>
              <w:jc w:val="center"/>
            </w:pPr>
            <w:r>
              <w:rPr>
                <w:rFonts w:hint="eastAsia"/>
              </w:rPr>
              <w:t>行程费输入框</w:t>
            </w:r>
          </w:p>
        </w:tc>
        <w:tc>
          <w:tcPr>
            <w:tcW w:w="4811" w:type="dxa"/>
          </w:tcPr>
          <w:p w:rsidR="00E845BB" w:rsidRDefault="00E845BB" w:rsidP="00DE2C6C">
            <w:r>
              <w:rPr>
                <w:rFonts w:hint="eastAsia"/>
              </w:rPr>
              <w:t>1</w:t>
            </w:r>
            <w:r>
              <w:rPr>
                <w:rFonts w:hint="eastAsia"/>
              </w:rPr>
              <w:t>、单行文本输入框；</w:t>
            </w:r>
          </w:p>
          <w:p w:rsidR="00E845BB" w:rsidRDefault="00E845BB" w:rsidP="00DE2C6C">
            <w:r>
              <w:rPr>
                <w:rFonts w:hint="eastAsia"/>
              </w:rPr>
              <w:t>2</w:t>
            </w:r>
            <w:r>
              <w:rPr>
                <w:rFonts w:hint="eastAsia"/>
              </w:rPr>
              <w:t>、只能输入数字和一位“</w:t>
            </w:r>
            <w:r>
              <w:rPr>
                <w:rFonts w:hint="eastAsia"/>
              </w:rPr>
              <w:t>.</w:t>
            </w:r>
            <w:r>
              <w:rPr>
                <w:rFonts w:hint="eastAsia"/>
              </w:rPr>
              <w:t>”；小数点保留一位；</w:t>
            </w:r>
          </w:p>
        </w:tc>
        <w:tc>
          <w:tcPr>
            <w:tcW w:w="2491" w:type="dxa"/>
          </w:tcPr>
          <w:p w:rsidR="00E845BB" w:rsidRDefault="00E845BB" w:rsidP="00DE2C6C"/>
        </w:tc>
      </w:tr>
      <w:tr w:rsidR="00E845BB" w:rsidTr="00DE2C6C">
        <w:tc>
          <w:tcPr>
            <w:tcW w:w="1403" w:type="dxa"/>
            <w:vMerge/>
          </w:tcPr>
          <w:p w:rsidR="00E845BB" w:rsidRDefault="00E845BB" w:rsidP="00DE2C6C"/>
        </w:tc>
        <w:tc>
          <w:tcPr>
            <w:tcW w:w="1257" w:type="dxa"/>
          </w:tcPr>
          <w:p w:rsidR="00E845BB" w:rsidRDefault="00E845BB" w:rsidP="00DE2C6C">
            <w:pPr>
              <w:jc w:val="center"/>
            </w:pPr>
            <w:r>
              <w:rPr>
                <w:rFonts w:hint="eastAsia"/>
              </w:rPr>
              <w:t>确定</w:t>
            </w:r>
            <w:r>
              <w:rPr>
                <w:rFonts w:hint="eastAsia"/>
              </w:rPr>
              <w:t>-</w:t>
            </w:r>
            <w:r>
              <w:rPr>
                <w:rFonts w:hint="eastAsia"/>
              </w:rPr>
              <w:t>按钮</w:t>
            </w:r>
          </w:p>
        </w:tc>
        <w:tc>
          <w:tcPr>
            <w:tcW w:w="4811" w:type="dxa"/>
          </w:tcPr>
          <w:p w:rsidR="00E845BB" w:rsidRDefault="00E845BB" w:rsidP="00DE2C6C">
            <w:r>
              <w:rPr>
                <w:rFonts w:hint="eastAsia"/>
              </w:rPr>
              <w:t>1</w:t>
            </w:r>
            <w:r>
              <w:rPr>
                <w:rFonts w:hint="eastAsia"/>
              </w:rPr>
              <w:t>、点击，须对输入金额进行判断：</w:t>
            </w:r>
          </w:p>
          <w:p w:rsidR="00E845BB" w:rsidRDefault="00E845BB" w:rsidP="001D49DD">
            <w:pPr>
              <w:pStyle w:val="ac"/>
              <w:numPr>
                <w:ilvl w:val="0"/>
                <w:numId w:val="53"/>
              </w:numPr>
              <w:ind w:firstLineChars="0"/>
            </w:pPr>
            <w:proofErr w:type="gramStart"/>
            <w:r>
              <w:rPr>
                <w:rFonts w:hint="eastAsia"/>
              </w:rPr>
              <w:t>若金额</w:t>
            </w:r>
            <w:proofErr w:type="gramEnd"/>
            <w:r>
              <w:rPr>
                <w:rFonts w:hint="eastAsia"/>
              </w:rPr>
              <w:t>格式不正确，则在“行车费输入框”下方，提示“行程费格式错误”；</w:t>
            </w:r>
          </w:p>
          <w:p w:rsidR="00E845BB" w:rsidRPr="006A0D10" w:rsidRDefault="00E845BB" w:rsidP="00DE2C6C">
            <w:r>
              <w:rPr>
                <w:rFonts w:hint="eastAsia"/>
              </w:rPr>
              <w:lastRenderedPageBreak/>
              <w:t>2</w:t>
            </w:r>
            <w:r>
              <w:rPr>
                <w:rFonts w:hint="eastAsia"/>
              </w:rPr>
              <w:t>、点击“确定”，提交成功，则提示“订单完成”，参见“</w:t>
            </w:r>
            <w:r>
              <w:rPr>
                <w:rFonts w:hint="eastAsia"/>
              </w:rPr>
              <w:t>II-A-02-01(04)</w:t>
            </w:r>
            <w:r>
              <w:rPr>
                <w:rFonts w:hint="eastAsia"/>
              </w:rPr>
              <w:t>”页面。”点击“继续听单”，则关闭当前弹框，隐藏黑色遮罩，跳转到“</w:t>
            </w:r>
            <w:r>
              <w:rPr>
                <w:rFonts w:hint="eastAsia"/>
              </w:rPr>
              <w:t xml:space="preserve">II-A-04(01) </w:t>
            </w:r>
            <w:r>
              <w:rPr>
                <w:rFonts w:hint="eastAsia"/>
              </w:rPr>
              <w:t>已完成”页面。系统继续给司机推送订单消息。</w:t>
            </w:r>
          </w:p>
        </w:tc>
        <w:tc>
          <w:tcPr>
            <w:tcW w:w="2491" w:type="dxa"/>
          </w:tcPr>
          <w:p w:rsidR="00E845BB" w:rsidRDefault="00E845BB" w:rsidP="001D49DD">
            <w:pPr>
              <w:pStyle w:val="ac"/>
              <w:numPr>
                <w:ilvl w:val="0"/>
                <w:numId w:val="53"/>
              </w:numPr>
              <w:ind w:firstLineChars="0"/>
            </w:pPr>
            <w:r>
              <w:rPr>
                <w:rFonts w:hint="eastAsia"/>
              </w:rPr>
              <w:lastRenderedPageBreak/>
              <w:t>断网时，显示通用断网提示弹框。</w:t>
            </w:r>
          </w:p>
        </w:tc>
      </w:tr>
    </w:tbl>
    <w:p w:rsidR="00E845BB" w:rsidRDefault="00E845BB" w:rsidP="00E845BB"/>
    <w:p w:rsidR="00E845BB" w:rsidRDefault="00E845BB" w:rsidP="00E845BB">
      <w:pPr>
        <w:pStyle w:val="5"/>
      </w:pPr>
      <w:r>
        <w:rPr>
          <w:rFonts w:hint="eastAsia"/>
        </w:rPr>
        <w:t>待付结订单详情（出租车）</w:t>
      </w:r>
    </w:p>
    <w:p w:rsidR="00E845BB" w:rsidRDefault="00E845BB" w:rsidP="00E845BB">
      <w:pPr>
        <w:pStyle w:val="6"/>
      </w:pPr>
      <w:r>
        <w:rPr>
          <w:rFonts w:hint="eastAsia"/>
        </w:rPr>
        <w:t>用例描述</w:t>
      </w:r>
    </w:p>
    <w:p w:rsidR="00E845BB" w:rsidRPr="003D4460" w:rsidRDefault="00E845BB" w:rsidP="00E845BB">
      <w:r>
        <w:rPr>
          <w:rFonts w:hint="eastAsia"/>
        </w:rPr>
        <w:t>乘客行程费线下付现给司机，</w:t>
      </w:r>
      <w:proofErr w:type="gramStart"/>
      <w:r>
        <w:rPr>
          <w:rFonts w:hint="eastAsia"/>
        </w:rPr>
        <w:t>司机须线上</w:t>
      </w:r>
      <w:proofErr w:type="gramEnd"/>
      <w:r>
        <w:rPr>
          <w:rFonts w:hint="eastAsia"/>
        </w:rPr>
        <w:t>结算该笔订单费用，否则无法继续接单，提供用车服务。</w:t>
      </w:r>
    </w:p>
    <w:p w:rsidR="00E845BB" w:rsidRDefault="00E845BB" w:rsidP="00E845BB">
      <w:pPr>
        <w:pStyle w:val="6"/>
      </w:pPr>
      <w:r>
        <w:rPr>
          <w:rFonts w:hint="eastAsia"/>
        </w:rPr>
        <w:t>元素规则</w:t>
      </w:r>
    </w:p>
    <w:tbl>
      <w:tblPr>
        <w:tblStyle w:val="ad"/>
        <w:tblW w:w="0" w:type="auto"/>
        <w:tblLook w:val="04A0"/>
      </w:tblPr>
      <w:tblGrid>
        <w:gridCol w:w="1384"/>
        <w:gridCol w:w="1559"/>
        <w:gridCol w:w="4678"/>
        <w:gridCol w:w="2341"/>
      </w:tblGrid>
      <w:tr w:rsidR="00E845BB" w:rsidTr="00DE2C6C">
        <w:tc>
          <w:tcPr>
            <w:tcW w:w="1384"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559"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678"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34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384" w:type="dxa"/>
            <w:vMerge w:val="restart"/>
          </w:tcPr>
          <w:p w:rsidR="00E845BB" w:rsidRDefault="00E845BB" w:rsidP="00DE2C6C">
            <w:pPr>
              <w:jc w:val="center"/>
            </w:pPr>
            <w:r>
              <w:rPr>
                <w:rFonts w:hint="eastAsia"/>
              </w:rPr>
              <w:t>II-A-03</w:t>
            </w:r>
          </w:p>
          <w:p w:rsidR="00E845BB" w:rsidRDefault="00E845BB" w:rsidP="00DE2C6C">
            <w:pPr>
              <w:jc w:val="center"/>
            </w:pPr>
            <w:r>
              <w:rPr>
                <w:rFonts w:hint="eastAsia"/>
              </w:rPr>
              <w:t>待付结</w:t>
            </w:r>
          </w:p>
        </w:tc>
        <w:tc>
          <w:tcPr>
            <w:tcW w:w="1559" w:type="dxa"/>
          </w:tcPr>
          <w:p w:rsidR="00E845BB" w:rsidRDefault="00E845BB" w:rsidP="00DE2C6C">
            <w:pPr>
              <w:jc w:val="center"/>
            </w:pPr>
            <w:r>
              <w:rPr>
                <w:rFonts w:hint="eastAsia"/>
              </w:rPr>
              <w:t>说明</w:t>
            </w:r>
          </w:p>
        </w:tc>
        <w:tc>
          <w:tcPr>
            <w:tcW w:w="4678" w:type="dxa"/>
          </w:tcPr>
          <w:p w:rsidR="00E845BB" w:rsidRDefault="00E845BB" w:rsidP="00DE2C6C">
            <w:r>
              <w:rPr>
                <w:rFonts w:hint="eastAsia"/>
              </w:rPr>
              <w:t>1</w:t>
            </w:r>
            <w:r>
              <w:rPr>
                <w:rFonts w:hint="eastAsia"/>
              </w:rPr>
              <w:t>、司机线下收现，点击“我已收现”，跳转到此页面</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下单人头像</w:t>
            </w:r>
          </w:p>
        </w:tc>
        <w:tc>
          <w:tcPr>
            <w:tcW w:w="4678" w:type="dxa"/>
          </w:tcPr>
          <w:p w:rsidR="00E845BB" w:rsidRDefault="00E845BB" w:rsidP="00DE2C6C">
            <w:r>
              <w:rPr>
                <w:rFonts w:hint="eastAsia"/>
              </w:rPr>
              <w:t>1</w:t>
            </w:r>
            <w:r>
              <w:rPr>
                <w:rFonts w:hint="eastAsia"/>
              </w:rPr>
              <w:t>、显示下单人头像：</w:t>
            </w:r>
          </w:p>
          <w:p w:rsidR="00E845BB" w:rsidRDefault="00E845BB" w:rsidP="001D49DD">
            <w:pPr>
              <w:pStyle w:val="ac"/>
              <w:numPr>
                <w:ilvl w:val="0"/>
                <w:numId w:val="48"/>
              </w:numPr>
              <w:ind w:firstLineChars="0"/>
            </w:pPr>
            <w:r>
              <w:rPr>
                <w:rFonts w:hint="eastAsia"/>
              </w:rPr>
              <w:t>若下单人头像未修改，则显示默认头像；</w:t>
            </w:r>
          </w:p>
          <w:p w:rsidR="00E845BB" w:rsidRDefault="00E845BB" w:rsidP="001D49DD">
            <w:pPr>
              <w:pStyle w:val="ac"/>
              <w:numPr>
                <w:ilvl w:val="0"/>
                <w:numId w:val="48"/>
              </w:numPr>
              <w:ind w:firstLineChars="0"/>
            </w:pPr>
            <w:r>
              <w:rPr>
                <w:rFonts w:hint="eastAsia"/>
              </w:rPr>
              <w:t>若下单人头像已修改，则显示修改后的头像。</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下单人姓名</w:t>
            </w:r>
          </w:p>
        </w:tc>
        <w:tc>
          <w:tcPr>
            <w:tcW w:w="4678" w:type="dxa"/>
          </w:tcPr>
          <w:p w:rsidR="00E845BB" w:rsidRDefault="00E845BB" w:rsidP="00DE2C6C">
            <w:r>
              <w:rPr>
                <w:rFonts w:hint="eastAsia"/>
              </w:rPr>
              <w:t>1</w:t>
            </w:r>
            <w:r>
              <w:rPr>
                <w:rFonts w:hint="eastAsia"/>
              </w:rPr>
              <w:t>、根据订单信息，获取下单人姓名。</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用车类型</w:t>
            </w:r>
          </w:p>
        </w:tc>
        <w:tc>
          <w:tcPr>
            <w:tcW w:w="4678" w:type="dxa"/>
          </w:tcPr>
          <w:p w:rsidR="00E845BB" w:rsidRDefault="00E845BB" w:rsidP="00DE2C6C">
            <w:r>
              <w:rPr>
                <w:rFonts w:hint="eastAsia"/>
              </w:rPr>
              <w:t>1</w:t>
            </w:r>
            <w:r>
              <w:rPr>
                <w:rFonts w:hint="eastAsia"/>
              </w:rPr>
              <w:t>、根据用时时间，判断用车类型。</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行程费</w:t>
            </w:r>
          </w:p>
        </w:tc>
        <w:tc>
          <w:tcPr>
            <w:tcW w:w="4678" w:type="dxa"/>
          </w:tcPr>
          <w:p w:rsidR="00E845BB" w:rsidRPr="00683EFA" w:rsidRDefault="00E845BB" w:rsidP="00DE2C6C">
            <w:r>
              <w:rPr>
                <w:rFonts w:hint="eastAsia"/>
              </w:rPr>
              <w:t>1</w:t>
            </w:r>
            <w:r>
              <w:rPr>
                <w:rFonts w:hint="eastAsia"/>
              </w:rPr>
              <w:t>、从“收款”页面，获取司机输入的行程费金额。</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支付方式</w:t>
            </w:r>
          </w:p>
        </w:tc>
        <w:tc>
          <w:tcPr>
            <w:tcW w:w="4678" w:type="dxa"/>
          </w:tcPr>
          <w:p w:rsidR="00E845BB" w:rsidRDefault="00E845BB" w:rsidP="00DE2C6C">
            <w:r>
              <w:rPr>
                <w:rFonts w:hint="eastAsia"/>
              </w:rPr>
              <w:t>1</w:t>
            </w:r>
            <w:r>
              <w:rPr>
                <w:rFonts w:hint="eastAsia"/>
              </w:rPr>
              <w:t>、支付方式除“余额支付”常驻显示外，“微信支付”和“支付宝支付”根据后天配置是否显示：</w:t>
            </w:r>
          </w:p>
          <w:p w:rsidR="00E845BB" w:rsidRDefault="00E845BB" w:rsidP="001D49DD">
            <w:pPr>
              <w:pStyle w:val="ac"/>
              <w:numPr>
                <w:ilvl w:val="0"/>
                <w:numId w:val="72"/>
              </w:numPr>
              <w:ind w:firstLineChars="0"/>
            </w:pPr>
            <w:r>
              <w:rPr>
                <w:rFonts w:hint="eastAsia"/>
              </w:rPr>
              <w:t>若开通则显示，若禁用则不显示。</w:t>
            </w:r>
          </w:p>
          <w:p w:rsidR="00E845BB" w:rsidRDefault="00E845BB" w:rsidP="001D49DD">
            <w:pPr>
              <w:pStyle w:val="ac"/>
              <w:numPr>
                <w:ilvl w:val="0"/>
                <w:numId w:val="72"/>
              </w:numPr>
              <w:ind w:firstLineChars="0"/>
            </w:pPr>
            <w:r>
              <w:rPr>
                <w:rFonts w:hint="eastAsia"/>
              </w:rPr>
              <w:t>支付方式由上至下显示顺序为：余额支付、</w:t>
            </w:r>
            <w:proofErr w:type="gramStart"/>
            <w:r>
              <w:rPr>
                <w:rFonts w:hint="eastAsia"/>
              </w:rPr>
              <w:t>微信支付</w:t>
            </w:r>
            <w:proofErr w:type="gramEnd"/>
            <w:r>
              <w:rPr>
                <w:rFonts w:hint="eastAsia"/>
              </w:rPr>
              <w:t>、支付宝支付，参加“</w:t>
            </w:r>
            <w:r>
              <w:rPr>
                <w:rFonts w:hint="eastAsia"/>
              </w:rPr>
              <w:t>II-A-03(02)</w:t>
            </w:r>
            <w:r>
              <w:rPr>
                <w:rFonts w:hint="eastAsia"/>
              </w:rPr>
              <w:t>”页面；</w:t>
            </w:r>
          </w:p>
          <w:p w:rsidR="00E845BB" w:rsidRPr="00B97CE1" w:rsidRDefault="00E845BB" w:rsidP="00DE2C6C">
            <w:r>
              <w:rPr>
                <w:rFonts w:hint="eastAsia"/>
              </w:rPr>
              <w:t>2</w:t>
            </w:r>
            <w:r>
              <w:rPr>
                <w:rFonts w:hint="eastAsia"/>
              </w:rPr>
              <w:t>、首次默认选中“余额支付”；非首次默认选中上次支付成功的支付方式；如果上次支付成功的支付方式已禁用，则默认“余额支付”；如果余额</w:t>
            </w:r>
            <w:r>
              <w:rPr>
                <w:rFonts w:hint="eastAsia"/>
              </w:rPr>
              <w:lastRenderedPageBreak/>
              <w:t>不足，则默认第二位的支付方式，样式参见“</w:t>
            </w:r>
            <w:r>
              <w:rPr>
                <w:rFonts w:hint="eastAsia"/>
              </w:rPr>
              <w:t>II-A-03</w:t>
            </w:r>
            <w:r>
              <w:rPr>
                <w:rFonts w:hint="eastAsia"/>
              </w:rPr>
              <w:t>”</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确定支付</w:t>
            </w:r>
          </w:p>
        </w:tc>
        <w:tc>
          <w:tcPr>
            <w:tcW w:w="4678" w:type="dxa"/>
          </w:tcPr>
          <w:p w:rsidR="00E845BB" w:rsidRDefault="00E845BB" w:rsidP="00DE2C6C">
            <w:r>
              <w:rPr>
                <w:rFonts w:hint="eastAsia"/>
              </w:rPr>
              <w:t>1</w:t>
            </w:r>
            <w:r>
              <w:rPr>
                <w:rFonts w:hint="eastAsia"/>
              </w:rPr>
              <w:t>、“余额支付”，</w:t>
            </w:r>
            <w:proofErr w:type="gramStart"/>
            <w:r>
              <w:rPr>
                <w:rFonts w:hint="eastAsia"/>
              </w:rPr>
              <w:t>浮窗提示“</w:t>
            </w:r>
            <w:proofErr w:type="gramEnd"/>
            <w:r>
              <w:rPr>
                <w:rFonts w:hint="eastAsia"/>
              </w:rPr>
              <w:t>支付成功，并跳转至“已完成”页面，参见“</w:t>
            </w:r>
            <w:r>
              <w:rPr>
                <w:rFonts w:hint="eastAsia"/>
              </w:rPr>
              <w:t>II-A-04(02)</w:t>
            </w:r>
            <w:r>
              <w:rPr>
                <w:rFonts w:hint="eastAsia"/>
              </w:rPr>
              <w:t>”页面；</w:t>
            </w:r>
          </w:p>
          <w:p w:rsidR="00E845BB" w:rsidRDefault="00E845BB" w:rsidP="00DE2C6C">
            <w:r>
              <w:rPr>
                <w:rFonts w:hint="eastAsia"/>
              </w:rPr>
              <w:t>2</w:t>
            </w:r>
            <w:r>
              <w:rPr>
                <w:rFonts w:hint="eastAsia"/>
              </w:rPr>
              <w:t>、“微信支付”，则</w:t>
            </w:r>
            <w:proofErr w:type="gramStart"/>
            <w:r>
              <w:rPr>
                <w:rFonts w:hint="eastAsia"/>
              </w:rPr>
              <w:t>跳转至微信三</w:t>
            </w:r>
            <w:proofErr w:type="gramEnd"/>
            <w:r>
              <w:rPr>
                <w:rFonts w:hint="eastAsia"/>
              </w:rPr>
              <w:t>方支付页面；</w:t>
            </w:r>
          </w:p>
          <w:p w:rsidR="00E845BB" w:rsidRDefault="00E845BB" w:rsidP="00DE2C6C">
            <w:r>
              <w:rPr>
                <w:rFonts w:hint="eastAsia"/>
              </w:rPr>
              <w:t>3</w:t>
            </w:r>
            <w:r>
              <w:rPr>
                <w:rFonts w:hint="eastAsia"/>
              </w:rPr>
              <w:t>、“支付宝支付”，则跳转至支付宝三方支付页面。</w:t>
            </w:r>
          </w:p>
        </w:tc>
        <w:tc>
          <w:tcPr>
            <w:tcW w:w="2341" w:type="dxa"/>
          </w:tcPr>
          <w:p w:rsidR="00E845BB" w:rsidRDefault="00E845BB" w:rsidP="00DE2C6C">
            <w:r>
              <w:rPr>
                <w:rFonts w:hint="eastAsia"/>
              </w:rPr>
              <w:t>1</w:t>
            </w:r>
            <w:r>
              <w:rPr>
                <w:rFonts w:hint="eastAsia"/>
              </w:rPr>
              <w:t>、当需支付金额为</w:t>
            </w:r>
            <w:r>
              <w:rPr>
                <w:rFonts w:hint="eastAsia"/>
              </w:rPr>
              <w:t>0</w:t>
            </w:r>
            <w:r>
              <w:rPr>
                <w:rFonts w:hint="eastAsia"/>
              </w:rPr>
              <w:t>时，无论选择何种支付方式，点击“确定支付”</w:t>
            </w:r>
            <w:proofErr w:type="gramStart"/>
            <w:r>
              <w:rPr>
                <w:rFonts w:hint="eastAsia"/>
              </w:rPr>
              <w:t>均浮窗提示</w:t>
            </w:r>
            <w:proofErr w:type="gramEnd"/>
            <w:r>
              <w:rPr>
                <w:rFonts w:hint="eastAsia"/>
              </w:rPr>
              <w:t>“支付成功”，并跳转至“已完成”页面，参见“</w:t>
            </w:r>
            <w:r>
              <w:rPr>
                <w:rFonts w:hint="eastAsia"/>
              </w:rPr>
              <w:t>II-A-04(02)</w:t>
            </w:r>
            <w:r>
              <w:rPr>
                <w:rFonts w:hint="eastAsia"/>
              </w:rPr>
              <w:t>”</w:t>
            </w:r>
          </w:p>
          <w:p w:rsidR="00E845BB" w:rsidRDefault="00E845BB" w:rsidP="00DE2C6C">
            <w:r>
              <w:rPr>
                <w:rFonts w:hint="eastAsia"/>
              </w:rPr>
              <w:t>2</w:t>
            </w:r>
            <w:r>
              <w:rPr>
                <w:rFonts w:hint="eastAsia"/>
              </w:rPr>
              <w:t>、只有“余额支付”，且余额不足时，“确认支付”按钮置</w:t>
            </w:r>
            <w:proofErr w:type="gramStart"/>
            <w:r>
              <w:rPr>
                <w:rFonts w:hint="eastAsia"/>
              </w:rPr>
              <w:t>灰不可</w:t>
            </w:r>
            <w:proofErr w:type="gramEnd"/>
            <w:r>
              <w:rPr>
                <w:rFonts w:hint="eastAsia"/>
              </w:rPr>
              <w:t>点击。</w:t>
            </w:r>
          </w:p>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更多菜单</w:t>
            </w:r>
          </w:p>
        </w:tc>
        <w:tc>
          <w:tcPr>
            <w:tcW w:w="4678" w:type="dxa"/>
          </w:tcPr>
          <w:p w:rsidR="00E845BB" w:rsidRDefault="00E845BB" w:rsidP="00DE2C6C">
            <w:r>
              <w:rPr>
                <w:rFonts w:hint="eastAsia"/>
              </w:rPr>
              <w:t>1</w:t>
            </w:r>
            <w:r>
              <w:rPr>
                <w:rFonts w:hint="eastAsia"/>
              </w:rPr>
              <w:t>、点击，显示更多菜单项：联系客服、申请复核；</w:t>
            </w:r>
          </w:p>
          <w:p w:rsidR="00E845BB" w:rsidRDefault="00E845BB" w:rsidP="001D49DD">
            <w:pPr>
              <w:pStyle w:val="ac"/>
              <w:numPr>
                <w:ilvl w:val="0"/>
                <w:numId w:val="51"/>
              </w:numPr>
              <w:ind w:firstLineChars="0"/>
            </w:pPr>
            <w:r>
              <w:rPr>
                <w:rFonts w:hint="eastAsia"/>
              </w:rPr>
              <w:t>点击【联系客服】，则显示拨号界面，并传入客服号码；</w:t>
            </w:r>
          </w:p>
          <w:p w:rsidR="00E845BB" w:rsidRPr="00C86D2A" w:rsidRDefault="00E845BB" w:rsidP="001D49DD">
            <w:pPr>
              <w:pStyle w:val="ac"/>
              <w:numPr>
                <w:ilvl w:val="0"/>
                <w:numId w:val="71"/>
              </w:numPr>
              <w:ind w:firstLineChars="0"/>
            </w:pPr>
            <w:r>
              <w:rPr>
                <w:rFonts w:hint="eastAsia"/>
              </w:rPr>
              <w:t>点击【申请复核】，显示提示弹框，提示文案“行程费存在异常可以申请复核，确定要复核？”，点击“取消”则关闭当前弹框；点击“确定”，则提交复核申请到运管平台。提交成功，则冒泡提示“申请复核成功，客服会与您联系”；提交失败，则冒泡提示“申请复核失败”，【同一期】</w:t>
            </w:r>
          </w:p>
        </w:tc>
        <w:tc>
          <w:tcPr>
            <w:tcW w:w="2341" w:type="dxa"/>
          </w:tcPr>
          <w:p w:rsidR="00E845BB" w:rsidRPr="00006C3F" w:rsidRDefault="00E845BB" w:rsidP="00DE2C6C"/>
        </w:tc>
      </w:tr>
      <w:tr w:rsidR="00E845BB" w:rsidTr="00DE2C6C">
        <w:tc>
          <w:tcPr>
            <w:tcW w:w="1384" w:type="dxa"/>
            <w:vMerge w:val="restart"/>
          </w:tcPr>
          <w:p w:rsidR="00E845BB" w:rsidRDefault="00E845BB" w:rsidP="00DE2C6C">
            <w:pPr>
              <w:jc w:val="center"/>
            </w:pPr>
            <w:r>
              <w:rPr>
                <w:rFonts w:hint="eastAsia"/>
              </w:rPr>
              <w:t>II-A-03(05)/</w:t>
            </w:r>
          </w:p>
          <w:p w:rsidR="00E845BB" w:rsidRDefault="00E845BB" w:rsidP="00DE2C6C">
            <w:pPr>
              <w:jc w:val="center"/>
            </w:pPr>
            <w:r>
              <w:rPr>
                <w:rFonts w:hint="eastAsia"/>
              </w:rPr>
              <w:t>II-A-03(06)</w:t>
            </w:r>
          </w:p>
        </w:tc>
        <w:tc>
          <w:tcPr>
            <w:tcW w:w="1559" w:type="dxa"/>
          </w:tcPr>
          <w:p w:rsidR="00E845BB" w:rsidRDefault="00E845BB" w:rsidP="00DE2C6C">
            <w:pPr>
              <w:jc w:val="center"/>
            </w:pPr>
            <w:proofErr w:type="gramStart"/>
            <w:r>
              <w:rPr>
                <w:rFonts w:hint="eastAsia"/>
              </w:rPr>
              <w:t>微信支付</w:t>
            </w:r>
            <w:proofErr w:type="gramEnd"/>
          </w:p>
        </w:tc>
        <w:tc>
          <w:tcPr>
            <w:tcW w:w="4678" w:type="dxa"/>
          </w:tcPr>
          <w:p w:rsidR="00E845BB" w:rsidRDefault="00E845BB" w:rsidP="00DE2C6C">
            <w:r>
              <w:rPr>
                <w:rFonts w:hint="eastAsia"/>
              </w:rPr>
              <w:t>1</w:t>
            </w:r>
            <w:r>
              <w:rPr>
                <w:rFonts w:hint="eastAsia"/>
              </w:rPr>
              <w:t>、服务车企简称：运管端收款方为平台公司简称。</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Pr="005B6E08" w:rsidRDefault="00E845BB" w:rsidP="00DE2C6C">
            <w:pPr>
              <w:jc w:val="center"/>
            </w:pPr>
            <w:r>
              <w:rPr>
                <w:rFonts w:hint="eastAsia"/>
              </w:rPr>
              <w:t>支付</w:t>
            </w:r>
            <w:proofErr w:type="gramStart"/>
            <w:r>
              <w:rPr>
                <w:rFonts w:hint="eastAsia"/>
              </w:rPr>
              <w:t>宝支付</w:t>
            </w:r>
            <w:proofErr w:type="gramEnd"/>
          </w:p>
        </w:tc>
        <w:tc>
          <w:tcPr>
            <w:tcW w:w="4678" w:type="dxa"/>
          </w:tcPr>
          <w:p w:rsidR="00E845BB" w:rsidRDefault="00E845BB" w:rsidP="00DE2C6C">
            <w:r>
              <w:rPr>
                <w:rFonts w:hint="eastAsia"/>
              </w:rPr>
              <w:t>1</w:t>
            </w:r>
            <w:r>
              <w:rPr>
                <w:rFonts w:hint="eastAsia"/>
              </w:rPr>
              <w:t>、订单信息</w:t>
            </w:r>
            <w:proofErr w:type="gramStart"/>
            <w:r>
              <w:rPr>
                <w:rFonts w:hint="eastAsia"/>
              </w:rPr>
              <w:t>取产品</w:t>
            </w:r>
            <w:proofErr w:type="gramEnd"/>
            <w:r>
              <w:rPr>
                <w:rFonts w:hint="eastAsia"/>
              </w:rPr>
              <w:t>名称和订单编号</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支付结果反馈</w:t>
            </w:r>
          </w:p>
        </w:tc>
        <w:tc>
          <w:tcPr>
            <w:tcW w:w="4678" w:type="dxa"/>
          </w:tcPr>
          <w:p w:rsidR="00E845BB" w:rsidRDefault="00E845BB" w:rsidP="00DE2C6C">
            <w:r>
              <w:rPr>
                <w:rFonts w:hint="eastAsia"/>
              </w:rPr>
              <w:t>1</w:t>
            </w:r>
            <w:r>
              <w:rPr>
                <w:rFonts w:hint="eastAsia"/>
              </w:rPr>
              <w:t>、支付成功，跳转至“已完成”页面，参见“</w:t>
            </w:r>
            <w:r>
              <w:rPr>
                <w:rFonts w:hint="eastAsia"/>
              </w:rPr>
              <w:t>II-A-04(02)</w:t>
            </w:r>
            <w:r>
              <w:rPr>
                <w:rFonts w:hint="eastAsia"/>
              </w:rPr>
              <w:t>”</w:t>
            </w:r>
            <w:r>
              <w:rPr>
                <w:rFonts w:hint="eastAsia"/>
              </w:rPr>
              <w:t>;</w:t>
            </w:r>
          </w:p>
          <w:p w:rsidR="00E845BB" w:rsidRDefault="00E845BB" w:rsidP="00DE2C6C">
            <w:r>
              <w:rPr>
                <w:rFonts w:hint="eastAsia"/>
              </w:rPr>
              <w:t>2</w:t>
            </w:r>
            <w:r>
              <w:rPr>
                <w:rFonts w:hint="eastAsia"/>
              </w:rPr>
              <w:t>、支付失败，在“待付结”</w:t>
            </w:r>
            <w:proofErr w:type="gramStart"/>
            <w:r>
              <w:rPr>
                <w:rFonts w:hint="eastAsia"/>
              </w:rPr>
              <w:t>页面浮窗提示</w:t>
            </w:r>
            <w:proofErr w:type="gramEnd"/>
            <w:r>
              <w:rPr>
                <w:rFonts w:hint="eastAsia"/>
              </w:rPr>
              <w:t>“支付失败”；</w:t>
            </w:r>
            <w:r w:rsidRPr="00E92F8A">
              <w:rPr>
                <w:rFonts w:hint="eastAsia"/>
                <w:color w:val="FF0000"/>
              </w:rPr>
              <w:t>【参照一期】</w:t>
            </w:r>
          </w:p>
        </w:tc>
        <w:tc>
          <w:tcPr>
            <w:tcW w:w="2341" w:type="dxa"/>
          </w:tcPr>
          <w:p w:rsidR="00E845BB" w:rsidRDefault="00E845BB" w:rsidP="00DE2C6C"/>
        </w:tc>
      </w:tr>
    </w:tbl>
    <w:p w:rsidR="00E845BB" w:rsidRPr="003D4460" w:rsidRDefault="00E845BB" w:rsidP="00E845BB"/>
    <w:p w:rsidR="00E845BB" w:rsidRDefault="00E845BB" w:rsidP="00E845BB">
      <w:pPr>
        <w:pStyle w:val="5"/>
      </w:pPr>
      <w:r>
        <w:rPr>
          <w:rFonts w:hint="eastAsia"/>
        </w:rPr>
        <w:lastRenderedPageBreak/>
        <w:t>已完成订单详情（出租车）</w:t>
      </w:r>
    </w:p>
    <w:p w:rsidR="00E845BB" w:rsidRDefault="00E845BB" w:rsidP="00E845BB">
      <w:pPr>
        <w:pStyle w:val="6"/>
      </w:pPr>
      <w:r>
        <w:rPr>
          <w:rFonts w:hint="eastAsia"/>
        </w:rPr>
        <w:t>用例描述</w:t>
      </w:r>
    </w:p>
    <w:p w:rsidR="00E845BB" w:rsidRPr="003D4460" w:rsidRDefault="00E845BB" w:rsidP="00E845BB">
      <w:r>
        <w:rPr>
          <w:rFonts w:hint="eastAsia"/>
        </w:rPr>
        <w:t>司机端，乘客在线支付成功、司机已结算成功跳转到“已完成”页面。</w:t>
      </w:r>
    </w:p>
    <w:p w:rsidR="00E845BB" w:rsidRDefault="00E845BB" w:rsidP="00E845BB">
      <w:pPr>
        <w:pStyle w:val="6"/>
      </w:pPr>
      <w:r>
        <w:rPr>
          <w:rFonts w:hint="eastAsia"/>
        </w:rPr>
        <w:t>元素规则</w:t>
      </w:r>
    </w:p>
    <w:tbl>
      <w:tblPr>
        <w:tblStyle w:val="ad"/>
        <w:tblW w:w="0" w:type="auto"/>
        <w:tblLook w:val="04A0"/>
      </w:tblPr>
      <w:tblGrid>
        <w:gridCol w:w="1384"/>
        <w:gridCol w:w="1418"/>
        <w:gridCol w:w="4961"/>
        <w:gridCol w:w="2199"/>
      </w:tblGrid>
      <w:tr w:rsidR="00E845BB" w:rsidTr="00DE2C6C">
        <w:tc>
          <w:tcPr>
            <w:tcW w:w="1384"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8"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961"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199"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384" w:type="dxa"/>
            <w:vMerge w:val="restart"/>
          </w:tcPr>
          <w:p w:rsidR="00E845BB" w:rsidRDefault="00E845BB" w:rsidP="00DE2C6C">
            <w:pPr>
              <w:jc w:val="center"/>
            </w:pPr>
            <w:r>
              <w:rPr>
                <w:rFonts w:hint="eastAsia"/>
              </w:rPr>
              <w:t>II-A-04</w:t>
            </w:r>
          </w:p>
        </w:tc>
        <w:tc>
          <w:tcPr>
            <w:tcW w:w="1418" w:type="dxa"/>
          </w:tcPr>
          <w:p w:rsidR="00E845BB" w:rsidRDefault="00E845BB" w:rsidP="00DE2C6C">
            <w:pPr>
              <w:jc w:val="center"/>
            </w:pPr>
            <w:r>
              <w:rPr>
                <w:rFonts w:hint="eastAsia"/>
              </w:rPr>
              <w:t>支付方式</w:t>
            </w:r>
          </w:p>
        </w:tc>
        <w:tc>
          <w:tcPr>
            <w:tcW w:w="4961" w:type="dxa"/>
          </w:tcPr>
          <w:p w:rsidR="00E845BB" w:rsidRDefault="00E845BB" w:rsidP="00DE2C6C">
            <w:r>
              <w:rPr>
                <w:rFonts w:hint="eastAsia"/>
              </w:rPr>
              <w:t>1</w:t>
            </w:r>
            <w:r>
              <w:rPr>
                <w:rFonts w:hint="eastAsia"/>
              </w:rPr>
              <w:t>、行程费，若乘客在线支付，则显示为“在线支付”；</w:t>
            </w:r>
          </w:p>
          <w:p w:rsidR="00E845BB" w:rsidRPr="000B5C5D" w:rsidRDefault="00E845BB" w:rsidP="00DE2C6C">
            <w:r>
              <w:rPr>
                <w:rFonts w:hint="eastAsia"/>
              </w:rPr>
              <w:t>2</w:t>
            </w:r>
            <w:r>
              <w:rPr>
                <w:rFonts w:hint="eastAsia"/>
              </w:rPr>
              <w:t>、行程费，若乘客线下付现，则显示为“线下付现”。</w:t>
            </w:r>
          </w:p>
        </w:tc>
        <w:tc>
          <w:tcPr>
            <w:tcW w:w="2199"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支付状态</w:t>
            </w:r>
          </w:p>
        </w:tc>
        <w:tc>
          <w:tcPr>
            <w:tcW w:w="4961" w:type="dxa"/>
          </w:tcPr>
          <w:p w:rsidR="00E845BB" w:rsidRDefault="00E845BB" w:rsidP="00DE2C6C">
            <w:r>
              <w:rPr>
                <w:rFonts w:hint="eastAsia"/>
              </w:rPr>
              <w:t>1</w:t>
            </w:r>
            <w:r>
              <w:rPr>
                <w:rFonts w:hint="eastAsia"/>
              </w:rPr>
              <w:t>、行程费，若</w:t>
            </w:r>
            <w:proofErr w:type="gramStart"/>
            <w:r>
              <w:rPr>
                <w:rFonts w:hint="eastAsia"/>
              </w:rPr>
              <w:t>乘客已线上</w:t>
            </w:r>
            <w:proofErr w:type="gramEnd"/>
            <w:r>
              <w:rPr>
                <w:rFonts w:hint="eastAsia"/>
              </w:rPr>
              <w:t>支付，则显示“已支付”；</w:t>
            </w:r>
          </w:p>
          <w:p w:rsidR="00E845BB" w:rsidRDefault="00E845BB" w:rsidP="00DE2C6C">
            <w:r>
              <w:rPr>
                <w:rFonts w:hint="eastAsia"/>
              </w:rPr>
              <w:t>2</w:t>
            </w:r>
            <w:r>
              <w:rPr>
                <w:rFonts w:hint="eastAsia"/>
              </w:rPr>
              <w:t>、行程费，</w:t>
            </w:r>
            <w:proofErr w:type="gramStart"/>
            <w:r>
              <w:rPr>
                <w:rFonts w:hint="eastAsia"/>
              </w:rPr>
              <w:t>若司机</w:t>
            </w:r>
            <w:proofErr w:type="gramEnd"/>
            <w:r>
              <w:rPr>
                <w:rFonts w:hint="eastAsia"/>
              </w:rPr>
              <w:t>已结算，则显示“已结算”</w:t>
            </w:r>
          </w:p>
        </w:tc>
        <w:tc>
          <w:tcPr>
            <w:tcW w:w="2199"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其他元素</w:t>
            </w:r>
          </w:p>
        </w:tc>
        <w:tc>
          <w:tcPr>
            <w:tcW w:w="4961" w:type="dxa"/>
          </w:tcPr>
          <w:p w:rsidR="00E845BB" w:rsidRDefault="00E845BB" w:rsidP="00DE2C6C">
            <w:r>
              <w:rPr>
                <w:rFonts w:hint="eastAsia"/>
              </w:rPr>
              <w:t>1</w:t>
            </w:r>
            <w:r>
              <w:rPr>
                <w:rFonts w:hint="eastAsia"/>
              </w:rPr>
              <w:t>、其他元素，可参见“</w:t>
            </w:r>
            <w:r>
              <w:rPr>
                <w:rFonts w:hint="eastAsia"/>
              </w:rPr>
              <w:t>II-A-03</w:t>
            </w:r>
            <w:r>
              <w:rPr>
                <w:rFonts w:hint="eastAsia"/>
              </w:rPr>
              <w:t>”页面说明。</w:t>
            </w:r>
          </w:p>
        </w:tc>
        <w:tc>
          <w:tcPr>
            <w:tcW w:w="2199" w:type="dxa"/>
          </w:tcPr>
          <w:p w:rsidR="00E845BB" w:rsidRDefault="00E845BB" w:rsidP="00DE2C6C"/>
        </w:tc>
      </w:tr>
    </w:tbl>
    <w:p w:rsidR="00E845BB" w:rsidRPr="003D4460" w:rsidRDefault="00E845BB" w:rsidP="00E845BB"/>
    <w:p w:rsidR="00E845BB" w:rsidRDefault="00E845BB" w:rsidP="00E845BB">
      <w:pPr>
        <w:pStyle w:val="5"/>
      </w:pPr>
      <w:r>
        <w:rPr>
          <w:rFonts w:hint="eastAsia"/>
        </w:rPr>
        <w:t>订单列表项（出租车）</w:t>
      </w:r>
    </w:p>
    <w:p w:rsidR="00E845BB" w:rsidRDefault="00E845BB" w:rsidP="00E845BB">
      <w:pPr>
        <w:pStyle w:val="6"/>
      </w:pPr>
      <w:r>
        <w:rPr>
          <w:rFonts w:hint="eastAsia"/>
        </w:rPr>
        <w:t>用例描述</w:t>
      </w:r>
    </w:p>
    <w:p w:rsidR="00E845BB" w:rsidRPr="003D4460" w:rsidRDefault="00E845BB" w:rsidP="00E845BB">
      <w:r>
        <w:rPr>
          <w:rFonts w:hint="eastAsia"/>
        </w:rPr>
        <w:t>和一期司机端的“我的订单”相比，二期的订单管理拆分为：当前订单、待付结、已完成。其中，“当前订单”</w:t>
      </w:r>
      <w:proofErr w:type="gramStart"/>
      <w:r>
        <w:rPr>
          <w:rFonts w:hint="eastAsia"/>
        </w:rPr>
        <w:t>含司机</w:t>
      </w:r>
      <w:proofErr w:type="gramEnd"/>
      <w:r>
        <w:rPr>
          <w:rFonts w:hint="eastAsia"/>
        </w:rPr>
        <w:t>未完成（待出发）的订单、正在进行的订单。“待付结”订单</w:t>
      </w:r>
      <w:proofErr w:type="gramStart"/>
      <w:r>
        <w:rPr>
          <w:rFonts w:hint="eastAsia"/>
        </w:rPr>
        <w:t>含司机</w:t>
      </w:r>
      <w:proofErr w:type="gramEnd"/>
      <w:r>
        <w:rPr>
          <w:rFonts w:hint="eastAsia"/>
        </w:rPr>
        <w:t>未结算、乘客未支付的订单。“已完成”订单</w:t>
      </w:r>
      <w:proofErr w:type="gramStart"/>
      <w:r>
        <w:rPr>
          <w:rFonts w:hint="eastAsia"/>
        </w:rPr>
        <w:t>含司机</w:t>
      </w:r>
      <w:proofErr w:type="gramEnd"/>
      <w:r>
        <w:rPr>
          <w:rFonts w:hint="eastAsia"/>
        </w:rPr>
        <w:t>已结算、乘客已支付、已取消的订单。</w:t>
      </w:r>
    </w:p>
    <w:p w:rsidR="00E845BB" w:rsidRPr="001F315D" w:rsidRDefault="00E845BB" w:rsidP="00E845BB">
      <w:pPr>
        <w:pStyle w:val="6"/>
      </w:pPr>
      <w:r>
        <w:rPr>
          <w:rFonts w:hint="eastAsia"/>
        </w:rPr>
        <w:t>元素规则</w:t>
      </w:r>
    </w:p>
    <w:tbl>
      <w:tblPr>
        <w:tblStyle w:val="ad"/>
        <w:tblW w:w="0" w:type="auto"/>
        <w:tblLook w:val="04A0"/>
      </w:tblPr>
      <w:tblGrid>
        <w:gridCol w:w="1384"/>
        <w:gridCol w:w="1418"/>
        <w:gridCol w:w="4536"/>
        <w:gridCol w:w="2624"/>
      </w:tblGrid>
      <w:tr w:rsidR="00E845BB" w:rsidTr="00DE2C6C">
        <w:tc>
          <w:tcPr>
            <w:tcW w:w="1384"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8"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536"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624"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384" w:type="dxa"/>
            <w:vMerge w:val="restart"/>
          </w:tcPr>
          <w:p w:rsidR="00E845BB" w:rsidRDefault="00E845BB" w:rsidP="00DE2C6C">
            <w:pPr>
              <w:jc w:val="center"/>
            </w:pPr>
            <w:r>
              <w:rPr>
                <w:rFonts w:hint="eastAsia"/>
              </w:rPr>
              <w:t>II-A-01(01)</w:t>
            </w:r>
          </w:p>
          <w:p w:rsidR="00E845BB" w:rsidRDefault="00E845BB" w:rsidP="00DE2C6C">
            <w:pPr>
              <w:jc w:val="center"/>
            </w:pPr>
            <w:r>
              <w:rPr>
                <w:rFonts w:hint="eastAsia"/>
              </w:rPr>
              <w:t>当前订单</w:t>
            </w:r>
          </w:p>
        </w:tc>
        <w:tc>
          <w:tcPr>
            <w:tcW w:w="1418" w:type="dxa"/>
          </w:tcPr>
          <w:p w:rsidR="00E845BB" w:rsidRDefault="00E845BB" w:rsidP="00DE2C6C">
            <w:pPr>
              <w:jc w:val="center"/>
            </w:pPr>
            <w:r>
              <w:rPr>
                <w:rFonts w:hint="eastAsia"/>
              </w:rPr>
              <w:t>初始化</w:t>
            </w:r>
          </w:p>
        </w:tc>
        <w:tc>
          <w:tcPr>
            <w:tcW w:w="4536" w:type="dxa"/>
          </w:tcPr>
          <w:p w:rsidR="00E845BB" w:rsidRDefault="00E845BB" w:rsidP="00DE2C6C">
            <w:r>
              <w:rPr>
                <w:rFonts w:hint="eastAsia"/>
              </w:rPr>
              <w:t>1</w:t>
            </w:r>
            <w:r>
              <w:rPr>
                <w:rFonts w:hint="eastAsia"/>
              </w:rPr>
              <w:t>、默认显示当前所有未完成的订单列表（含：待出发的预约订单、正在进行的订单）；</w:t>
            </w:r>
          </w:p>
          <w:p w:rsidR="00E845BB" w:rsidRDefault="00E845BB" w:rsidP="00DE2C6C">
            <w:r>
              <w:rPr>
                <w:rFonts w:hint="eastAsia"/>
              </w:rPr>
              <w:t>2</w:t>
            </w:r>
            <w:r>
              <w:rPr>
                <w:rFonts w:hint="eastAsia"/>
              </w:rPr>
              <w:t>、可以上下滑动查看列表信息；</w:t>
            </w:r>
          </w:p>
          <w:p w:rsidR="00E845BB" w:rsidRDefault="00E845BB" w:rsidP="00DE2C6C">
            <w:r>
              <w:rPr>
                <w:rFonts w:hint="eastAsia"/>
              </w:rPr>
              <w:t>3</w:t>
            </w:r>
            <w:r>
              <w:rPr>
                <w:rFonts w:hint="eastAsia"/>
              </w:rPr>
              <w:t>、默认按照订单用车时间由近及远的排序顺序显示。</w:t>
            </w:r>
          </w:p>
        </w:tc>
        <w:tc>
          <w:tcPr>
            <w:tcW w:w="2624" w:type="dxa"/>
          </w:tcPr>
          <w:p w:rsidR="00E845BB" w:rsidRDefault="00E845BB" w:rsidP="001D49DD">
            <w:pPr>
              <w:pStyle w:val="ac"/>
              <w:numPr>
                <w:ilvl w:val="0"/>
                <w:numId w:val="64"/>
              </w:numPr>
              <w:ind w:firstLineChars="0"/>
            </w:pPr>
            <w:r>
              <w:rPr>
                <w:rFonts w:hint="eastAsia"/>
              </w:rPr>
              <w:t>列表为空时，提示“暂无行程”，【同一期】；</w:t>
            </w:r>
          </w:p>
          <w:p w:rsidR="00E845BB" w:rsidRDefault="00E845BB" w:rsidP="001D49DD">
            <w:pPr>
              <w:pStyle w:val="ac"/>
              <w:numPr>
                <w:ilvl w:val="0"/>
                <w:numId w:val="64"/>
              </w:numPr>
              <w:ind w:firstLineChars="0"/>
            </w:pPr>
            <w:r>
              <w:rPr>
                <w:rFonts w:hint="eastAsia"/>
              </w:rPr>
              <w:t>断网时，显示通用断网提示浮窗。</w:t>
            </w:r>
          </w:p>
        </w:tc>
      </w:tr>
      <w:tr w:rsidR="00E845BB" w:rsidTr="00DE2C6C">
        <w:tc>
          <w:tcPr>
            <w:tcW w:w="1384" w:type="dxa"/>
            <w:vMerge/>
          </w:tcPr>
          <w:p w:rsidR="00E845BB" w:rsidRDefault="00E845BB" w:rsidP="00DE2C6C">
            <w:pPr>
              <w:jc w:val="center"/>
            </w:pPr>
          </w:p>
        </w:tc>
        <w:tc>
          <w:tcPr>
            <w:tcW w:w="1418" w:type="dxa"/>
          </w:tcPr>
          <w:p w:rsidR="00E845BB" w:rsidRDefault="00E845BB" w:rsidP="00DE2C6C">
            <w:pPr>
              <w:tabs>
                <w:tab w:val="left" w:pos="664"/>
              </w:tabs>
              <w:jc w:val="center"/>
            </w:pPr>
            <w:r>
              <w:rPr>
                <w:rFonts w:hint="eastAsia"/>
              </w:rPr>
              <w:t>下单人头像</w:t>
            </w:r>
          </w:p>
        </w:tc>
        <w:tc>
          <w:tcPr>
            <w:tcW w:w="4536" w:type="dxa"/>
          </w:tcPr>
          <w:p w:rsidR="00E845BB" w:rsidRDefault="00E845BB" w:rsidP="00DE2C6C">
            <w:r>
              <w:rPr>
                <w:rFonts w:hint="eastAsia"/>
              </w:rPr>
              <w:t>1</w:t>
            </w:r>
            <w:r>
              <w:rPr>
                <w:rFonts w:hint="eastAsia"/>
              </w:rPr>
              <w:t>、显示下单人头像：</w:t>
            </w:r>
          </w:p>
          <w:p w:rsidR="00E845BB" w:rsidRDefault="00E845BB" w:rsidP="001D49DD">
            <w:pPr>
              <w:pStyle w:val="ac"/>
              <w:numPr>
                <w:ilvl w:val="0"/>
                <w:numId w:val="65"/>
              </w:numPr>
              <w:ind w:firstLineChars="0"/>
            </w:pPr>
            <w:r>
              <w:rPr>
                <w:rFonts w:hint="eastAsia"/>
              </w:rPr>
              <w:t>若下</w:t>
            </w:r>
            <w:proofErr w:type="gramStart"/>
            <w:r>
              <w:rPr>
                <w:rFonts w:hint="eastAsia"/>
              </w:rPr>
              <w:t>单人未</w:t>
            </w:r>
            <w:proofErr w:type="gramEnd"/>
            <w:r>
              <w:rPr>
                <w:rFonts w:hint="eastAsia"/>
              </w:rPr>
              <w:t>修改头像，则显示默认头像；</w:t>
            </w:r>
          </w:p>
          <w:p w:rsidR="00E845BB" w:rsidRDefault="00E845BB" w:rsidP="001D49DD">
            <w:pPr>
              <w:pStyle w:val="ac"/>
              <w:numPr>
                <w:ilvl w:val="0"/>
                <w:numId w:val="65"/>
              </w:numPr>
              <w:ind w:firstLineChars="0"/>
            </w:pPr>
            <w:r>
              <w:rPr>
                <w:rFonts w:hint="eastAsia"/>
              </w:rPr>
              <w:t>若下单人已修改头像，则显示修改后的头</w:t>
            </w:r>
            <w:r>
              <w:rPr>
                <w:rFonts w:hint="eastAsia"/>
              </w:rPr>
              <w:lastRenderedPageBreak/>
              <w:t>像。</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tabs>
                <w:tab w:val="left" w:pos="664"/>
              </w:tabs>
              <w:jc w:val="center"/>
            </w:pPr>
            <w:r>
              <w:rPr>
                <w:rFonts w:hint="eastAsia"/>
              </w:rPr>
              <w:t>用车时间</w:t>
            </w:r>
          </w:p>
        </w:tc>
        <w:tc>
          <w:tcPr>
            <w:tcW w:w="4536" w:type="dxa"/>
          </w:tcPr>
          <w:p w:rsidR="00E845BB" w:rsidRDefault="00E845BB" w:rsidP="00DE2C6C">
            <w:r>
              <w:rPr>
                <w:rFonts w:hint="eastAsia"/>
              </w:rPr>
              <w:t>1</w:t>
            </w:r>
            <w:r>
              <w:rPr>
                <w:rFonts w:hint="eastAsia"/>
              </w:rPr>
              <w:t>、用车时间格式：</w:t>
            </w:r>
          </w:p>
          <w:p w:rsidR="00E845BB" w:rsidRDefault="00E845BB" w:rsidP="001D49DD">
            <w:pPr>
              <w:pStyle w:val="ac"/>
              <w:numPr>
                <w:ilvl w:val="0"/>
                <w:numId w:val="67"/>
              </w:numPr>
              <w:ind w:firstLineChars="0"/>
            </w:pPr>
            <w:r>
              <w:rPr>
                <w:rFonts w:hint="eastAsia"/>
              </w:rPr>
              <w:t>今天内的用车时间，显示为“今天</w:t>
            </w:r>
            <w:r>
              <w:rPr>
                <w:rFonts w:hint="eastAsia"/>
              </w:rPr>
              <w:t xml:space="preserve"> hh:mm</w:t>
            </w:r>
            <w:r>
              <w:rPr>
                <w:rFonts w:hint="eastAsia"/>
              </w:rPr>
              <w:t>”</w:t>
            </w:r>
            <w:r>
              <w:rPr>
                <w:rFonts w:hint="eastAsia"/>
              </w:rPr>
              <w:t>;</w:t>
            </w:r>
          </w:p>
          <w:p w:rsidR="00E845BB" w:rsidRDefault="00E845BB" w:rsidP="001D49DD">
            <w:pPr>
              <w:pStyle w:val="ac"/>
              <w:numPr>
                <w:ilvl w:val="0"/>
                <w:numId w:val="67"/>
              </w:numPr>
              <w:ind w:firstLineChars="0"/>
            </w:pPr>
            <w:r>
              <w:rPr>
                <w:rFonts w:hint="eastAsia"/>
              </w:rPr>
              <w:t>明天的用车时间，显示为“明天</w:t>
            </w:r>
            <w:r>
              <w:rPr>
                <w:rFonts w:hint="eastAsia"/>
              </w:rPr>
              <w:t xml:space="preserve"> hh:mm</w:t>
            </w:r>
            <w:r>
              <w:rPr>
                <w:rFonts w:hint="eastAsia"/>
              </w:rPr>
              <w:t>”；</w:t>
            </w:r>
          </w:p>
          <w:p w:rsidR="00E845BB" w:rsidRDefault="00E845BB" w:rsidP="001D49DD">
            <w:pPr>
              <w:pStyle w:val="ac"/>
              <w:numPr>
                <w:ilvl w:val="0"/>
                <w:numId w:val="67"/>
              </w:numPr>
              <w:ind w:firstLineChars="0"/>
            </w:pPr>
            <w:r>
              <w:rPr>
                <w:rFonts w:hint="eastAsia"/>
              </w:rPr>
              <w:t>后天的用车时间，显示为“后天</w:t>
            </w:r>
            <w:r>
              <w:rPr>
                <w:rFonts w:hint="eastAsia"/>
              </w:rPr>
              <w:t xml:space="preserve"> hh:mm</w:t>
            </w:r>
            <w:r>
              <w:rPr>
                <w:rFonts w:hint="eastAsia"/>
              </w:rPr>
              <w:t>”</w:t>
            </w:r>
            <w:r>
              <w:rPr>
                <w:rFonts w:hint="eastAsia"/>
              </w:rPr>
              <w:t>;</w:t>
            </w:r>
          </w:p>
          <w:p w:rsidR="00E845BB" w:rsidRDefault="00E845BB" w:rsidP="001D49DD">
            <w:pPr>
              <w:pStyle w:val="ac"/>
              <w:numPr>
                <w:ilvl w:val="0"/>
                <w:numId w:val="67"/>
              </w:numPr>
              <w:ind w:firstLineChars="0"/>
            </w:pPr>
            <w:r>
              <w:rPr>
                <w:rFonts w:hint="eastAsia"/>
              </w:rPr>
              <w:t>超过后天的用车时间，显示为“</w:t>
            </w:r>
            <w:r>
              <w:rPr>
                <w:rFonts w:hint="eastAsia"/>
              </w:rPr>
              <w:t>yyyy-mm-dd hh:mm</w:t>
            </w:r>
            <w:r>
              <w:rPr>
                <w:rFonts w:hint="eastAsia"/>
              </w:rPr>
              <w:t>”；</w:t>
            </w:r>
            <w:r>
              <w:rPr>
                <w:rFonts w:hint="eastAsia"/>
              </w:rPr>
              <w:t>eg:2017-02-01 13:00</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tabs>
                <w:tab w:val="left" w:pos="664"/>
              </w:tabs>
              <w:jc w:val="center"/>
            </w:pPr>
            <w:r>
              <w:rPr>
                <w:rFonts w:hint="eastAsia"/>
              </w:rPr>
              <w:t>用车类型</w:t>
            </w:r>
          </w:p>
        </w:tc>
        <w:tc>
          <w:tcPr>
            <w:tcW w:w="4536" w:type="dxa"/>
          </w:tcPr>
          <w:p w:rsidR="00E845BB" w:rsidRDefault="00E845BB" w:rsidP="00DE2C6C">
            <w:r>
              <w:rPr>
                <w:rFonts w:hint="eastAsia"/>
              </w:rPr>
              <w:t>1</w:t>
            </w:r>
            <w:r>
              <w:rPr>
                <w:rFonts w:hint="eastAsia"/>
              </w:rPr>
              <w:t>、用车类型：即刻用车、预约用车；</w:t>
            </w:r>
          </w:p>
          <w:p w:rsidR="00E845BB" w:rsidRPr="006C65C1" w:rsidRDefault="00E845BB" w:rsidP="00DE2C6C">
            <w:r>
              <w:rPr>
                <w:rFonts w:hint="eastAsia"/>
              </w:rPr>
              <w:t>2</w:t>
            </w:r>
            <w:r>
              <w:rPr>
                <w:rFonts w:hint="eastAsia"/>
              </w:rPr>
              <w:t>、根据下</w:t>
            </w:r>
            <w:proofErr w:type="gramStart"/>
            <w:r>
              <w:rPr>
                <w:rFonts w:hint="eastAsia"/>
              </w:rPr>
              <w:t>单用车</w:t>
            </w:r>
            <w:proofErr w:type="gramEnd"/>
            <w:r>
              <w:rPr>
                <w:rFonts w:hint="eastAsia"/>
              </w:rPr>
              <w:t>时间判断。</w:t>
            </w:r>
          </w:p>
        </w:tc>
        <w:tc>
          <w:tcPr>
            <w:tcW w:w="2624" w:type="dxa"/>
          </w:tcPr>
          <w:p w:rsidR="00E845BB" w:rsidRDefault="00E845BB" w:rsidP="00DE2C6C"/>
        </w:tc>
      </w:tr>
      <w:tr w:rsidR="00E845BB" w:rsidRPr="006C65C1" w:rsidTr="00DE2C6C">
        <w:tc>
          <w:tcPr>
            <w:tcW w:w="1384" w:type="dxa"/>
            <w:vMerge/>
          </w:tcPr>
          <w:p w:rsidR="00E845BB" w:rsidRDefault="00E845BB" w:rsidP="00DE2C6C">
            <w:pPr>
              <w:jc w:val="center"/>
            </w:pPr>
          </w:p>
        </w:tc>
        <w:tc>
          <w:tcPr>
            <w:tcW w:w="1418" w:type="dxa"/>
          </w:tcPr>
          <w:p w:rsidR="00E845BB" w:rsidRDefault="00E845BB" w:rsidP="00DE2C6C">
            <w:pPr>
              <w:tabs>
                <w:tab w:val="left" w:pos="664"/>
              </w:tabs>
              <w:jc w:val="center"/>
            </w:pPr>
            <w:r>
              <w:rPr>
                <w:rFonts w:hint="eastAsia"/>
              </w:rPr>
              <w:t>订单状态</w:t>
            </w:r>
            <w:r>
              <w:rPr>
                <w:rFonts w:hint="eastAsia"/>
              </w:rPr>
              <w:t>/</w:t>
            </w:r>
            <w:r>
              <w:rPr>
                <w:rFonts w:hint="eastAsia"/>
              </w:rPr>
              <w:t>倒计时</w:t>
            </w:r>
          </w:p>
        </w:tc>
        <w:tc>
          <w:tcPr>
            <w:tcW w:w="4536" w:type="dxa"/>
          </w:tcPr>
          <w:p w:rsidR="00E845BB" w:rsidRDefault="00E845BB" w:rsidP="00DE2C6C">
            <w:r>
              <w:rPr>
                <w:rFonts w:hint="eastAsia"/>
              </w:rPr>
              <w:t>1</w:t>
            </w:r>
            <w:r>
              <w:rPr>
                <w:rFonts w:hint="eastAsia"/>
              </w:rPr>
              <w:t>、已出发的订单，根据当前订单状态显示“行程中（指正在服务的订单）”；</w:t>
            </w:r>
          </w:p>
          <w:p w:rsidR="00E845BB" w:rsidRDefault="00E845BB" w:rsidP="00DE2C6C">
            <w:r>
              <w:rPr>
                <w:rFonts w:hint="eastAsia"/>
              </w:rPr>
              <w:t>2</w:t>
            </w:r>
            <w:r>
              <w:rPr>
                <w:rFonts w:hint="eastAsia"/>
              </w:rPr>
              <w:t>、预约用车，“（用车时间</w:t>
            </w:r>
            <w:r>
              <w:rPr>
                <w:rFonts w:hint="eastAsia"/>
              </w:rPr>
              <w:t>-</w:t>
            </w:r>
            <w:r>
              <w:rPr>
                <w:rFonts w:hint="eastAsia"/>
              </w:rPr>
              <w:t>当前时间）</w:t>
            </w:r>
            <w:r>
              <w:rPr>
                <w:rFonts w:hint="eastAsia"/>
              </w:rPr>
              <w:t>&gt;3</w:t>
            </w:r>
            <w:r>
              <w:rPr>
                <w:rFonts w:hint="eastAsia"/>
              </w:rPr>
              <w:t>小时”，不显示倒计时，显示“待出发”标识；“（用车时间</w:t>
            </w:r>
            <w:r>
              <w:rPr>
                <w:rFonts w:hint="eastAsia"/>
              </w:rPr>
              <w:t>-</w:t>
            </w:r>
            <w:r>
              <w:rPr>
                <w:rFonts w:hint="eastAsia"/>
              </w:rPr>
              <w:t>当前时间）</w:t>
            </w:r>
            <w:r w:rsidRPr="002D6C1E">
              <w:rPr>
                <w:rFonts w:ascii="Vivaldi" w:hAnsi="Vivaldi"/>
              </w:rPr>
              <w:t>≤</w:t>
            </w:r>
            <w:r>
              <w:rPr>
                <w:rFonts w:hint="eastAsia"/>
              </w:rPr>
              <w:t>3</w:t>
            </w:r>
            <w:r>
              <w:rPr>
                <w:rFonts w:hint="eastAsia"/>
              </w:rPr>
              <w:t>小时”，</w:t>
            </w:r>
            <w:r>
              <w:t xml:space="preserve"> </w:t>
            </w:r>
            <w:r>
              <w:rPr>
                <w:rFonts w:hint="eastAsia"/>
              </w:rPr>
              <w:t>显示倒计时；</w:t>
            </w:r>
          </w:p>
          <w:p w:rsidR="00E845BB" w:rsidRDefault="00E845BB" w:rsidP="00DE2C6C">
            <w:r>
              <w:rPr>
                <w:rFonts w:hint="eastAsia"/>
              </w:rPr>
              <w:t>3</w:t>
            </w:r>
            <w:r>
              <w:rPr>
                <w:rFonts w:hint="eastAsia"/>
              </w:rPr>
              <w:t>、倒计时格式：</w:t>
            </w:r>
          </w:p>
          <w:p w:rsidR="00E845BB" w:rsidRDefault="00E845BB" w:rsidP="001D49DD">
            <w:pPr>
              <w:pStyle w:val="ac"/>
              <w:numPr>
                <w:ilvl w:val="0"/>
                <w:numId w:val="68"/>
              </w:numPr>
              <w:ind w:firstLineChars="0"/>
            </w:pPr>
            <w:r>
              <w:rPr>
                <w:rFonts w:hint="eastAsia"/>
              </w:rPr>
              <w:t>若“（用车时间</w:t>
            </w:r>
            <w:r>
              <w:rPr>
                <w:rFonts w:hint="eastAsia"/>
              </w:rPr>
              <w:t>-</w:t>
            </w:r>
            <w:r>
              <w:rPr>
                <w:rFonts w:hint="eastAsia"/>
              </w:rPr>
              <w:t>当前时间）</w:t>
            </w:r>
            <w:r>
              <w:rPr>
                <w:rFonts w:hint="eastAsia"/>
              </w:rPr>
              <w:t>&lt;1</w:t>
            </w:r>
            <w:r>
              <w:rPr>
                <w:rFonts w:hint="eastAsia"/>
              </w:rPr>
              <w:t>小时”，则显示为“剩余</w:t>
            </w:r>
            <w:r>
              <w:rPr>
                <w:rFonts w:hint="eastAsia"/>
              </w:rPr>
              <w:t>n</w:t>
            </w:r>
            <w:r>
              <w:rPr>
                <w:rFonts w:hint="eastAsia"/>
              </w:rPr>
              <w:t>分钟”；</w:t>
            </w:r>
          </w:p>
          <w:p w:rsidR="00E845BB" w:rsidRDefault="00E845BB" w:rsidP="001D49DD">
            <w:pPr>
              <w:pStyle w:val="ac"/>
              <w:numPr>
                <w:ilvl w:val="0"/>
                <w:numId w:val="68"/>
              </w:numPr>
              <w:ind w:firstLineChars="0"/>
            </w:pPr>
            <w:r>
              <w:rPr>
                <w:rFonts w:hint="eastAsia"/>
              </w:rPr>
              <w:t>若“</w:t>
            </w:r>
            <w:r>
              <w:rPr>
                <w:rFonts w:hint="eastAsia"/>
              </w:rPr>
              <w:t>1</w:t>
            </w:r>
            <w:r>
              <w:rPr>
                <w:rFonts w:hint="eastAsia"/>
              </w:rPr>
              <w:t>小时</w:t>
            </w:r>
            <w:r>
              <w:rPr>
                <w:rFonts w:hint="eastAsia"/>
              </w:rPr>
              <w:t>&lt;</w:t>
            </w:r>
            <w:r>
              <w:rPr>
                <w:rFonts w:hint="eastAsia"/>
              </w:rPr>
              <w:t>（用车时间</w:t>
            </w:r>
            <w:r>
              <w:rPr>
                <w:rFonts w:hint="eastAsia"/>
              </w:rPr>
              <w:t>-</w:t>
            </w:r>
            <w:r>
              <w:rPr>
                <w:rFonts w:hint="eastAsia"/>
              </w:rPr>
              <w:t>当前时间）</w:t>
            </w:r>
            <w:r>
              <w:rPr>
                <w:rFonts w:ascii="Vivaldi" w:hAnsi="Vivaldi"/>
              </w:rPr>
              <w:t>≤</w:t>
            </w:r>
            <w:r>
              <w:rPr>
                <w:rFonts w:hint="eastAsia"/>
              </w:rPr>
              <w:t>3</w:t>
            </w:r>
            <w:r>
              <w:rPr>
                <w:rFonts w:hint="eastAsia"/>
              </w:rPr>
              <w:t>小时”，则显示为“剩余约</w:t>
            </w:r>
            <w:r>
              <w:rPr>
                <w:rFonts w:hint="eastAsia"/>
              </w:rPr>
              <w:t>m</w:t>
            </w:r>
            <w:r>
              <w:rPr>
                <w:rFonts w:hint="eastAsia"/>
              </w:rPr>
              <w:t>小时”，</w:t>
            </w:r>
            <w:r>
              <w:rPr>
                <w:rFonts w:hint="eastAsia"/>
              </w:rPr>
              <w:t>eg</w:t>
            </w:r>
            <w:r>
              <w:rPr>
                <w:rFonts w:hint="eastAsia"/>
              </w:rPr>
              <w:t>：实际距离用车时间为</w:t>
            </w:r>
            <w:r>
              <w:rPr>
                <w:rFonts w:hint="eastAsia"/>
              </w:rPr>
              <w:t>2</w:t>
            </w:r>
            <w:r>
              <w:rPr>
                <w:rFonts w:hint="eastAsia"/>
              </w:rPr>
              <w:t>小时</w:t>
            </w:r>
            <w:r>
              <w:rPr>
                <w:rFonts w:hint="eastAsia"/>
              </w:rPr>
              <w:t>59</w:t>
            </w:r>
            <w:r>
              <w:rPr>
                <w:rFonts w:hint="eastAsia"/>
              </w:rPr>
              <w:t>分钟，则显示为“剩余约</w:t>
            </w:r>
            <w:r>
              <w:rPr>
                <w:rFonts w:hint="eastAsia"/>
              </w:rPr>
              <w:t>2</w:t>
            </w:r>
            <w:r>
              <w:rPr>
                <w:rFonts w:hint="eastAsia"/>
              </w:rPr>
              <w:t>小时”</w:t>
            </w:r>
          </w:p>
        </w:tc>
        <w:tc>
          <w:tcPr>
            <w:tcW w:w="2624" w:type="dxa"/>
          </w:tcPr>
          <w:p w:rsidR="00E845BB" w:rsidRDefault="00E845BB" w:rsidP="00DE2C6C"/>
        </w:tc>
      </w:tr>
      <w:tr w:rsidR="00E845BB" w:rsidRPr="006C65C1" w:rsidTr="00DE2C6C">
        <w:tc>
          <w:tcPr>
            <w:tcW w:w="1384" w:type="dxa"/>
            <w:vMerge/>
          </w:tcPr>
          <w:p w:rsidR="00E845BB" w:rsidRDefault="00E845BB" w:rsidP="00DE2C6C">
            <w:pPr>
              <w:jc w:val="center"/>
            </w:pPr>
          </w:p>
        </w:tc>
        <w:tc>
          <w:tcPr>
            <w:tcW w:w="1418" w:type="dxa"/>
          </w:tcPr>
          <w:p w:rsidR="00E845BB" w:rsidRDefault="00E845BB" w:rsidP="00DE2C6C">
            <w:pPr>
              <w:tabs>
                <w:tab w:val="left" w:pos="664"/>
              </w:tabs>
              <w:jc w:val="center"/>
            </w:pPr>
            <w:r>
              <w:rPr>
                <w:rFonts w:hint="eastAsia"/>
              </w:rPr>
              <w:t>上车地址</w:t>
            </w:r>
          </w:p>
        </w:tc>
        <w:tc>
          <w:tcPr>
            <w:tcW w:w="4536" w:type="dxa"/>
          </w:tcPr>
          <w:p w:rsidR="00E845BB" w:rsidRPr="00553828" w:rsidRDefault="00E845BB" w:rsidP="00DE2C6C">
            <w:r>
              <w:rPr>
                <w:rFonts w:hint="eastAsia"/>
              </w:rPr>
              <w:t>1</w:t>
            </w:r>
            <w:r>
              <w:rPr>
                <w:rFonts w:hint="eastAsia"/>
              </w:rPr>
              <w:t>、根据乘客订单信息显示上车地址。最多显示</w:t>
            </w:r>
            <w:r>
              <w:rPr>
                <w:rFonts w:hint="eastAsia"/>
              </w:rPr>
              <w:t>2</w:t>
            </w:r>
            <w:r>
              <w:rPr>
                <w:rFonts w:hint="eastAsia"/>
              </w:rPr>
              <w:t>行，超出的内容用“</w:t>
            </w:r>
            <w:r>
              <w:t>…</w:t>
            </w:r>
            <w:r>
              <w:rPr>
                <w:rFonts w:hint="eastAsia"/>
              </w:rPr>
              <w:t>”表示。</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下车地址</w:t>
            </w:r>
          </w:p>
        </w:tc>
        <w:tc>
          <w:tcPr>
            <w:tcW w:w="4536" w:type="dxa"/>
          </w:tcPr>
          <w:p w:rsidR="00E845BB" w:rsidRDefault="00E845BB" w:rsidP="00DE2C6C">
            <w:r>
              <w:rPr>
                <w:rFonts w:hint="eastAsia"/>
              </w:rPr>
              <w:t>1</w:t>
            </w:r>
            <w:r>
              <w:rPr>
                <w:rFonts w:hint="eastAsia"/>
              </w:rPr>
              <w:t>、根据乘客订单信息显示下车地址。最多显示</w:t>
            </w:r>
            <w:r>
              <w:rPr>
                <w:rFonts w:hint="eastAsia"/>
              </w:rPr>
              <w:t>2</w:t>
            </w:r>
            <w:r>
              <w:rPr>
                <w:rFonts w:hint="eastAsia"/>
              </w:rPr>
              <w:t>行，超过的内容用“</w:t>
            </w:r>
            <w:r>
              <w:t>…</w:t>
            </w:r>
            <w:r>
              <w:rPr>
                <w:rFonts w:hint="eastAsia"/>
              </w:rPr>
              <w:t>”表示。</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订单编号</w:t>
            </w:r>
          </w:p>
        </w:tc>
        <w:tc>
          <w:tcPr>
            <w:tcW w:w="4536" w:type="dxa"/>
          </w:tcPr>
          <w:p w:rsidR="00E845BB" w:rsidRDefault="00E845BB" w:rsidP="001D49DD">
            <w:pPr>
              <w:pStyle w:val="ac"/>
              <w:numPr>
                <w:ilvl w:val="0"/>
                <w:numId w:val="70"/>
              </w:numPr>
              <w:ind w:firstLineChars="0"/>
            </w:pPr>
            <w:r>
              <w:rPr>
                <w:rFonts w:hint="eastAsia"/>
              </w:rPr>
              <w:t>显示下单时生成的订单编号；</w:t>
            </w:r>
          </w:p>
          <w:p w:rsidR="00E845BB" w:rsidRDefault="00E845BB" w:rsidP="00DE2C6C">
            <w:r>
              <w:rPr>
                <w:rFonts w:hint="eastAsia"/>
              </w:rPr>
              <w:t>2</w:t>
            </w:r>
            <w:r>
              <w:rPr>
                <w:rFonts w:hint="eastAsia"/>
              </w:rPr>
              <w:t>、订单编号生成规则参见编号规范。</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拨打电话</w:t>
            </w:r>
            <w:r>
              <w:rPr>
                <w:rFonts w:hint="eastAsia"/>
              </w:rPr>
              <w:t>-icon</w:t>
            </w:r>
          </w:p>
        </w:tc>
        <w:tc>
          <w:tcPr>
            <w:tcW w:w="4536" w:type="dxa"/>
          </w:tcPr>
          <w:p w:rsidR="00E845BB" w:rsidRDefault="00E845BB" w:rsidP="00DE2C6C">
            <w:r>
              <w:rPr>
                <w:rFonts w:hint="eastAsia"/>
              </w:rPr>
              <w:t>1</w:t>
            </w:r>
            <w:r>
              <w:rPr>
                <w:rFonts w:hint="eastAsia"/>
              </w:rPr>
              <w:t>、点击图标，拨打下单人电话，显示拨号界面；</w:t>
            </w:r>
          </w:p>
          <w:p w:rsidR="00E845BB" w:rsidRDefault="00E845BB" w:rsidP="00DE2C6C">
            <w:r>
              <w:rPr>
                <w:rFonts w:hint="eastAsia"/>
              </w:rPr>
              <w:t>2</w:t>
            </w:r>
            <w:r>
              <w:rPr>
                <w:rFonts w:hint="eastAsia"/>
              </w:rPr>
              <w:t>、将下单人电话号码传入到拨号盘界面。</w:t>
            </w:r>
          </w:p>
        </w:tc>
        <w:tc>
          <w:tcPr>
            <w:tcW w:w="2624" w:type="dxa"/>
          </w:tcPr>
          <w:p w:rsidR="00E845BB" w:rsidRDefault="00E845BB" w:rsidP="00DE2C6C"/>
        </w:tc>
      </w:tr>
      <w:tr w:rsidR="00E845BB" w:rsidTr="00DE2C6C">
        <w:tc>
          <w:tcPr>
            <w:tcW w:w="1384" w:type="dxa"/>
            <w:vMerge w:val="restart"/>
          </w:tcPr>
          <w:p w:rsidR="00E845BB" w:rsidRDefault="00E845BB" w:rsidP="00DE2C6C">
            <w:pPr>
              <w:jc w:val="center"/>
            </w:pPr>
            <w:r>
              <w:rPr>
                <w:rFonts w:hint="eastAsia"/>
              </w:rPr>
              <w:lastRenderedPageBreak/>
              <w:t>II-A-01(02)</w:t>
            </w:r>
          </w:p>
          <w:p w:rsidR="00E845BB" w:rsidRDefault="00E845BB" w:rsidP="00DE2C6C">
            <w:pPr>
              <w:jc w:val="center"/>
            </w:pPr>
            <w:r>
              <w:rPr>
                <w:rFonts w:hint="eastAsia"/>
              </w:rPr>
              <w:t>待付结</w:t>
            </w:r>
          </w:p>
        </w:tc>
        <w:tc>
          <w:tcPr>
            <w:tcW w:w="1418" w:type="dxa"/>
          </w:tcPr>
          <w:p w:rsidR="00E845BB" w:rsidRDefault="00E845BB" w:rsidP="00DE2C6C">
            <w:pPr>
              <w:jc w:val="center"/>
            </w:pPr>
            <w:r>
              <w:rPr>
                <w:rFonts w:hint="eastAsia"/>
              </w:rPr>
              <w:t>初始化</w:t>
            </w:r>
          </w:p>
        </w:tc>
        <w:tc>
          <w:tcPr>
            <w:tcW w:w="4536" w:type="dxa"/>
          </w:tcPr>
          <w:p w:rsidR="00E845BB" w:rsidRDefault="00E845BB" w:rsidP="00DE2C6C">
            <w:r>
              <w:rPr>
                <w:rFonts w:hint="eastAsia"/>
              </w:rPr>
              <w:t>1</w:t>
            </w:r>
            <w:r>
              <w:rPr>
                <w:rFonts w:hint="eastAsia"/>
              </w:rPr>
              <w:t>、默认显示所有“待付结”的订单列表（含：司机待结算、乘客</w:t>
            </w:r>
            <w:proofErr w:type="gramStart"/>
            <w:r>
              <w:rPr>
                <w:rFonts w:hint="eastAsia"/>
              </w:rPr>
              <w:t>待支付</w:t>
            </w:r>
            <w:proofErr w:type="gramEnd"/>
            <w:r>
              <w:rPr>
                <w:rFonts w:hint="eastAsia"/>
              </w:rPr>
              <w:t>的订单）；</w:t>
            </w:r>
          </w:p>
          <w:p w:rsidR="00E845BB" w:rsidRDefault="00E845BB" w:rsidP="00DE2C6C">
            <w:r>
              <w:rPr>
                <w:rFonts w:hint="eastAsia"/>
              </w:rPr>
              <w:t>2</w:t>
            </w:r>
            <w:r>
              <w:rPr>
                <w:rFonts w:hint="eastAsia"/>
              </w:rPr>
              <w:t>、可以上下滑动查看列表信息；</w:t>
            </w:r>
          </w:p>
          <w:p w:rsidR="00E845BB" w:rsidRDefault="00E845BB" w:rsidP="00DE2C6C">
            <w:r>
              <w:rPr>
                <w:rFonts w:hint="eastAsia"/>
              </w:rPr>
              <w:t>3</w:t>
            </w:r>
            <w:r>
              <w:rPr>
                <w:rFonts w:hint="eastAsia"/>
              </w:rPr>
              <w:t>、默认按照订单用车时间由近及远的排序顺序显示。</w:t>
            </w:r>
          </w:p>
        </w:tc>
        <w:tc>
          <w:tcPr>
            <w:tcW w:w="2624" w:type="dxa"/>
          </w:tcPr>
          <w:p w:rsidR="00E845BB" w:rsidRDefault="00E845BB" w:rsidP="001D49DD">
            <w:pPr>
              <w:pStyle w:val="ac"/>
              <w:numPr>
                <w:ilvl w:val="0"/>
                <w:numId w:val="69"/>
              </w:numPr>
              <w:ind w:firstLineChars="0"/>
            </w:pPr>
            <w:r>
              <w:rPr>
                <w:rFonts w:hint="eastAsia"/>
              </w:rPr>
              <w:t>列表为空时，提示“暂无行程”，【同一期】。</w:t>
            </w:r>
          </w:p>
          <w:p w:rsidR="00E845BB" w:rsidRDefault="00E845BB" w:rsidP="001D49DD">
            <w:pPr>
              <w:pStyle w:val="ac"/>
              <w:numPr>
                <w:ilvl w:val="0"/>
                <w:numId w:val="69"/>
              </w:numPr>
              <w:ind w:firstLineChars="0"/>
            </w:pPr>
            <w:r>
              <w:rPr>
                <w:rFonts w:hint="eastAsia"/>
              </w:rPr>
              <w:t>断网时，显示通用断网提示浮窗。</w:t>
            </w:r>
          </w:p>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下单人头像</w:t>
            </w:r>
          </w:p>
        </w:tc>
        <w:tc>
          <w:tcPr>
            <w:tcW w:w="4536" w:type="dxa"/>
          </w:tcPr>
          <w:p w:rsidR="00E845BB" w:rsidRDefault="00E845BB" w:rsidP="00DE2C6C">
            <w:r>
              <w:rPr>
                <w:rFonts w:hint="eastAsia"/>
              </w:rPr>
              <w:t>1</w:t>
            </w:r>
            <w:r>
              <w:rPr>
                <w:rFonts w:hint="eastAsia"/>
              </w:rPr>
              <w:t>、同“</w:t>
            </w:r>
            <w:r>
              <w:rPr>
                <w:rFonts w:hint="eastAsia"/>
              </w:rPr>
              <w:t>II-A-01(01)</w:t>
            </w:r>
            <w:r>
              <w:rPr>
                <w:rFonts w:hint="eastAsia"/>
              </w:rPr>
              <w:t>”</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ind w:firstLineChars="50" w:firstLine="105"/>
            </w:pPr>
            <w:r>
              <w:rPr>
                <w:rFonts w:hint="eastAsia"/>
              </w:rPr>
              <w:t>用车时间</w:t>
            </w:r>
          </w:p>
        </w:tc>
        <w:tc>
          <w:tcPr>
            <w:tcW w:w="4536" w:type="dxa"/>
          </w:tcPr>
          <w:p w:rsidR="00E845BB" w:rsidRDefault="00E845BB" w:rsidP="00DE2C6C">
            <w:r>
              <w:rPr>
                <w:rFonts w:hint="eastAsia"/>
              </w:rPr>
              <w:t>1</w:t>
            </w:r>
            <w:r>
              <w:rPr>
                <w:rFonts w:hint="eastAsia"/>
              </w:rPr>
              <w:t>、同“</w:t>
            </w:r>
            <w:r>
              <w:rPr>
                <w:rFonts w:hint="eastAsia"/>
              </w:rPr>
              <w:t>II-A-01(01)</w:t>
            </w:r>
            <w:r>
              <w:rPr>
                <w:rFonts w:hint="eastAsia"/>
              </w:rPr>
              <w:t>”</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用车类型</w:t>
            </w:r>
          </w:p>
        </w:tc>
        <w:tc>
          <w:tcPr>
            <w:tcW w:w="4536" w:type="dxa"/>
          </w:tcPr>
          <w:p w:rsidR="00E845BB" w:rsidRDefault="00E845BB" w:rsidP="00DE2C6C">
            <w:r>
              <w:rPr>
                <w:rFonts w:hint="eastAsia"/>
              </w:rPr>
              <w:t>1</w:t>
            </w:r>
            <w:r>
              <w:rPr>
                <w:rFonts w:hint="eastAsia"/>
              </w:rPr>
              <w:t>、同“</w:t>
            </w:r>
            <w:r>
              <w:rPr>
                <w:rFonts w:hint="eastAsia"/>
              </w:rPr>
              <w:t>II-A-01(01)</w:t>
            </w:r>
            <w:r>
              <w:rPr>
                <w:rFonts w:hint="eastAsia"/>
              </w:rPr>
              <w:t>”</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订单状态</w:t>
            </w:r>
          </w:p>
        </w:tc>
        <w:tc>
          <w:tcPr>
            <w:tcW w:w="4536" w:type="dxa"/>
          </w:tcPr>
          <w:p w:rsidR="00E845BB" w:rsidRDefault="00E845BB" w:rsidP="00DE2C6C">
            <w:r>
              <w:rPr>
                <w:rFonts w:hint="eastAsia"/>
              </w:rPr>
              <w:t>1</w:t>
            </w:r>
            <w:r>
              <w:rPr>
                <w:rFonts w:hint="eastAsia"/>
              </w:rPr>
              <w:t>、</w:t>
            </w:r>
            <w:proofErr w:type="gramStart"/>
            <w:r>
              <w:rPr>
                <w:rFonts w:hint="eastAsia"/>
              </w:rPr>
              <w:t>若司机</w:t>
            </w:r>
            <w:proofErr w:type="gramEnd"/>
            <w:r>
              <w:rPr>
                <w:rFonts w:hint="eastAsia"/>
              </w:rPr>
              <w:t>未结算，则显示“未结算”；</w:t>
            </w:r>
          </w:p>
          <w:p w:rsidR="00E845BB" w:rsidRDefault="00E845BB" w:rsidP="00DE2C6C">
            <w:r>
              <w:rPr>
                <w:rFonts w:hint="eastAsia"/>
              </w:rPr>
              <w:t>2</w:t>
            </w:r>
            <w:r>
              <w:rPr>
                <w:rFonts w:hint="eastAsia"/>
              </w:rPr>
              <w:t>、若乘客未支付，则显示“未支付”；</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上车地址</w:t>
            </w:r>
          </w:p>
        </w:tc>
        <w:tc>
          <w:tcPr>
            <w:tcW w:w="4536" w:type="dxa"/>
          </w:tcPr>
          <w:p w:rsidR="00E845BB" w:rsidRDefault="00E845BB" w:rsidP="00DE2C6C">
            <w:r>
              <w:rPr>
                <w:rFonts w:hint="eastAsia"/>
              </w:rPr>
              <w:t>1</w:t>
            </w:r>
            <w:r>
              <w:rPr>
                <w:rFonts w:hint="eastAsia"/>
              </w:rPr>
              <w:t>、同“</w:t>
            </w:r>
            <w:r>
              <w:rPr>
                <w:rFonts w:hint="eastAsia"/>
              </w:rPr>
              <w:t>II-A-01(01)</w:t>
            </w:r>
            <w:r>
              <w:rPr>
                <w:rFonts w:hint="eastAsia"/>
              </w:rPr>
              <w:t>”</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下车地址</w:t>
            </w:r>
          </w:p>
        </w:tc>
        <w:tc>
          <w:tcPr>
            <w:tcW w:w="4536" w:type="dxa"/>
          </w:tcPr>
          <w:p w:rsidR="00E845BB" w:rsidRDefault="00E845BB" w:rsidP="00DE2C6C">
            <w:r>
              <w:rPr>
                <w:rFonts w:hint="eastAsia"/>
              </w:rPr>
              <w:t>1</w:t>
            </w:r>
            <w:r>
              <w:rPr>
                <w:rFonts w:hint="eastAsia"/>
              </w:rPr>
              <w:t>、同“</w:t>
            </w:r>
            <w:r>
              <w:rPr>
                <w:rFonts w:hint="eastAsia"/>
              </w:rPr>
              <w:t>II-A-01(01)</w:t>
            </w:r>
            <w:r>
              <w:rPr>
                <w:rFonts w:hint="eastAsia"/>
              </w:rPr>
              <w:t>”</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行程费</w:t>
            </w:r>
          </w:p>
        </w:tc>
        <w:tc>
          <w:tcPr>
            <w:tcW w:w="4536" w:type="dxa"/>
          </w:tcPr>
          <w:p w:rsidR="00E845BB" w:rsidRDefault="00E845BB" w:rsidP="00DE2C6C">
            <w:r>
              <w:rPr>
                <w:rFonts w:hint="eastAsia"/>
              </w:rPr>
              <w:t>1</w:t>
            </w:r>
            <w:r>
              <w:rPr>
                <w:rFonts w:hint="eastAsia"/>
              </w:rPr>
              <w:t>、实际行驶的费用，该费用是行程结束，由司机输入的计价器金额。</w:t>
            </w:r>
          </w:p>
        </w:tc>
        <w:tc>
          <w:tcPr>
            <w:tcW w:w="2624" w:type="dxa"/>
          </w:tcPr>
          <w:p w:rsidR="00E845BB" w:rsidRDefault="00E845BB" w:rsidP="00DE2C6C"/>
        </w:tc>
      </w:tr>
      <w:tr w:rsidR="00E845BB" w:rsidTr="00DE2C6C">
        <w:tc>
          <w:tcPr>
            <w:tcW w:w="1384" w:type="dxa"/>
            <w:vMerge w:val="restart"/>
          </w:tcPr>
          <w:p w:rsidR="00E845BB" w:rsidRDefault="00E845BB" w:rsidP="00DE2C6C">
            <w:pPr>
              <w:jc w:val="center"/>
            </w:pPr>
            <w:r>
              <w:rPr>
                <w:rFonts w:hint="eastAsia"/>
              </w:rPr>
              <w:t>II-A-01(03)</w:t>
            </w:r>
          </w:p>
          <w:p w:rsidR="00E845BB" w:rsidRDefault="00E845BB" w:rsidP="00DE2C6C">
            <w:pPr>
              <w:jc w:val="center"/>
            </w:pPr>
            <w:r>
              <w:rPr>
                <w:rFonts w:hint="eastAsia"/>
              </w:rPr>
              <w:t>已完成</w:t>
            </w:r>
          </w:p>
        </w:tc>
        <w:tc>
          <w:tcPr>
            <w:tcW w:w="1418" w:type="dxa"/>
          </w:tcPr>
          <w:p w:rsidR="00E845BB" w:rsidRDefault="00E845BB" w:rsidP="00DE2C6C">
            <w:pPr>
              <w:jc w:val="center"/>
            </w:pPr>
            <w:r>
              <w:rPr>
                <w:rFonts w:hint="eastAsia"/>
              </w:rPr>
              <w:t>初始化</w:t>
            </w:r>
          </w:p>
        </w:tc>
        <w:tc>
          <w:tcPr>
            <w:tcW w:w="4536" w:type="dxa"/>
          </w:tcPr>
          <w:p w:rsidR="00E845BB" w:rsidRDefault="00E845BB" w:rsidP="00DE2C6C">
            <w:r>
              <w:rPr>
                <w:rFonts w:hint="eastAsia"/>
              </w:rPr>
              <w:t>1</w:t>
            </w:r>
            <w:r>
              <w:rPr>
                <w:rFonts w:hint="eastAsia"/>
              </w:rPr>
              <w:t>、默认显示“已完成”的订单列表，</w:t>
            </w:r>
            <w:proofErr w:type="gramStart"/>
            <w:r>
              <w:rPr>
                <w:rFonts w:hint="eastAsia"/>
              </w:rPr>
              <w:t>含司机</w:t>
            </w:r>
            <w:proofErr w:type="gramEnd"/>
            <w:r>
              <w:rPr>
                <w:rFonts w:hint="eastAsia"/>
              </w:rPr>
              <w:t>已结算、乘客已支付、已取消的订单。</w:t>
            </w:r>
          </w:p>
          <w:p w:rsidR="00E845BB" w:rsidRDefault="00E845BB" w:rsidP="00DE2C6C">
            <w:r>
              <w:rPr>
                <w:rFonts w:hint="eastAsia"/>
              </w:rPr>
              <w:t>2</w:t>
            </w:r>
            <w:r>
              <w:rPr>
                <w:rFonts w:hint="eastAsia"/>
              </w:rPr>
              <w:t>、可以上下滑动查看列表信息。</w:t>
            </w:r>
          </w:p>
          <w:p w:rsidR="00E845BB" w:rsidRPr="002F4CB5" w:rsidRDefault="00E845BB" w:rsidP="00DE2C6C">
            <w:r>
              <w:rPr>
                <w:rFonts w:hint="eastAsia"/>
              </w:rPr>
              <w:t>3</w:t>
            </w:r>
            <w:r>
              <w:rPr>
                <w:rFonts w:hint="eastAsia"/>
              </w:rPr>
              <w:t>、默认按照订单用车时间由近及远的排序顺序显示。</w:t>
            </w:r>
          </w:p>
        </w:tc>
        <w:tc>
          <w:tcPr>
            <w:tcW w:w="2624" w:type="dxa"/>
          </w:tcPr>
          <w:p w:rsidR="00E845BB" w:rsidRDefault="00E845BB" w:rsidP="001D49DD">
            <w:pPr>
              <w:pStyle w:val="ac"/>
              <w:numPr>
                <w:ilvl w:val="0"/>
                <w:numId w:val="69"/>
              </w:numPr>
              <w:ind w:firstLineChars="0"/>
            </w:pPr>
            <w:r>
              <w:rPr>
                <w:rFonts w:hint="eastAsia"/>
              </w:rPr>
              <w:t>列表为空时，提示“暂无行程”，【同一期】。</w:t>
            </w:r>
          </w:p>
          <w:p w:rsidR="00E845BB" w:rsidRDefault="00E845BB" w:rsidP="001D49DD">
            <w:pPr>
              <w:pStyle w:val="ac"/>
              <w:numPr>
                <w:ilvl w:val="0"/>
                <w:numId w:val="69"/>
              </w:numPr>
              <w:ind w:firstLineChars="0"/>
            </w:pPr>
            <w:r>
              <w:rPr>
                <w:rFonts w:hint="eastAsia"/>
              </w:rPr>
              <w:t>断网时，显示通用断网提示浮窗。</w:t>
            </w:r>
          </w:p>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下单人头像</w:t>
            </w:r>
          </w:p>
        </w:tc>
        <w:tc>
          <w:tcPr>
            <w:tcW w:w="4536" w:type="dxa"/>
          </w:tcPr>
          <w:p w:rsidR="00E845BB" w:rsidRDefault="00E845BB" w:rsidP="00DE2C6C">
            <w:r>
              <w:rPr>
                <w:rFonts w:hint="eastAsia"/>
              </w:rPr>
              <w:t>1</w:t>
            </w:r>
            <w:r>
              <w:rPr>
                <w:rFonts w:hint="eastAsia"/>
              </w:rPr>
              <w:t>、同“</w:t>
            </w:r>
            <w:r>
              <w:rPr>
                <w:rFonts w:hint="eastAsia"/>
              </w:rPr>
              <w:t>II-A-01(01)</w:t>
            </w:r>
            <w:r>
              <w:rPr>
                <w:rFonts w:hint="eastAsia"/>
              </w:rPr>
              <w:t>”</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用车时间</w:t>
            </w:r>
          </w:p>
        </w:tc>
        <w:tc>
          <w:tcPr>
            <w:tcW w:w="4536" w:type="dxa"/>
          </w:tcPr>
          <w:p w:rsidR="00E845BB" w:rsidRDefault="00E845BB" w:rsidP="00DE2C6C">
            <w:r>
              <w:rPr>
                <w:rFonts w:hint="eastAsia"/>
              </w:rPr>
              <w:t>1</w:t>
            </w:r>
            <w:r>
              <w:rPr>
                <w:rFonts w:hint="eastAsia"/>
              </w:rPr>
              <w:t>、同“</w:t>
            </w:r>
            <w:r>
              <w:rPr>
                <w:rFonts w:hint="eastAsia"/>
              </w:rPr>
              <w:t>II-A-01(01)</w:t>
            </w:r>
            <w:r>
              <w:rPr>
                <w:rFonts w:hint="eastAsia"/>
              </w:rPr>
              <w:t>”</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订单类型</w:t>
            </w:r>
          </w:p>
        </w:tc>
        <w:tc>
          <w:tcPr>
            <w:tcW w:w="4536" w:type="dxa"/>
          </w:tcPr>
          <w:p w:rsidR="00E845BB" w:rsidRDefault="00E845BB" w:rsidP="00DE2C6C">
            <w:r>
              <w:rPr>
                <w:rFonts w:hint="eastAsia"/>
              </w:rPr>
              <w:t>1</w:t>
            </w:r>
            <w:r>
              <w:rPr>
                <w:rFonts w:hint="eastAsia"/>
              </w:rPr>
              <w:t>、同“</w:t>
            </w:r>
            <w:r>
              <w:rPr>
                <w:rFonts w:hint="eastAsia"/>
              </w:rPr>
              <w:t>II-A-01(01)</w:t>
            </w:r>
            <w:r>
              <w:rPr>
                <w:rFonts w:hint="eastAsia"/>
              </w:rPr>
              <w:t>”</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订单状态</w:t>
            </w:r>
          </w:p>
        </w:tc>
        <w:tc>
          <w:tcPr>
            <w:tcW w:w="4536" w:type="dxa"/>
          </w:tcPr>
          <w:p w:rsidR="00E845BB" w:rsidRDefault="00E845BB" w:rsidP="00DE2C6C">
            <w:r>
              <w:rPr>
                <w:rFonts w:hint="eastAsia"/>
              </w:rPr>
              <w:t>1</w:t>
            </w:r>
            <w:r>
              <w:rPr>
                <w:rFonts w:hint="eastAsia"/>
              </w:rPr>
              <w:t>、司机已结算的订单，则显示“已结算”；</w:t>
            </w:r>
          </w:p>
          <w:p w:rsidR="00E845BB" w:rsidRDefault="00E845BB" w:rsidP="00DE2C6C">
            <w:r>
              <w:rPr>
                <w:rFonts w:hint="eastAsia"/>
              </w:rPr>
              <w:t>2</w:t>
            </w:r>
            <w:r>
              <w:rPr>
                <w:rFonts w:hint="eastAsia"/>
              </w:rPr>
              <w:t>、乘客已支付的订单，则显示“已支付”；</w:t>
            </w:r>
          </w:p>
          <w:p w:rsidR="00E845BB" w:rsidRDefault="00E845BB" w:rsidP="00DE2C6C">
            <w:r>
              <w:rPr>
                <w:rFonts w:hint="eastAsia"/>
              </w:rPr>
              <w:t>3</w:t>
            </w:r>
            <w:r>
              <w:rPr>
                <w:rFonts w:hint="eastAsia"/>
              </w:rPr>
              <w:t>、已取消的订单，显示为“已取消”。</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上车地址</w:t>
            </w:r>
          </w:p>
        </w:tc>
        <w:tc>
          <w:tcPr>
            <w:tcW w:w="4536" w:type="dxa"/>
          </w:tcPr>
          <w:p w:rsidR="00E845BB" w:rsidRDefault="00E845BB" w:rsidP="00DE2C6C">
            <w:r>
              <w:rPr>
                <w:rFonts w:hint="eastAsia"/>
              </w:rPr>
              <w:t>1</w:t>
            </w:r>
            <w:r>
              <w:rPr>
                <w:rFonts w:hint="eastAsia"/>
              </w:rPr>
              <w:t>、同“</w:t>
            </w:r>
            <w:r>
              <w:rPr>
                <w:rFonts w:hint="eastAsia"/>
              </w:rPr>
              <w:t>II-A-01(01)</w:t>
            </w:r>
            <w:r>
              <w:rPr>
                <w:rFonts w:hint="eastAsia"/>
              </w:rPr>
              <w:t>”</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下车地址</w:t>
            </w:r>
          </w:p>
        </w:tc>
        <w:tc>
          <w:tcPr>
            <w:tcW w:w="4536" w:type="dxa"/>
          </w:tcPr>
          <w:p w:rsidR="00E845BB" w:rsidRDefault="00E845BB" w:rsidP="00DE2C6C">
            <w:r>
              <w:rPr>
                <w:rFonts w:hint="eastAsia"/>
              </w:rPr>
              <w:t>1</w:t>
            </w:r>
            <w:r>
              <w:rPr>
                <w:rFonts w:hint="eastAsia"/>
              </w:rPr>
              <w:t>、同“</w:t>
            </w:r>
            <w:r>
              <w:rPr>
                <w:rFonts w:hint="eastAsia"/>
              </w:rPr>
              <w:t>II-A-01(01)</w:t>
            </w:r>
            <w:r>
              <w:rPr>
                <w:rFonts w:hint="eastAsia"/>
              </w:rPr>
              <w:t>”</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行程费</w:t>
            </w:r>
          </w:p>
        </w:tc>
        <w:tc>
          <w:tcPr>
            <w:tcW w:w="4536" w:type="dxa"/>
          </w:tcPr>
          <w:p w:rsidR="00E845BB" w:rsidRDefault="00E845BB" w:rsidP="00DE2C6C">
            <w:r>
              <w:rPr>
                <w:rFonts w:hint="eastAsia"/>
              </w:rPr>
              <w:t>1</w:t>
            </w:r>
            <w:r>
              <w:rPr>
                <w:rFonts w:hint="eastAsia"/>
              </w:rPr>
              <w:t>、实际行驶的费用，该费用是行程结束，由司机输入的计价器金额。</w:t>
            </w:r>
          </w:p>
        </w:tc>
        <w:tc>
          <w:tcPr>
            <w:tcW w:w="2624" w:type="dxa"/>
          </w:tcPr>
          <w:p w:rsidR="00E845BB" w:rsidRDefault="00E845BB" w:rsidP="00DE2C6C"/>
        </w:tc>
      </w:tr>
      <w:tr w:rsidR="00E845BB" w:rsidTr="00DE2C6C">
        <w:tc>
          <w:tcPr>
            <w:tcW w:w="1384" w:type="dxa"/>
            <w:vMerge/>
          </w:tcPr>
          <w:p w:rsidR="00E845BB" w:rsidRDefault="00E845BB" w:rsidP="00DE2C6C">
            <w:pPr>
              <w:jc w:val="center"/>
            </w:pPr>
          </w:p>
        </w:tc>
        <w:tc>
          <w:tcPr>
            <w:tcW w:w="1418" w:type="dxa"/>
          </w:tcPr>
          <w:p w:rsidR="00E845BB" w:rsidRDefault="00E845BB" w:rsidP="00DE2C6C">
            <w:pPr>
              <w:jc w:val="center"/>
            </w:pPr>
            <w:r>
              <w:rPr>
                <w:rFonts w:hint="eastAsia"/>
              </w:rPr>
              <w:t>取消时间</w:t>
            </w:r>
          </w:p>
        </w:tc>
        <w:tc>
          <w:tcPr>
            <w:tcW w:w="4536" w:type="dxa"/>
          </w:tcPr>
          <w:p w:rsidR="00E845BB" w:rsidRDefault="00E845BB" w:rsidP="00DE2C6C">
            <w:r>
              <w:rPr>
                <w:rFonts w:hint="eastAsia"/>
              </w:rPr>
              <w:t>1</w:t>
            </w:r>
            <w:r>
              <w:rPr>
                <w:rFonts w:hint="eastAsia"/>
              </w:rPr>
              <w:t>、订单取消的时间。</w:t>
            </w:r>
          </w:p>
        </w:tc>
        <w:tc>
          <w:tcPr>
            <w:tcW w:w="2624" w:type="dxa"/>
          </w:tcPr>
          <w:p w:rsidR="00E845BB" w:rsidRDefault="00E845BB" w:rsidP="00DE2C6C"/>
        </w:tc>
      </w:tr>
    </w:tbl>
    <w:p w:rsidR="00E845BB" w:rsidRPr="00C21088" w:rsidRDefault="00E845BB" w:rsidP="00E845BB"/>
    <w:p w:rsidR="00E845BB" w:rsidRDefault="00E845BB" w:rsidP="00E845BB">
      <w:pPr>
        <w:pStyle w:val="4"/>
      </w:pPr>
      <w:bookmarkStart w:id="133" w:name="_Toc473799757"/>
      <w:proofErr w:type="gramStart"/>
      <w:r>
        <w:rPr>
          <w:rFonts w:hint="eastAsia"/>
        </w:rPr>
        <w:t>侧边栏功能</w:t>
      </w:r>
      <w:bookmarkEnd w:id="133"/>
      <w:proofErr w:type="gramEnd"/>
    </w:p>
    <w:p w:rsidR="00E845BB" w:rsidRDefault="00E845BB" w:rsidP="00E845BB">
      <w:pPr>
        <w:pStyle w:val="5"/>
      </w:pPr>
      <w:r>
        <w:rPr>
          <w:rFonts w:hint="eastAsia"/>
        </w:rPr>
        <w:t>侧边栏</w:t>
      </w:r>
    </w:p>
    <w:p w:rsidR="00E845BB" w:rsidRDefault="00E845BB" w:rsidP="00E845BB">
      <w:pPr>
        <w:pStyle w:val="6"/>
      </w:pPr>
      <w:r>
        <w:rPr>
          <w:rFonts w:hint="eastAsia"/>
        </w:rPr>
        <w:t>用例描述</w:t>
      </w:r>
    </w:p>
    <w:p w:rsidR="00E845BB" w:rsidRPr="00A36677" w:rsidRDefault="00E845BB" w:rsidP="00E845BB">
      <w:r>
        <w:rPr>
          <w:rFonts w:hint="eastAsia"/>
        </w:rPr>
        <w:t>相比一期而言，</w:t>
      </w:r>
      <w:proofErr w:type="gramStart"/>
      <w:r>
        <w:rPr>
          <w:rFonts w:hint="eastAsia"/>
        </w:rPr>
        <w:t>侧边栏新增</w:t>
      </w:r>
      <w:proofErr w:type="gramEnd"/>
      <w:r>
        <w:rPr>
          <w:rFonts w:hint="eastAsia"/>
        </w:rPr>
        <w:t>：我的钱包模块、紧急情况的报警、提现密码设置。</w:t>
      </w:r>
    </w:p>
    <w:p w:rsidR="00E845BB" w:rsidRPr="00E91D83" w:rsidRDefault="00E845BB" w:rsidP="00E845BB">
      <w:pPr>
        <w:pStyle w:val="6"/>
      </w:pPr>
      <w:r>
        <w:rPr>
          <w:rFonts w:hint="eastAsia"/>
        </w:rPr>
        <w:t>元素规则</w:t>
      </w:r>
    </w:p>
    <w:tbl>
      <w:tblPr>
        <w:tblStyle w:val="ad"/>
        <w:tblW w:w="0" w:type="auto"/>
        <w:tblLook w:val="04A0"/>
      </w:tblPr>
      <w:tblGrid>
        <w:gridCol w:w="1526"/>
        <w:gridCol w:w="1276"/>
        <w:gridCol w:w="4819"/>
        <w:gridCol w:w="2341"/>
      </w:tblGrid>
      <w:tr w:rsidR="00E845BB" w:rsidTr="00DE2C6C">
        <w:tc>
          <w:tcPr>
            <w:tcW w:w="1526"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276"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819"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34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526" w:type="dxa"/>
            <w:vMerge w:val="restart"/>
          </w:tcPr>
          <w:p w:rsidR="00E845BB" w:rsidRDefault="00E845BB" w:rsidP="00DE2C6C">
            <w:r>
              <w:rPr>
                <w:rFonts w:hint="eastAsia"/>
              </w:rPr>
              <w:t>II-B-01(01)</w:t>
            </w:r>
          </w:p>
          <w:p w:rsidR="00E845BB" w:rsidRDefault="00E845BB" w:rsidP="00DE2C6C">
            <w:proofErr w:type="gramStart"/>
            <w:r>
              <w:rPr>
                <w:rFonts w:hint="eastAsia"/>
              </w:rPr>
              <w:t>侧边栏</w:t>
            </w:r>
            <w:proofErr w:type="gramEnd"/>
          </w:p>
        </w:tc>
        <w:tc>
          <w:tcPr>
            <w:tcW w:w="1276" w:type="dxa"/>
          </w:tcPr>
          <w:p w:rsidR="00E845BB" w:rsidRDefault="00E845BB" w:rsidP="00DE2C6C">
            <w:r>
              <w:rPr>
                <w:rFonts w:hint="eastAsia"/>
              </w:rPr>
              <w:t>我的钱包</w:t>
            </w:r>
          </w:p>
        </w:tc>
        <w:tc>
          <w:tcPr>
            <w:tcW w:w="4819" w:type="dxa"/>
          </w:tcPr>
          <w:p w:rsidR="00E845BB" w:rsidRDefault="00E845BB" w:rsidP="00DE2C6C">
            <w:r>
              <w:rPr>
                <w:rFonts w:hint="eastAsia"/>
              </w:rPr>
              <w:t>1</w:t>
            </w:r>
            <w:r>
              <w:rPr>
                <w:rFonts w:hint="eastAsia"/>
              </w:rPr>
              <w:t>、点击进入“</w:t>
            </w:r>
            <w:r>
              <w:rPr>
                <w:rFonts w:hint="eastAsia"/>
              </w:rPr>
              <w:t>II-B-02</w:t>
            </w:r>
            <w:r>
              <w:rPr>
                <w:rFonts w:hint="eastAsia"/>
              </w:rPr>
              <w:t>我的钱包”页面；</w:t>
            </w:r>
          </w:p>
        </w:tc>
        <w:tc>
          <w:tcPr>
            <w:tcW w:w="2341" w:type="dxa"/>
          </w:tcPr>
          <w:p w:rsidR="00E845BB" w:rsidRDefault="00E845BB" w:rsidP="00DE2C6C"/>
        </w:tc>
      </w:tr>
      <w:tr w:rsidR="00E845BB" w:rsidTr="00DE2C6C">
        <w:tc>
          <w:tcPr>
            <w:tcW w:w="1526" w:type="dxa"/>
            <w:vMerge/>
          </w:tcPr>
          <w:p w:rsidR="00E845BB" w:rsidRDefault="00E845BB" w:rsidP="00DE2C6C"/>
        </w:tc>
        <w:tc>
          <w:tcPr>
            <w:tcW w:w="1276" w:type="dxa"/>
          </w:tcPr>
          <w:p w:rsidR="00E845BB" w:rsidRPr="00A36677" w:rsidRDefault="00E845BB" w:rsidP="00DE2C6C">
            <w:r>
              <w:rPr>
                <w:rFonts w:hint="eastAsia"/>
              </w:rPr>
              <w:t>紧急情况</w:t>
            </w:r>
          </w:p>
        </w:tc>
        <w:tc>
          <w:tcPr>
            <w:tcW w:w="4819" w:type="dxa"/>
          </w:tcPr>
          <w:p w:rsidR="00E845BB" w:rsidRDefault="00E845BB" w:rsidP="00DE2C6C">
            <w:r>
              <w:rPr>
                <w:rFonts w:hint="eastAsia"/>
              </w:rPr>
              <w:t>1</w:t>
            </w:r>
            <w:r>
              <w:rPr>
                <w:rFonts w:hint="eastAsia"/>
              </w:rPr>
              <w:t>、点击，显示报警提示弹框和黑色遮罩。</w:t>
            </w:r>
          </w:p>
        </w:tc>
        <w:tc>
          <w:tcPr>
            <w:tcW w:w="2341" w:type="dxa"/>
          </w:tcPr>
          <w:p w:rsidR="00E845BB" w:rsidRDefault="00E845BB" w:rsidP="00DE2C6C"/>
        </w:tc>
      </w:tr>
      <w:tr w:rsidR="00E845BB" w:rsidTr="00DE2C6C">
        <w:tc>
          <w:tcPr>
            <w:tcW w:w="1526" w:type="dxa"/>
            <w:vMerge/>
          </w:tcPr>
          <w:p w:rsidR="00E845BB" w:rsidRDefault="00E845BB" w:rsidP="00DE2C6C"/>
        </w:tc>
        <w:tc>
          <w:tcPr>
            <w:tcW w:w="1276" w:type="dxa"/>
          </w:tcPr>
          <w:p w:rsidR="00E845BB" w:rsidRDefault="00E845BB" w:rsidP="00DE2C6C">
            <w:r>
              <w:rPr>
                <w:rFonts w:hint="eastAsia"/>
              </w:rPr>
              <w:t>其他</w:t>
            </w:r>
          </w:p>
        </w:tc>
        <w:tc>
          <w:tcPr>
            <w:tcW w:w="4819" w:type="dxa"/>
          </w:tcPr>
          <w:p w:rsidR="00E845BB" w:rsidRDefault="00E845BB" w:rsidP="00DE2C6C">
            <w:r>
              <w:rPr>
                <w:rFonts w:hint="eastAsia"/>
              </w:rPr>
              <w:t>1</w:t>
            </w:r>
            <w:r>
              <w:rPr>
                <w:rFonts w:hint="eastAsia"/>
              </w:rPr>
              <w:t>、同一期。</w:t>
            </w:r>
          </w:p>
        </w:tc>
        <w:tc>
          <w:tcPr>
            <w:tcW w:w="2341" w:type="dxa"/>
          </w:tcPr>
          <w:p w:rsidR="00E845BB" w:rsidRDefault="00E845BB" w:rsidP="00DE2C6C"/>
        </w:tc>
      </w:tr>
      <w:tr w:rsidR="00E845BB" w:rsidTr="00DE2C6C">
        <w:tc>
          <w:tcPr>
            <w:tcW w:w="1526" w:type="dxa"/>
            <w:vMerge w:val="restart"/>
          </w:tcPr>
          <w:p w:rsidR="00E845BB" w:rsidRDefault="00E845BB" w:rsidP="00DE2C6C">
            <w:r>
              <w:rPr>
                <w:rFonts w:hint="eastAsia"/>
              </w:rPr>
              <w:t>II-B-01(02)</w:t>
            </w:r>
          </w:p>
          <w:p w:rsidR="00E845BB" w:rsidRDefault="00E845BB" w:rsidP="00DE2C6C">
            <w:r>
              <w:rPr>
                <w:rFonts w:hint="eastAsia"/>
              </w:rPr>
              <w:t>报警提示弹框</w:t>
            </w:r>
          </w:p>
        </w:tc>
        <w:tc>
          <w:tcPr>
            <w:tcW w:w="1276" w:type="dxa"/>
          </w:tcPr>
          <w:p w:rsidR="00E845BB" w:rsidRDefault="00E845BB" w:rsidP="00DE2C6C">
            <w:r>
              <w:rPr>
                <w:rFonts w:hint="eastAsia"/>
              </w:rPr>
              <w:t>取消</w:t>
            </w:r>
            <w:r>
              <w:rPr>
                <w:rFonts w:hint="eastAsia"/>
              </w:rPr>
              <w:t>-</w:t>
            </w:r>
            <w:r>
              <w:rPr>
                <w:rFonts w:hint="eastAsia"/>
              </w:rPr>
              <w:t>按钮</w:t>
            </w:r>
          </w:p>
        </w:tc>
        <w:tc>
          <w:tcPr>
            <w:tcW w:w="4819" w:type="dxa"/>
          </w:tcPr>
          <w:p w:rsidR="00E845BB" w:rsidRDefault="00E845BB" w:rsidP="00DE2C6C">
            <w:r>
              <w:rPr>
                <w:rFonts w:hint="eastAsia"/>
              </w:rPr>
              <w:t>1</w:t>
            </w:r>
            <w:r>
              <w:rPr>
                <w:rFonts w:hint="eastAsia"/>
              </w:rPr>
              <w:t>、点击，关闭当前弹框，隐藏遮罩；</w:t>
            </w:r>
          </w:p>
        </w:tc>
        <w:tc>
          <w:tcPr>
            <w:tcW w:w="2341" w:type="dxa"/>
          </w:tcPr>
          <w:p w:rsidR="00E845BB" w:rsidRDefault="00E845BB" w:rsidP="00DE2C6C"/>
        </w:tc>
      </w:tr>
      <w:tr w:rsidR="00E845BB" w:rsidTr="00DE2C6C">
        <w:tc>
          <w:tcPr>
            <w:tcW w:w="1526" w:type="dxa"/>
            <w:vMerge/>
          </w:tcPr>
          <w:p w:rsidR="00E845BB" w:rsidRDefault="00E845BB" w:rsidP="00DE2C6C"/>
        </w:tc>
        <w:tc>
          <w:tcPr>
            <w:tcW w:w="1276" w:type="dxa"/>
          </w:tcPr>
          <w:p w:rsidR="00E845BB" w:rsidRDefault="00E845BB" w:rsidP="00DE2C6C">
            <w:r>
              <w:rPr>
                <w:rFonts w:hint="eastAsia"/>
              </w:rPr>
              <w:t>确定</w:t>
            </w:r>
            <w:r>
              <w:rPr>
                <w:rFonts w:hint="eastAsia"/>
              </w:rPr>
              <w:t>-</w:t>
            </w:r>
            <w:r>
              <w:rPr>
                <w:rFonts w:hint="eastAsia"/>
              </w:rPr>
              <w:t>按钮</w:t>
            </w:r>
          </w:p>
        </w:tc>
        <w:tc>
          <w:tcPr>
            <w:tcW w:w="4819" w:type="dxa"/>
          </w:tcPr>
          <w:p w:rsidR="00E845BB" w:rsidRDefault="00E845BB" w:rsidP="00DE2C6C">
            <w:r>
              <w:rPr>
                <w:rFonts w:hint="eastAsia"/>
              </w:rPr>
              <w:t>1</w:t>
            </w:r>
            <w:r>
              <w:rPr>
                <w:rFonts w:hint="eastAsia"/>
              </w:rPr>
              <w:t>、点击，关闭当前弹框，隐藏遮罩；同时发送报警信息到平台。</w:t>
            </w:r>
          </w:p>
          <w:p w:rsidR="00E845BB" w:rsidRDefault="00E845BB" w:rsidP="00DE2C6C">
            <w:r>
              <w:rPr>
                <w:rFonts w:hint="eastAsia"/>
              </w:rPr>
              <w:t>2</w:t>
            </w:r>
            <w:r>
              <w:rPr>
                <w:rFonts w:hint="eastAsia"/>
              </w:rPr>
              <w:t>、系统须判断司机报警时的状态并传至给平台。</w:t>
            </w:r>
          </w:p>
        </w:tc>
        <w:tc>
          <w:tcPr>
            <w:tcW w:w="2341" w:type="dxa"/>
          </w:tcPr>
          <w:p w:rsidR="00E845BB" w:rsidRDefault="00E845BB" w:rsidP="00DE2C6C"/>
        </w:tc>
      </w:tr>
    </w:tbl>
    <w:p w:rsidR="00E845BB" w:rsidRDefault="00E845BB" w:rsidP="00E845BB"/>
    <w:p w:rsidR="00E845BB" w:rsidRDefault="00E845BB" w:rsidP="00E845BB">
      <w:pPr>
        <w:pStyle w:val="5"/>
      </w:pPr>
      <w:r>
        <w:rPr>
          <w:rFonts w:hint="eastAsia"/>
        </w:rPr>
        <w:t>我的钱包</w:t>
      </w:r>
    </w:p>
    <w:p w:rsidR="00E845BB" w:rsidRDefault="00E845BB" w:rsidP="00E845BB">
      <w:pPr>
        <w:pStyle w:val="6"/>
      </w:pPr>
      <w:r>
        <w:rPr>
          <w:rFonts w:hint="eastAsia"/>
        </w:rPr>
        <w:t>用例描述</w:t>
      </w:r>
    </w:p>
    <w:p w:rsidR="00E845BB" w:rsidRPr="00306703" w:rsidRDefault="00E845BB" w:rsidP="00E845BB">
      <w:r>
        <w:rPr>
          <w:rFonts w:hint="eastAsia"/>
        </w:rPr>
        <w:t>司机可查看当前账户余额、进行充值提现业务。</w:t>
      </w:r>
    </w:p>
    <w:p w:rsidR="00E845BB" w:rsidRDefault="00E845BB" w:rsidP="00E845BB">
      <w:pPr>
        <w:pStyle w:val="6"/>
      </w:pPr>
      <w:r>
        <w:rPr>
          <w:rFonts w:hint="eastAsia"/>
        </w:rPr>
        <w:t>元素规则</w:t>
      </w:r>
    </w:p>
    <w:tbl>
      <w:tblPr>
        <w:tblStyle w:val="ad"/>
        <w:tblW w:w="0" w:type="auto"/>
        <w:tblLook w:val="04A0"/>
      </w:tblPr>
      <w:tblGrid>
        <w:gridCol w:w="1526"/>
        <w:gridCol w:w="1417"/>
        <w:gridCol w:w="4528"/>
        <w:gridCol w:w="2491"/>
      </w:tblGrid>
      <w:tr w:rsidR="00E845BB" w:rsidTr="00DE2C6C">
        <w:tc>
          <w:tcPr>
            <w:tcW w:w="1526"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528"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526" w:type="dxa"/>
            <w:vMerge w:val="restart"/>
          </w:tcPr>
          <w:p w:rsidR="00E845BB" w:rsidRDefault="00E845BB" w:rsidP="00DE2C6C">
            <w:pPr>
              <w:jc w:val="center"/>
            </w:pPr>
            <w:r>
              <w:rPr>
                <w:rFonts w:hint="eastAsia"/>
              </w:rPr>
              <w:t>II-B-02</w:t>
            </w:r>
          </w:p>
          <w:p w:rsidR="00E845BB" w:rsidRDefault="00E845BB" w:rsidP="00DE2C6C">
            <w:pPr>
              <w:jc w:val="center"/>
            </w:pPr>
            <w:r>
              <w:rPr>
                <w:rFonts w:hint="eastAsia"/>
              </w:rPr>
              <w:t>我的钱包</w:t>
            </w:r>
          </w:p>
        </w:tc>
        <w:tc>
          <w:tcPr>
            <w:tcW w:w="1417" w:type="dxa"/>
          </w:tcPr>
          <w:p w:rsidR="00E845BB" w:rsidRDefault="00E845BB" w:rsidP="00DE2C6C">
            <w:pPr>
              <w:jc w:val="center"/>
            </w:pPr>
            <w:r>
              <w:rPr>
                <w:rFonts w:hint="eastAsia"/>
              </w:rPr>
              <w:t>余额</w:t>
            </w:r>
          </w:p>
        </w:tc>
        <w:tc>
          <w:tcPr>
            <w:tcW w:w="4528" w:type="dxa"/>
          </w:tcPr>
          <w:p w:rsidR="00E845BB" w:rsidRDefault="00E845BB" w:rsidP="00DE2C6C">
            <w:pPr>
              <w:tabs>
                <w:tab w:val="left" w:pos="927"/>
              </w:tabs>
              <w:jc w:val="left"/>
            </w:pPr>
            <w:r>
              <w:rPr>
                <w:rFonts w:hint="eastAsia"/>
              </w:rPr>
              <w:t>1</w:t>
            </w:r>
            <w:r>
              <w:rPr>
                <w:rFonts w:hint="eastAsia"/>
              </w:rPr>
              <w:t>为司机当前账户余额；</w:t>
            </w:r>
          </w:p>
          <w:p w:rsidR="00E845BB" w:rsidRDefault="00E845BB" w:rsidP="00DE2C6C">
            <w:pPr>
              <w:tabs>
                <w:tab w:val="left" w:pos="927"/>
              </w:tabs>
              <w:jc w:val="left"/>
            </w:pPr>
            <w:r>
              <w:rPr>
                <w:rFonts w:hint="eastAsia"/>
              </w:rPr>
              <w:t>2</w:t>
            </w:r>
            <w:r>
              <w:rPr>
                <w:rFonts w:hint="eastAsia"/>
              </w:rPr>
              <w:t>余额保留一位小数，</w:t>
            </w:r>
            <w:r>
              <w:rPr>
                <w:rFonts w:hint="eastAsia"/>
              </w:rPr>
              <w:t>eg</w:t>
            </w:r>
            <w:r>
              <w:rPr>
                <w:rFonts w:hint="eastAsia"/>
              </w:rPr>
              <w:t>：若余额为</w:t>
            </w:r>
            <w:r>
              <w:rPr>
                <w:rFonts w:hint="eastAsia"/>
              </w:rPr>
              <w:t>0</w:t>
            </w:r>
            <w:r>
              <w:rPr>
                <w:rFonts w:hint="eastAsia"/>
              </w:rPr>
              <w:t>时，显示为“</w:t>
            </w:r>
            <w:r>
              <w:rPr>
                <w:rFonts w:hint="eastAsia"/>
              </w:rPr>
              <w:t>0.0</w:t>
            </w:r>
            <w:r>
              <w:rPr>
                <w:rFonts w:hint="eastAsia"/>
              </w:rPr>
              <w:t>”。</w:t>
            </w:r>
          </w:p>
        </w:tc>
        <w:tc>
          <w:tcPr>
            <w:tcW w:w="2491" w:type="dxa"/>
          </w:tcPr>
          <w:p w:rsidR="00E845BB" w:rsidRDefault="00E845BB" w:rsidP="00DE2C6C"/>
        </w:tc>
      </w:tr>
      <w:tr w:rsidR="00E845BB" w:rsidTr="00DE2C6C">
        <w:tc>
          <w:tcPr>
            <w:tcW w:w="1526" w:type="dxa"/>
            <w:vMerge/>
          </w:tcPr>
          <w:p w:rsidR="00E845BB" w:rsidRDefault="00E845BB" w:rsidP="00DE2C6C">
            <w:pPr>
              <w:jc w:val="center"/>
            </w:pPr>
          </w:p>
        </w:tc>
        <w:tc>
          <w:tcPr>
            <w:tcW w:w="1417" w:type="dxa"/>
          </w:tcPr>
          <w:p w:rsidR="00E845BB" w:rsidRDefault="00E845BB" w:rsidP="00DE2C6C">
            <w:pPr>
              <w:jc w:val="center"/>
            </w:pPr>
            <w:r>
              <w:rPr>
                <w:rFonts w:hint="eastAsia"/>
              </w:rPr>
              <w:t>充值</w:t>
            </w:r>
          </w:p>
        </w:tc>
        <w:tc>
          <w:tcPr>
            <w:tcW w:w="4528" w:type="dxa"/>
          </w:tcPr>
          <w:p w:rsidR="00E845BB" w:rsidRDefault="00E845BB" w:rsidP="00DE2C6C">
            <w:r>
              <w:rPr>
                <w:rFonts w:hint="eastAsia"/>
              </w:rPr>
              <w:t>1</w:t>
            </w:r>
            <w:r>
              <w:rPr>
                <w:rFonts w:hint="eastAsia"/>
              </w:rPr>
              <w:t>、点击，跳转到“</w:t>
            </w:r>
            <w:r>
              <w:rPr>
                <w:rFonts w:hint="eastAsia"/>
              </w:rPr>
              <w:t>II-B-02-02(01)</w:t>
            </w:r>
            <w:r>
              <w:rPr>
                <w:rFonts w:hint="eastAsia"/>
              </w:rPr>
              <w:t>充值”页面。</w:t>
            </w:r>
          </w:p>
        </w:tc>
        <w:tc>
          <w:tcPr>
            <w:tcW w:w="2491" w:type="dxa"/>
          </w:tcPr>
          <w:p w:rsidR="00E845BB" w:rsidRDefault="00E845BB" w:rsidP="00DE2C6C"/>
        </w:tc>
      </w:tr>
      <w:tr w:rsidR="00E845BB" w:rsidTr="00DE2C6C">
        <w:tc>
          <w:tcPr>
            <w:tcW w:w="1526" w:type="dxa"/>
            <w:vMerge/>
          </w:tcPr>
          <w:p w:rsidR="00E845BB" w:rsidRDefault="00E845BB" w:rsidP="00DE2C6C">
            <w:pPr>
              <w:jc w:val="center"/>
            </w:pPr>
          </w:p>
        </w:tc>
        <w:tc>
          <w:tcPr>
            <w:tcW w:w="1417" w:type="dxa"/>
          </w:tcPr>
          <w:p w:rsidR="00E845BB" w:rsidRPr="007F7BDC" w:rsidRDefault="00E845BB" w:rsidP="00DE2C6C">
            <w:pPr>
              <w:jc w:val="center"/>
            </w:pPr>
            <w:r>
              <w:rPr>
                <w:rFonts w:hint="eastAsia"/>
              </w:rPr>
              <w:t>提现</w:t>
            </w:r>
          </w:p>
        </w:tc>
        <w:tc>
          <w:tcPr>
            <w:tcW w:w="4528" w:type="dxa"/>
          </w:tcPr>
          <w:p w:rsidR="00E845BB" w:rsidRPr="00873EAC" w:rsidRDefault="00E845BB" w:rsidP="00DE2C6C">
            <w:r>
              <w:rPr>
                <w:rFonts w:hint="eastAsia"/>
              </w:rPr>
              <w:t>1</w:t>
            </w:r>
            <w:r>
              <w:rPr>
                <w:rFonts w:hint="eastAsia"/>
              </w:rPr>
              <w:t>、点击，跳转到“</w:t>
            </w:r>
            <w:r>
              <w:rPr>
                <w:rFonts w:hint="eastAsia"/>
              </w:rPr>
              <w:t>II-B-02-03(01)</w:t>
            </w:r>
            <w:r>
              <w:rPr>
                <w:rFonts w:hint="eastAsia"/>
              </w:rPr>
              <w:t>提现”页面。</w:t>
            </w:r>
          </w:p>
        </w:tc>
        <w:tc>
          <w:tcPr>
            <w:tcW w:w="2491" w:type="dxa"/>
          </w:tcPr>
          <w:p w:rsidR="00E845BB" w:rsidRDefault="00E845BB" w:rsidP="00DE2C6C"/>
        </w:tc>
      </w:tr>
      <w:tr w:rsidR="00E845BB" w:rsidTr="00DE2C6C">
        <w:tc>
          <w:tcPr>
            <w:tcW w:w="1526" w:type="dxa"/>
            <w:vMerge/>
          </w:tcPr>
          <w:p w:rsidR="00E845BB" w:rsidRDefault="00E845BB" w:rsidP="00DE2C6C">
            <w:pPr>
              <w:jc w:val="center"/>
            </w:pPr>
          </w:p>
        </w:tc>
        <w:tc>
          <w:tcPr>
            <w:tcW w:w="1417" w:type="dxa"/>
          </w:tcPr>
          <w:p w:rsidR="00E845BB" w:rsidRDefault="00E845BB" w:rsidP="00DE2C6C">
            <w:pPr>
              <w:jc w:val="center"/>
            </w:pPr>
            <w:r>
              <w:rPr>
                <w:rFonts w:hint="eastAsia"/>
              </w:rPr>
              <w:t>余额明细</w:t>
            </w:r>
          </w:p>
        </w:tc>
        <w:tc>
          <w:tcPr>
            <w:tcW w:w="4528" w:type="dxa"/>
          </w:tcPr>
          <w:p w:rsidR="00E845BB" w:rsidRDefault="00E845BB" w:rsidP="00DE2C6C">
            <w:r>
              <w:rPr>
                <w:rFonts w:hint="eastAsia"/>
              </w:rPr>
              <w:t>1</w:t>
            </w:r>
            <w:r>
              <w:rPr>
                <w:rFonts w:hint="eastAsia"/>
              </w:rPr>
              <w:t>、点击，跳转到“</w:t>
            </w:r>
            <w:r>
              <w:rPr>
                <w:rFonts w:hint="eastAsia"/>
              </w:rPr>
              <w:t>II-B-02-01</w:t>
            </w:r>
            <w:r>
              <w:rPr>
                <w:rFonts w:hint="eastAsia"/>
              </w:rPr>
              <w:t>余额明细”页面。</w:t>
            </w:r>
          </w:p>
        </w:tc>
        <w:tc>
          <w:tcPr>
            <w:tcW w:w="2491" w:type="dxa"/>
          </w:tcPr>
          <w:p w:rsidR="00E845BB" w:rsidRDefault="00E845BB" w:rsidP="00DE2C6C"/>
        </w:tc>
      </w:tr>
      <w:tr w:rsidR="00E845BB" w:rsidTr="00DE2C6C">
        <w:tc>
          <w:tcPr>
            <w:tcW w:w="1526" w:type="dxa"/>
            <w:vMerge/>
          </w:tcPr>
          <w:p w:rsidR="00E845BB" w:rsidRDefault="00E845BB" w:rsidP="00DE2C6C">
            <w:pPr>
              <w:jc w:val="center"/>
            </w:pPr>
          </w:p>
        </w:tc>
        <w:tc>
          <w:tcPr>
            <w:tcW w:w="1417" w:type="dxa"/>
          </w:tcPr>
          <w:p w:rsidR="00E845BB" w:rsidRPr="007F7BDC" w:rsidRDefault="00E845BB" w:rsidP="00DE2C6C">
            <w:pPr>
              <w:jc w:val="center"/>
            </w:pPr>
            <w:r>
              <w:rPr>
                <w:rFonts w:hint="eastAsia"/>
              </w:rPr>
              <w:t>交易明细</w:t>
            </w:r>
          </w:p>
        </w:tc>
        <w:tc>
          <w:tcPr>
            <w:tcW w:w="4528" w:type="dxa"/>
          </w:tcPr>
          <w:p w:rsidR="00E845BB" w:rsidRDefault="00E845BB" w:rsidP="00DE2C6C">
            <w:r>
              <w:rPr>
                <w:rFonts w:hint="eastAsia"/>
              </w:rPr>
              <w:t>1</w:t>
            </w:r>
            <w:r>
              <w:rPr>
                <w:rFonts w:hint="eastAsia"/>
              </w:rPr>
              <w:t>、点击，跳转到“</w:t>
            </w:r>
            <w:r>
              <w:rPr>
                <w:rFonts w:hint="eastAsia"/>
              </w:rPr>
              <w:t>II-B-02-04</w:t>
            </w:r>
            <w:r>
              <w:rPr>
                <w:rFonts w:hint="eastAsia"/>
              </w:rPr>
              <w:t>交易明细”页面。</w:t>
            </w:r>
          </w:p>
        </w:tc>
        <w:tc>
          <w:tcPr>
            <w:tcW w:w="2491" w:type="dxa"/>
          </w:tcPr>
          <w:p w:rsidR="00E845BB" w:rsidRPr="007F7BDC" w:rsidRDefault="00E845BB" w:rsidP="00DE2C6C"/>
        </w:tc>
      </w:tr>
    </w:tbl>
    <w:p w:rsidR="00E845BB" w:rsidRDefault="00E845BB" w:rsidP="00E845BB"/>
    <w:p w:rsidR="00E845BB" w:rsidRDefault="00E845BB" w:rsidP="00E845BB">
      <w:pPr>
        <w:pStyle w:val="6"/>
      </w:pPr>
      <w:r>
        <w:rPr>
          <w:rFonts w:hint="eastAsia"/>
        </w:rPr>
        <w:t>余额明细</w:t>
      </w:r>
    </w:p>
    <w:p w:rsidR="00E845BB" w:rsidRDefault="00E845BB" w:rsidP="00E845BB">
      <w:pPr>
        <w:pStyle w:val="7"/>
      </w:pPr>
      <w:r>
        <w:rPr>
          <w:rFonts w:hint="eastAsia"/>
        </w:rPr>
        <w:t>用例描述</w:t>
      </w:r>
    </w:p>
    <w:p w:rsidR="00E845BB" w:rsidRPr="00B33DD5" w:rsidRDefault="00E845BB" w:rsidP="00E845BB">
      <w:r>
        <w:rPr>
          <w:rFonts w:hint="eastAsia"/>
        </w:rPr>
        <w:t>司机查看账户余额变动记录。</w:t>
      </w:r>
    </w:p>
    <w:p w:rsidR="00E845BB" w:rsidRDefault="00E845BB" w:rsidP="00E845BB">
      <w:pPr>
        <w:pStyle w:val="7"/>
      </w:pPr>
      <w:r>
        <w:rPr>
          <w:rFonts w:hint="eastAsia"/>
        </w:rPr>
        <w:t>元素规则</w:t>
      </w:r>
    </w:p>
    <w:tbl>
      <w:tblPr>
        <w:tblStyle w:val="ad"/>
        <w:tblW w:w="0" w:type="auto"/>
        <w:tblLook w:val="04A0"/>
      </w:tblPr>
      <w:tblGrid>
        <w:gridCol w:w="1384"/>
        <w:gridCol w:w="1276"/>
        <w:gridCol w:w="4811"/>
        <w:gridCol w:w="2491"/>
      </w:tblGrid>
      <w:tr w:rsidR="00E845BB" w:rsidTr="00DE2C6C">
        <w:tc>
          <w:tcPr>
            <w:tcW w:w="1384"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276"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811"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384" w:type="dxa"/>
            <w:vMerge w:val="restart"/>
          </w:tcPr>
          <w:p w:rsidR="00E845BB" w:rsidRDefault="00E845BB" w:rsidP="00DE2C6C">
            <w:pPr>
              <w:jc w:val="center"/>
            </w:pPr>
            <w:r>
              <w:rPr>
                <w:rFonts w:hint="eastAsia"/>
              </w:rPr>
              <w:t>II-B-02-01</w:t>
            </w:r>
          </w:p>
          <w:p w:rsidR="00E845BB" w:rsidRDefault="00E845BB" w:rsidP="00DE2C6C">
            <w:pPr>
              <w:jc w:val="center"/>
            </w:pPr>
            <w:r>
              <w:rPr>
                <w:rFonts w:hint="eastAsia"/>
              </w:rPr>
              <w:t>余额明细</w:t>
            </w:r>
          </w:p>
        </w:tc>
        <w:tc>
          <w:tcPr>
            <w:tcW w:w="1276" w:type="dxa"/>
          </w:tcPr>
          <w:p w:rsidR="00E845BB" w:rsidRDefault="00E845BB" w:rsidP="00DE2C6C">
            <w:pPr>
              <w:jc w:val="center"/>
            </w:pPr>
            <w:r>
              <w:rPr>
                <w:rFonts w:hint="eastAsia"/>
              </w:rPr>
              <w:t>说明</w:t>
            </w:r>
          </w:p>
        </w:tc>
        <w:tc>
          <w:tcPr>
            <w:tcW w:w="4811" w:type="dxa"/>
          </w:tcPr>
          <w:p w:rsidR="00E845BB" w:rsidRDefault="00E845BB" w:rsidP="00DE2C6C">
            <w:r>
              <w:rPr>
                <w:rFonts w:hint="eastAsia"/>
              </w:rPr>
              <w:t>1</w:t>
            </w:r>
            <w:r>
              <w:rPr>
                <w:rFonts w:hint="eastAsia"/>
              </w:rPr>
              <w:t>若无余额变动记录，则提示“您还没有进行过交易哦”，具体请参见原型“</w:t>
            </w:r>
            <w:r>
              <w:rPr>
                <w:rFonts w:hint="eastAsia"/>
              </w:rPr>
              <w:t>II-B-02-01(02)</w:t>
            </w:r>
            <w:r>
              <w:rPr>
                <w:rFonts w:hint="eastAsia"/>
              </w:rPr>
              <w:t>”或效果图；</w:t>
            </w:r>
          </w:p>
          <w:p w:rsidR="00E845BB" w:rsidRDefault="00E845BB" w:rsidP="00DE2C6C">
            <w:r>
              <w:rPr>
                <w:rFonts w:hint="eastAsia"/>
              </w:rPr>
              <w:t>2</w:t>
            </w:r>
            <w:r>
              <w:rPr>
                <w:rFonts w:hint="eastAsia"/>
              </w:rPr>
              <w:t>余额明细，类型为：订单支付、退款、充值、提现；其中，订单支付特指使用余额支付的订单记录；</w:t>
            </w:r>
          </w:p>
          <w:p w:rsidR="00E845BB" w:rsidRDefault="00E845BB" w:rsidP="00DE2C6C">
            <w:r>
              <w:rPr>
                <w:rFonts w:hint="eastAsia"/>
              </w:rPr>
              <w:t>3</w:t>
            </w:r>
            <w:r>
              <w:rPr>
                <w:rFonts w:hint="eastAsia"/>
              </w:rPr>
              <w:t>列表</w:t>
            </w:r>
            <w:proofErr w:type="gramStart"/>
            <w:r>
              <w:rPr>
                <w:rFonts w:hint="eastAsia"/>
              </w:rPr>
              <w:t>项按照</w:t>
            </w:r>
            <w:proofErr w:type="gramEnd"/>
            <w:r>
              <w:rPr>
                <w:rFonts w:hint="eastAsia"/>
              </w:rPr>
              <w:t>时间顺序由近及远排列显示。</w:t>
            </w:r>
          </w:p>
        </w:tc>
        <w:tc>
          <w:tcPr>
            <w:tcW w:w="2491" w:type="dxa"/>
          </w:tcPr>
          <w:p w:rsidR="00E845BB" w:rsidRDefault="00E845BB" w:rsidP="00DE2C6C"/>
        </w:tc>
      </w:tr>
      <w:tr w:rsidR="00E845BB" w:rsidTr="00DE2C6C">
        <w:tc>
          <w:tcPr>
            <w:tcW w:w="1384" w:type="dxa"/>
            <w:vMerge/>
          </w:tcPr>
          <w:p w:rsidR="00E845BB" w:rsidRDefault="00E845BB" w:rsidP="00DE2C6C">
            <w:pPr>
              <w:jc w:val="center"/>
            </w:pPr>
          </w:p>
        </w:tc>
        <w:tc>
          <w:tcPr>
            <w:tcW w:w="1276" w:type="dxa"/>
          </w:tcPr>
          <w:p w:rsidR="00E845BB" w:rsidRPr="00BE512F" w:rsidRDefault="00E845BB" w:rsidP="00DE2C6C">
            <w:pPr>
              <w:jc w:val="center"/>
            </w:pPr>
            <w:r>
              <w:rPr>
                <w:rFonts w:hint="eastAsia"/>
              </w:rPr>
              <w:t>金额</w:t>
            </w:r>
          </w:p>
        </w:tc>
        <w:tc>
          <w:tcPr>
            <w:tcW w:w="4811" w:type="dxa"/>
          </w:tcPr>
          <w:p w:rsidR="00E845BB" w:rsidRDefault="00E845BB" w:rsidP="00DE2C6C">
            <w:r>
              <w:rPr>
                <w:rFonts w:hint="eastAsia"/>
              </w:rPr>
              <w:t>1</w:t>
            </w:r>
            <w:r>
              <w:rPr>
                <w:rFonts w:hint="eastAsia"/>
              </w:rPr>
              <w:t>订单支付、提现时，减少账户余额，符号为负；</w:t>
            </w:r>
          </w:p>
          <w:p w:rsidR="00E845BB" w:rsidRDefault="00E845BB" w:rsidP="00DE2C6C">
            <w:r>
              <w:rPr>
                <w:rFonts w:hint="eastAsia"/>
              </w:rPr>
              <w:t>2</w:t>
            </w:r>
            <w:r>
              <w:rPr>
                <w:rFonts w:hint="eastAsia"/>
              </w:rPr>
              <w:t>退款、充值时，增加账户余额，符号为正。</w:t>
            </w:r>
          </w:p>
        </w:tc>
        <w:tc>
          <w:tcPr>
            <w:tcW w:w="2491" w:type="dxa"/>
          </w:tcPr>
          <w:p w:rsidR="00E845BB" w:rsidRDefault="00E845BB" w:rsidP="00DE2C6C"/>
        </w:tc>
      </w:tr>
      <w:tr w:rsidR="00E845BB" w:rsidTr="00DE2C6C">
        <w:tc>
          <w:tcPr>
            <w:tcW w:w="1384" w:type="dxa"/>
            <w:vMerge/>
          </w:tcPr>
          <w:p w:rsidR="00E845BB" w:rsidRDefault="00E845BB" w:rsidP="00DE2C6C">
            <w:pPr>
              <w:jc w:val="center"/>
            </w:pPr>
          </w:p>
        </w:tc>
        <w:tc>
          <w:tcPr>
            <w:tcW w:w="1276" w:type="dxa"/>
          </w:tcPr>
          <w:p w:rsidR="00E845BB" w:rsidRDefault="00E845BB" w:rsidP="00DE2C6C">
            <w:pPr>
              <w:jc w:val="center"/>
            </w:pPr>
            <w:r>
              <w:rPr>
                <w:rFonts w:hint="eastAsia"/>
              </w:rPr>
              <w:t>时间</w:t>
            </w:r>
          </w:p>
        </w:tc>
        <w:tc>
          <w:tcPr>
            <w:tcW w:w="4811" w:type="dxa"/>
          </w:tcPr>
          <w:p w:rsidR="00E845BB" w:rsidRDefault="00E845BB" w:rsidP="00DE2C6C">
            <w:r>
              <w:rPr>
                <w:rFonts w:hint="eastAsia"/>
              </w:rPr>
              <w:t>根据余额明细类型，获取时间：</w:t>
            </w:r>
          </w:p>
          <w:p w:rsidR="00E845BB" w:rsidRDefault="00E845BB" w:rsidP="001D49DD">
            <w:pPr>
              <w:pStyle w:val="ac"/>
              <w:numPr>
                <w:ilvl w:val="0"/>
                <w:numId w:val="54"/>
              </w:numPr>
              <w:ind w:firstLineChars="0"/>
            </w:pPr>
            <w:r>
              <w:rPr>
                <w:rFonts w:hint="eastAsia"/>
              </w:rPr>
              <w:t>订单支付时间为支付成功的时间；</w:t>
            </w:r>
          </w:p>
          <w:p w:rsidR="00E845BB" w:rsidRDefault="00E845BB" w:rsidP="001D49DD">
            <w:pPr>
              <w:pStyle w:val="ac"/>
              <w:numPr>
                <w:ilvl w:val="0"/>
                <w:numId w:val="54"/>
              </w:numPr>
              <w:ind w:firstLineChars="0"/>
            </w:pPr>
            <w:r>
              <w:rPr>
                <w:rFonts w:hint="eastAsia"/>
              </w:rPr>
              <w:t>提现时间为提现申请提交成功的时间；</w:t>
            </w:r>
          </w:p>
          <w:p w:rsidR="00E845BB" w:rsidRDefault="00E845BB" w:rsidP="001D49DD">
            <w:pPr>
              <w:pStyle w:val="ac"/>
              <w:numPr>
                <w:ilvl w:val="0"/>
                <w:numId w:val="54"/>
              </w:numPr>
              <w:ind w:firstLineChars="0"/>
            </w:pPr>
            <w:r>
              <w:rPr>
                <w:rFonts w:hint="eastAsia"/>
              </w:rPr>
              <w:t>退款时间为平台公司财务确定退款的时间；</w:t>
            </w:r>
          </w:p>
          <w:p w:rsidR="00E845BB" w:rsidRDefault="00E845BB" w:rsidP="001D49DD">
            <w:pPr>
              <w:pStyle w:val="ac"/>
              <w:numPr>
                <w:ilvl w:val="0"/>
                <w:numId w:val="54"/>
              </w:numPr>
              <w:ind w:firstLineChars="0"/>
            </w:pPr>
            <w:r>
              <w:rPr>
                <w:rFonts w:hint="eastAsia"/>
              </w:rPr>
              <w:t>充</w:t>
            </w:r>
            <w:proofErr w:type="gramStart"/>
            <w:r>
              <w:rPr>
                <w:rFonts w:hint="eastAsia"/>
              </w:rPr>
              <w:t>值时间</w:t>
            </w:r>
            <w:proofErr w:type="gramEnd"/>
            <w:r>
              <w:rPr>
                <w:rFonts w:hint="eastAsia"/>
              </w:rPr>
              <w:t>为充</w:t>
            </w:r>
            <w:proofErr w:type="gramStart"/>
            <w:r>
              <w:rPr>
                <w:rFonts w:hint="eastAsia"/>
              </w:rPr>
              <w:t>值成功</w:t>
            </w:r>
            <w:proofErr w:type="gramEnd"/>
            <w:r>
              <w:rPr>
                <w:rFonts w:hint="eastAsia"/>
              </w:rPr>
              <w:t>的时间。</w:t>
            </w:r>
          </w:p>
        </w:tc>
        <w:tc>
          <w:tcPr>
            <w:tcW w:w="2491" w:type="dxa"/>
          </w:tcPr>
          <w:p w:rsidR="00E845BB" w:rsidRDefault="00E845BB" w:rsidP="00DE2C6C"/>
        </w:tc>
      </w:tr>
    </w:tbl>
    <w:p w:rsidR="00E845BB" w:rsidRDefault="00E845BB" w:rsidP="00E845BB"/>
    <w:p w:rsidR="00E845BB" w:rsidRDefault="00E845BB" w:rsidP="00E845BB">
      <w:pPr>
        <w:pStyle w:val="6"/>
      </w:pPr>
      <w:r>
        <w:rPr>
          <w:rFonts w:hint="eastAsia"/>
        </w:rPr>
        <w:t>充值</w:t>
      </w:r>
    </w:p>
    <w:p w:rsidR="00E845BB" w:rsidRDefault="00E845BB" w:rsidP="00E845BB">
      <w:pPr>
        <w:pStyle w:val="7"/>
      </w:pPr>
      <w:r>
        <w:rPr>
          <w:rFonts w:hint="eastAsia"/>
        </w:rPr>
        <w:t>用例描述</w:t>
      </w:r>
    </w:p>
    <w:p w:rsidR="00E845BB" w:rsidRPr="00BC57B4" w:rsidRDefault="00E845BB" w:rsidP="00E845BB">
      <w:r>
        <w:rPr>
          <w:rFonts w:hint="eastAsia"/>
        </w:rPr>
        <w:t>司机给当前账户充值。</w:t>
      </w:r>
    </w:p>
    <w:p w:rsidR="00E845BB" w:rsidRDefault="00E845BB" w:rsidP="00E845BB">
      <w:pPr>
        <w:pStyle w:val="7"/>
      </w:pPr>
      <w:r>
        <w:rPr>
          <w:rFonts w:hint="eastAsia"/>
        </w:rPr>
        <w:lastRenderedPageBreak/>
        <w:t>元素规则</w:t>
      </w:r>
    </w:p>
    <w:tbl>
      <w:tblPr>
        <w:tblStyle w:val="ad"/>
        <w:tblW w:w="0" w:type="auto"/>
        <w:tblLook w:val="04A0"/>
      </w:tblPr>
      <w:tblGrid>
        <w:gridCol w:w="1526"/>
        <w:gridCol w:w="1417"/>
        <w:gridCol w:w="4678"/>
        <w:gridCol w:w="2341"/>
      </w:tblGrid>
      <w:tr w:rsidR="00E845BB" w:rsidTr="00DE2C6C">
        <w:tc>
          <w:tcPr>
            <w:tcW w:w="1526"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678"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34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526" w:type="dxa"/>
            <w:vMerge w:val="restart"/>
          </w:tcPr>
          <w:p w:rsidR="00E845BB" w:rsidRDefault="00E845BB" w:rsidP="00DE2C6C">
            <w:pPr>
              <w:jc w:val="center"/>
            </w:pPr>
            <w:r>
              <w:rPr>
                <w:rFonts w:hint="eastAsia"/>
              </w:rPr>
              <w:t>II-B-02-02(01)</w:t>
            </w:r>
          </w:p>
          <w:p w:rsidR="00E845BB" w:rsidRDefault="00E845BB" w:rsidP="00DE2C6C">
            <w:pPr>
              <w:jc w:val="center"/>
            </w:pPr>
            <w:r>
              <w:rPr>
                <w:rFonts w:hint="eastAsia"/>
              </w:rPr>
              <w:t>充值</w:t>
            </w:r>
          </w:p>
        </w:tc>
        <w:tc>
          <w:tcPr>
            <w:tcW w:w="1417" w:type="dxa"/>
          </w:tcPr>
          <w:p w:rsidR="00E845BB" w:rsidRPr="00373CA8" w:rsidRDefault="00E845BB" w:rsidP="00DE2C6C">
            <w:pPr>
              <w:tabs>
                <w:tab w:val="left" w:pos="614"/>
              </w:tabs>
              <w:jc w:val="center"/>
            </w:pPr>
            <w:r>
              <w:rPr>
                <w:rFonts w:hint="eastAsia"/>
              </w:rPr>
              <w:t>初始化</w:t>
            </w:r>
          </w:p>
        </w:tc>
        <w:tc>
          <w:tcPr>
            <w:tcW w:w="4678" w:type="dxa"/>
          </w:tcPr>
          <w:p w:rsidR="00E845BB" w:rsidRDefault="00E845BB" w:rsidP="00DE2C6C">
            <w:r>
              <w:rPr>
                <w:rFonts w:hint="eastAsia"/>
              </w:rPr>
              <w:t>1</w:t>
            </w:r>
            <w:r>
              <w:rPr>
                <w:rFonts w:hint="eastAsia"/>
              </w:rPr>
              <w:t>、默认金额为空，</w:t>
            </w:r>
            <w:proofErr w:type="gramStart"/>
            <w:r>
              <w:rPr>
                <w:rFonts w:hint="eastAsia"/>
              </w:rPr>
              <w:t>默认微信支付</w:t>
            </w:r>
            <w:proofErr w:type="gramEnd"/>
            <w:r>
              <w:rPr>
                <w:rFonts w:hint="eastAsia"/>
              </w:rPr>
              <w:t>。</w:t>
            </w:r>
          </w:p>
        </w:tc>
        <w:tc>
          <w:tcPr>
            <w:tcW w:w="2341" w:type="dxa"/>
          </w:tcPr>
          <w:p w:rsidR="00E845BB" w:rsidRDefault="00E845BB" w:rsidP="00DE2C6C"/>
        </w:tc>
      </w:tr>
      <w:tr w:rsidR="00E845BB" w:rsidTr="00DE2C6C">
        <w:tc>
          <w:tcPr>
            <w:tcW w:w="1526" w:type="dxa"/>
            <w:vMerge/>
          </w:tcPr>
          <w:p w:rsidR="00E845BB" w:rsidRDefault="00E845BB" w:rsidP="00DE2C6C">
            <w:pPr>
              <w:jc w:val="center"/>
            </w:pPr>
          </w:p>
        </w:tc>
        <w:tc>
          <w:tcPr>
            <w:tcW w:w="1417" w:type="dxa"/>
          </w:tcPr>
          <w:p w:rsidR="00E845BB" w:rsidRPr="00373CA8" w:rsidRDefault="00E845BB" w:rsidP="00DE2C6C">
            <w:pPr>
              <w:jc w:val="center"/>
            </w:pPr>
            <w:r>
              <w:rPr>
                <w:rFonts w:hint="eastAsia"/>
              </w:rPr>
              <w:t>金额</w:t>
            </w:r>
          </w:p>
        </w:tc>
        <w:tc>
          <w:tcPr>
            <w:tcW w:w="4678" w:type="dxa"/>
          </w:tcPr>
          <w:p w:rsidR="00E845BB" w:rsidRDefault="00E845BB" w:rsidP="00DE2C6C">
            <w:r>
              <w:rPr>
                <w:rFonts w:hint="eastAsia"/>
              </w:rPr>
              <w:t>1</w:t>
            </w:r>
            <w:r>
              <w:rPr>
                <w:rFonts w:hint="eastAsia"/>
              </w:rPr>
              <w:t>、填写金额后，显示“删除”按钮，“提交”按钮变为可点击状态；</w:t>
            </w:r>
          </w:p>
        </w:tc>
        <w:tc>
          <w:tcPr>
            <w:tcW w:w="2341" w:type="dxa"/>
          </w:tcPr>
          <w:p w:rsidR="00E845BB" w:rsidRDefault="00E845BB" w:rsidP="00DE2C6C"/>
        </w:tc>
      </w:tr>
      <w:tr w:rsidR="00E845BB" w:rsidTr="00DE2C6C">
        <w:tc>
          <w:tcPr>
            <w:tcW w:w="1526" w:type="dxa"/>
            <w:vMerge/>
          </w:tcPr>
          <w:p w:rsidR="00E845BB" w:rsidRDefault="00E845BB" w:rsidP="00DE2C6C">
            <w:pPr>
              <w:jc w:val="center"/>
            </w:pPr>
          </w:p>
        </w:tc>
        <w:tc>
          <w:tcPr>
            <w:tcW w:w="1417" w:type="dxa"/>
          </w:tcPr>
          <w:p w:rsidR="00E845BB" w:rsidRDefault="00E845BB" w:rsidP="00DE2C6C">
            <w:pPr>
              <w:jc w:val="center"/>
            </w:pPr>
            <w:r>
              <w:rPr>
                <w:rFonts w:hint="eastAsia"/>
              </w:rPr>
              <w:t>支付方式</w:t>
            </w:r>
          </w:p>
        </w:tc>
        <w:tc>
          <w:tcPr>
            <w:tcW w:w="4678" w:type="dxa"/>
          </w:tcPr>
          <w:p w:rsidR="00E845BB" w:rsidRDefault="00E845BB" w:rsidP="00DE2C6C">
            <w:r>
              <w:rPr>
                <w:rFonts w:hint="eastAsia"/>
              </w:rPr>
              <w:t>1</w:t>
            </w:r>
            <w:proofErr w:type="gramStart"/>
            <w:r>
              <w:rPr>
                <w:rFonts w:hint="eastAsia"/>
              </w:rPr>
              <w:t>默认微信支付</w:t>
            </w:r>
            <w:proofErr w:type="gramEnd"/>
            <w:r>
              <w:rPr>
                <w:rFonts w:hint="eastAsia"/>
              </w:rPr>
              <w:t>；</w:t>
            </w:r>
          </w:p>
          <w:p w:rsidR="00E845BB" w:rsidRDefault="00E845BB" w:rsidP="00DE2C6C">
            <w:r>
              <w:rPr>
                <w:rFonts w:hint="eastAsia"/>
              </w:rPr>
              <w:t>2</w:t>
            </w:r>
            <w:r>
              <w:rPr>
                <w:rFonts w:hint="eastAsia"/>
              </w:rPr>
              <w:t>切换选中。</w:t>
            </w:r>
          </w:p>
        </w:tc>
        <w:tc>
          <w:tcPr>
            <w:tcW w:w="2341" w:type="dxa"/>
          </w:tcPr>
          <w:p w:rsidR="00E845BB" w:rsidRDefault="00E845BB" w:rsidP="00DE2C6C"/>
        </w:tc>
      </w:tr>
      <w:tr w:rsidR="00E845BB" w:rsidTr="00DE2C6C">
        <w:tc>
          <w:tcPr>
            <w:tcW w:w="1526" w:type="dxa"/>
            <w:vMerge/>
          </w:tcPr>
          <w:p w:rsidR="00E845BB" w:rsidRDefault="00E845BB" w:rsidP="00DE2C6C">
            <w:pPr>
              <w:jc w:val="center"/>
            </w:pPr>
          </w:p>
        </w:tc>
        <w:tc>
          <w:tcPr>
            <w:tcW w:w="1417" w:type="dxa"/>
          </w:tcPr>
          <w:p w:rsidR="00E845BB" w:rsidRDefault="00E845BB" w:rsidP="00DE2C6C">
            <w:pPr>
              <w:jc w:val="center"/>
            </w:pPr>
            <w:r>
              <w:rPr>
                <w:rFonts w:hint="eastAsia"/>
              </w:rPr>
              <w:t>提交</w:t>
            </w:r>
            <w:r>
              <w:rPr>
                <w:rFonts w:hint="eastAsia"/>
              </w:rPr>
              <w:t>-</w:t>
            </w:r>
            <w:r>
              <w:rPr>
                <w:rFonts w:hint="eastAsia"/>
              </w:rPr>
              <w:t>按钮</w:t>
            </w:r>
          </w:p>
        </w:tc>
        <w:tc>
          <w:tcPr>
            <w:tcW w:w="4678" w:type="dxa"/>
          </w:tcPr>
          <w:p w:rsidR="00E845BB" w:rsidRDefault="00E845BB" w:rsidP="00DE2C6C">
            <w:r>
              <w:rPr>
                <w:rFonts w:hint="eastAsia"/>
              </w:rPr>
              <w:t>1</w:t>
            </w:r>
            <w:r>
              <w:rPr>
                <w:rFonts w:hint="eastAsia"/>
              </w:rPr>
              <w:t>点击提交后，冒泡提示“提交中”，参见“</w:t>
            </w:r>
            <w:r>
              <w:rPr>
                <w:rFonts w:hint="eastAsia"/>
              </w:rPr>
              <w:t>II-B-02-02(02)</w:t>
            </w:r>
            <w:r>
              <w:rPr>
                <w:rFonts w:hint="eastAsia"/>
              </w:rPr>
              <w:t>”；</w:t>
            </w:r>
          </w:p>
          <w:p w:rsidR="00E845BB" w:rsidRDefault="00E845BB" w:rsidP="00DE2C6C">
            <w:r>
              <w:rPr>
                <w:rFonts w:hint="eastAsia"/>
              </w:rPr>
              <w:t>2</w:t>
            </w:r>
            <w:r>
              <w:rPr>
                <w:rFonts w:hint="eastAsia"/>
              </w:rPr>
              <w:t>提交成功后，按照选择的支付方式跳转到第三方支付页面，</w:t>
            </w:r>
            <w:r>
              <w:rPr>
                <w:rFonts w:hint="eastAsia"/>
              </w:rPr>
              <w:t>eg</w:t>
            </w:r>
            <w:r>
              <w:rPr>
                <w:rFonts w:hint="eastAsia"/>
              </w:rPr>
              <w:t>：“</w:t>
            </w:r>
            <w:r>
              <w:rPr>
                <w:rFonts w:hint="eastAsia"/>
              </w:rPr>
              <w:t>II-B-02-02(06)</w:t>
            </w:r>
            <w:r>
              <w:rPr>
                <w:rFonts w:hint="eastAsia"/>
              </w:rPr>
              <w:t>”</w:t>
            </w:r>
            <w:proofErr w:type="gramStart"/>
            <w:r>
              <w:rPr>
                <w:rFonts w:hint="eastAsia"/>
              </w:rPr>
              <w:t>微信支付</w:t>
            </w:r>
            <w:proofErr w:type="gramEnd"/>
            <w:r>
              <w:rPr>
                <w:rFonts w:hint="eastAsia"/>
              </w:rPr>
              <w:t>页面，“</w:t>
            </w:r>
            <w:r>
              <w:rPr>
                <w:rFonts w:hint="eastAsia"/>
              </w:rPr>
              <w:t>II-B-02-02(07)</w:t>
            </w:r>
            <w:r>
              <w:rPr>
                <w:rFonts w:hint="eastAsia"/>
              </w:rPr>
              <w:t>”支付</w:t>
            </w:r>
            <w:proofErr w:type="gramStart"/>
            <w:r>
              <w:rPr>
                <w:rFonts w:hint="eastAsia"/>
              </w:rPr>
              <w:t>宝支付</w:t>
            </w:r>
            <w:proofErr w:type="gramEnd"/>
            <w:r>
              <w:rPr>
                <w:rFonts w:hint="eastAsia"/>
              </w:rPr>
              <w:t>页面；其中，收款方为【服务车企简称】；</w:t>
            </w:r>
          </w:p>
          <w:p w:rsidR="00E845BB" w:rsidRDefault="00E845BB" w:rsidP="00DE2C6C">
            <w:r>
              <w:rPr>
                <w:rFonts w:hint="eastAsia"/>
              </w:rPr>
              <w:t>3</w:t>
            </w:r>
            <w:r>
              <w:rPr>
                <w:rFonts w:hint="eastAsia"/>
              </w:rPr>
              <w:t>提交失败，则冒泡提示“提交失败”，参见“</w:t>
            </w:r>
            <w:r>
              <w:rPr>
                <w:rFonts w:hint="eastAsia"/>
              </w:rPr>
              <w:t>II-B-02-02(04)</w:t>
            </w:r>
            <w:r>
              <w:rPr>
                <w:rFonts w:hint="eastAsia"/>
              </w:rPr>
              <w:t>”</w:t>
            </w:r>
            <w:r>
              <w:rPr>
                <w:rFonts w:hint="eastAsia"/>
              </w:rPr>
              <w:t>;</w:t>
            </w:r>
          </w:p>
          <w:p w:rsidR="00E845BB" w:rsidRDefault="00E845BB" w:rsidP="00DE2C6C">
            <w:r>
              <w:rPr>
                <w:rFonts w:hint="eastAsia"/>
              </w:rPr>
              <w:t>4</w:t>
            </w:r>
            <w:r>
              <w:rPr>
                <w:rFonts w:hint="eastAsia"/>
              </w:rPr>
              <w:t>支付成功，则显示支付成功页面，参见“</w:t>
            </w:r>
            <w:r>
              <w:rPr>
                <w:rFonts w:hint="eastAsia"/>
              </w:rPr>
              <w:t>II-B-02-02(03)</w:t>
            </w:r>
            <w:r>
              <w:rPr>
                <w:rFonts w:hint="eastAsia"/>
              </w:rPr>
              <w:t>”</w:t>
            </w:r>
            <w:r>
              <w:rPr>
                <w:rFonts w:hint="eastAsia"/>
              </w:rPr>
              <w:t>;</w:t>
            </w:r>
          </w:p>
          <w:p w:rsidR="00E845BB" w:rsidRDefault="00E845BB" w:rsidP="00DE2C6C">
            <w:r>
              <w:rPr>
                <w:rFonts w:hint="eastAsia"/>
              </w:rPr>
              <w:t>5</w:t>
            </w:r>
            <w:r>
              <w:rPr>
                <w:rFonts w:hint="eastAsia"/>
              </w:rPr>
              <w:t>支付失败，则冒泡提示“支付失败”，参见“</w:t>
            </w:r>
            <w:r>
              <w:rPr>
                <w:rFonts w:hint="eastAsia"/>
              </w:rPr>
              <w:t>II-B-02-02(05)</w:t>
            </w:r>
            <w:r>
              <w:rPr>
                <w:rFonts w:hint="eastAsia"/>
              </w:rPr>
              <w:t>”。</w:t>
            </w:r>
          </w:p>
          <w:p w:rsidR="00E845BB" w:rsidRDefault="00E845BB" w:rsidP="00DE2C6C">
            <w:r>
              <w:rPr>
                <w:rFonts w:hint="eastAsia"/>
              </w:rPr>
              <w:t>6</w:t>
            </w:r>
            <w:r>
              <w:rPr>
                <w:rFonts w:hint="eastAsia"/>
              </w:rPr>
              <w:t>充</w:t>
            </w:r>
            <w:proofErr w:type="gramStart"/>
            <w:r>
              <w:rPr>
                <w:rFonts w:hint="eastAsia"/>
              </w:rPr>
              <w:t>值成功</w:t>
            </w:r>
            <w:proofErr w:type="gramEnd"/>
            <w:r>
              <w:rPr>
                <w:rFonts w:hint="eastAsia"/>
              </w:rPr>
              <w:t>后，更改账户余额，生成交易明细及余额明细，同时发送系统消息给当前租赁公司的财务管理员和超级管理员。消息内容参见附件。</w:t>
            </w:r>
          </w:p>
        </w:tc>
        <w:tc>
          <w:tcPr>
            <w:tcW w:w="2341" w:type="dxa"/>
          </w:tcPr>
          <w:p w:rsidR="00E845BB" w:rsidRDefault="00E845BB" w:rsidP="00DE2C6C">
            <w:r>
              <w:rPr>
                <w:rFonts w:hint="eastAsia"/>
              </w:rPr>
              <w:t>1</w:t>
            </w:r>
            <w:r>
              <w:rPr>
                <w:rFonts w:hint="eastAsia"/>
              </w:rPr>
              <w:t>、金额为空或填写为</w:t>
            </w:r>
            <w:r>
              <w:rPr>
                <w:rFonts w:hint="eastAsia"/>
              </w:rPr>
              <w:t>0</w:t>
            </w:r>
            <w:r>
              <w:rPr>
                <w:rFonts w:hint="eastAsia"/>
              </w:rPr>
              <w:t>时，“提交”按钮置</w:t>
            </w:r>
            <w:proofErr w:type="gramStart"/>
            <w:r>
              <w:rPr>
                <w:rFonts w:hint="eastAsia"/>
              </w:rPr>
              <w:t>灰不可点</w:t>
            </w:r>
            <w:proofErr w:type="gramEnd"/>
            <w:r>
              <w:rPr>
                <w:rFonts w:hint="eastAsia"/>
              </w:rPr>
              <w:t>。</w:t>
            </w:r>
          </w:p>
        </w:tc>
      </w:tr>
      <w:tr w:rsidR="00E845BB" w:rsidTr="00DE2C6C">
        <w:tc>
          <w:tcPr>
            <w:tcW w:w="1526" w:type="dxa"/>
          </w:tcPr>
          <w:p w:rsidR="00E845BB" w:rsidRDefault="00E845BB" w:rsidP="00DE2C6C">
            <w:pPr>
              <w:jc w:val="center"/>
            </w:pPr>
            <w:r>
              <w:rPr>
                <w:rFonts w:hint="eastAsia"/>
              </w:rPr>
              <w:t>II-B-02-02(03)</w:t>
            </w:r>
          </w:p>
        </w:tc>
        <w:tc>
          <w:tcPr>
            <w:tcW w:w="1417" w:type="dxa"/>
          </w:tcPr>
          <w:p w:rsidR="00E845BB" w:rsidRDefault="00E845BB" w:rsidP="00DE2C6C">
            <w:pPr>
              <w:jc w:val="center"/>
            </w:pPr>
            <w:r>
              <w:rPr>
                <w:rFonts w:hint="eastAsia"/>
              </w:rPr>
              <w:t>完成</w:t>
            </w:r>
            <w:r>
              <w:rPr>
                <w:rFonts w:hint="eastAsia"/>
              </w:rPr>
              <w:t>-</w:t>
            </w:r>
            <w:r>
              <w:rPr>
                <w:rFonts w:hint="eastAsia"/>
              </w:rPr>
              <w:t>按钮</w:t>
            </w:r>
          </w:p>
        </w:tc>
        <w:tc>
          <w:tcPr>
            <w:tcW w:w="4678" w:type="dxa"/>
          </w:tcPr>
          <w:p w:rsidR="00E845BB" w:rsidRDefault="00E845BB" w:rsidP="00DE2C6C">
            <w:r>
              <w:rPr>
                <w:rFonts w:hint="eastAsia"/>
              </w:rPr>
              <w:t>1</w:t>
            </w:r>
            <w:r>
              <w:rPr>
                <w:rFonts w:hint="eastAsia"/>
              </w:rPr>
              <w:t>、点击，跳转到“</w:t>
            </w:r>
            <w:r>
              <w:rPr>
                <w:rFonts w:hint="eastAsia"/>
              </w:rPr>
              <w:t>II-B-02-02(01)</w:t>
            </w:r>
            <w:r>
              <w:rPr>
                <w:rFonts w:hint="eastAsia"/>
              </w:rPr>
              <w:t>充值”页面。</w:t>
            </w:r>
          </w:p>
        </w:tc>
        <w:tc>
          <w:tcPr>
            <w:tcW w:w="2341" w:type="dxa"/>
          </w:tcPr>
          <w:p w:rsidR="00E845BB" w:rsidRDefault="00E845BB" w:rsidP="00DE2C6C"/>
        </w:tc>
      </w:tr>
    </w:tbl>
    <w:p w:rsidR="00E845BB" w:rsidRDefault="00E845BB" w:rsidP="00E845BB"/>
    <w:p w:rsidR="00E845BB" w:rsidRDefault="00E845BB" w:rsidP="00E845BB">
      <w:pPr>
        <w:pStyle w:val="6"/>
      </w:pPr>
      <w:r>
        <w:rPr>
          <w:rFonts w:hint="eastAsia"/>
        </w:rPr>
        <w:t>提现</w:t>
      </w:r>
    </w:p>
    <w:p w:rsidR="00E845BB" w:rsidRDefault="00E845BB" w:rsidP="00E845BB">
      <w:pPr>
        <w:pStyle w:val="7"/>
      </w:pPr>
      <w:r>
        <w:rPr>
          <w:rFonts w:hint="eastAsia"/>
        </w:rPr>
        <w:t>用例描述</w:t>
      </w:r>
    </w:p>
    <w:p w:rsidR="00E845BB" w:rsidRPr="00374CE6" w:rsidRDefault="00E845BB" w:rsidP="00E845BB">
      <w:r>
        <w:rPr>
          <w:rFonts w:hint="eastAsia"/>
        </w:rPr>
        <w:t>司机进行提现操作。</w:t>
      </w:r>
    </w:p>
    <w:p w:rsidR="00E845BB" w:rsidRDefault="00E845BB" w:rsidP="00E845BB">
      <w:pPr>
        <w:pStyle w:val="7"/>
      </w:pPr>
      <w:r>
        <w:rPr>
          <w:rFonts w:hint="eastAsia"/>
        </w:rPr>
        <w:lastRenderedPageBreak/>
        <w:t>元素规则</w:t>
      </w:r>
    </w:p>
    <w:tbl>
      <w:tblPr>
        <w:tblStyle w:val="ad"/>
        <w:tblW w:w="0" w:type="auto"/>
        <w:tblLook w:val="04A0"/>
      </w:tblPr>
      <w:tblGrid>
        <w:gridCol w:w="1526"/>
        <w:gridCol w:w="1276"/>
        <w:gridCol w:w="4669"/>
        <w:gridCol w:w="2491"/>
      </w:tblGrid>
      <w:tr w:rsidR="00E845BB" w:rsidTr="00DE2C6C">
        <w:tc>
          <w:tcPr>
            <w:tcW w:w="1526"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276"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669"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526" w:type="dxa"/>
            <w:vMerge w:val="restart"/>
          </w:tcPr>
          <w:p w:rsidR="00E845BB" w:rsidRDefault="00E845BB" w:rsidP="00DE2C6C">
            <w:pPr>
              <w:jc w:val="center"/>
            </w:pPr>
            <w:r>
              <w:rPr>
                <w:rFonts w:hint="eastAsia"/>
              </w:rPr>
              <w:t>II-B-02-03(01)</w:t>
            </w:r>
          </w:p>
          <w:p w:rsidR="00E845BB" w:rsidRDefault="00E845BB" w:rsidP="00DE2C6C">
            <w:pPr>
              <w:jc w:val="center"/>
            </w:pPr>
            <w:r>
              <w:rPr>
                <w:rFonts w:hint="eastAsia"/>
              </w:rPr>
              <w:t>提现</w:t>
            </w:r>
          </w:p>
        </w:tc>
        <w:tc>
          <w:tcPr>
            <w:tcW w:w="1276" w:type="dxa"/>
          </w:tcPr>
          <w:p w:rsidR="00E845BB" w:rsidRDefault="00E845BB" w:rsidP="00DE2C6C">
            <w:pPr>
              <w:jc w:val="center"/>
            </w:pPr>
            <w:r>
              <w:rPr>
                <w:rFonts w:hint="eastAsia"/>
              </w:rPr>
              <w:t>说明</w:t>
            </w:r>
          </w:p>
        </w:tc>
        <w:tc>
          <w:tcPr>
            <w:tcW w:w="4669" w:type="dxa"/>
          </w:tcPr>
          <w:p w:rsidR="00E845BB" w:rsidRDefault="00E845BB" w:rsidP="00DE2C6C">
            <w:r>
              <w:rPr>
                <w:rFonts w:hint="eastAsia"/>
              </w:rPr>
              <w:t>1</w:t>
            </w:r>
            <w:r>
              <w:rPr>
                <w:rFonts w:hint="eastAsia"/>
              </w:rPr>
              <w:t>点击【提现】，进入此页面；</w:t>
            </w:r>
          </w:p>
          <w:p w:rsidR="00E845BB" w:rsidRDefault="00E845BB" w:rsidP="00DE2C6C">
            <w:r>
              <w:rPr>
                <w:rFonts w:hint="eastAsia"/>
              </w:rPr>
              <w:t>2</w:t>
            </w:r>
            <w:r>
              <w:rPr>
                <w:rFonts w:hint="eastAsia"/>
              </w:rPr>
              <w:t>默认初始提现密码为登录密码；</w:t>
            </w:r>
          </w:p>
        </w:tc>
        <w:tc>
          <w:tcPr>
            <w:tcW w:w="2491" w:type="dxa"/>
          </w:tcPr>
          <w:p w:rsidR="00E845BB" w:rsidRDefault="00E845BB" w:rsidP="00DE2C6C"/>
        </w:tc>
      </w:tr>
      <w:tr w:rsidR="00E845BB" w:rsidTr="00DE2C6C">
        <w:tc>
          <w:tcPr>
            <w:tcW w:w="1526" w:type="dxa"/>
            <w:vMerge/>
          </w:tcPr>
          <w:p w:rsidR="00E845BB" w:rsidRDefault="00E845BB" w:rsidP="00DE2C6C">
            <w:pPr>
              <w:jc w:val="center"/>
            </w:pPr>
          </w:p>
        </w:tc>
        <w:tc>
          <w:tcPr>
            <w:tcW w:w="1276" w:type="dxa"/>
          </w:tcPr>
          <w:p w:rsidR="00E845BB" w:rsidRDefault="00E845BB" w:rsidP="00DE2C6C">
            <w:pPr>
              <w:jc w:val="center"/>
            </w:pPr>
            <w:r>
              <w:rPr>
                <w:rFonts w:hint="eastAsia"/>
              </w:rPr>
              <w:t>金额</w:t>
            </w:r>
          </w:p>
        </w:tc>
        <w:tc>
          <w:tcPr>
            <w:tcW w:w="4669" w:type="dxa"/>
          </w:tcPr>
          <w:p w:rsidR="00E845BB" w:rsidRDefault="00E845BB" w:rsidP="00DE2C6C">
            <w:r>
              <w:rPr>
                <w:rFonts w:hint="eastAsia"/>
              </w:rPr>
              <w:t>1</w:t>
            </w:r>
            <w:r>
              <w:rPr>
                <w:rFonts w:hint="eastAsia"/>
              </w:rPr>
              <w:t>弱提示“每日限额</w:t>
            </w:r>
            <w:r>
              <w:rPr>
                <w:rFonts w:hint="eastAsia"/>
              </w:rPr>
              <w:t>500.0</w:t>
            </w:r>
            <w:r>
              <w:rPr>
                <w:rFonts w:hint="eastAsia"/>
              </w:rPr>
              <w:t>”；</w:t>
            </w:r>
          </w:p>
          <w:p w:rsidR="00E845BB" w:rsidRDefault="00E845BB" w:rsidP="00DE2C6C">
            <w:r>
              <w:rPr>
                <w:rFonts w:hint="eastAsia"/>
              </w:rPr>
              <w:t>2</w:t>
            </w:r>
            <w:r>
              <w:rPr>
                <w:rFonts w:hint="eastAsia"/>
              </w:rPr>
              <w:t>输入金额后，显示“删除”按钮；</w:t>
            </w:r>
          </w:p>
          <w:p w:rsidR="00E845BB" w:rsidRDefault="00E845BB" w:rsidP="00DE2C6C">
            <w:r>
              <w:rPr>
                <w:rFonts w:hint="eastAsia"/>
              </w:rPr>
              <w:t>3</w:t>
            </w:r>
            <w:r>
              <w:rPr>
                <w:rFonts w:hint="eastAsia"/>
              </w:rPr>
              <w:t>金额保留小数点一位。</w:t>
            </w:r>
          </w:p>
        </w:tc>
        <w:tc>
          <w:tcPr>
            <w:tcW w:w="2491" w:type="dxa"/>
          </w:tcPr>
          <w:p w:rsidR="00E845BB" w:rsidRDefault="00E845BB" w:rsidP="00DE2C6C"/>
        </w:tc>
      </w:tr>
      <w:tr w:rsidR="00E845BB" w:rsidTr="00DE2C6C">
        <w:tc>
          <w:tcPr>
            <w:tcW w:w="1526" w:type="dxa"/>
            <w:vMerge/>
          </w:tcPr>
          <w:p w:rsidR="00E845BB" w:rsidRDefault="00E845BB" w:rsidP="00DE2C6C">
            <w:pPr>
              <w:jc w:val="center"/>
            </w:pPr>
          </w:p>
        </w:tc>
        <w:tc>
          <w:tcPr>
            <w:tcW w:w="1276" w:type="dxa"/>
          </w:tcPr>
          <w:p w:rsidR="00E845BB" w:rsidRDefault="00E845BB" w:rsidP="00DE2C6C">
            <w:pPr>
              <w:jc w:val="center"/>
            </w:pPr>
            <w:r>
              <w:rPr>
                <w:rFonts w:hint="eastAsia"/>
              </w:rPr>
              <w:t>银行卡</w:t>
            </w:r>
          </w:p>
        </w:tc>
        <w:tc>
          <w:tcPr>
            <w:tcW w:w="4669" w:type="dxa"/>
          </w:tcPr>
          <w:p w:rsidR="00E845BB" w:rsidRDefault="00E845BB" w:rsidP="00DE2C6C">
            <w:r>
              <w:rPr>
                <w:rFonts w:hint="eastAsia"/>
              </w:rPr>
              <w:t>1</w:t>
            </w:r>
            <w:r>
              <w:rPr>
                <w:rFonts w:hint="eastAsia"/>
              </w:rPr>
              <w:t>、首次提现，弱提示“添加银行卡”，点击进入“</w:t>
            </w:r>
            <w:r>
              <w:rPr>
                <w:rFonts w:hint="eastAsia"/>
              </w:rPr>
              <w:t>II-B-02-03(07)</w:t>
            </w:r>
            <w:r>
              <w:rPr>
                <w:rFonts w:hint="eastAsia"/>
              </w:rPr>
              <w:t>填写银行卡”页面；</w:t>
            </w:r>
          </w:p>
          <w:p w:rsidR="00E845BB" w:rsidRDefault="00E845BB" w:rsidP="00DE2C6C">
            <w:r>
              <w:rPr>
                <w:rFonts w:hint="eastAsia"/>
              </w:rPr>
              <w:t>2</w:t>
            </w:r>
            <w:r>
              <w:rPr>
                <w:rFonts w:hint="eastAsia"/>
              </w:rPr>
              <w:t>、非首次提现，显示上次提现成功的银行卡号后四位和银行名称；点击显示弹框，如“</w:t>
            </w:r>
            <w:r>
              <w:rPr>
                <w:rFonts w:hint="eastAsia"/>
              </w:rPr>
              <w:t>II-B-02-03(02)</w:t>
            </w:r>
            <w:r>
              <w:rPr>
                <w:rFonts w:hint="eastAsia"/>
              </w:rPr>
              <w:t>”；</w:t>
            </w:r>
          </w:p>
          <w:p w:rsidR="00E845BB" w:rsidRDefault="00E845BB" w:rsidP="001D49DD">
            <w:pPr>
              <w:pStyle w:val="ac"/>
              <w:numPr>
                <w:ilvl w:val="0"/>
                <w:numId w:val="55"/>
              </w:numPr>
              <w:ind w:firstLineChars="0"/>
            </w:pPr>
            <w:proofErr w:type="gramStart"/>
            <w:r>
              <w:rPr>
                <w:rFonts w:hint="eastAsia"/>
              </w:rPr>
              <w:t>点击非弹框</w:t>
            </w:r>
            <w:proofErr w:type="gramEnd"/>
            <w:r>
              <w:rPr>
                <w:rFonts w:hint="eastAsia"/>
              </w:rPr>
              <w:t>区域，返回上级页面；</w:t>
            </w:r>
          </w:p>
          <w:p w:rsidR="00E845BB" w:rsidRDefault="00E845BB" w:rsidP="001D49DD">
            <w:pPr>
              <w:pStyle w:val="ac"/>
              <w:numPr>
                <w:ilvl w:val="0"/>
                <w:numId w:val="55"/>
              </w:numPr>
              <w:ind w:firstLineChars="0"/>
            </w:pPr>
            <w:r>
              <w:rPr>
                <w:rFonts w:hint="eastAsia"/>
              </w:rPr>
              <w:t>点击已有银行卡则表示选中，银行卡输入框获取选中的银行卡，参见“</w:t>
            </w:r>
            <w:r>
              <w:rPr>
                <w:rFonts w:hint="eastAsia"/>
              </w:rPr>
              <w:t>II-B-02-03(03)</w:t>
            </w:r>
            <w:r>
              <w:rPr>
                <w:rFonts w:hint="eastAsia"/>
              </w:rPr>
              <w:t>提现”页面；</w:t>
            </w:r>
          </w:p>
          <w:p w:rsidR="00E845BB" w:rsidRDefault="00E845BB" w:rsidP="001D49DD">
            <w:pPr>
              <w:pStyle w:val="ac"/>
              <w:numPr>
                <w:ilvl w:val="0"/>
                <w:numId w:val="55"/>
              </w:numPr>
              <w:ind w:firstLineChars="0"/>
            </w:pPr>
            <w:r>
              <w:rPr>
                <w:rFonts w:hint="eastAsia"/>
              </w:rPr>
              <w:t>点击“其他银行卡”，则跳转到“</w:t>
            </w:r>
            <w:r>
              <w:rPr>
                <w:rFonts w:hint="eastAsia"/>
              </w:rPr>
              <w:t>II-B-02-03(07)</w:t>
            </w:r>
            <w:r>
              <w:rPr>
                <w:rFonts w:hint="eastAsia"/>
              </w:rPr>
              <w:t>填写银行卡”页面；</w:t>
            </w:r>
          </w:p>
          <w:p w:rsidR="00E845BB" w:rsidRDefault="00E845BB" w:rsidP="00DE2C6C">
            <w:r>
              <w:rPr>
                <w:rFonts w:hint="eastAsia"/>
              </w:rPr>
              <w:t>3</w:t>
            </w:r>
            <w:r>
              <w:rPr>
                <w:rFonts w:hint="eastAsia"/>
              </w:rPr>
              <w:t>、“银行卡”一栏均可点击。</w:t>
            </w:r>
          </w:p>
        </w:tc>
        <w:tc>
          <w:tcPr>
            <w:tcW w:w="2491" w:type="dxa"/>
          </w:tcPr>
          <w:p w:rsidR="00E845BB" w:rsidRDefault="00E845BB" w:rsidP="00DE2C6C"/>
        </w:tc>
      </w:tr>
      <w:tr w:rsidR="00E845BB" w:rsidTr="00DE2C6C">
        <w:tc>
          <w:tcPr>
            <w:tcW w:w="1526" w:type="dxa"/>
            <w:vMerge/>
          </w:tcPr>
          <w:p w:rsidR="00E845BB" w:rsidRDefault="00E845BB" w:rsidP="00DE2C6C">
            <w:pPr>
              <w:jc w:val="center"/>
            </w:pPr>
          </w:p>
        </w:tc>
        <w:tc>
          <w:tcPr>
            <w:tcW w:w="1276" w:type="dxa"/>
          </w:tcPr>
          <w:p w:rsidR="00E845BB" w:rsidRDefault="00E845BB" w:rsidP="00DE2C6C">
            <w:pPr>
              <w:jc w:val="center"/>
            </w:pPr>
            <w:r>
              <w:rPr>
                <w:rFonts w:hint="eastAsia"/>
              </w:rPr>
              <w:t>下一步</w:t>
            </w:r>
          </w:p>
        </w:tc>
        <w:tc>
          <w:tcPr>
            <w:tcW w:w="4669" w:type="dxa"/>
          </w:tcPr>
          <w:p w:rsidR="00E845BB" w:rsidRDefault="00E845BB" w:rsidP="00DE2C6C">
            <w:r>
              <w:rPr>
                <w:rFonts w:hint="eastAsia"/>
              </w:rPr>
              <w:t>1</w:t>
            </w:r>
            <w:r>
              <w:rPr>
                <w:rFonts w:hint="eastAsia"/>
              </w:rPr>
              <w:t>当“金额”和“银行卡”均填写后，“下一步”按钮可以点击；</w:t>
            </w:r>
          </w:p>
          <w:p w:rsidR="00E845BB" w:rsidRDefault="00E845BB" w:rsidP="00DE2C6C">
            <w:r>
              <w:rPr>
                <w:rFonts w:hint="eastAsia"/>
              </w:rPr>
              <w:t>2</w:t>
            </w:r>
            <w:r>
              <w:rPr>
                <w:rFonts w:hint="eastAsia"/>
              </w:rPr>
              <w:t>点击“下一步”，进入“</w:t>
            </w:r>
            <w:r>
              <w:rPr>
                <w:rFonts w:hint="eastAsia"/>
              </w:rPr>
              <w:t>II-B-02-03(04)</w:t>
            </w:r>
            <w:r>
              <w:rPr>
                <w:rFonts w:hint="eastAsia"/>
              </w:rPr>
              <w:t>”页面。</w:t>
            </w:r>
          </w:p>
        </w:tc>
        <w:tc>
          <w:tcPr>
            <w:tcW w:w="2491" w:type="dxa"/>
          </w:tcPr>
          <w:p w:rsidR="00E845BB" w:rsidRDefault="00E845BB" w:rsidP="001D49DD">
            <w:pPr>
              <w:pStyle w:val="ac"/>
              <w:numPr>
                <w:ilvl w:val="0"/>
                <w:numId w:val="56"/>
              </w:numPr>
              <w:ind w:firstLineChars="0"/>
            </w:pPr>
            <w:r>
              <w:rPr>
                <w:rFonts w:hint="eastAsia"/>
              </w:rPr>
              <w:t>金额为空或为</w:t>
            </w:r>
            <w:r>
              <w:rPr>
                <w:rFonts w:hint="eastAsia"/>
              </w:rPr>
              <w:t>0</w:t>
            </w:r>
            <w:r>
              <w:rPr>
                <w:rFonts w:hint="eastAsia"/>
              </w:rPr>
              <w:t>时，按钮置</w:t>
            </w:r>
            <w:proofErr w:type="gramStart"/>
            <w:r>
              <w:rPr>
                <w:rFonts w:hint="eastAsia"/>
              </w:rPr>
              <w:t>灰不可点</w:t>
            </w:r>
            <w:proofErr w:type="gramEnd"/>
            <w:r>
              <w:rPr>
                <w:rFonts w:hint="eastAsia"/>
              </w:rPr>
              <w:t>；</w:t>
            </w:r>
          </w:p>
          <w:p w:rsidR="00E845BB" w:rsidRDefault="00E845BB" w:rsidP="001D49DD">
            <w:pPr>
              <w:pStyle w:val="ac"/>
              <w:numPr>
                <w:ilvl w:val="0"/>
                <w:numId w:val="56"/>
              </w:numPr>
              <w:ind w:firstLineChars="0"/>
            </w:pPr>
            <w:r>
              <w:rPr>
                <w:rFonts w:hint="eastAsia"/>
              </w:rPr>
              <w:t>断网时，点击显示通用断网提示浮窗。</w:t>
            </w:r>
          </w:p>
        </w:tc>
      </w:tr>
      <w:tr w:rsidR="00E845BB" w:rsidTr="00DE2C6C">
        <w:tc>
          <w:tcPr>
            <w:tcW w:w="1526" w:type="dxa"/>
            <w:vMerge w:val="restart"/>
          </w:tcPr>
          <w:p w:rsidR="00E845BB" w:rsidRDefault="00E845BB" w:rsidP="00DE2C6C">
            <w:pPr>
              <w:jc w:val="center"/>
            </w:pPr>
            <w:r>
              <w:rPr>
                <w:rFonts w:hint="eastAsia"/>
              </w:rPr>
              <w:t>II-B-02-03(04)</w:t>
            </w:r>
          </w:p>
        </w:tc>
        <w:tc>
          <w:tcPr>
            <w:tcW w:w="1276" w:type="dxa"/>
          </w:tcPr>
          <w:p w:rsidR="00E845BB" w:rsidRDefault="00E845BB" w:rsidP="00DE2C6C">
            <w:pPr>
              <w:jc w:val="center"/>
            </w:pPr>
            <w:r>
              <w:rPr>
                <w:rFonts w:hint="eastAsia"/>
              </w:rPr>
              <w:t>提现密码</w:t>
            </w:r>
          </w:p>
        </w:tc>
        <w:tc>
          <w:tcPr>
            <w:tcW w:w="4669" w:type="dxa"/>
          </w:tcPr>
          <w:p w:rsidR="00E845BB" w:rsidRDefault="00E845BB" w:rsidP="00DE2C6C">
            <w:r>
              <w:rPr>
                <w:rFonts w:hint="eastAsia"/>
              </w:rPr>
              <w:t>1</w:t>
            </w:r>
            <w:r>
              <w:rPr>
                <w:rFonts w:hint="eastAsia"/>
              </w:rPr>
              <w:t>输入框默认为空，输入内容后显示“删除”按钮；</w:t>
            </w:r>
          </w:p>
          <w:p w:rsidR="00E845BB" w:rsidRDefault="00E845BB" w:rsidP="00DE2C6C">
            <w:r>
              <w:rPr>
                <w:rFonts w:hint="eastAsia"/>
              </w:rPr>
              <w:t>2</w:t>
            </w:r>
            <w:r>
              <w:rPr>
                <w:rFonts w:hint="eastAsia"/>
              </w:rPr>
              <w:t>若提现密码未设置，输入框下方提示“默认提现密码为登录密码”；</w:t>
            </w:r>
          </w:p>
          <w:p w:rsidR="00E845BB" w:rsidRDefault="00E845BB" w:rsidP="00DE2C6C">
            <w:r>
              <w:rPr>
                <w:rFonts w:hint="eastAsia"/>
              </w:rPr>
              <w:t>3</w:t>
            </w:r>
            <w:r>
              <w:rPr>
                <w:rFonts w:hint="eastAsia"/>
              </w:rPr>
              <w:t>若提现密码更改过，则不显示“默认提现密码为登录密码”；</w:t>
            </w:r>
          </w:p>
          <w:p w:rsidR="00E845BB" w:rsidRDefault="00E845BB" w:rsidP="00DE2C6C">
            <w:r>
              <w:rPr>
                <w:rFonts w:hint="eastAsia"/>
              </w:rPr>
              <w:lastRenderedPageBreak/>
              <w:t>4</w:t>
            </w:r>
            <w:r>
              <w:rPr>
                <w:rFonts w:hint="eastAsia"/>
              </w:rPr>
              <w:t>密码格式为：仅可输入字母、符号和数字，最多输入</w:t>
            </w:r>
            <w:r>
              <w:rPr>
                <w:rFonts w:hint="eastAsia"/>
              </w:rPr>
              <w:t>16</w:t>
            </w:r>
            <w:r>
              <w:rPr>
                <w:rFonts w:hint="eastAsia"/>
              </w:rPr>
              <w:t>位，超过后不可继续输入。</w:t>
            </w:r>
          </w:p>
        </w:tc>
        <w:tc>
          <w:tcPr>
            <w:tcW w:w="2491" w:type="dxa"/>
          </w:tcPr>
          <w:p w:rsidR="00E845BB" w:rsidRDefault="00E845BB" w:rsidP="00DE2C6C"/>
        </w:tc>
      </w:tr>
      <w:tr w:rsidR="00E845BB" w:rsidTr="00DE2C6C">
        <w:tc>
          <w:tcPr>
            <w:tcW w:w="1526" w:type="dxa"/>
            <w:vMerge/>
          </w:tcPr>
          <w:p w:rsidR="00E845BB" w:rsidRDefault="00E845BB" w:rsidP="00DE2C6C">
            <w:pPr>
              <w:jc w:val="center"/>
            </w:pPr>
          </w:p>
        </w:tc>
        <w:tc>
          <w:tcPr>
            <w:tcW w:w="1276" w:type="dxa"/>
          </w:tcPr>
          <w:p w:rsidR="00E845BB" w:rsidRDefault="00E845BB" w:rsidP="00DE2C6C">
            <w:pPr>
              <w:jc w:val="center"/>
            </w:pPr>
            <w:r>
              <w:rPr>
                <w:rFonts w:hint="eastAsia"/>
              </w:rPr>
              <w:t>忘记密码</w:t>
            </w:r>
          </w:p>
        </w:tc>
        <w:tc>
          <w:tcPr>
            <w:tcW w:w="4669" w:type="dxa"/>
          </w:tcPr>
          <w:p w:rsidR="00E845BB" w:rsidRDefault="00E845BB" w:rsidP="00DE2C6C">
            <w:r>
              <w:rPr>
                <w:rFonts w:hint="eastAsia"/>
              </w:rPr>
              <w:t>1</w:t>
            </w:r>
            <w:r>
              <w:rPr>
                <w:rFonts w:hint="eastAsia"/>
              </w:rPr>
              <w:t>若提现密码更改过，则显示“忘记密码”；</w:t>
            </w:r>
          </w:p>
          <w:p w:rsidR="00E845BB" w:rsidRDefault="00E845BB" w:rsidP="00DE2C6C">
            <w:r>
              <w:rPr>
                <w:rFonts w:hint="eastAsia"/>
              </w:rPr>
              <w:t>2</w:t>
            </w:r>
            <w:r>
              <w:rPr>
                <w:rFonts w:hint="eastAsia"/>
              </w:rPr>
              <w:t>点击“忘记密码”，跳转到“</w:t>
            </w:r>
            <w:r>
              <w:rPr>
                <w:rFonts w:hint="eastAsia"/>
              </w:rPr>
              <w:t>II-B-03-01(05)</w:t>
            </w:r>
            <w:r>
              <w:rPr>
                <w:rFonts w:hint="eastAsia"/>
              </w:rPr>
              <w:t>页面”；</w:t>
            </w:r>
          </w:p>
        </w:tc>
        <w:tc>
          <w:tcPr>
            <w:tcW w:w="2491" w:type="dxa"/>
          </w:tcPr>
          <w:p w:rsidR="00E845BB" w:rsidRDefault="00E845BB" w:rsidP="00DE2C6C"/>
        </w:tc>
      </w:tr>
      <w:tr w:rsidR="00E845BB" w:rsidTr="00DE2C6C">
        <w:tc>
          <w:tcPr>
            <w:tcW w:w="1526" w:type="dxa"/>
            <w:vMerge/>
          </w:tcPr>
          <w:p w:rsidR="00E845BB" w:rsidRDefault="00E845BB" w:rsidP="00DE2C6C">
            <w:pPr>
              <w:jc w:val="center"/>
            </w:pPr>
          </w:p>
        </w:tc>
        <w:tc>
          <w:tcPr>
            <w:tcW w:w="1276" w:type="dxa"/>
          </w:tcPr>
          <w:p w:rsidR="00E845BB" w:rsidRDefault="00E845BB" w:rsidP="00DE2C6C">
            <w:pPr>
              <w:jc w:val="center"/>
            </w:pPr>
            <w:r>
              <w:rPr>
                <w:rFonts w:hint="eastAsia"/>
              </w:rPr>
              <w:t>提交</w:t>
            </w:r>
            <w:r>
              <w:rPr>
                <w:rFonts w:hint="eastAsia"/>
              </w:rPr>
              <w:t>-</w:t>
            </w:r>
            <w:r>
              <w:rPr>
                <w:rFonts w:hint="eastAsia"/>
              </w:rPr>
              <w:t>按钮</w:t>
            </w:r>
          </w:p>
        </w:tc>
        <w:tc>
          <w:tcPr>
            <w:tcW w:w="4669" w:type="dxa"/>
          </w:tcPr>
          <w:p w:rsidR="00E845BB" w:rsidRDefault="00E845BB" w:rsidP="00DE2C6C">
            <w:r>
              <w:rPr>
                <w:rFonts w:hint="eastAsia"/>
              </w:rPr>
              <w:t>1</w:t>
            </w:r>
            <w:r>
              <w:rPr>
                <w:rFonts w:hint="eastAsia"/>
              </w:rPr>
              <w:t>、密码输入框为空时，不可点击；输入密码后方可点击；</w:t>
            </w:r>
          </w:p>
          <w:p w:rsidR="00E845BB" w:rsidRDefault="00E845BB" w:rsidP="00DE2C6C">
            <w:r>
              <w:rPr>
                <w:rFonts w:hint="eastAsia"/>
              </w:rPr>
              <w:t>2</w:t>
            </w:r>
            <w:r>
              <w:rPr>
                <w:rFonts w:hint="eastAsia"/>
              </w:rPr>
              <w:t>、点击后，冒泡提示“提交中”；</w:t>
            </w:r>
          </w:p>
          <w:p w:rsidR="00E845BB" w:rsidRDefault="00E845BB" w:rsidP="001D49DD">
            <w:pPr>
              <w:pStyle w:val="ac"/>
              <w:numPr>
                <w:ilvl w:val="0"/>
                <w:numId w:val="57"/>
              </w:numPr>
              <w:ind w:firstLineChars="0"/>
            </w:pPr>
            <w:r>
              <w:rPr>
                <w:rFonts w:hint="eastAsia"/>
              </w:rPr>
              <w:t>若通过密码验证，则跳转到“</w:t>
            </w:r>
            <w:r>
              <w:rPr>
                <w:rFonts w:hint="eastAsia"/>
              </w:rPr>
              <w:t>II-B-02-03(05)</w:t>
            </w:r>
            <w:r>
              <w:rPr>
                <w:rFonts w:hint="eastAsia"/>
              </w:rPr>
              <w:t>”页面；</w:t>
            </w:r>
          </w:p>
          <w:p w:rsidR="00E845BB" w:rsidRDefault="00E845BB" w:rsidP="001D49DD">
            <w:pPr>
              <w:pStyle w:val="ac"/>
              <w:numPr>
                <w:ilvl w:val="0"/>
                <w:numId w:val="57"/>
              </w:numPr>
              <w:ind w:firstLineChars="0"/>
            </w:pPr>
            <w:r>
              <w:rPr>
                <w:rFonts w:hint="eastAsia"/>
              </w:rPr>
              <w:t>若密码错误，冒泡提示，参加“</w:t>
            </w:r>
            <w:r>
              <w:rPr>
                <w:rFonts w:hint="eastAsia"/>
              </w:rPr>
              <w:t>II-B-02-03(06)</w:t>
            </w:r>
            <w:r>
              <w:rPr>
                <w:rFonts w:hint="eastAsia"/>
              </w:rPr>
              <w:t>”页面。</w:t>
            </w:r>
          </w:p>
          <w:p w:rsidR="00E845BB" w:rsidRDefault="00E845BB" w:rsidP="00DE2C6C">
            <w:r>
              <w:rPr>
                <w:rFonts w:hint="eastAsia"/>
              </w:rPr>
              <w:t>3</w:t>
            </w:r>
            <w:r>
              <w:rPr>
                <w:rFonts w:hint="eastAsia"/>
              </w:rPr>
              <w:t>、提交成功，扣减账户余额，生成余额明细及交易明细，同时发送消息至当前租赁公司的财务管理员和超级管理员，并在租赁端“提现管理”页面生成待处理提现申请。消息内容参照信息模板。</w:t>
            </w:r>
          </w:p>
        </w:tc>
        <w:tc>
          <w:tcPr>
            <w:tcW w:w="2491" w:type="dxa"/>
          </w:tcPr>
          <w:p w:rsidR="00E845BB" w:rsidRDefault="00E845BB" w:rsidP="001D49DD">
            <w:pPr>
              <w:pStyle w:val="ac"/>
              <w:numPr>
                <w:ilvl w:val="0"/>
                <w:numId w:val="57"/>
              </w:numPr>
              <w:ind w:firstLineChars="0"/>
            </w:pPr>
            <w:r>
              <w:rPr>
                <w:rFonts w:hint="eastAsia"/>
              </w:rPr>
              <w:t>断网时，点击显示通用断网提示浮窗。</w:t>
            </w:r>
          </w:p>
          <w:p w:rsidR="00E845BB" w:rsidRDefault="00E845BB" w:rsidP="001D49DD">
            <w:pPr>
              <w:pStyle w:val="ac"/>
              <w:numPr>
                <w:ilvl w:val="0"/>
                <w:numId w:val="57"/>
              </w:numPr>
              <w:ind w:firstLineChars="0"/>
            </w:pPr>
            <w:r>
              <w:rPr>
                <w:rFonts w:hint="eastAsia"/>
              </w:rPr>
              <w:t>提现密码为空或</w:t>
            </w:r>
            <w:r w:rsidRPr="00CE4D35">
              <w:rPr>
                <w:rFonts w:hint="eastAsia"/>
                <w:color w:val="FF0000"/>
                <w:highlight w:val="yellow"/>
              </w:rPr>
              <w:t>不足</w:t>
            </w:r>
            <w:r w:rsidRPr="00CE4D35">
              <w:rPr>
                <w:rFonts w:hint="eastAsia"/>
                <w:color w:val="FF0000"/>
                <w:highlight w:val="yellow"/>
              </w:rPr>
              <w:t>6</w:t>
            </w:r>
            <w:r w:rsidRPr="00CE4D35">
              <w:rPr>
                <w:rFonts w:hint="eastAsia"/>
                <w:color w:val="FF0000"/>
                <w:highlight w:val="yellow"/>
              </w:rPr>
              <w:t>位时</w:t>
            </w:r>
            <w:r>
              <w:rPr>
                <w:rFonts w:hint="eastAsia"/>
              </w:rPr>
              <w:t>，提交按钮不可点击。</w:t>
            </w:r>
          </w:p>
        </w:tc>
      </w:tr>
      <w:tr w:rsidR="00E845BB" w:rsidTr="00DE2C6C">
        <w:tc>
          <w:tcPr>
            <w:tcW w:w="1526" w:type="dxa"/>
          </w:tcPr>
          <w:p w:rsidR="00E845BB" w:rsidRDefault="00E845BB" w:rsidP="00DE2C6C">
            <w:pPr>
              <w:jc w:val="center"/>
            </w:pPr>
            <w:r>
              <w:rPr>
                <w:rFonts w:hint="eastAsia"/>
              </w:rPr>
              <w:t>II-B-02-03(05)</w:t>
            </w:r>
          </w:p>
        </w:tc>
        <w:tc>
          <w:tcPr>
            <w:tcW w:w="1276" w:type="dxa"/>
          </w:tcPr>
          <w:p w:rsidR="00E845BB" w:rsidRDefault="00E845BB" w:rsidP="00DE2C6C">
            <w:r>
              <w:rPr>
                <w:rFonts w:hint="eastAsia"/>
              </w:rPr>
              <w:t>完成</w:t>
            </w:r>
            <w:r>
              <w:rPr>
                <w:rFonts w:hint="eastAsia"/>
              </w:rPr>
              <w:t>-</w:t>
            </w:r>
            <w:r>
              <w:rPr>
                <w:rFonts w:hint="eastAsia"/>
              </w:rPr>
              <w:t>按钮</w:t>
            </w:r>
          </w:p>
        </w:tc>
        <w:tc>
          <w:tcPr>
            <w:tcW w:w="4669" w:type="dxa"/>
          </w:tcPr>
          <w:p w:rsidR="00E845BB" w:rsidRDefault="00E845BB" w:rsidP="00DE2C6C">
            <w:r>
              <w:rPr>
                <w:rFonts w:hint="eastAsia"/>
              </w:rPr>
              <w:t>1</w:t>
            </w:r>
            <w:r>
              <w:rPr>
                <w:rFonts w:hint="eastAsia"/>
              </w:rPr>
              <w:t>、点击返回至“</w:t>
            </w:r>
            <w:r>
              <w:rPr>
                <w:rFonts w:hint="eastAsia"/>
              </w:rPr>
              <w:t>II-B-02</w:t>
            </w:r>
            <w:r>
              <w:rPr>
                <w:rFonts w:hint="eastAsia"/>
              </w:rPr>
              <w:t>我的钱包”页面。</w:t>
            </w:r>
          </w:p>
        </w:tc>
        <w:tc>
          <w:tcPr>
            <w:tcW w:w="2491" w:type="dxa"/>
          </w:tcPr>
          <w:p w:rsidR="00E845BB" w:rsidRDefault="00E845BB" w:rsidP="00DE2C6C"/>
        </w:tc>
      </w:tr>
      <w:tr w:rsidR="00E845BB" w:rsidTr="00DE2C6C">
        <w:tc>
          <w:tcPr>
            <w:tcW w:w="1526" w:type="dxa"/>
            <w:vMerge w:val="restart"/>
          </w:tcPr>
          <w:p w:rsidR="00E845BB" w:rsidRDefault="00E845BB" w:rsidP="00DE2C6C">
            <w:pPr>
              <w:jc w:val="center"/>
            </w:pPr>
            <w:r>
              <w:rPr>
                <w:rFonts w:hint="eastAsia"/>
              </w:rPr>
              <w:t>II-B-02-03(07)</w:t>
            </w:r>
          </w:p>
          <w:p w:rsidR="00E845BB" w:rsidRDefault="00E845BB" w:rsidP="00DE2C6C">
            <w:pPr>
              <w:jc w:val="center"/>
            </w:pPr>
            <w:r>
              <w:rPr>
                <w:rFonts w:hint="eastAsia"/>
              </w:rPr>
              <w:t>填写银行卡</w:t>
            </w:r>
          </w:p>
        </w:tc>
        <w:tc>
          <w:tcPr>
            <w:tcW w:w="1276" w:type="dxa"/>
          </w:tcPr>
          <w:p w:rsidR="00E845BB" w:rsidRDefault="00E845BB" w:rsidP="00DE2C6C">
            <w:pPr>
              <w:jc w:val="center"/>
            </w:pPr>
            <w:r>
              <w:rPr>
                <w:rFonts w:hint="eastAsia"/>
              </w:rPr>
              <w:t>姓名</w:t>
            </w:r>
          </w:p>
        </w:tc>
        <w:tc>
          <w:tcPr>
            <w:tcW w:w="4669" w:type="dxa"/>
          </w:tcPr>
          <w:p w:rsidR="00E845BB" w:rsidRDefault="00E845BB" w:rsidP="00DE2C6C">
            <w:r>
              <w:rPr>
                <w:rFonts w:hint="eastAsia"/>
              </w:rPr>
              <w:t>1</w:t>
            </w:r>
            <w:r>
              <w:rPr>
                <w:rFonts w:hint="eastAsia"/>
              </w:rPr>
              <w:t>、最大</w:t>
            </w:r>
            <w:r>
              <w:rPr>
                <w:rFonts w:hint="eastAsia"/>
              </w:rPr>
              <w:t>30</w:t>
            </w:r>
            <w:r>
              <w:rPr>
                <w:rFonts w:hint="eastAsia"/>
              </w:rPr>
              <w:t>个字符，超过后不能输入。</w:t>
            </w:r>
          </w:p>
        </w:tc>
        <w:tc>
          <w:tcPr>
            <w:tcW w:w="2491" w:type="dxa"/>
          </w:tcPr>
          <w:p w:rsidR="00E845BB" w:rsidRDefault="00E845BB" w:rsidP="00DE2C6C"/>
        </w:tc>
      </w:tr>
      <w:tr w:rsidR="00E845BB" w:rsidTr="00DE2C6C">
        <w:tc>
          <w:tcPr>
            <w:tcW w:w="1526" w:type="dxa"/>
            <w:vMerge/>
          </w:tcPr>
          <w:p w:rsidR="00E845BB" w:rsidRDefault="00E845BB" w:rsidP="00DE2C6C">
            <w:pPr>
              <w:jc w:val="center"/>
            </w:pPr>
          </w:p>
        </w:tc>
        <w:tc>
          <w:tcPr>
            <w:tcW w:w="1276" w:type="dxa"/>
          </w:tcPr>
          <w:p w:rsidR="00E845BB" w:rsidRDefault="00E845BB" w:rsidP="00DE2C6C">
            <w:pPr>
              <w:jc w:val="center"/>
            </w:pPr>
            <w:r>
              <w:rPr>
                <w:rFonts w:hint="eastAsia"/>
              </w:rPr>
              <w:t>卡号</w:t>
            </w:r>
          </w:p>
        </w:tc>
        <w:tc>
          <w:tcPr>
            <w:tcW w:w="4669" w:type="dxa"/>
          </w:tcPr>
          <w:p w:rsidR="00E845BB" w:rsidRDefault="00E845BB" w:rsidP="00DE2C6C">
            <w:r>
              <w:rPr>
                <w:rFonts w:hint="eastAsia"/>
              </w:rPr>
              <w:t>1</w:t>
            </w:r>
            <w:r>
              <w:rPr>
                <w:rFonts w:hint="eastAsia"/>
              </w:rPr>
              <w:t>为</w:t>
            </w:r>
            <w:r>
              <w:rPr>
                <w:rFonts w:hint="eastAsia"/>
              </w:rPr>
              <w:t>16</w:t>
            </w:r>
            <w:r>
              <w:rPr>
                <w:rFonts w:hint="eastAsia"/>
              </w:rPr>
              <w:t>位数字，满</w:t>
            </w:r>
            <w:r>
              <w:rPr>
                <w:rFonts w:hint="eastAsia"/>
              </w:rPr>
              <w:t>16</w:t>
            </w:r>
            <w:r>
              <w:rPr>
                <w:rFonts w:hint="eastAsia"/>
              </w:rPr>
              <w:t>位数字后进行格式校验，校验格式参见公共规范；</w:t>
            </w:r>
          </w:p>
          <w:p w:rsidR="00E845BB" w:rsidRDefault="00E845BB" w:rsidP="00DE2C6C">
            <w:r>
              <w:rPr>
                <w:rFonts w:hint="eastAsia"/>
              </w:rPr>
              <w:t>2</w:t>
            </w:r>
            <w:r>
              <w:rPr>
                <w:rFonts w:hint="eastAsia"/>
              </w:rPr>
              <w:t>显示样式：四个数字为一组，共</w:t>
            </w:r>
            <w:r>
              <w:rPr>
                <w:rFonts w:hint="eastAsia"/>
              </w:rPr>
              <w:t>4</w:t>
            </w:r>
            <w:r>
              <w:rPr>
                <w:rFonts w:hint="eastAsia"/>
              </w:rPr>
              <w:t>组显示；</w:t>
            </w:r>
          </w:p>
          <w:p w:rsidR="00E845BB" w:rsidRDefault="00E845BB" w:rsidP="00DE2C6C">
            <w:r>
              <w:rPr>
                <w:rFonts w:hint="eastAsia"/>
              </w:rPr>
              <w:t>3</w:t>
            </w:r>
            <w:r>
              <w:rPr>
                <w:rFonts w:hint="eastAsia"/>
              </w:rPr>
              <w:t>校验通过，则在输入框下方显示所属银行；</w:t>
            </w:r>
          </w:p>
          <w:p w:rsidR="00E845BB" w:rsidRDefault="00E845BB" w:rsidP="00DE2C6C">
            <w:r>
              <w:rPr>
                <w:rFonts w:hint="eastAsia"/>
              </w:rPr>
              <w:t>4</w:t>
            </w:r>
            <w:r>
              <w:rPr>
                <w:rFonts w:hint="eastAsia"/>
              </w:rPr>
              <w:t>校验不通过，提示文案“卡号错误”。</w:t>
            </w:r>
          </w:p>
        </w:tc>
        <w:tc>
          <w:tcPr>
            <w:tcW w:w="2491" w:type="dxa"/>
          </w:tcPr>
          <w:p w:rsidR="00E845BB" w:rsidRDefault="00E845BB" w:rsidP="00DE2C6C"/>
        </w:tc>
      </w:tr>
      <w:tr w:rsidR="00E845BB" w:rsidTr="00DE2C6C">
        <w:tc>
          <w:tcPr>
            <w:tcW w:w="1526" w:type="dxa"/>
            <w:vMerge/>
          </w:tcPr>
          <w:p w:rsidR="00E845BB" w:rsidRDefault="00E845BB" w:rsidP="00DE2C6C">
            <w:pPr>
              <w:jc w:val="center"/>
            </w:pPr>
          </w:p>
        </w:tc>
        <w:tc>
          <w:tcPr>
            <w:tcW w:w="1276" w:type="dxa"/>
          </w:tcPr>
          <w:p w:rsidR="00E845BB" w:rsidRDefault="00E845BB" w:rsidP="00DE2C6C">
            <w:pPr>
              <w:jc w:val="center"/>
            </w:pPr>
            <w:r>
              <w:rPr>
                <w:rFonts w:hint="eastAsia"/>
              </w:rPr>
              <w:t>下一步</w:t>
            </w:r>
          </w:p>
        </w:tc>
        <w:tc>
          <w:tcPr>
            <w:tcW w:w="4669" w:type="dxa"/>
          </w:tcPr>
          <w:p w:rsidR="00E845BB" w:rsidRDefault="00E845BB" w:rsidP="00DE2C6C">
            <w:r>
              <w:rPr>
                <w:rFonts w:hint="eastAsia"/>
              </w:rPr>
              <w:t>1</w:t>
            </w:r>
            <w:r>
              <w:rPr>
                <w:rFonts w:hint="eastAsia"/>
              </w:rPr>
              <w:t>未输入姓名、卡号位数不足、卡号不正确时，“下一步”按钮置</w:t>
            </w:r>
            <w:proofErr w:type="gramStart"/>
            <w:r>
              <w:rPr>
                <w:rFonts w:hint="eastAsia"/>
              </w:rPr>
              <w:t>灰不可</w:t>
            </w:r>
            <w:proofErr w:type="gramEnd"/>
            <w:r>
              <w:rPr>
                <w:rFonts w:hint="eastAsia"/>
              </w:rPr>
              <w:t>点击；</w:t>
            </w:r>
          </w:p>
          <w:p w:rsidR="00E845BB" w:rsidRDefault="00E845BB" w:rsidP="00DE2C6C">
            <w:r>
              <w:rPr>
                <w:rFonts w:hint="eastAsia"/>
              </w:rPr>
              <w:t>2</w:t>
            </w:r>
            <w:r>
              <w:rPr>
                <w:rFonts w:hint="eastAsia"/>
              </w:rPr>
              <w:t>点击，跳转到“</w:t>
            </w:r>
            <w:r>
              <w:rPr>
                <w:rFonts w:hint="eastAsia"/>
              </w:rPr>
              <w:t>II-B-02-03(03)</w:t>
            </w:r>
            <w:r>
              <w:rPr>
                <w:rFonts w:hint="eastAsia"/>
              </w:rPr>
              <w:t>”页面。</w:t>
            </w:r>
          </w:p>
          <w:p w:rsidR="00E845BB" w:rsidRPr="00AB5110" w:rsidRDefault="00E845BB" w:rsidP="00DE2C6C">
            <w:r>
              <w:rPr>
                <w:rFonts w:hint="eastAsia"/>
              </w:rPr>
              <w:t>3</w:t>
            </w:r>
            <w:r>
              <w:rPr>
                <w:rFonts w:hint="eastAsia"/>
              </w:rPr>
              <w:t>点击“下一步”，须校验姓名和卡号是否一致；若不一致，则提示“姓名和卡号不一致”；</w:t>
            </w:r>
          </w:p>
        </w:tc>
        <w:tc>
          <w:tcPr>
            <w:tcW w:w="2491" w:type="dxa"/>
          </w:tcPr>
          <w:p w:rsidR="00E845BB" w:rsidRDefault="00E845BB" w:rsidP="00DE2C6C"/>
        </w:tc>
      </w:tr>
    </w:tbl>
    <w:p w:rsidR="00E845BB" w:rsidRDefault="00E845BB" w:rsidP="00E845BB"/>
    <w:p w:rsidR="00E845BB" w:rsidRDefault="00E845BB" w:rsidP="00E845BB">
      <w:pPr>
        <w:pStyle w:val="6"/>
      </w:pPr>
      <w:r>
        <w:rPr>
          <w:rFonts w:hint="eastAsia"/>
        </w:rPr>
        <w:lastRenderedPageBreak/>
        <w:t>交易明细</w:t>
      </w:r>
    </w:p>
    <w:p w:rsidR="00E845BB" w:rsidRDefault="00E845BB" w:rsidP="00E845BB">
      <w:pPr>
        <w:pStyle w:val="7"/>
      </w:pPr>
      <w:r>
        <w:rPr>
          <w:rFonts w:hint="eastAsia"/>
        </w:rPr>
        <w:t>用例描述</w:t>
      </w:r>
    </w:p>
    <w:p w:rsidR="00E845BB" w:rsidRPr="00C3722A" w:rsidRDefault="00E845BB" w:rsidP="00E845BB">
      <w:r>
        <w:rPr>
          <w:rFonts w:hint="eastAsia"/>
        </w:rPr>
        <w:t>司机整个账户的交易记录。</w:t>
      </w:r>
    </w:p>
    <w:p w:rsidR="00E845BB" w:rsidRDefault="00E845BB" w:rsidP="00E845BB">
      <w:pPr>
        <w:pStyle w:val="7"/>
      </w:pPr>
      <w:r>
        <w:rPr>
          <w:rFonts w:hint="eastAsia"/>
        </w:rPr>
        <w:t>元素规则</w:t>
      </w:r>
    </w:p>
    <w:tbl>
      <w:tblPr>
        <w:tblStyle w:val="ad"/>
        <w:tblW w:w="0" w:type="auto"/>
        <w:tblLook w:val="04A0"/>
      </w:tblPr>
      <w:tblGrid>
        <w:gridCol w:w="1242"/>
        <w:gridCol w:w="1418"/>
        <w:gridCol w:w="4811"/>
        <w:gridCol w:w="2491"/>
      </w:tblGrid>
      <w:tr w:rsidR="00E845BB" w:rsidTr="00DE2C6C">
        <w:tc>
          <w:tcPr>
            <w:tcW w:w="1242"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8"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811"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242" w:type="dxa"/>
            <w:vMerge w:val="restart"/>
          </w:tcPr>
          <w:p w:rsidR="00E845BB" w:rsidRDefault="00E845BB" w:rsidP="00DE2C6C">
            <w:r>
              <w:rPr>
                <w:rFonts w:hint="eastAsia"/>
              </w:rPr>
              <w:t>II-B-02-04</w:t>
            </w:r>
          </w:p>
          <w:p w:rsidR="00E845BB" w:rsidRDefault="00E845BB" w:rsidP="00DE2C6C">
            <w:r>
              <w:rPr>
                <w:rFonts w:hint="eastAsia"/>
              </w:rPr>
              <w:t>交易明细</w:t>
            </w:r>
          </w:p>
        </w:tc>
        <w:tc>
          <w:tcPr>
            <w:tcW w:w="1418" w:type="dxa"/>
          </w:tcPr>
          <w:p w:rsidR="00E845BB" w:rsidRDefault="00E845BB" w:rsidP="00DE2C6C">
            <w:r>
              <w:rPr>
                <w:rFonts w:hint="eastAsia"/>
              </w:rPr>
              <w:t>说明</w:t>
            </w:r>
          </w:p>
        </w:tc>
        <w:tc>
          <w:tcPr>
            <w:tcW w:w="4811" w:type="dxa"/>
          </w:tcPr>
          <w:p w:rsidR="00E845BB" w:rsidRDefault="00E845BB" w:rsidP="00DE2C6C">
            <w:r>
              <w:rPr>
                <w:rFonts w:hint="eastAsia"/>
              </w:rPr>
              <w:t>1</w:t>
            </w:r>
            <w:r>
              <w:rPr>
                <w:rFonts w:hint="eastAsia"/>
              </w:rPr>
              <w:t>交易类型为：订单结算（</w:t>
            </w:r>
            <w:proofErr w:type="gramStart"/>
            <w:r>
              <w:rPr>
                <w:rFonts w:hint="eastAsia"/>
              </w:rPr>
              <w:t>含微信</w:t>
            </w:r>
            <w:proofErr w:type="gramEnd"/>
            <w:r>
              <w:rPr>
                <w:rFonts w:hint="eastAsia"/>
              </w:rPr>
              <w:t>、支付宝、余额）、退款、充值、提现。</w:t>
            </w:r>
          </w:p>
          <w:p w:rsidR="00E845BB" w:rsidRDefault="00E845BB" w:rsidP="00DE2C6C">
            <w:r>
              <w:rPr>
                <w:rFonts w:hint="eastAsia"/>
              </w:rPr>
              <w:t>2</w:t>
            </w:r>
            <w:r>
              <w:rPr>
                <w:rFonts w:hint="eastAsia"/>
              </w:rPr>
              <w:t>交易为空时，参加“</w:t>
            </w:r>
            <w:r>
              <w:rPr>
                <w:rFonts w:hint="eastAsia"/>
              </w:rPr>
              <w:t>II-B=02-04(02)</w:t>
            </w:r>
            <w:r>
              <w:rPr>
                <w:rFonts w:hint="eastAsia"/>
              </w:rPr>
              <w:t>”</w:t>
            </w:r>
          </w:p>
        </w:tc>
        <w:tc>
          <w:tcPr>
            <w:tcW w:w="2491" w:type="dxa"/>
          </w:tcPr>
          <w:p w:rsidR="00E845BB" w:rsidRDefault="00E845BB" w:rsidP="00DE2C6C"/>
        </w:tc>
      </w:tr>
      <w:tr w:rsidR="00E845BB" w:rsidTr="00DE2C6C">
        <w:tc>
          <w:tcPr>
            <w:tcW w:w="1242" w:type="dxa"/>
            <w:vMerge/>
          </w:tcPr>
          <w:p w:rsidR="00E845BB" w:rsidRDefault="00E845BB" w:rsidP="00DE2C6C"/>
        </w:tc>
        <w:tc>
          <w:tcPr>
            <w:tcW w:w="1418" w:type="dxa"/>
          </w:tcPr>
          <w:p w:rsidR="00E845BB" w:rsidRPr="002A478C" w:rsidRDefault="00E845BB" w:rsidP="00DE2C6C">
            <w:r>
              <w:rPr>
                <w:rFonts w:hint="eastAsia"/>
              </w:rPr>
              <w:t>金额</w:t>
            </w:r>
          </w:p>
        </w:tc>
        <w:tc>
          <w:tcPr>
            <w:tcW w:w="4811" w:type="dxa"/>
          </w:tcPr>
          <w:p w:rsidR="00E845BB" w:rsidRDefault="00E845BB" w:rsidP="00DE2C6C">
            <w:r>
              <w:rPr>
                <w:rFonts w:hint="eastAsia"/>
              </w:rPr>
              <w:t>1</w:t>
            </w:r>
            <w:r>
              <w:rPr>
                <w:rFonts w:hint="eastAsia"/>
              </w:rPr>
              <w:t>订单结算、提现时，支出或减少账户余额，符号为负；</w:t>
            </w:r>
          </w:p>
          <w:p w:rsidR="00E845BB" w:rsidRDefault="00E845BB" w:rsidP="00DE2C6C">
            <w:r>
              <w:rPr>
                <w:rFonts w:hint="eastAsia"/>
              </w:rPr>
              <w:t>2</w:t>
            </w:r>
            <w:r>
              <w:rPr>
                <w:rFonts w:hint="eastAsia"/>
              </w:rPr>
              <w:t>退款、充值时，增加账户余额，符号为正。</w:t>
            </w:r>
          </w:p>
        </w:tc>
        <w:tc>
          <w:tcPr>
            <w:tcW w:w="2491" w:type="dxa"/>
          </w:tcPr>
          <w:p w:rsidR="00E845BB" w:rsidRDefault="00E845BB" w:rsidP="00DE2C6C"/>
        </w:tc>
      </w:tr>
      <w:tr w:rsidR="00E845BB" w:rsidTr="00DE2C6C">
        <w:tc>
          <w:tcPr>
            <w:tcW w:w="1242" w:type="dxa"/>
            <w:vMerge/>
          </w:tcPr>
          <w:p w:rsidR="00E845BB" w:rsidRDefault="00E845BB" w:rsidP="00DE2C6C"/>
        </w:tc>
        <w:tc>
          <w:tcPr>
            <w:tcW w:w="1418" w:type="dxa"/>
          </w:tcPr>
          <w:p w:rsidR="00E845BB" w:rsidRPr="002A478C" w:rsidRDefault="00E845BB" w:rsidP="00DE2C6C">
            <w:r>
              <w:rPr>
                <w:rFonts w:hint="eastAsia"/>
              </w:rPr>
              <w:t>时间</w:t>
            </w:r>
          </w:p>
        </w:tc>
        <w:tc>
          <w:tcPr>
            <w:tcW w:w="4811" w:type="dxa"/>
          </w:tcPr>
          <w:p w:rsidR="00E845BB" w:rsidRDefault="00E845BB" w:rsidP="00DE2C6C">
            <w:r>
              <w:rPr>
                <w:rFonts w:hint="eastAsia"/>
              </w:rPr>
              <w:t>1</w:t>
            </w:r>
            <w:r>
              <w:rPr>
                <w:rFonts w:hint="eastAsia"/>
              </w:rPr>
              <w:t>根据交易类型，获取时间：</w:t>
            </w:r>
          </w:p>
          <w:p w:rsidR="00E845BB" w:rsidRDefault="00E845BB" w:rsidP="001D49DD">
            <w:pPr>
              <w:pStyle w:val="ac"/>
              <w:numPr>
                <w:ilvl w:val="0"/>
                <w:numId w:val="58"/>
              </w:numPr>
              <w:ind w:firstLineChars="0"/>
            </w:pPr>
            <w:r>
              <w:rPr>
                <w:rFonts w:hint="eastAsia"/>
              </w:rPr>
              <w:t>订单结算时间为支付成功的时间；</w:t>
            </w:r>
          </w:p>
          <w:p w:rsidR="00E845BB" w:rsidRDefault="00E845BB" w:rsidP="001D49DD">
            <w:pPr>
              <w:pStyle w:val="ac"/>
              <w:numPr>
                <w:ilvl w:val="0"/>
                <w:numId w:val="58"/>
              </w:numPr>
              <w:ind w:firstLineChars="0"/>
            </w:pPr>
            <w:r>
              <w:rPr>
                <w:rFonts w:hint="eastAsia"/>
              </w:rPr>
              <w:t>提现时间为提现申请提交成功的时间；</w:t>
            </w:r>
          </w:p>
          <w:p w:rsidR="00E845BB" w:rsidRDefault="00E845BB" w:rsidP="001D49DD">
            <w:pPr>
              <w:pStyle w:val="ac"/>
              <w:numPr>
                <w:ilvl w:val="0"/>
                <w:numId w:val="58"/>
              </w:numPr>
              <w:ind w:firstLineChars="0"/>
            </w:pPr>
            <w:r>
              <w:rPr>
                <w:rFonts w:hint="eastAsia"/>
              </w:rPr>
              <w:t>退款时间为平台财务确认退款的时间；</w:t>
            </w:r>
          </w:p>
          <w:p w:rsidR="00E845BB" w:rsidRDefault="00E845BB" w:rsidP="001D49DD">
            <w:pPr>
              <w:pStyle w:val="ac"/>
              <w:numPr>
                <w:ilvl w:val="0"/>
                <w:numId w:val="58"/>
              </w:numPr>
              <w:ind w:firstLineChars="0"/>
            </w:pPr>
            <w:r>
              <w:rPr>
                <w:rFonts w:hint="eastAsia"/>
              </w:rPr>
              <w:t>充</w:t>
            </w:r>
            <w:proofErr w:type="gramStart"/>
            <w:r>
              <w:rPr>
                <w:rFonts w:hint="eastAsia"/>
              </w:rPr>
              <w:t>值时间</w:t>
            </w:r>
            <w:proofErr w:type="gramEnd"/>
            <w:r>
              <w:rPr>
                <w:rFonts w:hint="eastAsia"/>
              </w:rPr>
              <w:t>为充</w:t>
            </w:r>
            <w:proofErr w:type="gramStart"/>
            <w:r>
              <w:rPr>
                <w:rFonts w:hint="eastAsia"/>
              </w:rPr>
              <w:t>值成功</w:t>
            </w:r>
            <w:proofErr w:type="gramEnd"/>
            <w:r>
              <w:rPr>
                <w:rFonts w:hint="eastAsia"/>
              </w:rPr>
              <w:t>的时间。</w:t>
            </w:r>
          </w:p>
        </w:tc>
        <w:tc>
          <w:tcPr>
            <w:tcW w:w="2491" w:type="dxa"/>
          </w:tcPr>
          <w:p w:rsidR="00E845BB" w:rsidRDefault="00E845BB" w:rsidP="00DE2C6C"/>
        </w:tc>
      </w:tr>
    </w:tbl>
    <w:p w:rsidR="00E845BB" w:rsidRDefault="00E845BB" w:rsidP="00E845BB"/>
    <w:p w:rsidR="00E845BB" w:rsidRDefault="00E845BB" w:rsidP="00E845BB">
      <w:pPr>
        <w:pStyle w:val="5"/>
      </w:pPr>
      <w:r>
        <w:rPr>
          <w:rFonts w:hint="eastAsia"/>
        </w:rPr>
        <w:t>个人中心</w:t>
      </w:r>
    </w:p>
    <w:p w:rsidR="00E845BB" w:rsidRPr="00E119A9" w:rsidRDefault="00E845BB" w:rsidP="00E845BB">
      <w:pPr>
        <w:pStyle w:val="6"/>
      </w:pPr>
      <w:r>
        <w:rPr>
          <w:rFonts w:hint="eastAsia"/>
        </w:rPr>
        <w:t>个人中心</w:t>
      </w:r>
    </w:p>
    <w:p w:rsidR="00E845BB" w:rsidRDefault="00E845BB" w:rsidP="00E845BB">
      <w:pPr>
        <w:pStyle w:val="7"/>
      </w:pPr>
      <w:r>
        <w:rPr>
          <w:rFonts w:hint="eastAsia"/>
        </w:rPr>
        <w:t>用例描述</w:t>
      </w:r>
    </w:p>
    <w:p w:rsidR="00E845BB" w:rsidRPr="00E119A9" w:rsidRDefault="00E845BB" w:rsidP="00E845BB">
      <w:r>
        <w:rPr>
          <w:rFonts w:hint="eastAsia"/>
        </w:rPr>
        <w:t>相比一期司机端的个人中心，新增“提现密码设置”，将“修改密码”字段更改为“登录密码设置”；</w:t>
      </w:r>
    </w:p>
    <w:p w:rsidR="00E845BB" w:rsidRDefault="00E845BB" w:rsidP="00E845BB">
      <w:pPr>
        <w:pStyle w:val="7"/>
      </w:pPr>
      <w:r>
        <w:rPr>
          <w:rFonts w:hint="eastAsia"/>
        </w:rPr>
        <w:t>元素规则</w:t>
      </w:r>
    </w:p>
    <w:tbl>
      <w:tblPr>
        <w:tblStyle w:val="ad"/>
        <w:tblW w:w="0" w:type="auto"/>
        <w:tblLook w:val="04A0"/>
      </w:tblPr>
      <w:tblGrid>
        <w:gridCol w:w="1384"/>
        <w:gridCol w:w="1559"/>
        <w:gridCol w:w="4962"/>
        <w:gridCol w:w="2057"/>
      </w:tblGrid>
      <w:tr w:rsidR="00E845BB" w:rsidTr="00DE2C6C">
        <w:tc>
          <w:tcPr>
            <w:tcW w:w="1384"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559"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962"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057"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384" w:type="dxa"/>
            <w:vMerge w:val="restart"/>
          </w:tcPr>
          <w:p w:rsidR="00E845BB" w:rsidRDefault="00E845BB" w:rsidP="00DE2C6C">
            <w:r>
              <w:rPr>
                <w:rFonts w:hint="eastAsia"/>
              </w:rPr>
              <w:t>II-B-03</w:t>
            </w:r>
          </w:p>
          <w:p w:rsidR="00E845BB" w:rsidRDefault="00E845BB" w:rsidP="00DE2C6C">
            <w:r>
              <w:rPr>
                <w:rFonts w:hint="eastAsia"/>
              </w:rPr>
              <w:t>个人中心</w:t>
            </w:r>
          </w:p>
        </w:tc>
        <w:tc>
          <w:tcPr>
            <w:tcW w:w="1559" w:type="dxa"/>
          </w:tcPr>
          <w:p w:rsidR="00E845BB" w:rsidRDefault="00E845BB" w:rsidP="00DE2C6C">
            <w:r>
              <w:rPr>
                <w:rFonts w:hint="eastAsia"/>
              </w:rPr>
              <w:t>登录密码设置</w:t>
            </w:r>
          </w:p>
        </w:tc>
        <w:tc>
          <w:tcPr>
            <w:tcW w:w="4962" w:type="dxa"/>
          </w:tcPr>
          <w:p w:rsidR="00E845BB" w:rsidRDefault="00E845BB" w:rsidP="00DE2C6C">
            <w:r>
              <w:rPr>
                <w:rFonts w:hint="eastAsia"/>
              </w:rPr>
              <w:t>1</w:t>
            </w:r>
            <w:r>
              <w:rPr>
                <w:rFonts w:hint="eastAsia"/>
              </w:rPr>
              <w:t>、将“修改密码”字段更改为“登录密码设置”；</w:t>
            </w:r>
          </w:p>
          <w:p w:rsidR="00E845BB" w:rsidRDefault="00E845BB" w:rsidP="00DE2C6C">
            <w:r>
              <w:rPr>
                <w:rFonts w:hint="eastAsia"/>
              </w:rPr>
              <w:t>2</w:t>
            </w:r>
            <w:r>
              <w:rPr>
                <w:rFonts w:hint="eastAsia"/>
              </w:rPr>
              <w:t>、点击进入“验证密码”页面。同一期，未做修改。</w:t>
            </w:r>
          </w:p>
        </w:tc>
        <w:tc>
          <w:tcPr>
            <w:tcW w:w="2057" w:type="dxa"/>
          </w:tcPr>
          <w:p w:rsidR="00E845BB" w:rsidRDefault="00E845BB" w:rsidP="00DE2C6C"/>
        </w:tc>
      </w:tr>
      <w:tr w:rsidR="00E845BB" w:rsidTr="00DE2C6C">
        <w:tc>
          <w:tcPr>
            <w:tcW w:w="1384" w:type="dxa"/>
            <w:vMerge/>
          </w:tcPr>
          <w:p w:rsidR="00E845BB" w:rsidRDefault="00E845BB" w:rsidP="00DE2C6C"/>
        </w:tc>
        <w:tc>
          <w:tcPr>
            <w:tcW w:w="1559" w:type="dxa"/>
          </w:tcPr>
          <w:p w:rsidR="00E845BB" w:rsidRDefault="00E845BB" w:rsidP="00DE2C6C">
            <w:r>
              <w:rPr>
                <w:rFonts w:hint="eastAsia"/>
              </w:rPr>
              <w:t>提现密码设置</w:t>
            </w:r>
          </w:p>
        </w:tc>
        <w:tc>
          <w:tcPr>
            <w:tcW w:w="4962" w:type="dxa"/>
          </w:tcPr>
          <w:p w:rsidR="00E845BB" w:rsidRDefault="00E845BB" w:rsidP="00DE2C6C">
            <w:r>
              <w:rPr>
                <w:rFonts w:hint="eastAsia"/>
              </w:rPr>
              <w:t>1</w:t>
            </w:r>
            <w:r>
              <w:rPr>
                <w:rFonts w:hint="eastAsia"/>
              </w:rPr>
              <w:t>、提现密码未设置时，点击进入“</w:t>
            </w:r>
            <w:r>
              <w:rPr>
                <w:rFonts w:hint="eastAsia"/>
              </w:rPr>
              <w:t>II-B-03-01(01)</w:t>
            </w:r>
            <w:r>
              <w:rPr>
                <w:rFonts w:hint="eastAsia"/>
              </w:rPr>
              <w:t>”</w:t>
            </w:r>
            <w:r>
              <w:rPr>
                <w:rFonts w:hint="eastAsia"/>
              </w:rPr>
              <w:lastRenderedPageBreak/>
              <w:t>页面。</w:t>
            </w:r>
          </w:p>
          <w:p w:rsidR="00E845BB" w:rsidRDefault="00E845BB" w:rsidP="00DE2C6C">
            <w:r>
              <w:rPr>
                <w:rFonts w:hint="eastAsia"/>
              </w:rPr>
              <w:t>2</w:t>
            </w:r>
            <w:r>
              <w:rPr>
                <w:rFonts w:hint="eastAsia"/>
              </w:rPr>
              <w:t>、提现密码设置过，点击进入“</w:t>
            </w:r>
            <w:r>
              <w:rPr>
                <w:rFonts w:hint="eastAsia"/>
              </w:rPr>
              <w:t>II-B-03-01(02)</w:t>
            </w:r>
            <w:r>
              <w:rPr>
                <w:rFonts w:hint="eastAsia"/>
              </w:rPr>
              <w:t>”页面。</w:t>
            </w:r>
          </w:p>
        </w:tc>
        <w:tc>
          <w:tcPr>
            <w:tcW w:w="2057" w:type="dxa"/>
          </w:tcPr>
          <w:p w:rsidR="00E845BB" w:rsidRDefault="00E845BB" w:rsidP="00DE2C6C">
            <w:r>
              <w:rPr>
                <w:rFonts w:hint="eastAsia"/>
              </w:rPr>
              <w:lastRenderedPageBreak/>
              <w:t>1</w:t>
            </w:r>
            <w:r>
              <w:rPr>
                <w:rFonts w:hint="eastAsia"/>
              </w:rPr>
              <w:t>、断网时，点击显</w:t>
            </w:r>
            <w:r>
              <w:rPr>
                <w:rFonts w:hint="eastAsia"/>
              </w:rPr>
              <w:lastRenderedPageBreak/>
              <w:t>示断网通用提示浮窗。</w:t>
            </w:r>
          </w:p>
        </w:tc>
      </w:tr>
      <w:tr w:rsidR="00E845BB" w:rsidTr="00DE2C6C">
        <w:tc>
          <w:tcPr>
            <w:tcW w:w="1384" w:type="dxa"/>
            <w:vMerge/>
          </w:tcPr>
          <w:p w:rsidR="00E845BB" w:rsidRDefault="00E845BB" w:rsidP="00DE2C6C"/>
        </w:tc>
        <w:tc>
          <w:tcPr>
            <w:tcW w:w="1559" w:type="dxa"/>
          </w:tcPr>
          <w:p w:rsidR="00E845BB" w:rsidRDefault="00E845BB" w:rsidP="00DE2C6C">
            <w:r>
              <w:rPr>
                <w:rFonts w:hint="eastAsia"/>
              </w:rPr>
              <w:t>其他元素</w:t>
            </w:r>
          </w:p>
        </w:tc>
        <w:tc>
          <w:tcPr>
            <w:tcW w:w="4962" w:type="dxa"/>
          </w:tcPr>
          <w:p w:rsidR="00E845BB" w:rsidRDefault="00E845BB" w:rsidP="00DE2C6C">
            <w:r>
              <w:rPr>
                <w:rFonts w:hint="eastAsia"/>
              </w:rPr>
              <w:t>1</w:t>
            </w:r>
            <w:r>
              <w:rPr>
                <w:rFonts w:hint="eastAsia"/>
              </w:rPr>
              <w:t>、同一期，未做修改。</w:t>
            </w:r>
          </w:p>
        </w:tc>
        <w:tc>
          <w:tcPr>
            <w:tcW w:w="2057" w:type="dxa"/>
          </w:tcPr>
          <w:p w:rsidR="00E845BB" w:rsidRDefault="00E845BB" w:rsidP="00DE2C6C"/>
        </w:tc>
      </w:tr>
    </w:tbl>
    <w:p w:rsidR="00E845BB" w:rsidRDefault="00E845BB" w:rsidP="00E845BB"/>
    <w:p w:rsidR="00E845BB" w:rsidRDefault="00E845BB" w:rsidP="00E845BB">
      <w:pPr>
        <w:pStyle w:val="6"/>
      </w:pPr>
      <w:r>
        <w:rPr>
          <w:rFonts w:hint="eastAsia"/>
        </w:rPr>
        <w:t>提现密码设置</w:t>
      </w:r>
    </w:p>
    <w:p w:rsidR="00E845BB" w:rsidRDefault="00E845BB" w:rsidP="00E845BB">
      <w:pPr>
        <w:pStyle w:val="7"/>
      </w:pPr>
      <w:r>
        <w:rPr>
          <w:rFonts w:hint="eastAsia"/>
        </w:rPr>
        <w:t>用例描述</w:t>
      </w:r>
    </w:p>
    <w:p w:rsidR="00E845BB" w:rsidRPr="00F6773F" w:rsidRDefault="00E845BB" w:rsidP="00E845BB">
      <w:r>
        <w:rPr>
          <w:rFonts w:hint="eastAsia"/>
        </w:rPr>
        <w:t>司机对提现密码进行设置。</w:t>
      </w:r>
    </w:p>
    <w:p w:rsidR="00E845BB" w:rsidRDefault="00E845BB" w:rsidP="00E845BB">
      <w:pPr>
        <w:pStyle w:val="7"/>
      </w:pPr>
      <w:r>
        <w:rPr>
          <w:rFonts w:hint="eastAsia"/>
        </w:rPr>
        <w:t>元素规则</w:t>
      </w:r>
    </w:p>
    <w:tbl>
      <w:tblPr>
        <w:tblStyle w:val="ad"/>
        <w:tblW w:w="0" w:type="auto"/>
        <w:tblLook w:val="04A0"/>
      </w:tblPr>
      <w:tblGrid>
        <w:gridCol w:w="1395"/>
        <w:gridCol w:w="1407"/>
        <w:gridCol w:w="4536"/>
        <w:gridCol w:w="2624"/>
      </w:tblGrid>
      <w:tr w:rsidR="00E845BB" w:rsidTr="00DE2C6C">
        <w:tc>
          <w:tcPr>
            <w:tcW w:w="1395"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07"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536"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624"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395" w:type="dxa"/>
            <w:vMerge w:val="restart"/>
          </w:tcPr>
          <w:p w:rsidR="00E845BB" w:rsidRDefault="00E845BB" w:rsidP="00DE2C6C">
            <w:pPr>
              <w:jc w:val="center"/>
            </w:pPr>
            <w:r>
              <w:rPr>
                <w:rFonts w:hint="eastAsia"/>
              </w:rPr>
              <w:t>II-B-03-01(01)</w:t>
            </w:r>
          </w:p>
          <w:p w:rsidR="00E845BB" w:rsidRDefault="00E845BB" w:rsidP="00DE2C6C">
            <w:pPr>
              <w:jc w:val="center"/>
            </w:pPr>
            <w:r>
              <w:rPr>
                <w:rFonts w:hint="eastAsia"/>
              </w:rPr>
              <w:t>II-B-03-01(02)</w:t>
            </w:r>
          </w:p>
        </w:tc>
        <w:tc>
          <w:tcPr>
            <w:tcW w:w="1407" w:type="dxa"/>
          </w:tcPr>
          <w:p w:rsidR="00E845BB" w:rsidRDefault="00E845BB" w:rsidP="00DE2C6C">
            <w:pPr>
              <w:jc w:val="center"/>
            </w:pPr>
            <w:r>
              <w:rPr>
                <w:rFonts w:hint="eastAsia"/>
              </w:rPr>
              <w:t>说明</w:t>
            </w:r>
          </w:p>
        </w:tc>
        <w:tc>
          <w:tcPr>
            <w:tcW w:w="4536" w:type="dxa"/>
          </w:tcPr>
          <w:p w:rsidR="00E845BB" w:rsidRDefault="00E845BB" w:rsidP="00DE2C6C">
            <w:r>
              <w:rPr>
                <w:rFonts w:hint="eastAsia"/>
              </w:rPr>
              <w:t>1</w:t>
            </w:r>
            <w:r>
              <w:rPr>
                <w:rFonts w:hint="eastAsia"/>
              </w:rPr>
              <w:t>首次变更提现密码时，进入“</w:t>
            </w:r>
            <w:r>
              <w:rPr>
                <w:rFonts w:hint="eastAsia"/>
              </w:rPr>
              <w:t>II-B-03-01(01)</w:t>
            </w:r>
            <w:r>
              <w:rPr>
                <w:rFonts w:hint="eastAsia"/>
              </w:rPr>
              <w:t>”页面；</w:t>
            </w:r>
          </w:p>
          <w:p w:rsidR="00E845BB" w:rsidRDefault="00E845BB" w:rsidP="00DE2C6C">
            <w:r>
              <w:rPr>
                <w:rFonts w:hint="eastAsia"/>
              </w:rPr>
              <w:t>2</w:t>
            </w:r>
            <w:r>
              <w:rPr>
                <w:rFonts w:hint="eastAsia"/>
              </w:rPr>
              <w:t>非首次变更提现密码时，进入“</w:t>
            </w:r>
            <w:r>
              <w:rPr>
                <w:rFonts w:hint="eastAsia"/>
              </w:rPr>
              <w:t>II-B-03-01(02)</w:t>
            </w:r>
            <w:r>
              <w:rPr>
                <w:rFonts w:hint="eastAsia"/>
              </w:rPr>
              <w:t>”页面；</w:t>
            </w:r>
          </w:p>
          <w:p w:rsidR="00E845BB" w:rsidRDefault="00E845BB" w:rsidP="00DE2C6C">
            <w:r>
              <w:rPr>
                <w:rFonts w:hint="eastAsia"/>
              </w:rPr>
              <w:t>3</w:t>
            </w:r>
            <w:r>
              <w:rPr>
                <w:rFonts w:hint="eastAsia"/>
              </w:rPr>
              <w:t>进入页面时，直接弹起英文键盘，输入框获取焦点，光标闪动。</w:t>
            </w:r>
          </w:p>
        </w:tc>
        <w:tc>
          <w:tcPr>
            <w:tcW w:w="2624" w:type="dxa"/>
          </w:tcPr>
          <w:p w:rsidR="00E845BB" w:rsidRDefault="00E845BB" w:rsidP="00DE2C6C"/>
        </w:tc>
      </w:tr>
      <w:tr w:rsidR="00E845BB" w:rsidTr="00DE2C6C">
        <w:tc>
          <w:tcPr>
            <w:tcW w:w="1395" w:type="dxa"/>
            <w:vMerge/>
          </w:tcPr>
          <w:p w:rsidR="00E845BB" w:rsidRDefault="00E845BB" w:rsidP="00DE2C6C">
            <w:pPr>
              <w:jc w:val="center"/>
            </w:pPr>
          </w:p>
        </w:tc>
        <w:tc>
          <w:tcPr>
            <w:tcW w:w="1407" w:type="dxa"/>
          </w:tcPr>
          <w:p w:rsidR="00E845BB" w:rsidRDefault="00E845BB" w:rsidP="00DE2C6C">
            <w:pPr>
              <w:jc w:val="center"/>
            </w:pPr>
            <w:r>
              <w:rPr>
                <w:rFonts w:hint="eastAsia"/>
              </w:rPr>
              <w:t>忘记密码</w:t>
            </w:r>
          </w:p>
        </w:tc>
        <w:tc>
          <w:tcPr>
            <w:tcW w:w="4536" w:type="dxa"/>
          </w:tcPr>
          <w:p w:rsidR="00E845BB" w:rsidRDefault="00E845BB" w:rsidP="00DE2C6C">
            <w:r>
              <w:rPr>
                <w:rFonts w:hint="eastAsia"/>
              </w:rPr>
              <w:t>1</w:t>
            </w:r>
            <w:r>
              <w:rPr>
                <w:rFonts w:hint="eastAsia"/>
              </w:rPr>
              <w:t>、“</w:t>
            </w:r>
            <w:r>
              <w:rPr>
                <w:rFonts w:hint="eastAsia"/>
              </w:rPr>
              <w:t>II-B-03-01(01)</w:t>
            </w:r>
            <w:r>
              <w:rPr>
                <w:rFonts w:hint="eastAsia"/>
              </w:rPr>
              <w:t>”页面，点击“忘记密码”，显示“忘记登录密码”弹框，提示文案为“忘记登录密码请联系管理员重置密码”；点击“知道了”，关闭当前弹框；点击“拨打客服电话”，关闭弹窗，同时将客</w:t>
            </w:r>
            <w:proofErr w:type="gramStart"/>
            <w:r>
              <w:rPr>
                <w:rFonts w:hint="eastAsia"/>
              </w:rPr>
              <w:t>服电话</w:t>
            </w:r>
            <w:proofErr w:type="gramEnd"/>
            <w:r>
              <w:rPr>
                <w:rFonts w:hint="eastAsia"/>
              </w:rPr>
              <w:t>带入手机拨号盘中。</w:t>
            </w:r>
          </w:p>
          <w:p w:rsidR="00E845BB" w:rsidRPr="00CE302E" w:rsidRDefault="00E845BB" w:rsidP="00DE2C6C">
            <w:r>
              <w:rPr>
                <w:rFonts w:hint="eastAsia"/>
              </w:rPr>
              <w:t>2</w:t>
            </w:r>
            <w:r>
              <w:rPr>
                <w:rFonts w:hint="eastAsia"/>
              </w:rPr>
              <w:t>、“</w:t>
            </w:r>
            <w:r>
              <w:rPr>
                <w:rFonts w:hint="eastAsia"/>
              </w:rPr>
              <w:t>II-B-03-01(02)</w:t>
            </w:r>
            <w:r>
              <w:rPr>
                <w:rFonts w:hint="eastAsia"/>
              </w:rPr>
              <w:t>”页面，点击“忘记密码”，显示“</w:t>
            </w:r>
            <w:r>
              <w:rPr>
                <w:rFonts w:hint="eastAsia"/>
              </w:rPr>
              <w:t>II-B-03-01(05)</w:t>
            </w:r>
            <w:r>
              <w:rPr>
                <w:rFonts w:hint="eastAsia"/>
              </w:rPr>
              <w:t>”页面；</w:t>
            </w:r>
          </w:p>
        </w:tc>
        <w:tc>
          <w:tcPr>
            <w:tcW w:w="2624" w:type="dxa"/>
          </w:tcPr>
          <w:p w:rsidR="00E845BB" w:rsidRDefault="00E845BB" w:rsidP="00DE2C6C"/>
        </w:tc>
      </w:tr>
      <w:tr w:rsidR="00E845BB" w:rsidTr="00DE2C6C">
        <w:tc>
          <w:tcPr>
            <w:tcW w:w="1395" w:type="dxa"/>
            <w:vMerge/>
          </w:tcPr>
          <w:p w:rsidR="00E845BB" w:rsidRDefault="00E845BB" w:rsidP="00DE2C6C">
            <w:pPr>
              <w:jc w:val="center"/>
            </w:pPr>
          </w:p>
        </w:tc>
        <w:tc>
          <w:tcPr>
            <w:tcW w:w="1407" w:type="dxa"/>
          </w:tcPr>
          <w:p w:rsidR="00E845BB" w:rsidRDefault="00E845BB" w:rsidP="00DE2C6C">
            <w:pPr>
              <w:jc w:val="center"/>
            </w:pPr>
            <w:r>
              <w:rPr>
                <w:rFonts w:hint="eastAsia"/>
              </w:rPr>
              <w:t>密码输入框</w:t>
            </w:r>
          </w:p>
        </w:tc>
        <w:tc>
          <w:tcPr>
            <w:tcW w:w="4536" w:type="dxa"/>
          </w:tcPr>
          <w:p w:rsidR="00E845BB" w:rsidRDefault="00E845BB" w:rsidP="00DE2C6C">
            <w:r>
              <w:rPr>
                <w:rFonts w:hint="eastAsia"/>
              </w:rPr>
              <w:t>1</w:t>
            </w:r>
            <w:r>
              <w:rPr>
                <w:rFonts w:hint="eastAsia"/>
              </w:rPr>
              <w:t>仅能输入字母、数字和符号，位数为</w:t>
            </w:r>
            <w:r>
              <w:rPr>
                <w:rFonts w:hint="eastAsia"/>
              </w:rPr>
              <w:t>6~16</w:t>
            </w:r>
            <w:r>
              <w:rPr>
                <w:rFonts w:hint="eastAsia"/>
              </w:rPr>
              <w:t>位；超过</w:t>
            </w:r>
            <w:r>
              <w:rPr>
                <w:rFonts w:hint="eastAsia"/>
              </w:rPr>
              <w:t>16</w:t>
            </w:r>
            <w:r>
              <w:rPr>
                <w:rFonts w:hint="eastAsia"/>
              </w:rPr>
              <w:t>位不能输入；</w:t>
            </w:r>
          </w:p>
          <w:p w:rsidR="00E845BB" w:rsidRDefault="00E845BB" w:rsidP="00DE2C6C">
            <w:r>
              <w:rPr>
                <w:rFonts w:hint="eastAsia"/>
              </w:rPr>
              <w:t>2</w:t>
            </w:r>
            <w:r>
              <w:rPr>
                <w:rFonts w:hint="eastAsia"/>
              </w:rPr>
              <w:t>输入字符后，显示“删除”按钮。</w:t>
            </w:r>
          </w:p>
        </w:tc>
        <w:tc>
          <w:tcPr>
            <w:tcW w:w="2624" w:type="dxa"/>
          </w:tcPr>
          <w:p w:rsidR="00E845BB" w:rsidRDefault="00E845BB" w:rsidP="00DE2C6C"/>
        </w:tc>
      </w:tr>
      <w:tr w:rsidR="00E845BB" w:rsidTr="00DE2C6C">
        <w:tc>
          <w:tcPr>
            <w:tcW w:w="1395" w:type="dxa"/>
            <w:vMerge/>
          </w:tcPr>
          <w:p w:rsidR="00E845BB" w:rsidRDefault="00E845BB" w:rsidP="00DE2C6C">
            <w:pPr>
              <w:jc w:val="center"/>
            </w:pPr>
          </w:p>
        </w:tc>
        <w:tc>
          <w:tcPr>
            <w:tcW w:w="1407" w:type="dxa"/>
          </w:tcPr>
          <w:p w:rsidR="00E845BB" w:rsidRDefault="00E845BB" w:rsidP="00DE2C6C">
            <w:pPr>
              <w:jc w:val="center"/>
            </w:pPr>
            <w:r>
              <w:rPr>
                <w:rFonts w:hint="eastAsia"/>
              </w:rPr>
              <w:t>下一步</w:t>
            </w:r>
          </w:p>
        </w:tc>
        <w:tc>
          <w:tcPr>
            <w:tcW w:w="4536" w:type="dxa"/>
          </w:tcPr>
          <w:p w:rsidR="00E845BB" w:rsidRDefault="00E845BB" w:rsidP="00DE2C6C">
            <w:r>
              <w:rPr>
                <w:rFonts w:hint="eastAsia"/>
              </w:rPr>
              <w:t>1</w:t>
            </w:r>
            <w:r>
              <w:rPr>
                <w:rFonts w:hint="eastAsia"/>
              </w:rPr>
              <w:t>点击校验密码格式，通过，则跳转到</w:t>
            </w:r>
            <w:r>
              <w:rPr>
                <w:rFonts w:hint="eastAsia"/>
              </w:rPr>
              <w:lastRenderedPageBreak/>
              <w:t>“</w:t>
            </w:r>
            <w:r>
              <w:rPr>
                <w:rFonts w:hint="eastAsia"/>
              </w:rPr>
              <w:t>II-B-03-01(04)</w:t>
            </w:r>
            <w:r>
              <w:rPr>
                <w:rFonts w:hint="eastAsia"/>
              </w:rPr>
              <w:t>”页面；</w:t>
            </w:r>
          </w:p>
          <w:p w:rsidR="00E845BB" w:rsidRDefault="00E845BB" w:rsidP="00DE2C6C">
            <w:r>
              <w:rPr>
                <w:rFonts w:hint="eastAsia"/>
              </w:rPr>
              <w:t>2</w:t>
            </w:r>
            <w:r>
              <w:rPr>
                <w:rFonts w:hint="eastAsia"/>
              </w:rPr>
              <w:t>校验未通过，</w:t>
            </w:r>
            <w:proofErr w:type="gramStart"/>
            <w:r>
              <w:rPr>
                <w:rFonts w:hint="eastAsia"/>
              </w:rPr>
              <w:t>浮窗提示</w:t>
            </w:r>
            <w:proofErr w:type="gramEnd"/>
            <w:r>
              <w:rPr>
                <w:rFonts w:hint="eastAsia"/>
              </w:rPr>
              <w:t>“密码错误”，参见“</w:t>
            </w:r>
            <w:r>
              <w:rPr>
                <w:rFonts w:hint="eastAsia"/>
              </w:rPr>
              <w:t>II-B-03-01(03)</w:t>
            </w:r>
            <w:r>
              <w:rPr>
                <w:rFonts w:hint="eastAsia"/>
              </w:rPr>
              <w:t>”页面；</w:t>
            </w:r>
          </w:p>
        </w:tc>
        <w:tc>
          <w:tcPr>
            <w:tcW w:w="2624" w:type="dxa"/>
          </w:tcPr>
          <w:p w:rsidR="00E845BB" w:rsidRDefault="00E845BB" w:rsidP="001D49DD">
            <w:pPr>
              <w:pStyle w:val="ac"/>
              <w:numPr>
                <w:ilvl w:val="0"/>
                <w:numId w:val="59"/>
              </w:numPr>
              <w:ind w:firstLineChars="0"/>
            </w:pPr>
            <w:r>
              <w:rPr>
                <w:rFonts w:hint="eastAsia"/>
              </w:rPr>
              <w:lastRenderedPageBreak/>
              <w:t>未输入密码或输入密</w:t>
            </w:r>
            <w:r>
              <w:rPr>
                <w:rFonts w:hint="eastAsia"/>
              </w:rPr>
              <w:lastRenderedPageBreak/>
              <w:t>码不足</w:t>
            </w:r>
            <w:r>
              <w:rPr>
                <w:rFonts w:hint="eastAsia"/>
              </w:rPr>
              <w:t>6</w:t>
            </w:r>
            <w:r>
              <w:rPr>
                <w:rFonts w:hint="eastAsia"/>
              </w:rPr>
              <w:t>位时，不可点击；</w:t>
            </w:r>
          </w:p>
          <w:p w:rsidR="00E845BB" w:rsidRDefault="00E845BB" w:rsidP="001D49DD">
            <w:pPr>
              <w:pStyle w:val="ac"/>
              <w:numPr>
                <w:ilvl w:val="0"/>
                <w:numId w:val="59"/>
              </w:numPr>
              <w:ind w:firstLineChars="0"/>
            </w:pPr>
            <w:r>
              <w:rPr>
                <w:rFonts w:hint="eastAsia"/>
              </w:rPr>
              <w:t>断网时，点击提示通用断网提示弹框。</w:t>
            </w:r>
          </w:p>
        </w:tc>
      </w:tr>
      <w:tr w:rsidR="00E845BB" w:rsidTr="00DE2C6C">
        <w:tc>
          <w:tcPr>
            <w:tcW w:w="1395" w:type="dxa"/>
            <w:vMerge/>
          </w:tcPr>
          <w:p w:rsidR="00E845BB" w:rsidRDefault="00E845BB" w:rsidP="00DE2C6C">
            <w:pPr>
              <w:jc w:val="center"/>
            </w:pPr>
          </w:p>
        </w:tc>
        <w:tc>
          <w:tcPr>
            <w:tcW w:w="1407" w:type="dxa"/>
          </w:tcPr>
          <w:p w:rsidR="00E845BB" w:rsidRDefault="00E845BB" w:rsidP="00DE2C6C">
            <w:pPr>
              <w:jc w:val="center"/>
            </w:pPr>
            <w:r>
              <w:rPr>
                <w:rFonts w:hint="eastAsia"/>
              </w:rPr>
              <w:t>返回</w:t>
            </w:r>
          </w:p>
        </w:tc>
        <w:tc>
          <w:tcPr>
            <w:tcW w:w="4536" w:type="dxa"/>
          </w:tcPr>
          <w:p w:rsidR="00E845BB" w:rsidRDefault="00E845BB" w:rsidP="00DE2C6C">
            <w:r>
              <w:rPr>
                <w:rFonts w:hint="eastAsia"/>
              </w:rPr>
              <w:t>1</w:t>
            </w:r>
            <w:r>
              <w:rPr>
                <w:rFonts w:hint="eastAsia"/>
              </w:rPr>
              <w:t>、点击，返回到上级页面。</w:t>
            </w:r>
          </w:p>
        </w:tc>
        <w:tc>
          <w:tcPr>
            <w:tcW w:w="2624" w:type="dxa"/>
          </w:tcPr>
          <w:p w:rsidR="00E845BB" w:rsidRDefault="00E845BB" w:rsidP="00DE2C6C"/>
        </w:tc>
      </w:tr>
      <w:tr w:rsidR="00E845BB" w:rsidTr="00DE2C6C">
        <w:tc>
          <w:tcPr>
            <w:tcW w:w="1395" w:type="dxa"/>
            <w:vMerge w:val="restart"/>
          </w:tcPr>
          <w:p w:rsidR="00E845BB" w:rsidRDefault="00E845BB" w:rsidP="00DE2C6C">
            <w:pPr>
              <w:jc w:val="center"/>
            </w:pPr>
            <w:r>
              <w:rPr>
                <w:rFonts w:hint="eastAsia"/>
              </w:rPr>
              <w:t>II-B-03-01(05)</w:t>
            </w:r>
          </w:p>
        </w:tc>
        <w:tc>
          <w:tcPr>
            <w:tcW w:w="1407" w:type="dxa"/>
          </w:tcPr>
          <w:p w:rsidR="00E845BB" w:rsidRDefault="00E845BB" w:rsidP="00DE2C6C">
            <w:pPr>
              <w:jc w:val="center"/>
            </w:pPr>
            <w:r>
              <w:rPr>
                <w:rFonts w:hint="eastAsia"/>
              </w:rPr>
              <w:t>说明</w:t>
            </w:r>
          </w:p>
        </w:tc>
        <w:tc>
          <w:tcPr>
            <w:tcW w:w="4536" w:type="dxa"/>
          </w:tcPr>
          <w:p w:rsidR="00E845BB" w:rsidRDefault="00E845BB" w:rsidP="00DE2C6C">
            <w:r>
              <w:rPr>
                <w:rFonts w:hint="eastAsia"/>
              </w:rPr>
              <w:t>1</w:t>
            </w:r>
            <w:r>
              <w:rPr>
                <w:rFonts w:hint="eastAsia"/>
              </w:rPr>
              <w:t>、进入页面时，直接弹起英文键盘，输入框获取焦点，光标闪动。</w:t>
            </w:r>
          </w:p>
        </w:tc>
        <w:tc>
          <w:tcPr>
            <w:tcW w:w="2624" w:type="dxa"/>
          </w:tcPr>
          <w:p w:rsidR="00E845BB" w:rsidRDefault="00E845BB" w:rsidP="00DE2C6C"/>
        </w:tc>
      </w:tr>
      <w:tr w:rsidR="00E845BB" w:rsidTr="00DE2C6C">
        <w:tc>
          <w:tcPr>
            <w:tcW w:w="1395" w:type="dxa"/>
            <w:vMerge/>
          </w:tcPr>
          <w:p w:rsidR="00E845BB" w:rsidRDefault="00E845BB" w:rsidP="00DE2C6C">
            <w:pPr>
              <w:jc w:val="center"/>
            </w:pPr>
          </w:p>
        </w:tc>
        <w:tc>
          <w:tcPr>
            <w:tcW w:w="1407" w:type="dxa"/>
          </w:tcPr>
          <w:p w:rsidR="00E845BB" w:rsidRDefault="00E845BB" w:rsidP="00DE2C6C">
            <w:pPr>
              <w:jc w:val="center"/>
            </w:pPr>
            <w:r>
              <w:rPr>
                <w:rFonts w:hint="eastAsia"/>
              </w:rPr>
              <w:t>密码输入框</w:t>
            </w:r>
          </w:p>
        </w:tc>
        <w:tc>
          <w:tcPr>
            <w:tcW w:w="4536" w:type="dxa"/>
          </w:tcPr>
          <w:p w:rsidR="00E845BB" w:rsidRDefault="00E845BB" w:rsidP="00DE2C6C">
            <w:r>
              <w:rPr>
                <w:rFonts w:hint="eastAsia"/>
              </w:rPr>
              <w:t>1</w:t>
            </w:r>
            <w:r>
              <w:rPr>
                <w:rFonts w:hint="eastAsia"/>
              </w:rPr>
              <w:t>登录密码输入框，仅能输入字母、数字和符号，位数为</w:t>
            </w:r>
            <w:r>
              <w:rPr>
                <w:rFonts w:hint="eastAsia"/>
              </w:rPr>
              <w:t>6~16</w:t>
            </w:r>
            <w:r>
              <w:rPr>
                <w:rFonts w:hint="eastAsia"/>
              </w:rPr>
              <w:t>位，超过</w:t>
            </w:r>
            <w:r>
              <w:rPr>
                <w:rFonts w:hint="eastAsia"/>
              </w:rPr>
              <w:t>16</w:t>
            </w:r>
            <w:r>
              <w:rPr>
                <w:rFonts w:hint="eastAsia"/>
              </w:rPr>
              <w:t>位不能输入；</w:t>
            </w:r>
          </w:p>
          <w:p w:rsidR="00E845BB" w:rsidRDefault="00E845BB" w:rsidP="00DE2C6C">
            <w:r>
              <w:rPr>
                <w:rFonts w:hint="eastAsia"/>
              </w:rPr>
              <w:t>2</w:t>
            </w:r>
            <w:r>
              <w:rPr>
                <w:rFonts w:hint="eastAsia"/>
              </w:rPr>
              <w:t>输入字符后，显示“删除”按钮。</w:t>
            </w:r>
          </w:p>
        </w:tc>
        <w:tc>
          <w:tcPr>
            <w:tcW w:w="2624" w:type="dxa"/>
          </w:tcPr>
          <w:p w:rsidR="00E845BB" w:rsidRDefault="00E845BB" w:rsidP="00DE2C6C"/>
        </w:tc>
      </w:tr>
      <w:tr w:rsidR="00E845BB" w:rsidTr="00DE2C6C">
        <w:tc>
          <w:tcPr>
            <w:tcW w:w="1395" w:type="dxa"/>
            <w:vMerge/>
          </w:tcPr>
          <w:p w:rsidR="00E845BB" w:rsidRDefault="00E845BB" w:rsidP="00DE2C6C">
            <w:pPr>
              <w:jc w:val="center"/>
            </w:pPr>
          </w:p>
        </w:tc>
        <w:tc>
          <w:tcPr>
            <w:tcW w:w="1407" w:type="dxa"/>
          </w:tcPr>
          <w:p w:rsidR="00E845BB" w:rsidRDefault="00E845BB" w:rsidP="00DE2C6C">
            <w:pPr>
              <w:jc w:val="center"/>
            </w:pPr>
            <w:r>
              <w:rPr>
                <w:rFonts w:hint="eastAsia"/>
              </w:rPr>
              <w:t>确认</w:t>
            </w:r>
          </w:p>
        </w:tc>
        <w:tc>
          <w:tcPr>
            <w:tcW w:w="4536" w:type="dxa"/>
          </w:tcPr>
          <w:p w:rsidR="00E845BB" w:rsidRDefault="00E845BB" w:rsidP="00DE2C6C">
            <w:r>
              <w:rPr>
                <w:rFonts w:hint="eastAsia"/>
              </w:rPr>
              <w:t>1</w:t>
            </w:r>
            <w:r>
              <w:rPr>
                <w:rFonts w:hint="eastAsia"/>
              </w:rPr>
              <w:t>点击，校验密码：</w:t>
            </w:r>
          </w:p>
          <w:p w:rsidR="00E845BB" w:rsidRDefault="00E845BB" w:rsidP="001D49DD">
            <w:pPr>
              <w:pStyle w:val="ac"/>
              <w:numPr>
                <w:ilvl w:val="0"/>
                <w:numId w:val="60"/>
              </w:numPr>
              <w:ind w:firstLineChars="0"/>
            </w:pPr>
            <w:r>
              <w:rPr>
                <w:rFonts w:hint="eastAsia"/>
              </w:rPr>
              <w:t>校验通过，则跳转到“</w:t>
            </w:r>
            <w:r>
              <w:rPr>
                <w:rFonts w:hint="eastAsia"/>
              </w:rPr>
              <w:t>II-B-03-01(07)</w:t>
            </w:r>
            <w:r>
              <w:rPr>
                <w:rFonts w:hint="eastAsia"/>
              </w:rPr>
              <w:t>”页面；同时短信发送新的</w:t>
            </w:r>
            <w:r>
              <w:rPr>
                <w:rFonts w:hint="eastAsia"/>
              </w:rPr>
              <w:t>6</w:t>
            </w:r>
            <w:r>
              <w:rPr>
                <w:rFonts w:hint="eastAsia"/>
              </w:rPr>
              <w:t>位随机提现密码</w:t>
            </w:r>
            <w:proofErr w:type="gramStart"/>
            <w:r>
              <w:rPr>
                <w:rFonts w:hint="eastAsia"/>
              </w:rPr>
              <w:t>至司机</w:t>
            </w:r>
            <w:proofErr w:type="gramEnd"/>
            <w:r>
              <w:rPr>
                <w:rFonts w:hint="eastAsia"/>
              </w:rPr>
              <w:t>手机号上；</w:t>
            </w:r>
          </w:p>
          <w:p w:rsidR="00E845BB" w:rsidRDefault="00E845BB" w:rsidP="001D49DD">
            <w:pPr>
              <w:pStyle w:val="ac"/>
              <w:numPr>
                <w:ilvl w:val="0"/>
                <w:numId w:val="60"/>
              </w:numPr>
              <w:ind w:firstLineChars="0"/>
            </w:pPr>
            <w:r>
              <w:rPr>
                <w:rFonts w:hint="eastAsia"/>
              </w:rPr>
              <w:t>校验未通过，</w:t>
            </w:r>
            <w:proofErr w:type="gramStart"/>
            <w:r>
              <w:rPr>
                <w:rFonts w:hint="eastAsia"/>
              </w:rPr>
              <w:t>浮窗提示</w:t>
            </w:r>
            <w:proofErr w:type="gramEnd"/>
            <w:r>
              <w:rPr>
                <w:rFonts w:hint="eastAsia"/>
              </w:rPr>
              <w:t>“密码错误”</w:t>
            </w:r>
          </w:p>
        </w:tc>
        <w:tc>
          <w:tcPr>
            <w:tcW w:w="2624" w:type="dxa"/>
          </w:tcPr>
          <w:p w:rsidR="00E845BB" w:rsidRDefault="00E845BB" w:rsidP="001D49DD">
            <w:pPr>
              <w:pStyle w:val="ac"/>
              <w:numPr>
                <w:ilvl w:val="0"/>
                <w:numId w:val="60"/>
              </w:numPr>
              <w:ind w:firstLineChars="0"/>
            </w:pPr>
            <w:r>
              <w:rPr>
                <w:rFonts w:hint="eastAsia"/>
              </w:rPr>
              <w:t>未输入密码或输入密码不足</w:t>
            </w:r>
            <w:r>
              <w:rPr>
                <w:rFonts w:hint="eastAsia"/>
              </w:rPr>
              <w:t>6</w:t>
            </w:r>
            <w:r>
              <w:rPr>
                <w:rFonts w:hint="eastAsia"/>
              </w:rPr>
              <w:t>位时，“确认”按钮置</w:t>
            </w:r>
            <w:proofErr w:type="gramStart"/>
            <w:r>
              <w:rPr>
                <w:rFonts w:hint="eastAsia"/>
              </w:rPr>
              <w:t>灰不可</w:t>
            </w:r>
            <w:proofErr w:type="gramEnd"/>
            <w:r>
              <w:rPr>
                <w:rFonts w:hint="eastAsia"/>
              </w:rPr>
              <w:t>点击。</w:t>
            </w:r>
          </w:p>
          <w:p w:rsidR="00E845BB" w:rsidRPr="00F036F1" w:rsidRDefault="00E845BB" w:rsidP="001D49DD">
            <w:pPr>
              <w:pStyle w:val="ac"/>
              <w:numPr>
                <w:ilvl w:val="0"/>
                <w:numId w:val="60"/>
              </w:numPr>
              <w:ind w:firstLineChars="0"/>
            </w:pPr>
            <w:r>
              <w:rPr>
                <w:rFonts w:hint="eastAsia"/>
              </w:rPr>
              <w:t>断网时，点击提示通用断网提示弹框。</w:t>
            </w:r>
          </w:p>
        </w:tc>
      </w:tr>
      <w:tr w:rsidR="00E845BB" w:rsidTr="00DE2C6C">
        <w:tc>
          <w:tcPr>
            <w:tcW w:w="1395" w:type="dxa"/>
            <w:vMerge/>
          </w:tcPr>
          <w:p w:rsidR="00E845BB" w:rsidRDefault="00E845BB" w:rsidP="00DE2C6C">
            <w:pPr>
              <w:jc w:val="center"/>
            </w:pPr>
          </w:p>
        </w:tc>
        <w:tc>
          <w:tcPr>
            <w:tcW w:w="1407" w:type="dxa"/>
          </w:tcPr>
          <w:p w:rsidR="00E845BB" w:rsidRDefault="00E845BB" w:rsidP="00DE2C6C">
            <w:pPr>
              <w:jc w:val="center"/>
            </w:pPr>
            <w:r>
              <w:rPr>
                <w:rFonts w:hint="eastAsia"/>
              </w:rPr>
              <w:t>返回</w:t>
            </w:r>
            <w:r>
              <w:rPr>
                <w:rFonts w:hint="eastAsia"/>
              </w:rPr>
              <w:t>-icon</w:t>
            </w:r>
          </w:p>
        </w:tc>
        <w:tc>
          <w:tcPr>
            <w:tcW w:w="4536" w:type="dxa"/>
          </w:tcPr>
          <w:p w:rsidR="00E845BB" w:rsidRDefault="00E845BB" w:rsidP="00DE2C6C">
            <w:r>
              <w:rPr>
                <w:rFonts w:hint="eastAsia"/>
              </w:rPr>
              <w:t>1</w:t>
            </w:r>
            <w:r>
              <w:rPr>
                <w:rFonts w:hint="eastAsia"/>
              </w:rPr>
              <w:t>、点击，返回到上级页面。</w:t>
            </w:r>
          </w:p>
        </w:tc>
        <w:tc>
          <w:tcPr>
            <w:tcW w:w="2624" w:type="dxa"/>
          </w:tcPr>
          <w:p w:rsidR="00E845BB" w:rsidRDefault="00E845BB" w:rsidP="00DE2C6C"/>
        </w:tc>
      </w:tr>
      <w:tr w:rsidR="00E845BB" w:rsidTr="00DE2C6C">
        <w:tc>
          <w:tcPr>
            <w:tcW w:w="1395" w:type="dxa"/>
          </w:tcPr>
          <w:p w:rsidR="00E845BB" w:rsidRDefault="00E845BB" w:rsidP="00DE2C6C">
            <w:pPr>
              <w:jc w:val="center"/>
            </w:pPr>
            <w:r>
              <w:rPr>
                <w:rFonts w:hint="eastAsia"/>
              </w:rPr>
              <w:t>II-B-03-01(07)</w:t>
            </w:r>
          </w:p>
        </w:tc>
        <w:tc>
          <w:tcPr>
            <w:tcW w:w="1407" w:type="dxa"/>
          </w:tcPr>
          <w:p w:rsidR="00E845BB" w:rsidRDefault="00E845BB" w:rsidP="00DE2C6C">
            <w:pPr>
              <w:jc w:val="center"/>
            </w:pPr>
            <w:r>
              <w:rPr>
                <w:rFonts w:hint="eastAsia"/>
              </w:rPr>
              <w:t>返回</w:t>
            </w:r>
            <w:r>
              <w:rPr>
                <w:rFonts w:hint="eastAsia"/>
              </w:rPr>
              <w:t>-icon</w:t>
            </w:r>
          </w:p>
        </w:tc>
        <w:tc>
          <w:tcPr>
            <w:tcW w:w="4536" w:type="dxa"/>
          </w:tcPr>
          <w:p w:rsidR="00E845BB" w:rsidRDefault="00E845BB" w:rsidP="00DE2C6C">
            <w:r>
              <w:rPr>
                <w:rFonts w:hint="eastAsia"/>
              </w:rPr>
              <w:t>1</w:t>
            </w:r>
            <w:r>
              <w:rPr>
                <w:rFonts w:hint="eastAsia"/>
              </w:rPr>
              <w:t>、点击，返回到“</w:t>
            </w:r>
            <w:r>
              <w:rPr>
                <w:rFonts w:hint="eastAsia"/>
              </w:rPr>
              <w:t>II-B-03-01(02)</w:t>
            </w:r>
            <w:r>
              <w:rPr>
                <w:rFonts w:hint="eastAsia"/>
              </w:rPr>
              <w:t>”页面。</w:t>
            </w:r>
          </w:p>
        </w:tc>
        <w:tc>
          <w:tcPr>
            <w:tcW w:w="2624" w:type="dxa"/>
          </w:tcPr>
          <w:p w:rsidR="00E845BB" w:rsidRDefault="00E845BB" w:rsidP="00DE2C6C"/>
        </w:tc>
      </w:tr>
      <w:tr w:rsidR="00E845BB" w:rsidTr="00DE2C6C">
        <w:tc>
          <w:tcPr>
            <w:tcW w:w="1395" w:type="dxa"/>
            <w:vMerge w:val="restart"/>
          </w:tcPr>
          <w:p w:rsidR="00E845BB" w:rsidRDefault="00E845BB" w:rsidP="00DE2C6C">
            <w:pPr>
              <w:jc w:val="center"/>
            </w:pPr>
            <w:r>
              <w:rPr>
                <w:rFonts w:hint="eastAsia"/>
              </w:rPr>
              <w:t>II-B-03-01(04)</w:t>
            </w:r>
          </w:p>
        </w:tc>
        <w:tc>
          <w:tcPr>
            <w:tcW w:w="1407" w:type="dxa"/>
          </w:tcPr>
          <w:p w:rsidR="00E845BB" w:rsidRDefault="00E845BB" w:rsidP="00DE2C6C">
            <w:pPr>
              <w:jc w:val="center"/>
            </w:pPr>
            <w:r>
              <w:rPr>
                <w:rFonts w:hint="eastAsia"/>
              </w:rPr>
              <w:t>说明</w:t>
            </w:r>
          </w:p>
        </w:tc>
        <w:tc>
          <w:tcPr>
            <w:tcW w:w="4536" w:type="dxa"/>
          </w:tcPr>
          <w:p w:rsidR="00E845BB" w:rsidRDefault="00E845BB" w:rsidP="00DE2C6C">
            <w:r>
              <w:rPr>
                <w:rFonts w:hint="eastAsia"/>
              </w:rPr>
              <w:t>1</w:t>
            </w:r>
            <w:r>
              <w:rPr>
                <w:rFonts w:hint="eastAsia"/>
              </w:rPr>
              <w:t>、进入页面时，直接弹起英文键盘，上栏密码输入框获取焦点，光标闪动。</w:t>
            </w:r>
          </w:p>
        </w:tc>
        <w:tc>
          <w:tcPr>
            <w:tcW w:w="2624" w:type="dxa"/>
          </w:tcPr>
          <w:p w:rsidR="00E845BB" w:rsidRDefault="00E845BB" w:rsidP="00DE2C6C"/>
        </w:tc>
      </w:tr>
      <w:tr w:rsidR="00E845BB" w:rsidTr="00DE2C6C">
        <w:tc>
          <w:tcPr>
            <w:tcW w:w="1395" w:type="dxa"/>
            <w:vMerge/>
          </w:tcPr>
          <w:p w:rsidR="00E845BB" w:rsidRDefault="00E845BB" w:rsidP="00DE2C6C">
            <w:pPr>
              <w:jc w:val="center"/>
            </w:pPr>
          </w:p>
        </w:tc>
        <w:tc>
          <w:tcPr>
            <w:tcW w:w="1407" w:type="dxa"/>
          </w:tcPr>
          <w:p w:rsidR="00E845BB" w:rsidRDefault="00E845BB" w:rsidP="00DE2C6C">
            <w:pPr>
              <w:jc w:val="center"/>
            </w:pPr>
            <w:r>
              <w:rPr>
                <w:rFonts w:hint="eastAsia"/>
              </w:rPr>
              <w:t>上栏密码输入框</w:t>
            </w:r>
          </w:p>
        </w:tc>
        <w:tc>
          <w:tcPr>
            <w:tcW w:w="4536" w:type="dxa"/>
          </w:tcPr>
          <w:p w:rsidR="00E845BB" w:rsidRDefault="00E845BB" w:rsidP="00DE2C6C">
            <w:r>
              <w:rPr>
                <w:rFonts w:hint="eastAsia"/>
              </w:rPr>
              <w:t>1</w:t>
            </w:r>
            <w:r>
              <w:rPr>
                <w:rFonts w:hint="eastAsia"/>
              </w:rPr>
              <w:t>弱提示“请输入新密码”；</w:t>
            </w:r>
          </w:p>
          <w:p w:rsidR="00E845BB" w:rsidRDefault="00E845BB" w:rsidP="00DE2C6C">
            <w:r>
              <w:rPr>
                <w:rFonts w:hint="eastAsia"/>
              </w:rPr>
              <w:t>2</w:t>
            </w:r>
            <w:r>
              <w:rPr>
                <w:rFonts w:hint="eastAsia"/>
              </w:rPr>
              <w:t>仅能输入字母、数字和符号，位数为</w:t>
            </w:r>
            <w:r>
              <w:rPr>
                <w:rFonts w:hint="eastAsia"/>
              </w:rPr>
              <w:t>6~16</w:t>
            </w:r>
            <w:r>
              <w:rPr>
                <w:rFonts w:hint="eastAsia"/>
              </w:rPr>
              <w:t>位；超过</w:t>
            </w:r>
            <w:r>
              <w:rPr>
                <w:rFonts w:hint="eastAsia"/>
              </w:rPr>
              <w:t>16</w:t>
            </w:r>
            <w:r>
              <w:rPr>
                <w:rFonts w:hint="eastAsia"/>
              </w:rPr>
              <w:t>位不能输入；</w:t>
            </w:r>
          </w:p>
          <w:p w:rsidR="00E845BB" w:rsidRDefault="00E845BB" w:rsidP="00DE2C6C">
            <w:r>
              <w:rPr>
                <w:rFonts w:hint="eastAsia"/>
              </w:rPr>
              <w:t>3</w:t>
            </w:r>
            <w:r>
              <w:rPr>
                <w:rFonts w:hint="eastAsia"/>
              </w:rPr>
              <w:t>输入字符后，显示“删除”按钮。</w:t>
            </w:r>
          </w:p>
        </w:tc>
        <w:tc>
          <w:tcPr>
            <w:tcW w:w="2624" w:type="dxa"/>
          </w:tcPr>
          <w:p w:rsidR="00E845BB" w:rsidRDefault="00E845BB" w:rsidP="00DE2C6C"/>
        </w:tc>
      </w:tr>
      <w:tr w:rsidR="00E845BB" w:rsidTr="00DE2C6C">
        <w:tc>
          <w:tcPr>
            <w:tcW w:w="1395" w:type="dxa"/>
            <w:vMerge/>
          </w:tcPr>
          <w:p w:rsidR="00E845BB" w:rsidRDefault="00E845BB" w:rsidP="00DE2C6C">
            <w:pPr>
              <w:jc w:val="center"/>
            </w:pPr>
          </w:p>
        </w:tc>
        <w:tc>
          <w:tcPr>
            <w:tcW w:w="1407" w:type="dxa"/>
          </w:tcPr>
          <w:p w:rsidR="00E845BB" w:rsidRDefault="00E845BB" w:rsidP="00DE2C6C">
            <w:pPr>
              <w:jc w:val="center"/>
            </w:pPr>
            <w:r>
              <w:rPr>
                <w:rFonts w:hint="eastAsia"/>
              </w:rPr>
              <w:t>下栏密码输入框</w:t>
            </w:r>
          </w:p>
        </w:tc>
        <w:tc>
          <w:tcPr>
            <w:tcW w:w="4536" w:type="dxa"/>
          </w:tcPr>
          <w:p w:rsidR="00E845BB" w:rsidRDefault="00E845BB" w:rsidP="00DE2C6C">
            <w:r>
              <w:rPr>
                <w:rFonts w:hint="eastAsia"/>
              </w:rPr>
              <w:t>1</w:t>
            </w:r>
            <w:r>
              <w:rPr>
                <w:rFonts w:hint="eastAsia"/>
              </w:rPr>
              <w:t>弱提示“再次输入新密码”；</w:t>
            </w:r>
          </w:p>
          <w:p w:rsidR="00E845BB" w:rsidRDefault="00E845BB" w:rsidP="00DE2C6C">
            <w:r>
              <w:rPr>
                <w:rFonts w:hint="eastAsia"/>
              </w:rPr>
              <w:t>2</w:t>
            </w:r>
            <w:r>
              <w:rPr>
                <w:rFonts w:hint="eastAsia"/>
              </w:rPr>
              <w:t>仅能输入字母、数字和符号，位数为</w:t>
            </w:r>
            <w:r>
              <w:rPr>
                <w:rFonts w:hint="eastAsia"/>
              </w:rPr>
              <w:t>6~16</w:t>
            </w:r>
            <w:r>
              <w:rPr>
                <w:rFonts w:hint="eastAsia"/>
              </w:rPr>
              <w:t>位；超过</w:t>
            </w:r>
            <w:r>
              <w:rPr>
                <w:rFonts w:hint="eastAsia"/>
              </w:rPr>
              <w:t>16</w:t>
            </w:r>
            <w:r>
              <w:rPr>
                <w:rFonts w:hint="eastAsia"/>
              </w:rPr>
              <w:t>位不能输入；</w:t>
            </w:r>
          </w:p>
          <w:p w:rsidR="00E845BB" w:rsidRDefault="00E845BB" w:rsidP="00DE2C6C">
            <w:r>
              <w:rPr>
                <w:rFonts w:hint="eastAsia"/>
              </w:rPr>
              <w:t>3</w:t>
            </w:r>
            <w:r>
              <w:rPr>
                <w:rFonts w:hint="eastAsia"/>
              </w:rPr>
              <w:t>输入字符后，显示“删除”按钮。</w:t>
            </w:r>
          </w:p>
        </w:tc>
        <w:tc>
          <w:tcPr>
            <w:tcW w:w="2624" w:type="dxa"/>
          </w:tcPr>
          <w:p w:rsidR="00E845BB" w:rsidRDefault="00E845BB" w:rsidP="00DE2C6C"/>
        </w:tc>
      </w:tr>
      <w:tr w:rsidR="00E845BB" w:rsidTr="00DE2C6C">
        <w:tc>
          <w:tcPr>
            <w:tcW w:w="1395" w:type="dxa"/>
            <w:vMerge/>
          </w:tcPr>
          <w:p w:rsidR="00E845BB" w:rsidRDefault="00E845BB" w:rsidP="00DE2C6C">
            <w:pPr>
              <w:jc w:val="center"/>
            </w:pPr>
          </w:p>
        </w:tc>
        <w:tc>
          <w:tcPr>
            <w:tcW w:w="1407" w:type="dxa"/>
          </w:tcPr>
          <w:p w:rsidR="00E845BB" w:rsidRDefault="00E845BB" w:rsidP="00DE2C6C">
            <w:pPr>
              <w:jc w:val="center"/>
            </w:pPr>
            <w:r>
              <w:rPr>
                <w:rFonts w:hint="eastAsia"/>
              </w:rPr>
              <w:t>确认</w:t>
            </w:r>
            <w:r>
              <w:rPr>
                <w:rFonts w:hint="eastAsia"/>
              </w:rPr>
              <w:t>-</w:t>
            </w:r>
            <w:r>
              <w:rPr>
                <w:rFonts w:hint="eastAsia"/>
              </w:rPr>
              <w:t>按钮</w:t>
            </w:r>
          </w:p>
        </w:tc>
        <w:tc>
          <w:tcPr>
            <w:tcW w:w="4536" w:type="dxa"/>
          </w:tcPr>
          <w:p w:rsidR="00E845BB" w:rsidRDefault="00E845BB" w:rsidP="00DE2C6C">
            <w:r>
              <w:rPr>
                <w:rFonts w:hint="eastAsia"/>
              </w:rPr>
              <w:t>1</w:t>
            </w:r>
            <w:r>
              <w:rPr>
                <w:rFonts w:hint="eastAsia"/>
              </w:rPr>
              <w:t>点击，对两次输入密码格式进行校验：</w:t>
            </w:r>
          </w:p>
          <w:p w:rsidR="00E845BB" w:rsidRDefault="00E845BB" w:rsidP="001D49DD">
            <w:pPr>
              <w:pStyle w:val="ac"/>
              <w:numPr>
                <w:ilvl w:val="0"/>
                <w:numId w:val="61"/>
              </w:numPr>
              <w:ind w:firstLineChars="0"/>
            </w:pPr>
            <w:r>
              <w:rPr>
                <w:rFonts w:hint="eastAsia"/>
              </w:rPr>
              <w:t>若输入的密码格式与要求不同，则冒泡提示</w:t>
            </w:r>
            <w:r>
              <w:rPr>
                <w:rFonts w:hint="eastAsia"/>
              </w:rPr>
              <w:lastRenderedPageBreak/>
              <w:t>“密码格式错误”；</w:t>
            </w:r>
          </w:p>
          <w:p w:rsidR="00E845BB" w:rsidRDefault="00E845BB" w:rsidP="001D49DD">
            <w:pPr>
              <w:pStyle w:val="ac"/>
              <w:numPr>
                <w:ilvl w:val="0"/>
                <w:numId w:val="61"/>
              </w:numPr>
              <w:ind w:firstLineChars="0"/>
            </w:pPr>
            <w:r>
              <w:rPr>
                <w:rFonts w:hint="eastAsia"/>
              </w:rPr>
              <w:t>若两次输入的密码不一样，则冒泡提示“两次密码不一致”；</w:t>
            </w:r>
          </w:p>
          <w:p w:rsidR="00E845BB" w:rsidRDefault="00E845BB" w:rsidP="001D49DD">
            <w:pPr>
              <w:pStyle w:val="ac"/>
              <w:numPr>
                <w:ilvl w:val="0"/>
                <w:numId w:val="61"/>
              </w:numPr>
              <w:ind w:firstLineChars="0"/>
            </w:pPr>
            <w:r>
              <w:rPr>
                <w:rFonts w:hint="eastAsia"/>
              </w:rPr>
              <w:t>密码校验成功，则冒泡提示“密码设置成功”。</w:t>
            </w:r>
          </w:p>
        </w:tc>
        <w:tc>
          <w:tcPr>
            <w:tcW w:w="2624" w:type="dxa"/>
          </w:tcPr>
          <w:p w:rsidR="00E845BB" w:rsidRDefault="00E845BB" w:rsidP="001D49DD">
            <w:pPr>
              <w:pStyle w:val="ac"/>
              <w:numPr>
                <w:ilvl w:val="0"/>
                <w:numId w:val="61"/>
              </w:numPr>
              <w:ind w:firstLineChars="0"/>
            </w:pPr>
            <w:r>
              <w:rPr>
                <w:rFonts w:hint="eastAsia"/>
              </w:rPr>
              <w:lastRenderedPageBreak/>
              <w:t>未输入密码或输入密码不足</w:t>
            </w:r>
            <w:r>
              <w:rPr>
                <w:rFonts w:hint="eastAsia"/>
              </w:rPr>
              <w:t>6</w:t>
            </w:r>
            <w:r>
              <w:rPr>
                <w:rFonts w:hint="eastAsia"/>
              </w:rPr>
              <w:t>位时，“确定”</w:t>
            </w:r>
            <w:r>
              <w:rPr>
                <w:rFonts w:hint="eastAsia"/>
              </w:rPr>
              <w:lastRenderedPageBreak/>
              <w:t>按钮置</w:t>
            </w:r>
            <w:proofErr w:type="gramStart"/>
            <w:r>
              <w:rPr>
                <w:rFonts w:hint="eastAsia"/>
              </w:rPr>
              <w:t>灰不可</w:t>
            </w:r>
            <w:proofErr w:type="gramEnd"/>
            <w:r>
              <w:rPr>
                <w:rFonts w:hint="eastAsia"/>
              </w:rPr>
              <w:t>点击；</w:t>
            </w:r>
          </w:p>
          <w:p w:rsidR="00E845BB" w:rsidRDefault="00E845BB" w:rsidP="001D49DD">
            <w:pPr>
              <w:pStyle w:val="ac"/>
              <w:numPr>
                <w:ilvl w:val="0"/>
                <w:numId w:val="61"/>
              </w:numPr>
              <w:ind w:firstLineChars="0"/>
            </w:pPr>
            <w:r>
              <w:rPr>
                <w:rFonts w:hint="eastAsia"/>
              </w:rPr>
              <w:t>断网时，点击显示通用断网提示弹框。</w:t>
            </w:r>
          </w:p>
        </w:tc>
      </w:tr>
      <w:tr w:rsidR="00E845BB" w:rsidTr="00DE2C6C">
        <w:tc>
          <w:tcPr>
            <w:tcW w:w="1395" w:type="dxa"/>
            <w:vMerge/>
          </w:tcPr>
          <w:p w:rsidR="00E845BB" w:rsidRDefault="00E845BB" w:rsidP="00DE2C6C">
            <w:pPr>
              <w:jc w:val="center"/>
            </w:pPr>
          </w:p>
        </w:tc>
        <w:tc>
          <w:tcPr>
            <w:tcW w:w="1407" w:type="dxa"/>
          </w:tcPr>
          <w:p w:rsidR="00E845BB" w:rsidRDefault="00E845BB" w:rsidP="00DE2C6C">
            <w:pPr>
              <w:jc w:val="center"/>
            </w:pPr>
            <w:r>
              <w:rPr>
                <w:rFonts w:hint="eastAsia"/>
              </w:rPr>
              <w:t>返回</w:t>
            </w:r>
            <w:r>
              <w:rPr>
                <w:rFonts w:hint="eastAsia"/>
              </w:rPr>
              <w:t>-icon</w:t>
            </w:r>
          </w:p>
        </w:tc>
        <w:tc>
          <w:tcPr>
            <w:tcW w:w="4536" w:type="dxa"/>
          </w:tcPr>
          <w:p w:rsidR="00E845BB" w:rsidRDefault="00E845BB" w:rsidP="00DE2C6C">
            <w:r>
              <w:rPr>
                <w:rFonts w:hint="eastAsia"/>
              </w:rPr>
              <w:t>1</w:t>
            </w:r>
            <w:r>
              <w:rPr>
                <w:rFonts w:hint="eastAsia"/>
              </w:rPr>
              <w:t>、点击，返回到上级页面。</w:t>
            </w:r>
          </w:p>
        </w:tc>
        <w:tc>
          <w:tcPr>
            <w:tcW w:w="2624" w:type="dxa"/>
          </w:tcPr>
          <w:p w:rsidR="00E845BB" w:rsidRDefault="00E845BB" w:rsidP="00DE2C6C"/>
        </w:tc>
      </w:tr>
    </w:tbl>
    <w:p w:rsidR="00E845BB" w:rsidRPr="00CC69DF" w:rsidRDefault="00E845BB" w:rsidP="00E845BB"/>
    <w:p w:rsidR="00E845BB" w:rsidRDefault="00E845BB" w:rsidP="00E845BB">
      <w:pPr>
        <w:pStyle w:val="4"/>
      </w:pPr>
      <w:bookmarkStart w:id="134" w:name="_Toc473799758"/>
      <w:r>
        <w:rPr>
          <w:rFonts w:hint="eastAsia"/>
        </w:rPr>
        <w:t>我的贡献</w:t>
      </w:r>
      <w:bookmarkEnd w:id="134"/>
    </w:p>
    <w:p w:rsidR="00E845BB" w:rsidRDefault="00E845BB" w:rsidP="00E845BB">
      <w:pPr>
        <w:pStyle w:val="5"/>
      </w:pPr>
      <w:r>
        <w:rPr>
          <w:rFonts w:hint="eastAsia"/>
        </w:rPr>
        <w:t>用例描述</w:t>
      </w:r>
    </w:p>
    <w:p w:rsidR="00E845BB" w:rsidRPr="00D337BE" w:rsidRDefault="00E845BB" w:rsidP="00E845BB">
      <w:r>
        <w:rPr>
          <w:rFonts w:hint="eastAsia"/>
        </w:rPr>
        <w:t>相比一期</w:t>
      </w:r>
      <w:proofErr w:type="gramStart"/>
      <w:r>
        <w:rPr>
          <w:rFonts w:hint="eastAsia"/>
        </w:rPr>
        <w:t>网约车司机</w:t>
      </w:r>
      <w:proofErr w:type="gramEnd"/>
      <w:r>
        <w:rPr>
          <w:rFonts w:hint="eastAsia"/>
        </w:rPr>
        <w:t>而言，出租车司机只有</w:t>
      </w:r>
      <w:r>
        <w:rPr>
          <w:rFonts w:hint="eastAsia"/>
        </w:rPr>
        <w:t>toC</w:t>
      </w:r>
      <w:r>
        <w:rPr>
          <w:rFonts w:hint="eastAsia"/>
        </w:rPr>
        <w:t>的个人订单，其贡献统计</w:t>
      </w:r>
      <w:r>
        <w:rPr>
          <w:rFonts w:hint="eastAsia"/>
        </w:rPr>
        <w:t>toC</w:t>
      </w:r>
      <w:r>
        <w:rPr>
          <w:rFonts w:hint="eastAsia"/>
        </w:rPr>
        <w:t>的订单数据。</w:t>
      </w:r>
    </w:p>
    <w:p w:rsidR="00E845BB" w:rsidRDefault="00E845BB" w:rsidP="00E845BB">
      <w:pPr>
        <w:pStyle w:val="5"/>
      </w:pPr>
      <w:r>
        <w:rPr>
          <w:rFonts w:hint="eastAsia"/>
        </w:rPr>
        <w:t>元素规则</w:t>
      </w:r>
    </w:p>
    <w:tbl>
      <w:tblPr>
        <w:tblStyle w:val="ad"/>
        <w:tblW w:w="0" w:type="auto"/>
        <w:tblLook w:val="04A0"/>
      </w:tblPr>
      <w:tblGrid>
        <w:gridCol w:w="1384"/>
        <w:gridCol w:w="1559"/>
        <w:gridCol w:w="4528"/>
        <w:gridCol w:w="2491"/>
      </w:tblGrid>
      <w:tr w:rsidR="00E845BB" w:rsidTr="00DE2C6C">
        <w:tc>
          <w:tcPr>
            <w:tcW w:w="1384"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559"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528"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384" w:type="dxa"/>
            <w:vMerge w:val="restart"/>
          </w:tcPr>
          <w:p w:rsidR="00E845BB" w:rsidRDefault="00E845BB" w:rsidP="00DE2C6C">
            <w:r>
              <w:rPr>
                <w:rFonts w:hint="eastAsia"/>
              </w:rPr>
              <w:t>II-E-01</w:t>
            </w:r>
          </w:p>
          <w:p w:rsidR="00E845BB" w:rsidRDefault="00E845BB" w:rsidP="00DE2C6C">
            <w:r>
              <w:rPr>
                <w:rFonts w:hint="eastAsia"/>
              </w:rPr>
              <w:t>我的贡献</w:t>
            </w:r>
          </w:p>
        </w:tc>
        <w:tc>
          <w:tcPr>
            <w:tcW w:w="1559" w:type="dxa"/>
          </w:tcPr>
          <w:p w:rsidR="00E845BB" w:rsidRDefault="00E845BB" w:rsidP="00DE2C6C">
            <w:r>
              <w:rPr>
                <w:rFonts w:hint="eastAsia"/>
              </w:rPr>
              <w:t>顶部导航栏</w:t>
            </w:r>
          </w:p>
        </w:tc>
        <w:tc>
          <w:tcPr>
            <w:tcW w:w="4528" w:type="dxa"/>
          </w:tcPr>
          <w:p w:rsidR="00E845BB" w:rsidRDefault="00E845BB" w:rsidP="00DE2C6C">
            <w:r>
              <w:rPr>
                <w:rFonts w:hint="eastAsia"/>
              </w:rPr>
              <w:t>1</w:t>
            </w:r>
            <w:r>
              <w:rPr>
                <w:rFonts w:hint="eastAsia"/>
              </w:rPr>
              <w:t>、默认选中“按月”；“按月”和“按年”切换选中；</w:t>
            </w:r>
          </w:p>
          <w:p w:rsidR="00E845BB" w:rsidRDefault="00E845BB" w:rsidP="00DE2C6C">
            <w:r>
              <w:rPr>
                <w:rFonts w:hint="eastAsia"/>
              </w:rPr>
              <w:t>2</w:t>
            </w:r>
            <w:r>
              <w:rPr>
                <w:rFonts w:hint="eastAsia"/>
              </w:rPr>
              <w:t>、点击【按月】，切换到按月统计列表；</w:t>
            </w:r>
          </w:p>
          <w:p w:rsidR="00E845BB" w:rsidRDefault="00E845BB" w:rsidP="00DE2C6C">
            <w:r>
              <w:rPr>
                <w:rFonts w:hint="eastAsia"/>
              </w:rPr>
              <w:t>3</w:t>
            </w:r>
            <w:r>
              <w:rPr>
                <w:rFonts w:hint="eastAsia"/>
              </w:rPr>
              <w:t>、点击【按年】，切换到按年统计列表；</w:t>
            </w:r>
          </w:p>
          <w:p w:rsidR="00E845BB" w:rsidRDefault="00E845BB" w:rsidP="00DE2C6C">
            <w:r>
              <w:rPr>
                <w:rFonts w:hint="eastAsia"/>
              </w:rPr>
              <w:t>4</w:t>
            </w:r>
            <w:r>
              <w:rPr>
                <w:rFonts w:hint="eastAsia"/>
              </w:rPr>
              <w:t>、若无数据，则显示提示“无数据”。</w:t>
            </w:r>
          </w:p>
        </w:tc>
        <w:tc>
          <w:tcPr>
            <w:tcW w:w="2491" w:type="dxa"/>
          </w:tcPr>
          <w:p w:rsidR="00E845BB" w:rsidRDefault="00E845BB" w:rsidP="00DE2C6C"/>
        </w:tc>
      </w:tr>
      <w:tr w:rsidR="00E845BB" w:rsidTr="00DE2C6C">
        <w:tc>
          <w:tcPr>
            <w:tcW w:w="1384" w:type="dxa"/>
            <w:vMerge/>
          </w:tcPr>
          <w:p w:rsidR="00E845BB" w:rsidRDefault="00E845BB" w:rsidP="00DE2C6C"/>
        </w:tc>
        <w:tc>
          <w:tcPr>
            <w:tcW w:w="1559" w:type="dxa"/>
          </w:tcPr>
          <w:p w:rsidR="00E845BB" w:rsidRDefault="00E845BB" w:rsidP="00DE2C6C">
            <w:r>
              <w:rPr>
                <w:rFonts w:hint="eastAsia"/>
              </w:rPr>
              <w:t>按月统计列表</w:t>
            </w:r>
          </w:p>
        </w:tc>
        <w:tc>
          <w:tcPr>
            <w:tcW w:w="4528" w:type="dxa"/>
          </w:tcPr>
          <w:p w:rsidR="00E845BB" w:rsidRDefault="00E845BB" w:rsidP="00DE2C6C">
            <w:r>
              <w:rPr>
                <w:rFonts w:hint="eastAsia"/>
              </w:rPr>
              <w:t>1</w:t>
            </w:r>
            <w:r>
              <w:rPr>
                <w:rFonts w:hint="eastAsia"/>
              </w:rPr>
              <w:t>、默认按照月份倒序排列显示，统计已完成的订单总数。这里“已完成”订单指司机已结算、乘客已支付、乘客未支付的订单。</w:t>
            </w:r>
          </w:p>
          <w:p w:rsidR="00E845BB" w:rsidRDefault="00E845BB" w:rsidP="00DE2C6C">
            <w:r>
              <w:rPr>
                <w:rFonts w:hint="eastAsia"/>
              </w:rPr>
              <w:t>2</w:t>
            </w:r>
            <w:r>
              <w:rPr>
                <w:rFonts w:hint="eastAsia"/>
              </w:rPr>
              <w:t>、显示总订单数、总订单金额（金额保留一位小数点）</w:t>
            </w:r>
          </w:p>
        </w:tc>
        <w:tc>
          <w:tcPr>
            <w:tcW w:w="2491" w:type="dxa"/>
          </w:tcPr>
          <w:p w:rsidR="00E845BB" w:rsidRDefault="00E845BB" w:rsidP="00DE2C6C"/>
        </w:tc>
      </w:tr>
      <w:tr w:rsidR="00E845BB" w:rsidTr="00DE2C6C">
        <w:tc>
          <w:tcPr>
            <w:tcW w:w="1384" w:type="dxa"/>
            <w:vMerge/>
          </w:tcPr>
          <w:p w:rsidR="00E845BB" w:rsidRDefault="00E845BB" w:rsidP="00DE2C6C"/>
        </w:tc>
        <w:tc>
          <w:tcPr>
            <w:tcW w:w="1559" w:type="dxa"/>
          </w:tcPr>
          <w:p w:rsidR="00E845BB" w:rsidRDefault="00E845BB" w:rsidP="00DE2C6C">
            <w:r>
              <w:rPr>
                <w:rFonts w:hint="eastAsia"/>
              </w:rPr>
              <w:t>按年统计列表</w:t>
            </w:r>
          </w:p>
        </w:tc>
        <w:tc>
          <w:tcPr>
            <w:tcW w:w="4528" w:type="dxa"/>
          </w:tcPr>
          <w:p w:rsidR="00E845BB" w:rsidRDefault="00E845BB" w:rsidP="00DE2C6C">
            <w:r>
              <w:rPr>
                <w:rFonts w:hint="eastAsia"/>
              </w:rPr>
              <w:t>1</w:t>
            </w:r>
            <w:r>
              <w:rPr>
                <w:rFonts w:hint="eastAsia"/>
              </w:rPr>
              <w:t>、默认按照年份倒序排列显示，统计已完成的订单总数。这里“已完成”订单指司机已结算、乘客已支付、乘客未支付的订单。</w:t>
            </w:r>
          </w:p>
          <w:p w:rsidR="00E845BB" w:rsidRDefault="00E845BB" w:rsidP="00DE2C6C">
            <w:r>
              <w:rPr>
                <w:rFonts w:hint="eastAsia"/>
              </w:rPr>
              <w:lastRenderedPageBreak/>
              <w:t>2</w:t>
            </w:r>
            <w:r>
              <w:rPr>
                <w:rFonts w:hint="eastAsia"/>
              </w:rPr>
              <w:t>、显示总订单数、总订单金额（金额保留一位小数点）</w:t>
            </w:r>
          </w:p>
        </w:tc>
        <w:tc>
          <w:tcPr>
            <w:tcW w:w="2491" w:type="dxa"/>
          </w:tcPr>
          <w:p w:rsidR="00E845BB" w:rsidRDefault="00E845BB" w:rsidP="00DE2C6C"/>
        </w:tc>
      </w:tr>
    </w:tbl>
    <w:p w:rsidR="00E845BB" w:rsidRDefault="00E845BB" w:rsidP="00E845BB"/>
    <w:p w:rsidR="00E845BB" w:rsidRDefault="00E845BB" w:rsidP="00E845BB">
      <w:pPr>
        <w:pStyle w:val="4"/>
      </w:pPr>
      <w:bookmarkStart w:id="135" w:name="_Toc473799759"/>
      <w:r>
        <w:rPr>
          <w:rFonts w:hint="eastAsia"/>
        </w:rPr>
        <w:t>我的消息</w:t>
      </w:r>
      <w:bookmarkEnd w:id="135"/>
    </w:p>
    <w:p w:rsidR="00E845BB" w:rsidRDefault="00E845BB" w:rsidP="00E845BB">
      <w:pPr>
        <w:pStyle w:val="5"/>
      </w:pPr>
      <w:r>
        <w:rPr>
          <w:rFonts w:hint="eastAsia"/>
        </w:rPr>
        <w:t>用例描述</w:t>
      </w:r>
    </w:p>
    <w:p w:rsidR="00E845BB" w:rsidRPr="00E27C62" w:rsidRDefault="00E845BB" w:rsidP="00E845BB">
      <w:r>
        <w:rPr>
          <w:rFonts w:hint="eastAsia"/>
        </w:rPr>
        <w:t>司机查看系统推送的消息，</w:t>
      </w:r>
      <w:proofErr w:type="gramStart"/>
      <w:r>
        <w:rPr>
          <w:rFonts w:hint="eastAsia"/>
        </w:rPr>
        <w:t>含任务</w:t>
      </w:r>
      <w:proofErr w:type="gramEnd"/>
      <w:r>
        <w:rPr>
          <w:rFonts w:hint="eastAsia"/>
        </w:rPr>
        <w:t>信息和系统消息。任务信息主要是系统推送的“待接单”订单消息。系统消息为：原一期的“订单消息”和“系统消息”统一合并为系统消息。</w:t>
      </w:r>
    </w:p>
    <w:p w:rsidR="00E845BB" w:rsidRDefault="00E845BB" w:rsidP="00E845BB">
      <w:pPr>
        <w:pStyle w:val="5"/>
      </w:pPr>
      <w:r>
        <w:rPr>
          <w:rFonts w:hint="eastAsia"/>
        </w:rPr>
        <w:t>元素规则</w:t>
      </w:r>
    </w:p>
    <w:p w:rsidR="00E845BB" w:rsidRPr="00213653" w:rsidRDefault="00E845BB" w:rsidP="00E845BB">
      <w:r>
        <w:rPr>
          <w:rFonts w:hint="eastAsia"/>
        </w:rPr>
        <w:t>【</w:t>
      </w:r>
      <w:r>
        <w:rPr>
          <w:rFonts w:hint="eastAsia"/>
        </w:rPr>
        <w:t>II-F-01</w:t>
      </w:r>
      <w:r>
        <w:rPr>
          <w:rFonts w:hint="eastAsia"/>
        </w:rPr>
        <w:t>我的消息】</w:t>
      </w:r>
    </w:p>
    <w:tbl>
      <w:tblPr>
        <w:tblStyle w:val="ad"/>
        <w:tblW w:w="0" w:type="auto"/>
        <w:tblLook w:val="04A0"/>
      </w:tblPr>
      <w:tblGrid>
        <w:gridCol w:w="1384"/>
        <w:gridCol w:w="1559"/>
        <w:gridCol w:w="4678"/>
        <w:gridCol w:w="2341"/>
      </w:tblGrid>
      <w:tr w:rsidR="00E845BB" w:rsidTr="00DE2C6C">
        <w:tc>
          <w:tcPr>
            <w:tcW w:w="1384"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559"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678"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34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384" w:type="dxa"/>
            <w:vMerge w:val="restart"/>
          </w:tcPr>
          <w:p w:rsidR="00E845BB" w:rsidRDefault="00E845BB" w:rsidP="00DE2C6C">
            <w:pPr>
              <w:jc w:val="center"/>
            </w:pPr>
            <w:r>
              <w:rPr>
                <w:rFonts w:hint="eastAsia"/>
              </w:rPr>
              <w:t>II-F-01</w:t>
            </w:r>
          </w:p>
        </w:tc>
        <w:tc>
          <w:tcPr>
            <w:tcW w:w="1559" w:type="dxa"/>
          </w:tcPr>
          <w:p w:rsidR="00E845BB" w:rsidRDefault="00E845BB" w:rsidP="00DE2C6C">
            <w:pPr>
              <w:jc w:val="center"/>
            </w:pPr>
            <w:r>
              <w:rPr>
                <w:rFonts w:hint="eastAsia"/>
              </w:rPr>
              <w:t>顶部导航栏</w:t>
            </w:r>
          </w:p>
        </w:tc>
        <w:tc>
          <w:tcPr>
            <w:tcW w:w="4678" w:type="dxa"/>
          </w:tcPr>
          <w:p w:rsidR="00E845BB" w:rsidRDefault="00E845BB" w:rsidP="00DE2C6C">
            <w:r>
              <w:rPr>
                <w:rFonts w:hint="eastAsia"/>
              </w:rPr>
              <w:t>1</w:t>
            </w:r>
            <w:r>
              <w:rPr>
                <w:rFonts w:hint="eastAsia"/>
              </w:rPr>
              <w:t>顶部导航栏分：任务信息、系统消息；默认选中任务信息；</w:t>
            </w:r>
          </w:p>
          <w:p w:rsidR="00E845BB" w:rsidRDefault="00E845BB" w:rsidP="00DE2C6C">
            <w:r>
              <w:rPr>
                <w:rFonts w:hint="eastAsia"/>
              </w:rPr>
              <w:t>2</w:t>
            </w:r>
            <w:r>
              <w:rPr>
                <w:rFonts w:hint="eastAsia"/>
              </w:rPr>
              <w:t>任务信息和系统消息切换选中，点击切换到对应页面。</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返回</w:t>
            </w:r>
            <w:r>
              <w:rPr>
                <w:rFonts w:hint="eastAsia"/>
              </w:rPr>
              <w:t>-icon</w:t>
            </w:r>
          </w:p>
        </w:tc>
        <w:tc>
          <w:tcPr>
            <w:tcW w:w="4678" w:type="dxa"/>
          </w:tcPr>
          <w:p w:rsidR="00E845BB" w:rsidRDefault="00E845BB" w:rsidP="00DE2C6C">
            <w:r>
              <w:rPr>
                <w:rFonts w:hint="eastAsia"/>
              </w:rPr>
              <w:t>1</w:t>
            </w:r>
            <w:r>
              <w:rPr>
                <w:rFonts w:hint="eastAsia"/>
              </w:rPr>
              <w:t>、点击返回到上级页面。</w:t>
            </w:r>
          </w:p>
        </w:tc>
        <w:tc>
          <w:tcPr>
            <w:tcW w:w="2341" w:type="dxa"/>
          </w:tcPr>
          <w:p w:rsidR="00E845BB" w:rsidRDefault="00E845BB" w:rsidP="00DE2C6C"/>
        </w:tc>
      </w:tr>
      <w:tr w:rsidR="00E845BB" w:rsidTr="00DE2C6C">
        <w:tc>
          <w:tcPr>
            <w:tcW w:w="1384" w:type="dxa"/>
            <w:vMerge w:val="restart"/>
          </w:tcPr>
          <w:p w:rsidR="00E845BB" w:rsidRDefault="00E845BB" w:rsidP="00DE2C6C">
            <w:pPr>
              <w:jc w:val="center"/>
            </w:pPr>
            <w:r>
              <w:rPr>
                <w:rFonts w:hint="eastAsia"/>
              </w:rPr>
              <w:t>II-F-01(01)</w:t>
            </w:r>
          </w:p>
          <w:p w:rsidR="00E845BB" w:rsidRDefault="00E845BB" w:rsidP="00DE2C6C">
            <w:pPr>
              <w:jc w:val="center"/>
            </w:pPr>
            <w:r>
              <w:rPr>
                <w:rFonts w:hint="eastAsia"/>
              </w:rPr>
              <w:t>任务信息</w:t>
            </w:r>
          </w:p>
        </w:tc>
        <w:tc>
          <w:tcPr>
            <w:tcW w:w="1559" w:type="dxa"/>
          </w:tcPr>
          <w:p w:rsidR="00E845BB" w:rsidRDefault="00E845BB" w:rsidP="00DE2C6C">
            <w:pPr>
              <w:jc w:val="center"/>
            </w:pPr>
            <w:r>
              <w:rPr>
                <w:rFonts w:hint="eastAsia"/>
              </w:rPr>
              <w:t>说明</w:t>
            </w:r>
          </w:p>
        </w:tc>
        <w:tc>
          <w:tcPr>
            <w:tcW w:w="4678" w:type="dxa"/>
          </w:tcPr>
          <w:p w:rsidR="00E845BB" w:rsidRDefault="00E845BB" w:rsidP="00DE2C6C">
            <w:r>
              <w:rPr>
                <w:rFonts w:hint="eastAsia"/>
              </w:rPr>
              <w:t>1</w:t>
            </w:r>
            <w:proofErr w:type="gramStart"/>
            <w:r>
              <w:rPr>
                <w:rFonts w:hint="eastAsia"/>
              </w:rPr>
              <w:t>若任务</w:t>
            </w:r>
            <w:proofErr w:type="gramEnd"/>
            <w:r>
              <w:rPr>
                <w:rFonts w:hint="eastAsia"/>
              </w:rPr>
              <w:t>信息为空，则显示“您暂时没有任务信息哦”，参见“</w:t>
            </w:r>
            <w:r>
              <w:rPr>
                <w:rFonts w:hint="eastAsia"/>
              </w:rPr>
              <w:t>II-F-01(04)</w:t>
            </w:r>
            <w:r>
              <w:rPr>
                <w:rFonts w:hint="eastAsia"/>
              </w:rPr>
              <w:t>”；</w:t>
            </w:r>
          </w:p>
          <w:p w:rsidR="00E845BB" w:rsidRDefault="00E845BB" w:rsidP="00DE2C6C">
            <w:r>
              <w:rPr>
                <w:rFonts w:hint="eastAsia"/>
              </w:rPr>
              <w:t>2</w:t>
            </w:r>
            <w:r>
              <w:rPr>
                <w:rFonts w:hint="eastAsia"/>
              </w:rPr>
              <w:t>任务信息不为空，默认</w:t>
            </w:r>
            <w:proofErr w:type="gramStart"/>
            <w:r>
              <w:rPr>
                <w:rFonts w:hint="eastAsia"/>
              </w:rPr>
              <w:t>按照抢单剩余</w:t>
            </w:r>
            <w:proofErr w:type="gramEnd"/>
            <w:r>
              <w:rPr>
                <w:rFonts w:hint="eastAsia"/>
              </w:rPr>
              <w:t>倒计时由少到多的顺序排序，即剩余时间少的显示在列表上面，剩余时间多的显示在列表下面；</w:t>
            </w:r>
          </w:p>
          <w:p w:rsidR="00E845BB" w:rsidRDefault="00E845BB" w:rsidP="00DE2C6C">
            <w:r>
              <w:rPr>
                <w:rFonts w:hint="eastAsia"/>
              </w:rPr>
              <w:t>3</w:t>
            </w:r>
            <w:r>
              <w:rPr>
                <w:rFonts w:hint="eastAsia"/>
              </w:rPr>
              <w:t>可以上下滑动查看列表信息；</w:t>
            </w:r>
          </w:p>
          <w:p w:rsidR="00E845BB" w:rsidRDefault="00E845BB" w:rsidP="00DE2C6C">
            <w:r>
              <w:rPr>
                <w:rFonts w:hint="eastAsia"/>
              </w:rPr>
              <w:t>4</w:t>
            </w:r>
            <w:r>
              <w:rPr>
                <w:rFonts w:hint="eastAsia"/>
              </w:rPr>
              <w:t>下滑列表刷新订单和时间。</w:t>
            </w:r>
          </w:p>
          <w:p w:rsidR="00E845BB" w:rsidRPr="00D66079" w:rsidRDefault="00E845BB" w:rsidP="00DE2C6C">
            <w:r>
              <w:rPr>
                <w:rFonts w:hint="eastAsia"/>
              </w:rPr>
              <w:t>5</w:t>
            </w:r>
            <w:r>
              <w:rPr>
                <w:rFonts w:hint="eastAsia"/>
              </w:rPr>
              <w:t>已失效的订单</w:t>
            </w:r>
            <w:proofErr w:type="gramStart"/>
            <w:r>
              <w:rPr>
                <w:rFonts w:hint="eastAsia"/>
              </w:rPr>
              <w:t>不</w:t>
            </w:r>
            <w:proofErr w:type="gramEnd"/>
            <w:r>
              <w:rPr>
                <w:rFonts w:hint="eastAsia"/>
              </w:rPr>
              <w:t>可视化，“已失效”</w:t>
            </w:r>
            <w:proofErr w:type="gramStart"/>
            <w:r>
              <w:rPr>
                <w:rFonts w:hint="eastAsia"/>
              </w:rPr>
              <w:t>含抢单</w:t>
            </w:r>
            <w:proofErr w:type="gramEnd"/>
            <w:r>
              <w:rPr>
                <w:rFonts w:hint="eastAsia"/>
              </w:rPr>
              <w:t>时限过期、已被接走的订单。</w:t>
            </w:r>
          </w:p>
        </w:tc>
        <w:tc>
          <w:tcPr>
            <w:tcW w:w="2341" w:type="dxa"/>
          </w:tcPr>
          <w:p w:rsidR="00E845BB" w:rsidRDefault="00E845BB" w:rsidP="001D49DD">
            <w:pPr>
              <w:pStyle w:val="ac"/>
              <w:numPr>
                <w:ilvl w:val="0"/>
                <w:numId w:val="62"/>
              </w:numPr>
              <w:ind w:firstLineChars="0"/>
            </w:pPr>
            <w:r>
              <w:rPr>
                <w:rFonts w:hint="eastAsia"/>
              </w:rPr>
              <w:t>断网时，显示通用断网提示弹框。</w:t>
            </w:r>
          </w:p>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下单人头像</w:t>
            </w:r>
          </w:p>
        </w:tc>
        <w:tc>
          <w:tcPr>
            <w:tcW w:w="4678" w:type="dxa"/>
          </w:tcPr>
          <w:p w:rsidR="00E845BB" w:rsidRDefault="00E845BB" w:rsidP="00DE2C6C">
            <w:r>
              <w:rPr>
                <w:rFonts w:hint="eastAsia"/>
              </w:rPr>
              <w:t>显示下单人头像：</w:t>
            </w:r>
          </w:p>
          <w:p w:rsidR="00E845BB" w:rsidRDefault="00E845BB" w:rsidP="001D49DD">
            <w:pPr>
              <w:pStyle w:val="ac"/>
              <w:numPr>
                <w:ilvl w:val="0"/>
                <w:numId w:val="62"/>
              </w:numPr>
              <w:ind w:firstLineChars="0"/>
            </w:pPr>
            <w:r>
              <w:rPr>
                <w:rFonts w:hint="eastAsia"/>
              </w:rPr>
              <w:lastRenderedPageBreak/>
              <w:t>若下</w:t>
            </w:r>
            <w:proofErr w:type="gramStart"/>
            <w:r>
              <w:rPr>
                <w:rFonts w:hint="eastAsia"/>
              </w:rPr>
              <w:t>单人未</w:t>
            </w:r>
            <w:proofErr w:type="gramEnd"/>
            <w:r>
              <w:rPr>
                <w:rFonts w:hint="eastAsia"/>
              </w:rPr>
              <w:t>修改头像，则显示下单人默认的头像；</w:t>
            </w:r>
          </w:p>
          <w:p w:rsidR="00E845BB" w:rsidRDefault="00E845BB" w:rsidP="001D49DD">
            <w:pPr>
              <w:pStyle w:val="ac"/>
              <w:numPr>
                <w:ilvl w:val="0"/>
                <w:numId w:val="62"/>
              </w:numPr>
              <w:ind w:firstLineChars="0"/>
            </w:pPr>
            <w:r>
              <w:rPr>
                <w:rFonts w:hint="eastAsia"/>
              </w:rPr>
              <w:t>若下单人已修改头像，显示下单人修改后的头像。</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用车时间</w:t>
            </w:r>
          </w:p>
        </w:tc>
        <w:tc>
          <w:tcPr>
            <w:tcW w:w="4678" w:type="dxa"/>
          </w:tcPr>
          <w:p w:rsidR="00E845BB" w:rsidRDefault="00E845BB" w:rsidP="00DE2C6C">
            <w:r>
              <w:rPr>
                <w:rFonts w:hint="eastAsia"/>
              </w:rPr>
              <w:t>用车时间显示格式：</w:t>
            </w:r>
          </w:p>
          <w:p w:rsidR="00E845BB" w:rsidRDefault="00E845BB" w:rsidP="001D49DD">
            <w:pPr>
              <w:pStyle w:val="ac"/>
              <w:numPr>
                <w:ilvl w:val="0"/>
                <w:numId w:val="63"/>
              </w:numPr>
              <w:ind w:firstLineChars="0"/>
            </w:pPr>
            <w:r>
              <w:rPr>
                <w:rFonts w:hint="eastAsia"/>
              </w:rPr>
              <w:t>今天内的用车时间，显示为“今天</w:t>
            </w:r>
            <w:r>
              <w:rPr>
                <w:rFonts w:hint="eastAsia"/>
              </w:rPr>
              <w:t xml:space="preserve"> hh:mm</w:t>
            </w:r>
            <w:r>
              <w:rPr>
                <w:rFonts w:hint="eastAsia"/>
              </w:rPr>
              <w:t>”</w:t>
            </w:r>
            <w:r>
              <w:rPr>
                <w:rFonts w:hint="eastAsia"/>
              </w:rPr>
              <w:t>;</w:t>
            </w:r>
          </w:p>
          <w:p w:rsidR="00E845BB" w:rsidRDefault="00E845BB" w:rsidP="001D49DD">
            <w:pPr>
              <w:pStyle w:val="ac"/>
              <w:numPr>
                <w:ilvl w:val="0"/>
                <w:numId w:val="63"/>
              </w:numPr>
              <w:ind w:firstLineChars="0"/>
            </w:pPr>
            <w:r>
              <w:rPr>
                <w:rFonts w:hint="eastAsia"/>
              </w:rPr>
              <w:t>明天的用车时间，显示为“明天</w:t>
            </w:r>
            <w:r>
              <w:rPr>
                <w:rFonts w:hint="eastAsia"/>
              </w:rPr>
              <w:t xml:space="preserve"> hh:mm</w:t>
            </w:r>
            <w:r>
              <w:rPr>
                <w:rFonts w:hint="eastAsia"/>
              </w:rPr>
              <w:t>”；</w:t>
            </w:r>
          </w:p>
          <w:p w:rsidR="00E845BB" w:rsidRDefault="00E845BB" w:rsidP="001D49DD">
            <w:pPr>
              <w:pStyle w:val="ac"/>
              <w:numPr>
                <w:ilvl w:val="0"/>
                <w:numId w:val="63"/>
              </w:numPr>
              <w:ind w:firstLineChars="0"/>
            </w:pPr>
            <w:r>
              <w:rPr>
                <w:rFonts w:hint="eastAsia"/>
              </w:rPr>
              <w:t>后天的用车时间，显示为“后天</w:t>
            </w:r>
            <w:r>
              <w:rPr>
                <w:rFonts w:hint="eastAsia"/>
              </w:rPr>
              <w:t xml:space="preserve"> hh:mm</w:t>
            </w:r>
            <w:r>
              <w:rPr>
                <w:rFonts w:hint="eastAsia"/>
              </w:rPr>
              <w:t>”；</w:t>
            </w:r>
          </w:p>
          <w:p w:rsidR="00E845BB" w:rsidRDefault="00E845BB" w:rsidP="001D49DD">
            <w:pPr>
              <w:pStyle w:val="ac"/>
              <w:numPr>
                <w:ilvl w:val="0"/>
                <w:numId w:val="63"/>
              </w:numPr>
              <w:ind w:firstLineChars="0"/>
            </w:pPr>
            <w:r>
              <w:rPr>
                <w:rFonts w:hint="eastAsia"/>
              </w:rPr>
              <w:t>超过后天的用车时间，显示为“</w:t>
            </w:r>
            <w:r>
              <w:rPr>
                <w:rFonts w:hint="eastAsia"/>
              </w:rPr>
              <w:t>yy-mm-dd hh:mm</w:t>
            </w:r>
            <w:r>
              <w:rPr>
                <w:rFonts w:hint="eastAsia"/>
              </w:rPr>
              <w:t>”</w:t>
            </w:r>
            <w:r>
              <w:rPr>
                <w:rFonts w:hint="eastAsia"/>
              </w:rPr>
              <w:t>;eg:2017-02-01  9:20</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用车类型</w:t>
            </w:r>
          </w:p>
        </w:tc>
        <w:tc>
          <w:tcPr>
            <w:tcW w:w="4678" w:type="dxa"/>
          </w:tcPr>
          <w:p w:rsidR="00E845BB" w:rsidRDefault="00E845BB" w:rsidP="00DE2C6C">
            <w:r>
              <w:rPr>
                <w:rFonts w:hint="eastAsia"/>
              </w:rPr>
              <w:t>1</w:t>
            </w:r>
            <w:r>
              <w:rPr>
                <w:rFonts w:hint="eastAsia"/>
              </w:rPr>
              <w:t>用车类型：即刻用车、预约用车；</w:t>
            </w:r>
          </w:p>
          <w:p w:rsidR="00E845BB" w:rsidRDefault="00E845BB" w:rsidP="00DE2C6C">
            <w:r>
              <w:rPr>
                <w:rFonts w:hint="eastAsia"/>
              </w:rPr>
              <w:t>2</w:t>
            </w:r>
            <w:r>
              <w:rPr>
                <w:rFonts w:hint="eastAsia"/>
              </w:rPr>
              <w:t>根据下</w:t>
            </w:r>
            <w:proofErr w:type="gramStart"/>
            <w:r>
              <w:rPr>
                <w:rFonts w:hint="eastAsia"/>
              </w:rPr>
              <w:t>单用车</w:t>
            </w:r>
            <w:proofErr w:type="gramEnd"/>
            <w:r>
              <w:rPr>
                <w:rFonts w:hint="eastAsia"/>
              </w:rPr>
              <w:t>时间判断。</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proofErr w:type="gramStart"/>
            <w:r>
              <w:rPr>
                <w:rFonts w:hint="eastAsia"/>
              </w:rPr>
              <w:t>抢单倒计时</w:t>
            </w:r>
            <w:proofErr w:type="gramEnd"/>
          </w:p>
        </w:tc>
        <w:tc>
          <w:tcPr>
            <w:tcW w:w="4678" w:type="dxa"/>
          </w:tcPr>
          <w:p w:rsidR="00E845BB" w:rsidRDefault="00E845BB" w:rsidP="00DE2C6C">
            <w:r>
              <w:rPr>
                <w:rFonts w:hint="eastAsia"/>
              </w:rPr>
              <w:t>1</w:t>
            </w:r>
            <w:proofErr w:type="gramStart"/>
            <w:r>
              <w:rPr>
                <w:rFonts w:hint="eastAsia"/>
              </w:rPr>
              <w:t>抢单倒计时</w:t>
            </w:r>
            <w:proofErr w:type="gramEnd"/>
            <w:r>
              <w:rPr>
                <w:rFonts w:hint="eastAsia"/>
              </w:rPr>
              <w:t>，获取当前司机服务城市的派单规则中</w:t>
            </w:r>
            <w:proofErr w:type="gramStart"/>
            <w:r>
              <w:rPr>
                <w:rFonts w:hint="eastAsia"/>
              </w:rPr>
              <w:t>的抢单时限</w:t>
            </w:r>
            <w:proofErr w:type="gramEnd"/>
            <w:r>
              <w:rPr>
                <w:rFonts w:hint="eastAsia"/>
              </w:rPr>
              <w:t>；时间自动计时；</w:t>
            </w:r>
          </w:p>
          <w:p w:rsidR="00E845BB" w:rsidRDefault="00E845BB" w:rsidP="00DE2C6C">
            <w:r>
              <w:rPr>
                <w:rFonts w:hint="eastAsia"/>
              </w:rPr>
              <w:t>2</w:t>
            </w:r>
            <w:r>
              <w:rPr>
                <w:rFonts w:hint="eastAsia"/>
              </w:rPr>
              <w:t>倒计时小于等于</w:t>
            </w:r>
            <w:r>
              <w:rPr>
                <w:rFonts w:hint="eastAsia"/>
              </w:rPr>
              <w:t>1</w:t>
            </w:r>
            <w:r>
              <w:rPr>
                <w:rFonts w:hint="eastAsia"/>
              </w:rPr>
              <w:t>分钟时，按照</w:t>
            </w:r>
            <w:proofErr w:type="gramStart"/>
            <w:r>
              <w:rPr>
                <w:rFonts w:hint="eastAsia"/>
              </w:rPr>
              <w:t>秒</w:t>
            </w:r>
            <w:proofErr w:type="gramEnd"/>
            <w:r>
              <w:rPr>
                <w:rFonts w:hint="eastAsia"/>
              </w:rPr>
              <w:t>倒计时显示；倒计时大于</w:t>
            </w:r>
            <w:r>
              <w:rPr>
                <w:rFonts w:hint="eastAsia"/>
              </w:rPr>
              <w:t>1</w:t>
            </w:r>
            <w:r>
              <w:rPr>
                <w:rFonts w:hint="eastAsia"/>
              </w:rPr>
              <w:t>分钟，按照分钟倒计时显示。</w:t>
            </w:r>
          </w:p>
          <w:p w:rsidR="00E845BB" w:rsidRDefault="00E845BB" w:rsidP="00DE2C6C">
            <w:r>
              <w:rPr>
                <w:rFonts w:hint="eastAsia"/>
              </w:rPr>
              <w:t>3</w:t>
            </w:r>
            <w:r>
              <w:rPr>
                <w:rFonts w:hint="eastAsia"/>
              </w:rPr>
              <w:t>点击抢单，冒泡提示“抢单中”，参见“</w:t>
            </w:r>
            <w:r>
              <w:rPr>
                <w:rFonts w:hint="eastAsia"/>
              </w:rPr>
              <w:t>II-F-01(02)</w:t>
            </w:r>
            <w:r>
              <w:rPr>
                <w:rFonts w:hint="eastAsia"/>
              </w:rPr>
              <w:t>”页面；</w:t>
            </w:r>
          </w:p>
          <w:p w:rsidR="00E845BB" w:rsidRDefault="00E845BB" w:rsidP="00DE2C6C">
            <w:r>
              <w:rPr>
                <w:rFonts w:hint="eastAsia"/>
              </w:rPr>
              <w:t>4</w:t>
            </w:r>
            <w:r>
              <w:rPr>
                <w:rFonts w:hint="eastAsia"/>
              </w:rPr>
              <w:t>点击抢单，若订单被接走，则冒泡提示“订单已被接走”；</w:t>
            </w:r>
          </w:p>
          <w:p w:rsidR="00E845BB" w:rsidRDefault="00E845BB" w:rsidP="00DE2C6C">
            <w:r>
              <w:rPr>
                <w:rFonts w:hint="eastAsia"/>
              </w:rPr>
              <w:t>5</w:t>
            </w:r>
            <w:r>
              <w:rPr>
                <w:rFonts w:hint="eastAsia"/>
              </w:rPr>
              <w:t>点击抢单，抢到订单，则冒泡提示“抢单成功”；</w:t>
            </w:r>
            <w:r>
              <w:rPr>
                <w:rFonts w:hint="eastAsia"/>
              </w:rPr>
              <w:t xml:space="preserve"> </w:t>
            </w:r>
            <w:r>
              <w:rPr>
                <w:rFonts w:hint="eastAsia"/>
              </w:rPr>
              <w:t>“我的订单</w:t>
            </w:r>
            <w:r>
              <w:rPr>
                <w:rFonts w:hint="eastAsia"/>
              </w:rPr>
              <w:t>-</w:t>
            </w:r>
            <w:r>
              <w:rPr>
                <w:rFonts w:hint="eastAsia"/>
              </w:rPr>
              <w:t>当前订单”同步更新抢到的订单信息。冒泡提示完，任务信息列表刷新；</w:t>
            </w:r>
          </w:p>
          <w:p w:rsidR="00E845BB" w:rsidRDefault="00E845BB" w:rsidP="00DE2C6C">
            <w:r>
              <w:rPr>
                <w:rFonts w:hint="eastAsia"/>
              </w:rPr>
              <w:t>6</w:t>
            </w:r>
            <w:r>
              <w:rPr>
                <w:rFonts w:hint="eastAsia"/>
              </w:rPr>
              <w:t>已失效的订单</w:t>
            </w:r>
            <w:proofErr w:type="gramStart"/>
            <w:r>
              <w:rPr>
                <w:rFonts w:hint="eastAsia"/>
              </w:rPr>
              <w:t>不</w:t>
            </w:r>
            <w:proofErr w:type="gramEnd"/>
            <w:r>
              <w:rPr>
                <w:rFonts w:hint="eastAsia"/>
              </w:rPr>
              <w:t>可视化，“已失效”</w:t>
            </w:r>
            <w:proofErr w:type="gramStart"/>
            <w:r>
              <w:rPr>
                <w:rFonts w:hint="eastAsia"/>
              </w:rPr>
              <w:t>含抢单</w:t>
            </w:r>
            <w:proofErr w:type="gramEnd"/>
            <w:r>
              <w:rPr>
                <w:rFonts w:hint="eastAsia"/>
              </w:rPr>
              <w:t>时限过期、已被接走的订单。</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上车地址</w:t>
            </w:r>
          </w:p>
        </w:tc>
        <w:tc>
          <w:tcPr>
            <w:tcW w:w="4678" w:type="dxa"/>
          </w:tcPr>
          <w:p w:rsidR="00E845BB" w:rsidRDefault="00E845BB" w:rsidP="00DE2C6C">
            <w:r>
              <w:rPr>
                <w:rFonts w:hint="eastAsia"/>
              </w:rPr>
              <w:t>1</w:t>
            </w:r>
            <w:r>
              <w:rPr>
                <w:rFonts w:hint="eastAsia"/>
              </w:rPr>
              <w:t>、根据乘客订单信息显示上车地址。最多显示</w:t>
            </w:r>
            <w:r>
              <w:rPr>
                <w:rFonts w:hint="eastAsia"/>
              </w:rPr>
              <w:t>2</w:t>
            </w:r>
            <w:r>
              <w:rPr>
                <w:rFonts w:hint="eastAsia"/>
              </w:rPr>
              <w:t>行，超出的内容用“</w:t>
            </w:r>
            <w:r>
              <w:t>…</w:t>
            </w:r>
            <w:r>
              <w:rPr>
                <w:rFonts w:hint="eastAsia"/>
              </w:rPr>
              <w:t>”表示。</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下车地址</w:t>
            </w:r>
          </w:p>
        </w:tc>
        <w:tc>
          <w:tcPr>
            <w:tcW w:w="4678" w:type="dxa"/>
          </w:tcPr>
          <w:p w:rsidR="00E845BB" w:rsidRDefault="00E845BB" w:rsidP="00DE2C6C">
            <w:r>
              <w:rPr>
                <w:rFonts w:hint="eastAsia"/>
              </w:rPr>
              <w:t>1</w:t>
            </w:r>
            <w:r>
              <w:rPr>
                <w:rFonts w:hint="eastAsia"/>
              </w:rPr>
              <w:t>、根据乘客订单信息显示下车地址。最多显示</w:t>
            </w:r>
            <w:r>
              <w:rPr>
                <w:rFonts w:hint="eastAsia"/>
              </w:rPr>
              <w:t>2</w:t>
            </w:r>
            <w:r>
              <w:rPr>
                <w:rFonts w:hint="eastAsia"/>
              </w:rPr>
              <w:t>行，超出的内容用“</w:t>
            </w:r>
            <w:r>
              <w:t>…</w:t>
            </w:r>
            <w:r>
              <w:rPr>
                <w:rFonts w:hint="eastAsia"/>
              </w:rPr>
              <w:t>”表示。</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备注</w:t>
            </w:r>
          </w:p>
        </w:tc>
        <w:tc>
          <w:tcPr>
            <w:tcW w:w="4678" w:type="dxa"/>
          </w:tcPr>
          <w:p w:rsidR="00E845BB" w:rsidRDefault="00E845BB" w:rsidP="00DE2C6C">
            <w:r>
              <w:rPr>
                <w:rFonts w:hint="eastAsia"/>
              </w:rPr>
              <w:t>1</w:t>
            </w:r>
            <w:r>
              <w:rPr>
                <w:rFonts w:hint="eastAsia"/>
              </w:rPr>
              <w:t>根据乘客订单信息显示备注内容，最多显示</w:t>
            </w:r>
            <w:r>
              <w:rPr>
                <w:rFonts w:hint="eastAsia"/>
              </w:rPr>
              <w:t>2</w:t>
            </w:r>
            <w:r>
              <w:rPr>
                <w:rFonts w:hint="eastAsia"/>
              </w:rPr>
              <w:t>行，超出的内容用“</w:t>
            </w:r>
            <w:r>
              <w:t>…</w:t>
            </w:r>
            <w:r>
              <w:rPr>
                <w:rFonts w:hint="eastAsia"/>
              </w:rPr>
              <w:t>”表示；</w:t>
            </w:r>
          </w:p>
          <w:p w:rsidR="00E845BB" w:rsidRDefault="00E845BB" w:rsidP="00DE2C6C">
            <w:r>
              <w:rPr>
                <w:rFonts w:hint="eastAsia"/>
              </w:rPr>
              <w:t>2</w:t>
            </w:r>
            <w:r>
              <w:rPr>
                <w:rFonts w:hint="eastAsia"/>
              </w:rPr>
              <w:t>无备注信息，则不显示备注栏。</w:t>
            </w:r>
          </w:p>
        </w:tc>
        <w:tc>
          <w:tcPr>
            <w:tcW w:w="2341" w:type="dxa"/>
          </w:tcPr>
          <w:p w:rsidR="00E845BB" w:rsidRDefault="00E845BB" w:rsidP="00DE2C6C"/>
        </w:tc>
      </w:tr>
      <w:tr w:rsidR="00E845BB" w:rsidTr="00DE2C6C">
        <w:tc>
          <w:tcPr>
            <w:tcW w:w="1384" w:type="dxa"/>
            <w:vMerge w:val="restart"/>
          </w:tcPr>
          <w:p w:rsidR="00E845BB" w:rsidRDefault="00E845BB" w:rsidP="00DE2C6C">
            <w:pPr>
              <w:jc w:val="center"/>
            </w:pPr>
            <w:r>
              <w:rPr>
                <w:rFonts w:hint="eastAsia"/>
              </w:rPr>
              <w:t>II-F-01(03)</w:t>
            </w:r>
          </w:p>
          <w:p w:rsidR="00E845BB" w:rsidRDefault="00E845BB" w:rsidP="00DE2C6C">
            <w:pPr>
              <w:jc w:val="center"/>
            </w:pPr>
            <w:r>
              <w:rPr>
                <w:rFonts w:hint="eastAsia"/>
              </w:rPr>
              <w:t>系统消息</w:t>
            </w:r>
          </w:p>
        </w:tc>
        <w:tc>
          <w:tcPr>
            <w:tcW w:w="1559" w:type="dxa"/>
          </w:tcPr>
          <w:p w:rsidR="00E845BB" w:rsidRDefault="00E845BB" w:rsidP="00DE2C6C">
            <w:pPr>
              <w:jc w:val="center"/>
            </w:pPr>
            <w:r>
              <w:rPr>
                <w:rFonts w:hint="eastAsia"/>
              </w:rPr>
              <w:t>说明</w:t>
            </w:r>
          </w:p>
        </w:tc>
        <w:tc>
          <w:tcPr>
            <w:tcW w:w="4678" w:type="dxa"/>
          </w:tcPr>
          <w:p w:rsidR="00E845BB" w:rsidRDefault="00E845BB" w:rsidP="00DE2C6C">
            <w:r>
              <w:rPr>
                <w:rFonts w:hint="eastAsia"/>
              </w:rPr>
              <w:t>1</w:t>
            </w:r>
            <w:r>
              <w:rPr>
                <w:rFonts w:hint="eastAsia"/>
              </w:rPr>
              <w:t>若系统消息为空，则显示“您暂时没有系统消息哦”，参见“</w:t>
            </w:r>
            <w:r>
              <w:rPr>
                <w:rFonts w:hint="eastAsia"/>
              </w:rPr>
              <w:t>II-F-01(05)</w:t>
            </w:r>
            <w:r>
              <w:rPr>
                <w:rFonts w:hint="eastAsia"/>
              </w:rPr>
              <w:t>”；</w:t>
            </w:r>
          </w:p>
          <w:p w:rsidR="00E845BB" w:rsidRDefault="00E845BB" w:rsidP="00DE2C6C">
            <w:r>
              <w:rPr>
                <w:rFonts w:hint="eastAsia"/>
              </w:rPr>
              <w:t>2</w:t>
            </w:r>
            <w:r>
              <w:rPr>
                <w:rFonts w:hint="eastAsia"/>
              </w:rPr>
              <w:t>系统消息不为空时，按照消息推送时间，由近及远的顺序排序显示。</w:t>
            </w:r>
          </w:p>
          <w:p w:rsidR="00E845BB" w:rsidRDefault="00E845BB" w:rsidP="00DE2C6C">
            <w:r>
              <w:rPr>
                <w:rFonts w:hint="eastAsia"/>
              </w:rPr>
              <w:t>3</w:t>
            </w:r>
            <w:r>
              <w:rPr>
                <w:rFonts w:hint="eastAsia"/>
              </w:rPr>
              <w:t>可以上下滑动查看系统消息列表信息；</w:t>
            </w:r>
          </w:p>
          <w:p w:rsidR="00E845BB" w:rsidRDefault="00E845BB" w:rsidP="00DE2C6C">
            <w:r>
              <w:rPr>
                <w:rFonts w:hint="eastAsia"/>
              </w:rPr>
              <w:t>4</w:t>
            </w:r>
            <w:r>
              <w:rPr>
                <w:rFonts w:hint="eastAsia"/>
              </w:rPr>
              <w:t>下滑列表刷新系统消息列表；</w:t>
            </w:r>
          </w:p>
          <w:p w:rsidR="00E845BB" w:rsidRDefault="00E845BB" w:rsidP="00DE2C6C">
            <w:r>
              <w:rPr>
                <w:rFonts w:hint="eastAsia"/>
              </w:rPr>
              <w:t>5</w:t>
            </w:r>
            <w:r>
              <w:rPr>
                <w:rFonts w:hint="eastAsia"/>
              </w:rPr>
              <w:t>已读消息置灰显示，未读消息正常显示；</w:t>
            </w:r>
          </w:p>
          <w:p w:rsidR="00E845BB" w:rsidRDefault="00E845BB" w:rsidP="00DE2C6C">
            <w:r>
              <w:rPr>
                <w:rFonts w:hint="eastAsia"/>
              </w:rPr>
              <w:t>6</w:t>
            </w:r>
            <w:r>
              <w:rPr>
                <w:rFonts w:hint="eastAsia"/>
              </w:rPr>
              <w:t>列表向左滑动，显示删除按钮，【同一期】；</w:t>
            </w:r>
          </w:p>
          <w:p w:rsidR="00E845BB" w:rsidRDefault="00E845BB" w:rsidP="00DE2C6C">
            <w:r>
              <w:rPr>
                <w:rFonts w:hint="eastAsia"/>
              </w:rPr>
              <w:t>7</w:t>
            </w:r>
            <w:r>
              <w:rPr>
                <w:rFonts w:hint="eastAsia"/>
              </w:rPr>
              <w:t>系统消息列表项，点击进入订单详情页面，【同一期】。</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消息发送时间</w:t>
            </w:r>
          </w:p>
        </w:tc>
        <w:tc>
          <w:tcPr>
            <w:tcW w:w="4678" w:type="dxa"/>
          </w:tcPr>
          <w:p w:rsidR="00E845BB" w:rsidRDefault="00E845BB" w:rsidP="00DE2C6C">
            <w:r>
              <w:rPr>
                <w:rFonts w:hint="eastAsia"/>
              </w:rPr>
              <w:t>1</w:t>
            </w:r>
            <w:r>
              <w:rPr>
                <w:rFonts w:hint="eastAsia"/>
              </w:rPr>
              <w:t>、为系统推送订单的时间。</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消息类型</w:t>
            </w:r>
          </w:p>
        </w:tc>
        <w:tc>
          <w:tcPr>
            <w:tcW w:w="4678" w:type="dxa"/>
          </w:tcPr>
          <w:p w:rsidR="00E845BB" w:rsidRDefault="00E845BB" w:rsidP="00DE2C6C">
            <w:r>
              <w:rPr>
                <w:rFonts w:hint="eastAsia"/>
              </w:rPr>
              <w:t>1</w:t>
            </w:r>
            <w:r>
              <w:rPr>
                <w:rFonts w:hint="eastAsia"/>
              </w:rPr>
              <w:t>含：新的任务、取消订单、复核反馈。</w:t>
            </w:r>
          </w:p>
          <w:p w:rsidR="00E845BB" w:rsidRDefault="00E845BB" w:rsidP="00DE2C6C">
            <w:r>
              <w:rPr>
                <w:rFonts w:hint="eastAsia"/>
              </w:rPr>
              <w:t>2</w:t>
            </w:r>
            <w:r>
              <w:rPr>
                <w:rFonts w:hint="eastAsia"/>
              </w:rPr>
              <w:t>根据不同类型的信息显示标题类型。</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用车时间</w:t>
            </w:r>
          </w:p>
        </w:tc>
        <w:tc>
          <w:tcPr>
            <w:tcW w:w="4678" w:type="dxa"/>
          </w:tcPr>
          <w:p w:rsidR="00E845BB" w:rsidRDefault="00E845BB" w:rsidP="00DE2C6C">
            <w:r>
              <w:rPr>
                <w:rFonts w:hint="eastAsia"/>
              </w:rPr>
              <w:t>1</w:t>
            </w:r>
            <w:r>
              <w:rPr>
                <w:rFonts w:hint="eastAsia"/>
              </w:rPr>
              <w:t>显示格式：</w:t>
            </w:r>
            <w:r>
              <w:rPr>
                <w:rFonts w:hint="eastAsia"/>
              </w:rPr>
              <w:t>yy-mm-dd hh:mm</w:t>
            </w:r>
            <w:r>
              <w:rPr>
                <w:rFonts w:hint="eastAsia"/>
              </w:rPr>
              <w:t>；</w:t>
            </w:r>
            <w:r>
              <w:rPr>
                <w:rFonts w:hint="eastAsia"/>
              </w:rPr>
              <w:t>eg</w:t>
            </w:r>
            <w:r>
              <w:rPr>
                <w:rFonts w:hint="eastAsia"/>
              </w:rPr>
              <w:t>：</w:t>
            </w:r>
            <w:r>
              <w:rPr>
                <w:rFonts w:hint="eastAsia"/>
              </w:rPr>
              <w:t>2017-02-01</w:t>
            </w:r>
            <w:r>
              <w:rPr>
                <w:rFonts w:hint="eastAsia"/>
              </w:rPr>
              <w:t>；</w:t>
            </w:r>
          </w:p>
          <w:p w:rsidR="00E845BB" w:rsidRDefault="00E845BB" w:rsidP="00DE2C6C">
            <w:r>
              <w:rPr>
                <w:rFonts w:hint="eastAsia"/>
              </w:rPr>
              <w:t>2</w:t>
            </w:r>
            <w:r>
              <w:rPr>
                <w:rFonts w:hint="eastAsia"/>
              </w:rPr>
              <w:t>根据下单的用车时间显示。</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用车类型</w:t>
            </w:r>
          </w:p>
        </w:tc>
        <w:tc>
          <w:tcPr>
            <w:tcW w:w="4678" w:type="dxa"/>
          </w:tcPr>
          <w:p w:rsidR="00E845BB" w:rsidRDefault="00E845BB" w:rsidP="00DE2C6C">
            <w:r>
              <w:rPr>
                <w:rFonts w:hint="eastAsia"/>
              </w:rPr>
              <w:t>1</w:t>
            </w:r>
            <w:r>
              <w:rPr>
                <w:rFonts w:hint="eastAsia"/>
              </w:rPr>
              <w:t>用车类型：即刻用车、预约用车；</w:t>
            </w:r>
          </w:p>
          <w:p w:rsidR="00E845BB" w:rsidRDefault="00E845BB" w:rsidP="00DE2C6C">
            <w:r>
              <w:rPr>
                <w:rFonts w:hint="eastAsia"/>
              </w:rPr>
              <w:t>2</w:t>
            </w:r>
            <w:r>
              <w:rPr>
                <w:rFonts w:hint="eastAsia"/>
              </w:rPr>
              <w:t>根据下</w:t>
            </w:r>
            <w:proofErr w:type="gramStart"/>
            <w:r>
              <w:rPr>
                <w:rFonts w:hint="eastAsia"/>
              </w:rPr>
              <w:t>单用车</w:t>
            </w:r>
            <w:proofErr w:type="gramEnd"/>
            <w:r>
              <w:rPr>
                <w:rFonts w:hint="eastAsia"/>
              </w:rPr>
              <w:t>时间判断。</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上车地址</w:t>
            </w:r>
          </w:p>
        </w:tc>
        <w:tc>
          <w:tcPr>
            <w:tcW w:w="4678" w:type="dxa"/>
          </w:tcPr>
          <w:p w:rsidR="00E845BB" w:rsidRDefault="00E845BB" w:rsidP="00DE2C6C">
            <w:r>
              <w:rPr>
                <w:rFonts w:hint="eastAsia"/>
              </w:rPr>
              <w:t>1</w:t>
            </w:r>
            <w:r>
              <w:rPr>
                <w:rFonts w:hint="eastAsia"/>
              </w:rPr>
              <w:t>、根据乘客订单信息显示上车地址。最多显示</w:t>
            </w:r>
            <w:r>
              <w:rPr>
                <w:rFonts w:hint="eastAsia"/>
              </w:rPr>
              <w:t>2</w:t>
            </w:r>
            <w:r>
              <w:rPr>
                <w:rFonts w:hint="eastAsia"/>
              </w:rPr>
              <w:t>行，超出的内容用“</w:t>
            </w:r>
            <w:r>
              <w:t>…</w:t>
            </w:r>
            <w:r>
              <w:rPr>
                <w:rFonts w:hint="eastAsia"/>
              </w:rPr>
              <w:t>”表示。</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下车地址</w:t>
            </w:r>
          </w:p>
        </w:tc>
        <w:tc>
          <w:tcPr>
            <w:tcW w:w="4678" w:type="dxa"/>
          </w:tcPr>
          <w:p w:rsidR="00E845BB" w:rsidRDefault="00E845BB" w:rsidP="00DE2C6C">
            <w:r>
              <w:rPr>
                <w:rFonts w:hint="eastAsia"/>
              </w:rPr>
              <w:t>1</w:t>
            </w:r>
            <w:r>
              <w:rPr>
                <w:rFonts w:hint="eastAsia"/>
              </w:rPr>
              <w:t>、根据乘客订单信息显示下车地址。最多显示</w:t>
            </w:r>
            <w:r>
              <w:rPr>
                <w:rFonts w:hint="eastAsia"/>
              </w:rPr>
              <w:t>2</w:t>
            </w:r>
            <w:r>
              <w:rPr>
                <w:rFonts w:hint="eastAsia"/>
              </w:rPr>
              <w:t>行，超出的内容用“</w:t>
            </w:r>
            <w:r>
              <w:t>…</w:t>
            </w:r>
            <w:r>
              <w:rPr>
                <w:rFonts w:hint="eastAsia"/>
              </w:rPr>
              <w:t>”表示。</w:t>
            </w:r>
          </w:p>
        </w:tc>
        <w:tc>
          <w:tcPr>
            <w:tcW w:w="2341" w:type="dxa"/>
          </w:tcPr>
          <w:p w:rsidR="00E845BB" w:rsidRDefault="00E845BB" w:rsidP="00DE2C6C"/>
        </w:tc>
      </w:tr>
      <w:tr w:rsidR="00E845BB" w:rsidTr="00DE2C6C">
        <w:tc>
          <w:tcPr>
            <w:tcW w:w="1384" w:type="dxa"/>
            <w:vMerge/>
          </w:tcPr>
          <w:p w:rsidR="00E845BB" w:rsidRDefault="00E845BB" w:rsidP="00DE2C6C">
            <w:pPr>
              <w:jc w:val="center"/>
            </w:pPr>
          </w:p>
        </w:tc>
        <w:tc>
          <w:tcPr>
            <w:tcW w:w="1559" w:type="dxa"/>
          </w:tcPr>
          <w:p w:rsidR="00E845BB" w:rsidRDefault="00E845BB" w:rsidP="00DE2C6C">
            <w:pPr>
              <w:jc w:val="center"/>
            </w:pPr>
            <w:r>
              <w:rPr>
                <w:rFonts w:hint="eastAsia"/>
              </w:rPr>
              <w:t>全部已读</w:t>
            </w:r>
          </w:p>
        </w:tc>
        <w:tc>
          <w:tcPr>
            <w:tcW w:w="4678" w:type="dxa"/>
          </w:tcPr>
          <w:p w:rsidR="00E845BB" w:rsidRDefault="00E845BB" w:rsidP="00DE2C6C">
            <w:r>
              <w:rPr>
                <w:rFonts w:hint="eastAsia"/>
              </w:rPr>
              <w:t>1</w:t>
            </w:r>
            <w:r>
              <w:rPr>
                <w:rFonts w:hint="eastAsia"/>
              </w:rPr>
              <w:t>、同一期</w:t>
            </w:r>
          </w:p>
        </w:tc>
        <w:tc>
          <w:tcPr>
            <w:tcW w:w="2341" w:type="dxa"/>
          </w:tcPr>
          <w:p w:rsidR="00E845BB" w:rsidRDefault="00E845BB" w:rsidP="00DE2C6C"/>
        </w:tc>
      </w:tr>
    </w:tbl>
    <w:p w:rsidR="00BD6FB8" w:rsidRDefault="00BD6FB8" w:rsidP="00BD6FB8">
      <w:pPr>
        <w:pStyle w:val="2"/>
      </w:pPr>
      <w:bookmarkStart w:id="136" w:name="_Toc473799760"/>
      <w:r>
        <w:rPr>
          <w:rFonts w:hint="eastAsia"/>
        </w:rPr>
        <w:lastRenderedPageBreak/>
        <w:t>机构端</w:t>
      </w:r>
      <w:r w:rsidR="00C17E18">
        <w:rPr>
          <w:rFonts w:hint="eastAsia"/>
        </w:rPr>
        <w:t>功能需求</w:t>
      </w:r>
      <w:bookmarkEnd w:id="136"/>
    </w:p>
    <w:p w:rsidR="00BD6FB8" w:rsidRDefault="00BD6FB8" w:rsidP="00BD6FB8">
      <w:pPr>
        <w:pStyle w:val="4"/>
      </w:pPr>
      <w:bookmarkStart w:id="137" w:name="_Toc473799761"/>
      <w:r>
        <w:rPr>
          <w:rFonts w:hint="eastAsia"/>
        </w:rPr>
        <w:t>财务管理</w:t>
      </w:r>
      <w:bookmarkEnd w:id="137"/>
    </w:p>
    <w:p w:rsidR="00BD6FB8" w:rsidRDefault="00BD6FB8" w:rsidP="00BD6FB8">
      <w:pPr>
        <w:pStyle w:val="5"/>
      </w:pPr>
      <w:r>
        <w:rPr>
          <w:rFonts w:hint="eastAsia"/>
        </w:rPr>
        <w:t>账户管理</w:t>
      </w:r>
    </w:p>
    <w:p w:rsidR="00BD6FB8" w:rsidRDefault="00BD6FB8" w:rsidP="00BD6FB8">
      <w:pPr>
        <w:pStyle w:val="6"/>
      </w:pPr>
      <w:r>
        <w:rPr>
          <w:rFonts w:hint="eastAsia"/>
        </w:rPr>
        <w:t>用例描述</w:t>
      </w:r>
    </w:p>
    <w:p w:rsidR="00BD6FB8" w:rsidRPr="0039236C" w:rsidRDefault="00BD6FB8" w:rsidP="00BD6FB8">
      <w:r>
        <w:rPr>
          <w:rFonts w:hint="eastAsia"/>
        </w:rPr>
        <w:t>机构用户查看所拥有账号在不同租赁公司的账户信息及收支明细。</w:t>
      </w:r>
    </w:p>
    <w:p w:rsidR="00BD6FB8" w:rsidRDefault="00BD6FB8" w:rsidP="00BD6FB8">
      <w:pPr>
        <w:pStyle w:val="6"/>
      </w:pPr>
      <w:r>
        <w:rPr>
          <w:rFonts w:hint="eastAsia"/>
        </w:rPr>
        <w:t>元素规则</w:t>
      </w:r>
    </w:p>
    <w:p w:rsidR="00BD6FB8" w:rsidRDefault="00BD6FB8" w:rsidP="00BD6FB8">
      <w:r>
        <w:rPr>
          <w:rFonts w:hint="eastAsia"/>
        </w:rPr>
        <w:t>【</w:t>
      </w:r>
      <w:r>
        <w:rPr>
          <w:rFonts w:hint="eastAsia"/>
        </w:rPr>
        <w:t xml:space="preserve">III-A-01 </w:t>
      </w:r>
      <w:r>
        <w:rPr>
          <w:rFonts w:hint="eastAsia"/>
        </w:rPr>
        <w:t>账户管理】</w:t>
      </w:r>
    </w:p>
    <w:tbl>
      <w:tblPr>
        <w:tblStyle w:val="ad"/>
        <w:tblW w:w="0" w:type="auto"/>
        <w:tblLook w:val="04A0"/>
      </w:tblPr>
      <w:tblGrid>
        <w:gridCol w:w="1526"/>
        <w:gridCol w:w="1417"/>
        <w:gridCol w:w="4820"/>
        <w:gridCol w:w="2199"/>
      </w:tblGrid>
      <w:tr w:rsidR="00BD6FB8" w:rsidTr="008351B0">
        <w:trPr>
          <w:trHeight w:val="563"/>
        </w:trPr>
        <w:tc>
          <w:tcPr>
            <w:tcW w:w="1526" w:type="dxa"/>
            <w:shd w:val="clear" w:color="auto" w:fill="BFBFBF" w:themeFill="background1" w:themeFillShade="BF"/>
          </w:tcPr>
          <w:p w:rsidR="00BD6FB8" w:rsidRPr="007F7CC3" w:rsidRDefault="00BD6FB8" w:rsidP="008351B0">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rsidR="00BD6FB8" w:rsidRPr="007F7CC3" w:rsidRDefault="00BD6FB8" w:rsidP="008351B0">
            <w:pPr>
              <w:jc w:val="center"/>
              <w:rPr>
                <w:b/>
              </w:rPr>
            </w:pPr>
            <w:r w:rsidRPr="007F7CC3">
              <w:rPr>
                <w:rFonts w:hint="eastAsia"/>
                <w:b/>
              </w:rPr>
              <w:t>元素名称</w:t>
            </w:r>
          </w:p>
        </w:tc>
        <w:tc>
          <w:tcPr>
            <w:tcW w:w="4820" w:type="dxa"/>
            <w:shd w:val="clear" w:color="auto" w:fill="BFBFBF" w:themeFill="background1" w:themeFillShade="BF"/>
          </w:tcPr>
          <w:p w:rsidR="00BD6FB8" w:rsidRPr="007F7CC3" w:rsidRDefault="00BD6FB8" w:rsidP="008351B0">
            <w:pPr>
              <w:jc w:val="center"/>
              <w:rPr>
                <w:b/>
              </w:rPr>
            </w:pPr>
            <w:r w:rsidRPr="007F7CC3">
              <w:rPr>
                <w:rFonts w:hint="eastAsia"/>
                <w:b/>
              </w:rPr>
              <w:t>描述</w:t>
            </w:r>
          </w:p>
        </w:tc>
        <w:tc>
          <w:tcPr>
            <w:tcW w:w="2199" w:type="dxa"/>
            <w:shd w:val="clear" w:color="auto" w:fill="BFBFBF" w:themeFill="background1" w:themeFillShade="BF"/>
          </w:tcPr>
          <w:p w:rsidR="00BD6FB8" w:rsidRPr="007F7CC3" w:rsidRDefault="00BD6FB8" w:rsidP="008351B0">
            <w:pPr>
              <w:jc w:val="center"/>
              <w:rPr>
                <w:b/>
              </w:rPr>
            </w:pPr>
            <w:r w:rsidRPr="007F7CC3">
              <w:rPr>
                <w:rFonts w:hint="eastAsia"/>
                <w:b/>
              </w:rPr>
              <w:t>异常处理</w:t>
            </w:r>
          </w:p>
        </w:tc>
      </w:tr>
      <w:tr w:rsidR="00BD6FB8" w:rsidTr="008351B0">
        <w:tc>
          <w:tcPr>
            <w:tcW w:w="1526" w:type="dxa"/>
            <w:vMerge w:val="restart"/>
          </w:tcPr>
          <w:p w:rsidR="00BD6FB8" w:rsidRDefault="00BD6FB8" w:rsidP="008351B0">
            <w:r>
              <w:rPr>
                <w:rFonts w:hint="eastAsia"/>
              </w:rPr>
              <w:t>账户列表</w:t>
            </w:r>
          </w:p>
        </w:tc>
        <w:tc>
          <w:tcPr>
            <w:tcW w:w="1417" w:type="dxa"/>
          </w:tcPr>
          <w:p w:rsidR="00BD6FB8" w:rsidRDefault="00BD6FB8" w:rsidP="008351B0">
            <w:r>
              <w:rPr>
                <w:rFonts w:hint="eastAsia"/>
              </w:rPr>
              <w:t>初始化</w:t>
            </w:r>
          </w:p>
        </w:tc>
        <w:tc>
          <w:tcPr>
            <w:tcW w:w="4820" w:type="dxa"/>
          </w:tcPr>
          <w:p w:rsidR="00BD6FB8" w:rsidRDefault="00BD6FB8" w:rsidP="008351B0">
            <w:r>
              <w:rPr>
                <w:rFonts w:hint="eastAsia"/>
              </w:rPr>
              <w:t>1</w:t>
            </w:r>
            <w:r>
              <w:rPr>
                <w:rFonts w:hint="eastAsia"/>
              </w:rPr>
              <w:t>、加载机构在各租赁公司（已关联或曾关联）的账户信息。</w:t>
            </w:r>
          </w:p>
          <w:p w:rsidR="00BD6FB8" w:rsidRDefault="00BD6FB8" w:rsidP="008351B0">
            <w:r>
              <w:rPr>
                <w:rFonts w:hint="eastAsia"/>
              </w:rPr>
              <w:t>2</w:t>
            </w:r>
            <w:r>
              <w:rPr>
                <w:rFonts w:hint="eastAsia"/>
              </w:rPr>
              <w:t>、按照账户余额由少到多的顺序排列显示。</w:t>
            </w:r>
          </w:p>
          <w:p w:rsidR="00BD6FB8" w:rsidRDefault="00BD6FB8" w:rsidP="008351B0">
            <w:r>
              <w:rPr>
                <w:rFonts w:hint="eastAsia"/>
              </w:rPr>
              <w:t>3</w:t>
            </w:r>
            <w:r>
              <w:rPr>
                <w:rFonts w:hint="eastAsia"/>
              </w:rPr>
              <w:t>、若当前可用额度低于</w:t>
            </w:r>
            <w:r>
              <w:rPr>
                <w:rFonts w:hint="eastAsia"/>
              </w:rPr>
              <w:t>100</w:t>
            </w:r>
            <w:r>
              <w:rPr>
                <w:rFonts w:hint="eastAsia"/>
              </w:rPr>
              <w:t>，显示“额度不足”标识。“额度不足”标识位于列表右上角。</w:t>
            </w:r>
          </w:p>
        </w:tc>
        <w:tc>
          <w:tcPr>
            <w:tcW w:w="2199" w:type="dxa"/>
          </w:tcPr>
          <w:p w:rsidR="00BD6FB8" w:rsidRDefault="00BD6FB8" w:rsidP="008351B0"/>
        </w:tc>
      </w:tr>
      <w:tr w:rsidR="00BD6FB8" w:rsidTr="008351B0">
        <w:tc>
          <w:tcPr>
            <w:tcW w:w="1526" w:type="dxa"/>
            <w:vMerge/>
          </w:tcPr>
          <w:p w:rsidR="00BD6FB8" w:rsidRDefault="00BD6FB8" w:rsidP="008351B0"/>
        </w:tc>
        <w:tc>
          <w:tcPr>
            <w:tcW w:w="1417" w:type="dxa"/>
          </w:tcPr>
          <w:p w:rsidR="00BD6FB8" w:rsidRDefault="00BD6FB8" w:rsidP="008351B0">
            <w:r>
              <w:rPr>
                <w:rFonts w:hint="eastAsia"/>
              </w:rPr>
              <w:t>列表详情</w:t>
            </w:r>
          </w:p>
        </w:tc>
        <w:tc>
          <w:tcPr>
            <w:tcW w:w="4820" w:type="dxa"/>
          </w:tcPr>
          <w:p w:rsidR="00BD6FB8" w:rsidRDefault="00BD6FB8" w:rsidP="008351B0">
            <w:r>
              <w:rPr>
                <w:rFonts w:hint="eastAsia"/>
              </w:rPr>
              <w:t>1</w:t>
            </w:r>
            <w:r>
              <w:rPr>
                <w:rFonts w:hint="eastAsia"/>
              </w:rPr>
              <w:t>元素：租赁公司名称、账户余额、信用额度、未结算金额、当前可用额度。其中：</w:t>
            </w:r>
          </w:p>
          <w:p w:rsidR="00BD6FB8" w:rsidRDefault="00BD6FB8" w:rsidP="001D49DD">
            <w:pPr>
              <w:pStyle w:val="ac"/>
              <w:numPr>
                <w:ilvl w:val="0"/>
                <w:numId w:val="21"/>
              </w:numPr>
              <w:ind w:firstLineChars="0"/>
            </w:pPr>
            <w:r>
              <w:rPr>
                <w:rFonts w:hint="eastAsia"/>
              </w:rPr>
              <w:t>租赁公司名称显示全称。</w:t>
            </w:r>
          </w:p>
          <w:p w:rsidR="00BD6FB8" w:rsidRDefault="00BD6FB8" w:rsidP="001D49DD">
            <w:pPr>
              <w:pStyle w:val="ac"/>
              <w:numPr>
                <w:ilvl w:val="0"/>
                <w:numId w:val="21"/>
              </w:numPr>
              <w:ind w:firstLineChars="0"/>
            </w:pPr>
            <w:r>
              <w:rPr>
                <w:rFonts w:hint="eastAsia"/>
              </w:rPr>
              <w:t>未结算金额指：包括“待接单”、“待出行”、“已出发”、“已抵达”、“服务中”状态中的预估金额，“未结算”“结算中”状态订单的实际金额、差异金额。【与一期定义相同】</w:t>
            </w:r>
          </w:p>
          <w:p w:rsidR="00BD6FB8" w:rsidRDefault="00BD6FB8" w:rsidP="001D49DD">
            <w:pPr>
              <w:pStyle w:val="ac"/>
              <w:numPr>
                <w:ilvl w:val="0"/>
                <w:numId w:val="21"/>
              </w:numPr>
              <w:ind w:firstLineChars="0"/>
            </w:pPr>
            <w:r>
              <w:rPr>
                <w:rFonts w:hint="eastAsia"/>
              </w:rPr>
              <w:t>当前可用额度</w:t>
            </w:r>
            <w:r>
              <w:rPr>
                <w:rFonts w:hint="eastAsia"/>
              </w:rPr>
              <w:t>=</w:t>
            </w:r>
            <w:r>
              <w:rPr>
                <w:rFonts w:hint="eastAsia"/>
              </w:rPr>
              <w:t>余额</w:t>
            </w:r>
            <w:r>
              <w:rPr>
                <w:rFonts w:hint="eastAsia"/>
              </w:rPr>
              <w:t>+</w:t>
            </w:r>
            <w:r>
              <w:rPr>
                <w:rFonts w:hint="eastAsia"/>
              </w:rPr>
              <w:t>信用额度</w:t>
            </w:r>
            <w:r>
              <w:rPr>
                <w:rFonts w:hint="eastAsia"/>
              </w:rPr>
              <w:t>-</w:t>
            </w:r>
            <w:r>
              <w:rPr>
                <w:rFonts w:hint="eastAsia"/>
              </w:rPr>
              <w:t>未结算金额。</w:t>
            </w:r>
          </w:p>
          <w:p w:rsidR="00BD6FB8" w:rsidRDefault="00BD6FB8" w:rsidP="008351B0">
            <w:r>
              <w:rPr>
                <w:rFonts w:hint="eastAsia"/>
              </w:rPr>
              <w:t>2</w:t>
            </w:r>
            <w:r>
              <w:rPr>
                <w:rFonts w:hint="eastAsia"/>
              </w:rPr>
              <w:t>点击【充值】，跳转到“</w:t>
            </w:r>
            <w:r>
              <w:rPr>
                <w:rFonts w:hint="eastAsia"/>
              </w:rPr>
              <w:t>III-A-01-01</w:t>
            </w:r>
            <w:r>
              <w:rPr>
                <w:rFonts w:hint="eastAsia"/>
              </w:rPr>
              <w:t>账户充值”页面。</w:t>
            </w:r>
          </w:p>
          <w:p w:rsidR="00BD6FB8" w:rsidRDefault="00BD6FB8" w:rsidP="008351B0">
            <w:r>
              <w:rPr>
                <w:rFonts w:hint="eastAsia"/>
              </w:rPr>
              <w:t>3</w:t>
            </w:r>
            <w:r>
              <w:rPr>
                <w:rFonts w:hint="eastAsia"/>
              </w:rPr>
              <w:t>点击【提现】，跳转到“</w:t>
            </w:r>
            <w:r>
              <w:rPr>
                <w:rFonts w:hint="eastAsia"/>
              </w:rPr>
              <w:t xml:space="preserve">III-A-01-02 </w:t>
            </w:r>
            <w:r>
              <w:rPr>
                <w:rFonts w:hint="eastAsia"/>
              </w:rPr>
              <w:t>账户提现”页面。</w:t>
            </w:r>
          </w:p>
          <w:p w:rsidR="00BD6FB8" w:rsidRDefault="00BD6FB8" w:rsidP="008351B0">
            <w:r>
              <w:rPr>
                <w:rFonts w:hint="eastAsia"/>
              </w:rPr>
              <w:t>4</w:t>
            </w:r>
            <w:r>
              <w:rPr>
                <w:rFonts w:hint="eastAsia"/>
              </w:rPr>
              <w:t>点击【交易明细】，跳转到“</w:t>
            </w:r>
            <w:r>
              <w:rPr>
                <w:rFonts w:hint="eastAsia"/>
              </w:rPr>
              <w:t xml:space="preserve">III-A-01-03 </w:t>
            </w:r>
            <w:r>
              <w:rPr>
                <w:rFonts w:hint="eastAsia"/>
              </w:rPr>
              <w:t>交易明细”</w:t>
            </w:r>
            <w:r>
              <w:rPr>
                <w:rFonts w:hint="eastAsia"/>
              </w:rPr>
              <w:lastRenderedPageBreak/>
              <w:t>页面。</w:t>
            </w:r>
          </w:p>
        </w:tc>
        <w:tc>
          <w:tcPr>
            <w:tcW w:w="2199" w:type="dxa"/>
          </w:tcPr>
          <w:p w:rsidR="00BD6FB8" w:rsidRDefault="00BD6FB8" w:rsidP="008351B0"/>
        </w:tc>
      </w:tr>
    </w:tbl>
    <w:p w:rsidR="00BD6FB8" w:rsidRDefault="00BD6FB8" w:rsidP="00BD6FB8"/>
    <w:p w:rsidR="00BD6FB8" w:rsidRDefault="00BD6FB8" w:rsidP="00BD6FB8">
      <w:pPr>
        <w:pStyle w:val="5"/>
      </w:pPr>
      <w:r>
        <w:rPr>
          <w:rFonts w:hint="eastAsia"/>
        </w:rPr>
        <w:t>账户充值</w:t>
      </w:r>
    </w:p>
    <w:p w:rsidR="00BD6FB8" w:rsidRDefault="00BD6FB8" w:rsidP="00BD6FB8">
      <w:pPr>
        <w:pStyle w:val="6"/>
      </w:pPr>
      <w:r>
        <w:rPr>
          <w:rFonts w:hint="eastAsia"/>
        </w:rPr>
        <w:t>用例描述</w:t>
      </w:r>
    </w:p>
    <w:p w:rsidR="00BD6FB8" w:rsidRPr="0033411B" w:rsidRDefault="00BD6FB8" w:rsidP="00BD6FB8">
      <w:r>
        <w:rPr>
          <w:rFonts w:hint="eastAsia"/>
        </w:rPr>
        <w:t>机构公司对账户进行充值操作。</w:t>
      </w:r>
    </w:p>
    <w:p w:rsidR="00BD6FB8" w:rsidRDefault="00BD6FB8" w:rsidP="00BD6FB8">
      <w:pPr>
        <w:pStyle w:val="6"/>
      </w:pPr>
      <w:r>
        <w:rPr>
          <w:rFonts w:hint="eastAsia"/>
        </w:rPr>
        <w:t>元素规则</w:t>
      </w:r>
    </w:p>
    <w:tbl>
      <w:tblPr>
        <w:tblStyle w:val="ad"/>
        <w:tblW w:w="0" w:type="auto"/>
        <w:tblLook w:val="04A0"/>
      </w:tblPr>
      <w:tblGrid>
        <w:gridCol w:w="1456"/>
        <w:gridCol w:w="1405"/>
        <w:gridCol w:w="4924"/>
        <w:gridCol w:w="2177"/>
      </w:tblGrid>
      <w:tr w:rsidR="00BD6FB8" w:rsidTr="008351B0">
        <w:trPr>
          <w:trHeight w:val="602"/>
        </w:trPr>
        <w:tc>
          <w:tcPr>
            <w:tcW w:w="1456" w:type="dxa"/>
            <w:shd w:val="clear" w:color="auto" w:fill="BFBFBF" w:themeFill="background1" w:themeFillShade="BF"/>
          </w:tcPr>
          <w:p w:rsidR="00BD6FB8" w:rsidRPr="007F7CC3" w:rsidRDefault="00BD6FB8" w:rsidP="008351B0">
            <w:pPr>
              <w:jc w:val="center"/>
              <w:rPr>
                <w:b/>
              </w:rPr>
            </w:pPr>
            <w:r w:rsidRPr="007F7CC3">
              <w:rPr>
                <w:rFonts w:hint="eastAsia"/>
                <w:b/>
              </w:rPr>
              <w:t>页面</w:t>
            </w:r>
            <w:r w:rsidRPr="007F7CC3">
              <w:rPr>
                <w:rFonts w:hint="eastAsia"/>
                <w:b/>
              </w:rPr>
              <w:t>/</w:t>
            </w:r>
            <w:r w:rsidRPr="007F7CC3">
              <w:rPr>
                <w:rFonts w:hint="eastAsia"/>
                <w:b/>
              </w:rPr>
              <w:t>界面</w:t>
            </w:r>
          </w:p>
        </w:tc>
        <w:tc>
          <w:tcPr>
            <w:tcW w:w="1405" w:type="dxa"/>
            <w:shd w:val="clear" w:color="auto" w:fill="BFBFBF" w:themeFill="background1" w:themeFillShade="BF"/>
          </w:tcPr>
          <w:p w:rsidR="00BD6FB8" w:rsidRPr="007F7CC3" w:rsidRDefault="00BD6FB8" w:rsidP="008351B0">
            <w:pPr>
              <w:jc w:val="center"/>
              <w:rPr>
                <w:b/>
              </w:rPr>
            </w:pPr>
            <w:r w:rsidRPr="007F7CC3">
              <w:rPr>
                <w:rFonts w:hint="eastAsia"/>
                <w:b/>
              </w:rPr>
              <w:t>元素名称</w:t>
            </w:r>
          </w:p>
        </w:tc>
        <w:tc>
          <w:tcPr>
            <w:tcW w:w="4924" w:type="dxa"/>
            <w:shd w:val="clear" w:color="auto" w:fill="BFBFBF" w:themeFill="background1" w:themeFillShade="BF"/>
          </w:tcPr>
          <w:p w:rsidR="00BD6FB8" w:rsidRPr="007F7CC3" w:rsidRDefault="00BD6FB8" w:rsidP="008351B0">
            <w:pPr>
              <w:jc w:val="center"/>
              <w:rPr>
                <w:b/>
              </w:rPr>
            </w:pPr>
            <w:r w:rsidRPr="007F7CC3">
              <w:rPr>
                <w:rFonts w:hint="eastAsia"/>
                <w:b/>
              </w:rPr>
              <w:t>描述</w:t>
            </w:r>
          </w:p>
        </w:tc>
        <w:tc>
          <w:tcPr>
            <w:tcW w:w="2177" w:type="dxa"/>
            <w:shd w:val="clear" w:color="auto" w:fill="BFBFBF" w:themeFill="background1" w:themeFillShade="BF"/>
          </w:tcPr>
          <w:p w:rsidR="00BD6FB8" w:rsidRPr="007F7CC3" w:rsidRDefault="00BD6FB8" w:rsidP="008351B0">
            <w:pPr>
              <w:jc w:val="center"/>
              <w:rPr>
                <w:b/>
              </w:rPr>
            </w:pPr>
            <w:r w:rsidRPr="007F7CC3">
              <w:rPr>
                <w:rFonts w:hint="eastAsia"/>
                <w:b/>
              </w:rPr>
              <w:t>异常处理</w:t>
            </w:r>
          </w:p>
        </w:tc>
      </w:tr>
      <w:tr w:rsidR="00BD6FB8" w:rsidTr="008351B0">
        <w:tc>
          <w:tcPr>
            <w:tcW w:w="1456" w:type="dxa"/>
            <w:vMerge w:val="restart"/>
          </w:tcPr>
          <w:p w:rsidR="00BD6FB8" w:rsidRDefault="00BD6FB8" w:rsidP="008351B0">
            <w:r>
              <w:rPr>
                <w:rFonts w:hint="eastAsia"/>
              </w:rPr>
              <w:t>III-A-01-01(01)</w:t>
            </w:r>
          </w:p>
        </w:tc>
        <w:tc>
          <w:tcPr>
            <w:tcW w:w="1405" w:type="dxa"/>
          </w:tcPr>
          <w:p w:rsidR="00BD6FB8" w:rsidRDefault="00BD6FB8" w:rsidP="008351B0">
            <w:r>
              <w:rPr>
                <w:rFonts w:hint="eastAsia"/>
              </w:rPr>
              <w:t>账户归属</w:t>
            </w:r>
          </w:p>
        </w:tc>
        <w:tc>
          <w:tcPr>
            <w:tcW w:w="4924" w:type="dxa"/>
          </w:tcPr>
          <w:p w:rsidR="00BD6FB8" w:rsidRDefault="00BD6FB8" w:rsidP="008351B0">
            <w:r>
              <w:rPr>
                <w:rFonts w:hint="eastAsia"/>
              </w:rPr>
              <w:t>1</w:t>
            </w:r>
            <w:r>
              <w:rPr>
                <w:rFonts w:hint="eastAsia"/>
              </w:rPr>
              <w:t>、获取租赁公司简称。</w:t>
            </w:r>
          </w:p>
        </w:tc>
        <w:tc>
          <w:tcPr>
            <w:tcW w:w="2177" w:type="dxa"/>
          </w:tcPr>
          <w:p w:rsidR="00BD6FB8" w:rsidRDefault="00BD6FB8" w:rsidP="008351B0"/>
        </w:tc>
      </w:tr>
      <w:tr w:rsidR="00BD6FB8" w:rsidTr="008351B0">
        <w:tc>
          <w:tcPr>
            <w:tcW w:w="1456" w:type="dxa"/>
            <w:vMerge/>
          </w:tcPr>
          <w:p w:rsidR="00BD6FB8" w:rsidRDefault="00BD6FB8" w:rsidP="008351B0"/>
        </w:tc>
        <w:tc>
          <w:tcPr>
            <w:tcW w:w="1405" w:type="dxa"/>
          </w:tcPr>
          <w:p w:rsidR="00BD6FB8" w:rsidRDefault="00BD6FB8" w:rsidP="008351B0">
            <w:r>
              <w:rPr>
                <w:rFonts w:hint="eastAsia"/>
              </w:rPr>
              <w:t>充值金额</w:t>
            </w:r>
          </w:p>
        </w:tc>
        <w:tc>
          <w:tcPr>
            <w:tcW w:w="4924" w:type="dxa"/>
          </w:tcPr>
          <w:p w:rsidR="00BD6FB8" w:rsidRDefault="00BD6FB8" w:rsidP="008351B0">
            <w:r>
              <w:rPr>
                <w:rFonts w:hint="eastAsia"/>
              </w:rPr>
              <w:t>1</w:t>
            </w:r>
            <w:r>
              <w:rPr>
                <w:rFonts w:hint="eastAsia"/>
              </w:rPr>
              <w:t>单行文本输入框。</w:t>
            </w:r>
          </w:p>
          <w:p w:rsidR="00BD6FB8" w:rsidRDefault="00BD6FB8" w:rsidP="008351B0">
            <w:r>
              <w:rPr>
                <w:rFonts w:hint="eastAsia"/>
              </w:rPr>
              <w:t>2</w:t>
            </w:r>
            <w:r>
              <w:rPr>
                <w:rFonts w:hint="eastAsia"/>
              </w:rPr>
              <w:t>输入金额不能为负，单位精确到一位小数点。</w:t>
            </w:r>
          </w:p>
          <w:p w:rsidR="00BD6FB8" w:rsidRDefault="00BD6FB8" w:rsidP="008351B0">
            <w:r>
              <w:rPr>
                <w:rFonts w:hint="eastAsia"/>
              </w:rPr>
              <w:t>3</w:t>
            </w:r>
            <w:r>
              <w:rPr>
                <w:rFonts w:hint="eastAsia"/>
              </w:rPr>
              <w:t>只能输入数字和一个小数点“</w:t>
            </w:r>
            <w:r>
              <w:rPr>
                <w:rFonts w:hint="eastAsia"/>
              </w:rPr>
              <w:t>.</w:t>
            </w:r>
            <w:r>
              <w:rPr>
                <w:rFonts w:hint="eastAsia"/>
              </w:rPr>
              <w:t>”。</w:t>
            </w:r>
          </w:p>
        </w:tc>
        <w:tc>
          <w:tcPr>
            <w:tcW w:w="2177" w:type="dxa"/>
          </w:tcPr>
          <w:p w:rsidR="00BD6FB8" w:rsidRDefault="00BD6FB8" w:rsidP="008351B0"/>
        </w:tc>
      </w:tr>
      <w:tr w:rsidR="00BD6FB8" w:rsidTr="008351B0">
        <w:tc>
          <w:tcPr>
            <w:tcW w:w="1456" w:type="dxa"/>
            <w:vMerge/>
          </w:tcPr>
          <w:p w:rsidR="00BD6FB8" w:rsidRDefault="00BD6FB8" w:rsidP="008351B0"/>
        </w:tc>
        <w:tc>
          <w:tcPr>
            <w:tcW w:w="1405" w:type="dxa"/>
          </w:tcPr>
          <w:p w:rsidR="00BD6FB8" w:rsidRDefault="00BD6FB8" w:rsidP="008351B0">
            <w:r>
              <w:rPr>
                <w:rFonts w:hint="eastAsia"/>
              </w:rPr>
              <w:t>支付方式</w:t>
            </w:r>
          </w:p>
        </w:tc>
        <w:tc>
          <w:tcPr>
            <w:tcW w:w="4924" w:type="dxa"/>
          </w:tcPr>
          <w:p w:rsidR="00BD6FB8" w:rsidRDefault="00BD6FB8" w:rsidP="008351B0">
            <w:r>
              <w:rPr>
                <w:rFonts w:hint="eastAsia"/>
              </w:rPr>
              <w:t>1</w:t>
            </w:r>
            <w:r>
              <w:rPr>
                <w:rFonts w:hint="eastAsia"/>
              </w:rPr>
              <w:t>、支持支付宝</w:t>
            </w:r>
            <w:proofErr w:type="gramStart"/>
            <w:r>
              <w:rPr>
                <w:rFonts w:hint="eastAsia"/>
              </w:rPr>
              <w:t>和微信支付</w:t>
            </w:r>
            <w:proofErr w:type="gramEnd"/>
            <w:r>
              <w:rPr>
                <w:rFonts w:hint="eastAsia"/>
              </w:rPr>
              <w:t>；默认选中支付宝支付。</w:t>
            </w:r>
          </w:p>
        </w:tc>
        <w:tc>
          <w:tcPr>
            <w:tcW w:w="2177" w:type="dxa"/>
          </w:tcPr>
          <w:p w:rsidR="00BD6FB8" w:rsidRDefault="00BD6FB8" w:rsidP="008351B0"/>
        </w:tc>
      </w:tr>
      <w:tr w:rsidR="00BD6FB8" w:rsidTr="008351B0">
        <w:tc>
          <w:tcPr>
            <w:tcW w:w="1456" w:type="dxa"/>
            <w:vMerge/>
          </w:tcPr>
          <w:p w:rsidR="00BD6FB8" w:rsidRDefault="00BD6FB8" w:rsidP="008351B0"/>
        </w:tc>
        <w:tc>
          <w:tcPr>
            <w:tcW w:w="1405" w:type="dxa"/>
          </w:tcPr>
          <w:p w:rsidR="00BD6FB8" w:rsidRDefault="00BD6FB8" w:rsidP="008351B0">
            <w:r>
              <w:rPr>
                <w:rFonts w:hint="eastAsia"/>
              </w:rPr>
              <w:t>提交</w:t>
            </w:r>
            <w:r>
              <w:rPr>
                <w:rFonts w:hint="eastAsia"/>
              </w:rPr>
              <w:t>-</w:t>
            </w:r>
            <w:r>
              <w:rPr>
                <w:rFonts w:hint="eastAsia"/>
              </w:rPr>
              <w:t>按钮</w:t>
            </w:r>
          </w:p>
        </w:tc>
        <w:tc>
          <w:tcPr>
            <w:tcW w:w="4924" w:type="dxa"/>
          </w:tcPr>
          <w:p w:rsidR="00BD6FB8" w:rsidRDefault="00BD6FB8" w:rsidP="008351B0">
            <w:r>
              <w:rPr>
                <w:rFonts w:hint="eastAsia"/>
              </w:rPr>
              <w:t>1</w:t>
            </w:r>
            <w:r>
              <w:rPr>
                <w:rFonts w:hint="eastAsia"/>
              </w:rPr>
              <w:t>点击【提交】按钮，需对“输入金额”和“支付方式”进行判断。</w:t>
            </w:r>
          </w:p>
          <w:p w:rsidR="00BD6FB8" w:rsidRDefault="00BD6FB8" w:rsidP="001D49DD">
            <w:pPr>
              <w:pStyle w:val="ac"/>
              <w:numPr>
                <w:ilvl w:val="0"/>
                <w:numId w:val="22"/>
              </w:numPr>
              <w:ind w:firstLineChars="0"/>
            </w:pPr>
            <w:proofErr w:type="gramStart"/>
            <w:r>
              <w:rPr>
                <w:rFonts w:hint="eastAsia"/>
              </w:rPr>
              <w:t>若金额</w:t>
            </w:r>
            <w:proofErr w:type="gramEnd"/>
            <w:r>
              <w:rPr>
                <w:rFonts w:hint="eastAsia"/>
              </w:rPr>
              <w:t>格式错误，则在金额输入框下方提示“输入的金额格式有误”；</w:t>
            </w:r>
          </w:p>
          <w:p w:rsidR="00BD6FB8" w:rsidRDefault="00BD6FB8" w:rsidP="001D49DD">
            <w:pPr>
              <w:pStyle w:val="ac"/>
              <w:numPr>
                <w:ilvl w:val="0"/>
                <w:numId w:val="22"/>
              </w:numPr>
              <w:ind w:firstLineChars="0"/>
            </w:pPr>
            <w:proofErr w:type="gramStart"/>
            <w:r>
              <w:rPr>
                <w:rFonts w:hint="eastAsia"/>
              </w:rPr>
              <w:t>若金额</w:t>
            </w:r>
            <w:proofErr w:type="gramEnd"/>
            <w:r>
              <w:rPr>
                <w:rFonts w:hint="eastAsia"/>
              </w:rPr>
              <w:t>输入框为空，则在金额输入框下方提示“请输入充值金额”；</w:t>
            </w:r>
          </w:p>
          <w:p w:rsidR="00BD6FB8" w:rsidRDefault="00BD6FB8" w:rsidP="001D49DD">
            <w:pPr>
              <w:pStyle w:val="ac"/>
              <w:numPr>
                <w:ilvl w:val="0"/>
                <w:numId w:val="22"/>
              </w:numPr>
              <w:ind w:firstLineChars="0"/>
            </w:pPr>
            <w:r>
              <w:rPr>
                <w:rFonts w:hint="eastAsia"/>
              </w:rPr>
              <w:t>若输入的金额超过单笔限额，则在金额输入框下方提示“输入的金额超过单次上线”。</w:t>
            </w:r>
          </w:p>
          <w:p w:rsidR="00BD6FB8" w:rsidRDefault="00BD6FB8" w:rsidP="001D49DD">
            <w:pPr>
              <w:pStyle w:val="ac"/>
              <w:numPr>
                <w:ilvl w:val="0"/>
                <w:numId w:val="22"/>
              </w:numPr>
              <w:ind w:firstLineChars="0"/>
            </w:pPr>
            <w:r>
              <w:rPr>
                <w:rFonts w:hint="eastAsia"/>
              </w:rPr>
              <w:t>若选择“支付宝”支付，点击【提交】，调用第三方接口，跳转到“</w:t>
            </w:r>
            <w:r>
              <w:rPr>
                <w:rFonts w:hint="eastAsia"/>
              </w:rPr>
              <w:t xml:space="preserve">III-A-01-01(05) </w:t>
            </w:r>
            <w:r>
              <w:rPr>
                <w:rFonts w:hint="eastAsia"/>
              </w:rPr>
              <w:t>支付宝支付页面”；</w:t>
            </w:r>
          </w:p>
          <w:p w:rsidR="00BD6FB8" w:rsidRDefault="00BD6FB8" w:rsidP="001D49DD">
            <w:pPr>
              <w:pStyle w:val="ac"/>
              <w:numPr>
                <w:ilvl w:val="0"/>
                <w:numId w:val="22"/>
              </w:numPr>
              <w:ind w:firstLineChars="0"/>
            </w:pPr>
            <w:r>
              <w:rPr>
                <w:rFonts w:hint="eastAsia"/>
              </w:rPr>
              <w:t>若选择“微信”支付，点击【提交】，调用第三方接口，跳转到“</w:t>
            </w:r>
            <w:r>
              <w:rPr>
                <w:rFonts w:hint="eastAsia"/>
              </w:rPr>
              <w:t xml:space="preserve">III-A-01-01(02) </w:t>
            </w:r>
            <w:r>
              <w:rPr>
                <w:rFonts w:hint="eastAsia"/>
              </w:rPr>
              <w:t>微信支付页面”。</w:t>
            </w:r>
          </w:p>
        </w:tc>
        <w:tc>
          <w:tcPr>
            <w:tcW w:w="2177" w:type="dxa"/>
          </w:tcPr>
          <w:p w:rsidR="00BD6FB8" w:rsidRDefault="00BD6FB8" w:rsidP="008351B0"/>
        </w:tc>
      </w:tr>
      <w:tr w:rsidR="00BD6FB8" w:rsidTr="008351B0">
        <w:tc>
          <w:tcPr>
            <w:tcW w:w="1456" w:type="dxa"/>
            <w:vMerge/>
          </w:tcPr>
          <w:p w:rsidR="00BD6FB8" w:rsidRDefault="00BD6FB8" w:rsidP="008351B0"/>
        </w:tc>
        <w:tc>
          <w:tcPr>
            <w:tcW w:w="1405" w:type="dxa"/>
          </w:tcPr>
          <w:p w:rsidR="00BD6FB8" w:rsidRDefault="00BD6FB8" w:rsidP="008351B0">
            <w:r>
              <w:rPr>
                <w:rFonts w:hint="eastAsia"/>
              </w:rPr>
              <w:t>返回</w:t>
            </w:r>
            <w:r>
              <w:rPr>
                <w:rFonts w:hint="eastAsia"/>
              </w:rPr>
              <w:t>-</w:t>
            </w:r>
            <w:r>
              <w:rPr>
                <w:rFonts w:hint="eastAsia"/>
              </w:rPr>
              <w:t>按钮</w:t>
            </w:r>
          </w:p>
        </w:tc>
        <w:tc>
          <w:tcPr>
            <w:tcW w:w="4924" w:type="dxa"/>
          </w:tcPr>
          <w:p w:rsidR="00BD6FB8" w:rsidRDefault="00BD6FB8" w:rsidP="008351B0">
            <w:r>
              <w:rPr>
                <w:rFonts w:hint="eastAsia"/>
              </w:rPr>
              <w:t>1</w:t>
            </w:r>
            <w:r>
              <w:rPr>
                <w:rFonts w:hint="eastAsia"/>
              </w:rPr>
              <w:t>点击，返回到上级页面。</w:t>
            </w:r>
          </w:p>
        </w:tc>
        <w:tc>
          <w:tcPr>
            <w:tcW w:w="2177" w:type="dxa"/>
          </w:tcPr>
          <w:p w:rsidR="00BD6FB8" w:rsidRDefault="00BD6FB8" w:rsidP="008351B0"/>
        </w:tc>
      </w:tr>
      <w:tr w:rsidR="00BD6FB8" w:rsidTr="008351B0">
        <w:tc>
          <w:tcPr>
            <w:tcW w:w="1456" w:type="dxa"/>
            <w:vMerge w:val="restart"/>
          </w:tcPr>
          <w:p w:rsidR="00BD6FB8" w:rsidRDefault="00BD6FB8" w:rsidP="008351B0">
            <w:r>
              <w:rPr>
                <w:rFonts w:hint="eastAsia"/>
              </w:rPr>
              <w:t>III-A-01-01(02)</w:t>
            </w:r>
          </w:p>
          <w:p w:rsidR="00BD6FB8" w:rsidRDefault="00BD6FB8" w:rsidP="008351B0">
            <w:r>
              <w:rPr>
                <w:rFonts w:hint="eastAsia"/>
              </w:rPr>
              <w:lastRenderedPageBreak/>
              <w:t>(</w:t>
            </w:r>
            <w:proofErr w:type="gramStart"/>
            <w:r>
              <w:rPr>
                <w:rFonts w:hint="eastAsia"/>
              </w:rPr>
              <w:t>微信支付</w:t>
            </w:r>
            <w:proofErr w:type="gramEnd"/>
            <w:r>
              <w:rPr>
                <w:rFonts w:hint="eastAsia"/>
              </w:rPr>
              <w:t>)</w:t>
            </w:r>
          </w:p>
        </w:tc>
        <w:tc>
          <w:tcPr>
            <w:tcW w:w="1405" w:type="dxa"/>
          </w:tcPr>
          <w:p w:rsidR="00BD6FB8" w:rsidRDefault="00BD6FB8" w:rsidP="008351B0">
            <w:r>
              <w:rPr>
                <w:rFonts w:hint="eastAsia"/>
              </w:rPr>
              <w:lastRenderedPageBreak/>
              <w:t>支付金额</w:t>
            </w:r>
          </w:p>
        </w:tc>
        <w:tc>
          <w:tcPr>
            <w:tcW w:w="4924" w:type="dxa"/>
          </w:tcPr>
          <w:p w:rsidR="00BD6FB8" w:rsidRDefault="00BD6FB8" w:rsidP="008351B0">
            <w:r>
              <w:rPr>
                <w:rFonts w:hint="eastAsia"/>
              </w:rPr>
              <w:t>1</w:t>
            </w:r>
            <w:r>
              <w:rPr>
                <w:rFonts w:hint="eastAsia"/>
              </w:rPr>
              <w:t>、从充值金额输入框中获取。</w:t>
            </w:r>
          </w:p>
        </w:tc>
        <w:tc>
          <w:tcPr>
            <w:tcW w:w="2177" w:type="dxa"/>
          </w:tcPr>
          <w:p w:rsidR="00BD6FB8" w:rsidRPr="000F41FE" w:rsidRDefault="00BD6FB8" w:rsidP="008351B0"/>
        </w:tc>
      </w:tr>
      <w:tr w:rsidR="00BD6FB8" w:rsidTr="008351B0">
        <w:tc>
          <w:tcPr>
            <w:tcW w:w="1456" w:type="dxa"/>
            <w:vMerge/>
          </w:tcPr>
          <w:p w:rsidR="00BD6FB8" w:rsidRDefault="00BD6FB8" w:rsidP="008351B0"/>
        </w:tc>
        <w:tc>
          <w:tcPr>
            <w:tcW w:w="1405" w:type="dxa"/>
          </w:tcPr>
          <w:p w:rsidR="00BD6FB8" w:rsidRDefault="00BD6FB8" w:rsidP="008351B0">
            <w:proofErr w:type="gramStart"/>
            <w:r>
              <w:rPr>
                <w:rFonts w:hint="eastAsia"/>
              </w:rPr>
              <w:t>扫码支付</w:t>
            </w:r>
            <w:proofErr w:type="gramEnd"/>
          </w:p>
        </w:tc>
        <w:tc>
          <w:tcPr>
            <w:tcW w:w="4924" w:type="dxa"/>
          </w:tcPr>
          <w:p w:rsidR="00BD6FB8" w:rsidRDefault="00BD6FB8" w:rsidP="008351B0">
            <w:r>
              <w:rPr>
                <w:rFonts w:hint="eastAsia"/>
              </w:rPr>
              <w:t>1</w:t>
            </w:r>
            <w:proofErr w:type="gramStart"/>
            <w:r>
              <w:rPr>
                <w:rFonts w:hint="eastAsia"/>
              </w:rPr>
              <w:t>扫码支付</w:t>
            </w:r>
            <w:proofErr w:type="gramEnd"/>
            <w:r>
              <w:rPr>
                <w:rFonts w:hint="eastAsia"/>
              </w:rPr>
              <w:t>成功，则</w:t>
            </w:r>
            <w:r>
              <w:rPr>
                <w:rFonts w:hint="eastAsia"/>
              </w:rPr>
              <w:t>toast</w:t>
            </w:r>
            <w:r>
              <w:rPr>
                <w:rFonts w:hint="eastAsia"/>
              </w:rPr>
              <w:t>弹框居中提示“支付成功”，样式参见“</w:t>
            </w:r>
            <w:r>
              <w:rPr>
                <w:rFonts w:hint="eastAsia"/>
              </w:rPr>
              <w:t>III-A-01-01(03)</w:t>
            </w:r>
            <w:r>
              <w:rPr>
                <w:rFonts w:hint="eastAsia"/>
              </w:rPr>
              <w:t>”；</w:t>
            </w:r>
            <w:r>
              <w:rPr>
                <w:rFonts w:hint="eastAsia"/>
              </w:rPr>
              <w:t>toast</w:t>
            </w:r>
            <w:r>
              <w:rPr>
                <w:rFonts w:hint="eastAsia"/>
              </w:rPr>
              <w:t>弹框显示时间请参照公共规范。</w:t>
            </w:r>
            <w:r>
              <w:t>T</w:t>
            </w:r>
            <w:r>
              <w:rPr>
                <w:rFonts w:hint="eastAsia"/>
              </w:rPr>
              <w:t>oast</w:t>
            </w:r>
            <w:r>
              <w:rPr>
                <w:rFonts w:hint="eastAsia"/>
              </w:rPr>
              <w:t>弹框显示完毕，返回到“</w:t>
            </w:r>
            <w:r>
              <w:rPr>
                <w:rFonts w:hint="eastAsia"/>
              </w:rPr>
              <w:t xml:space="preserve">III-A-01-01(01) </w:t>
            </w:r>
            <w:r>
              <w:rPr>
                <w:rFonts w:hint="eastAsia"/>
              </w:rPr>
              <w:t>充值页面”，并给出“充值成功”提示，样式参见“</w:t>
            </w:r>
            <w:r>
              <w:rPr>
                <w:rFonts w:hint="eastAsia"/>
              </w:rPr>
              <w:t>III-A-01-01(07)</w:t>
            </w:r>
            <w:r>
              <w:rPr>
                <w:rFonts w:hint="eastAsia"/>
              </w:rPr>
              <w:t>”。</w:t>
            </w:r>
          </w:p>
          <w:p w:rsidR="00BD6FB8" w:rsidRDefault="00BD6FB8" w:rsidP="008351B0">
            <w:r>
              <w:rPr>
                <w:rFonts w:hint="eastAsia"/>
              </w:rPr>
              <w:t>2</w:t>
            </w:r>
            <w:proofErr w:type="gramStart"/>
            <w:r>
              <w:rPr>
                <w:rFonts w:hint="eastAsia"/>
              </w:rPr>
              <w:t>扫码支付</w:t>
            </w:r>
            <w:proofErr w:type="gramEnd"/>
            <w:r>
              <w:rPr>
                <w:rFonts w:hint="eastAsia"/>
              </w:rPr>
              <w:t>失败，</w:t>
            </w:r>
            <w:r>
              <w:rPr>
                <w:rFonts w:hint="eastAsia"/>
              </w:rPr>
              <w:t>app</w:t>
            </w:r>
            <w:r>
              <w:rPr>
                <w:rFonts w:hint="eastAsia"/>
              </w:rPr>
              <w:t>会给出相应提示。</w:t>
            </w:r>
          </w:p>
        </w:tc>
        <w:tc>
          <w:tcPr>
            <w:tcW w:w="2177" w:type="dxa"/>
          </w:tcPr>
          <w:p w:rsidR="00BD6FB8" w:rsidRDefault="00BD6FB8" w:rsidP="008351B0"/>
        </w:tc>
      </w:tr>
      <w:tr w:rsidR="00BD6FB8" w:rsidTr="008351B0">
        <w:tc>
          <w:tcPr>
            <w:tcW w:w="1456" w:type="dxa"/>
            <w:vMerge/>
          </w:tcPr>
          <w:p w:rsidR="00BD6FB8" w:rsidRDefault="00BD6FB8" w:rsidP="008351B0"/>
        </w:tc>
        <w:tc>
          <w:tcPr>
            <w:tcW w:w="1405" w:type="dxa"/>
          </w:tcPr>
          <w:p w:rsidR="00BD6FB8" w:rsidRDefault="00BD6FB8" w:rsidP="008351B0">
            <w:r>
              <w:rPr>
                <w:rFonts w:hint="eastAsia"/>
              </w:rPr>
              <w:t>返回</w:t>
            </w:r>
            <w:r>
              <w:rPr>
                <w:rFonts w:hint="eastAsia"/>
              </w:rPr>
              <w:t>-</w:t>
            </w:r>
            <w:r>
              <w:rPr>
                <w:rFonts w:hint="eastAsia"/>
              </w:rPr>
              <w:t>按钮</w:t>
            </w:r>
          </w:p>
        </w:tc>
        <w:tc>
          <w:tcPr>
            <w:tcW w:w="4924" w:type="dxa"/>
          </w:tcPr>
          <w:p w:rsidR="00BD6FB8" w:rsidRDefault="00BD6FB8" w:rsidP="008351B0">
            <w:r>
              <w:rPr>
                <w:rFonts w:hint="eastAsia"/>
              </w:rPr>
              <w:t>1</w:t>
            </w:r>
            <w:r>
              <w:rPr>
                <w:rFonts w:hint="eastAsia"/>
              </w:rPr>
              <w:t>、点击，返回到上级页面。</w:t>
            </w:r>
          </w:p>
        </w:tc>
        <w:tc>
          <w:tcPr>
            <w:tcW w:w="2177" w:type="dxa"/>
          </w:tcPr>
          <w:p w:rsidR="00BD6FB8" w:rsidRDefault="00BD6FB8" w:rsidP="008351B0"/>
        </w:tc>
      </w:tr>
      <w:tr w:rsidR="00BD6FB8" w:rsidTr="008351B0">
        <w:tc>
          <w:tcPr>
            <w:tcW w:w="1456" w:type="dxa"/>
            <w:vMerge w:val="restart"/>
          </w:tcPr>
          <w:p w:rsidR="00BD6FB8" w:rsidRDefault="00BD6FB8" w:rsidP="008351B0">
            <w:r>
              <w:rPr>
                <w:rFonts w:hint="eastAsia"/>
              </w:rPr>
              <w:t>III-A-01-01(05)</w:t>
            </w:r>
          </w:p>
          <w:p w:rsidR="00BD6FB8" w:rsidRDefault="00BD6FB8" w:rsidP="008351B0">
            <w:r>
              <w:rPr>
                <w:rFonts w:hint="eastAsia"/>
              </w:rPr>
              <w:t>(</w:t>
            </w:r>
            <w:r>
              <w:rPr>
                <w:rFonts w:hint="eastAsia"/>
              </w:rPr>
              <w:t>支付</w:t>
            </w:r>
            <w:proofErr w:type="gramStart"/>
            <w:r>
              <w:rPr>
                <w:rFonts w:hint="eastAsia"/>
              </w:rPr>
              <w:t>宝支付</w:t>
            </w:r>
            <w:proofErr w:type="gramEnd"/>
            <w:r>
              <w:rPr>
                <w:rFonts w:hint="eastAsia"/>
              </w:rPr>
              <w:t>)</w:t>
            </w:r>
          </w:p>
        </w:tc>
        <w:tc>
          <w:tcPr>
            <w:tcW w:w="1405" w:type="dxa"/>
          </w:tcPr>
          <w:p w:rsidR="00BD6FB8" w:rsidRDefault="00BD6FB8" w:rsidP="008351B0">
            <w:r>
              <w:rPr>
                <w:rFonts w:hint="eastAsia"/>
              </w:rPr>
              <w:t>支付金额</w:t>
            </w:r>
          </w:p>
        </w:tc>
        <w:tc>
          <w:tcPr>
            <w:tcW w:w="4924" w:type="dxa"/>
          </w:tcPr>
          <w:p w:rsidR="00BD6FB8" w:rsidRDefault="00BD6FB8" w:rsidP="008351B0">
            <w:r>
              <w:rPr>
                <w:rFonts w:hint="eastAsia"/>
              </w:rPr>
              <w:t>1</w:t>
            </w:r>
            <w:r>
              <w:rPr>
                <w:rFonts w:hint="eastAsia"/>
              </w:rPr>
              <w:t>、从充值金额输入框中获取。</w:t>
            </w:r>
          </w:p>
        </w:tc>
        <w:tc>
          <w:tcPr>
            <w:tcW w:w="2177" w:type="dxa"/>
          </w:tcPr>
          <w:p w:rsidR="00BD6FB8" w:rsidRDefault="00BD6FB8" w:rsidP="008351B0"/>
        </w:tc>
      </w:tr>
      <w:tr w:rsidR="00BD6FB8" w:rsidTr="008351B0">
        <w:tc>
          <w:tcPr>
            <w:tcW w:w="1456" w:type="dxa"/>
            <w:vMerge/>
          </w:tcPr>
          <w:p w:rsidR="00BD6FB8" w:rsidRDefault="00BD6FB8" w:rsidP="008351B0"/>
        </w:tc>
        <w:tc>
          <w:tcPr>
            <w:tcW w:w="1405" w:type="dxa"/>
          </w:tcPr>
          <w:p w:rsidR="00BD6FB8" w:rsidRDefault="00BD6FB8" w:rsidP="008351B0">
            <w:proofErr w:type="gramStart"/>
            <w:r>
              <w:rPr>
                <w:rFonts w:hint="eastAsia"/>
              </w:rPr>
              <w:t>扫码支付</w:t>
            </w:r>
            <w:proofErr w:type="gramEnd"/>
          </w:p>
        </w:tc>
        <w:tc>
          <w:tcPr>
            <w:tcW w:w="4924" w:type="dxa"/>
          </w:tcPr>
          <w:p w:rsidR="00BD6FB8" w:rsidRDefault="00BD6FB8" w:rsidP="008351B0">
            <w:r>
              <w:rPr>
                <w:rFonts w:hint="eastAsia"/>
              </w:rPr>
              <w:t>1</w:t>
            </w:r>
            <w:r>
              <w:rPr>
                <w:rFonts w:hint="eastAsia"/>
              </w:rPr>
              <w:t>、</w:t>
            </w:r>
            <w:proofErr w:type="gramStart"/>
            <w:r>
              <w:rPr>
                <w:rFonts w:hint="eastAsia"/>
              </w:rPr>
              <w:t>扫码支付</w:t>
            </w:r>
            <w:proofErr w:type="gramEnd"/>
            <w:r>
              <w:rPr>
                <w:rFonts w:hint="eastAsia"/>
              </w:rPr>
              <w:t>成功，则</w:t>
            </w:r>
            <w:r>
              <w:rPr>
                <w:rFonts w:hint="eastAsia"/>
              </w:rPr>
              <w:t>toast</w:t>
            </w:r>
            <w:r>
              <w:rPr>
                <w:rFonts w:hint="eastAsia"/>
              </w:rPr>
              <w:t>弹框居中提示“支付成功”，样式参见“</w:t>
            </w:r>
            <w:r>
              <w:rPr>
                <w:rFonts w:hint="eastAsia"/>
              </w:rPr>
              <w:t>III-A-01-01(06)</w:t>
            </w:r>
            <w:r>
              <w:rPr>
                <w:rFonts w:hint="eastAsia"/>
              </w:rPr>
              <w:t>”；</w:t>
            </w:r>
            <w:r>
              <w:rPr>
                <w:rFonts w:hint="eastAsia"/>
              </w:rPr>
              <w:t>toast</w:t>
            </w:r>
            <w:r>
              <w:rPr>
                <w:rFonts w:hint="eastAsia"/>
              </w:rPr>
              <w:t>弹框显示时间请参照公共规范。</w:t>
            </w:r>
            <w:r>
              <w:t>T</w:t>
            </w:r>
            <w:r>
              <w:rPr>
                <w:rFonts w:hint="eastAsia"/>
              </w:rPr>
              <w:t>oast</w:t>
            </w:r>
            <w:r>
              <w:rPr>
                <w:rFonts w:hint="eastAsia"/>
              </w:rPr>
              <w:t>弹框显示完毕，返回到“</w:t>
            </w:r>
            <w:r>
              <w:rPr>
                <w:rFonts w:hint="eastAsia"/>
              </w:rPr>
              <w:t xml:space="preserve">III-A-01-01(01) </w:t>
            </w:r>
            <w:r>
              <w:rPr>
                <w:rFonts w:hint="eastAsia"/>
              </w:rPr>
              <w:t>充值页面”，并给出“充值成功”提示，样式参见“</w:t>
            </w:r>
            <w:r>
              <w:rPr>
                <w:rFonts w:hint="eastAsia"/>
              </w:rPr>
              <w:t>III-A-01-01(07)</w:t>
            </w:r>
            <w:r>
              <w:rPr>
                <w:rFonts w:hint="eastAsia"/>
              </w:rPr>
              <w:t>”。账户余额做相应的修改，并在交易明细中产生一条记录。</w:t>
            </w:r>
          </w:p>
          <w:p w:rsidR="00BD6FB8" w:rsidRDefault="00BD6FB8" w:rsidP="008351B0">
            <w:r>
              <w:rPr>
                <w:rFonts w:hint="eastAsia"/>
              </w:rPr>
              <w:t>2</w:t>
            </w:r>
            <w:r>
              <w:rPr>
                <w:rFonts w:hint="eastAsia"/>
              </w:rPr>
              <w:t>、</w:t>
            </w:r>
            <w:proofErr w:type="gramStart"/>
            <w:r>
              <w:rPr>
                <w:rFonts w:hint="eastAsia"/>
              </w:rPr>
              <w:t>扫码支付</w:t>
            </w:r>
            <w:proofErr w:type="gramEnd"/>
            <w:r>
              <w:rPr>
                <w:rFonts w:hint="eastAsia"/>
              </w:rPr>
              <w:t>失败，</w:t>
            </w:r>
            <w:r>
              <w:rPr>
                <w:rFonts w:hint="eastAsia"/>
              </w:rPr>
              <w:t>app</w:t>
            </w:r>
            <w:r>
              <w:rPr>
                <w:rFonts w:hint="eastAsia"/>
              </w:rPr>
              <w:t>会给出相应提示。</w:t>
            </w:r>
          </w:p>
        </w:tc>
        <w:tc>
          <w:tcPr>
            <w:tcW w:w="2177" w:type="dxa"/>
          </w:tcPr>
          <w:p w:rsidR="00BD6FB8" w:rsidRDefault="00BD6FB8" w:rsidP="008351B0"/>
        </w:tc>
      </w:tr>
      <w:tr w:rsidR="00BD6FB8" w:rsidTr="008351B0">
        <w:tc>
          <w:tcPr>
            <w:tcW w:w="1456" w:type="dxa"/>
            <w:vMerge/>
          </w:tcPr>
          <w:p w:rsidR="00BD6FB8" w:rsidRDefault="00BD6FB8" w:rsidP="008351B0"/>
        </w:tc>
        <w:tc>
          <w:tcPr>
            <w:tcW w:w="1405" w:type="dxa"/>
          </w:tcPr>
          <w:p w:rsidR="00BD6FB8" w:rsidRDefault="00BD6FB8" w:rsidP="008351B0">
            <w:r>
              <w:rPr>
                <w:rFonts w:hint="eastAsia"/>
              </w:rPr>
              <w:t>返回</w:t>
            </w:r>
            <w:r>
              <w:rPr>
                <w:rFonts w:hint="eastAsia"/>
              </w:rPr>
              <w:t>-</w:t>
            </w:r>
            <w:r>
              <w:rPr>
                <w:rFonts w:hint="eastAsia"/>
              </w:rPr>
              <w:t>按钮</w:t>
            </w:r>
          </w:p>
        </w:tc>
        <w:tc>
          <w:tcPr>
            <w:tcW w:w="4924" w:type="dxa"/>
          </w:tcPr>
          <w:p w:rsidR="00BD6FB8" w:rsidRDefault="00BD6FB8" w:rsidP="008351B0">
            <w:r>
              <w:rPr>
                <w:rFonts w:hint="eastAsia"/>
              </w:rPr>
              <w:t>1</w:t>
            </w:r>
            <w:r>
              <w:rPr>
                <w:rFonts w:hint="eastAsia"/>
              </w:rPr>
              <w:t>、点击，返回到上级页面。</w:t>
            </w:r>
          </w:p>
        </w:tc>
        <w:tc>
          <w:tcPr>
            <w:tcW w:w="2177" w:type="dxa"/>
          </w:tcPr>
          <w:p w:rsidR="00BD6FB8" w:rsidRDefault="00BD6FB8" w:rsidP="008351B0"/>
        </w:tc>
      </w:tr>
      <w:tr w:rsidR="00BD6FB8" w:rsidTr="008351B0">
        <w:tc>
          <w:tcPr>
            <w:tcW w:w="1456" w:type="dxa"/>
          </w:tcPr>
          <w:p w:rsidR="00BD6FB8" w:rsidRDefault="00BD6FB8" w:rsidP="008351B0">
            <w:r>
              <w:rPr>
                <w:rFonts w:hint="eastAsia"/>
              </w:rPr>
              <w:t>III-A-01-01(07)</w:t>
            </w:r>
          </w:p>
          <w:p w:rsidR="00BD6FB8" w:rsidRDefault="00BD6FB8" w:rsidP="008351B0">
            <w:r>
              <w:rPr>
                <w:rFonts w:hint="eastAsia"/>
              </w:rPr>
              <w:t>(</w:t>
            </w:r>
            <w:r>
              <w:rPr>
                <w:rFonts w:hint="eastAsia"/>
              </w:rPr>
              <w:t>充</w:t>
            </w:r>
            <w:proofErr w:type="gramStart"/>
            <w:r>
              <w:rPr>
                <w:rFonts w:hint="eastAsia"/>
              </w:rPr>
              <w:t>值成功</w:t>
            </w:r>
            <w:proofErr w:type="gramEnd"/>
            <w:r>
              <w:rPr>
                <w:rFonts w:hint="eastAsia"/>
              </w:rPr>
              <w:t>提示弹框</w:t>
            </w:r>
            <w:r>
              <w:rPr>
                <w:rFonts w:hint="eastAsia"/>
              </w:rPr>
              <w:t>)</w:t>
            </w:r>
          </w:p>
        </w:tc>
        <w:tc>
          <w:tcPr>
            <w:tcW w:w="1405" w:type="dxa"/>
          </w:tcPr>
          <w:p w:rsidR="00BD6FB8" w:rsidRDefault="00BD6FB8" w:rsidP="008351B0"/>
        </w:tc>
        <w:tc>
          <w:tcPr>
            <w:tcW w:w="4924" w:type="dxa"/>
          </w:tcPr>
          <w:p w:rsidR="00BD6FB8" w:rsidRDefault="00BD6FB8" w:rsidP="008351B0">
            <w:r>
              <w:rPr>
                <w:rFonts w:hint="eastAsia"/>
              </w:rPr>
              <w:t>1</w:t>
            </w:r>
            <w:r>
              <w:rPr>
                <w:rFonts w:hint="eastAsia"/>
              </w:rPr>
              <w:t>提示文案：充值成功。</w:t>
            </w:r>
          </w:p>
          <w:p w:rsidR="00BD6FB8" w:rsidRDefault="00BD6FB8" w:rsidP="008351B0">
            <w:r>
              <w:rPr>
                <w:rFonts w:hint="eastAsia"/>
              </w:rPr>
              <w:t>2</w:t>
            </w:r>
            <w:r>
              <w:rPr>
                <w:rFonts w:hint="eastAsia"/>
              </w:rPr>
              <w:t>点击【关闭】按钮，关闭当前弹框，黑色遮罩隐藏。</w:t>
            </w:r>
          </w:p>
          <w:p w:rsidR="00BD6FB8" w:rsidRDefault="00BD6FB8" w:rsidP="008351B0">
            <w:r>
              <w:rPr>
                <w:rFonts w:hint="eastAsia"/>
              </w:rPr>
              <w:t>3</w:t>
            </w:r>
            <w:r>
              <w:rPr>
                <w:rFonts w:hint="eastAsia"/>
              </w:rPr>
              <w:t>点击【确定】按钮，关闭当前弹框，黑色遮罩隐藏。</w:t>
            </w:r>
          </w:p>
        </w:tc>
        <w:tc>
          <w:tcPr>
            <w:tcW w:w="2177" w:type="dxa"/>
          </w:tcPr>
          <w:p w:rsidR="00BD6FB8" w:rsidRDefault="00BD6FB8" w:rsidP="008351B0"/>
        </w:tc>
      </w:tr>
    </w:tbl>
    <w:p w:rsidR="00BD6FB8" w:rsidRDefault="00BD6FB8" w:rsidP="00BD6FB8"/>
    <w:p w:rsidR="00BD6FB8" w:rsidRPr="00510452" w:rsidRDefault="00BD6FB8" w:rsidP="00BD6FB8">
      <w:pPr>
        <w:pStyle w:val="5"/>
      </w:pPr>
      <w:r w:rsidRPr="00510452">
        <w:rPr>
          <w:rFonts w:hint="eastAsia"/>
        </w:rPr>
        <w:t>账户提现</w:t>
      </w:r>
    </w:p>
    <w:p w:rsidR="00BD6FB8" w:rsidRDefault="00BD6FB8" w:rsidP="00BD6FB8">
      <w:pPr>
        <w:pStyle w:val="6"/>
      </w:pPr>
      <w:r>
        <w:rPr>
          <w:rFonts w:hint="eastAsia"/>
        </w:rPr>
        <w:t>用例描述</w:t>
      </w:r>
    </w:p>
    <w:p w:rsidR="00BD6FB8" w:rsidRPr="00A44381" w:rsidRDefault="00BD6FB8" w:rsidP="00BD6FB8">
      <w:proofErr w:type="gramStart"/>
      <w:r>
        <w:rPr>
          <w:rFonts w:hint="eastAsia"/>
        </w:rPr>
        <w:t>机构超管进行</w:t>
      </w:r>
      <w:proofErr w:type="gramEnd"/>
      <w:r>
        <w:rPr>
          <w:rFonts w:hint="eastAsia"/>
        </w:rPr>
        <w:t>提现操作。</w:t>
      </w:r>
    </w:p>
    <w:p w:rsidR="00BD6FB8" w:rsidRDefault="00BD6FB8" w:rsidP="00BD6FB8">
      <w:pPr>
        <w:pStyle w:val="6"/>
      </w:pPr>
      <w:r>
        <w:rPr>
          <w:rFonts w:hint="eastAsia"/>
        </w:rPr>
        <w:t>元素规则</w:t>
      </w:r>
    </w:p>
    <w:tbl>
      <w:tblPr>
        <w:tblStyle w:val="ad"/>
        <w:tblW w:w="0" w:type="auto"/>
        <w:tblLook w:val="04A0"/>
      </w:tblPr>
      <w:tblGrid>
        <w:gridCol w:w="1384"/>
        <w:gridCol w:w="1276"/>
        <w:gridCol w:w="5386"/>
        <w:gridCol w:w="1916"/>
      </w:tblGrid>
      <w:tr w:rsidR="00BD6FB8" w:rsidTr="008351B0">
        <w:trPr>
          <w:trHeight w:val="523"/>
        </w:trPr>
        <w:tc>
          <w:tcPr>
            <w:tcW w:w="1384" w:type="dxa"/>
            <w:shd w:val="clear" w:color="auto" w:fill="BFBFBF" w:themeFill="background1" w:themeFillShade="BF"/>
          </w:tcPr>
          <w:p w:rsidR="00BD6FB8" w:rsidRPr="007F7CC3" w:rsidRDefault="00BD6FB8" w:rsidP="008351B0">
            <w:pPr>
              <w:jc w:val="center"/>
              <w:rPr>
                <w:b/>
              </w:rPr>
            </w:pPr>
            <w:r w:rsidRPr="007F7CC3">
              <w:rPr>
                <w:rFonts w:hint="eastAsia"/>
                <w:b/>
              </w:rPr>
              <w:t>页面</w:t>
            </w:r>
            <w:r w:rsidRPr="007F7CC3">
              <w:rPr>
                <w:rFonts w:hint="eastAsia"/>
                <w:b/>
              </w:rPr>
              <w:t>/</w:t>
            </w:r>
            <w:r w:rsidRPr="007F7CC3">
              <w:rPr>
                <w:rFonts w:hint="eastAsia"/>
                <w:b/>
              </w:rPr>
              <w:t>界面</w:t>
            </w:r>
          </w:p>
        </w:tc>
        <w:tc>
          <w:tcPr>
            <w:tcW w:w="1276" w:type="dxa"/>
            <w:shd w:val="clear" w:color="auto" w:fill="BFBFBF" w:themeFill="background1" w:themeFillShade="BF"/>
          </w:tcPr>
          <w:p w:rsidR="00BD6FB8" w:rsidRPr="007F7CC3" w:rsidRDefault="00BD6FB8" w:rsidP="008351B0">
            <w:pPr>
              <w:jc w:val="center"/>
              <w:rPr>
                <w:b/>
              </w:rPr>
            </w:pPr>
            <w:r w:rsidRPr="007F7CC3">
              <w:rPr>
                <w:rFonts w:hint="eastAsia"/>
                <w:b/>
              </w:rPr>
              <w:t>元素名称</w:t>
            </w:r>
          </w:p>
        </w:tc>
        <w:tc>
          <w:tcPr>
            <w:tcW w:w="5386" w:type="dxa"/>
            <w:shd w:val="clear" w:color="auto" w:fill="BFBFBF" w:themeFill="background1" w:themeFillShade="BF"/>
          </w:tcPr>
          <w:p w:rsidR="00BD6FB8" w:rsidRPr="007F7CC3" w:rsidRDefault="00BD6FB8" w:rsidP="008351B0">
            <w:pPr>
              <w:jc w:val="center"/>
              <w:rPr>
                <w:b/>
              </w:rPr>
            </w:pPr>
            <w:r w:rsidRPr="007F7CC3">
              <w:rPr>
                <w:rFonts w:hint="eastAsia"/>
                <w:b/>
              </w:rPr>
              <w:t>描述</w:t>
            </w:r>
          </w:p>
        </w:tc>
        <w:tc>
          <w:tcPr>
            <w:tcW w:w="1916" w:type="dxa"/>
            <w:shd w:val="clear" w:color="auto" w:fill="BFBFBF" w:themeFill="background1" w:themeFillShade="BF"/>
          </w:tcPr>
          <w:p w:rsidR="00BD6FB8" w:rsidRPr="007F7CC3" w:rsidRDefault="00BD6FB8" w:rsidP="008351B0">
            <w:pPr>
              <w:jc w:val="center"/>
              <w:rPr>
                <w:b/>
              </w:rPr>
            </w:pPr>
            <w:r w:rsidRPr="007F7CC3">
              <w:rPr>
                <w:rFonts w:hint="eastAsia"/>
                <w:b/>
              </w:rPr>
              <w:t>异常处理</w:t>
            </w:r>
          </w:p>
        </w:tc>
      </w:tr>
      <w:tr w:rsidR="00BD6FB8" w:rsidTr="008351B0">
        <w:tc>
          <w:tcPr>
            <w:tcW w:w="1384" w:type="dxa"/>
            <w:vMerge w:val="restart"/>
          </w:tcPr>
          <w:p w:rsidR="00BD6FB8" w:rsidRDefault="00BD6FB8" w:rsidP="008351B0">
            <w:r>
              <w:rPr>
                <w:rFonts w:hint="eastAsia"/>
              </w:rPr>
              <w:t>III-A-01-02(1)</w:t>
            </w:r>
          </w:p>
          <w:p w:rsidR="00BD6FB8" w:rsidRDefault="00BD6FB8" w:rsidP="008351B0"/>
          <w:p w:rsidR="00BD6FB8" w:rsidRDefault="00BD6FB8" w:rsidP="008351B0"/>
        </w:tc>
        <w:tc>
          <w:tcPr>
            <w:tcW w:w="1276" w:type="dxa"/>
          </w:tcPr>
          <w:p w:rsidR="00BD6FB8" w:rsidRDefault="00BD6FB8" w:rsidP="008351B0">
            <w:r>
              <w:rPr>
                <w:rFonts w:hint="eastAsia"/>
              </w:rPr>
              <w:lastRenderedPageBreak/>
              <w:t>账户归属</w:t>
            </w:r>
          </w:p>
        </w:tc>
        <w:tc>
          <w:tcPr>
            <w:tcW w:w="5386" w:type="dxa"/>
          </w:tcPr>
          <w:p w:rsidR="00BD6FB8" w:rsidRDefault="00BD6FB8" w:rsidP="008351B0">
            <w:r>
              <w:rPr>
                <w:rFonts w:hint="eastAsia"/>
              </w:rPr>
              <w:t>1</w:t>
            </w:r>
            <w:r>
              <w:rPr>
                <w:rFonts w:hint="eastAsia"/>
              </w:rPr>
              <w:t>、获取租赁公司简称。</w:t>
            </w:r>
          </w:p>
        </w:tc>
        <w:tc>
          <w:tcPr>
            <w:tcW w:w="1916" w:type="dxa"/>
          </w:tcPr>
          <w:p w:rsidR="00BD6FB8" w:rsidRDefault="00BD6FB8" w:rsidP="008351B0"/>
        </w:tc>
      </w:tr>
      <w:tr w:rsidR="00BD6FB8" w:rsidTr="008351B0">
        <w:tc>
          <w:tcPr>
            <w:tcW w:w="1384" w:type="dxa"/>
            <w:vMerge/>
          </w:tcPr>
          <w:p w:rsidR="00BD6FB8" w:rsidRDefault="00BD6FB8" w:rsidP="008351B0"/>
        </w:tc>
        <w:tc>
          <w:tcPr>
            <w:tcW w:w="1276" w:type="dxa"/>
          </w:tcPr>
          <w:p w:rsidR="00BD6FB8" w:rsidRDefault="00BD6FB8" w:rsidP="008351B0">
            <w:r>
              <w:rPr>
                <w:rFonts w:hint="eastAsia"/>
              </w:rPr>
              <w:t>提现金额</w:t>
            </w:r>
          </w:p>
        </w:tc>
        <w:tc>
          <w:tcPr>
            <w:tcW w:w="5386" w:type="dxa"/>
          </w:tcPr>
          <w:p w:rsidR="00BD6FB8" w:rsidRDefault="00BD6FB8" w:rsidP="008351B0">
            <w:r>
              <w:rPr>
                <w:rFonts w:hint="eastAsia"/>
              </w:rPr>
              <w:t>1</w:t>
            </w:r>
            <w:r>
              <w:rPr>
                <w:rFonts w:hint="eastAsia"/>
              </w:rPr>
              <w:t>、单行文本输入框。</w:t>
            </w:r>
          </w:p>
          <w:p w:rsidR="00BD6FB8" w:rsidRDefault="00BD6FB8" w:rsidP="008351B0">
            <w:r>
              <w:rPr>
                <w:rFonts w:hint="eastAsia"/>
              </w:rPr>
              <w:lastRenderedPageBreak/>
              <w:t>2</w:t>
            </w:r>
            <w:r>
              <w:rPr>
                <w:rFonts w:hint="eastAsia"/>
              </w:rPr>
              <w:t>、输入金额不能为负，单位精确到一位小数点。</w:t>
            </w:r>
          </w:p>
          <w:p w:rsidR="00BD6FB8" w:rsidRDefault="00BD6FB8" w:rsidP="008351B0">
            <w:r>
              <w:rPr>
                <w:rFonts w:hint="eastAsia"/>
              </w:rPr>
              <w:t>3</w:t>
            </w:r>
            <w:r>
              <w:rPr>
                <w:rFonts w:hint="eastAsia"/>
              </w:rPr>
              <w:t>、只能输入数字和一个小数点“</w:t>
            </w:r>
            <w:r>
              <w:rPr>
                <w:rFonts w:hint="eastAsia"/>
              </w:rPr>
              <w:t>.</w:t>
            </w:r>
            <w:r>
              <w:rPr>
                <w:rFonts w:hint="eastAsia"/>
              </w:rPr>
              <w:t>”。</w:t>
            </w:r>
          </w:p>
          <w:p w:rsidR="00BD6FB8" w:rsidRDefault="00BD6FB8" w:rsidP="008351B0">
            <w:r>
              <w:rPr>
                <w:rFonts w:hint="eastAsia"/>
              </w:rPr>
              <w:t>4</w:t>
            </w:r>
            <w:r>
              <w:rPr>
                <w:rFonts w:hint="eastAsia"/>
              </w:rPr>
              <w:t>、当前可提现金额</w:t>
            </w:r>
            <w:r>
              <w:rPr>
                <w:rFonts w:hint="eastAsia"/>
              </w:rPr>
              <w:t>=</w:t>
            </w:r>
            <w:r>
              <w:rPr>
                <w:rFonts w:hint="eastAsia"/>
              </w:rPr>
              <w:t>账户余额</w:t>
            </w:r>
            <w:r>
              <w:rPr>
                <w:rFonts w:hint="eastAsia"/>
              </w:rPr>
              <w:t>-</w:t>
            </w:r>
            <w:r>
              <w:rPr>
                <w:rFonts w:hint="eastAsia"/>
              </w:rPr>
              <w:t>未结算金额；其中，</w:t>
            </w:r>
          </w:p>
          <w:p w:rsidR="00BD6FB8" w:rsidRDefault="00BD6FB8" w:rsidP="001D49DD">
            <w:pPr>
              <w:pStyle w:val="ac"/>
              <w:numPr>
                <w:ilvl w:val="0"/>
                <w:numId w:val="25"/>
              </w:numPr>
              <w:ind w:firstLineChars="0"/>
            </w:pPr>
            <w:r>
              <w:rPr>
                <w:rFonts w:hint="eastAsia"/>
              </w:rPr>
              <w:t>未结算金额指：包括“待接单”、“待出行”、“已出发”、“已抵达”、“服务中”状态中的预估金额，“未结算”“结算中”状态订单的实际金额、差异金额。【与一期定义相同】</w:t>
            </w:r>
          </w:p>
          <w:p w:rsidR="00BD6FB8" w:rsidRDefault="00BD6FB8" w:rsidP="008351B0">
            <w:r>
              <w:rPr>
                <w:rFonts w:hint="eastAsia"/>
              </w:rPr>
              <w:t>5</w:t>
            </w:r>
            <w:r>
              <w:rPr>
                <w:rFonts w:hint="eastAsia"/>
              </w:rPr>
              <w:t>、点击“全部提现”，输入框自动获取“当前可提现金额”额度。</w:t>
            </w:r>
          </w:p>
        </w:tc>
        <w:tc>
          <w:tcPr>
            <w:tcW w:w="1916" w:type="dxa"/>
          </w:tcPr>
          <w:p w:rsidR="00BD6FB8" w:rsidRDefault="00BD6FB8" w:rsidP="008351B0"/>
        </w:tc>
      </w:tr>
      <w:tr w:rsidR="00BD6FB8" w:rsidTr="008351B0">
        <w:tc>
          <w:tcPr>
            <w:tcW w:w="1384" w:type="dxa"/>
            <w:vMerge/>
          </w:tcPr>
          <w:p w:rsidR="00BD6FB8" w:rsidRDefault="00BD6FB8" w:rsidP="008351B0"/>
        </w:tc>
        <w:tc>
          <w:tcPr>
            <w:tcW w:w="1276" w:type="dxa"/>
          </w:tcPr>
          <w:p w:rsidR="00BD6FB8" w:rsidRDefault="00BD6FB8" w:rsidP="008351B0">
            <w:r>
              <w:rPr>
                <w:rFonts w:hint="eastAsia"/>
              </w:rPr>
              <w:t>账户信息</w:t>
            </w:r>
          </w:p>
        </w:tc>
        <w:tc>
          <w:tcPr>
            <w:tcW w:w="5386" w:type="dxa"/>
          </w:tcPr>
          <w:p w:rsidR="00BD6FB8" w:rsidRDefault="00BD6FB8" w:rsidP="008351B0">
            <w:r>
              <w:rPr>
                <w:rFonts w:hint="eastAsia"/>
              </w:rPr>
              <w:t>1</w:t>
            </w:r>
            <w:r>
              <w:rPr>
                <w:rFonts w:hint="eastAsia"/>
              </w:rPr>
              <w:t>、收款账户、开户名称、开户银行从“账户管理”模块获取最新内容。</w:t>
            </w:r>
          </w:p>
        </w:tc>
        <w:tc>
          <w:tcPr>
            <w:tcW w:w="1916" w:type="dxa"/>
          </w:tcPr>
          <w:p w:rsidR="00BD6FB8" w:rsidRDefault="00BD6FB8" w:rsidP="008351B0"/>
        </w:tc>
      </w:tr>
      <w:tr w:rsidR="00BD6FB8" w:rsidTr="008351B0">
        <w:tc>
          <w:tcPr>
            <w:tcW w:w="1384" w:type="dxa"/>
            <w:vMerge/>
          </w:tcPr>
          <w:p w:rsidR="00BD6FB8" w:rsidRDefault="00BD6FB8" w:rsidP="008351B0"/>
        </w:tc>
        <w:tc>
          <w:tcPr>
            <w:tcW w:w="1276" w:type="dxa"/>
          </w:tcPr>
          <w:p w:rsidR="00BD6FB8" w:rsidRPr="00823E7F" w:rsidRDefault="00BD6FB8" w:rsidP="008351B0">
            <w:r>
              <w:rPr>
                <w:rFonts w:hint="eastAsia"/>
              </w:rPr>
              <w:t>提交</w:t>
            </w:r>
            <w:r>
              <w:rPr>
                <w:rFonts w:hint="eastAsia"/>
              </w:rPr>
              <w:t>-</w:t>
            </w:r>
            <w:r>
              <w:rPr>
                <w:rFonts w:hint="eastAsia"/>
              </w:rPr>
              <w:t>按钮</w:t>
            </w:r>
          </w:p>
        </w:tc>
        <w:tc>
          <w:tcPr>
            <w:tcW w:w="5386" w:type="dxa"/>
          </w:tcPr>
          <w:p w:rsidR="00BD6FB8" w:rsidRDefault="00BD6FB8" w:rsidP="008351B0">
            <w:r>
              <w:rPr>
                <w:rFonts w:hint="eastAsia"/>
              </w:rPr>
              <w:t>1</w:t>
            </w:r>
            <w:r>
              <w:rPr>
                <w:rFonts w:hint="eastAsia"/>
              </w:rPr>
              <w:t>点击【提交】按钮，需对“提现金额”进行判断。</w:t>
            </w:r>
          </w:p>
          <w:p w:rsidR="00BD6FB8" w:rsidRDefault="00BD6FB8" w:rsidP="001D49DD">
            <w:pPr>
              <w:pStyle w:val="ac"/>
              <w:numPr>
                <w:ilvl w:val="0"/>
                <w:numId w:val="24"/>
              </w:numPr>
              <w:ind w:firstLineChars="0"/>
            </w:pPr>
            <w:r>
              <w:rPr>
                <w:rFonts w:hint="eastAsia"/>
              </w:rPr>
              <w:t>若提现金额为空，在“提现金额输入框”右侧，提示“请输入提现金额”；</w:t>
            </w:r>
          </w:p>
          <w:p w:rsidR="00BD6FB8" w:rsidRDefault="00BD6FB8" w:rsidP="001D49DD">
            <w:pPr>
              <w:pStyle w:val="ac"/>
              <w:numPr>
                <w:ilvl w:val="0"/>
                <w:numId w:val="24"/>
              </w:numPr>
              <w:ind w:firstLineChars="0"/>
            </w:pPr>
            <w:r>
              <w:rPr>
                <w:rFonts w:hint="eastAsia"/>
              </w:rPr>
              <w:t>若提现金额超过账户余额，在“提现金额输入框”右侧，提示“提现金额不能超过当前余额”；</w:t>
            </w:r>
          </w:p>
          <w:p w:rsidR="00BD6FB8" w:rsidRDefault="00BD6FB8" w:rsidP="001D49DD">
            <w:pPr>
              <w:pStyle w:val="ac"/>
              <w:numPr>
                <w:ilvl w:val="0"/>
                <w:numId w:val="24"/>
              </w:numPr>
              <w:ind w:firstLineChars="0"/>
            </w:pPr>
            <w:r>
              <w:rPr>
                <w:rFonts w:hint="eastAsia"/>
              </w:rPr>
              <w:t>若提现金额输入格式与要求不符，在“提现金额输入框”右侧，提示“提现金额格式错误”。</w:t>
            </w:r>
          </w:p>
          <w:p w:rsidR="00BD6FB8" w:rsidRDefault="00BD6FB8" w:rsidP="008351B0">
            <w:r>
              <w:rPr>
                <w:rFonts w:hint="eastAsia"/>
              </w:rPr>
              <w:t>2</w:t>
            </w:r>
            <w:r>
              <w:rPr>
                <w:rFonts w:hint="eastAsia"/>
              </w:rPr>
              <w:t>点击【提交】，成功，则跳转到“</w:t>
            </w:r>
            <w:r>
              <w:rPr>
                <w:rFonts w:hint="eastAsia"/>
              </w:rPr>
              <w:t xml:space="preserve">III-A-01-02(4) </w:t>
            </w:r>
            <w:r>
              <w:rPr>
                <w:rFonts w:hint="eastAsia"/>
              </w:rPr>
              <w:t>提现申请成功”页面。提现提交成功，须发</w:t>
            </w:r>
            <w:proofErr w:type="gramStart"/>
            <w:r>
              <w:rPr>
                <w:rFonts w:hint="eastAsia"/>
              </w:rPr>
              <w:t>送消息</w:t>
            </w:r>
            <w:proofErr w:type="gramEnd"/>
            <w:r>
              <w:rPr>
                <w:rFonts w:hint="eastAsia"/>
              </w:rPr>
              <w:t>到租赁端的财务管理员和超管。</w:t>
            </w:r>
          </w:p>
          <w:p w:rsidR="00BD6FB8" w:rsidRDefault="00BD6FB8" w:rsidP="008351B0">
            <w:r>
              <w:rPr>
                <w:rFonts w:hint="eastAsia"/>
              </w:rPr>
              <w:t>3</w:t>
            </w:r>
            <w:r>
              <w:rPr>
                <w:rFonts w:hint="eastAsia"/>
              </w:rPr>
              <w:t>点击【提交】，失败，则</w:t>
            </w:r>
            <w:r>
              <w:rPr>
                <w:rFonts w:hint="eastAsia"/>
              </w:rPr>
              <w:t>toast</w:t>
            </w:r>
            <w:r>
              <w:rPr>
                <w:rFonts w:hint="eastAsia"/>
              </w:rPr>
              <w:t>弹框居中提示“提交失败”。</w:t>
            </w:r>
          </w:p>
        </w:tc>
        <w:tc>
          <w:tcPr>
            <w:tcW w:w="1916" w:type="dxa"/>
          </w:tcPr>
          <w:p w:rsidR="00BD6FB8" w:rsidRDefault="00BD6FB8" w:rsidP="008351B0"/>
        </w:tc>
      </w:tr>
      <w:tr w:rsidR="00BD6FB8" w:rsidTr="008351B0">
        <w:tc>
          <w:tcPr>
            <w:tcW w:w="1384" w:type="dxa"/>
            <w:vMerge/>
          </w:tcPr>
          <w:p w:rsidR="00BD6FB8" w:rsidRDefault="00BD6FB8" w:rsidP="008351B0"/>
        </w:tc>
        <w:tc>
          <w:tcPr>
            <w:tcW w:w="1276" w:type="dxa"/>
          </w:tcPr>
          <w:p w:rsidR="00BD6FB8" w:rsidRDefault="00BD6FB8" w:rsidP="008351B0">
            <w:r>
              <w:rPr>
                <w:rFonts w:hint="eastAsia"/>
              </w:rPr>
              <w:t>返回</w:t>
            </w:r>
            <w:r>
              <w:rPr>
                <w:rFonts w:hint="eastAsia"/>
              </w:rPr>
              <w:t>-</w:t>
            </w:r>
            <w:r>
              <w:rPr>
                <w:rFonts w:hint="eastAsia"/>
              </w:rPr>
              <w:t>按钮</w:t>
            </w:r>
          </w:p>
        </w:tc>
        <w:tc>
          <w:tcPr>
            <w:tcW w:w="5386" w:type="dxa"/>
          </w:tcPr>
          <w:p w:rsidR="00BD6FB8" w:rsidRDefault="00BD6FB8" w:rsidP="008351B0">
            <w:r>
              <w:rPr>
                <w:rFonts w:hint="eastAsia"/>
              </w:rPr>
              <w:t>1</w:t>
            </w:r>
            <w:r>
              <w:rPr>
                <w:rFonts w:hint="eastAsia"/>
              </w:rPr>
              <w:t>、点击返回到上一级页面。</w:t>
            </w:r>
          </w:p>
        </w:tc>
        <w:tc>
          <w:tcPr>
            <w:tcW w:w="1916" w:type="dxa"/>
          </w:tcPr>
          <w:p w:rsidR="00BD6FB8" w:rsidRDefault="00BD6FB8" w:rsidP="008351B0"/>
        </w:tc>
      </w:tr>
      <w:tr w:rsidR="00BD6FB8" w:rsidTr="008351B0">
        <w:tc>
          <w:tcPr>
            <w:tcW w:w="1384" w:type="dxa"/>
            <w:vMerge w:val="restart"/>
          </w:tcPr>
          <w:p w:rsidR="00BD6FB8" w:rsidRDefault="00BD6FB8" w:rsidP="008351B0">
            <w:r>
              <w:rPr>
                <w:rFonts w:hint="eastAsia"/>
              </w:rPr>
              <w:t>III-A-01-02(4)</w:t>
            </w:r>
          </w:p>
        </w:tc>
        <w:tc>
          <w:tcPr>
            <w:tcW w:w="1276" w:type="dxa"/>
          </w:tcPr>
          <w:p w:rsidR="00BD6FB8" w:rsidRDefault="00BD6FB8" w:rsidP="008351B0">
            <w:r>
              <w:rPr>
                <w:rFonts w:hint="eastAsia"/>
              </w:rPr>
              <w:t>提现编号</w:t>
            </w:r>
          </w:p>
        </w:tc>
        <w:tc>
          <w:tcPr>
            <w:tcW w:w="5386" w:type="dxa"/>
          </w:tcPr>
          <w:p w:rsidR="00BD6FB8" w:rsidRDefault="00BD6FB8" w:rsidP="008351B0">
            <w:r>
              <w:rPr>
                <w:rFonts w:hint="eastAsia"/>
              </w:rPr>
              <w:t>1</w:t>
            </w:r>
            <w:r>
              <w:rPr>
                <w:rFonts w:hint="eastAsia"/>
              </w:rPr>
              <w:t>、提现编号规则请参见“公共业务规则”。</w:t>
            </w:r>
          </w:p>
        </w:tc>
        <w:tc>
          <w:tcPr>
            <w:tcW w:w="1916" w:type="dxa"/>
          </w:tcPr>
          <w:p w:rsidR="00BD6FB8" w:rsidRDefault="00BD6FB8" w:rsidP="008351B0"/>
        </w:tc>
      </w:tr>
      <w:tr w:rsidR="00BD6FB8" w:rsidTr="008351B0">
        <w:tc>
          <w:tcPr>
            <w:tcW w:w="1384" w:type="dxa"/>
            <w:vMerge/>
          </w:tcPr>
          <w:p w:rsidR="00BD6FB8" w:rsidRDefault="00BD6FB8" w:rsidP="008351B0"/>
        </w:tc>
        <w:tc>
          <w:tcPr>
            <w:tcW w:w="1276" w:type="dxa"/>
          </w:tcPr>
          <w:p w:rsidR="00BD6FB8" w:rsidRPr="001D5F8C" w:rsidRDefault="00BD6FB8" w:rsidP="008351B0">
            <w:r>
              <w:rPr>
                <w:rFonts w:hint="eastAsia"/>
              </w:rPr>
              <w:t>提现金额</w:t>
            </w:r>
          </w:p>
        </w:tc>
        <w:tc>
          <w:tcPr>
            <w:tcW w:w="5386" w:type="dxa"/>
          </w:tcPr>
          <w:p w:rsidR="00BD6FB8" w:rsidRDefault="00BD6FB8" w:rsidP="008351B0">
            <w:r>
              <w:rPr>
                <w:rFonts w:hint="eastAsia"/>
              </w:rPr>
              <w:t>1</w:t>
            </w:r>
            <w:r>
              <w:rPr>
                <w:rFonts w:hint="eastAsia"/>
              </w:rPr>
              <w:t>、根据用户所填，获取提现金额。</w:t>
            </w:r>
          </w:p>
        </w:tc>
        <w:tc>
          <w:tcPr>
            <w:tcW w:w="1916" w:type="dxa"/>
          </w:tcPr>
          <w:p w:rsidR="00BD6FB8" w:rsidRDefault="00BD6FB8" w:rsidP="008351B0"/>
        </w:tc>
      </w:tr>
      <w:tr w:rsidR="00BD6FB8" w:rsidTr="008351B0">
        <w:tc>
          <w:tcPr>
            <w:tcW w:w="1384" w:type="dxa"/>
            <w:vMerge/>
          </w:tcPr>
          <w:p w:rsidR="00BD6FB8" w:rsidRDefault="00BD6FB8" w:rsidP="008351B0"/>
        </w:tc>
        <w:tc>
          <w:tcPr>
            <w:tcW w:w="1276" w:type="dxa"/>
          </w:tcPr>
          <w:p w:rsidR="00BD6FB8" w:rsidRDefault="00BD6FB8" w:rsidP="008351B0">
            <w:r>
              <w:rPr>
                <w:rFonts w:hint="eastAsia"/>
              </w:rPr>
              <w:t>完成</w:t>
            </w:r>
            <w:r>
              <w:rPr>
                <w:rFonts w:hint="eastAsia"/>
              </w:rPr>
              <w:t>-</w:t>
            </w:r>
            <w:r>
              <w:rPr>
                <w:rFonts w:hint="eastAsia"/>
              </w:rPr>
              <w:t>按钮</w:t>
            </w:r>
          </w:p>
        </w:tc>
        <w:tc>
          <w:tcPr>
            <w:tcW w:w="5386" w:type="dxa"/>
          </w:tcPr>
          <w:p w:rsidR="00BD6FB8" w:rsidRDefault="00BD6FB8" w:rsidP="008351B0">
            <w:r>
              <w:rPr>
                <w:rFonts w:hint="eastAsia"/>
              </w:rPr>
              <w:t>1</w:t>
            </w:r>
            <w:r>
              <w:rPr>
                <w:rFonts w:hint="eastAsia"/>
              </w:rPr>
              <w:t>点击【完成】按钮，跳转到“</w:t>
            </w:r>
            <w:r>
              <w:rPr>
                <w:rFonts w:hint="eastAsia"/>
              </w:rPr>
              <w:t>III-A-01</w:t>
            </w:r>
            <w:r>
              <w:rPr>
                <w:rFonts w:hint="eastAsia"/>
              </w:rPr>
              <w:t>账户管理”页面，账户余额需</w:t>
            </w:r>
            <w:proofErr w:type="gramStart"/>
            <w:r>
              <w:rPr>
                <w:rFonts w:hint="eastAsia"/>
              </w:rPr>
              <w:t>做对应金额</w:t>
            </w:r>
            <w:proofErr w:type="gramEnd"/>
            <w:r>
              <w:rPr>
                <w:rFonts w:hint="eastAsia"/>
              </w:rPr>
              <w:t>更改，其中：</w:t>
            </w:r>
          </w:p>
          <w:p w:rsidR="00BD6FB8" w:rsidRDefault="00BD6FB8" w:rsidP="001D49DD">
            <w:pPr>
              <w:pStyle w:val="ac"/>
              <w:numPr>
                <w:ilvl w:val="0"/>
                <w:numId w:val="26"/>
              </w:numPr>
              <w:ind w:firstLineChars="0"/>
            </w:pPr>
            <w:r>
              <w:rPr>
                <w:rFonts w:hint="eastAsia"/>
              </w:rPr>
              <w:t>账户余额（提现后）</w:t>
            </w:r>
            <w:r>
              <w:rPr>
                <w:rFonts w:hint="eastAsia"/>
              </w:rPr>
              <w:t>=</w:t>
            </w:r>
            <w:r>
              <w:rPr>
                <w:rFonts w:hint="eastAsia"/>
              </w:rPr>
              <w:t>账户余额（提现前）</w:t>
            </w:r>
            <w:r>
              <w:rPr>
                <w:rFonts w:hint="eastAsia"/>
              </w:rPr>
              <w:t>-</w:t>
            </w:r>
            <w:r>
              <w:rPr>
                <w:rFonts w:hint="eastAsia"/>
              </w:rPr>
              <w:t>提现金额</w:t>
            </w:r>
          </w:p>
        </w:tc>
        <w:tc>
          <w:tcPr>
            <w:tcW w:w="1916" w:type="dxa"/>
          </w:tcPr>
          <w:p w:rsidR="00BD6FB8" w:rsidRDefault="00BD6FB8" w:rsidP="008351B0"/>
        </w:tc>
      </w:tr>
    </w:tbl>
    <w:p w:rsidR="00BD6FB8" w:rsidRDefault="00BD6FB8" w:rsidP="00BD6FB8"/>
    <w:p w:rsidR="00BD6FB8" w:rsidRDefault="00BD6FB8" w:rsidP="00BD6FB8">
      <w:pPr>
        <w:pStyle w:val="5"/>
      </w:pPr>
      <w:r>
        <w:rPr>
          <w:rFonts w:hint="eastAsia"/>
        </w:rPr>
        <w:lastRenderedPageBreak/>
        <w:t>交易明细</w:t>
      </w:r>
    </w:p>
    <w:p w:rsidR="00BD6FB8" w:rsidRDefault="00BD6FB8" w:rsidP="00BD6FB8">
      <w:pPr>
        <w:pStyle w:val="6"/>
      </w:pPr>
      <w:r>
        <w:rPr>
          <w:rFonts w:hint="eastAsia"/>
        </w:rPr>
        <w:t>用例描述</w:t>
      </w:r>
    </w:p>
    <w:p w:rsidR="00BD6FB8" w:rsidRPr="0015505D" w:rsidRDefault="00BD6FB8" w:rsidP="00BD6FB8">
      <w:proofErr w:type="gramStart"/>
      <w:r>
        <w:rPr>
          <w:rFonts w:hint="eastAsia"/>
        </w:rPr>
        <w:t>机构超管查看</w:t>
      </w:r>
      <w:proofErr w:type="gramEnd"/>
      <w:r>
        <w:rPr>
          <w:rFonts w:hint="eastAsia"/>
        </w:rPr>
        <w:t>账户变动的交易明细。</w:t>
      </w:r>
    </w:p>
    <w:p w:rsidR="00BD6FB8" w:rsidRDefault="00BD6FB8" w:rsidP="00BD6FB8">
      <w:pPr>
        <w:pStyle w:val="6"/>
      </w:pPr>
      <w:r>
        <w:rPr>
          <w:rFonts w:hint="eastAsia"/>
        </w:rPr>
        <w:t>元素规则</w:t>
      </w:r>
    </w:p>
    <w:tbl>
      <w:tblPr>
        <w:tblStyle w:val="ad"/>
        <w:tblW w:w="0" w:type="auto"/>
        <w:tblLook w:val="04A0"/>
      </w:tblPr>
      <w:tblGrid>
        <w:gridCol w:w="1526"/>
        <w:gridCol w:w="1701"/>
        <w:gridCol w:w="4244"/>
        <w:gridCol w:w="2491"/>
      </w:tblGrid>
      <w:tr w:rsidR="00BD6FB8" w:rsidTr="008351B0">
        <w:trPr>
          <w:trHeight w:val="523"/>
        </w:trPr>
        <w:tc>
          <w:tcPr>
            <w:tcW w:w="1526" w:type="dxa"/>
            <w:shd w:val="clear" w:color="auto" w:fill="BFBFBF" w:themeFill="background1" w:themeFillShade="BF"/>
          </w:tcPr>
          <w:p w:rsidR="00BD6FB8" w:rsidRPr="007F7CC3" w:rsidRDefault="00BD6FB8" w:rsidP="008351B0">
            <w:pPr>
              <w:jc w:val="center"/>
              <w:rPr>
                <w:b/>
              </w:rPr>
            </w:pPr>
            <w:r w:rsidRPr="007F7CC3">
              <w:rPr>
                <w:rFonts w:hint="eastAsia"/>
                <w:b/>
              </w:rPr>
              <w:t>页面</w:t>
            </w:r>
            <w:r w:rsidRPr="007F7CC3">
              <w:rPr>
                <w:rFonts w:hint="eastAsia"/>
                <w:b/>
              </w:rPr>
              <w:t>/</w:t>
            </w:r>
            <w:r w:rsidRPr="007F7CC3">
              <w:rPr>
                <w:rFonts w:hint="eastAsia"/>
                <w:b/>
              </w:rPr>
              <w:t>界面</w:t>
            </w:r>
          </w:p>
        </w:tc>
        <w:tc>
          <w:tcPr>
            <w:tcW w:w="1701" w:type="dxa"/>
            <w:shd w:val="clear" w:color="auto" w:fill="BFBFBF" w:themeFill="background1" w:themeFillShade="BF"/>
          </w:tcPr>
          <w:p w:rsidR="00BD6FB8" w:rsidRPr="007F7CC3" w:rsidRDefault="00BD6FB8" w:rsidP="008351B0">
            <w:pPr>
              <w:jc w:val="center"/>
              <w:rPr>
                <w:b/>
              </w:rPr>
            </w:pPr>
            <w:r w:rsidRPr="007F7CC3">
              <w:rPr>
                <w:rFonts w:hint="eastAsia"/>
                <w:b/>
              </w:rPr>
              <w:t>元素名称</w:t>
            </w:r>
          </w:p>
        </w:tc>
        <w:tc>
          <w:tcPr>
            <w:tcW w:w="4244" w:type="dxa"/>
            <w:shd w:val="clear" w:color="auto" w:fill="BFBFBF" w:themeFill="background1" w:themeFillShade="BF"/>
          </w:tcPr>
          <w:p w:rsidR="00BD6FB8" w:rsidRPr="007F7CC3" w:rsidRDefault="00BD6FB8" w:rsidP="008351B0">
            <w:pPr>
              <w:jc w:val="center"/>
              <w:rPr>
                <w:b/>
              </w:rPr>
            </w:pPr>
            <w:r w:rsidRPr="007F7CC3">
              <w:rPr>
                <w:rFonts w:hint="eastAsia"/>
                <w:b/>
              </w:rPr>
              <w:t>描述</w:t>
            </w:r>
          </w:p>
        </w:tc>
        <w:tc>
          <w:tcPr>
            <w:tcW w:w="2491" w:type="dxa"/>
            <w:shd w:val="clear" w:color="auto" w:fill="BFBFBF" w:themeFill="background1" w:themeFillShade="BF"/>
          </w:tcPr>
          <w:p w:rsidR="00BD6FB8" w:rsidRPr="007F7CC3" w:rsidRDefault="00BD6FB8" w:rsidP="008351B0">
            <w:pPr>
              <w:jc w:val="center"/>
              <w:rPr>
                <w:b/>
              </w:rPr>
            </w:pPr>
            <w:r w:rsidRPr="007F7CC3">
              <w:rPr>
                <w:rFonts w:hint="eastAsia"/>
                <w:b/>
              </w:rPr>
              <w:t>异常处理</w:t>
            </w:r>
          </w:p>
        </w:tc>
      </w:tr>
      <w:tr w:rsidR="00BD6FB8" w:rsidTr="008351B0">
        <w:tc>
          <w:tcPr>
            <w:tcW w:w="1526" w:type="dxa"/>
          </w:tcPr>
          <w:p w:rsidR="00BD6FB8" w:rsidRDefault="00BD6FB8" w:rsidP="008351B0">
            <w:r>
              <w:rPr>
                <w:rFonts w:hint="eastAsia"/>
              </w:rPr>
              <w:t>III-A-01-03</w:t>
            </w:r>
          </w:p>
        </w:tc>
        <w:tc>
          <w:tcPr>
            <w:tcW w:w="1701" w:type="dxa"/>
          </w:tcPr>
          <w:p w:rsidR="00BD6FB8" w:rsidRDefault="00BD6FB8" w:rsidP="008351B0">
            <w:r>
              <w:rPr>
                <w:rFonts w:hint="eastAsia"/>
              </w:rPr>
              <w:t>列表项</w:t>
            </w:r>
          </w:p>
        </w:tc>
        <w:tc>
          <w:tcPr>
            <w:tcW w:w="4244" w:type="dxa"/>
          </w:tcPr>
          <w:p w:rsidR="00BD6FB8" w:rsidRDefault="00BD6FB8" w:rsidP="008351B0">
            <w:r>
              <w:rPr>
                <w:rFonts w:hint="eastAsia"/>
              </w:rPr>
              <w:t>1</w:t>
            </w:r>
            <w:r>
              <w:rPr>
                <w:rFonts w:hint="eastAsia"/>
              </w:rPr>
              <w:t>新增字段“备注”。</w:t>
            </w:r>
          </w:p>
          <w:p w:rsidR="00BD6FB8" w:rsidRDefault="00BD6FB8" w:rsidP="001D49DD">
            <w:pPr>
              <w:pStyle w:val="ac"/>
              <w:numPr>
                <w:ilvl w:val="0"/>
                <w:numId w:val="23"/>
              </w:numPr>
              <w:ind w:firstLineChars="0"/>
            </w:pPr>
            <w:r>
              <w:rPr>
                <w:rFonts w:hint="eastAsia"/>
              </w:rPr>
              <w:t>充值。根据谁进行充值，显示“车企代充值”或“机构自充值”。若租赁公司帮其充值，则备注“车企代充值”；</w:t>
            </w:r>
            <w:proofErr w:type="gramStart"/>
            <w:r>
              <w:rPr>
                <w:rFonts w:hint="eastAsia"/>
              </w:rPr>
              <w:t>若机构</w:t>
            </w:r>
            <w:proofErr w:type="gramEnd"/>
            <w:r>
              <w:rPr>
                <w:rFonts w:hint="eastAsia"/>
              </w:rPr>
              <w:t>管理员自己对账户进行充值，则备注“机构自充值”。</w:t>
            </w:r>
          </w:p>
          <w:p w:rsidR="00BD6FB8" w:rsidRDefault="00BD6FB8" w:rsidP="001D49DD">
            <w:pPr>
              <w:pStyle w:val="ac"/>
              <w:numPr>
                <w:ilvl w:val="0"/>
                <w:numId w:val="23"/>
              </w:numPr>
              <w:ind w:firstLineChars="0"/>
            </w:pPr>
            <w:r>
              <w:rPr>
                <w:rFonts w:hint="eastAsia"/>
              </w:rPr>
              <w:t>提现。根据谁进行提现，显示“车企代提现”或“机构自提现”。若租赁公司帮其提现，则备注“车企代提现”；</w:t>
            </w:r>
            <w:proofErr w:type="gramStart"/>
            <w:r>
              <w:rPr>
                <w:rFonts w:hint="eastAsia"/>
              </w:rPr>
              <w:t>若机构</w:t>
            </w:r>
            <w:proofErr w:type="gramEnd"/>
            <w:r>
              <w:rPr>
                <w:rFonts w:hint="eastAsia"/>
              </w:rPr>
              <w:t>管理员自己进行提现操作，则备注“机构自提现”。</w:t>
            </w:r>
          </w:p>
        </w:tc>
        <w:tc>
          <w:tcPr>
            <w:tcW w:w="2491" w:type="dxa"/>
          </w:tcPr>
          <w:p w:rsidR="00BD6FB8" w:rsidRDefault="00BD6FB8" w:rsidP="008351B0"/>
        </w:tc>
      </w:tr>
      <w:tr w:rsidR="00BD6FB8" w:rsidTr="008351B0">
        <w:tc>
          <w:tcPr>
            <w:tcW w:w="1526" w:type="dxa"/>
          </w:tcPr>
          <w:p w:rsidR="00BD6FB8" w:rsidRDefault="00BD6FB8" w:rsidP="008351B0"/>
        </w:tc>
        <w:tc>
          <w:tcPr>
            <w:tcW w:w="1701" w:type="dxa"/>
          </w:tcPr>
          <w:p w:rsidR="00BD6FB8" w:rsidRDefault="00BD6FB8" w:rsidP="008351B0">
            <w:r>
              <w:rPr>
                <w:rFonts w:hint="eastAsia"/>
              </w:rPr>
              <w:t>其他</w:t>
            </w:r>
          </w:p>
        </w:tc>
        <w:tc>
          <w:tcPr>
            <w:tcW w:w="4244" w:type="dxa"/>
          </w:tcPr>
          <w:p w:rsidR="00BD6FB8" w:rsidRDefault="00BD6FB8" w:rsidP="008351B0">
            <w:r>
              <w:rPr>
                <w:rFonts w:hint="eastAsia"/>
              </w:rPr>
              <w:t>1</w:t>
            </w:r>
            <w:r>
              <w:rPr>
                <w:rFonts w:hint="eastAsia"/>
              </w:rPr>
              <w:t>、未做更改，和一期保持一致。</w:t>
            </w:r>
          </w:p>
        </w:tc>
        <w:tc>
          <w:tcPr>
            <w:tcW w:w="2491" w:type="dxa"/>
          </w:tcPr>
          <w:p w:rsidR="00BD6FB8" w:rsidRDefault="00BD6FB8" w:rsidP="008351B0"/>
        </w:tc>
      </w:tr>
    </w:tbl>
    <w:p w:rsidR="00BD6FB8" w:rsidRDefault="00BD6FB8" w:rsidP="00BD6FB8"/>
    <w:p w:rsidR="00BD6FB8" w:rsidRDefault="00BD6FB8" w:rsidP="00BD6FB8">
      <w:pPr>
        <w:pStyle w:val="4"/>
      </w:pPr>
      <w:bookmarkStart w:id="138" w:name="_Toc473799762"/>
      <w:r>
        <w:rPr>
          <w:rFonts w:hint="eastAsia"/>
        </w:rPr>
        <w:t>订单管理</w:t>
      </w:r>
      <w:bookmarkEnd w:id="138"/>
    </w:p>
    <w:p w:rsidR="00BD6FB8" w:rsidRDefault="00BD6FB8" w:rsidP="00BD6FB8">
      <w:pPr>
        <w:pStyle w:val="5"/>
      </w:pPr>
      <w:r>
        <w:rPr>
          <w:rFonts w:hint="eastAsia"/>
        </w:rPr>
        <w:t>用例描述</w:t>
      </w:r>
    </w:p>
    <w:p w:rsidR="00BD6FB8" w:rsidRPr="00CD5EEF" w:rsidRDefault="00BD6FB8" w:rsidP="00BD6FB8">
      <w:r>
        <w:rPr>
          <w:rFonts w:hint="eastAsia"/>
        </w:rPr>
        <w:t>用户对乘车订单进行不同维度的查询。</w:t>
      </w:r>
    </w:p>
    <w:p w:rsidR="00BD6FB8" w:rsidRDefault="00BD6FB8" w:rsidP="00BD6FB8">
      <w:pPr>
        <w:pStyle w:val="5"/>
      </w:pPr>
      <w:r>
        <w:rPr>
          <w:rFonts w:hint="eastAsia"/>
        </w:rPr>
        <w:t>元素规则</w:t>
      </w:r>
    </w:p>
    <w:p w:rsidR="00BD6FB8" w:rsidRPr="00E162F0" w:rsidRDefault="00BD6FB8" w:rsidP="00BD6FB8">
      <w:r>
        <w:rPr>
          <w:rFonts w:hint="eastAsia"/>
        </w:rPr>
        <w:t>【</w:t>
      </w:r>
      <w:r>
        <w:rPr>
          <w:rFonts w:hint="eastAsia"/>
        </w:rPr>
        <w:t>III-B-01</w:t>
      </w:r>
      <w:r>
        <w:rPr>
          <w:rFonts w:hint="eastAsia"/>
        </w:rPr>
        <w:t>订单管理】</w:t>
      </w:r>
    </w:p>
    <w:tbl>
      <w:tblPr>
        <w:tblStyle w:val="ad"/>
        <w:tblW w:w="0" w:type="auto"/>
        <w:tblLook w:val="04A0"/>
      </w:tblPr>
      <w:tblGrid>
        <w:gridCol w:w="1242"/>
        <w:gridCol w:w="1276"/>
        <w:gridCol w:w="5528"/>
        <w:gridCol w:w="1916"/>
      </w:tblGrid>
      <w:tr w:rsidR="00BD6FB8" w:rsidTr="008351B0">
        <w:trPr>
          <w:trHeight w:val="500"/>
        </w:trPr>
        <w:tc>
          <w:tcPr>
            <w:tcW w:w="1242" w:type="dxa"/>
            <w:shd w:val="clear" w:color="auto" w:fill="BFBFBF" w:themeFill="background1" w:themeFillShade="BF"/>
          </w:tcPr>
          <w:p w:rsidR="00BD6FB8" w:rsidRPr="007F7CC3" w:rsidRDefault="00BD6FB8" w:rsidP="008351B0">
            <w:pPr>
              <w:jc w:val="center"/>
              <w:rPr>
                <w:b/>
              </w:rPr>
            </w:pPr>
            <w:r w:rsidRPr="007F7CC3">
              <w:rPr>
                <w:rFonts w:hint="eastAsia"/>
                <w:b/>
              </w:rPr>
              <w:t>页面</w:t>
            </w:r>
            <w:r w:rsidRPr="007F7CC3">
              <w:rPr>
                <w:rFonts w:hint="eastAsia"/>
                <w:b/>
              </w:rPr>
              <w:t>/</w:t>
            </w:r>
            <w:r w:rsidRPr="007F7CC3">
              <w:rPr>
                <w:rFonts w:hint="eastAsia"/>
                <w:b/>
              </w:rPr>
              <w:t>界面</w:t>
            </w:r>
          </w:p>
        </w:tc>
        <w:tc>
          <w:tcPr>
            <w:tcW w:w="1276" w:type="dxa"/>
            <w:shd w:val="clear" w:color="auto" w:fill="BFBFBF" w:themeFill="background1" w:themeFillShade="BF"/>
          </w:tcPr>
          <w:p w:rsidR="00BD6FB8" w:rsidRPr="007F7CC3" w:rsidRDefault="00BD6FB8" w:rsidP="008351B0">
            <w:pPr>
              <w:jc w:val="center"/>
              <w:rPr>
                <w:b/>
              </w:rPr>
            </w:pPr>
            <w:r w:rsidRPr="007F7CC3">
              <w:rPr>
                <w:rFonts w:hint="eastAsia"/>
                <w:b/>
              </w:rPr>
              <w:t>元素名称</w:t>
            </w:r>
          </w:p>
        </w:tc>
        <w:tc>
          <w:tcPr>
            <w:tcW w:w="5528" w:type="dxa"/>
            <w:shd w:val="clear" w:color="auto" w:fill="BFBFBF" w:themeFill="background1" w:themeFillShade="BF"/>
          </w:tcPr>
          <w:p w:rsidR="00BD6FB8" w:rsidRPr="007F7CC3" w:rsidRDefault="00BD6FB8" w:rsidP="008351B0">
            <w:pPr>
              <w:jc w:val="center"/>
              <w:rPr>
                <w:b/>
              </w:rPr>
            </w:pPr>
            <w:r w:rsidRPr="007F7CC3">
              <w:rPr>
                <w:rFonts w:hint="eastAsia"/>
                <w:b/>
              </w:rPr>
              <w:t>描述</w:t>
            </w:r>
          </w:p>
        </w:tc>
        <w:tc>
          <w:tcPr>
            <w:tcW w:w="1916" w:type="dxa"/>
            <w:shd w:val="clear" w:color="auto" w:fill="BFBFBF" w:themeFill="background1" w:themeFillShade="BF"/>
          </w:tcPr>
          <w:p w:rsidR="00BD6FB8" w:rsidRPr="007F7CC3" w:rsidRDefault="00BD6FB8" w:rsidP="008351B0">
            <w:pPr>
              <w:jc w:val="center"/>
              <w:rPr>
                <w:b/>
              </w:rPr>
            </w:pPr>
            <w:r w:rsidRPr="007F7CC3">
              <w:rPr>
                <w:rFonts w:hint="eastAsia"/>
                <w:b/>
              </w:rPr>
              <w:t>异常处理</w:t>
            </w:r>
          </w:p>
        </w:tc>
      </w:tr>
      <w:tr w:rsidR="00BD6FB8" w:rsidTr="008351B0">
        <w:tc>
          <w:tcPr>
            <w:tcW w:w="1242" w:type="dxa"/>
            <w:vMerge w:val="restart"/>
          </w:tcPr>
          <w:p w:rsidR="00BD6FB8" w:rsidRDefault="00BD6FB8" w:rsidP="008351B0">
            <w:r>
              <w:rPr>
                <w:rFonts w:hint="eastAsia"/>
              </w:rPr>
              <w:lastRenderedPageBreak/>
              <w:t>最新订单</w:t>
            </w:r>
            <w:r>
              <w:rPr>
                <w:rFonts w:hint="eastAsia"/>
              </w:rPr>
              <w:t>-</w:t>
            </w:r>
            <w:r>
              <w:rPr>
                <w:rFonts w:hint="eastAsia"/>
              </w:rPr>
              <w:t>查询区域</w:t>
            </w:r>
          </w:p>
        </w:tc>
        <w:tc>
          <w:tcPr>
            <w:tcW w:w="1276" w:type="dxa"/>
          </w:tcPr>
          <w:p w:rsidR="00BD6FB8" w:rsidRDefault="00BD6FB8" w:rsidP="008351B0">
            <w:r>
              <w:rPr>
                <w:rFonts w:hint="eastAsia"/>
              </w:rPr>
              <w:t>订单状态</w:t>
            </w:r>
          </w:p>
        </w:tc>
        <w:tc>
          <w:tcPr>
            <w:tcW w:w="5528" w:type="dxa"/>
          </w:tcPr>
          <w:p w:rsidR="00BD6FB8" w:rsidRDefault="00BD6FB8" w:rsidP="008351B0">
            <w:r>
              <w:rPr>
                <w:rFonts w:hint="eastAsia"/>
              </w:rPr>
              <w:t>1</w:t>
            </w:r>
            <w:r>
              <w:rPr>
                <w:rFonts w:hint="eastAsia"/>
              </w:rPr>
              <w:t>单选下拉框，默认选择“全部订单状态”；</w:t>
            </w:r>
          </w:p>
          <w:p w:rsidR="00BD6FB8" w:rsidRDefault="00BD6FB8" w:rsidP="008351B0">
            <w:r>
              <w:rPr>
                <w:rFonts w:hint="eastAsia"/>
              </w:rPr>
              <w:t>2</w:t>
            </w:r>
            <w:r>
              <w:rPr>
                <w:rFonts w:hint="eastAsia"/>
              </w:rPr>
              <w:t>选项由上至下依次为：全部订单状态、等待接单、等待服务、服务中、未支付、已支付、未结算、结算中、已结算、已取消。其中</w:t>
            </w:r>
            <w:r>
              <w:rPr>
                <w:rFonts w:hint="eastAsia"/>
              </w:rPr>
              <w:t>:</w:t>
            </w:r>
          </w:p>
          <w:p w:rsidR="00BD6FB8" w:rsidRDefault="00BD6FB8" w:rsidP="001D49DD">
            <w:pPr>
              <w:pStyle w:val="ac"/>
              <w:numPr>
                <w:ilvl w:val="0"/>
                <w:numId w:val="28"/>
              </w:numPr>
              <w:ind w:firstLineChars="0"/>
            </w:pPr>
            <w:r>
              <w:rPr>
                <w:rFonts w:hint="eastAsia"/>
              </w:rPr>
              <w:t>“等待服务”指公共字典订单状态的</w:t>
            </w:r>
            <w:r>
              <w:rPr>
                <w:rFonts w:hint="eastAsia"/>
              </w:rPr>
              <w:t>234</w:t>
            </w:r>
            <w:r>
              <w:rPr>
                <w:rFonts w:hint="eastAsia"/>
              </w:rPr>
              <w:t>；</w:t>
            </w:r>
          </w:p>
          <w:p w:rsidR="00BD6FB8" w:rsidRDefault="00BD6FB8" w:rsidP="001D49DD">
            <w:pPr>
              <w:pStyle w:val="ac"/>
              <w:numPr>
                <w:ilvl w:val="0"/>
                <w:numId w:val="28"/>
              </w:numPr>
              <w:ind w:firstLineChars="0"/>
            </w:pPr>
            <w:r>
              <w:rPr>
                <w:rFonts w:hint="eastAsia"/>
              </w:rPr>
              <w:t>“全部订单状态”指公共字典订单状态的</w:t>
            </w:r>
            <w:r>
              <w:rPr>
                <w:rFonts w:hint="eastAsia"/>
              </w:rPr>
              <w:t>1~11</w:t>
            </w:r>
            <w:r>
              <w:rPr>
                <w:rFonts w:hint="eastAsia"/>
              </w:rPr>
              <w:t>；</w:t>
            </w:r>
          </w:p>
          <w:p w:rsidR="00BD6FB8" w:rsidRDefault="00BD6FB8" w:rsidP="008351B0">
            <w:r>
              <w:rPr>
                <w:rFonts w:hint="eastAsia"/>
              </w:rPr>
              <w:t>3</w:t>
            </w:r>
            <w:r>
              <w:rPr>
                <w:rFonts w:hint="eastAsia"/>
              </w:rPr>
              <w:t>订单状态根据支付方式联动显示；</w:t>
            </w:r>
          </w:p>
          <w:p w:rsidR="00BD6FB8" w:rsidRDefault="00BD6FB8" w:rsidP="001D49DD">
            <w:pPr>
              <w:pStyle w:val="ac"/>
              <w:numPr>
                <w:ilvl w:val="0"/>
                <w:numId w:val="27"/>
              </w:numPr>
              <w:ind w:firstLineChars="0"/>
            </w:pPr>
            <w:r>
              <w:rPr>
                <w:rFonts w:hint="eastAsia"/>
              </w:rPr>
              <w:t>若支付方式选择“机构支付”，则订单状态为：全部订单状态、等待接单、等待服务、服务中、未结算、结算中、已结算、已取消。即去掉【未支付、已支付】状态；</w:t>
            </w:r>
          </w:p>
          <w:p w:rsidR="00BD6FB8" w:rsidRDefault="00BD6FB8" w:rsidP="001D49DD">
            <w:pPr>
              <w:pStyle w:val="ac"/>
              <w:numPr>
                <w:ilvl w:val="0"/>
                <w:numId w:val="27"/>
              </w:numPr>
              <w:ind w:firstLineChars="0"/>
            </w:pPr>
            <w:r>
              <w:rPr>
                <w:rFonts w:hint="eastAsia"/>
              </w:rPr>
              <w:t>若支付方式选择“个人垫付”，则订单状态为：全部订单状态、等待接单、等待服务、服务中、未支付、已支付、已取消。即去掉【未结算、结算中、已结算】状态；</w:t>
            </w:r>
          </w:p>
          <w:p w:rsidR="00BD6FB8" w:rsidRDefault="00BD6FB8" w:rsidP="008351B0">
            <w:r>
              <w:rPr>
                <w:rFonts w:hint="eastAsia"/>
              </w:rPr>
              <w:t>4</w:t>
            </w:r>
            <w:r>
              <w:rPr>
                <w:rFonts w:hint="eastAsia"/>
              </w:rPr>
              <w:t>根据所选条件，自动筛选列表信息。</w:t>
            </w:r>
          </w:p>
        </w:tc>
        <w:tc>
          <w:tcPr>
            <w:tcW w:w="1916" w:type="dxa"/>
          </w:tcPr>
          <w:p w:rsidR="00BD6FB8" w:rsidRDefault="00BD6FB8" w:rsidP="008351B0"/>
        </w:tc>
      </w:tr>
      <w:tr w:rsidR="00BD6FB8" w:rsidTr="008351B0">
        <w:tc>
          <w:tcPr>
            <w:tcW w:w="1242" w:type="dxa"/>
            <w:vMerge/>
          </w:tcPr>
          <w:p w:rsidR="00BD6FB8" w:rsidRDefault="00BD6FB8" w:rsidP="008351B0"/>
        </w:tc>
        <w:tc>
          <w:tcPr>
            <w:tcW w:w="1276" w:type="dxa"/>
          </w:tcPr>
          <w:p w:rsidR="00BD6FB8" w:rsidRDefault="00BD6FB8" w:rsidP="008351B0">
            <w:r>
              <w:rPr>
                <w:rFonts w:hint="eastAsia"/>
              </w:rPr>
              <w:t>用车方式</w:t>
            </w:r>
          </w:p>
        </w:tc>
        <w:tc>
          <w:tcPr>
            <w:tcW w:w="5528" w:type="dxa"/>
          </w:tcPr>
          <w:p w:rsidR="00BD6FB8" w:rsidRDefault="00BD6FB8" w:rsidP="008351B0">
            <w:r>
              <w:rPr>
                <w:rFonts w:hint="eastAsia"/>
              </w:rPr>
              <w:t>1</w:t>
            </w:r>
            <w:r>
              <w:rPr>
                <w:rFonts w:hint="eastAsia"/>
              </w:rPr>
              <w:t>单选下拉框，默认选择“全部用车方式”；</w:t>
            </w:r>
          </w:p>
          <w:p w:rsidR="00BD6FB8" w:rsidRDefault="00BD6FB8" w:rsidP="008351B0">
            <w:r>
              <w:rPr>
                <w:rFonts w:hint="eastAsia"/>
              </w:rPr>
              <w:t>2</w:t>
            </w:r>
            <w:r>
              <w:rPr>
                <w:rFonts w:hint="eastAsia"/>
              </w:rPr>
              <w:t>选项由上至下依次为：全部用车方式、约车、接机、送机。</w:t>
            </w:r>
          </w:p>
          <w:p w:rsidR="00BD6FB8" w:rsidRDefault="00BD6FB8" w:rsidP="008351B0">
            <w:r>
              <w:rPr>
                <w:rFonts w:hint="eastAsia"/>
              </w:rPr>
              <w:t>3</w:t>
            </w:r>
            <w:r>
              <w:rPr>
                <w:rFonts w:hint="eastAsia"/>
              </w:rPr>
              <w:t>根据所选条件，自动筛选列表信息。</w:t>
            </w:r>
          </w:p>
        </w:tc>
        <w:tc>
          <w:tcPr>
            <w:tcW w:w="1916" w:type="dxa"/>
          </w:tcPr>
          <w:p w:rsidR="00BD6FB8" w:rsidRDefault="00BD6FB8" w:rsidP="008351B0"/>
        </w:tc>
      </w:tr>
      <w:tr w:rsidR="00BD6FB8" w:rsidRPr="00C21088" w:rsidTr="008351B0">
        <w:tc>
          <w:tcPr>
            <w:tcW w:w="1242" w:type="dxa"/>
            <w:vMerge/>
          </w:tcPr>
          <w:p w:rsidR="00BD6FB8" w:rsidRDefault="00BD6FB8" w:rsidP="008351B0"/>
        </w:tc>
        <w:tc>
          <w:tcPr>
            <w:tcW w:w="1276" w:type="dxa"/>
          </w:tcPr>
          <w:p w:rsidR="00BD6FB8" w:rsidRDefault="00BD6FB8" w:rsidP="008351B0">
            <w:r>
              <w:rPr>
                <w:rFonts w:hint="eastAsia"/>
              </w:rPr>
              <w:t>支付方式</w:t>
            </w:r>
          </w:p>
        </w:tc>
        <w:tc>
          <w:tcPr>
            <w:tcW w:w="5528" w:type="dxa"/>
          </w:tcPr>
          <w:p w:rsidR="00BD6FB8" w:rsidRDefault="00BD6FB8" w:rsidP="008351B0">
            <w:r>
              <w:rPr>
                <w:rFonts w:hint="eastAsia"/>
              </w:rPr>
              <w:t>1</w:t>
            </w:r>
            <w:r>
              <w:rPr>
                <w:rFonts w:hint="eastAsia"/>
              </w:rPr>
              <w:t>单选下拉框，默认选择“全部支付方式”；</w:t>
            </w:r>
          </w:p>
          <w:p w:rsidR="00BD6FB8" w:rsidRDefault="00BD6FB8" w:rsidP="008351B0">
            <w:r>
              <w:rPr>
                <w:rFonts w:hint="eastAsia"/>
              </w:rPr>
              <w:t>2</w:t>
            </w:r>
            <w:r>
              <w:rPr>
                <w:rFonts w:hint="eastAsia"/>
              </w:rPr>
              <w:t>选项由上至下依次为：全部支付方式、机构支付、个人垫付。</w:t>
            </w:r>
          </w:p>
          <w:p w:rsidR="00BD6FB8" w:rsidRDefault="00BD6FB8" w:rsidP="008351B0">
            <w:r>
              <w:rPr>
                <w:rFonts w:hint="eastAsia"/>
              </w:rPr>
              <w:t>3</w:t>
            </w:r>
            <w:r>
              <w:rPr>
                <w:rFonts w:hint="eastAsia"/>
              </w:rPr>
              <w:t>根据支付方式，联动筛选订单状态。</w:t>
            </w:r>
          </w:p>
          <w:p w:rsidR="00BD6FB8" w:rsidRDefault="00BD6FB8" w:rsidP="001D49DD">
            <w:pPr>
              <w:pStyle w:val="ac"/>
              <w:numPr>
                <w:ilvl w:val="0"/>
                <w:numId w:val="27"/>
              </w:numPr>
              <w:ind w:firstLineChars="0"/>
            </w:pPr>
            <w:r>
              <w:rPr>
                <w:rFonts w:hint="eastAsia"/>
              </w:rPr>
              <w:t>若支付方式选择“机构支付”，则订单状态为：全部订单状态、等待接单、等待服务、服务中、未结算、结算中、已结算、已取消。即去掉【未支付、已支付】状态；</w:t>
            </w:r>
          </w:p>
          <w:p w:rsidR="00BD6FB8" w:rsidRDefault="00BD6FB8" w:rsidP="001D49DD">
            <w:pPr>
              <w:pStyle w:val="ac"/>
              <w:numPr>
                <w:ilvl w:val="0"/>
                <w:numId w:val="27"/>
              </w:numPr>
              <w:ind w:firstLineChars="0"/>
            </w:pPr>
            <w:r>
              <w:rPr>
                <w:rFonts w:hint="eastAsia"/>
              </w:rPr>
              <w:t>若支付方式选择“个人垫付”，则订单状态为：全部订单状态、等待接单、等待服务、服务中、未支付、已</w:t>
            </w:r>
            <w:r>
              <w:rPr>
                <w:rFonts w:hint="eastAsia"/>
              </w:rPr>
              <w:lastRenderedPageBreak/>
              <w:t>支付、已取消。即去掉【未结算、结算中、已结算】状态；</w:t>
            </w:r>
          </w:p>
          <w:p w:rsidR="00BD6FB8" w:rsidRDefault="00BD6FB8" w:rsidP="008351B0">
            <w:r>
              <w:rPr>
                <w:rFonts w:hint="eastAsia"/>
              </w:rPr>
              <w:t>4</w:t>
            </w:r>
            <w:r>
              <w:rPr>
                <w:rFonts w:hint="eastAsia"/>
              </w:rPr>
              <w:t>根据所选条件，自动筛选列表信息。</w:t>
            </w:r>
          </w:p>
        </w:tc>
        <w:tc>
          <w:tcPr>
            <w:tcW w:w="1916" w:type="dxa"/>
          </w:tcPr>
          <w:p w:rsidR="00BD6FB8" w:rsidRDefault="00BD6FB8" w:rsidP="008351B0"/>
        </w:tc>
      </w:tr>
      <w:tr w:rsidR="00BD6FB8" w:rsidRPr="00C21088" w:rsidTr="008351B0">
        <w:tc>
          <w:tcPr>
            <w:tcW w:w="1242" w:type="dxa"/>
          </w:tcPr>
          <w:p w:rsidR="00BD6FB8" w:rsidRDefault="00BD6FB8" w:rsidP="008351B0">
            <w:r>
              <w:rPr>
                <w:rFonts w:hint="eastAsia"/>
              </w:rPr>
              <w:lastRenderedPageBreak/>
              <w:t>最新订单区域</w:t>
            </w:r>
          </w:p>
        </w:tc>
        <w:tc>
          <w:tcPr>
            <w:tcW w:w="1276" w:type="dxa"/>
          </w:tcPr>
          <w:p w:rsidR="00BD6FB8" w:rsidRDefault="00BD6FB8" w:rsidP="008351B0">
            <w:r>
              <w:rPr>
                <w:rFonts w:hint="eastAsia"/>
              </w:rPr>
              <w:t>批量导出</w:t>
            </w:r>
            <w:r>
              <w:rPr>
                <w:rFonts w:hint="eastAsia"/>
              </w:rPr>
              <w:t>-</w:t>
            </w:r>
            <w:r>
              <w:rPr>
                <w:rFonts w:hint="eastAsia"/>
              </w:rPr>
              <w:t>按钮</w:t>
            </w:r>
          </w:p>
        </w:tc>
        <w:tc>
          <w:tcPr>
            <w:tcW w:w="5528" w:type="dxa"/>
          </w:tcPr>
          <w:p w:rsidR="00BD6FB8" w:rsidRDefault="00BD6FB8" w:rsidP="008351B0">
            <w:r>
              <w:rPr>
                <w:rFonts w:hint="eastAsia"/>
              </w:rPr>
              <w:t>1</w:t>
            </w:r>
            <w:r>
              <w:rPr>
                <w:rFonts w:hint="eastAsia"/>
              </w:rPr>
              <w:t>、将“批量导出”字段更改为“导出数据”；</w:t>
            </w:r>
          </w:p>
          <w:p w:rsidR="00BD6FB8" w:rsidRDefault="00BD6FB8" w:rsidP="008351B0">
            <w:r>
              <w:rPr>
                <w:rFonts w:hint="eastAsia"/>
              </w:rPr>
              <w:t>2</w:t>
            </w:r>
            <w:r>
              <w:rPr>
                <w:rFonts w:hint="eastAsia"/>
              </w:rPr>
              <w:t>、其它规则未做更改，同一期保持一致。</w:t>
            </w:r>
          </w:p>
        </w:tc>
        <w:tc>
          <w:tcPr>
            <w:tcW w:w="1916" w:type="dxa"/>
          </w:tcPr>
          <w:p w:rsidR="00BD6FB8" w:rsidRDefault="00BD6FB8" w:rsidP="008351B0"/>
        </w:tc>
      </w:tr>
      <w:tr w:rsidR="00BD6FB8" w:rsidRPr="00C21088" w:rsidTr="008351B0">
        <w:tc>
          <w:tcPr>
            <w:tcW w:w="1242" w:type="dxa"/>
          </w:tcPr>
          <w:p w:rsidR="00BD6FB8" w:rsidRDefault="00BD6FB8" w:rsidP="008351B0">
            <w:r>
              <w:rPr>
                <w:rFonts w:hint="eastAsia"/>
              </w:rPr>
              <w:t>其它区域</w:t>
            </w:r>
          </w:p>
        </w:tc>
        <w:tc>
          <w:tcPr>
            <w:tcW w:w="1276" w:type="dxa"/>
          </w:tcPr>
          <w:p w:rsidR="00BD6FB8" w:rsidRDefault="00BD6FB8" w:rsidP="008351B0">
            <w:r>
              <w:rPr>
                <w:rFonts w:hint="eastAsia"/>
              </w:rPr>
              <w:t>其它元素</w:t>
            </w:r>
          </w:p>
        </w:tc>
        <w:tc>
          <w:tcPr>
            <w:tcW w:w="5528" w:type="dxa"/>
          </w:tcPr>
          <w:p w:rsidR="00BD6FB8" w:rsidRDefault="00BD6FB8" w:rsidP="008351B0">
            <w:r>
              <w:rPr>
                <w:rFonts w:hint="eastAsia"/>
              </w:rPr>
              <w:t>1</w:t>
            </w:r>
            <w:r>
              <w:rPr>
                <w:rFonts w:hint="eastAsia"/>
              </w:rPr>
              <w:t>、未做更改，同一期保持一致。</w:t>
            </w:r>
          </w:p>
        </w:tc>
        <w:tc>
          <w:tcPr>
            <w:tcW w:w="1916" w:type="dxa"/>
          </w:tcPr>
          <w:p w:rsidR="00BD6FB8" w:rsidRDefault="00BD6FB8" w:rsidP="008351B0"/>
        </w:tc>
      </w:tr>
    </w:tbl>
    <w:p w:rsidR="00BD6FB8" w:rsidRDefault="00BD6FB8" w:rsidP="00BD6FB8"/>
    <w:p w:rsidR="00BD6FB8" w:rsidRDefault="00BD6FB8" w:rsidP="00BD6FB8">
      <w:pPr>
        <w:pStyle w:val="4"/>
      </w:pPr>
      <w:bookmarkStart w:id="139" w:name="_Toc473799763"/>
      <w:r>
        <w:rPr>
          <w:rFonts w:hint="eastAsia"/>
        </w:rPr>
        <w:t>我的订单</w:t>
      </w:r>
      <w:bookmarkEnd w:id="139"/>
    </w:p>
    <w:p w:rsidR="00BD6FB8" w:rsidRDefault="00BD6FB8" w:rsidP="00BD6FB8">
      <w:pPr>
        <w:pStyle w:val="5"/>
      </w:pPr>
      <w:r>
        <w:rPr>
          <w:rFonts w:hint="eastAsia"/>
        </w:rPr>
        <w:t>用例描述</w:t>
      </w:r>
    </w:p>
    <w:p w:rsidR="00BD6FB8" w:rsidRPr="007C1555" w:rsidRDefault="00BD6FB8" w:rsidP="00BD6FB8">
      <w:r>
        <w:rPr>
          <w:rFonts w:hint="eastAsia"/>
        </w:rPr>
        <w:t>用户对订单进行不同维度的查询。</w:t>
      </w:r>
    </w:p>
    <w:p w:rsidR="00BD6FB8" w:rsidRDefault="00BD6FB8" w:rsidP="00BD6FB8">
      <w:pPr>
        <w:pStyle w:val="5"/>
      </w:pPr>
      <w:r>
        <w:rPr>
          <w:rFonts w:hint="eastAsia"/>
        </w:rPr>
        <w:t>元素规则</w:t>
      </w:r>
    </w:p>
    <w:p w:rsidR="00BD6FB8" w:rsidRPr="00F02786" w:rsidRDefault="00BD6FB8" w:rsidP="00BD6FB8">
      <w:r>
        <w:rPr>
          <w:rFonts w:hint="eastAsia"/>
        </w:rPr>
        <w:t>【</w:t>
      </w:r>
      <w:r>
        <w:rPr>
          <w:rFonts w:hint="eastAsia"/>
        </w:rPr>
        <w:t xml:space="preserve">III-B-02 </w:t>
      </w:r>
      <w:r>
        <w:rPr>
          <w:rFonts w:hint="eastAsia"/>
        </w:rPr>
        <w:t>我的订单】</w:t>
      </w:r>
    </w:p>
    <w:tbl>
      <w:tblPr>
        <w:tblStyle w:val="ad"/>
        <w:tblW w:w="0" w:type="auto"/>
        <w:tblLook w:val="04A0"/>
      </w:tblPr>
      <w:tblGrid>
        <w:gridCol w:w="1242"/>
        <w:gridCol w:w="1276"/>
        <w:gridCol w:w="5245"/>
        <w:gridCol w:w="2199"/>
      </w:tblGrid>
      <w:tr w:rsidR="00BD6FB8" w:rsidTr="008351B0">
        <w:trPr>
          <w:trHeight w:val="504"/>
        </w:trPr>
        <w:tc>
          <w:tcPr>
            <w:tcW w:w="1242" w:type="dxa"/>
            <w:shd w:val="clear" w:color="auto" w:fill="BFBFBF" w:themeFill="background1" w:themeFillShade="BF"/>
          </w:tcPr>
          <w:p w:rsidR="00BD6FB8" w:rsidRPr="007F7CC3" w:rsidRDefault="00BD6FB8" w:rsidP="008351B0">
            <w:pPr>
              <w:jc w:val="center"/>
              <w:rPr>
                <w:b/>
              </w:rPr>
            </w:pPr>
            <w:r w:rsidRPr="007F7CC3">
              <w:rPr>
                <w:rFonts w:hint="eastAsia"/>
                <w:b/>
              </w:rPr>
              <w:t>页面</w:t>
            </w:r>
            <w:r w:rsidRPr="007F7CC3">
              <w:rPr>
                <w:rFonts w:hint="eastAsia"/>
                <w:b/>
              </w:rPr>
              <w:t>/</w:t>
            </w:r>
            <w:r w:rsidRPr="007F7CC3">
              <w:rPr>
                <w:rFonts w:hint="eastAsia"/>
                <w:b/>
              </w:rPr>
              <w:t>界面</w:t>
            </w:r>
          </w:p>
        </w:tc>
        <w:tc>
          <w:tcPr>
            <w:tcW w:w="1276" w:type="dxa"/>
            <w:shd w:val="clear" w:color="auto" w:fill="BFBFBF" w:themeFill="background1" w:themeFillShade="BF"/>
          </w:tcPr>
          <w:p w:rsidR="00BD6FB8" w:rsidRPr="007F7CC3" w:rsidRDefault="00BD6FB8" w:rsidP="008351B0">
            <w:pPr>
              <w:jc w:val="center"/>
              <w:rPr>
                <w:b/>
              </w:rPr>
            </w:pPr>
            <w:r w:rsidRPr="007F7CC3">
              <w:rPr>
                <w:rFonts w:hint="eastAsia"/>
                <w:b/>
              </w:rPr>
              <w:t>元素名称</w:t>
            </w:r>
          </w:p>
        </w:tc>
        <w:tc>
          <w:tcPr>
            <w:tcW w:w="5245" w:type="dxa"/>
            <w:shd w:val="clear" w:color="auto" w:fill="BFBFBF" w:themeFill="background1" w:themeFillShade="BF"/>
          </w:tcPr>
          <w:p w:rsidR="00BD6FB8" w:rsidRPr="007F7CC3" w:rsidRDefault="00BD6FB8" w:rsidP="008351B0">
            <w:pPr>
              <w:jc w:val="center"/>
              <w:rPr>
                <w:b/>
              </w:rPr>
            </w:pPr>
            <w:r w:rsidRPr="007F7CC3">
              <w:rPr>
                <w:rFonts w:hint="eastAsia"/>
                <w:b/>
              </w:rPr>
              <w:t>描述</w:t>
            </w:r>
          </w:p>
        </w:tc>
        <w:tc>
          <w:tcPr>
            <w:tcW w:w="2199" w:type="dxa"/>
            <w:shd w:val="clear" w:color="auto" w:fill="BFBFBF" w:themeFill="background1" w:themeFillShade="BF"/>
          </w:tcPr>
          <w:p w:rsidR="00BD6FB8" w:rsidRPr="007F7CC3" w:rsidRDefault="00BD6FB8" w:rsidP="008351B0">
            <w:pPr>
              <w:jc w:val="center"/>
              <w:rPr>
                <w:b/>
              </w:rPr>
            </w:pPr>
            <w:r w:rsidRPr="007F7CC3">
              <w:rPr>
                <w:rFonts w:hint="eastAsia"/>
                <w:b/>
              </w:rPr>
              <w:t>异常处理</w:t>
            </w:r>
          </w:p>
        </w:tc>
      </w:tr>
      <w:tr w:rsidR="00BD6FB8" w:rsidTr="008351B0">
        <w:tc>
          <w:tcPr>
            <w:tcW w:w="1242" w:type="dxa"/>
          </w:tcPr>
          <w:p w:rsidR="00BD6FB8" w:rsidRDefault="00BD6FB8" w:rsidP="008351B0">
            <w:r>
              <w:rPr>
                <w:rFonts w:hint="eastAsia"/>
              </w:rPr>
              <w:t>最新订单</w:t>
            </w:r>
            <w:r>
              <w:rPr>
                <w:rFonts w:hint="eastAsia"/>
              </w:rPr>
              <w:t>-</w:t>
            </w:r>
            <w:r>
              <w:rPr>
                <w:rFonts w:hint="eastAsia"/>
              </w:rPr>
              <w:t>查询区域</w:t>
            </w:r>
          </w:p>
        </w:tc>
        <w:tc>
          <w:tcPr>
            <w:tcW w:w="1276" w:type="dxa"/>
          </w:tcPr>
          <w:p w:rsidR="00BD6FB8" w:rsidRDefault="00BD6FB8" w:rsidP="008351B0">
            <w:r>
              <w:rPr>
                <w:rFonts w:hint="eastAsia"/>
              </w:rPr>
              <w:t>订单状态</w:t>
            </w:r>
          </w:p>
        </w:tc>
        <w:tc>
          <w:tcPr>
            <w:tcW w:w="5245" w:type="dxa"/>
          </w:tcPr>
          <w:p w:rsidR="00BD6FB8" w:rsidRDefault="00BD6FB8" w:rsidP="008351B0">
            <w:r>
              <w:rPr>
                <w:rFonts w:hint="eastAsia"/>
              </w:rPr>
              <w:t>1</w:t>
            </w:r>
            <w:r>
              <w:rPr>
                <w:rFonts w:hint="eastAsia"/>
              </w:rPr>
              <w:t>单选下拉框，默认选择“全部订单状态”；</w:t>
            </w:r>
          </w:p>
          <w:p w:rsidR="00BD6FB8" w:rsidRDefault="00BD6FB8" w:rsidP="008351B0">
            <w:r>
              <w:rPr>
                <w:rFonts w:hint="eastAsia"/>
              </w:rPr>
              <w:t>2</w:t>
            </w:r>
            <w:r>
              <w:rPr>
                <w:rFonts w:hint="eastAsia"/>
              </w:rPr>
              <w:t>选项由上至下依次为：全部订单状态、等待接单、等待服务、服务中、未支付、已支付、未结算、结算中、已结算、已取消。其中</w:t>
            </w:r>
            <w:r>
              <w:rPr>
                <w:rFonts w:hint="eastAsia"/>
              </w:rPr>
              <w:t>:</w:t>
            </w:r>
          </w:p>
          <w:p w:rsidR="00BD6FB8" w:rsidRDefault="00BD6FB8" w:rsidP="001D49DD">
            <w:pPr>
              <w:pStyle w:val="ac"/>
              <w:numPr>
                <w:ilvl w:val="0"/>
                <w:numId w:val="28"/>
              </w:numPr>
              <w:ind w:firstLineChars="0"/>
            </w:pPr>
            <w:r>
              <w:rPr>
                <w:rFonts w:hint="eastAsia"/>
              </w:rPr>
              <w:t>“等待服务”指公共字典订单状态的</w:t>
            </w:r>
            <w:r>
              <w:rPr>
                <w:rFonts w:hint="eastAsia"/>
              </w:rPr>
              <w:t>234</w:t>
            </w:r>
            <w:r>
              <w:rPr>
                <w:rFonts w:hint="eastAsia"/>
              </w:rPr>
              <w:t>；</w:t>
            </w:r>
          </w:p>
          <w:p w:rsidR="00BD6FB8" w:rsidRDefault="00BD6FB8" w:rsidP="001D49DD">
            <w:pPr>
              <w:pStyle w:val="ac"/>
              <w:numPr>
                <w:ilvl w:val="0"/>
                <w:numId w:val="28"/>
              </w:numPr>
              <w:ind w:firstLineChars="0"/>
            </w:pPr>
            <w:r>
              <w:rPr>
                <w:rFonts w:hint="eastAsia"/>
              </w:rPr>
              <w:t>“全部订单状态”指公共字典订单状态的</w:t>
            </w:r>
            <w:r>
              <w:rPr>
                <w:rFonts w:hint="eastAsia"/>
              </w:rPr>
              <w:t>1~11</w:t>
            </w:r>
            <w:r>
              <w:rPr>
                <w:rFonts w:hint="eastAsia"/>
              </w:rPr>
              <w:t>；</w:t>
            </w:r>
          </w:p>
          <w:p w:rsidR="00BD6FB8" w:rsidRDefault="00BD6FB8" w:rsidP="008351B0">
            <w:r>
              <w:rPr>
                <w:rFonts w:hint="eastAsia"/>
              </w:rPr>
              <w:t>3</w:t>
            </w:r>
            <w:r>
              <w:rPr>
                <w:rFonts w:hint="eastAsia"/>
              </w:rPr>
              <w:t>订单状态根据支付方式联动显示；</w:t>
            </w:r>
          </w:p>
          <w:p w:rsidR="00BD6FB8" w:rsidRDefault="00BD6FB8" w:rsidP="001D49DD">
            <w:pPr>
              <w:pStyle w:val="ac"/>
              <w:numPr>
                <w:ilvl w:val="0"/>
                <w:numId w:val="27"/>
              </w:numPr>
              <w:ind w:firstLineChars="0"/>
            </w:pPr>
            <w:r>
              <w:rPr>
                <w:rFonts w:hint="eastAsia"/>
              </w:rPr>
              <w:t>若支付方式选择“机构支付”，则订单状态为：全部订单状态、等待接单、等待服务、服务中、未结算、结算中、已结算、已取消。即去掉【未支付、已支付】状态；</w:t>
            </w:r>
          </w:p>
          <w:p w:rsidR="00BD6FB8" w:rsidRDefault="00BD6FB8" w:rsidP="001D49DD">
            <w:pPr>
              <w:pStyle w:val="ac"/>
              <w:numPr>
                <w:ilvl w:val="0"/>
                <w:numId w:val="27"/>
              </w:numPr>
              <w:ind w:firstLineChars="0"/>
            </w:pPr>
            <w:r>
              <w:rPr>
                <w:rFonts w:hint="eastAsia"/>
              </w:rPr>
              <w:t>若支付方式选择“个人垫付”，则订单状态为：全</w:t>
            </w:r>
            <w:r>
              <w:rPr>
                <w:rFonts w:hint="eastAsia"/>
              </w:rPr>
              <w:lastRenderedPageBreak/>
              <w:t>部订单状态、等待接单、等待服务、服务中、未支付、已支付、已取消。即去掉【未结算、结算中、已结算】状态；</w:t>
            </w:r>
          </w:p>
          <w:p w:rsidR="00BD6FB8" w:rsidRDefault="00BD6FB8" w:rsidP="008351B0">
            <w:r>
              <w:rPr>
                <w:rFonts w:hint="eastAsia"/>
              </w:rPr>
              <w:t>4</w:t>
            </w:r>
            <w:r>
              <w:rPr>
                <w:rFonts w:hint="eastAsia"/>
              </w:rPr>
              <w:t>根据所选条件，自动筛选列表信息。</w:t>
            </w:r>
          </w:p>
        </w:tc>
        <w:tc>
          <w:tcPr>
            <w:tcW w:w="2199" w:type="dxa"/>
          </w:tcPr>
          <w:p w:rsidR="00BD6FB8" w:rsidRDefault="00BD6FB8" w:rsidP="008351B0"/>
        </w:tc>
      </w:tr>
      <w:tr w:rsidR="00BD6FB8" w:rsidTr="008351B0">
        <w:tc>
          <w:tcPr>
            <w:tcW w:w="1242" w:type="dxa"/>
          </w:tcPr>
          <w:p w:rsidR="00BD6FB8" w:rsidRDefault="00BD6FB8" w:rsidP="008351B0"/>
        </w:tc>
        <w:tc>
          <w:tcPr>
            <w:tcW w:w="1276" w:type="dxa"/>
          </w:tcPr>
          <w:p w:rsidR="00BD6FB8" w:rsidRDefault="00BD6FB8" w:rsidP="008351B0">
            <w:r>
              <w:rPr>
                <w:rFonts w:hint="eastAsia"/>
              </w:rPr>
              <w:t>用车方式</w:t>
            </w:r>
          </w:p>
        </w:tc>
        <w:tc>
          <w:tcPr>
            <w:tcW w:w="5245" w:type="dxa"/>
          </w:tcPr>
          <w:p w:rsidR="00BD6FB8" w:rsidRDefault="00BD6FB8" w:rsidP="008351B0">
            <w:r>
              <w:rPr>
                <w:rFonts w:hint="eastAsia"/>
              </w:rPr>
              <w:t>1</w:t>
            </w:r>
            <w:r>
              <w:rPr>
                <w:rFonts w:hint="eastAsia"/>
              </w:rPr>
              <w:t>单选下拉框，默认选择“全部用车方式”。</w:t>
            </w:r>
          </w:p>
          <w:p w:rsidR="00BD6FB8" w:rsidRDefault="00BD6FB8" w:rsidP="008351B0">
            <w:r>
              <w:rPr>
                <w:rFonts w:hint="eastAsia"/>
              </w:rPr>
              <w:t>2</w:t>
            </w:r>
            <w:r>
              <w:rPr>
                <w:rFonts w:hint="eastAsia"/>
              </w:rPr>
              <w:t>下拉选项，由上至下依次为：全部用车方式、约车、接机、送机。</w:t>
            </w:r>
          </w:p>
          <w:p w:rsidR="00BD6FB8" w:rsidRDefault="00BD6FB8" w:rsidP="008351B0">
            <w:r>
              <w:rPr>
                <w:rFonts w:hint="eastAsia"/>
              </w:rPr>
              <w:t>3</w:t>
            </w:r>
            <w:r>
              <w:rPr>
                <w:rFonts w:hint="eastAsia"/>
              </w:rPr>
              <w:t>根据所选条件，自动筛选列表信息。</w:t>
            </w:r>
          </w:p>
        </w:tc>
        <w:tc>
          <w:tcPr>
            <w:tcW w:w="2199" w:type="dxa"/>
          </w:tcPr>
          <w:p w:rsidR="00BD6FB8" w:rsidRDefault="00BD6FB8" w:rsidP="008351B0"/>
        </w:tc>
      </w:tr>
      <w:tr w:rsidR="00BD6FB8" w:rsidTr="008351B0">
        <w:tc>
          <w:tcPr>
            <w:tcW w:w="1242" w:type="dxa"/>
          </w:tcPr>
          <w:p w:rsidR="00BD6FB8" w:rsidRDefault="00BD6FB8" w:rsidP="008351B0"/>
        </w:tc>
        <w:tc>
          <w:tcPr>
            <w:tcW w:w="1276" w:type="dxa"/>
          </w:tcPr>
          <w:p w:rsidR="00BD6FB8" w:rsidRDefault="00BD6FB8" w:rsidP="008351B0">
            <w:r>
              <w:rPr>
                <w:rFonts w:hint="eastAsia"/>
              </w:rPr>
              <w:t>支付方式</w:t>
            </w:r>
          </w:p>
        </w:tc>
        <w:tc>
          <w:tcPr>
            <w:tcW w:w="5245" w:type="dxa"/>
          </w:tcPr>
          <w:p w:rsidR="00BD6FB8" w:rsidRDefault="00BD6FB8" w:rsidP="008351B0">
            <w:r>
              <w:rPr>
                <w:rFonts w:hint="eastAsia"/>
              </w:rPr>
              <w:t>1</w:t>
            </w:r>
            <w:r>
              <w:rPr>
                <w:rFonts w:hint="eastAsia"/>
              </w:rPr>
              <w:t>单选下拉框，默认选择“全部支付方式”。</w:t>
            </w:r>
          </w:p>
          <w:p w:rsidR="00BD6FB8" w:rsidRDefault="00BD6FB8" w:rsidP="008351B0">
            <w:r>
              <w:rPr>
                <w:rFonts w:hint="eastAsia"/>
              </w:rPr>
              <w:t>2</w:t>
            </w:r>
            <w:r>
              <w:rPr>
                <w:rFonts w:hint="eastAsia"/>
              </w:rPr>
              <w:t>下拉选项，由上至下依次为：全部支付方式、机构支付、个人垫付。</w:t>
            </w:r>
          </w:p>
          <w:p w:rsidR="00BD6FB8" w:rsidRDefault="00BD6FB8" w:rsidP="008351B0">
            <w:r>
              <w:rPr>
                <w:rFonts w:hint="eastAsia"/>
              </w:rPr>
              <w:t>3</w:t>
            </w:r>
            <w:r>
              <w:rPr>
                <w:rFonts w:hint="eastAsia"/>
              </w:rPr>
              <w:t>根据支付方式，联动筛选订单状态。</w:t>
            </w:r>
          </w:p>
          <w:p w:rsidR="00BD6FB8" w:rsidRDefault="00BD6FB8" w:rsidP="001D49DD">
            <w:pPr>
              <w:pStyle w:val="ac"/>
              <w:numPr>
                <w:ilvl w:val="0"/>
                <w:numId w:val="27"/>
              </w:numPr>
              <w:ind w:firstLineChars="0"/>
            </w:pPr>
            <w:r>
              <w:rPr>
                <w:rFonts w:hint="eastAsia"/>
              </w:rPr>
              <w:t>若支付方式选择“机构支付”，则订单状态为：全部订单状态、等待接单、等待服务、服务中、未结算、结算中、已结算、已取消。即去掉【未支付、已支付】状态；</w:t>
            </w:r>
          </w:p>
          <w:p w:rsidR="00BD6FB8" w:rsidRDefault="00BD6FB8" w:rsidP="001D49DD">
            <w:pPr>
              <w:pStyle w:val="ac"/>
              <w:numPr>
                <w:ilvl w:val="0"/>
                <w:numId w:val="27"/>
              </w:numPr>
              <w:ind w:firstLineChars="0"/>
            </w:pPr>
            <w:r>
              <w:rPr>
                <w:rFonts w:hint="eastAsia"/>
              </w:rPr>
              <w:t>若支付方式选择“个人垫付”，则订单状态为：全部订单状态、等待接单、等待服务、服务中、未支付、已支付、已取消。即去掉【未结算、结算中、已结算】状态；</w:t>
            </w:r>
          </w:p>
          <w:p w:rsidR="00BD6FB8" w:rsidRDefault="00BD6FB8" w:rsidP="008351B0">
            <w:r>
              <w:rPr>
                <w:rFonts w:hint="eastAsia"/>
              </w:rPr>
              <w:t>4</w:t>
            </w:r>
            <w:r>
              <w:rPr>
                <w:rFonts w:hint="eastAsia"/>
              </w:rPr>
              <w:t>根据所选条件，自动筛选列表信息。</w:t>
            </w:r>
          </w:p>
        </w:tc>
        <w:tc>
          <w:tcPr>
            <w:tcW w:w="2199" w:type="dxa"/>
          </w:tcPr>
          <w:p w:rsidR="00BD6FB8" w:rsidRDefault="00BD6FB8" w:rsidP="008351B0"/>
        </w:tc>
      </w:tr>
      <w:tr w:rsidR="00BD6FB8" w:rsidTr="008351B0">
        <w:tc>
          <w:tcPr>
            <w:tcW w:w="1242" w:type="dxa"/>
          </w:tcPr>
          <w:p w:rsidR="00BD6FB8" w:rsidRDefault="00BD6FB8" w:rsidP="008351B0">
            <w:r>
              <w:rPr>
                <w:rFonts w:hint="eastAsia"/>
              </w:rPr>
              <w:t>最新订单区域</w:t>
            </w:r>
          </w:p>
        </w:tc>
        <w:tc>
          <w:tcPr>
            <w:tcW w:w="1276" w:type="dxa"/>
          </w:tcPr>
          <w:p w:rsidR="00BD6FB8" w:rsidRDefault="00BD6FB8" w:rsidP="008351B0">
            <w:r>
              <w:rPr>
                <w:rFonts w:hint="eastAsia"/>
              </w:rPr>
              <w:t>批量导出</w:t>
            </w:r>
            <w:r>
              <w:rPr>
                <w:rFonts w:hint="eastAsia"/>
              </w:rPr>
              <w:t>-</w:t>
            </w:r>
            <w:r>
              <w:rPr>
                <w:rFonts w:hint="eastAsia"/>
              </w:rPr>
              <w:t>按钮</w:t>
            </w:r>
          </w:p>
        </w:tc>
        <w:tc>
          <w:tcPr>
            <w:tcW w:w="5245" w:type="dxa"/>
          </w:tcPr>
          <w:p w:rsidR="00BD6FB8" w:rsidRDefault="00BD6FB8" w:rsidP="008351B0">
            <w:r>
              <w:rPr>
                <w:rFonts w:hint="eastAsia"/>
              </w:rPr>
              <w:t>1</w:t>
            </w:r>
            <w:r>
              <w:rPr>
                <w:rFonts w:hint="eastAsia"/>
              </w:rPr>
              <w:t>将“批量导出”字段更改为“导出数据”；</w:t>
            </w:r>
          </w:p>
          <w:p w:rsidR="00BD6FB8" w:rsidRDefault="00BD6FB8" w:rsidP="008351B0">
            <w:r>
              <w:rPr>
                <w:rFonts w:hint="eastAsia"/>
              </w:rPr>
              <w:t>2</w:t>
            </w:r>
            <w:r>
              <w:rPr>
                <w:rFonts w:hint="eastAsia"/>
              </w:rPr>
              <w:t>其它规则未做修改，同一期。</w:t>
            </w:r>
          </w:p>
        </w:tc>
        <w:tc>
          <w:tcPr>
            <w:tcW w:w="2199" w:type="dxa"/>
          </w:tcPr>
          <w:p w:rsidR="00BD6FB8" w:rsidRDefault="00BD6FB8" w:rsidP="008351B0"/>
        </w:tc>
      </w:tr>
      <w:tr w:rsidR="00BD6FB8" w:rsidTr="008351B0">
        <w:tc>
          <w:tcPr>
            <w:tcW w:w="1242" w:type="dxa"/>
          </w:tcPr>
          <w:p w:rsidR="00BD6FB8" w:rsidRPr="0012092F" w:rsidRDefault="00BD6FB8" w:rsidP="008351B0">
            <w:r>
              <w:rPr>
                <w:rFonts w:hint="eastAsia"/>
              </w:rPr>
              <w:t>其它</w:t>
            </w:r>
          </w:p>
        </w:tc>
        <w:tc>
          <w:tcPr>
            <w:tcW w:w="1276" w:type="dxa"/>
          </w:tcPr>
          <w:p w:rsidR="00BD6FB8" w:rsidRDefault="00BD6FB8" w:rsidP="008351B0">
            <w:r>
              <w:rPr>
                <w:rFonts w:hint="eastAsia"/>
              </w:rPr>
              <w:t>其它元素</w:t>
            </w:r>
          </w:p>
        </w:tc>
        <w:tc>
          <w:tcPr>
            <w:tcW w:w="5245" w:type="dxa"/>
          </w:tcPr>
          <w:p w:rsidR="00BD6FB8" w:rsidRDefault="00BD6FB8" w:rsidP="008351B0">
            <w:r>
              <w:rPr>
                <w:rFonts w:hint="eastAsia"/>
              </w:rPr>
              <w:t>1</w:t>
            </w:r>
            <w:r>
              <w:rPr>
                <w:rFonts w:hint="eastAsia"/>
              </w:rPr>
              <w:t>、同一期，未做修改。</w:t>
            </w:r>
          </w:p>
        </w:tc>
        <w:tc>
          <w:tcPr>
            <w:tcW w:w="2199" w:type="dxa"/>
          </w:tcPr>
          <w:p w:rsidR="00BD6FB8" w:rsidRDefault="00BD6FB8" w:rsidP="008351B0"/>
        </w:tc>
      </w:tr>
    </w:tbl>
    <w:p w:rsidR="00BD6FB8" w:rsidRDefault="00BD6FB8" w:rsidP="00BD6FB8"/>
    <w:p w:rsidR="00BD6FB8" w:rsidRPr="00137994" w:rsidRDefault="00BD6FB8" w:rsidP="00BD6FB8">
      <w:pPr>
        <w:pStyle w:val="4"/>
        <w:rPr>
          <w:color w:val="FF0000"/>
        </w:rPr>
      </w:pPr>
      <w:bookmarkStart w:id="140" w:name="_Toc473799764"/>
      <w:r w:rsidRPr="00137994">
        <w:rPr>
          <w:rFonts w:hint="eastAsia"/>
          <w:color w:val="FF0000"/>
        </w:rPr>
        <w:lastRenderedPageBreak/>
        <w:t>账户管理</w:t>
      </w:r>
      <w:bookmarkEnd w:id="140"/>
    </w:p>
    <w:p w:rsidR="00BD6FB8" w:rsidRDefault="00BD6FB8" w:rsidP="00BD6FB8">
      <w:pPr>
        <w:pStyle w:val="5"/>
      </w:pPr>
      <w:r>
        <w:rPr>
          <w:rFonts w:hint="eastAsia"/>
        </w:rPr>
        <w:t>用例描述</w:t>
      </w:r>
    </w:p>
    <w:p w:rsidR="00BD6FB8" w:rsidRPr="00C44992" w:rsidRDefault="00BD6FB8" w:rsidP="00BD6FB8">
      <w:proofErr w:type="gramStart"/>
      <w:r>
        <w:rPr>
          <w:rFonts w:hint="eastAsia"/>
        </w:rPr>
        <w:t>超管用户</w:t>
      </w:r>
      <w:proofErr w:type="gramEnd"/>
      <w:r>
        <w:rPr>
          <w:rFonts w:hint="eastAsia"/>
        </w:rPr>
        <w:t>设置账户信息，包含开户账号、开户名称、开户银行。</w:t>
      </w:r>
    </w:p>
    <w:p w:rsidR="00BD6FB8" w:rsidRDefault="00BD6FB8" w:rsidP="00BD6FB8">
      <w:pPr>
        <w:pStyle w:val="5"/>
      </w:pPr>
      <w:r>
        <w:rPr>
          <w:rFonts w:hint="eastAsia"/>
        </w:rPr>
        <w:t>元素规则</w:t>
      </w:r>
    </w:p>
    <w:p w:rsidR="00BD6FB8" w:rsidRPr="00351B23" w:rsidRDefault="00BD6FB8" w:rsidP="00BD6FB8"/>
    <w:tbl>
      <w:tblPr>
        <w:tblStyle w:val="ad"/>
        <w:tblW w:w="0" w:type="auto"/>
        <w:tblLook w:val="04A0"/>
      </w:tblPr>
      <w:tblGrid>
        <w:gridCol w:w="1242"/>
        <w:gridCol w:w="1560"/>
        <w:gridCol w:w="4669"/>
        <w:gridCol w:w="2491"/>
      </w:tblGrid>
      <w:tr w:rsidR="00BD6FB8" w:rsidTr="008351B0">
        <w:trPr>
          <w:trHeight w:val="586"/>
        </w:trPr>
        <w:tc>
          <w:tcPr>
            <w:tcW w:w="1242" w:type="dxa"/>
            <w:shd w:val="clear" w:color="auto" w:fill="BFBFBF" w:themeFill="background1" w:themeFillShade="BF"/>
          </w:tcPr>
          <w:p w:rsidR="00BD6FB8" w:rsidRPr="007F7CC3" w:rsidRDefault="00BD6FB8" w:rsidP="008351B0">
            <w:pPr>
              <w:jc w:val="center"/>
              <w:rPr>
                <w:b/>
              </w:rPr>
            </w:pPr>
            <w:r w:rsidRPr="007F7CC3">
              <w:rPr>
                <w:rFonts w:hint="eastAsia"/>
                <w:b/>
              </w:rPr>
              <w:t>页面</w:t>
            </w:r>
            <w:r w:rsidRPr="007F7CC3">
              <w:rPr>
                <w:rFonts w:hint="eastAsia"/>
                <w:b/>
              </w:rPr>
              <w:t>/</w:t>
            </w:r>
            <w:r w:rsidRPr="007F7CC3">
              <w:rPr>
                <w:rFonts w:hint="eastAsia"/>
                <w:b/>
              </w:rPr>
              <w:t>界面</w:t>
            </w:r>
          </w:p>
        </w:tc>
        <w:tc>
          <w:tcPr>
            <w:tcW w:w="1560" w:type="dxa"/>
            <w:shd w:val="clear" w:color="auto" w:fill="BFBFBF" w:themeFill="background1" w:themeFillShade="BF"/>
          </w:tcPr>
          <w:p w:rsidR="00BD6FB8" w:rsidRPr="007F7CC3" w:rsidRDefault="00BD6FB8" w:rsidP="008351B0">
            <w:pPr>
              <w:jc w:val="center"/>
              <w:rPr>
                <w:b/>
              </w:rPr>
            </w:pPr>
            <w:r w:rsidRPr="007F7CC3">
              <w:rPr>
                <w:rFonts w:hint="eastAsia"/>
                <w:b/>
              </w:rPr>
              <w:t>元素名称</w:t>
            </w:r>
          </w:p>
        </w:tc>
        <w:tc>
          <w:tcPr>
            <w:tcW w:w="4669" w:type="dxa"/>
            <w:shd w:val="clear" w:color="auto" w:fill="BFBFBF" w:themeFill="background1" w:themeFillShade="BF"/>
          </w:tcPr>
          <w:p w:rsidR="00BD6FB8" w:rsidRPr="007F7CC3" w:rsidRDefault="00BD6FB8" w:rsidP="008351B0">
            <w:pPr>
              <w:jc w:val="center"/>
              <w:rPr>
                <w:b/>
              </w:rPr>
            </w:pPr>
            <w:r w:rsidRPr="007F7CC3">
              <w:rPr>
                <w:rFonts w:hint="eastAsia"/>
                <w:b/>
              </w:rPr>
              <w:t>描述</w:t>
            </w:r>
          </w:p>
        </w:tc>
        <w:tc>
          <w:tcPr>
            <w:tcW w:w="2491" w:type="dxa"/>
            <w:shd w:val="clear" w:color="auto" w:fill="BFBFBF" w:themeFill="background1" w:themeFillShade="BF"/>
          </w:tcPr>
          <w:p w:rsidR="00BD6FB8" w:rsidRPr="007F7CC3" w:rsidRDefault="00BD6FB8" w:rsidP="008351B0">
            <w:pPr>
              <w:jc w:val="center"/>
              <w:rPr>
                <w:b/>
              </w:rPr>
            </w:pPr>
            <w:r w:rsidRPr="007F7CC3">
              <w:rPr>
                <w:rFonts w:hint="eastAsia"/>
                <w:b/>
              </w:rPr>
              <w:t>异常处理</w:t>
            </w:r>
          </w:p>
        </w:tc>
      </w:tr>
      <w:tr w:rsidR="00BD6FB8" w:rsidTr="008351B0">
        <w:tc>
          <w:tcPr>
            <w:tcW w:w="1242" w:type="dxa"/>
            <w:vMerge w:val="restart"/>
          </w:tcPr>
          <w:p w:rsidR="00BD6FB8" w:rsidRDefault="00BD6FB8" w:rsidP="008351B0">
            <w:r>
              <w:rPr>
                <w:rFonts w:hint="eastAsia"/>
              </w:rPr>
              <w:t xml:space="preserve">III-C-01 </w:t>
            </w:r>
            <w:r>
              <w:br/>
            </w:r>
            <w:r>
              <w:rPr>
                <w:rFonts w:hint="eastAsia"/>
              </w:rPr>
              <w:t>(</w:t>
            </w:r>
            <w:r>
              <w:rPr>
                <w:rFonts w:hint="eastAsia"/>
              </w:rPr>
              <w:t>账户管理</w:t>
            </w:r>
            <w:r>
              <w:rPr>
                <w:rFonts w:hint="eastAsia"/>
              </w:rPr>
              <w:t>)</w:t>
            </w:r>
          </w:p>
        </w:tc>
        <w:tc>
          <w:tcPr>
            <w:tcW w:w="1560" w:type="dxa"/>
          </w:tcPr>
          <w:p w:rsidR="00BD6FB8" w:rsidRDefault="00BD6FB8" w:rsidP="008351B0">
            <w:proofErr w:type="gramStart"/>
            <w:r>
              <w:rPr>
                <w:rFonts w:hint="eastAsia"/>
              </w:rPr>
              <w:t>左侧</w:t>
            </w:r>
            <w:r>
              <w:rPr>
                <w:rFonts w:hint="eastAsia"/>
              </w:rPr>
              <w:t>-</w:t>
            </w:r>
            <w:proofErr w:type="gramEnd"/>
            <w:r>
              <w:rPr>
                <w:rFonts w:hint="eastAsia"/>
              </w:rPr>
              <w:t>菜单项</w:t>
            </w:r>
          </w:p>
        </w:tc>
        <w:tc>
          <w:tcPr>
            <w:tcW w:w="4669" w:type="dxa"/>
          </w:tcPr>
          <w:p w:rsidR="00BD6FB8" w:rsidRDefault="00BD6FB8" w:rsidP="008351B0">
            <w:r>
              <w:rPr>
                <w:rFonts w:hint="eastAsia"/>
              </w:rPr>
              <w:t>1</w:t>
            </w:r>
            <w:r>
              <w:rPr>
                <w:rFonts w:hint="eastAsia"/>
              </w:rPr>
              <w:t>新增账户管理，放置“修改密码”之上。</w:t>
            </w:r>
          </w:p>
          <w:p w:rsidR="00BD6FB8" w:rsidRDefault="00BD6FB8" w:rsidP="008351B0">
            <w:r>
              <w:rPr>
                <w:rFonts w:hint="eastAsia"/>
              </w:rPr>
              <w:t>2</w:t>
            </w:r>
            <w:r>
              <w:rPr>
                <w:rFonts w:hint="eastAsia"/>
              </w:rPr>
              <w:t>点击【账户管理】，进入“账户管理”页面。</w:t>
            </w:r>
          </w:p>
        </w:tc>
        <w:tc>
          <w:tcPr>
            <w:tcW w:w="2491" w:type="dxa"/>
          </w:tcPr>
          <w:p w:rsidR="00BD6FB8" w:rsidRDefault="00BD6FB8" w:rsidP="008351B0"/>
        </w:tc>
      </w:tr>
      <w:tr w:rsidR="00BD6FB8" w:rsidTr="008351B0">
        <w:tc>
          <w:tcPr>
            <w:tcW w:w="1242" w:type="dxa"/>
            <w:vMerge/>
          </w:tcPr>
          <w:p w:rsidR="00BD6FB8" w:rsidRDefault="00BD6FB8" w:rsidP="008351B0"/>
        </w:tc>
        <w:tc>
          <w:tcPr>
            <w:tcW w:w="1560" w:type="dxa"/>
          </w:tcPr>
          <w:p w:rsidR="00BD6FB8" w:rsidRDefault="00BD6FB8" w:rsidP="008351B0">
            <w:r>
              <w:rPr>
                <w:rFonts w:hint="eastAsia"/>
              </w:rPr>
              <w:t>开户账号</w:t>
            </w:r>
          </w:p>
        </w:tc>
        <w:tc>
          <w:tcPr>
            <w:tcW w:w="4669" w:type="dxa"/>
          </w:tcPr>
          <w:p w:rsidR="00BD6FB8" w:rsidRDefault="00BD6FB8" w:rsidP="008351B0">
            <w:r>
              <w:rPr>
                <w:rFonts w:hint="eastAsia"/>
              </w:rPr>
              <w:t>1</w:t>
            </w:r>
            <w:r>
              <w:rPr>
                <w:rFonts w:hint="eastAsia"/>
              </w:rPr>
              <w:t>单行文本输入框；</w:t>
            </w:r>
          </w:p>
          <w:p w:rsidR="00BD6FB8" w:rsidRDefault="00BD6FB8" w:rsidP="008351B0">
            <w:r>
              <w:rPr>
                <w:rFonts w:hint="eastAsia"/>
              </w:rPr>
              <w:t>2</w:t>
            </w:r>
            <w:r>
              <w:rPr>
                <w:rFonts w:hint="eastAsia"/>
              </w:rPr>
              <w:t>只能为数字，</w:t>
            </w:r>
            <w:r>
              <w:rPr>
                <w:rFonts w:hint="eastAsia"/>
              </w:rPr>
              <w:t>16</w:t>
            </w:r>
            <w:r>
              <w:rPr>
                <w:rFonts w:hint="eastAsia"/>
              </w:rPr>
              <w:t>位；</w:t>
            </w:r>
          </w:p>
          <w:p w:rsidR="00BD6FB8" w:rsidRDefault="00BD6FB8" w:rsidP="008351B0">
            <w:r>
              <w:rPr>
                <w:rFonts w:hint="eastAsia"/>
              </w:rPr>
              <w:t>3</w:t>
            </w:r>
            <w:r>
              <w:rPr>
                <w:rFonts w:hint="eastAsia"/>
              </w:rPr>
              <w:t>显示格式“</w:t>
            </w:r>
            <w:r>
              <w:rPr>
                <w:rFonts w:hint="eastAsia"/>
              </w:rPr>
              <w:t>AAAA-AAAA-AAAA-AAAA</w:t>
            </w:r>
            <w:r>
              <w:rPr>
                <w:rFonts w:hint="eastAsia"/>
              </w:rPr>
              <w:t>”，</w:t>
            </w:r>
            <w:r>
              <w:rPr>
                <w:rFonts w:hint="eastAsia"/>
              </w:rPr>
              <w:t>eg</w:t>
            </w:r>
            <w:r>
              <w:rPr>
                <w:rFonts w:hint="eastAsia"/>
              </w:rPr>
              <w:t>：</w:t>
            </w:r>
            <w:r>
              <w:rPr>
                <w:rFonts w:hint="eastAsia"/>
              </w:rPr>
              <w:t>1234-5678-0965-4434</w:t>
            </w:r>
            <w:r>
              <w:rPr>
                <w:rFonts w:hint="eastAsia"/>
              </w:rPr>
              <w:t>；</w:t>
            </w:r>
          </w:p>
          <w:p w:rsidR="00BD6FB8" w:rsidRDefault="00BD6FB8" w:rsidP="008351B0">
            <w:r>
              <w:rPr>
                <w:rFonts w:hint="eastAsia"/>
              </w:rPr>
              <w:t>4</w:t>
            </w:r>
            <w:r>
              <w:rPr>
                <w:rFonts w:hint="eastAsia"/>
              </w:rPr>
              <w:t>超过</w:t>
            </w:r>
            <w:r>
              <w:rPr>
                <w:rFonts w:hint="eastAsia"/>
              </w:rPr>
              <w:t>16</w:t>
            </w:r>
            <w:r>
              <w:rPr>
                <w:rFonts w:hint="eastAsia"/>
              </w:rPr>
              <w:t>位时不能输入。</w:t>
            </w:r>
          </w:p>
        </w:tc>
        <w:tc>
          <w:tcPr>
            <w:tcW w:w="2491" w:type="dxa"/>
          </w:tcPr>
          <w:p w:rsidR="00BD6FB8" w:rsidRDefault="00BD6FB8" w:rsidP="008351B0"/>
        </w:tc>
      </w:tr>
      <w:tr w:rsidR="00BD6FB8" w:rsidTr="008351B0">
        <w:tc>
          <w:tcPr>
            <w:tcW w:w="1242" w:type="dxa"/>
            <w:vMerge/>
          </w:tcPr>
          <w:p w:rsidR="00BD6FB8" w:rsidRDefault="00BD6FB8" w:rsidP="008351B0"/>
        </w:tc>
        <w:tc>
          <w:tcPr>
            <w:tcW w:w="1560" w:type="dxa"/>
          </w:tcPr>
          <w:p w:rsidR="00BD6FB8" w:rsidRDefault="00BD6FB8" w:rsidP="008351B0">
            <w:r>
              <w:rPr>
                <w:rFonts w:hint="eastAsia"/>
              </w:rPr>
              <w:t>开户名称</w:t>
            </w:r>
          </w:p>
        </w:tc>
        <w:tc>
          <w:tcPr>
            <w:tcW w:w="4669" w:type="dxa"/>
          </w:tcPr>
          <w:p w:rsidR="00BD6FB8" w:rsidRDefault="00BD6FB8" w:rsidP="008351B0">
            <w:r>
              <w:rPr>
                <w:rFonts w:hint="eastAsia"/>
              </w:rPr>
              <w:t>1</w:t>
            </w:r>
            <w:r>
              <w:rPr>
                <w:rFonts w:hint="eastAsia"/>
              </w:rPr>
              <w:t>、单行文本输入框；</w:t>
            </w:r>
          </w:p>
        </w:tc>
        <w:tc>
          <w:tcPr>
            <w:tcW w:w="2491" w:type="dxa"/>
          </w:tcPr>
          <w:p w:rsidR="00BD6FB8" w:rsidRDefault="00BD6FB8" w:rsidP="008351B0"/>
        </w:tc>
      </w:tr>
      <w:tr w:rsidR="00BD6FB8" w:rsidTr="008351B0">
        <w:tc>
          <w:tcPr>
            <w:tcW w:w="1242" w:type="dxa"/>
            <w:vMerge/>
          </w:tcPr>
          <w:p w:rsidR="00BD6FB8" w:rsidRDefault="00BD6FB8" w:rsidP="008351B0"/>
        </w:tc>
        <w:tc>
          <w:tcPr>
            <w:tcW w:w="1560" w:type="dxa"/>
          </w:tcPr>
          <w:p w:rsidR="00BD6FB8" w:rsidRDefault="00BD6FB8" w:rsidP="008351B0">
            <w:r>
              <w:rPr>
                <w:rFonts w:hint="eastAsia"/>
              </w:rPr>
              <w:t>开户银行</w:t>
            </w:r>
          </w:p>
        </w:tc>
        <w:tc>
          <w:tcPr>
            <w:tcW w:w="4669" w:type="dxa"/>
          </w:tcPr>
          <w:p w:rsidR="00BD6FB8" w:rsidRDefault="00BD6FB8" w:rsidP="008351B0">
            <w:r>
              <w:rPr>
                <w:rFonts w:hint="eastAsia"/>
              </w:rPr>
              <w:t>1</w:t>
            </w:r>
            <w:r>
              <w:rPr>
                <w:rFonts w:hint="eastAsia"/>
              </w:rPr>
              <w:t>、单行文本输入框；</w:t>
            </w:r>
          </w:p>
        </w:tc>
        <w:tc>
          <w:tcPr>
            <w:tcW w:w="2491" w:type="dxa"/>
          </w:tcPr>
          <w:p w:rsidR="00BD6FB8" w:rsidRDefault="00BD6FB8" w:rsidP="008351B0"/>
        </w:tc>
      </w:tr>
      <w:tr w:rsidR="00BD6FB8" w:rsidTr="008351B0">
        <w:tc>
          <w:tcPr>
            <w:tcW w:w="1242" w:type="dxa"/>
            <w:vMerge/>
          </w:tcPr>
          <w:p w:rsidR="00BD6FB8" w:rsidRDefault="00BD6FB8" w:rsidP="008351B0"/>
        </w:tc>
        <w:tc>
          <w:tcPr>
            <w:tcW w:w="1560" w:type="dxa"/>
          </w:tcPr>
          <w:p w:rsidR="00BD6FB8" w:rsidRDefault="00BD6FB8" w:rsidP="008351B0">
            <w:r>
              <w:rPr>
                <w:rFonts w:hint="eastAsia"/>
              </w:rPr>
              <w:t>提交</w:t>
            </w:r>
            <w:r>
              <w:rPr>
                <w:rFonts w:hint="eastAsia"/>
              </w:rPr>
              <w:t>-</w:t>
            </w:r>
            <w:r>
              <w:rPr>
                <w:rFonts w:hint="eastAsia"/>
              </w:rPr>
              <w:t>按钮</w:t>
            </w:r>
          </w:p>
        </w:tc>
        <w:tc>
          <w:tcPr>
            <w:tcW w:w="4669" w:type="dxa"/>
          </w:tcPr>
          <w:p w:rsidR="00BD6FB8" w:rsidRDefault="00BD6FB8" w:rsidP="008351B0">
            <w:r>
              <w:rPr>
                <w:rFonts w:hint="eastAsia"/>
              </w:rPr>
              <w:t>1</w:t>
            </w:r>
            <w:r>
              <w:rPr>
                <w:rFonts w:hint="eastAsia"/>
              </w:rPr>
              <w:t>点击【提交】，须对输入</w:t>
            </w:r>
            <w:proofErr w:type="gramStart"/>
            <w:r>
              <w:rPr>
                <w:rFonts w:hint="eastAsia"/>
              </w:rPr>
              <w:t>框内容</w:t>
            </w:r>
            <w:proofErr w:type="gramEnd"/>
            <w:r>
              <w:rPr>
                <w:rFonts w:hint="eastAsia"/>
              </w:rPr>
              <w:t>做判断；</w:t>
            </w:r>
          </w:p>
          <w:p w:rsidR="00BD6FB8" w:rsidRDefault="00BD6FB8" w:rsidP="001D49DD">
            <w:pPr>
              <w:pStyle w:val="ac"/>
              <w:numPr>
                <w:ilvl w:val="0"/>
                <w:numId w:val="29"/>
              </w:numPr>
              <w:ind w:firstLineChars="0"/>
            </w:pPr>
            <w:r>
              <w:rPr>
                <w:rFonts w:hint="eastAsia"/>
              </w:rPr>
              <w:t>若开户账号格式与要求不符，则在“开户账号输入框”右侧，提示“开户账号格式有误”；</w:t>
            </w:r>
          </w:p>
          <w:p w:rsidR="00BD6FB8" w:rsidRDefault="00BD6FB8" w:rsidP="001D49DD">
            <w:pPr>
              <w:pStyle w:val="ac"/>
              <w:numPr>
                <w:ilvl w:val="0"/>
                <w:numId w:val="29"/>
              </w:numPr>
              <w:ind w:firstLineChars="0"/>
            </w:pPr>
            <w:r>
              <w:rPr>
                <w:rFonts w:hint="eastAsia"/>
              </w:rPr>
              <w:t>若开户银行格式与要求不符，则在“开户银行输入框”右侧，提示“开户银行格式错误”；</w:t>
            </w:r>
          </w:p>
        </w:tc>
        <w:tc>
          <w:tcPr>
            <w:tcW w:w="2491" w:type="dxa"/>
          </w:tcPr>
          <w:p w:rsidR="00BD6FB8" w:rsidRDefault="00BD6FB8" w:rsidP="008351B0"/>
        </w:tc>
      </w:tr>
    </w:tbl>
    <w:p w:rsidR="00A1461D" w:rsidRDefault="006A52D8" w:rsidP="00E845BB">
      <w:pPr>
        <w:pStyle w:val="2"/>
      </w:pPr>
      <w:bookmarkStart w:id="141" w:name="_Toc473799765"/>
      <w:r>
        <w:lastRenderedPageBreak/>
        <w:t>租赁端功能需求</w:t>
      </w:r>
      <w:bookmarkEnd w:id="141"/>
    </w:p>
    <w:p w:rsidR="006A52D8" w:rsidRDefault="00B5514B" w:rsidP="00B5514B">
      <w:pPr>
        <w:pStyle w:val="3"/>
        <w:rPr>
          <w:rFonts w:ascii="宋体" w:eastAsia="宋体" w:hAnsi="宋体" w:cs="宋体"/>
        </w:rPr>
      </w:pPr>
      <w:bookmarkStart w:id="142" w:name="_Toc473799766"/>
      <w:r>
        <w:rPr>
          <w:rFonts w:ascii="宋体" w:eastAsia="宋体" w:hAnsi="宋体" w:cs="宋体" w:hint="eastAsia"/>
        </w:rPr>
        <w:t>订单管理</w:t>
      </w:r>
      <w:bookmarkEnd w:id="142"/>
    </w:p>
    <w:p w:rsidR="00B5514B" w:rsidRDefault="00B5514B" w:rsidP="00B5514B">
      <w:pPr>
        <w:pStyle w:val="4"/>
      </w:pPr>
      <w:bookmarkStart w:id="143" w:name="_Toc473799767"/>
      <w:r>
        <w:t>机构订单</w:t>
      </w:r>
      <w:bookmarkEnd w:id="143"/>
    </w:p>
    <w:p w:rsidR="00B5514B" w:rsidRDefault="00B5514B" w:rsidP="00B5514B">
      <w:pPr>
        <w:pStyle w:val="5"/>
      </w:pPr>
      <w:r>
        <w:t>用例描述</w:t>
      </w:r>
    </w:p>
    <w:p w:rsidR="00B5514B" w:rsidRDefault="00B5514B" w:rsidP="00B5514B">
      <w:pPr>
        <w:ind w:firstLineChars="200" w:firstLine="420"/>
      </w:pPr>
      <w:r>
        <w:t>在订单列表位置</w:t>
      </w:r>
      <w:r>
        <w:rPr>
          <w:rFonts w:hint="eastAsia"/>
        </w:rPr>
        <w:t>，</w:t>
      </w:r>
      <w:r>
        <w:t>根据订单的不同状态</w:t>
      </w:r>
      <w:r>
        <w:rPr>
          <w:rFonts w:hint="eastAsia"/>
        </w:rPr>
        <w:t>，</w:t>
      </w:r>
      <w:r>
        <w:t>将订单分为</w:t>
      </w:r>
      <w:r>
        <w:rPr>
          <w:rFonts w:hint="eastAsia"/>
        </w:rPr>
        <w:t>“待人工派单”“当前订单”“异常订单”“待收款订单”“已完成订单”，去掉了一期的“历史订单”，增加了“待收款订单”和“已完成订单”。</w:t>
      </w:r>
    </w:p>
    <w:p w:rsidR="00B5514B" w:rsidRDefault="00B5514B" w:rsidP="00B5514B">
      <w:pPr>
        <w:pStyle w:val="5"/>
      </w:pPr>
      <w:r>
        <w:t>元素规则</w:t>
      </w:r>
    </w:p>
    <w:tbl>
      <w:tblPr>
        <w:tblStyle w:val="ad"/>
        <w:tblW w:w="0" w:type="auto"/>
        <w:tblLook w:val="04A0"/>
      </w:tblPr>
      <w:tblGrid>
        <w:gridCol w:w="1387"/>
        <w:gridCol w:w="1116"/>
        <w:gridCol w:w="5157"/>
        <w:gridCol w:w="2302"/>
      </w:tblGrid>
      <w:tr w:rsidR="006943A2" w:rsidRPr="00753787" w:rsidTr="006943A2">
        <w:trPr>
          <w:trHeight w:val="567"/>
        </w:trPr>
        <w:tc>
          <w:tcPr>
            <w:tcW w:w="1387" w:type="dxa"/>
            <w:shd w:val="clear" w:color="auto" w:fill="D9D9D9" w:themeFill="background1" w:themeFillShade="D9"/>
            <w:vAlign w:val="center"/>
          </w:tcPr>
          <w:p w:rsidR="006943A2" w:rsidRPr="00753787" w:rsidRDefault="006943A2" w:rsidP="006943A2">
            <w:pPr>
              <w:jc w:val="center"/>
              <w:rPr>
                <w:b/>
              </w:rPr>
            </w:pPr>
            <w:r>
              <w:rPr>
                <w:rFonts w:hint="eastAsia"/>
                <w:b/>
              </w:rPr>
              <w:t>页面</w:t>
            </w:r>
          </w:p>
        </w:tc>
        <w:tc>
          <w:tcPr>
            <w:tcW w:w="1116" w:type="dxa"/>
            <w:shd w:val="clear" w:color="auto" w:fill="D9D9D9" w:themeFill="background1" w:themeFillShade="D9"/>
            <w:vAlign w:val="center"/>
          </w:tcPr>
          <w:p w:rsidR="006943A2" w:rsidRPr="00753787" w:rsidRDefault="006943A2" w:rsidP="006943A2">
            <w:pPr>
              <w:jc w:val="center"/>
              <w:rPr>
                <w:b/>
              </w:rPr>
            </w:pPr>
            <w:r w:rsidRPr="00753787">
              <w:rPr>
                <w:b/>
              </w:rPr>
              <w:t>元素名称</w:t>
            </w:r>
          </w:p>
        </w:tc>
        <w:tc>
          <w:tcPr>
            <w:tcW w:w="5157" w:type="dxa"/>
            <w:shd w:val="clear" w:color="auto" w:fill="D9D9D9" w:themeFill="background1" w:themeFillShade="D9"/>
            <w:vAlign w:val="center"/>
          </w:tcPr>
          <w:p w:rsidR="006943A2" w:rsidRPr="00753787" w:rsidRDefault="006943A2" w:rsidP="006943A2">
            <w:pPr>
              <w:jc w:val="center"/>
              <w:rPr>
                <w:b/>
              </w:rPr>
            </w:pPr>
            <w:r w:rsidRPr="00753787">
              <w:rPr>
                <w:b/>
              </w:rPr>
              <w:t>描述</w:t>
            </w:r>
          </w:p>
        </w:tc>
        <w:tc>
          <w:tcPr>
            <w:tcW w:w="2302" w:type="dxa"/>
            <w:shd w:val="clear" w:color="auto" w:fill="D9D9D9" w:themeFill="background1" w:themeFillShade="D9"/>
            <w:vAlign w:val="center"/>
          </w:tcPr>
          <w:p w:rsidR="006943A2" w:rsidRPr="00753787" w:rsidRDefault="006943A2" w:rsidP="006943A2">
            <w:pPr>
              <w:ind w:leftChars="-253" w:left="-531"/>
              <w:jc w:val="center"/>
              <w:rPr>
                <w:b/>
              </w:rPr>
            </w:pPr>
            <w:r>
              <w:rPr>
                <w:rFonts w:hint="eastAsia"/>
                <w:b/>
              </w:rPr>
              <w:t>异常处理</w:t>
            </w:r>
          </w:p>
        </w:tc>
      </w:tr>
      <w:tr w:rsidR="006943A2" w:rsidTr="006943A2">
        <w:trPr>
          <w:trHeight w:val="729"/>
        </w:trPr>
        <w:tc>
          <w:tcPr>
            <w:tcW w:w="1387" w:type="dxa"/>
            <w:vMerge w:val="restart"/>
            <w:vAlign w:val="center"/>
          </w:tcPr>
          <w:p w:rsidR="006943A2" w:rsidRDefault="006943A2" w:rsidP="006943A2">
            <w:pPr>
              <w:jc w:val="center"/>
            </w:pPr>
            <w:r>
              <w:rPr>
                <w:rFonts w:asciiTheme="minorEastAsia" w:hAnsiTheme="minorEastAsia" w:hint="eastAsia"/>
              </w:rPr>
              <w:t>Ⅳ</w:t>
            </w:r>
            <w:r>
              <w:rPr>
                <w:rFonts w:hint="eastAsia"/>
              </w:rPr>
              <w:t>-</w:t>
            </w:r>
            <w:r>
              <w:t>E-</w:t>
            </w:r>
            <w:r>
              <w:rPr>
                <w:rFonts w:hint="eastAsia"/>
              </w:rPr>
              <w:t>0</w:t>
            </w:r>
            <w:r>
              <w:t>1</w:t>
            </w:r>
          </w:p>
        </w:tc>
        <w:tc>
          <w:tcPr>
            <w:tcW w:w="1116" w:type="dxa"/>
            <w:vAlign w:val="center"/>
          </w:tcPr>
          <w:p w:rsidR="006943A2" w:rsidRDefault="006943A2" w:rsidP="006943A2">
            <w:r>
              <w:t>说明</w:t>
            </w:r>
          </w:p>
        </w:tc>
        <w:tc>
          <w:tcPr>
            <w:tcW w:w="5157" w:type="dxa"/>
            <w:vAlign w:val="center"/>
          </w:tcPr>
          <w:p w:rsidR="006943A2" w:rsidRPr="00054E2A" w:rsidRDefault="006943A2" w:rsidP="006943A2">
            <w:pPr>
              <w:pStyle w:val="ac"/>
              <w:ind w:firstLineChars="0" w:firstLine="0"/>
            </w:pPr>
          </w:p>
        </w:tc>
        <w:tc>
          <w:tcPr>
            <w:tcW w:w="2302" w:type="dxa"/>
            <w:vAlign w:val="center"/>
          </w:tcPr>
          <w:p w:rsidR="006943A2" w:rsidRPr="00054E2A" w:rsidRDefault="006943A2" w:rsidP="006943A2"/>
        </w:tc>
      </w:tr>
      <w:tr w:rsidR="006943A2" w:rsidTr="006943A2">
        <w:trPr>
          <w:trHeight w:val="697"/>
        </w:trPr>
        <w:tc>
          <w:tcPr>
            <w:tcW w:w="1387" w:type="dxa"/>
            <w:vMerge/>
            <w:vAlign w:val="center"/>
          </w:tcPr>
          <w:p w:rsidR="006943A2" w:rsidRPr="00382B7D" w:rsidRDefault="006943A2" w:rsidP="006943A2">
            <w:pPr>
              <w:jc w:val="center"/>
            </w:pPr>
          </w:p>
        </w:tc>
        <w:tc>
          <w:tcPr>
            <w:tcW w:w="1116" w:type="dxa"/>
            <w:vAlign w:val="center"/>
          </w:tcPr>
          <w:p w:rsidR="006943A2" w:rsidRDefault="006943A2" w:rsidP="006943A2">
            <w:pPr>
              <w:jc w:val="left"/>
            </w:pPr>
            <w:r>
              <w:rPr>
                <w:rFonts w:hint="eastAsia"/>
              </w:rPr>
              <w:t>待人工派单</w:t>
            </w:r>
          </w:p>
        </w:tc>
        <w:tc>
          <w:tcPr>
            <w:tcW w:w="5157" w:type="dxa"/>
            <w:vAlign w:val="center"/>
          </w:tcPr>
          <w:p w:rsidR="006943A2" w:rsidRDefault="006943A2" w:rsidP="006943A2">
            <w:pPr>
              <w:pStyle w:val="ac"/>
              <w:ind w:firstLineChars="0" w:firstLine="0"/>
            </w:pPr>
            <w:r>
              <w:t>相对一期</w:t>
            </w:r>
            <w:r>
              <w:rPr>
                <w:rFonts w:hint="eastAsia"/>
              </w:rPr>
              <w:t>：</w:t>
            </w:r>
          </w:p>
          <w:p w:rsidR="006943A2" w:rsidRDefault="006943A2" w:rsidP="006943A2">
            <w:pPr>
              <w:pStyle w:val="ac"/>
              <w:ind w:firstLineChars="0" w:firstLine="0"/>
            </w:pPr>
            <w:r>
              <w:rPr>
                <w:rFonts w:hint="eastAsia"/>
              </w:rPr>
              <w:t xml:space="preserve">1 </w:t>
            </w:r>
            <w:r>
              <w:rPr>
                <w:rFonts w:hint="eastAsia"/>
              </w:rPr>
              <w:t>增加“订单号”查询条件。</w:t>
            </w:r>
          </w:p>
          <w:p w:rsidR="006943A2" w:rsidRDefault="006943A2" w:rsidP="006943A2">
            <w:pPr>
              <w:pStyle w:val="ac"/>
              <w:ind w:firstLineChars="0" w:firstLine="0"/>
            </w:pPr>
            <w:r>
              <w:rPr>
                <w:rFonts w:hint="eastAsia"/>
              </w:rPr>
              <w:t>订单</w:t>
            </w:r>
            <w:proofErr w:type="gramStart"/>
            <w:r>
              <w:rPr>
                <w:rFonts w:hint="eastAsia"/>
              </w:rPr>
              <w:t>号支持</w:t>
            </w:r>
            <w:proofErr w:type="gramEnd"/>
            <w:r>
              <w:rPr>
                <w:rFonts w:hint="eastAsia"/>
              </w:rPr>
              <w:t>查询检索，输入框只能输入英文和数字</w:t>
            </w:r>
          </w:p>
          <w:p w:rsidR="006943A2" w:rsidRDefault="006943A2" w:rsidP="006943A2">
            <w:pPr>
              <w:pStyle w:val="ac"/>
              <w:ind w:firstLineChars="0" w:firstLine="0"/>
            </w:pPr>
            <w:r>
              <w:rPr>
                <w:rFonts w:hint="eastAsia"/>
              </w:rPr>
              <w:t>2</w:t>
            </w:r>
            <w:r>
              <w:rPr>
                <w:rFonts w:hint="eastAsia"/>
              </w:rPr>
              <w:t>增加“清空”按键。</w:t>
            </w:r>
          </w:p>
          <w:p w:rsidR="006943A2" w:rsidRDefault="006943A2" w:rsidP="006943A2">
            <w:pPr>
              <w:pStyle w:val="ac"/>
              <w:ind w:firstLineChars="0" w:firstLine="0"/>
            </w:pPr>
            <w:r>
              <w:t>点击后</w:t>
            </w:r>
            <w:r>
              <w:rPr>
                <w:rFonts w:hint="eastAsia"/>
              </w:rPr>
              <w:t>，</w:t>
            </w:r>
            <w:r>
              <w:t>初始化查询条件</w:t>
            </w:r>
            <w:r w:rsidR="00BB5BD5">
              <w:t>和列表</w:t>
            </w:r>
          </w:p>
          <w:p w:rsidR="006C1102" w:rsidRDefault="006C1102" w:rsidP="006943A2">
            <w:pPr>
              <w:pStyle w:val="ac"/>
              <w:ind w:firstLineChars="0" w:firstLine="0"/>
            </w:pPr>
            <w:r>
              <w:rPr>
                <w:rFonts w:hint="eastAsia"/>
              </w:rPr>
              <w:t>3</w:t>
            </w:r>
            <w:r>
              <w:rPr>
                <w:rFonts w:hint="eastAsia"/>
              </w:rPr>
              <w:t>查询条件位置顺序做了调整</w:t>
            </w:r>
          </w:p>
        </w:tc>
        <w:tc>
          <w:tcPr>
            <w:tcW w:w="2302" w:type="dxa"/>
            <w:vAlign w:val="center"/>
          </w:tcPr>
          <w:p w:rsidR="006943A2" w:rsidRPr="00054E2A" w:rsidRDefault="006943A2" w:rsidP="006943A2"/>
        </w:tc>
      </w:tr>
      <w:tr w:rsidR="006943A2" w:rsidTr="006943A2">
        <w:tc>
          <w:tcPr>
            <w:tcW w:w="1387" w:type="dxa"/>
            <w:vMerge/>
            <w:vAlign w:val="center"/>
          </w:tcPr>
          <w:p w:rsidR="006943A2" w:rsidRPr="00382B7D" w:rsidRDefault="006943A2" w:rsidP="006943A2">
            <w:pPr>
              <w:jc w:val="center"/>
            </w:pPr>
          </w:p>
        </w:tc>
        <w:tc>
          <w:tcPr>
            <w:tcW w:w="1116" w:type="dxa"/>
            <w:vAlign w:val="center"/>
          </w:tcPr>
          <w:p w:rsidR="006943A2" w:rsidRPr="006943A2" w:rsidRDefault="006943A2" w:rsidP="006943A2">
            <w:r>
              <w:t>当前订单</w:t>
            </w:r>
          </w:p>
        </w:tc>
        <w:tc>
          <w:tcPr>
            <w:tcW w:w="5157" w:type="dxa"/>
            <w:vAlign w:val="center"/>
          </w:tcPr>
          <w:p w:rsidR="006943A2" w:rsidRDefault="006943A2" w:rsidP="006943A2">
            <w:pPr>
              <w:pStyle w:val="ac"/>
              <w:ind w:firstLineChars="0" w:firstLine="0"/>
            </w:pPr>
            <w:r>
              <w:t>相对一期</w:t>
            </w:r>
            <w:r>
              <w:rPr>
                <w:rFonts w:hint="eastAsia"/>
              </w:rPr>
              <w:t>：</w:t>
            </w:r>
          </w:p>
          <w:p w:rsidR="006943A2" w:rsidRDefault="006943A2" w:rsidP="006943A2">
            <w:pPr>
              <w:pStyle w:val="ac"/>
              <w:ind w:firstLineChars="0" w:firstLine="0"/>
            </w:pPr>
            <w:r>
              <w:rPr>
                <w:rFonts w:hint="eastAsia"/>
              </w:rPr>
              <w:t>1</w:t>
            </w:r>
            <w:r w:rsidR="004F7F33">
              <w:rPr>
                <w:rFonts w:hint="eastAsia"/>
              </w:rPr>
              <w:t>增加了“订单状态”和“司机”两个查询条件。</w:t>
            </w:r>
          </w:p>
          <w:p w:rsidR="004F7F33" w:rsidRDefault="004F7F33" w:rsidP="006943A2">
            <w:pPr>
              <w:pStyle w:val="ac"/>
              <w:ind w:firstLineChars="0" w:firstLine="0"/>
            </w:pPr>
            <w:r>
              <w:t>订单状态包括</w:t>
            </w:r>
            <w:r>
              <w:rPr>
                <w:rFonts w:hint="eastAsia"/>
              </w:rPr>
              <w:t>“全部”“待出发”“已出发”“已抵达”“服务中”，默认“全部”；司机查询采用</w:t>
            </w:r>
            <w:r w:rsidR="002B11B6">
              <w:rPr>
                <w:rFonts w:hint="eastAsia"/>
              </w:rPr>
              <w:t>联想输入框</w:t>
            </w:r>
            <w:r>
              <w:rPr>
                <w:rFonts w:hint="eastAsia"/>
              </w:rPr>
              <w:t>，通过姓名和手机号查询，</w:t>
            </w:r>
            <w:r w:rsidR="006C1102">
              <w:rPr>
                <w:rFonts w:hint="eastAsia"/>
              </w:rPr>
              <w:t>同一期下单人查询方式</w:t>
            </w:r>
          </w:p>
          <w:p w:rsidR="006C1102" w:rsidRDefault="006C1102" w:rsidP="006C1102">
            <w:pPr>
              <w:pStyle w:val="ac"/>
              <w:ind w:firstLineChars="0" w:firstLine="0"/>
            </w:pPr>
            <w:r>
              <w:rPr>
                <w:rFonts w:hint="eastAsia"/>
              </w:rPr>
              <w:t>2</w:t>
            </w:r>
            <w:r>
              <w:rPr>
                <w:rFonts w:hint="eastAsia"/>
              </w:rPr>
              <w:t>增加“清空”按键。</w:t>
            </w:r>
          </w:p>
          <w:p w:rsidR="006C1102" w:rsidRDefault="006C1102" w:rsidP="006C1102">
            <w:pPr>
              <w:pStyle w:val="ac"/>
              <w:ind w:firstLineChars="0" w:firstLine="0"/>
            </w:pPr>
            <w:r>
              <w:t>点击后</w:t>
            </w:r>
            <w:r>
              <w:rPr>
                <w:rFonts w:hint="eastAsia"/>
              </w:rPr>
              <w:t>，</w:t>
            </w:r>
            <w:r w:rsidR="00BB5BD5">
              <w:rPr>
                <w:rFonts w:hint="eastAsia"/>
              </w:rPr>
              <w:t>初始化查询条件和列表</w:t>
            </w:r>
          </w:p>
          <w:p w:rsidR="006C1102" w:rsidRDefault="006C1102" w:rsidP="006C1102">
            <w:pPr>
              <w:pStyle w:val="ac"/>
              <w:ind w:firstLineChars="0" w:firstLine="0"/>
            </w:pPr>
            <w:r>
              <w:rPr>
                <w:rFonts w:hint="eastAsia"/>
              </w:rPr>
              <w:t>3</w:t>
            </w:r>
            <w:r>
              <w:rPr>
                <w:rFonts w:hint="eastAsia"/>
              </w:rPr>
              <w:t>查询条件位置顺序做了调整</w:t>
            </w:r>
          </w:p>
          <w:p w:rsidR="000F0A2F" w:rsidRPr="000F0A2F" w:rsidRDefault="000F0A2F" w:rsidP="006C1102">
            <w:pPr>
              <w:pStyle w:val="ac"/>
              <w:ind w:firstLineChars="0" w:firstLine="0"/>
            </w:pPr>
            <w:r>
              <w:t xml:space="preserve">4 </w:t>
            </w:r>
            <w:r>
              <w:t>用车时间精确到分钟</w:t>
            </w:r>
          </w:p>
        </w:tc>
        <w:tc>
          <w:tcPr>
            <w:tcW w:w="2302" w:type="dxa"/>
            <w:vAlign w:val="center"/>
          </w:tcPr>
          <w:p w:rsidR="006943A2" w:rsidRPr="004F7F33" w:rsidRDefault="004F7F33" w:rsidP="006943A2">
            <w:r>
              <w:rPr>
                <w:rFonts w:hint="eastAsia"/>
              </w:rPr>
              <w:t>；</w:t>
            </w:r>
          </w:p>
        </w:tc>
      </w:tr>
      <w:tr w:rsidR="006943A2" w:rsidTr="006943A2">
        <w:tc>
          <w:tcPr>
            <w:tcW w:w="1387" w:type="dxa"/>
            <w:vMerge/>
            <w:vAlign w:val="center"/>
          </w:tcPr>
          <w:p w:rsidR="006943A2" w:rsidRPr="00382B7D" w:rsidRDefault="006943A2" w:rsidP="006943A2">
            <w:pPr>
              <w:jc w:val="center"/>
            </w:pPr>
          </w:p>
        </w:tc>
        <w:tc>
          <w:tcPr>
            <w:tcW w:w="1116" w:type="dxa"/>
            <w:vAlign w:val="center"/>
          </w:tcPr>
          <w:p w:rsidR="006943A2" w:rsidRDefault="006C1102" w:rsidP="006943A2">
            <w:r>
              <w:t>异常订单</w:t>
            </w:r>
            <w:r>
              <w:rPr>
                <w:rFonts w:hint="eastAsia"/>
              </w:rPr>
              <w:t>/</w:t>
            </w:r>
            <w:r>
              <w:rPr>
                <w:rFonts w:hint="eastAsia"/>
              </w:rPr>
              <w:t>待复核</w:t>
            </w:r>
          </w:p>
        </w:tc>
        <w:tc>
          <w:tcPr>
            <w:tcW w:w="5157" w:type="dxa"/>
            <w:vAlign w:val="center"/>
          </w:tcPr>
          <w:p w:rsidR="006943A2" w:rsidRDefault="006C1102" w:rsidP="006943A2">
            <w:pPr>
              <w:pStyle w:val="ac"/>
              <w:ind w:firstLineChars="0" w:firstLine="0"/>
            </w:pPr>
            <w:r>
              <w:t>相对一期</w:t>
            </w:r>
            <w:r>
              <w:rPr>
                <w:rFonts w:hint="eastAsia"/>
              </w:rPr>
              <w:t>：</w:t>
            </w:r>
          </w:p>
          <w:p w:rsidR="006C1102" w:rsidRDefault="006C1102" w:rsidP="006C1102">
            <w:pPr>
              <w:pStyle w:val="ac"/>
              <w:ind w:firstLineChars="0" w:firstLine="0"/>
            </w:pPr>
            <w:r>
              <w:rPr>
                <w:rFonts w:hint="eastAsia"/>
              </w:rPr>
              <w:t>1</w:t>
            </w:r>
            <w:r>
              <w:rPr>
                <w:rFonts w:hint="eastAsia"/>
              </w:rPr>
              <w:t>增加了</w:t>
            </w:r>
            <w:r>
              <w:rPr>
                <w:rFonts w:hint="eastAsia"/>
              </w:rPr>
              <w:t xml:space="preserve"> </w:t>
            </w:r>
            <w:r>
              <w:rPr>
                <w:rFonts w:hint="eastAsia"/>
              </w:rPr>
              <w:t>“司机”查询条件。</w:t>
            </w:r>
          </w:p>
          <w:p w:rsidR="006C1102" w:rsidRDefault="006C1102" w:rsidP="006C1102">
            <w:pPr>
              <w:pStyle w:val="ac"/>
              <w:ind w:firstLineChars="0" w:firstLine="0"/>
            </w:pPr>
            <w:r>
              <w:rPr>
                <w:rFonts w:hint="eastAsia"/>
              </w:rPr>
              <w:t>司机查询采用</w:t>
            </w:r>
            <w:r w:rsidR="002B11B6">
              <w:rPr>
                <w:rFonts w:hint="eastAsia"/>
              </w:rPr>
              <w:t>联想输入框</w:t>
            </w:r>
            <w:r>
              <w:rPr>
                <w:rFonts w:hint="eastAsia"/>
              </w:rPr>
              <w:t>，通过姓名和手机号查询，同一期下单人查询方式</w:t>
            </w:r>
          </w:p>
          <w:p w:rsidR="006C1102" w:rsidRDefault="006C1102" w:rsidP="006C1102">
            <w:pPr>
              <w:pStyle w:val="ac"/>
              <w:ind w:firstLineChars="0" w:firstLine="0"/>
            </w:pPr>
            <w:r>
              <w:rPr>
                <w:rFonts w:hint="eastAsia"/>
              </w:rPr>
              <w:t>2</w:t>
            </w:r>
            <w:r>
              <w:rPr>
                <w:rFonts w:hint="eastAsia"/>
              </w:rPr>
              <w:t>增加“清空”按键。</w:t>
            </w:r>
          </w:p>
          <w:p w:rsidR="006C1102" w:rsidRPr="006C1102" w:rsidRDefault="006C1102" w:rsidP="006C1102">
            <w:pPr>
              <w:pStyle w:val="ac"/>
              <w:ind w:firstLineChars="0" w:firstLine="0"/>
            </w:pPr>
            <w:r>
              <w:t>点击后</w:t>
            </w:r>
            <w:r>
              <w:rPr>
                <w:rFonts w:hint="eastAsia"/>
              </w:rPr>
              <w:t>，</w:t>
            </w:r>
            <w:r w:rsidR="00BB5BD5">
              <w:rPr>
                <w:rFonts w:hint="eastAsia"/>
              </w:rPr>
              <w:t>初始化查询条件和列表</w:t>
            </w:r>
          </w:p>
          <w:p w:rsidR="006C1102" w:rsidRDefault="006C1102" w:rsidP="006943A2">
            <w:pPr>
              <w:pStyle w:val="ac"/>
              <w:ind w:firstLineChars="0" w:firstLine="0"/>
            </w:pPr>
            <w:r>
              <w:t>3</w:t>
            </w:r>
            <w:r>
              <w:rPr>
                <w:rFonts w:hint="eastAsia"/>
              </w:rPr>
              <w:t>查询条件位置顺序做了调整</w:t>
            </w:r>
          </w:p>
          <w:p w:rsidR="00DF3118" w:rsidRDefault="00DF3118" w:rsidP="006943A2">
            <w:pPr>
              <w:pStyle w:val="ac"/>
              <w:ind w:firstLineChars="0" w:firstLine="0"/>
            </w:pPr>
            <w:r>
              <w:rPr>
                <w:rFonts w:hint="eastAsia"/>
              </w:rPr>
              <w:t>4</w:t>
            </w:r>
            <w:r>
              <w:rPr>
                <w:rFonts w:hint="eastAsia"/>
              </w:rPr>
              <w:t>新增“导出数据”，导出</w:t>
            </w:r>
            <w:r w:rsidR="00695C2D">
              <w:rPr>
                <w:rFonts w:hint="eastAsia"/>
              </w:rPr>
              <w:t>列表中数据，</w:t>
            </w:r>
            <w:r>
              <w:rPr>
                <w:rFonts w:hint="eastAsia"/>
              </w:rPr>
              <w:t>文件格式为“</w:t>
            </w:r>
            <w:r>
              <w:rPr>
                <w:rFonts w:hint="eastAsia"/>
              </w:rPr>
              <w:t>.xls</w:t>
            </w:r>
            <w:r>
              <w:rPr>
                <w:rFonts w:hint="eastAsia"/>
              </w:rPr>
              <w:t>”，</w:t>
            </w:r>
            <w:r w:rsidR="00A936EA">
              <w:rPr>
                <w:rFonts w:hint="eastAsia"/>
              </w:rPr>
              <w:t>格式</w:t>
            </w:r>
            <w:r>
              <w:rPr>
                <w:rFonts w:hint="eastAsia"/>
              </w:rPr>
              <w:t>参照模板。</w:t>
            </w:r>
          </w:p>
          <w:p w:rsidR="000F0A2F" w:rsidRPr="006C1102" w:rsidRDefault="000F0A2F" w:rsidP="006943A2">
            <w:pPr>
              <w:pStyle w:val="ac"/>
              <w:ind w:firstLineChars="0" w:firstLine="0"/>
            </w:pPr>
            <w:r>
              <w:t xml:space="preserve">5 </w:t>
            </w:r>
            <w:r>
              <w:t>用车时间</w:t>
            </w:r>
            <w:r w:rsidR="00311CA5">
              <w:t>查询条件</w:t>
            </w:r>
            <w:r>
              <w:t>精确到分钟</w:t>
            </w:r>
          </w:p>
        </w:tc>
        <w:tc>
          <w:tcPr>
            <w:tcW w:w="2302" w:type="dxa"/>
            <w:vAlign w:val="center"/>
          </w:tcPr>
          <w:p w:rsidR="006943A2" w:rsidRDefault="00DF3118" w:rsidP="006943A2">
            <w:r>
              <w:t>数据为空时</w:t>
            </w:r>
            <w:r>
              <w:rPr>
                <w:rFonts w:hint="eastAsia"/>
              </w:rPr>
              <w:t>，</w:t>
            </w:r>
            <w:r>
              <w:t>导出数据按键不可点击</w:t>
            </w:r>
          </w:p>
        </w:tc>
      </w:tr>
      <w:tr w:rsidR="006943A2" w:rsidTr="006943A2">
        <w:tc>
          <w:tcPr>
            <w:tcW w:w="1387" w:type="dxa"/>
            <w:vMerge/>
            <w:vAlign w:val="center"/>
          </w:tcPr>
          <w:p w:rsidR="006943A2" w:rsidRPr="00382B7D" w:rsidRDefault="006943A2" w:rsidP="006943A2">
            <w:pPr>
              <w:jc w:val="center"/>
            </w:pPr>
          </w:p>
        </w:tc>
        <w:tc>
          <w:tcPr>
            <w:tcW w:w="1116" w:type="dxa"/>
            <w:vAlign w:val="center"/>
          </w:tcPr>
          <w:p w:rsidR="006943A2" w:rsidRDefault="006C1102" w:rsidP="006943A2">
            <w:r>
              <w:t>异常订单</w:t>
            </w:r>
            <w:r>
              <w:rPr>
                <w:rFonts w:hint="eastAsia"/>
              </w:rPr>
              <w:t>/</w:t>
            </w:r>
            <w:r>
              <w:rPr>
                <w:rFonts w:hint="eastAsia"/>
              </w:rPr>
              <w:t>已复核</w:t>
            </w:r>
          </w:p>
        </w:tc>
        <w:tc>
          <w:tcPr>
            <w:tcW w:w="5157" w:type="dxa"/>
            <w:vAlign w:val="center"/>
          </w:tcPr>
          <w:p w:rsidR="006C1102" w:rsidRDefault="006C1102" w:rsidP="006C1102">
            <w:pPr>
              <w:pStyle w:val="ac"/>
              <w:ind w:firstLineChars="0" w:firstLine="0"/>
            </w:pPr>
            <w:r>
              <w:t>相对一期</w:t>
            </w:r>
            <w:r>
              <w:rPr>
                <w:rFonts w:hint="eastAsia"/>
              </w:rPr>
              <w:t>：</w:t>
            </w:r>
          </w:p>
          <w:p w:rsidR="006C1102" w:rsidRDefault="006C1102" w:rsidP="006C1102">
            <w:pPr>
              <w:pStyle w:val="ac"/>
              <w:ind w:firstLineChars="0" w:firstLine="0"/>
            </w:pPr>
            <w:r>
              <w:rPr>
                <w:rFonts w:hint="eastAsia"/>
              </w:rPr>
              <w:t xml:space="preserve">1 </w:t>
            </w:r>
            <w:r>
              <w:rPr>
                <w:rFonts w:hint="eastAsia"/>
              </w:rPr>
              <w:t>去掉了“用车时间”和“下单人”两个查询条件</w:t>
            </w:r>
          </w:p>
          <w:p w:rsidR="006C1102" w:rsidRDefault="006C1102" w:rsidP="006C1102">
            <w:pPr>
              <w:pStyle w:val="ac"/>
              <w:ind w:firstLineChars="0" w:firstLine="0"/>
            </w:pPr>
            <w:r>
              <w:rPr>
                <w:rFonts w:hint="eastAsia"/>
              </w:rPr>
              <w:t>2</w:t>
            </w:r>
            <w:r>
              <w:rPr>
                <w:rFonts w:hint="eastAsia"/>
              </w:rPr>
              <w:t>增加“清空”按键。</w:t>
            </w:r>
          </w:p>
          <w:p w:rsidR="006C1102" w:rsidRPr="006C1102" w:rsidRDefault="006C1102" w:rsidP="006C1102">
            <w:pPr>
              <w:pStyle w:val="ac"/>
              <w:ind w:firstLineChars="0" w:firstLine="0"/>
            </w:pPr>
            <w:r>
              <w:t>点击后</w:t>
            </w:r>
            <w:r>
              <w:rPr>
                <w:rFonts w:hint="eastAsia"/>
              </w:rPr>
              <w:t>，</w:t>
            </w:r>
            <w:r w:rsidR="00BB5BD5">
              <w:rPr>
                <w:rFonts w:hint="eastAsia"/>
              </w:rPr>
              <w:t>初始化查询条件和列表</w:t>
            </w:r>
          </w:p>
          <w:p w:rsidR="006943A2" w:rsidRDefault="006C1102" w:rsidP="006C1102">
            <w:pPr>
              <w:pStyle w:val="ac"/>
              <w:ind w:firstLineChars="0" w:firstLine="0"/>
            </w:pPr>
            <w:r>
              <w:t>3</w:t>
            </w:r>
            <w:r>
              <w:rPr>
                <w:rFonts w:hint="eastAsia"/>
              </w:rPr>
              <w:t>查询条件位置顺序做了调整</w:t>
            </w:r>
          </w:p>
          <w:p w:rsidR="00DF3118" w:rsidRDefault="00DF3118" w:rsidP="006C1102">
            <w:pPr>
              <w:pStyle w:val="ac"/>
              <w:ind w:firstLineChars="0" w:firstLine="0"/>
            </w:pPr>
            <w:r>
              <w:rPr>
                <w:rFonts w:hint="eastAsia"/>
              </w:rPr>
              <w:t xml:space="preserve">4 </w:t>
            </w:r>
            <w:r>
              <w:rPr>
                <w:rFonts w:hint="eastAsia"/>
              </w:rPr>
              <w:t>本页面列表显示已经复核完毕的订单，如果订单再次申请复核，则订单进入待复核订单，不再在此处显示</w:t>
            </w:r>
          </w:p>
          <w:p w:rsidR="00DF3118" w:rsidRPr="00DF3118" w:rsidRDefault="00DF3118" w:rsidP="006C1102">
            <w:pPr>
              <w:pStyle w:val="ac"/>
              <w:ind w:firstLineChars="0" w:firstLine="0"/>
            </w:pPr>
            <w:r>
              <w:t>5</w:t>
            </w:r>
            <w:r>
              <w:rPr>
                <w:rFonts w:hint="eastAsia"/>
              </w:rPr>
              <w:t>新增“导出数据”，导出</w:t>
            </w:r>
            <w:r w:rsidR="00695C2D">
              <w:rPr>
                <w:rFonts w:hint="eastAsia"/>
              </w:rPr>
              <w:t>列表中数据，</w:t>
            </w:r>
            <w:r>
              <w:rPr>
                <w:rFonts w:hint="eastAsia"/>
              </w:rPr>
              <w:t>文件格式为“</w:t>
            </w:r>
            <w:r>
              <w:rPr>
                <w:rFonts w:hint="eastAsia"/>
              </w:rPr>
              <w:t>.xls</w:t>
            </w:r>
            <w:r>
              <w:rPr>
                <w:rFonts w:hint="eastAsia"/>
              </w:rPr>
              <w:t>”，</w:t>
            </w:r>
            <w:r w:rsidR="00A936EA">
              <w:rPr>
                <w:rFonts w:hint="eastAsia"/>
              </w:rPr>
              <w:t>格式</w:t>
            </w:r>
            <w:r>
              <w:rPr>
                <w:rFonts w:hint="eastAsia"/>
              </w:rPr>
              <w:t>参照模板。</w:t>
            </w:r>
          </w:p>
        </w:tc>
        <w:tc>
          <w:tcPr>
            <w:tcW w:w="2302" w:type="dxa"/>
            <w:vAlign w:val="center"/>
          </w:tcPr>
          <w:p w:rsidR="006943A2" w:rsidRDefault="00DF3118" w:rsidP="006943A2">
            <w:r>
              <w:t>数据为空时</w:t>
            </w:r>
            <w:r>
              <w:rPr>
                <w:rFonts w:hint="eastAsia"/>
              </w:rPr>
              <w:t>，</w:t>
            </w:r>
            <w:r>
              <w:t>导出数据按键不可点击</w:t>
            </w:r>
          </w:p>
        </w:tc>
      </w:tr>
      <w:tr w:rsidR="006943A2" w:rsidTr="006943A2">
        <w:tc>
          <w:tcPr>
            <w:tcW w:w="1387" w:type="dxa"/>
            <w:vMerge/>
            <w:vAlign w:val="center"/>
          </w:tcPr>
          <w:p w:rsidR="006943A2" w:rsidRPr="00382B7D" w:rsidRDefault="006943A2" w:rsidP="006943A2">
            <w:pPr>
              <w:jc w:val="center"/>
            </w:pPr>
          </w:p>
        </w:tc>
        <w:tc>
          <w:tcPr>
            <w:tcW w:w="1116" w:type="dxa"/>
            <w:vAlign w:val="center"/>
          </w:tcPr>
          <w:p w:rsidR="006943A2" w:rsidRDefault="00DF3118" w:rsidP="006943A2">
            <w:r>
              <w:t>申请复核弹窗</w:t>
            </w:r>
          </w:p>
        </w:tc>
        <w:tc>
          <w:tcPr>
            <w:tcW w:w="5157" w:type="dxa"/>
            <w:vAlign w:val="center"/>
          </w:tcPr>
          <w:p w:rsidR="006943A2" w:rsidRDefault="00DF3118" w:rsidP="006943A2">
            <w:pPr>
              <w:pStyle w:val="ac"/>
              <w:ind w:firstLineChars="0" w:firstLine="0"/>
            </w:pPr>
            <w:r>
              <w:t>相对一期</w:t>
            </w:r>
            <w:r>
              <w:rPr>
                <w:rFonts w:hint="eastAsia"/>
              </w:rPr>
              <w:t>：</w:t>
            </w:r>
          </w:p>
          <w:p w:rsidR="00DF3118" w:rsidRDefault="00DF3118" w:rsidP="006943A2">
            <w:pPr>
              <w:pStyle w:val="ac"/>
              <w:ind w:firstLineChars="0" w:firstLine="0"/>
            </w:pPr>
            <w:r>
              <w:t>原</w:t>
            </w:r>
            <w:r>
              <w:rPr>
                <w:rFonts w:hint="eastAsia"/>
              </w:rPr>
              <w:t>“复核原因”更改为“申请原因”，弱提示更改为“填写申请复核原因”</w:t>
            </w:r>
          </w:p>
        </w:tc>
        <w:tc>
          <w:tcPr>
            <w:tcW w:w="2302" w:type="dxa"/>
            <w:vAlign w:val="center"/>
          </w:tcPr>
          <w:p w:rsidR="006943A2" w:rsidRDefault="006943A2" w:rsidP="006943A2"/>
        </w:tc>
      </w:tr>
      <w:tr w:rsidR="00DF3118" w:rsidTr="006943A2">
        <w:tc>
          <w:tcPr>
            <w:tcW w:w="1387" w:type="dxa"/>
            <w:vMerge/>
            <w:vAlign w:val="center"/>
          </w:tcPr>
          <w:p w:rsidR="00DF3118" w:rsidRPr="00382B7D" w:rsidRDefault="00DF3118" w:rsidP="006943A2">
            <w:pPr>
              <w:jc w:val="center"/>
            </w:pPr>
          </w:p>
        </w:tc>
        <w:tc>
          <w:tcPr>
            <w:tcW w:w="1116" w:type="dxa"/>
            <w:vAlign w:val="center"/>
          </w:tcPr>
          <w:p w:rsidR="00DF3118" w:rsidRDefault="00DF3118" w:rsidP="006943A2">
            <w:r>
              <w:t>待收款订单</w:t>
            </w:r>
          </w:p>
        </w:tc>
        <w:tc>
          <w:tcPr>
            <w:tcW w:w="5157" w:type="dxa"/>
            <w:vAlign w:val="center"/>
          </w:tcPr>
          <w:p w:rsidR="00DF3118" w:rsidRDefault="00DF3118" w:rsidP="006943A2">
            <w:pPr>
              <w:pStyle w:val="ac"/>
              <w:ind w:firstLineChars="0" w:firstLine="0"/>
            </w:pPr>
            <w:r>
              <w:t>新增栏位</w:t>
            </w:r>
            <w:r w:rsidR="00A936EA">
              <w:rPr>
                <w:rFonts w:hint="eastAsia"/>
              </w:rPr>
              <w:t>，显示处于未结算和结算中状态的订单。</w:t>
            </w:r>
          </w:p>
          <w:p w:rsidR="000F0A2F" w:rsidRDefault="000F0A2F" w:rsidP="006943A2">
            <w:pPr>
              <w:pStyle w:val="ac"/>
              <w:ind w:firstLineChars="0" w:firstLine="0"/>
            </w:pPr>
            <w:r>
              <w:rPr>
                <w:rFonts w:hint="eastAsia"/>
              </w:rPr>
              <w:t>1</w:t>
            </w:r>
            <w:r w:rsidR="00E161D7">
              <w:rPr>
                <w:rFonts w:hint="eastAsia"/>
              </w:rPr>
              <w:t>查询条件</w:t>
            </w:r>
            <w:r>
              <w:rPr>
                <w:rFonts w:hint="eastAsia"/>
              </w:rPr>
              <w:t>如原型。其中订单号、订单类型、下单人、机构名称的</w:t>
            </w:r>
            <w:r w:rsidR="00311CA5">
              <w:rPr>
                <w:rFonts w:hint="eastAsia"/>
              </w:rPr>
              <w:t>控件</w:t>
            </w:r>
            <w:r>
              <w:rPr>
                <w:rFonts w:hint="eastAsia"/>
              </w:rPr>
              <w:t>和一期相同。</w:t>
            </w:r>
          </w:p>
          <w:p w:rsidR="00311CA5" w:rsidRDefault="00311CA5" w:rsidP="00311CA5">
            <w:pPr>
              <w:pStyle w:val="ac"/>
              <w:ind w:firstLineChars="0" w:firstLine="0"/>
            </w:pPr>
            <w:r>
              <w:t>订单状态包括</w:t>
            </w:r>
            <w:r>
              <w:rPr>
                <w:rFonts w:hint="eastAsia"/>
              </w:rPr>
              <w:t>“全部”“未结算”“结算中”，默认“全部”；司机查询采用</w:t>
            </w:r>
            <w:r w:rsidR="002B11B6">
              <w:rPr>
                <w:rFonts w:hint="eastAsia"/>
              </w:rPr>
              <w:t>联想输入框</w:t>
            </w:r>
            <w:r>
              <w:rPr>
                <w:rFonts w:hint="eastAsia"/>
              </w:rPr>
              <w:t>，通过姓名和手机号查询，同一期下单人查询方式；用车时间查询条件精确到分钟</w:t>
            </w:r>
          </w:p>
          <w:p w:rsidR="00311CA5" w:rsidRPr="006C1102" w:rsidRDefault="00311CA5" w:rsidP="00311CA5">
            <w:pPr>
              <w:pStyle w:val="ac"/>
              <w:ind w:firstLineChars="0" w:firstLine="0"/>
            </w:pPr>
            <w:r>
              <w:rPr>
                <w:rFonts w:hint="eastAsia"/>
              </w:rPr>
              <w:lastRenderedPageBreak/>
              <w:t>2</w:t>
            </w:r>
            <w:r w:rsidR="00A936EA">
              <w:rPr>
                <w:rFonts w:hint="eastAsia"/>
              </w:rPr>
              <w:t>点击“查询”，在列表中显示</w:t>
            </w:r>
            <w:r w:rsidR="002B11B6">
              <w:rPr>
                <w:rFonts w:hint="eastAsia"/>
              </w:rPr>
              <w:t>符合查询</w:t>
            </w:r>
            <w:r w:rsidR="00A936EA">
              <w:rPr>
                <w:rFonts w:hint="eastAsia"/>
              </w:rPr>
              <w:t>条件的订单</w:t>
            </w:r>
            <w:r>
              <w:rPr>
                <w:rFonts w:hint="eastAsia"/>
              </w:rPr>
              <w:t>。</w:t>
            </w:r>
            <w:r>
              <w:t>点击</w:t>
            </w:r>
            <w:r w:rsidR="00A936EA">
              <w:rPr>
                <w:rFonts w:hint="eastAsia"/>
              </w:rPr>
              <w:t>“清空”按键</w:t>
            </w:r>
            <w:r>
              <w:t>后</w:t>
            </w:r>
            <w:r>
              <w:rPr>
                <w:rFonts w:hint="eastAsia"/>
              </w:rPr>
              <w:t>，</w:t>
            </w:r>
            <w:r w:rsidR="00BB5BD5">
              <w:rPr>
                <w:rFonts w:hint="eastAsia"/>
              </w:rPr>
              <w:t>初始化查询条件和列表</w:t>
            </w:r>
            <w:r w:rsidR="00A936EA">
              <w:rPr>
                <w:rFonts w:hint="eastAsia"/>
              </w:rPr>
              <w:t>。</w:t>
            </w:r>
            <w:r w:rsidR="00A936EA">
              <w:t>点击</w:t>
            </w:r>
            <w:r w:rsidR="00A936EA">
              <w:rPr>
                <w:rFonts w:hint="eastAsia"/>
              </w:rPr>
              <w:t>“导出数据”将列表中的数据以“</w:t>
            </w:r>
            <w:r w:rsidR="00A936EA">
              <w:rPr>
                <w:rFonts w:hint="eastAsia"/>
              </w:rPr>
              <w:t>.xls</w:t>
            </w:r>
            <w:r w:rsidR="00A936EA">
              <w:rPr>
                <w:rFonts w:hint="eastAsia"/>
              </w:rPr>
              <w:t>”格式导出，格式参照模板。</w:t>
            </w:r>
          </w:p>
          <w:p w:rsidR="00311CA5" w:rsidRPr="00311CA5" w:rsidRDefault="00C94131" w:rsidP="00311CA5">
            <w:pPr>
              <w:pStyle w:val="ac"/>
              <w:ind w:firstLineChars="0" w:firstLine="0"/>
            </w:pPr>
            <w:r>
              <w:rPr>
                <w:rFonts w:hint="eastAsia"/>
              </w:rPr>
              <w:t>3</w:t>
            </w:r>
            <w:r w:rsidR="00A936EA">
              <w:t xml:space="preserve"> </w:t>
            </w:r>
            <w:r w:rsidR="00A936EA">
              <w:t>列表项如原型</w:t>
            </w:r>
            <w:r w:rsidR="00A936EA">
              <w:rPr>
                <w:rFonts w:hint="eastAsia"/>
              </w:rPr>
              <w:t>，</w:t>
            </w:r>
            <w:r w:rsidR="00A936EA">
              <w:t>不赘述</w:t>
            </w:r>
            <w:r w:rsidR="00A936EA">
              <w:rPr>
                <w:rFonts w:hint="eastAsia"/>
              </w:rPr>
              <w:t>。</w:t>
            </w:r>
            <w:r w:rsidR="0071073C">
              <w:rPr>
                <w:rFonts w:hint="eastAsia"/>
              </w:rPr>
              <w:t>初始化加载所有未结算、结算中的订购单，排序先按照订单的状态分组，未结算的在上方，结算中的下方；然后按照订单的用车时间倒序排列。</w:t>
            </w:r>
            <w:r w:rsidR="00695C2D">
              <w:rPr>
                <w:rFonts w:hint="eastAsia"/>
              </w:rPr>
              <w:t>点击“订单号”进入订单详情</w:t>
            </w:r>
            <w:r w:rsidR="0071073C">
              <w:rPr>
                <w:rFonts w:hint="eastAsia"/>
              </w:rPr>
              <w:t>，</w:t>
            </w:r>
          </w:p>
          <w:p w:rsidR="00311CA5" w:rsidRDefault="00A936EA" w:rsidP="00A936EA">
            <w:r w:rsidRPr="00A936EA">
              <w:rPr>
                <w:rFonts w:ascii="Calibri" w:eastAsia="宋体" w:hAnsi="Calibri" w:cs="Times New Roman" w:hint="eastAsia"/>
              </w:rPr>
              <w:t>4</w:t>
            </w:r>
            <w:r>
              <w:rPr>
                <w:rFonts w:hint="eastAsia"/>
              </w:rPr>
              <w:t xml:space="preserve"> </w:t>
            </w:r>
            <w:r>
              <w:rPr>
                <w:rFonts w:hint="eastAsia"/>
              </w:rPr>
              <w:t>点击“申请复核”按键，弹出申请复核弹窗，样式参照一期。但是</w:t>
            </w:r>
            <w:r>
              <w:t>原</w:t>
            </w:r>
            <w:r>
              <w:rPr>
                <w:rFonts w:hint="eastAsia"/>
              </w:rPr>
              <w:t>“复核原因”更改为“申请原因”，弱提示更改为“填写申请复核原因”</w:t>
            </w:r>
            <w:r w:rsidR="00695C2D">
              <w:rPr>
                <w:rFonts w:hint="eastAsia"/>
              </w:rPr>
              <w:t>，其他不变</w:t>
            </w:r>
          </w:p>
          <w:p w:rsidR="0071073C" w:rsidRPr="00311CA5" w:rsidRDefault="00A936EA" w:rsidP="00A936EA">
            <w:r>
              <w:rPr>
                <w:rFonts w:hint="eastAsia"/>
              </w:rPr>
              <w:t xml:space="preserve">5 </w:t>
            </w:r>
            <w:r>
              <w:rPr>
                <w:rFonts w:hint="eastAsia"/>
              </w:rPr>
              <w:t>复核中的订单，需隐藏“申请复核”按键</w:t>
            </w:r>
          </w:p>
        </w:tc>
        <w:tc>
          <w:tcPr>
            <w:tcW w:w="2302" w:type="dxa"/>
            <w:vAlign w:val="center"/>
          </w:tcPr>
          <w:p w:rsidR="00DF3118" w:rsidRDefault="00695C2D" w:rsidP="006943A2">
            <w:r>
              <w:lastRenderedPageBreak/>
              <w:t>数据为空时</w:t>
            </w:r>
            <w:r>
              <w:rPr>
                <w:rFonts w:hint="eastAsia"/>
              </w:rPr>
              <w:t>，</w:t>
            </w:r>
            <w:r>
              <w:t>导出数据按键不可点击</w:t>
            </w:r>
          </w:p>
        </w:tc>
      </w:tr>
      <w:tr w:rsidR="006943A2" w:rsidTr="006943A2">
        <w:tc>
          <w:tcPr>
            <w:tcW w:w="1387" w:type="dxa"/>
            <w:vMerge/>
            <w:vAlign w:val="center"/>
          </w:tcPr>
          <w:p w:rsidR="006943A2" w:rsidRPr="00382B7D" w:rsidRDefault="006943A2" w:rsidP="006943A2">
            <w:pPr>
              <w:jc w:val="center"/>
            </w:pPr>
          </w:p>
        </w:tc>
        <w:tc>
          <w:tcPr>
            <w:tcW w:w="1116" w:type="dxa"/>
            <w:vAlign w:val="center"/>
          </w:tcPr>
          <w:p w:rsidR="006943A2" w:rsidRPr="00DF3118" w:rsidRDefault="00695C2D" w:rsidP="006943A2">
            <w:r>
              <w:t>已完成订单</w:t>
            </w:r>
          </w:p>
        </w:tc>
        <w:tc>
          <w:tcPr>
            <w:tcW w:w="5157" w:type="dxa"/>
            <w:vAlign w:val="center"/>
          </w:tcPr>
          <w:p w:rsidR="006943A2" w:rsidRDefault="00695C2D" w:rsidP="006943A2">
            <w:pPr>
              <w:pStyle w:val="ac"/>
              <w:ind w:firstLineChars="0" w:firstLine="0"/>
            </w:pPr>
            <w:r>
              <w:t>已完成订单拆分自历史订单</w:t>
            </w:r>
            <w:r>
              <w:rPr>
                <w:rFonts w:hint="eastAsia"/>
              </w:rPr>
              <w:t>，</w:t>
            </w:r>
            <w:r>
              <w:t>仅包括已结算和已取消两类订单</w:t>
            </w:r>
            <w:r>
              <w:rPr>
                <w:rFonts w:hint="eastAsia"/>
              </w:rPr>
              <w:t>。</w:t>
            </w:r>
          </w:p>
          <w:p w:rsidR="00BA7E3B" w:rsidRDefault="00BA7E3B" w:rsidP="006943A2">
            <w:pPr>
              <w:pStyle w:val="ac"/>
              <w:ind w:firstLineChars="0" w:firstLine="0"/>
            </w:pPr>
            <w:r>
              <w:rPr>
                <w:rFonts w:hint="eastAsia"/>
              </w:rPr>
              <w:t xml:space="preserve">1 </w:t>
            </w:r>
            <w:r>
              <w:rPr>
                <w:rFonts w:hint="eastAsia"/>
              </w:rPr>
              <w:t>新增了“司机”“订单状态”“用车时间”三个查询条件</w:t>
            </w:r>
          </w:p>
          <w:p w:rsidR="00BA7E3B" w:rsidRDefault="00BA7E3B" w:rsidP="006943A2">
            <w:pPr>
              <w:pStyle w:val="ac"/>
              <w:ind w:firstLineChars="0" w:firstLine="0"/>
            </w:pPr>
            <w:r>
              <w:rPr>
                <w:rFonts w:hint="eastAsia"/>
              </w:rPr>
              <w:t>司机查询采用</w:t>
            </w:r>
            <w:r w:rsidR="002B11B6">
              <w:rPr>
                <w:rFonts w:hint="eastAsia"/>
              </w:rPr>
              <w:t>联想输入框</w:t>
            </w:r>
            <w:r>
              <w:rPr>
                <w:rFonts w:hint="eastAsia"/>
              </w:rPr>
              <w:t>；订单状态包括“全部”“已结算”“已取消”，默认“全部”；用车时间查询条件精确到分钟</w:t>
            </w:r>
          </w:p>
          <w:p w:rsidR="00BA7E3B" w:rsidRDefault="00BA7E3B" w:rsidP="00BA7E3B">
            <w:r w:rsidRPr="00BA7E3B">
              <w:rPr>
                <w:rFonts w:ascii="Calibri" w:eastAsia="宋体" w:hAnsi="Calibri" w:cs="Times New Roman" w:hint="eastAsia"/>
              </w:rPr>
              <w:t>2</w:t>
            </w:r>
            <w:r>
              <w:rPr>
                <w:rFonts w:hint="eastAsia"/>
              </w:rPr>
              <w:t xml:space="preserve"> </w:t>
            </w:r>
            <w:r>
              <w:rPr>
                <w:rFonts w:hint="eastAsia"/>
              </w:rPr>
              <w:t>新增“导出数据”按键，导出列表中数据，文件格式为“</w:t>
            </w:r>
            <w:r>
              <w:rPr>
                <w:rFonts w:hint="eastAsia"/>
              </w:rPr>
              <w:t>.xls</w:t>
            </w:r>
            <w:r>
              <w:rPr>
                <w:rFonts w:hint="eastAsia"/>
              </w:rPr>
              <w:t>”，格式参照模板。</w:t>
            </w:r>
          </w:p>
          <w:p w:rsidR="00BA7E3B" w:rsidRDefault="00BA7E3B" w:rsidP="00BA7E3B">
            <w:r>
              <w:t xml:space="preserve">3 </w:t>
            </w:r>
            <w:r>
              <w:t>列表去掉</w:t>
            </w:r>
            <w:r>
              <w:rPr>
                <w:rFonts w:hint="eastAsia"/>
              </w:rPr>
              <w:t>“操作”列，其他与历史订单列表项相同</w:t>
            </w:r>
            <w:r w:rsidR="0071073C">
              <w:rPr>
                <w:rFonts w:hint="eastAsia"/>
              </w:rPr>
              <w:t>，初始化加载所有已完成已取消的机构订单，先按照订单的状态分组，已结算的订购单在上，已取消的在下，再按照用车时间的倒序排列</w:t>
            </w:r>
          </w:p>
          <w:p w:rsidR="00BA7E3B" w:rsidRDefault="00BA7E3B" w:rsidP="00BA7E3B">
            <w:pPr>
              <w:pStyle w:val="ac"/>
              <w:ind w:firstLineChars="0" w:firstLine="0"/>
            </w:pPr>
            <w:r>
              <w:rPr>
                <w:rFonts w:hint="eastAsia"/>
              </w:rPr>
              <w:t xml:space="preserve">4 </w:t>
            </w:r>
            <w:r>
              <w:rPr>
                <w:rFonts w:hint="eastAsia"/>
              </w:rPr>
              <w:t>增加“清空”按键。</w:t>
            </w:r>
          </w:p>
          <w:p w:rsidR="00BA7E3B" w:rsidRPr="006C1102" w:rsidRDefault="00BA7E3B" w:rsidP="00BA7E3B">
            <w:pPr>
              <w:pStyle w:val="ac"/>
              <w:ind w:firstLineChars="0" w:firstLine="0"/>
            </w:pPr>
            <w:r>
              <w:t>点击后</w:t>
            </w:r>
            <w:r>
              <w:rPr>
                <w:rFonts w:hint="eastAsia"/>
              </w:rPr>
              <w:t>，</w:t>
            </w:r>
            <w:r w:rsidR="00BB5BD5">
              <w:rPr>
                <w:rFonts w:hint="eastAsia"/>
              </w:rPr>
              <w:t>初始化查询条件和列表</w:t>
            </w:r>
          </w:p>
          <w:p w:rsidR="00BA7E3B" w:rsidRPr="00BA7E3B" w:rsidRDefault="00BA7E3B" w:rsidP="00BA7E3B">
            <w:r>
              <w:t xml:space="preserve">5 </w:t>
            </w:r>
            <w:r>
              <w:rPr>
                <w:rFonts w:hint="eastAsia"/>
              </w:rPr>
              <w:t>查询条件位置顺序做了调整</w:t>
            </w:r>
          </w:p>
        </w:tc>
        <w:tc>
          <w:tcPr>
            <w:tcW w:w="2302" w:type="dxa"/>
            <w:vAlign w:val="center"/>
          </w:tcPr>
          <w:p w:rsidR="006943A2" w:rsidRDefault="00BA7E3B" w:rsidP="006943A2">
            <w:r>
              <w:t>数据为空时</w:t>
            </w:r>
            <w:r>
              <w:rPr>
                <w:rFonts w:hint="eastAsia"/>
              </w:rPr>
              <w:t>，</w:t>
            </w:r>
            <w:r>
              <w:t>导出数据按键不可点击</w:t>
            </w:r>
          </w:p>
        </w:tc>
      </w:tr>
      <w:tr w:rsidR="006943A2" w:rsidTr="006943A2">
        <w:tc>
          <w:tcPr>
            <w:tcW w:w="1387" w:type="dxa"/>
            <w:vMerge w:val="restart"/>
            <w:vAlign w:val="center"/>
          </w:tcPr>
          <w:p w:rsidR="006943A2" w:rsidRPr="00382B7D" w:rsidRDefault="003178D5" w:rsidP="006943A2">
            <w:pPr>
              <w:jc w:val="center"/>
            </w:pPr>
            <w:r>
              <w:rPr>
                <w:rFonts w:asciiTheme="minorEastAsia" w:hAnsiTheme="minorEastAsia" w:hint="eastAsia"/>
              </w:rPr>
              <w:t>Ⅳ</w:t>
            </w:r>
            <w:r>
              <w:rPr>
                <w:rFonts w:hint="eastAsia"/>
              </w:rPr>
              <w:t>-</w:t>
            </w:r>
            <w:r>
              <w:t>E-</w:t>
            </w:r>
            <w:r>
              <w:rPr>
                <w:rFonts w:hint="eastAsia"/>
              </w:rPr>
              <w:t>0</w:t>
            </w:r>
            <w:r>
              <w:t>1</w:t>
            </w:r>
            <w:r>
              <w:rPr>
                <w:rFonts w:hint="eastAsia"/>
              </w:rPr>
              <w:t>-</w:t>
            </w:r>
            <w:r>
              <w:t>01</w:t>
            </w:r>
          </w:p>
        </w:tc>
        <w:tc>
          <w:tcPr>
            <w:tcW w:w="1116" w:type="dxa"/>
            <w:vAlign w:val="center"/>
          </w:tcPr>
          <w:p w:rsidR="006943A2" w:rsidRDefault="003178D5" w:rsidP="006943A2">
            <w:r>
              <w:t>说明</w:t>
            </w:r>
          </w:p>
        </w:tc>
        <w:tc>
          <w:tcPr>
            <w:tcW w:w="5157" w:type="dxa"/>
            <w:vAlign w:val="center"/>
          </w:tcPr>
          <w:p w:rsidR="006943A2" w:rsidRDefault="00512D85" w:rsidP="006943A2">
            <w:pPr>
              <w:pStyle w:val="ac"/>
              <w:ind w:firstLineChars="0" w:firstLine="0"/>
            </w:pPr>
            <w:r>
              <w:t>相对一期机构订单复核</w:t>
            </w:r>
            <w:r>
              <w:rPr>
                <w:rFonts w:hint="eastAsia"/>
              </w:rPr>
              <w:t>，</w:t>
            </w:r>
            <w:r>
              <w:t>仅更改复核弹窗和复核记录两</w:t>
            </w:r>
            <w:r>
              <w:lastRenderedPageBreak/>
              <w:t>处位置的内容</w:t>
            </w:r>
          </w:p>
        </w:tc>
        <w:tc>
          <w:tcPr>
            <w:tcW w:w="2302" w:type="dxa"/>
            <w:vAlign w:val="center"/>
          </w:tcPr>
          <w:p w:rsidR="006943A2" w:rsidRDefault="006943A2" w:rsidP="006943A2"/>
        </w:tc>
      </w:tr>
      <w:tr w:rsidR="006943A2" w:rsidTr="006943A2">
        <w:tc>
          <w:tcPr>
            <w:tcW w:w="1387" w:type="dxa"/>
            <w:vMerge/>
            <w:vAlign w:val="center"/>
          </w:tcPr>
          <w:p w:rsidR="006943A2" w:rsidRPr="00382B7D" w:rsidRDefault="006943A2" w:rsidP="006943A2">
            <w:pPr>
              <w:jc w:val="center"/>
            </w:pPr>
          </w:p>
        </w:tc>
        <w:tc>
          <w:tcPr>
            <w:tcW w:w="1116" w:type="dxa"/>
            <w:vAlign w:val="center"/>
          </w:tcPr>
          <w:p w:rsidR="006943A2" w:rsidRDefault="00512D85" w:rsidP="006943A2">
            <w:r>
              <w:t>复核弹窗</w:t>
            </w:r>
          </w:p>
        </w:tc>
        <w:tc>
          <w:tcPr>
            <w:tcW w:w="5157" w:type="dxa"/>
            <w:vAlign w:val="center"/>
          </w:tcPr>
          <w:p w:rsidR="006943A2" w:rsidRDefault="00512D85" w:rsidP="006943A2">
            <w:pPr>
              <w:pStyle w:val="ac"/>
              <w:ind w:firstLineChars="0" w:firstLine="0"/>
            </w:pPr>
            <w:r>
              <w:rPr>
                <w:rFonts w:hint="eastAsia"/>
              </w:rPr>
              <w:t>原“复核原因”变为“处理意见”，弱提示为“请输入处理意见”</w:t>
            </w:r>
            <w:r w:rsidR="00182D96">
              <w:rPr>
                <w:rFonts w:hint="eastAsia"/>
              </w:rPr>
              <w:t>，</w:t>
            </w:r>
            <w:proofErr w:type="gramStart"/>
            <w:r w:rsidR="00182D96">
              <w:rPr>
                <w:rFonts w:hint="eastAsia"/>
              </w:rPr>
              <w:t>必填项</w:t>
            </w:r>
            <w:proofErr w:type="gramEnd"/>
          </w:p>
        </w:tc>
        <w:tc>
          <w:tcPr>
            <w:tcW w:w="2302" w:type="dxa"/>
            <w:vAlign w:val="center"/>
          </w:tcPr>
          <w:p w:rsidR="006943A2" w:rsidRDefault="006943A2" w:rsidP="006943A2"/>
        </w:tc>
      </w:tr>
      <w:tr w:rsidR="006943A2" w:rsidTr="006943A2">
        <w:tc>
          <w:tcPr>
            <w:tcW w:w="1387" w:type="dxa"/>
            <w:vMerge/>
            <w:vAlign w:val="center"/>
          </w:tcPr>
          <w:p w:rsidR="006943A2" w:rsidRPr="00382B7D" w:rsidRDefault="006943A2" w:rsidP="006943A2">
            <w:pPr>
              <w:jc w:val="center"/>
            </w:pPr>
          </w:p>
        </w:tc>
        <w:tc>
          <w:tcPr>
            <w:tcW w:w="1116" w:type="dxa"/>
            <w:vAlign w:val="center"/>
          </w:tcPr>
          <w:p w:rsidR="006943A2" w:rsidRDefault="00512D85" w:rsidP="006943A2">
            <w:r>
              <w:t>复核记录</w:t>
            </w:r>
          </w:p>
        </w:tc>
        <w:tc>
          <w:tcPr>
            <w:tcW w:w="5157" w:type="dxa"/>
            <w:vAlign w:val="center"/>
          </w:tcPr>
          <w:p w:rsidR="006943A2" w:rsidRDefault="00512D85" w:rsidP="006943A2">
            <w:pPr>
              <w:pStyle w:val="ac"/>
              <w:ind w:firstLineChars="0" w:firstLine="0"/>
            </w:pPr>
            <w:r>
              <w:t>列表项中原</w:t>
            </w:r>
            <w:r>
              <w:rPr>
                <w:rFonts w:hint="eastAsia"/>
              </w:rPr>
              <w:t>“复核原因”列更改为“申请原因”，数据来自于申请复核时填写的原因；新增“处理意见”列，数据来自于</w:t>
            </w:r>
            <w:r w:rsidR="00182D96">
              <w:rPr>
                <w:rFonts w:hint="eastAsia"/>
              </w:rPr>
              <w:t>复核</w:t>
            </w:r>
            <w:r>
              <w:rPr>
                <w:rFonts w:hint="eastAsia"/>
              </w:rPr>
              <w:t>时填写的处理意见</w:t>
            </w:r>
          </w:p>
        </w:tc>
        <w:tc>
          <w:tcPr>
            <w:tcW w:w="2302" w:type="dxa"/>
            <w:vAlign w:val="center"/>
          </w:tcPr>
          <w:p w:rsidR="006943A2" w:rsidRDefault="006943A2" w:rsidP="006943A2"/>
        </w:tc>
      </w:tr>
    </w:tbl>
    <w:p w:rsidR="006943A2" w:rsidRDefault="000339C6" w:rsidP="000339C6">
      <w:pPr>
        <w:pStyle w:val="4"/>
      </w:pPr>
      <w:bookmarkStart w:id="144" w:name="_Toc473799768"/>
      <w:r>
        <w:rPr>
          <w:rFonts w:hint="eastAsia"/>
        </w:rPr>
        <w:t>个人订单管理</w:t>
      </w:r>
      <w:bookmarkEnd w:id="144"/>
    </w:p>
    <w:p w:rsidR="000339C6" w:rsidRDefault="000339C6" w:rsidP="000339C6">
      <w:pPr>
        <w:pStyle w:val="5"/>
      </w:pPr>
      <w:r>
        <w:t>用例描述</w:t>
      </w:r>
    </w:p>
    <w:p w:rsidR="000339C6" w:rsidRDefault="000339C6" w:rsidP="000339C6">
      <w:r>
        <w:rPr>
          <w:rFonts w:hint="eastAsia"/>
        </w:rPr>
        <w:t xml:space="preserve">  </w:t>
      </w:r>
      <w:r>
        <w:rPr>
          <w:rFonts w:hint="eastAsia"/>
        </w:rPr>
        <w:t>个人</w:t>
      </w:r>
      <w:proofErr w:type="gramStart"/>
      <w:r>
        <w:rPr>
          <w:rFonts w:hint="eastAsia"/>
        </w:rPr>
        <w:t>订管理</w:t>
      </w:r>
      <w:proofErr w:type="gramEnd"/>
      <w:r>
        <w:rPr>
          <w:rFonts w:hint="eastAsia"/>
        </w:rPr>
        <w:t>相对一期，更改了部分检索条件，将</w:t>
      </w:r>
      <w:r>
        <w:rPr>
          <w:rFonts w:hint="eastAsia"/>
        </w:rPr>
        <w:t>to</w:t>
      </w:r>
      <w:r>
        <w:t>C</w:t>
      </w:r>
      <w:r>
        <w:t>订单提了出去</w:t>
      </w:r>
      <w:r>
        <w:rPr>
          <w:rFonts w:hint="eastAsia"/>
        </w:rPr>
        <w:t>，</w:t>
      </w:r>
      <w:r>
        <w:t>其他未做改变</w:t>
      </w:r>
      <w:r>
        <w:rPr>
          <w:rFonts w:hint="eastAsia"/>
        </w:rPr>
        <w:t>。</w:t>
      </w:r>
    </w:p>
    <w:p w:rsidR="000339C6" w:rsidRDefault="000339C6" w:rsidP="000339C6">
      <w:pPr>
        <w:pStyle w:val="5"/>
      </w:pPr>
      <w:r>
        <w:t>元素规则</w:t>
      </w:r>
    </w:p>
    <w:tbl>
      <w:tblPr>
        <w:tblStyle w:val="ad"/>
        <w:tblW w:w="0" w:type="auto"/>
        <w:tblLook w:val="04A0"/>
      </w:tblPr>
      <w:tblGrid>
        <w:gridCol w:w="1387"/>
        <w:gridCol w:w="1116"/>
        <w:gridCol w:w="5157"/>
        <w:gridCol w:w="2302"/>
      </w:tblGrid>
      <w:tr w:rsidR="000339C6" w:rsidRPr="00753787" w:rsidTr="00476983">
        <w:trPr>
          <w:trHeight w:val="567"/>
        </w:trPr>
        <w:tc>
          <w:tcPr>
            <w:tcW w:w="1387" w:type="dxa"/>
            <w:shd w:val="clear" w:color="auto" w:fill="D9D9D9" w:themeFill="background1" w:themeFillShade="D9"/>
            <w:vAlign w:val="center"/>
          </w:tcPr>
          <w:p w:rsidR="000339C6" w:rsidRPr="00753787" w:rsidRDefault="000339C6" w:rsidP="00476983">
            <w:pPr>
              <w:jc w:val="center"/>
              <w:rPr>
                <w:b/>
              </w:rPr>
            </w:pPr>
            <w:r>
              <w:rPr>
                <w:rFonts w:hint="eastAsia"/>
                <w:b/>
              </w:rPr>
              <w:t>页面</w:t>
            </w:r>
          </w:p>
        </w:tc>
        <w:tc>
          <w:tcPr>
            <w:tcW w:w="1116" w:type="dxa"/>
            <w:shd w:val="clear" w:color="auto" w:fill="D9D9D9" w:themeFill="background1" w:themeFillShade="D9"/>
            <w:vAlign w:val="center"/>
          </w:tcPr>
          <w:p w:rsidR="000339C6" w:rsidRPr="00753787" w:rsidRDefault="000339C6" w:rsidP="00476983">
            <w:pPr>
              <w:jc w:val="center"/>
              <w:rPr>
                <w:b/>
              </w:rPr>
            </w:pPr>
            <w:r w:rsidRPr="00753787">
              <w:rPr>
                <w:b/>
              </w:rPr>
              <w:t>元素名称</w:t>
            </w:r>
          </w:p>
        </w:tc>
        <w:tc>
          <w:tcPr>
            <w:tcW w:w="5157" w:type="dxa"/>
            <w:shd w:val="clear" w:color="auto" w:fill="D9D9D9" w:themeFill="background1" w:themeFillShade="D9"/>
            <w:vAlign w:val="center"/>
          </w:tcPr>
          <w:p w:rsidR="000339C6" w:rsidRPr="00753787" w:rsidRDefault="000339C6" w:rsidP="00476983">
            <w:pPr>
              <w:jc w:val="center"/>
              <w:rPr>
                <w:b/>
              </w:rPr>
            </w:pPr>
            <w:r w:rsidRPr="00753787">
              <w:rPr>
                <w:b/>
              </w:rPr>
              <w:t>描述</w:t>
            </w:r>
          </w:p>
        </w:tc>
        <w:tc>
          <w:tcPr>
            <w:tcW w:w="2302" w:type="dxa"/>
            <w:shd w:val="clear" w:color="auto" w:fill="D9D9D9" w:themeFill="background1" w:themeFillShade="D9"/>
            <w:vAlign w:val="center"/>
          </w:tcPr>
          <w:p w:rsidR="000339C6" w:rsidRPr="00753787" w:rsidRDefault="000339C6" w:rsidP="00476983">
            <w:pPr>
              <w:ind w:leftChars="-253" w:left="-531"/>
              <w:jc w:val="center"/>
              <w:rPr>
                <w:b/>
              </w:rPr>
            </w:pPr>
            <w:r>
              <w:rPr>
                <w:rFonts w:hint="eastAsia"/>
                <w:b/>
              </w:rPr>
              <w:t>异常处理</w:t>
            </w:r>
          </w:p>
        </w:tc>
      </w:tr>
      <w:tr w:rsidR="00C356AB" w:rsidTr="00476983">
        <w:trPr>
          <w:trHeight w:val="729"/>
        </w:trPr>
        <w:tc>
          <w:tcPr>
            <w:tcW w:w="1387" w:type="dxa"/>
            <w:vMerge w:val="restart"/>
            <w:vAlign w:val="center"/>
          </w:tcPr>
          <w:p w:rsidR="00C356AB" w:rsidRDefault="00C356AB" w:rsidP="00476983">
            <w:pPr>
              <w:jc w:val="center"/>
            </w:pPr>
            <w:r>
              <w:rPr>
                <w:rFonts w:asciiTheme="minorEastAsia" w:hAnsiTheme="minorEastAsia" w:hint="eastAsia"/>
              </w:rPr>
              <w:t>Ⅳ</w:t>
            </w:r>
            <w:r>
              <w:rPr>
                <w:rFonts w:hint="eastAsia"/>
              </w:rPr>
              <w:t>-</w:t>
            </w:r>
            <w:r>
              <w:t>E-</w:t>
            </w:r>
            <w:r>
              <w:rPr>
                <w:rFonts w:hint="eastAsia"/>
              </w:rPr>
              <w:t>0</w:t>
            </w:r>
            <w:r>
              <w:t>2</w:t>
            </w:r>
          </w:p>
        </w:tc>
        <w:tc>
          <w:tcPr>
            <w:tcW w:w="1116" w:type="dxa"/>
            <w:vAlign w:val="center"/>
          </w:tcPr>
          <w:p w:rsidR="00C356AB" w:rsidRDefault="00C356AB" w:rsidP="00476983">
            <w:r>
              <w:t>说明</w:t>
            </w:r>
          </w:p>
        </w:tc>
        <w:tc>
          <w:tcPr>
            <w:tcW w:w="5157" w:type="dxa"/>
            <w:vAlign w:val="center"/>
          </w:tcPr>
          <w:p w:rsidR="00C356AB" w:rsidRPr="00054E2A" w:rsidRDefault="00C356AB" w:rsidP="00476983">
            <w:pPr>
              <w:pStyle w:val="ac"/>
              <w:ind w:firstLineChars="0" w:firstLine="0"/>
            </w:pPr>
          </w:p>
        </w:tc>
        <w:tc>
          <w:tcPr>
            <w:tcW w:w="2302" w:type="dxa"/>
            <w:vAlign w:val="center"/>
          </w:tcPr>
          <w:p w:rsidR="00C356AB" w:rsidRPr="00054E2A" w:rsidRDefault="00C356AB" w:rsidP="00476983"/>
        </w:tc>
      </w:tr>
      <w:tr w:rsidR="00C356AB" w:rsidTr="00476983">
        <w:trPr>
          <w:trHeight w:val="697"/>
        </w:trPr>
        <w:tc>
          <w:tcPr>
            <w:tcW w:w="1387" w:type="dxa"/>
            <w:vMerge/>
            <w:vAlign w:val="center"/>
          </w:tcPr>
          <w:p w:rsidR="00C356AB" w:rsidRPr="00382B7D" w:rsidRDefault="00C356AB" w:rsidP="00476983">
            <w:pPr>
              <w:jc w:val="center"/>
            </w:pPr>
          </w:p>
        </w:tc>
        <w:tc>
          <w:tcPr>
            <w:tcW w:w="1116" w:type="dxa"/>
            <w:vAlign w:val="center"/>
          </w:tcPr>
          <w:p w:rsidR="00C356AB" w:rsidRDefault="00C356AB" w:rsidP="00476983">
            <w:pPr>
              <w:jc w:val="left"/>
            </w:pPr>
            <w:r>
              <w:rPr>
                <w:rFonts w:hint="eastAsia"/>
              </w:rPr>
              <w:t>待人工派单</w:t>
            </w:r>
          </w:p>
        </w:tc>
        <w:tc>
          <w:tcPr>
            <w:tcW w:w="5157" w:type="dxa"/>
            <w:vAlign w:val="center"/>
          </w:tcPr>
          <w:p w:rsidR="00C356AB" w:rsidRDefault="00C356AB" w:rsidP="00476983">
            <w:pPr>
              <w:pStyle w:val="ac"/>
              <w:ind w:firstLineChars="0" w:firstLine="0"/>
            </w:pPr>
            <w:r>
              <w:t>相对一期</w:t>
            </w:r>
            <w:r>
              <w:rPr>
                <w:rFonts w:hint="eastAsia"/>
              </w:rPr>
              <w:t>：</w:t>
            </w:r>
          </w:p>
          <w:p w:rsidR="00C356AB" w:rsidRDefault="00C356AB" w:rsidP="00476983">
            <w:pPr>
              <w:pStyle w:val="ac"/>
              <w:ind w:firstLineChars="0" w:firstLine="0"/>
            </w:pPr>
            <w:r>
              <w:rPr>
                <w:rFonts w:hint="eastAsia"/>
              </w:rPr>
              <w:t xml:space="preserve">1 </w:t>
            </w:r>
            <w:r>
              <w:rPr>
                <w:rFonts w:hint="eastAsia"/>
              </w:rPr>
              <w:t>去掉了“城市名称”查询条件。</w:t>
            </w:r>
          </w:p>
          <w:p w:rsidR="00C356AB" w:rsidRDefault="00C356AB" w:rsidP="00476983">
            <w:pPr>
              <w:pStyle w:val="ac"/>
              <w:ind w:firstLineChars="0" w:firstLine="0"/>
            </w:pPr>
            <w:r>
              <w:rPr>
                <w:rFonts w:hint="eastAsia"/>
              </w:rPr>
              <w:t>2</w:t>
            </w:r>
            <w:r>
              <w:rPr>
                <w:rFonts w:hint="eastAsia"/>
              </w:rPr>
              <w:t>增加“清空”按键。</w:t>
            </w:r>
          </w:p>
          <w:p w:rsidR="00C356AB" w:rsidRDefault="00C356AB" w:rsidP="00476983">
            <w:pPr>
              <w:pStyle w:val="ac"/>
              <w:ind w:firstLineChars="0" w:firstLine="0"/>
            </w:pPr>
            <w:r>
              <w:t>点击后</w:t>
            </w:r>
            <w:r>
              <w:rPr>
                <w:rFonts w:hint="eastAsia"/>
              </w:rPr>
              <w:t>，</w:t>
            </w:r>
            <w:r w:rsidR="00BB5BD5">
              <w:rPr>
                <w:rFonts w:hint="eastAsia"/>
              </w:rPr>
              <w:t>初始化查询条件和列表</w:t>
            </w:r>
          </w:p>
          <w:p w:rsidR="00C356AB" w:rsidRDefault="00C356AB" w:rsidP="00476983">
            <w:pPr>
              <w:pStyle w:val="ac"/>
              <w:ind w:firstLineChars="0" w:firstLine="0"/>
            </w:pPr>
            <w:r>
              <w:rPr>
                <w:rFonts w:hint="eastAsia"/>
              </w:rPr>
              <w:t>3</w:t>
            </w:r>
            <w:r>
              <w:rPr>
                <w:rFonts w:hint="eastAsia"/>
              </w:rPr>
              <w:t>查询条件位置顺序做了调整</w:t>
            </w:r>
          </w:p>
        </w:tc>
        <w:tc>
          <w:tcPr>
            <w:tcW w:w="2302" w:type="dxa"/>
            <w:vAlign w:val="center"/>
          </w:tcPr>
          <w:p w:rsidR="00C356AB" w:rsidRPr="00054E2A" w:rsidRDefault="00C356AB" w:rsidP="00476983"/>
        </w:tc>
      </w:tr>
      <w:tr w:rsidR="00C356AB" w:rsidTr="00476983">
        <w:tc>
          <w:tcPr>
            <w:tcW w:w="1387" w:type="dxa"/>
            <w:vMerge/>
            <w:vAlign w:val="center"/>
          </w:tcPr>
          <w:p w:rsidR="00C356AB" w:rsidRPr="00382B7D" w:rsidRDefault="00C356AB" w:rsidP="00476983">
            <w:pPr>
              <w:jc w:val="center"/>
            </w:pPr>
          </w:p>
        </w:tc>
        <w:tc>
          <w:tcPr>
            <w:tcW w:w="1116" w:type="dxa"/>
            <w:vAlign w:val="center"/>
          </w:tcPr>
          <w:p w:rsidR="00C356AB" w:rsidRPr="006943A2" w:rsidRDefault="00C356AB" w:rsidP="00476983">
            <w:r>
              <w:t>当前订单</w:t>
            </w:r>
          </w:p>
        </w:tc>
        <w:tc>
          <w:tcPr>
            <w:tcW w:w="5157" w:type="dxa"/>
            <w:vAlign w:val="center"/>
          </w:tcPr>
          <w:p w:rsidR="00C356AB" w:rsidRDefault="00C356AB" w:rsidP="00476983">
            <w:pPr>
              <w:pStyle w:val="ac"/>
              <w:ind w:firstLineChars="0" w:firstLine="0"/>
            </w:pPr>
            <w:r>
              <w:t>相对一期</w:t>
            </w:r>
            <w:r>
              <w:rPr>
                <w:rFonts w:hint="eastAsia"/>
              </w:rPr>
              <w:t>：</w:t>
            </w:r>
          </w:p>
          <w:p w:rsidR="00C356AB" w:rsidRDefault="00C356AB" w:rsidP="00476983">
            <w:pPr>
              <w:pStyle w:val="ac"/>
              <w:ind w:firstLineChars="0" w:firstLine="0"/>
            </w:pPr>
            <w:r>
              <w:rPr>
                <w:rFonts w:hint="eastAsia"/>
              </w:rPr>
              <w:t>1</w:t>
            </w:r>
            <w:r>
              <w:rPr>
                <w:rFonts w:hint="eastAsia"/>
              </w:rPr>
              <w:t>增加了“订单状态”和“司机”两个查询条件。</w:t>
            </w:r>
          </w:p>
          <w:p w:rsidR="00C356AB" w:rsidRDefault="00C356AB" w:rsidP="00476983">
            <w:pPr>
              <w:pStyle w:val="ac"/>
              <w:ind w:firstLineChars="0" w:firstLine="0"/>
            </w:pPr>
            <w:r>
              <w:t>订单状态包括</w:t>
            </w:r>
            <w:r>
              <w:rPr>
                <w:rFonts w:hint="eastAsia"/>
              </w:rPr>
              <w:t>“全部”“待出发”“已出发”“已抵达”“服务中”，默认“全部”；司机查询采用</w:t>
            </w:r>
            <w:r w:rsidR="002B11B6">
              <w:rPr>
                <w:rFonts w:hint="eastAsia"/>
              </w:rPr>
              <w:t>联想输入框</w:t>
            </w:r>
            <w:r>
              <w:rPr>
                <w:rFonts w:hint="eastAsia"/>
              </w:rPr>
              <w:t>，通过姓名和手机号查询，同一期下单人查询方式</w:t>
            </w:r>
          </w:p>
          <w:p w:rsidR="00C356AB" w:rsidRDefault="00C356AB" w:rsidP="00476983">
            <w:pPr>
              <w:pStyle w:val="ac"/>
              <w:ind w:firstLineChars="0" w:firstLine="0"/>
            </w:pPr>
            <w:r>
              <w:rPr>
                <w:rFonts w:hint="eastAsia"/>
              </w:rPr>
              <w:t>2</w:t>
            </w:r>
            <w:r>
              <w:rPr>
                <w:rFonts w:hint="eastAsia"/>
              </w:rPr>
              <w:t>增加“清空”按键。</w:t>
            </w:r>
          </w:p>
          <w:p w:rsidR="00C356AB" w:rsidRDefault="00C356AB" w:rsidP="00476983">
            <w:pPr>
              <w:pStyle w:val="ac"/>
              <w:ind w:firstLineChars="0" w:firstLine="0"/>
            </w:pPr>
            <w:r>
              <w:t>点击后</w:t>
            </w:r>
            <w:r>
              <w:rPr>
                <w:rFonts w:hint="eastAsia"/>
              </w:rPr>
              <w:t>，</w:t>
            </w:r>
            <w:r w:rsidR="00BB5BD5">
              <w:rPr>
                <w:rFonts w:hint="eastAsia"/>
              </w:rPr>
              <w:t>初始化查询条件和列表</w:t>
            </w:r>
          </w:p>
          <w:p w:rsidR="00C356AB" w:rsidRDefault="00C356AB" w:rsidP="00476983">
            <w:pPr>
              <w:pStyle w:val="ac"/>
              <w:ind w:firstLineChars="0" w:firstLine="0"/>
            </w:pPr>
            <w:r>
              <w:rPr>
                <w:rFonts w:hint="eastAsia"/>
              </w:rPr>
              <w:t>3</w:t>
            </w:r>
            <w:r>
              <w:rPr>
                <w:rFonts w:hint="eastAsia"/>
              </w:rPr>
              <w:t>查询条件位置顺序做了调整</w:t>
            </w:r>
          </w:p>
          <w:p w:rsidR="00C356AB" w:rsidRDefault="00C356AB" w:rsidP="00476983">
            <w:r w:rsidRPr="00476983">
              <w:rPr>
                <w:rFonts w:ascii="Calibri" w:eastAsia="宋体" w:hAnsi="Calibri" w:cs="Times New Roman"/>
              </w:rPr>
              <w:lastRenderedPageBreak/>
              <w:t>4</w:t>
            </w:r>
            <w:r>
              <w:t>用车时间精确到分钟</w:t>
            </w:r>
          </w:p>
          <w:p w:rsidR="00C356AB" w:rsidRPr="00476983" w:rsidRDefault="00C356AB" w:rsidP="00476983">
            <w:pPr>
              <w:pStyle w:val="ac"/>
              <w:ind w:firstLineChars="0" w:firstLine="0"/>
            </w:pPr>
            <w:r>
              <w:rPr>
                <w:rFonts w:hint="eastAsia"/>
              </w:rPr>
              <w:t>5</w:t>
            </w:r>
            <w:r>
              <w:rPr>
                <w:rFonts w:hint="eastAsia"/>
              </w:rPr>
              <w:t>去掉了“城市名称”查询条件。</w:t>
            </w:r>
          </w:p>
        </w:tc>
        <w:tc>
          <w:tcPr>
            <w:tcW w:w="2302" w:type="dxa"/>
            <w:vAlign w:val="center"/>
          </w:tcPr>
          <w:p w:rsidR="00C356AB" w:rsidRPr="004F7F33" w:rsidRDefault="00C356AB" w:rsidP="00476983">
            <w:r>
              <w:rPr>
                <w:rFonts w:hint="eastAsia"/>
              </w:rPr>
              <w:lastRenderedPageBreak/>
              <w:t>；</w:t>
            </w:r>
          </w:p>
        </w:tc>
      </w:tr>
      <w:tr w:rsidR="00C356AB" w:rsidTr="00476983">
        <w:tc>
          <w:tcPr>
            <w:tcW w:w="1387" w:type="dxa"/>
            <w:vMerge/>
            <w:vAlign w:val="center"/>
          </w:tcPr>
          <w:p w:rsidR="00C356AB" w:rsidRPr="00382B7D" w:rsidRDefault="00C356AB" w:rsidP="00476983">
            <w:pPr>
              <w:jc w:val="center"/>
            </w:pPr>
          </w:p>
        </w:tc>
        <w:tc>
          <w:tcPr>
            <w:tcW w:w="1116" w:type="dxa"/>
            <w:vAlign w:val="center"/>
          </w:tcPr>
          <w:p w:rsidR="00C356AB" w:rsidRDefault="00C356AB" w:rsidP="00476983">
            <w:r>
              <w:t>异常订单</w:t>
            </w:r>
            <w:r>
              <w:rPr>
                <w:rFonts w:hint="eastAsia"/>
              </w:rPr>
              <w:t>/</w:t>
            </w:r>
            <w:r>
              <w:rPr>
                <w:rFonts w:hint="eastAsia"/>
              </w:rPr>
              <w:t>待复核</w:t>
            </w:r>
          </w:p>
        </w:tc>
        <w:tc>
          <w:tcPr>
            <w:tcW w:w="5157" w:type="dxa"/>
            <w:vAlign w:val="center"/>
          </w:tcPr>
          <w:p w:rsidR="00C356AB" w:rsidRDefault="00C356AB" w:rsidP="00476983">
            <w:pPr>
              <w:pStyle w:val="ac"/>
              <w:ind w:firstLineChars="0" w:firstLine="0"/>
            </w:pPr>
            <w:r>
              <w:t>相对一期</w:t>
            </w:r>
            <w:r>
              <w:rPr>
                <w:rFonts w:hint="eastAsia"/>
              </w:rPr>
              <w:t>：</w:t>
            </w:r>
          </w:p>
          <w:p w:rsidR="00C356AB" w:rsidRDefault="00C356AB" w:rsidP="00476983">
            <w:pPr>
              <w:pStyle w:val="ac"/>
              <w:ind w:firstLineChars="0" w:firstLine="0"/>
            </w:pPr>
            <w:r>
              <w:rPr>
                <w:rFonts w:hint="eastAsia"/>
              </w:rPr>
              <w:t>1</w:t>
            </w:r>
            <w:r>
              <w:rPr>
                <w:rFonts w:hint="eastAsia"/>
              </w:rPr>
              <w:t>增加了</w:t>
            </w:r>
            <w:r>
              <w:rPr>
                <w:rFonts w:hint="eastAsia"/>
              </w:rPr>
              <w:t xml:space="preserve"> </w:t>
            </w:r>
            <w:r>
              <w:rPr>
                <w:rFonts w:hint="eastAsia"/>
              </w:rPr>
              <w:t>“司机”查询条件。</w:t>
            </w:r>
          </w:p>
          <w:p w:rsidR="00C356AB" w:rsidRDefault="00C356AB" w:rsidP="00476983">
            <w:pPr>
              <w:pStyle w:val="ac"/>
              <w:ind w:firstLineChars="0" w:firstLine="0"/>
            </w:pPr>
            <w:r>
              <w:rPr>
                <w:rFonts w:hint="eastAsia"/>
              </w:rPr>
              <w:t>司机查询采用</w:t>
            </w:r>
            <w:r w:rsidR="002B11B6">
              <w:rPr>
                <w:rFonts w:hint="eastAsia"/>
              </w:rPr>
              <w:t>联想输入框</w:t>
            </w:r>
            <w:r>
              <w:rPr>
                <w:rFonts w:hint="eastAsia"/>
              </w:rPr>
              <w:t>，通过姓名和手机号查询，同一期下单人查询方式</w:t>
            </w:r>
          </w:p>
          <w:p w:rsidR="00C356AB" w:rsidRDefault="00C356AB" w:rsidP="00476983">
            <w:pPr>
              <w:pStyle w:val="ac"/>
              <w:ind w:firstLineChars="0" w:firstLine="0"/>
            </w:pPr>
            <w:r>
              <w:rPr>
                <w:rFonts w:hint="eastAsia"/>
              </w:rPr>
              <w:t>2</w:t>
            </w:r>
            <w:r>
              <w:rPr>
                <w:rFonts w:hint="eastAsia"/>
              </w:rPr>
              <w:t>增加“清空”按键。</w:t>
            </w:r>
          </w:p>
          <w:p w:rsidR="00C356AB" w:rsidRPr="006C1102" w:rsidRDefault="00C356AB" w:rsidP="00476983">
            <w:pPr>
              <w:pStyle w:val="ac"/>
              <w:ind w:firstLineChars="0" w:firstLine="0"/>
            </w:pPr>
            <w:r>
              <w:t>点击后</w:t>
            </w:r>
            <w:r>
              <w:rPr>
                <w:rFonts w:hint="eastAsia"/>
              </w:rPr>
              <w:t>，</w:t>
            </w:r>
            <w:r w:rsidR="00BB5BD5">
              <w:rPr>
                <w:rFonts w:hint="eastAsia"/>
              </w:rPr>
              <w:t>初始化查询条件和列表</w:t>
            </w:r>
          </w:p>
          <w:p w:rsidR="00C356AB" w:rsidRDefault="00C356AB" w:rsidP="00476983">
            <w:pPr>
              <w:pStyle w:val="ac"/>
              <w:ind w:firstLineChars="0" w:firstLine="0"/>
            </w:pPr>
            <w:r>
              <w:t>3</w:t>
            </w:r>
            <w:r>
              <w:rPr>
                <w:rFonts w:hint="eastAsia"/>
              </w:rPr>
              <w:t>查询条件位置顺序做了调整</w:t>
            </w:r>
          </w:p>
          <w:p w:rsidR="00C356AB" w:rsidRDefault="00C356AB" w:rsidP="00476983">
            <w:pPr>
              <w:pStyle w:val="ac"/>
              <w:ind w:firstLineChars="0" w:firstLine="0"/>
            </w:pPr>
            <w:r>
              <w:rPr>
                <w:rFonts w:hint="eastAsia"/>
              </w:rPr>
              <w:t>4</w:t>
            </w:r>
            <w:r>
              <w:rPr>
                <w:rFonts w:hint="eastAsia"/>
              </w:rPr>
              <w:t>新增“导出数据”，导出列表中数据，文件格式为“</w:t>
            </w:r>
            <w:r>
              <w:rPr>
                <w:rFonts w:hint="eastAsia"/>
              </w:rPr>
              <w:t>.xls</w:t>
            </w:r>
            <w:r>
              <w:rPr>
                <w:rFonts w:hint="eastAsia"/>
              </w:rPr>
              <w:t>”，格式参照模板。</w:t>
            </w:r>
          </w:p>
          <w:p w:rsidR="00C356AB" w:rsidRDefault="00C356AB" w:rsidP="00476983">
            <w:pPr>
              <w:pStyle w:val="ac"/>
              <w:ind w:firstLineChars="0" w:firstLine="0"/>
            </w:pPr>
            <w:r>
              <w:t xml:space="preserve">5 </w:t>
            </w:r>
            <w:r>
              <w:t>用车时间查询条件精确到分钟</w:t>
            </w:r>
          </w:p>
          <w:p w:rsidR="00C356AB" w:rsidRDefault="00C356AB" w:rsidP="00476983">
            <w:pPr>
              <w:pStyle w:val="ac"/>
              <w:ind w:firstLineChars="0" w:firstLine="0"/>
            </w:pPr>
            <w:r>
              <w:rPr>
                <w:rFonts w:hint="eastAsia"/>
              </w:rPr>
              <w:t xml:space="preserve">6 </w:t>
            </w:r>
            <w:r>
              <w:rPr>
                <w:rFonts w:hint="eastAsia"/>
              </w:rPr>
              <w:t>增加“订单状态”查询条件。包括“全部”“未支付”“已支付”，默认</w:t>
            </w:r>
            <w:r w:rsidR="00221DC7">
              <w:rPr>
                <w:rFonts w:hint="eastAsia"/>
              </w:rPr>
              <w:t>“全部”</w:t>
            </w:r>
          </w:p>
          <w:p w:rsidR="00C356AB" w:rsidRDefault="00C356AB" w:rsidP="00476983">
            <w:pPr>
              <w:pStyle w:val="ac"/>
              <w:ind w:firstLineChars="0" w:firstLine="0"/>
            </w:pPr>
            <w:r>
              <w:rPr>
                <w:rFonts w:hint="eastAsia"/>
              </w:rPr>
              <w:t>7</w:t>
            </w:r>
            <w:r>
              <w:rPr>
                <w:rFonts w:hint="eastAsia"/>
              </w:rPr>
              <w:t>去掉了“城市名称”查询条件。</w:t>
            </w:r>
          </w:p>
        </w:tc>
        <w:tc>
          <w:tcPr>
            <w:tcW w:w="2302" w:type="dxa"/>
            <w:vAlign w:val="center"/>
          </w:tcPr>
          <w:p w:rsidR="00C356AB" w:rsidRDefault="00C356AB" w:rsidP="00476983"/>
        </w:tc>
      </w:tr>
      <w:tr w:rsidR="00C356AB" w:rsidTr="00476983">
        <w:tc>
          <w:tcPr>
            <w:tcW w:w="1387" w:type="dxa"/>
            <w:vMerge/>
            <w:vAlign w:val="center"/>
          </w:tcPr>
          <w:p w:rsidR="00C356AB" w:rsidRPr="00382B7D" w:rsidRDefault="00C356AB" w:rsidP="00476983">
            <w:pPr>
              <w:jc w:val="center"/>
            </w:pPr>
          </w:p>
        </w:tc>
        <w:tc>
          <w:tcPr>
            <w:tcW w:w="1116" w:type="dxa"/>
            <w:vAlign w:val="center"/>
          </w:tcPr>
          <w:p w:rsidR="00C356AB" w:rsidRDefault="00C356AB" w:rsidP="00476983">
            <w:r>
              <w:t>异常订单</w:t>
            </w:r>
            <w:r>
              <w:rPr>
                <w:rFonts w:hint="eastAsia"/>
              </w:rPr>
              <w:t>/</w:t>
            </w:r>
            <w:r>
              <w:rPr>
                <w:rFonts w:hint="eastAsia"/>
              </w:rPr>
              <w:t>已复核</w:t>
            </w:r>
          </w:p>
        </w:tc>
        <w:tc>
          <w:tcPr>
            <w:tcW w:w="5157" w:type="dxa"/>
            <w:vAlign w:val="center"/>
          </w:tcPr>
          <w:p w:rsidR="00C356AB" w:rsidRDefault="00C356AB" w:rsidP="00476983">
            <w:pPr>
              <w:pStyle w:val="ac"/>
              <w:ind w:firstLineChars="0" w:firstLine="0"/>
            </w:pPr>
            <w:r>
              <w:t>相对一期</w:t>
            </w:r>
            <w:r>
              <w:rPr>
                <w:rFonts w:hint="eastAsia"/>
              </w:rPr>
              <w:t>：</w:t>
            </w:r>
          </w:p>
          <w:p w:rsidR="00C356AB" w:rsidRDefault="00C356AB" w:rsidP="00476983">
            <w:pPr>
              <w:pStyle w:val="ac"/>
              <w:ind w:firstLineChars="0" w:firstLine="0"/>
            </w:pPr>
            <w:r>
              <w:rPr>
                <w:rFonts w:hint="eastAsia"/>
              </w:rPr>
              <w:t xml:space="preserve">1 </w:t>
            </w:r>
            <w:r>
              <w:rPr>
                <w:rFonts w:hint="eastAsia"/>
              </w:rPr>
              <w:t>去掉了“用车时间”和“下单人”两个查询条件</w:t>
            </w:r>
          </w:p>
          <w:p w:rsidR="00C356AB" w:rsidRDefault="00C356AB" w:rsidP="00476983">
            <w:pPr>
              <w:pStyle w:val="ac"/>
              <w:ind w:firstLineChars="0" w:firstLine="0"/>
            </w:pPr>
            <w:r>
              <w:rPr>
                <w:rFonts w:hint="eastAsia"/>
              </w:rPr>
              <w:t>2</w:t>
            </w:r>
            <w:r>
              <w:rPr>
                <w:rFonts w:hint="eastAsia"/>
              </w:rPr>
              <w:t>增加“清空”按键。</w:t>
            </w:r>
          </w:p>
          <w:p w:rsidR="00C356AB" w:rsidRPr="006C1102" w:rsidRDefault="00C356AB" w:rsidP="00476983">
            <w:pPr>
              <w:pStyle w:val="ac"/>
              <w:ind w:firstLineChars="0" w:firstLine="0"/>
            </w:pPr>
            <w:r>
              <w:t>点击后</w:t>
            </w:r>
            <w:r>
              <w:rPr>
                <w:rFonts w:hint="eastAsia"/>
              </w:rPr>
              <w:t>，</w:t>
            </w:r>
            <w:r w:rsidR="00BB5BD5">
              <w:rPr>
                <w:rFonts w:hint="eastAsia"/>
              </w:rPr>
              <w:t>初始化查询条件和列表</w:t>
            </w:r>
          </w:p>
          <w:p w:rsidR="00C356AB" w:rsidRDefault="00C356AB" w:rsidP="00476983">
            <w:pPr>
              <w:pStyle w:val="ac"/>
              <w:ind w:firstLineChars="0" w:firstLine="0"/>
            </w:pPr>
            <w:r>
              <w:t>3</w:t>
            </w:r>
            <w:r>
              <w:rPr>
                <w:rFonts w:hint="eastAsia"/>
              </w:rPr>
              <w:t>查询条件位置顺序做了调整</w:t>
            </w:r>
          </w:p>
          <w:p w:rsidR="00C356AB" w:rsidRDefault="00C356AB" w:rsidP="00476983">
            <w:pPr>
              <w:pStyle w:val="ac"/>
              <w:ind w:firstLineChars="0" w:firstLine="0"/>
            </w:pPr>
            <w:r>
              <w:rPr>
                <w:rFonts w:hint="eastAsia"/>
              </w:rPr>
              <w:t xml:space="preserve">4 </w:t>
            </w:r>
            <w:r>
              <w:rPr>
                <w:rFonts w:hint="eastAsia"/>
              </w:rPr>
              <w:t>本页面列表显示已经复核完毕的订单，如果订单再次申请复核，则订单进入待复核订单，不再在此处显示</w:t>
            </w:r>
          </w:p>
          <w:p w:rsidR="00C356AB" w:rsidRDefault="00C356AB" w:rsidP="00476983">
            <w:pPr>
              <w:pStyle w:val="ac"/>
              <w:ind w:firstLineChars="0" w:firstLine="0"/>
            </w:pPr>
            <w:r>
              <w:t>5</w:t>
            </w:r>
            <w:r>
              <w:rPr>
                <w:rFonts w:hint="eastAsia"/>
              </w:rPr>
              <w:t>新增“导出数据”，导出列表中数据，文件格式为“</w:t>
            </w:r>
            <w:r>
              <w:rPr>
                <w:rFonts w:hint="eastAsia"/>
              </w:rPr>
              <w:t>.xls</w:t>
            </w:r>
            <w:r>
              <w:rPr>
                <w:rFonts w:hint="eastAsia"/>
              </w:rPr>
              <w:t>”，格式参照模板。</w:t>
            </w:r>
          </w:p>
          <w:p w:rsidR="00C356AB" w:rsidRDefault="00C356AB" w:rsidP="00476983">
            <w:pPr>
              <w:pStyle w:val="ac"/>
              <w:ind w:firstLineChars="0" w:firstLine="0"/>
            </w:pPr>
            <w:r>
              <w:rPr>
                <w:rFonts w:hint="eastAsia"/>
              </w:rPr>
              <w:t>6</w:t>
            </w:r>
            <w:r>
              <w:rPr>
                <w:rFonts w:hint="eastAsia"/>
              </w:rPr>
              <w:t>增加“订单状态”查询条件。包括“全部”“未支付”“已支付”，默认</w:t>
            </w:r>
            <w:r w:rsidR="00221DC7">
              <w:rPr>
                <w:rFonts w:hint="eastAsia"/>
              </w:rPr>
              <w:t>“全部”</w:t>
            </w:r>
          </w:p>
          <w:p w:rsidR="00C356AB" w:rsidRDefault="00C356AB" w:rsidP="00476983">
            <w:pPr>
              <w:pStyle w:val="ac"/>
              <w:ind w:firstLineChars="0" w:firstLine="0"/>
            </w:pPr>
            <w:r>
              <w:rPr>
                <w:rFonts w:hint="eastAsia"/>
              </w:rPr>
              <w:t>7</w:t>
            </w:r>
            <w:r>
              <w:rPr>
                <w:rFonts w:hint="eastAsia"/>
              </w:rPr>
              <w:t>去掉了“城市名称”查询条件。</w:t>
            </w:r>
          </w:p>
        </w:tc>
        <w:tc>
          <w:tcPr>
            <w:tcW w:w="2302" w:type="dxa"/>
            <w:vAlign w:val="center"/>
          </w:tcPr>
          <w:p w:rsidR="00C356AB" w:rsidRDefault="00C356AB" w:rsidP="00476983"/>
        </w:tc>
      </w:tr>
      <w:tr w:rsidR="00C356AB" w:rsidTr="00476983">
        <w:tc>
          <w:tcPr>
            <w:tcW w:w="1387" w:type="dxa"/>
            <w:vMerge/>
            <w:vAlign w:val="center"/>
          </w:tcPr>
          <w:p w:rsidR="00C356AB" w:rsidRPr="00382B7D" w:rsidRDefault="00C356AB" w:rsidP="00476983">
            <w:pPr>
              <w:jc w:val="center"/>
            </w:pPr>
          </w:p>
        </w:tc>
        <w:tc>
          <w:tcPr>
            <w:tcW w:w="1116" w:type="dxa"/>
            <w:vAlign w:val="center"/>
          </w:tcPr>
          <w:p w:rsidR="00C356AB" w:rsidRDefault="00C356AB" w:rsidP="00476983">
            <w:r>
              <w:t>申请复核弹窗</w:t>
            </w:r>
          </w:p>
        </w:tc>
        <w:tc>
          <w:tcPr>
            <w:tcW w:w="5157" w:type="dxa"/>
            <w:vAlign w:val="center"/>
          </w:tcPr>
          <w:p w:rsidR="00C356AB" w:rsidRDefault="00C356AB" w:rsidP="00476983">
            <w:pPr>
              <w:pStyle w:val="ac"/>
              <w:ind w:firstLineChars="0" w:firstLine="0"/>
            </w:pPr>
            <w:r>
              <w:t>相对一期</w:t>
            </w:r>
            <w:r>
              <w:rPr>
                <w:rFonts w:hint="eastAsia"/>
              </w:rPr>
              <w:t>：</w:t>
            </w:r>
          </w:p>
          <w:p w:rsidR="00C356AB" w:rsidRDefault="00C356AB" w:rsidP="00476983">
            <w:pPr>
              <w:pStyle w:val="ac"/>
              <w:ind w:firstLineChars="0" w:firstLine="0"/>
            </w:pPr>
            <w:r>
              <w:t>原</w:t>
            </w:r>
            <w:r>
              <w:rPr>
                <w:rFonts w:hint="eastAsia"/>
              </w:rPr>
              <w:t>“复核原因”更改为“申请原因”，弱提示更改为“填</w:t>
            </w:r>
            <w:r>
              <w:rPr>
                <w:rFonts w:hint="eastAsia"/>
              </w:rPr>
              <w:lastRenderedPageBreak/>
              <w:t>写申请复核原因”</w:t>
            </w:r>
          </w:p>
        </w:tc>
        <w:tc>
          <w:tcPr>
            <w:tcW w:w="2302" w:type="dxa"/>
            <w:vAlign w:val="center"/>
          </w:tcPr>
          <w:p w:rsidR="00C356AB" w:rsidRDefault="00C356AB" w:rsidP="00476983"/>
        </w:tc>
      </w:tr>
      <w:tr w:rsidR="00C356AB" w:rsidTr="00476983">
        <w:tc>
          <w:tcPr>
            <w:tcW w:w="1387" w:type="dxa"/>
            <w:vMerge/>
            <w:vAlign w:val="center"/>
          </w:tcPr>
          <w:p w:rsidR="00C356AB" w:rsidRPr="00382B7D" w:rsidRDefault="00C356AB" w:rsidP="00476983">
            <w:pPr>
              <w:jc w:val="center"/>
            </w:pPr>
          </w:p>
        </w:tc>
        <w:tc>
          <w:tcPr>
            <w:tcW w:w="1116" w:type="dxa"/>
            <w:vAlign w:val="center"/>
          </w:tcPr>
          <w:p w:rsidR="00C356AB" w:rsidRDefault="00C356AB" w:rsidP="00476983">
            <w:r>
              <w:t>待收款订单</w:t>
            </w:r>
          </w:p>
        </w:tc>
        <w:tc>
          <w:tcPr>
            <w:tcW w:w="5157" w:type="dxa"/>
            <w:vAlign w:val="center"/>
          </w:tcPr>
          <w:p w:rsidR="00C356AB" w:rsidRDefault="00C356AB" w:rsidP="00476983">
            <w:pPr>
              <w:pStyle w:val="ac"/>
              <w:ind w:firstLineChars="0" w:firstLine="0"/>
            </w:pPr>
            <w:r>
              <w:t>新增栏位</w:t>
            </w:r>
            <w:r>
              <w:rPr>
                <w:rFonts w:hint="eastAsia"/>
              </w:rPr>
              <w:t>，显示处于未支付状态的订单。</w:t>
            </w:r>
          </w:p>
          <w:p w:rsidR="00C356AB" w:rsidRDefault="00C356AB" w:rsidP="00476983">
            <w:pPr>
              <w:pStyle w:val="ac"/>
              <w:ind w:firstLineChars="0" w:firstLine="0"/>
            </w:pPr>
            <w:r>
              <w:rPr>
                <w:rFonts w:hint="eastAsia"/>
              </w:rPr>
              <w:t>1</w:t>
            </w:r>
            <w:r w:rsidR="00E161D7">
              <w:rPr>
                <w:rFonts w:hint="eastAsia"/>
              </w:rPr>
              <w:t>查询条件</w:t>
            </w:r>
            <w:r>
              <w:rPr>
                <w:rFonts w:hint="eastAsia"/>
              </w:rPr>
              <w:t>如原型。其中订单号、订单类型、下单人的控件和一期相同。</w:t>
            </w:r>
          </w:p>
          <w:p w:rsidR="00C356AB" w:rsidRDefault="00C356AB" w:rsidP="00476983">
            <w:pPr>
              <w:pStyle w:val="ac"/>
              <w:ind w:firstLineChars="0" w:firstLine="0"/>
            </w:pPr>
            <w:r>
              <w:rPr>
                <w:rFonts w:hint="eastAsia"/>
              </w:rPr>
              <w:t>支付</w:t>
            </w:r>
            <w:r>
              <w:t>方式包括</w:t>
            </w:r>
            <w:r>
              <w:rPr>
                <w:rFonts w:hint="eastAsia"/>
              </w:rPr>
              <w:t>“全部”“个人垫付”“个人支付”，默认“全部”；司机查询采用</w:t>
            </w:r>
            <w:r w:rsidR="002B11B6">
              <w:rPr>
                <w:rFonts w:hint="eastAsia"/>
              </w:rPr>
              <w:t>联想输入框</w:t>
            </w:r>
            <w:r>
              <w:rPr>
                <w:rFonts w:hint="eastAsia"/>
              </w:rPr>
              <w:t>，通过姓名和手机号查询，同一期下单人查询方式；用车时间查询条件精确到分钟</w:t>
            </w:r>
          </w:p>
          <w:p w:rsidR="00C356AB" w:rsidRPr="006C1102" w:rsidRDefault="00C356AB" w:rsidP="00476983">
            <w:pPr>
              <w:pStyle w:val="ac"/>
              <w:ind w:firstLineChars="0" w:firstLine="0"/>
            </w:pPr>
            <w:r>
              <w:rPr>
                <w:rFonts w:hint="eastAsia"/>
              </w:rPr>
              <w:t>2</w:t>
            </w:r>
            <w:r>
              <w:rPr>
                <w:rFonts w:hint="eastAsia"/>
              </w:rPr>
              <w:t>点击“查询”，在列表中显示</w:t>
            </w:r>
            <w:r w:rsidR="002B11B6">
              <w:rPr>
                <w:rFonts w:hint="eastAsia"/>
              </w:rPr>
              <w:t>符合查询</w:t>
            </w:r>
            <w:r>
              <w:rPr>
                <w:rFonts w:hint="eastAsia"/>
              </w:rPr>
              <w:t>条件的订单。</w:t>
            </w:r>
            <w:r>
              <w:t>点击</w:t>
            </w:r>
            <w:r>
              <w:rPr>
                <w:rFonts w:hint="eastAsia"/>
              </w:rPr>
              <w:t>“清空”按键</w:t>
            </w:r>
            <w:r>
              <w:t>后</w:t>
            </w:r>
            <w:r>
              <w:rPr>
                <w:rFonts w:hint="eastAsia"/>
              </w:rPr>
              <w:t>，</w:t>
            </w:r>
            <w:r w:rsidR="00BB5BD5">
              <w:rPr>
                <w:rFonts w:hint="eastAsia"/>
              </w:rPr>
              <w:t>初始化查询条件和列表</w:t>
            </w:r>
            <w:r>
              <w:rPr>
                <w:rFonts w:hint="eastAsia"/>
              </w:rPr>
              <w:t>。</w:t>
            </w:r>
            <w:r>
              <w:t>点击</w:t>
            </w:r>
            <w:r>
              <w:rPr>
                <w:rFonts w:hint="eastAsia"/>
              </w:rPr>
              <w:t>“导出数据”将列表中的数据以“</w:t>
            </w:r>
            <w:r>
              <w:rPr>
                <w:rFonts w:hint="eastAsia"/>
              </w:rPr>
              <w:t>.xls</w:t>
            </w:r>
            <w:r>
              <w:rPr>
                <w:rFonts w:hint="eastAsia"/>
              </w:rPr>
              <w:t>”格式导出，格式参照模板。</w:t>
            </w:r>
          </w:p>
          <w:p w:rsidR="00C356AB" w:rsidRPr="00311CA5" w:rsidRDefault="00C356AB" w:rsidP="00476983">
            <w:pPr>
              <w:pStyle w:val="ac"/>
              <w:ind w:firstLineChars="0" w:firstLine="0"/>
            </w:pPr>
            <w:r>
              <w:rPr>
                <w:rFonts w:hint="eastAsia"/>
              </w:rPr>
              <w:t>3</w:t>
            </w:r>
            <w:r>
              <w:t xml:space="preserve"> </w:t>
            </w:r>
            <w:r>
              <w:t>列表项如原型</w:t>
            </w:r>
            <w:r>
              <w:rPr>
                <w:rFonts w:hint="eastAsia"/>
              </w:rPr>
              <w:t>，</w:t>
            </w:r>
            <w:r>
              <w:t>不赘述</w:t>
            </w:r>
            <w:r>
              <w:rPr>
                <w:rFonts w:hint="eastAsia"/>
              </w:rPr>
              <w:t>。</w:t>
            </w:r>
            <w:r w:rsidR="0071073C">
              <w:rPr>
                <w:rFonts w:hint="eastAsia"/>
              </w:rPr>
              <w:t>初始化加载所有未支付</w:t>
            </w:r>
            <w:r w:rsidR="0071073C">
              <w:rPr>
                <w:rFonts w:hint="eastAsia"/>
              </w:rPr>
              <w:t>to</w:t>
            </w:r>
            <w:r w:rsidR="0071073C">
              <w:t>B</w:t>
            </w:r>
            <w:r w:rsidR="0071073C">
              <w:rPr>
                <w:rFonts w:hint="eastAsia"/>
              </w:rPr>
              <w:t>个人订单，按照用车时间的倒序排列。</w:t>
            </w:r>
            <w:r>
              <w:rPr>
                <w:rFonts w:hint="eastAsia"/>
              </w:rPr>
              <w:t>点击“订单号”进入订单详情</w:t>
            </w:r>
          </w:p>
          <w:p w:rsidR="00C356AB" w:rsidRDefault="00C356AB" w:rsidP="00476983">
            <w:r w:rsidRPr="00A936EA">
              <w:rPr>
                <w:rFonts w:ascii="Calibri" w:eastAsia="宋体" w:hAnsi="Calibri" w:cs="Times New Roman" w:hint="eastAsia"/>
              </w:rPr>
              <w:t>4</w:t>
            </w:r>
            <w:r>
              <w:rPr>
                <w:rFonts w:hint="eastAsia"/>
              </w:rPr>
              <w:t xml:space="preserve"> </w:t>
            </w:r>
            <w:r>
              <w:rPr>
                <w:rFonts w:hint="eastAsia"/>
              </w:rPr>
              <w:t>点击“申请复核”按键，弹出申请复核弹窗，样式参照一期。但是</w:t>
            </w:r>
            <w:r>
              <w:t>原</w:t>
            </w:r>
            <w:r>
              <w:rPr>
                <w:rFonts w:hint="eastAsia"/>
              </w:rPr>
              <w:t>“复核原因”更改为“申请原因”，弱提示更改为“填写申请复核原因”，其他不变</w:t>
            </w:r>
          </w:p>
          <w:p w:rsidR="00C356AB" w:rsidRDefault="00C356AB" w:rsidP="00476983">
            <w:pPr>
              <w:pStyle w:val="ac"/>
              <w:ind w:firstLineChars="0" w:firstLine="0"/>
            </w:pPr>
            <w:r>
              <w:rPr>
                <w:rFonts w:hint="eastAsia"/>
              </w:rPr>
              <w:t xml:space="preserve">5 </w:t>
            </w:r>
            <w:r>
              <w:rPr>
                <w:rFonts w:hint="eastAsia"/>
              </w:rPr>
              <w:t>复核中的订单，需隐藏“申请复核”按键</w:t>
            </w:r>
          </w:p>
        </w:tc>
        <w:tc>
          <w:tcPr>
            <w:tcW w:w="2302" w:type="dxa"/>
            <w:vAlign w:val="center"/>
          </w:tcPr>
          <w:p w:rsidR="00C356AB" w:rsidRDefault="00C356AB" w:rsidP="00476983"/>
        </w:tc>
      </w:tr>
      <w:tr w:rsidR="00C356AB" w:rsidTr="00476983">
        <w:tc>
          <w:tcPr>
            <w:tcW w:w="1387" w:type="dxa"/>
            <w:vMerge/>
            <w:vAlign w:val="center"/>
          </w:tcPr>
          <w:p w:rsidR="00C356AB" w:rsidRPr="00382B7D" w:rsidRDefault="00C356AB" w:rsidP="00476983">
            <w:pPr>
              <w:jc w:val="center"/>
            </w:pPr>
          </w:p>
        </w:tc>
        <w:tc>
          <w:tcPr>
            <w:tcW w:w="1116" w:type="dxa"/>
            <w:vAlign w:val="center"/>
          </w:tcPr>
          <w:p w:rsidR="00C356AB" w:rsidRDefault="00C356AB" w:rsidP="00476983">
            <w:r>
              <w:t>已完成订单</w:t>
            </w:r>
          </w:p>
        </w:tc>
        <w:tc>
          <w:tcPr>
            <w:tcW w:w="5157" w:type="dxa"/>
            <w:vAlign w:val="center"/>
          </w:tcPr>
          <w:p w:rsidR="00C356AB" w:rsidRDefault="00C356AB" w:rsidP="00476983">
            <w:pPr>
              <w:pStyle w:val="ac"/>
              <w:ind w:firstLineChars="0" w:firstLine="0"/>
            </w:pPr>
            <w:r>
              <w:t>已完成订单拆分自历史订单</w:t>
            </w:r>
            <w:r>
              <w:rPr>
                <w:rFonts w:hint="eastAsia"/>
              </w:rPr>
              <w:t>，</w:t>
            </w:r>
            <w:r>
              <w:t>仅包括已</w:t>
            </w:r>
            <w:r w:rsidR="00F57154">
              <w:rPr>
                <w:rFonts w:hint="eastAsia"/>
              </w:rPr>
              <w:t>支付</w:t>
            </w:r>
            <w:r>
              <w:t>和已取消两类订单</w:t>
            </w:r>
            <w:r>
              <w:rPr>
                <w:rFonts w:hint="eastAsia"/>
              </w:rPr>
              <w:t>。</w:t>
            </w:r>
          </w:p>
          <w:p w:rsidR="00C356AB" w:rsidRDefault="00C356AB" w:rsidP="00476983">
            <w:pPr>
              <w:pStyle w:val="ac"/>
              <w:ind w:firstLineChars="0" w:firstLine="0"/>
            </w:pPr>
            <w:r>
              <w:rPr>
                <w:rFonts w:hint="eastAsia"/>
              </w:rPr>
              <w:t xml:space="preserve">1 </w:t>
            </w:r>
            <w:r>
              <w:rPr>
                <w:rFonts w:hint="eastAsia"/>
              </w:rPr>
              <w:t>新增了“司机”“订单状态”“用车时间”三个查询条件</w:t>
            </w:r>
          </w:p>
          <w:p w:rsidR="00C356AB" w:rsidRDefault="00C356AB" w:rsidP="00476983">
            <w:pPr>
              <w:pStyle w:val="ac"/>
              <w:ind w:firstLineChars="0" w:firstLine="0"/>
            </w:pPr>
            <w:r>
              <w:rPr>
                <w:rFonts w:hint="eastAsia"/>
              </w:rPr>
              <w:t>司机查询采用</w:t>
            </w:r>
            <w:r w:rsidR="002B11B6">
              <w:rPr>
                <w:rFonts w:hint="eastAsia"/>
              </w:rPr>
              <w:t>联想输入框</w:t>
            </w:r>
            <w:r>
              <w:rPr>
                <w:rFonts w:hint="eastAsia"/>
              </w:rPr>
              <w:t>；订单状态包括“全部”“已结算”“已取消”，默认“全部”；用车时间查询条件精确到分钟</w:t>
            </w:r>
          </w:p>
          <w:p w:rsidR="00C356AB" w:rsidRDefault="00C356AB" w:rsidP="00476983">
            <w:r w:rsidRPr="00BA7E3B">
              <w:rPr>
                <w:rFonts w:ascii="Calibri" w:eastAsia="宋体" w:hAnsi="Calibri" w:cs="Times New Roman" w:hint="eastAsia"/>
              </w:rPr>
              <w:t>2</w:t>
            </w:r>
            <w:r>
              <w:rPr>
                <w:rFonts w:hint="eastAsia"/>
              </w:rPr>
              <w:t xml:space="preserve"> </w:t>
            </w:r>
            <w:r>
              <w:rPr>
                <w:rFonts w:hint="eastAsia"/>
              </w:rPr>
              <w:t>新增“导出数据”按键，导出列表中数据，文件格式为“</w:t>
            </w:r>
            <w:r>
              <w:rPr>
                <w:rFonts w:hint="eastAsia"/>
              </w:rPr>
              <w:t>.xls</w:t>
            </w:r>
            <w:r>
              <w:rPr>
                <w:rFonts w:hint="eastAsia"/>
              </w:rPr>
              <w:t>”，格式参照模板。</w:t>
            </w:r>
          </w:p>
          <w:p w:rsidR="00C356AB" w:rsidRDefault="00C356AB" w:rsidP="00476983">
            <w:r>
              <w:t xml:space="preserve">3 </w:t>
            </w:r>
            <w:r>
              <w:t>列表</w:t>
            </w:r>
            <w:r>
              <w:rPr>
                <w:rFonts w:hint="eastAsia"/>
              </w:rPr>
              <w:t>与历史订单列表项相同</w:t>
            </w:r>
          </w:p>
          <w:p w:rsidR="00C356AB" w:rsidRDefault="00C356AB" w:rsidP="00476983">
            <w:pPr>
              <w:pStyle w:val="ac"/>
              <w:ind w:firstLineChars="0" w:firstLine="0"/>
            </w:pPr>
            <w:r>
              <w:rPr>
                <w:rFonts w:hint="eastAsia"/>
              </w:rPr>
              <w:lastRenderedPageBreak/>
              <w:t xml:space="preserve">4 </w:t>
            </w:r>
            <w:r>
              <w:rPr>
                <w:rFonts w:hint="eastAsia"/>
              </w:rPr>
              <w:t>增加“清空”按键。</w:t>
            </w:r>
          </w:p>
          <w:p w:rsidR="00C356AB" w:rsidRPr="006C1102" w:rsidRDefault="00C356AB" w:rsidP="00476983">
            <w:pPr>
              <w:pStyle w:val="ac"/>
              <w:ind w:firstLineChars="0" w:firstLine="0"/>
            </w:pPr>
            <w:r>
              <w:t>点击后</w:t>
            </w:r>
            <w:r>
              <w:rPr>
                <w:rFonts w:hint="eastAsia"/>
              </w:rPr>
              <w:t>，</w:t>
            </w:r>
            <w:r w:rsidR="00BB5BD5">
              <w:rPr>
                <w:rFonts w:hint="eastAsia"/>
              </w:rPr>
              <w:t>初始化查询条件和列表</w:t>
            </w:r>
          </w:p>
          <w:p w:rsidR="00C356AB" w:rsidRDefault="00C356AB" w:rsidP="00476983">
            <w:pPr>
              <w:pStyle w:val="ac"/>
              <w:ind w:firstLineChars="0" w:firstLine="0"/>
            </w:pPr>
            <w:r>
              <w:t xml:space="preserve">5 </w:t>
            </w:r>
            <w:r w:rsidR="00F57154">
              <w:t>去掉</w:t>
            </w:r>
            <w:r w:rsidR="00F57154">
              <w:rPr>
                <w:rFonts w:hint="eastAsia"/>
              </w:rPr>
              <w:t>“</w:t>
            </w:r>
            <w:r w:rsidR="00F57154">
              <w:t>城市名称</w:t>
            </w:r>
            <w:r w:rsidR="00F57154">
              <w:rPr>
                <w:rFonts w:hint="eastAsia"/>
              </w:rPr>
              <w:t>”查询条件</w:t>
            </w:r>
          </w:p>
          <w:p w:rsidR="00F57154" w:rsidRDefault="00F57154" w:rsidP="00476983">
            <w:pPr>
              <w:pStyle w:val="ac"/>
              <w:ind w:firstLineChars="0" w:firstLine="0"/>
            </w:pPr>
            <w:r>
              <w:rPr>
                <w:rFonts w:hint="eastAsia"/>
              </w:rPr>
              <w:t xml:space="preserve">6 </w:t>
            </w:r>
            <w:r>
              <w:rPr>
                <w:rFonts w:hint="eastAsia"/>
              </w:rPr>
              <w:t>查询条件位置顺序做了调整</w:t>
            </w:r>
          </w:p>
        </w:tc>
        <w:tc>
          <w:tcPr>
            <w:tcW w:w="2302" w:type="dxa"/>
            <w:vAlign w:val="center"/>
          </w:tcPr>
          <w:p w:rsidR="00C356AB" w:rsidRDefault="00C356AB" w:rsidP="00476983"/>
        </w:tc>
      </w:tr>
      <w:tr w:rsidR="00C356AB" w:rsidTr="00476983">
        <w:tc>
          <w:tcPr>
            <w:tcW w:w="1387" w:type="dxa"/>
            <w:vMerge w:val="restart"/>
            <w:vAlign w:val="center"/>
          </w:tcPr>
          <w:p w:rsidR="00C356AB" w:rsidRPr="00382B7D" w:rsidRDefault="00C356AB" w:rsidP="00476983">
            <w:pPr>
              <w:jc w:val="center"/>
            </w:pPr>
            <w:r>
              <w:rPr>
                <w:rFonts w:asciiTheme="minorEastAsia" w:hAnsiTheme="minorEastAsia" w:hint="eastAsia"/>
              </w:rPr>
              <w:lastRenderedPageBreak/>
              <w:t>Ⅳ</w:t>
            </w:r>
            <w:r>
              <w:rPr>
                <w:rFonts w:hint="eastAsia"/>
              </w:rPr>
              <w:t>-</w:t>
            </w:r>
            <w:r>
              <w:t>E-</w:t>
            </w:r>
            <w:r>
              <w:rPr>
                <w:rFonts w:hint="eastAsia"/>
              </w:rPr>
              <w:t>0</w:t>
            </w:r>
            <w:r>
              <w:t>2</w:t>
            </w:r>
            <w:r>
              <w:rPr>
                <w:rFonts w:hint="eastAsia"/>
              </w:rPr>
              <w:t>-</w:t>
            </w:r>
            <w:r>
              <w:t>01</w:t>
            </w:r>
          </w:p>
        </w:tc>
        <w:tc>
          <w:tcPr>
            <w:tcW w:w="1116" w:type="dxa"/>
            <w:vAlign w:val="center"/>
          </w:tcPr>
          <w:p w:rsidR="00C356AB" w:rsidRDefault="00C356AB" w:rsidP="00476983">
            <w:r>
              <w:t>说明</w:t>
            </w:r>
          </w:p>
        </w:tc>
        <w:tc>
          <w:tcPr>
            <w:tcW w:w="5157" w:type="dxa"/>
            <w:vAlign w:val="center"/>
          </w:tcPr>
          <w:p w:rsidR="00C356AB" w:rsidRDefault="00C356AB" w:rsidP="00476983">
            <w:pPr>
              <w:pStyle w:val="ac"/>
              <w:ind w:firstLineChars="0" w:firstLine="0"/>
            </w:pPr>
            <w:r>
              <w:t>相对一期</w:t>
            </w:r>
            <w:proofErr w:type="gramStart"/>
            <w:r>
              <w:t>机</w:t>
            </w:r>
            <w:r>
              <w:rPr>
                <w:rFonts w:hint="eastAsia"/>
              </w:rPr>
              <w:t>个人</w:t>
            </w:r>
            <w:proofErr w:type="gramEnd"/>
            <w:r>
              <w:t>订单复核</w:t>
            </w:r>
            <w:r>
              <w:rPr>
                <w:rFonts w:hint="eastAsia"/>
              </w:rPr>
              <w:t>，</w:t>
            </w:r>
            <w:r>
              <w:t>仅更改复核弹窗和复核记录两处位置的内容</w:t>
            </w:r>
          </w:p>
        </w:tc>
        <w:tc>
          <w:tcPr>
            <w:tcW w:w="2302" w:type="dxa"/>
            <w:vAlign w:val="center"/>
          </w:tcPr>
          <w:p w:rsidR="00C356AB" w:rsidRDefault="00C356AB" w:rsidP="00476983"/>
        </w:tc>
      </w:tr>
      <w:tr w:rsidR="00C356AB" w:rsidTr="00476983">
        <w:tc>
          <w:tcPr>
            <w:tcW w:w="1387" w:type="dxa"/>
            <w:vMerge/>
            <w:vAlign w:val="center"/>
          </w:tcPr>
          <w:p w:rsidR="00C356AB" w:rsidRPr="00382B7D" w:rsidRDefault="00C356AB" w:rsidP="00476983">
            <w:pPr>
              <w:jc w:val="center"/>
            </w:pPr>
          </w:p>
        </w:tc>
        <w:tc>
          <w:tcPr>
            <w:tcW w:w="1116" w:type="dxa"/>
            <w:vAlign w:val="center"/>
          </w:tcPr>
          <w:p w:rsidR="00C356AB" w:rsidRDefault="00C356AB" w:rsidP="00476983">
            <w:r>
              <w:t>复核弹窗</w:t>
            </w:r>
          </w:p>
        </w:tc>
        <w:tc>
          <w:tcPr>
            <w:tcW w:w="5157" w:type="dxa"/>
            <w:vAlign w:val="center"/>
          </w:tcPr>
          <w:p w:rsidR="00C356AB" w:rsidRDefault="00C356AB" w:rsidP="00476983">
            <w:pPr>
              <w:pStyle w:val="ac"/>
              <w:ind w:firstLineChars="0" w:firstLine="0"/>
            </w:pPr>
            <w:r>
              <w:rPr>
                <w:rFonts w:hint="eastAsia"/>
              </w:rPr>
              <w:t>原“复核原因”变为“处理意见”，弱提示为“请输入处理意见”，必填项</w:t>
            </w:r>
            <w:r w:rsidR="00515638">
              <w:rPr>
                <w:rFonts w:hint="eastAsia"/>
              </w:rPr>
              <w:t>。若未填写，则在点击</w:t>
            </w:r>
            <w:r w:rsidR="00515638">
              <w:rPr>
                <w:rFonts w:hint="eastAsia"/>
              </w:rPr>
              <w:t xml:space="preserve"> </w:t>
            </w:r>
            <w:r w:rsidR="00515638">
              <w:rPr>
                <w:rFonts w:hint="eastAsia"/>
              </w:rPr>
              <w:t>“确定”按键时，</w:t>
            </w:r>
            <w:proofErr w:type="gramStart"/>
            <w:r w:rsidR="00515638">
              <w:rPr>
                <w:rFonts w:hint="eastAsia"/>
              </w:rPr>
              <w:t>浮窗提示</w:t>
            </w:r>
            <w:proofErr w:type="gramEnd"/>
            <w:r w:rsidR="00515638">
              <w:rPr>
                <w:rFonts w:hint="eastAsia"/>
              </w:rPr>
              <w:t>“请输入处理意见”</w:t>
            </w:r>
          </w:p>
        </w:tc>
        <w:tc>
          <w:tcPr>
            <w:tcW w:w="2302" w:type="dxa"/>
            <w:vAlign w:val="center"/>
          </w:tcPr>
          <w:p w:rsidR="00C356AB" w:rsidRDefault="00C356AB" w:rsidP="00476983"/>
        </w:tc>
      </w:tr>
      <w:tr w:rsidR="00C356AB" w:rsidTr="00476983">
        <w:tc>
          <w:tcPr>
            <w:tcW w:w="1387" w:type="dxa"/>
            <w:vMerge/>
            <w:vAlign w:val="center"/>
          </w:tcPr>
          <w:p w:rsidR="00C356AB" w:rsidRPr="00382B7D" w:rsidRDefault="00C356AB" w:rsidP="00476983">
            <w:pPr>
              <w:jc w:val="center"/>
            </w:pPr>
          </w:p>
        </w:tc>
        <w:tc>
          <w:tcPr>
            <w:tcW w:w="1116" w:type="dxa"/>
            <w:vAlign w:val="center"/>
          </w:tcPr>
          <w:p w:rsidR="00C356AB" w:rsidRDefault="00C356AB" w:rsidP="00476983">
            <w:r>
              <w:t>复核记录</w:t>
            </w:r>
          </w:p>
        </w:tc>
        <w:tc>
          <w:tcPr>
            <w:tcW w:w="5157" w:type="dxa"/>
            <w:vAlign w:val="center"/>
          </w:tcPr>
          <w:p w:rsidR="00C356AB" w:rsidRDefault="00C356AB" w:rsidP="00476983">
            <w:pPr>
              <w:pStyle w:val="ac"/>
              <w:ind w:firstLineChars="0" w:firstLine="0"/>
            </w:pPr>
            <w:r>
              <w:t>列表项中原</w:t>
            </w:r>
            <w:r>
              <w:rPr>
                <w:rFonts w:hint="eastAsia"/>
              </w:rPr>
              <w:t>“复核原因”列更改为“申请原因”，数据来自于申请复核时填写的原因；新增“处理意见”列，数据来自于复核时填写的处理意见</w:t>
            </w:r>
          </w:p>
        </w:tc>
        <w:tc>
          <w:tcPr>
            <w:tcW w:w="2302" w:type="dxa"/>
            <w:vAlign w:val="center"/>
          </w:tcPr>
          <w:p w:rsidR="00C356AB" w:rsidRDefault="00C356AB" w:rsidP="00476983"/>
        </w:tc>
      </w:tr>
    </w:tbl>
    <w:p w:rsidR="000339C6" w:rsidRDefault="00F57154" w:rsidP="00F57154">
      <w:pPr>
        <w:pStyle w:val="4"/>
      </w:pPr>
      <w:bookmarkStart w:id="145" w:name="_Toc473799769"/>
      <w:r>
        <w:t>toC</w:t>
      </w:r>
      <w:r>
        <w:t>订单管理</w:t>
      </w:r>
      <w:bookmarkEnd w:id="145"/>
    </w:p>
    <w:p w:rsidR="00F57154" w:rsidRDefault="00F57154" w:rsidP="00F57154">
      <w:pPr>
        <w:pStyle w:val="5"/>
      </w:pPr>
      <w:r>
        <w:t>用例描述</w:t>
      </w:r>
    </w:p>
    <w:p w:rsidR="00F57154" w:rsidRPr="00F57154" w:rsidRDefault="00F57154" w:rsidP="00F57154">
      <w:pPr>
        <w:ind w:firstLineChars="200" w:firstLine="420"/>
      </w:pPr>
      <w:r>
        <w:t>toC</w:t>
      </w:r>
      <w:r>
        <w:t>订单包括</w:t>
      </w:r>
      <w:r w:rsidR="00B0364D">
        <w:t>一期</w:t>
      </w:r>
      <w:r>
        <w:t>的</w:t>
      </w:r>
      <w:proofErr w:type="gramStart"/>
      <w:r>
        <w:t>网约车订单</w:t>
      </w:r>
      <w:proofErr w:type="gramEnd"/>
      <w:r>
        <w:t>和</w:t>
      </w:r>
      <w:r w:rsidR="00B0364D">
        <w:t>二期</w:t>
      </w:r>
      <w:r>
        <w:t>的出租车订单</w:t>
      </w:r>
      <w:r>
        <w:rPr>
          <w:rFonts w:hint="eastAsia"/>
        </w:rPr>
        <w:t>。</w:t>
      </w:r>
      <w:r>
        <w:t>针对租赁端来说</w:t>
      </w:r>
      <w:r>
        <w:rPr>
          <w:rFonts w:hint="eastAsia"/>
        </w:rPr>
        <w:t>，</w:t>
      </w:r>
      <w:r>
        <w:t>仅有查看的权限</w:t>
      </w:r>
      <w:r>
        <w:rPr>
          <w:rFonts w:hint="eastAsia"/>
        </w:rPr>
        <w:t>，</w:t>
      </w:r>
      <w:r>
        <w:t>不具备任何操作权限</w:t>
      </w:r>
      <w:r>
        <w:rPr>
          <w:rFonts w:hint="eastAsia"/>
        </w:rPr>
        <w:t>。</w:t>
      </w:r>
      <w:r w:rsidR="00B0364D">
        <w:rPr>
          <w:rFonts w:hint="eastAsia"/>
        </w:rPr>
        <w:t>如果租赁公司未曾加入</w:t>
      </w:r>
      <w:r w:rsidR="00B0364D">
        <w:rPr>
          <w:rFonts w:hint="eastAsia"/>
        </w:rPr>
        <w:t>toC</w:t>
      </w:r>
      <w:r w:rsidR="00B0364D">
        <w:rPr>
          <w:rFonts w:hint="eastAsia"/>
        </w:rPr>
        <w:t>业务，则“</w:t>
      </w:r>
      <w:r w:rsidR="00B0364D">
        <w:rPr>
          <w:rFonts w:hint="eastAsia"/>
        </w:rPr>
        <w:t>to</w:t>
      </w:r>
      <w:r w:rsidR="00B0364D">
        <w:t>C</w:t>
      </w:r>
      <w:r w:rsidR="00B0364D">
        <w:t>订单管理</w:t>
      </w:r>
      <w:r w:rsidR="00B0364D">
        <w:rPr>
          <w:rFonts w:hint="eastAsia"/>
        </w:rPr>
        <w:t>”按键隐藏。</w:t>
      </w:r>
    </w:p>
    <w:p w:rsidR="00F57154" w:rsidRDefault="00F57154" w:rsidP="00F57154">
      <w:pPr>
        <w:pStyle w:val="5"/>
      </w:pPr>
      <w:r>
        <w:t>元素规则</w:t>
      </w:r>
    </w:p>
    <w:tbl>
      <w:tblPr>
        <w:tblStyle w:val="ad"/>
        <w:tblW w:w="0" w:type="auto"/>
        <w:tblLook w:val="04A0"/>
      </w:tblPr>
      <w:tblGrid>
        <w:gridCol w:w="1387"/>
        <w:gridCol w:w="1116"/>
        <w:gridCol w:w="5157"/>
        <w:gridCol w:w="2302"/>
      </w:tblGrid>
      <w:tr w:rsidR="00EA76AC" w:rsidRPr="00753787" w:rsidTr="00F47390">
        <w:trPr>
          <w:trHeight w:val="567"/>
        </w:trPr>
        <w:tc>
          <w:tcPr>
            <w:tcW w:w="1387" w:type="dxa"/>
            <w:shd w:val="clear" w:color="auto" w:fill="D9D9D9" w:themeFill="background1" w:themeFillShade="D9"/>
            <w:vAlign w:val="center"/>
          </w:tcPr>
          <w:p w:rsidR="00B0364D" w:rsidRPr="00753787" w:rsidRDefault="00B0364D" w:rsidP="00F47390">
            <w:pPr>
              <w:jc w:val="center"/>
              <w:rPr>
                <w:b/>
              </w:rPr>
            </w:pPr>
            <w:r>
              <w:rPr>
                <w:rFonts w:hint="eastAsia"/>
                <w:b/>
              </w:rPr>
              <w:t>页面</w:t>
            </w:r>
          </w:p>
        </w:tc>
        <w:tc>
          <w:tcPr>
            <w:tcW w:w="1116" w:type="dxa"/>
            <w:shd w:val="clear" w:color="auto" w:fill="D9D9D9" w:themeFill="background1" w:themeFillShade="D9"/>
            <w:vAlign w:val="center"/>
          </w:tcPr>
          <w:p w:rsidR="00B0364D" w:rsidRPr="00753787" w:rsidRDefault="00B0364D" w:rsidP="00F47390">
            <w:pPr>
              <w:jc w:val="center"/>
              <w:rPr>
                <w:b/>
              </w:rPr>
            </w:pPr>
            <w:r w:rsidRPr="00753787">
              <w:rPr>
                <w:b/>
              </w:rPr>
              <w:t>元素名称</w:t>
            </w:r>
          </w:p>
        </w:tc>
        <w:tc>
          <w:tcPr>
            <w:tcW w:w="5157" w:type="dxa"/>
            <w:shd w:val="clear" w:color="auto" w:fill="D9D9D9" w:themeFill="background1" w:themeFillShade="D9"/>
            <w:vAlign w:val="center"/>
          </w:tcPr>
          <w:p w:rsidR="00B0364D" w:rsidRPr="00753787" w:rsidRDefault="00B0364D" w:rsidP="00F47390">
            <w:pPr>
              <w:jc w:val="center"/>
              <w:rPr>
                <w:b/>
              </w:rPr>
            </w:pPr>
            <w:r w:rsidRPr="00753787">
              <w:rPr>
                <w:b/>
              </w:rPr>
              <w:t>描述</w:t>
            </w:r>
          </w:p>
        </w:tc>
        <w:tc>
          <w:tcPr>
            <w:tcW w:w="2302" w:type="dxa"/>
            <w:shd w:val="clear" w:color="auto" w:fill="D9D9D9" w:themeFill="background1" w:themeFillShade="D9"/>
            <w:vAlign w:val="center"/>
          </w:tcPr>
          <w:p w:rsidR="00B0364D" w:rsidRPr="00753787" w:rsidRDefault="00B0364D" w:rsidP="00F47390">
            <w:pPr>
              <w:ind w:leftChars="-253" w:left="-531"/>
              <w:jc w:val="center"/>
              <w:rPr>
                <w:b/>
              </w:rPr>
            </w:pPr>
            <w:r>
              <w:rPr>
                <w:rFonts w:hint="eastAsia"/>
                <w:b/>
              </w:rPr>
              <w:t>异常处理</w:t>
            </w:r>
          </w:p>
        </w:tc>
      </w:tr>
      <w:tr w:rsidR="00EA76AC" w:rsidTr="00F47390">
        <w:trPr>
          <w:trHeight w:val="729"/>
        </w:trPr>
        <w:tc>
          <w:tcPr>
            <w:tcW w:w="1387" w:type="dxa"/>
            <w:vMerge w:val="restart"/>
            <w:vAlign w:val="center"/>
          </w:tcPr>
          <w:p w:rsidR="00B0364D" w:rsidRDefault="00B0364D" w:rsidP="00F47390">
            <w:pPr>
              <w:jc w:val="center"/>
            </w:pPr>
            <w:r>
              <w:rPr>
                <w:rFonts w:asciiTheme="minorEastAsia" w:hAnsiTheme="minorEastAsia" w:hint="eastAsia"/>
              </w:rPr>
              <w:t>Ⅳ</w:t>
            </w:r>
            <w:r>
              <w:rPr>
                <w:rFonts w:hint="eastAsia"/>
              </w:rPr>
              <w:t>-</w:t>
            </w:r>
            <w:r>
              <w:t>E-</w:t>
            </w:r>
            <w:r>
              <w:rPr>
                <w:rFonts w:hint="eastAsia"/>
              </w:rPr>
              <w:t>0</w:t>
            </w:r>
            <w:r>
              <w:t>3</w:t>
            </w:r>
          </w:p>
        </w:tc>
        <w:tc>
          <w:tcPr>
            <w:tcW w:w="1116" w:type="dxa"/>
            <w:vAlign w:val="center"/>
          </w:tcPr>
          <w:p w:rsidR="00B0364D" w:rsidRDefault="00B0364D" w:rsidP="00F47390">
            <w:r>
              <w:t>说明</w:t>
            </w:r>
          </w:p>
        </w:tc>
        <w:tc>
          <w:tcPr>
            <w:tcW w:w="5157" w:type="dxa"/>
            <w:vAlign w:val="center"/>
          </w:tcPr>
          <w:p w:rsidR="00B0364D" w:rsidRPr="00054E2A" w:rsidRDefault="00B0364D" w:rsidP="00F47390">
            <w:pPr>
              <w:pStyle w:val="ac"/>
              <w:ind w:firstLineChars="0" w:firstLine="0"/>
            </w:pPr>
            <w:r>
              <w:t>新增页面</w:t>
            </w:r>
          </w:p>
        </w:tc>
        <w:tc>
          <w:tcPr>
            <w:tcW w:w="2302" w:type="dxa"/>
            <w:vAlign w:val="center"/>
          </w:tcPr>
          <w:p w:rsidR="00B0364D" w:rsidRPr="00054E2A" w:rsidRDefault="00B0364D" w:rsidP="00F47390"/>
        </w:tc>
      </w:tr>
      <w:tr w:rsidR="00EA76AC" w:rsidTr="00F47390">
        <w:trPr>
          <w:trHeight w:val="697"/>
        </w:trPr>
        <w:tc>
          <w:tcPr>
            <w:tcW w:w="1387" w:type="dxa"/>
            <w:vMerge/>
            <w:vAlign w:val="center"/>
          </w:tcPr>
          <w:p w:rsidR="00B0364D" w:rsidRPr="00382B7D" w:rsidRDefault="00B0364D" w:rsidP="00F47390">
            <w:pPr>
              <w:jc w:val="center"/>
            </w:pPr>
          </w:p>
        </w:tc>
        <w:tc>
          <w:tcPr>
            <w:tcW w:w="1116" w:type="dxa"/>
            <w:vAlign w:val="center"/>
          </w:tcPr>
          <w:p w:rsidR="00B0364D" w:rsidRDefault="00B0364D" w:rsidP="00F47390">
            <w:pPr>
              <w:jc w:val="left"/>
            </w:pPr>
            <w:proofErr w:type="gramStart"/>
            <w:r>
              <w:rPr>
                <w:rFonts w:hint="eastAsia"/>
              </w:rPr>
              <w:t>网约车订单</w:t>
            </w:r>
            <w:proofErr w:type="gramEnd"/>
          </w:p>
        </w:tc>
        <w:tc>
          <w:tcPr>
            <w:tcW w:w="5157" w:type="dxa"/>
            <w:vAlign w:val="center"/>
          </w:tcPr>
          <w:p w:rsidR="00B0364D" w:rsidRDefault="00B0364D" w:rsidP="00B0364D">
            <w:pPr>
              <w:pStyle w:val="ac"/>
              <w:ind w:firstLineChars="0" w:firstLine="0"/>
            </w:pPr>
            <w:r>
              <w:rPr>
                <w:rFonts w:hint="eastAsia"/>
              </w:rPr>
              <w:t>1</w:t>
            </w:r>
            <w:r w:rsidR="00E161D7">
              <w:rPr>
                <w:rFonts w:hint="eastAsia"/>
              </w:rPr>
              <w:t>查询条件</w:t>
            </w:r>
            <w:r>
              <w:rPr>
                <w:rFonts w:hint="eastAsia"/>
              </w:rPr>
              <w:t>如原型。其中订单号、订单类型、下单人</w:t>
            </w:r>
            <w:r w:rsidR="00F47390">
              <w:rPr>
                <w:rFonts w:hint="eastAsia"/>
              </w:rPr>
              <w:t>、</w:t>
            </w:r>
            <w:r w:rsidR="00E161D7">
              <w:rPr>
                <w:rFonts w:hint="eastAsia"/>
              </w:rPr>
              <w:t>取消方</w:t>
            </w:r>
            <w:r>
              <w:rPr>
                <w:rFonts w:hint="eastAsia"/>
              </w:rPr>
              <w:t>的控件和一期相同。</w:t>
            </w:r>
          </w:p>
          <w:p w:rsidR="00B0364D" w:rsidRDefault="00B906F7" w:rsidP="00B0364D">
            <w:pPr>
              <w:pStyle w:val="ac"/>
              <w:ind w:firstLineChars="0" w:firstLine="0"/>
            </w:pPr>
            <w:r>
              <w:rPr>
                <w:rFonts w:hint="eastAsia"/>
              </w:rPr>
              <w:t>支付渠道</w:t>
            </w:r>
            <w:r w:rsidR="00B0364D">
              <w:t>包括</w:t>
            </w:r>
            <w:r w:rsidR="00B0364D">
              <w:rPr>
                <w:rFonts w:hint="eastAsia"/>
              </w:rPr>
              <w:t>“全部”“</w:t>
            </w:r>
            <w:r>
              <w:rPr>
                <w:rFonts w:hint="eastAsia"/>
              </w:rPr>
              <w:t>微信支付</w:t>
            </w:r>
            <w:r w:rsidR="00B0364D">
              <w:rPr>
                <w:rFonts w:hint="eastAsia"/>
              </w:rPr>
              <w:t>”“</w:t>
            </w:r>
            <w:r>
              <w:rPr>
                <w:rFonts w:hint="eastAsia"/>
              </w:rPr>
              <w:t>支付宝</w:t>
            </w:r>
            <w:r w:rsidR="00B0364D">
              <w:rPr>
                <w:rFonts w:hint="eastAsia"/>
              </w:rPr>
              <w:t>支付”</w:t>
            </w:r>
            <w:r>
              <w:rPr>
                <w:rFonts w:hint="eastAsia"/>
              </w:rPr>
              <w:t>“余额支付”</w:t>
            </w:r>
            <w:r w:rsidR="00B0364D">
              <w:rPr>
                <w:rFonts w:hint="eastAsia"/>
              </w:rPr>
              <w:t>，默认“全部”；司机查询采用</w:t>
            </w:r>
            <w:r w:rsidR="002B11B6">
              <w:rPr>
                <w:rFonts w:hint="eastAsia"/>
              </w:rPr>
              <w:t>联想输入框</w:t>
            </w:r>
            <w:r w:rsidR="00B0364D">
              <w:rPr>
                <w:rFonts w:hint="eastAsia"/>
              </w:rPr>
              <w:t>，通过姓名和手机号查询，同一期下单人查询方式；用车时间查询条件精确到分钟</w:t>
            </w:r>
            <w:r>
              <w:rPr>
                <w:rFonts w:hint="eastAsia"/>
              </w:rPr>
              <w:t>；订单状态包括“全部”“待接</w:t>
            </w:r>
            <w:r>
              <w:rPr>
                <w:rFonts w:hint="eastAsia"/>
              </w:rPr>
              <w:lastRenderedPageBreak/>
              <w:t>单”“待出发”“已出发”“已抵达”“服务中”“未支付”“已支付”“已取消”</w:t>
            </w:r>
          </w:p>
          <w:p w:rsidR="00B0364D" w:rsidRPr="006C1102" w:rsidRDefault="00B0364D" w:rsidP="00B0364D">
            <w:pPr>
              <w:pStyle w:val="ac"/>
              <w:ind w:firstLineChars="0" w:firstLine="0"/>
            </w:pPr>
            <w:r>
              <w:rPr>
                <w:rFonts w:hint="eastAsia"/>
              </w:rPr>
              <w:t>2</w:t>
            </w:r>
            <w:r>
              <w:rPr>
                <w:rFonts w:hint="eastAsia"/>
              </w:rPr>
              <w:t>点击“查询”，在列表中显示</w:t>
            </w:r>
            <w:r w:rsidR="002B11B6">
              <w:rPr>
                <w:rFonts w:hint="eastAsia"/>
              </w:rPr>
              <w:t>符合查询</w:t>
            </w:r>
            <w:r>
              <w:rPr>
                <w:rFonts w:hint="eastAsia"/>
              </w:rPr>
              <w:t>条件的订单。</w:t>
            </w:r>
            <w:r>
              <w:t>点击</w:t>
            </w:r>
            <w:r>
              <w:rPr>
                <w:rFonts w:hint="eastAsia"/>
              </w:rPr>
              <w:t>“清空”按键</w:t>
            </w:r>
            <w:r>
              <w:t>后</w:t>
            </w:r>
            <w:r>
              <w:rPr>
                <w:rFonts w:hint="eastAsia"/>
              </w:rPr>
              <w:t>，</w:t>
            </w:r>
            <w:r w:rsidR="00BB5BD5">
              <w:rPr>
                <w:rFonts w:hint="eastAsia"/>
              </w:rPr>
              <w:t>初始化查询条件和列表</w:t>
            </w:r>
            <w:r>
              <w:rPr>
                <w:rFonts w:hint="eastAsia"/>
              </w:rPr>
              <w:t>。</w:t>
            </w:r>
            <w:r>
              <w:t>点击</w:t>
            </w:r>
            <w:r>
              <w:rPr>
                <w:rFonts w:hint="eastAsia"/>
              </w:rPr>
              <w:t>“导出数据”将列表中的数据以“</w:t>
            </w:r>
            <w:r>
              <w:rPr>
                <w:rFonts w:hint="eastAsia"/>
              </w:rPr>
              <w:t>.xls</w:t>
            </w:r>
            <w:r>
              <w:rPr>
                <w:rFonts w:hint="eastAsia"/>
              </w:rPr>
              <w:t>”格式导出，格式参照模板。</w:t>
            </w:r>
          </w:p>
          <w:p w:rsidR="00B0364D" w:rsidRDefault="00B906F7" w:rsidP="00B906F7">
            <w:r w:rsidRPr="00B906F7">
              <w:rPr>
                <w:rFonts w:ascii="Calibri" w:eastAsia="宋体" w:hAnsi="Calibri" w:cs="Times New Roman" w:hint="eastAsia"/>
              </w:rPr>
              <w:t>3</w:t>
            </w:r>
            <w:r>
              <w:t xml:space="preserve"> </w:t>
            </w:r>
            <w:r w:rsidR="00B0364D">
              <w:t>列表项如原型</w:t>
            </w:r>
            <w:r w:rsidR="00B0364D">
              <w:rPr>
                <w:rFonts w:hint="eastAsia"/>
              </w:rPr>
              <w:t>，</w:t>
            </w:r>
            <w:r w:rsidR="00B0364D">
              <w:t>不赘述</w:t>
            </w:r>
            <w:r w:rsidR="00B0364D">
              <w:rPr>
                <w:rFonts w:hint="eastAsia"/>
              </w:rPr>
              <w:t>。</w:t>
            </w:r>
            <w:r w:rsidR="00C123FC">
              <w:rPr>
                <w:rFonts w:hint="eastAsia"/>
              </w:rPr>
              <w:t>前三列锁定，拖动滑动条时位置不变。</w:t>
            </w:r>
            <w:r w:rsidR="00B0364D">
              <w:rPr>
                <w:rFonts w:hint="eastAsia"/>
              </w:rPr>
              <w:t>点击“订单号”进入订单详情</w:t>
            </w:r>
            <w:r>
              <w:rPr>
                <w:rFonts w:hint="eastAsia"/>
              </w:rPr>
              <w:t>；服务中的订单，里程和计费时长为实时里程和时长</w:t>
            </w:r>
          </w:p>
          <w:p w:rsidR="00B906F7" w:rsidRDefault="00EA76AC" w:rsidP="00EA76AC">
            <w:r>
              <w:rPr>
                <w:rFonts w:hint="eastAsia"/>
              </w:rPr>
              <w:t>4</w:t>
            </w:r>
            <w:r>
              <w:t xml:space="preserve"> </w:t>
            </w:r>
            <w:r w:rsidR="00B906F7">
              <w:t>订单号参照规则</w:t>
            </w:r>
          </w:p>
          <w:p w:rsidR="00EA76AC" w:rsidRDefault="00EA76AC" w:rsidP="00EA76AC">
            <w:r>
              <w:rPr>
                <w:rFonts w:hint="eastAsia"/>
              </w:rPr>
              <w:t xml:space="preserve">5 </w:t>
            </w:r>
            <w:r>
              <w:rPr>
                <w:rFonts w:hint="eastAsia"/>
              </w:rPr>
              <w:t>待接单订购单的“支付渠道”“订单金额”“里程”“计费时长”“司机信息”</w:t>
            </w:r>
            <w:r w:rsidR="00687E4B">
              <w:rPr>
                <w:rFonts w:hint="eastAsia"/>
              </w:rPr>
              <w:t>等显示为</w:t>
            </w:r>
            <w:r w:rsidR="0062318F">
              <w:rPr>
                <w:rFonts w:hint="eastAsia"/>
              </w:rPr>
              <w:t>“</w:t>
            </w:r>
            <w:r w:rsidR="0062318F">
              <w:rPr>
                <w:rFonts w:hint="eastAsia"/>
              </w:rPr>
              <w:t>/</w:t>
            </w:r>
            <w:r w:rsidR="0062318F">
              <w:rPr>
                <w:rFonts w:hint="eastAsia"/>
              </w:rPr>
              <w:t>”</w:t>
            </w:r>
            <w:r>
              <w:rPr>
                <w:rFonts w:hint="eastAsia"/>
              </w:rPr>
              <w:t>；待出发订单、已出发订单、已抵达订单的“支付渠道”“订单金额”“里程”“计费时长”</w:t>
            </w:r>
            <w:r w:rsidR="00687E4B">
              <w:rPr>
                <w:rFonts w:hint="eastAsia"/>
              </w:rPr>
              <w:t>等显示为</w:t>
            </w:r>
            <w:r w:rsidR="0062318F">
              <w:rPr>
                <w:rFonts w:hint="eastAsia"/>
              </w:rPr>
              <w:t>“</w:t>
            </w:r>
            <w:r w:rsidR="0062318F">
              <w:rPr>
                <w:rFonts w:hint="eastAsia"/>
              </w:rPr>
              <w:t>/</w:t>
            </w:r>
            <w:r w:rsidR="0062318F">
              <w:rPr>
                <w:rFonts w:hint="eastAsia"/>
              </w:rPr>
              <w:t>”</w:t>
            </w:r>
            <w:r>
              <w:rPr>
                <w:rFonts w:hint="eastAsia"/>
              </w:rPr>
              <w:t>；服务中订购单“支付渠道”“订购单金额”</w:t>
            </w:r>
            <w:r w:rsidR="00687E4B">
              <w:rPr>
                <w:rFonts w:hint="eastAsia"/>
              </w:rPr>
              <w:t>等显示为</w:t>
            </w:r>
            <w:r w:rsidR="0062318F">
              <w:rPr>
                <w:rFonts w:hint="eastAsia"/>
              </w:rPr>
              <w:t>“</w:t>
            </w:r>
            <w:r w:rsidR="0062318F">
              <w:rPr>
                <w:rFonts w:hint="eastAsia"/>
              </w:rPr>
              <w:t>/</w:t>
            </w:r>
            <w:r w:rsidR="0062318F">
              <w:rPr>
                <w:rFonts w:hint="eastAsia"/>
              </w:rPr>
              <w:t>”</w:t>
            </w:r>
            <w:r>
              <w:rPr>
                <w:rFonts w:hint="eastAsia"/>
              </w:rPr>
              <w:t>；未支付订单“支付渠道”</w:t>
            </w:r>
            <w:r w:rsidR="00687E4B">
              <w:rPr>
                <w:rFonts w:hint="eastAsia"/>
              </w:rPr>
              <w:t>显示为</w:t>
            </w:r>
            <w:r w:rsidR="0062318F">
              <w:rPr>
                <w:rFonts w:hint="eastAsia"/>
              </w:rPr>
              <w:t>“</w:t>
            </w:r>
            <w:r w:rsidR="0062318F">
              <w:rPr>
                <w:rFonts w:hint="eastAsia"/>
              </w:rPr>
              <w:t>/</w:t>
            </w:r>
            <w:r w:rsidR="0062318F">
              <w:rPr>
                <w:rFonts w:hint="eastAsia"/>
              </w:rPr>
              <w:t>”</w:t>
            </w:r>
            <w:r w:rsidR="00687E4B">
              <w:t xml:space="preserve"> </w:t>
            </w:r>
          </w:p>
          <w:p w:rsidR="0062318F" w:rsidRDefault="00260D0D" w:rsidP="00EA76AC">
            <w:r>
              <w:rPr>
                <w:rFonts w:hint="eastAsia"/>
              </w:rPr>
              <w:t xml:space="preserve">6 </w:t>
            </w:r>
            <w:r>
              <w:rPr>
                <w:rFonts w:hint="eastAsia"/>
              </w:rPr>
              <w:t>已取消订单支付渠道</w:t>
            </w:r>
            <w:r w:rsidR="00687E4B">
              <w:rPr>
                <w:rFonts w:hint="eastAsia"/>
              </w:rPr>
              <w:t>显示为</w:t>
            </w:r>
            <w:r>
              <w:rPr>
                <w:rFonts w:hint="eastAsia"/>
              </w:rPr>
              <w:t>“</w:t>
            </w:r>
            <w:r>
              <w:rPr>
                <w:rFonts w:hint="eastAsia"/>
              </w:rPr>
              <w:t>/</w:t>
            </w:r>
            <w:r>
              <w:rPr>
                <w:rFonts w:hint="eastAsia"/>
              </w:rPr>
              <w:t>”，“订单金额”“里程”“计费时长”</w:t>
            </w:r>
            <w:r w:rsidR="00687E4B">
              <w:rPr>
                <w:rFonts w:hint="eastAsia"/>
              </w:rPr>
              <w:t>等显示为</w:t>
            </w:r>
            <w:r w:rsidR="0062318F">
              <w:rPr>
                <w:rFonts w:hint="eastAsia"/>
              </w:rPr>
              <w:t>“</w:t>
            </w:r>
            <w:r w:rsidR="0062318F">
              <w:rPr>
                <w:rFonts w:hint="eastAsia"/>
              </w:rPr>
              <w:t>/</w:t>
            </w:r>
            <w:r w:rsidR="0062318F">
              <w:rPr>
                <w:rFonts w:hint="eastAsia"/>
              </w:rPr>
              <w:t>”</w:t>
            </w:r>
            <w:r w:rsidR="00687E4B">
              <w:t xml:space="preserve"> </w:t>
            </w:r>
          </w:p>
          <w:p w:rsidR="00260D0D" w:rsidRDefault="00260D0D" w:rsidP="00EA76AC">
            <w:r>
              <w:t xml:space="preserve">7 </w:t>
            </w:r>
            <w:r>
              <w:t>待接单</w:t>
            </w:r>
            <w:r>
              <w:rPr>
                <w:rFonts w:hint="eastAsia"/>
              </w:rPr>
              <w:t>、</w:t>
            </w:r>
            <w:r>
              <w:t>待出发</w:t>
            </w:r>
            <w:r>
              <w:rPr>
                <w:rFonts w:hint="eastAsia"/>
              </w:rPr>
              <w:t>、</w:t>
            </w:r>
            <w:r>
              <w:t>已出发</w:t>
            </w:r>
            <w:r>
              <w:rPr>
                <w:rFonts w:hint="eastAsia"/>
              </w:rPr>
              <w:t>、</w:t>
            </w:r>
            <w:r>
              <w:t>已抵达的订单取消方</w:t>
            </w:r>
            <w:r w:rsidR="00687E4B">
              <w:rPr>
                <w:rFonts w:hint="eastAsia"/>
              </w:rPr>
              <w:t>显示为</w:t>
            </w:r>
            <w:r w:rsidR="0062318F">
              <w:rPr>
                <w:rFonts w:hint="eastAsia"/>
              </w:rPr>
              <w:t>“</w:t>
            </w:r>
            <w:r w:rsidR="0062318F">
              <w:rPr>
                <w:rFonts w:hint="eastAsia"/>
              </w:rPr>
              <w:t>/</w:t>
            </w:r>
            <w:r w:rsidR="00687E4B">
              <w:rPr>
                <w:rFonts w:hint="eastAsia"/>
              </w:rPr>
              <w:t>”</w:t>
            </w:r>
            <w:r>
              <w:rPr>
                <w:rFonts w:hint="eastAsia"/>
              </w:rPr>
              <w:t>；</w:t>
            </w:r>
            <w:r>
              <w:t>服务中</w:t>
            </w:r>
            <w:r>
              <w:rPr>
                <w:rFonts w:hint="eastAsia"/>
              </w:rPr>
              <w:t>、</w:t>
            </w:r>
            <w:r>
              <w:t>未支付</w:t>
            </w:r>
            <w:r>
              <w:rPr>
                <w:rFonts w:hint="eastAsia"/>
              </w:rPr>
              <w:t>、</w:t>
            </w:r>
            <w:r>
              <w:t>已支付的订购</w:t>
            </w:r>
            <w:proofErr w:type="gramStart"/>
            <w:r>
              <w:t>单取消</w:t>
            </w:r>
            <w:proofErr w:type="gramEnd"/>
            <w:r>
              <w:t>方</w:t>
            </w:r>
            <w:r w:rsidR="00687E4B">
              <w:rPr>
                <w:rFonts w:hint="eastAsia"/>
              </w:rPr>
              <w:t>显示为</w:t>
            </w:r>
            <w:r>
              <w:rPr>
                <w:rFonts w:hint="eastAsia"/>
              </w:rPr>
              <w:t>“</w:t>
            </w:r>
            <w:r>
              <w:rPr>
                <w:rFonts w:hint="eastAsia"/>
              </w:rPr>
              <w:t>/</w:t>
            </w:r>
            <w:r w:rsidR="00687E4B">
              <w:rPr>
                <w:rFonts w:hint="eastAsia"/>
              </w:rPr>
              <w:t>”</w:t>
            </w:r>
          </w:p>
          <w:p w:rsidR="0002121D" w:rsidRDefault="0002121D" w:rsidP="00947EDA">
            <w:r>
              <w:rPr>
                <w:rFonts w:hint="eastAsia"/>
              </w:rPr>
              <w:t xml:space="preserve">8 </w:t>
            </w:r>
            <w:r w:rsidR="008A66E0">
              <w:rPr>
                <w:rFonts w:hint="eastAsia"/>
              </w:rPr>
              <w:t>列表</w:t>
            </w:r>
            <w:r w:rsidRPr="0002121D">
              <w:rPr>
                <w:rFonts w:hint="eastAsia"/>
                <w:color w:val="FF0000"/>
              </w:rPr>
              <w:t>初始化加载所有</w:t>
            </w:r>
            <w:r w:rsidR="008A66E0">
              <w:rPr>
                <w:rFonts w:hint="eastAsia"/>
                <w:color w:val="FF0000"/>
              </w:rPr>
              <w:t>to</w:t>
            </w:r>
            <w:r w:rsidR="008A66E0">
              <w:rPr>
                <w:color w:val="FF0000"/>
              </w:rPr>
              <w:t>C</w:t>
            </w:r>
            <w:proofErr w:type="gramStart"/>
            <w:r w:rsidR="008A66E0">
              <w:rPr>
                <w:color w:val="FF0000"/>
              </w:rPr>
              <w:t>网约车</w:t>
            </w:r>
            <w:r w:rsidRPr="0002121D">
              <w:rPr>
                <w:rFonts w:hint="eastAsia"/>
                <w:color w:val="FF0000"/>
              </w:rPr>
              <w:t>订单</w:t>
            </w:r>
            <w:proofErr w:type="gramEnd"/>
            <w:r w:rsidRPr="0002121D">
              <w:rPr>
                <w:rFonts w:hint="eastAsia"/>
                <w:color w:val="FF0000"/>
              </w:rPr>
              <w:t>，排序</w:t>
            </w:r>
            <w:r w:rsidR="00947EDA">
              <w:rPr>
                <w:rFonts w:hint="eastAsia"/>
                <w:color w:val="FF0000"/>
              </w:rPr>
              <w:t>先按照订单状态分组，依次为待接单、待出发、已出发、已抵达、服务中、未支付、已支付、已取消，其中待接单、待出发按照用车时间的顺序排列，已出发、已抵达、服务中、未支付的订单按照用车时间倒序排列</w:t>
            </w:r>
          </w:p>
        </w:tc>
        <w:tc>
          <w:tcPr>
            <w:tcW w:w="2302" w:type="dxa"/>
            <w:vAlign w:val="center"/>
          </w:tcPr>
          <w:p w:rsidR="00B0364D" w:rsidRPr="00054E2A" w:rsidRDefault="00B0364D" w:rsidP="00F47390"/>
        </w:tc>
      </w:tr>
      <w:tr w:rsidR="00EA76AC" w:rsidTr="00F47390">
        <w:tc>
          <w:tcPr>
            <w:tcW w:w="1387" w:type="dxa"/>
            <w:vMerge/>
            <w:vAlign w:val="center"/>
          </w:tcPr>
          <w:p w:rsidR="00F47390" w:rsidRPr="00382B7D" w:rsidRDefault="00F47390" w:rsidP="00F47390">
            <w:pPr>
              <w:jc w:val="center"/>
            </w:pPr>
          </w:p>
        </w:tc>
        <w:tc>
          <w:tcPr>
            <w:tcW w:w="1116" w:type="dxa"/>
            <w:vAlign w:val="center"/>
          </w:tcPr>
          <w:p w:rsidR="00F47390" w:rsidRPr="006943A2" w:rsidRDefault="00083C87" w:rsidP="00F47390">
            <w:r>
              <w:rPr>
                <w:rFonts w:hint="eastAsia"/>
              </w:rPr>
              <w:t>出租车</w:t>
            </w:r>
            <w:r w:rsidR="00F47390">
              <w:rPr>
                <w:rFonts w:hint="eastAsia"/>
              </w:rPr>
              <w:t>订单</w:t>
            </w:r>
          </w:p>
        </w:tc>
        <w:tc>
          <w:tcPr>
            <w:tcW w:w="5157" w:type="dxa"/>
            <w:vAlign w:val="center"/>
          </w:tcPr>
          <w:p w:rsidR="00F47390" w:rsidRDefault="00F47390" w:rsidP="00F47390">
            <w:pPr>
              <w:pStyle w:val="ac"/>
              <w:ind w:firstLineChars="0" w:firstLine="0"/>
            </w:pPr>
            <w:r>
              <w:rPr>
                <w:rFonts w:hint="eastAsia"/>
              </w:rPr>
              <w:t>1</w:t>
            </w:r>
            <w:r>
              <w:rPr>
                <w:rFonts w:hint="eastAsia"/>
              </w:rPr>
              <w:t>查询条件如原型。其中订单号、订单类型、下单人、取消方的控件和一期相同。</w:t>
            </w:r>
          </w:p>
          <w:p w:rsidR="00F47390" w:rsidRDefault="00F47390" w:rsidP="00F47390">
            <w:pPr>
              <w:pStyle w:val="ac"/>
              <w:ind w:firstLineChars="0" w:firstLine="0"/>
            </w:pPr>
            <w:r>
              <w:rPr>
                <w:rFonts w:hint="eastAsia"/>
              </w:rPr>
              <w:t>支付渠道</w:t>
            </w:r>
            <w:r>
              <w:t>包括</w:t>
            </w:r>
            <w:r>
              <w:rPr>
                <w:rFonts w:hint="eastAsia"/>
              </w:rPr>
              <w:t>“全部”“微信支付”“支付宝支付”“余</w:t>
            </w:r>
            <w:r>
              <w:rPr>
                <w:rFonts w:hint="eastAsia"/>
              </w:rPr>
              <w:lastRenderedPageBreak/>
              <w:t>额支付”，默认“全部”；司机查询采用</w:t>
            </w:r>
            <w:r w:rsidR="002B11B6">
              <w:rPr>
                <w:rFonts w:hint="eastAsia"/>
              </w:rPr>
              <w:t>联想输入框</w:t>
            </w:r>
            <w:r>
              <w:rPr>
                <w:rFonts w:hint="eastAsia"/>
              </w:rPr>
              <w:t>，通过姓名和手机号查询，同一期下单人查询方式；用车时间查询条件精确到分钟；订单状态包括“全部”“待接单”“待出发”“已出发”“已抵达”“服务中”“</w:t>
            </w:r>
            <w:r w:rsidR="00590C2C">
              <w:rPr>
                <w:rFonts w:hint="eastAsia"/>
              </w:rPr>
              <w:t>待付结</w:t>
            </w:r>
            <w:r>
              <w:rPr>
                <w:rFonts w:hint="eastAsia"/>
              </w:rPr>
              <w:t>”“已</w:t>
            </w:r>
            <w:r w:rsidR="00590C2C">
              <w:rPr>
                <w:rFonts w:hint="eastAsia"/>
              </w:rPr>
              <w:t>付结</w:t>
            </w:r>
            <w:r>
              <w:rPr>
                <w:rFonts w:hint="eastAsia"/>
              </w:rPr>
              <w:t>”“已取消”</w:t>
            </w:r>
          </w:p>
          <w:p w:rsidR="00F47390" w:rsidRPr="006C1102" w:rsidRDefault="00F47390" w:rsidP="00F47390">
            <w:pPr>
              <w:pStyle w:val="ac"/>
              <w:ind w:firstLineChars="0" w:firstLine="0"/>
            </w:pPr>
            <w:r>
              <w:rPr>
                <w:rFonts w:hint="eastAsia"/>
              </w:rPr>
              <w:t>2</w:t>
            </w:r>
            <w:r>
              <w:rPr>
                <w:rFonts w:hint="eastAsia"/>
              </w:rPr>
              <w:t>点击“查询”，在列表中显示</w:t>
            </w:r>
            <w:r w:rsidR="002B11B6">
              <w:rPr>
                <w:rFonts w:hint="eastAsia"/>
              </w:rPr>
              <w:t>符合查询</w:t>
            </w:r>
            <w:r>
              <w:rPr>
                <w:rFonts w:hint="eastAsia"/>
              </w:rPr>
              <w:t>条件的订单。</w:t>
            </w:r>
            <w:r>
              <w:t>点击</w:t>
            </w:r>
            <w:r>
              <w:rPr>
                <w:rFonts w:hint="eastAsia"/>
              </w:rPr>
              <w:t>“清空”按键</w:t>
            </w:r>
            <w:r>
              <w:t>后</w:t>
            </w:r>
            <w:r>
              <w:rPr>
                <w:rFonts w:hint="eastAsia"/>
              </w:rPr>
              <w:t>，</w:t>
            </w:r>
            <w:r w:rsidR="00BB5BD5">
              <w:rPr>
                <w:rFonts w:hint="eastAsia"/>
              </w:rPr>
              <w:t>初始化查询条件和列表</w:t>
            </w:r>
            <w:r>
              <w:rPr>
                <w:rFonts w:hint="eastAsia"/>
              </w:rPr>
              <w:t>。</w:t>
            </w:r>
            <w:r>
              <w:t>点击</w:t>
            </w:r>
            <w:r>
              <w:rPr>
                <w:rFonts w:hint="eastAsia"/>
              </w:rPr>
              <w:t>“导出数据”将列表中的数据以“</w:t>
            </w:r>
            <w:r>
              <w:rPr>
                <w:rFonts w:hint="eastAsia"/>
              </w:rPr>
              <w:t>.xls</w:t>
            </w:r>
            <w:r>
              <w:rPr>
                <w:rFonts w:hint="eastAsia"/>
              </w:rPr>
              <w:t>”格式导出，格式参照模板。</w:t>
            </w:r>
          </w:p>
          <w:p w:rsidR="00F47390" w:rsidRDefault="00F47390" w:rsidP="00F47390">
            <w:r w:rsidRPr="00B906F7">
              <w:rPr>
                <w:rFonts w:ascii="Calibri" w:eastAsia="宋体" w:hAnsi="Calibri" w:cs="Times New Roman" w:hint="eastAsia"/>
              </w:rPr>
              <w:t>3</w:t>
            </w:r>
            <w:r>
              <w:t xml:space="preserve"> </w:t>
            </w:r>
            <w:r>
              <w:t>列表项如原型</w:t>
            </w:r>
            <w:r>
              <w:rPr>
                <w:rFonts w:hint="eastAsia"/>
              </w:rPr>
              <w:t>，</w:t>
            </w:r>
            <w:r>
              <w:t>不赘述</w:t>
            </w:r>
            <w:r>
              <w:rPr>
                <w:rFonts w:hint="eastAsia"/>
              </w:rPr>
              <w:t>。</w:t>
            </w:r>
            <w:r w:rsidR="00C123FC">
              <w:rPr>
                <w:rFonts w:hint="eastAsia"/>
              </w:rPr>
              <w:t>前三列锁定，拖动滑动条时位置不变。</w:t>
            </w:r>
            <w:r>
              <w:rPr>
                <w:rFonts w:hint="eastAsia"/>
              </w:rPr>
              <w:t>点击“订单号”进入订单详情</w:t>
            </w:r>
          </w:p>
          <w:p w:rsidR="00F47390" w:rsidRDefault="00083C87" w:rsidP="00083C87">
            <w:r w:rsidRPr="00083C87">
              <w:rPr>
                <w:rFonts w:ascii="Calibri" w:eastAsia="宋体" w:hAnsi="Calibri" w:cs="Times New Roman" w:hint="eastAsia"/>
              </w:rPr>
              <w:t>4</w:t>
            </w:r>
            <w:r>
              <w:t xml:space="preserve"> </w:t>
            </w:r>
            <w:r w:rsidR="00F47390">
              <w:t>订单号参照规则</w:t>
            </w:r>
          </w:p>
          <w:p w:rsidR="00F629AA" w:rsidRDefault="00083C87" w:rsidP="00083C87">
            <w:r>
              <w:rPr>
                <w:rFonts w:hint="eastAsia"/>
              </w:rPr>
              <w:t xml:space="preserve">5 </w:t>
            </w:r>
          </w:p>
          <w:p w:rsidR="00F629AA" w:rsidRDefault="00F629AA" w:rsidP="00083C87">
            <w:r>
              <w:t>(1)</w:t>
            </w:r>
            <w:r w:rsidR="00083C87">
              <w:rPr>
                <w:rFonts w:hint="eastAsia"/>
              </w:rPr>
              <w:t>待接单订购单的“支付渠道”“</w:t>
            </w:r>
            <w:r w:rsidR="0088232A">
              <w:rPr>
                <w:rFonts w:hint="eastAsia"/>
              </w:rPr>
              <w:t>行程费用</w:t>
            </w:r>
            <w:r w:rsidR="00083C87">
              <w:rPr>
                <w:rFonts w:hint="eastAsia"/>
              </w:rPr>
              <w:t>”</w:t>
            </w:r>
            <w:r w:rsidR="0088232A">
              <w:rPr>
                <w:rFonts w:hint="eastAsia"/>
              </w:rPr>
              <w:t>“司机信息”</w:t>
            </w:r>
            <w:r w:rsidR="00083C87">
              <w:rPr>
                <w:rFonts w:hint="eastAsia"/>
              </w:rPr>
              <w:t>“</w:t>
            </w:r>
            <w:r w:rsidR="0088232A">
              <w:rPr>
                <w:rFonts w:hint="eastAsia"/>
              </w:rPr>
              <w:t>取消方</w:t>
            </w:r>
            <w:r w:rsidR="00083C87">
              <w:rPr>
                <w:rFonts w:hint="eastAsia"/>
              </w:rPr>
              <w:t>”</w:t>
            </w:r>
            <w:r w:rsidR="00687E4B">
              <w:rPr>
                <w:rFonts w:hint="eastAsia"/>
              </w:rPr>
              <w:t>等显示为“</w:t>
            </w:r>
            <w:r w:rsidR="00687E4B">
              <w:rPr>
                <w:rFonts w:hint="eastAsia"/>
              </w:rPr>
              <w:t>/</w:t>
            </w:r>
            <w:r w:rsidR="00687E4B">
              <w:rPr>
                <w:rFonts w:hint="eastAsia"/>
              </w:rPr>
              <w:t>”</w:t>
            </w:r>
            <w:r w:rsidR="00083C87">
              <w:rPr>
                <w:rFonts w:hint="eastAsia"/>
              </w:rPr>
              <w:t>；</w:t>
            </w:r>
          </w:p>
          <w:p w:rsidR="00F629AA" w:rsidRDefault="00F629AA" w:rsidP="00083C87">
            <w:r>
              <w:t>(2)</w:t>
            </w:r>
            <w:r w:rsidR="00083C87">
              <w:rPr>
                <w:rFonts w:hint="eastAsia"/>
              </w:rPr>
              <w:t>待出发订单、已出发订单、已抵达订单的“支付渠道”“订单金额”“</w:t>
            </w:r>
            <w:r w:rsidR="0088232A">
              <w:rPr>
                <w:rFonts w:hint="eastAsia"/>
              </w:rPr>
              <w:t>取消方</w:t>
            </w:r>
            <w:r w:rsidR="00687E4B">
              <w:rPr>
                <w:rFonts w:hint="eastAsia"/>
              </w:rPr>
              <w:t>”等显示为“</w:t>
            </w:r>
            <w:r w:rsidR="00687E4B">
              <w:rPr>
                <w:rFonts w:hint="eastAsia"/>
              </w:rPr>
              <w:t>/</w:t>
            </w:r>
            <w:r w:rsidR="00687E4B">
              <w:rPr>
                <w:rFonts w:hint="eastAsia"/>
              </w:rPr>
              <w:t>”</w:t>
            </w:r>
            <w:r w:rsidR="00083C87">
              <w:rPr>
                <w:rFonts w:hint="eastAsia"/>
              </w:rPr>
              <w:t>；</w:t>
            </w:r>
          </w:p>
          <w:p w:rsidR="00F629AA" w:rsidRDefault="00797A00" w:rsidP="00083C87">
            <w:r>
              <w:rPr>
                <w:rFonts w:hint="eastAsia"/>
              </w:rPr>
              <w:t>服务中订</w:t>
            </w:r>
            <w:r w:rsidR="00083C87">
              <w:rPr>
                <w:rFonts w:hint="eastAsia"/>
              </w:rPr>
              <w:t>单</w:t>
            </w:r>
            <w:r>
              <w:rPr>
                <w:rFonts w:hint="eastAsia"/>
              </w:rPr>
              <w:t>的</w:t>
            </w:r>
            <w:r w:rsidR="00083C87">
              <w:rPr>
                <w:rFonts w:hint="eastAsia"/>
              </w:rPr>
              <w:t>“支付渠道”“订购单金额”</w:t>
            </w:r>
            <w:r>
              <w:rPr>
                <w:rFonts w:hint="eastAsia"/>
              </w:rPr>
              <w:t xml:space="preserve"> </w:t>
            </w:r>
            <w:r w:rsidR="0088232A">
              <w:rPr>
                <w:rFonts w:hint="eastAsia"/>
              </w:rPr>
              <w:t>“取消方”</w:t>
            </w:r>
            <w:r w:rsidR="00687E4B">
              <w:rPr>
                <w:rFonts w:hint="eastAsia"/>
              </w:rPr>
              <w:t>等显示为“</w:t>
            </w:r>
            <w:r w:rsidR="00687E4B">
              <w:rPr>
                <w:rFonts w:hint="eastAsia"/>
              </w:rPr>
              <w:t>/</w:t>
            </w:r>
            <w:r w:rsidR="00687E4B">
              <w:rPr>
                <w:rFonts w:hint="eastAsia"/>
              </w:rPr>
              <w:t>”</w:t>
            </w:r>
            <w:r w:rsidR="00083C87">
              <w:rPr>
                <w:rFonts w:hint="eastAsia"/>
              </w:rPr>
              <w:t>；</w:t>
            </w:r>
          </w:p>
          <w:p w:rsidR="00083C87" w:rsidRDefault="00F629AA" w:rsidP="00083C87">
            <w:r>
              <w:t>(3)</w:t>
            </w:r>
            <w:r w:rsidR="0088232A">
              <w:rPr>
                <w:rFonts w:hint="eastAsia"/>
              </w:rPr>
              <w:t>未付结</w:t>
            </w:r>
            <w:r>
              <w:rPr>
                <w:rFonts w:hint="eastAsia"/>
              </w:rPr>
              <w:t>的在线支付订单“支付渠道”</w:t>
            </w:r>
            <w:r w:rsidR="00797A00">
              <w:rPr>
                <w:rFonts w:hint="eastAsia"/>
              </w:rPr>
              <w:t>显示为“</w:t>
            </w:r>
            <w:r w:rsidR="00797A00">
              <w:rPr>
                <w:rFonts w:hint="eastAsia"/>
              </w:rPr>
              <w:t>/</w:t>
            </w:r>
            <w:r w:rsidR="00797A00">
              <w:rPr>
                <w:rFonts w:hint="eastAsia"/>
              </w:rPr>
              <w:t>”</w:t>
            </w:r>
            <w:r>
              <w:rPr>
                <w:rFonts w:hint="eastAsia"/>
              </w:rPr>
              <w:t>，未付结的线下付现订购单</w:t>
            </w:r>
            <w:r w:rsidR="0062318F">
              <w:rPr>
                <w:rFonts w:hint="eastAsia"/>
              </w:rPr>
              <w:t>的</w:t>
            </w:r>
            <w:r>
              <w:rPr>
                <w:rFonts w:hint="eastAsia"/>
              </w:rPr>
              <w:t>“支付渠道”</w:t>
            </w:r>
            <w:r w:rsidR="00797A00">
              <w:rPr>
                <w:rFonts w:hint="eastAsia"/>
              </w:rPr>
              <w:t>显示为“</w:t>
            </w:r>
            <w:r w:rsidR="00797A00">
              <w:rPr>
                <w:rFonts w:hint="eastAsia"/>
              </w:rPr>
              <w:t>/</w:t>
            </w:r>
            <w:r w:rsidR="00797A00">
              <w:rPr>
                <w:rFonts w:hint="eastAsia"/>
              </w:rPr>
              <w:t>”</w:t>
            </w:r>
            <w:r>
              <w:rPr>
                <w:rFonts w:hint="eastAsia"/>
              </w:rPr>
              <w:t>。未</w:t>
            </w:r>
            <w:r w:rsidR="0062318F">
              <w:rPr>
                <w:rFonts w:hint="eastAsia"/>
              </w:rPr>
              <w:t>付结</w:t>
            </w:r>
            <w:r>
              <w:rPr>
                <w:rFonts w:hint="eastAsia"/>
              </w:rPr>
              <w:t>订单的取消方</w:t>
            </w:r>
            <w:r w:rsidR="00797A00">
              <w:rPr>
                <w:rFonts w:hint="eastAsia"/>
              </w:rPr>
              <w:t>显示为“</w:t>
            </w:r>
            <w:r w:rsidR="00797A00">
              <w:rPr>
                <w:rFonts w:hint="eastAsia"/>
              </w:rPr>
              <w:t>/</w:t>
            </w:r>
            <w:r w:rsidR="00797A00">
              <w:rPr>
                <w:rFonts w:hint="eastAsia"/>
              </w:rPr>
              <w:t>”</w:t>
            </w:r>
          </w:p>
          <w:p w:rsidR="00F629AA" w:rsidRDefault="00F629AA" w:rsidP="00083C87">
            <w:r>
              <w:t>(4)</w:t>
            </w:r>
            <w:r>
              <w:t>已付结订单的取消方</w:t>
            </w:r>
            <w:r w:rsidR="00797A00">
              <w:rPr>
                <w:rFonts w:hint="eastAsia"/>
              </w:rPr>
              <w:t>显示为“</w:t>
            </w:r>
            <w:r w:rsidR="00797A00">
              <w:rPr>
                <w:rFonts w:hint="eastAsia"/>
              </w:rPr>
              <w:t>/</w:t>
            </w:r>
            <w:r w:rsidR="00797A00">
              <w:rPr>
                <w:rFonts w:hint="eastAsia"/>
              </w:rPr>
              <w:t>”</w:t>
            </w:r>
            <w:r>
              <w:rPr>
                <w:rFonts w:hint="eastAsia"/>
              </w:rPr>
              <w:t xml:space="preserve"> </w:t>
            </w:r>
          </w:p>
          <w:p w:rsidR="00083C87" w:rsidRDefault="00F629AA" w:rsidP="00083C87">
            <w:r>
              <w:t>(5)</w:t>
            </w:r>
            <w:r>
              <w:rPr>
                <w:rFonts w:hint="eastAsia"/>
              </w:rPr>
              <w:t>已取消订单支付渠道</w:t>
            </w:r>
            <w:r w:rsidR="00797A00">
              <w:rPr>
                <w:rFonts w:hint="eastAsia"/>
              </w:rPr>
              <w:t>显示为“</w:t>
            </w:r>
            <w:r w:rsidR="00797A00">
              <w:rPr>
                <w:rFonts w:hint="eastAsia"/>
              </w:rPr>
              <w:t>/</w:t>
            </w:r>
            <w:r w:rsidR="00797A00">
              <w:rPr>
                <w:rFonts w:hint="eastAsia"/>
              </w:rPr>
              <w:t>”</w:t>
            </w:r>
            <w:r>
              <w:rPr>
                <w:rFonts w:hint="eastAsia"/>
              </w:rPr>
              <w:t>，“行程费用</w:t>
            </w:r>
            <w:r w:rsidR="00083C87">
              <w:rPr>
                <w:rFonts w:hint="eastAsia"/>
              </w:rPr>
              <w:t>”“</w:t>
            </w:r>
            <w:r>
              <w:rPr>
                <w:rFonts w:hint="eastAsia"/>
              </w:rPr>
              <w:t>调度费用</w:t>
            </w:r>
            <w:r w:rsidR="00083C87">
              <w:rPr>
                <w:rFonts w:hint="eastAsia"/>
              </w:rPr>
              <w:t>”</w:t>
            </w:r>
            <w:r w:rsidR="00797A00">
              <w:rPr>
                <w:rFonts w:hint="eastAsia"/>
              </w:rPr>
              <w:t>等显示为“</w:t>
            </w:r>
            <w:r w:rsidR="00797A00">
              <w:rPr>
                <w:rFonts w:hint="eastAsia"/>
              </w:rPr>
              <w:t>/</w:t>
            </w:r>
            <w:r w:rsidR="00797A00">
              <w:rPr>
                <w:rFonts w:hint="eastAsia"/>
              </w:rPr>
              <w:t>”</w:t>
            </w:r>
          </w:p>
          <w:p w:rsidR="00083C87" w:rsidRDefault="0062318F" w:rsidP="00F629AA">
            <w:r>
              <w:t>(6)</w:t>
            </w:r>
            <w:r w:rsidR="00083C87">
              <w:t xml:space="preserve"> </w:t>
            </w:r>
            <w:r w:rsidR="00F629AA">
              <w:t>支付渠道</w:t>
            </w:r>
            <w:r w:rsidR="00A572AD">
              <w:rPr>
                <w:rFonts w:hint="eastAsia"/>
              </w:rPr>
              <w:t>仅表示下单人行程费和调度费的支付渠道，如果线下支付且调度费为</w:t>
            </w:r>
            <w:r w:rsidR="00A572AD">
              <w:rPr>
                <w:rFonts w:hint="eastAsia"/>
              </w:rPr>
              <w:t>0</w:t>
            </w:r>
            <w:r w:rsidR="00A572AD">
              <w:rPr>
                <w:rFonts w:hint="eastAsia"/>
              </w:rPr>
              <w:t>，则支付渠道</w:t>
            </w:r>
            <w:r w:rsidR="00797A00">
              <w:rPr>
                <w:rFonts w:hint="eastAsia"/>
              </w:rPr>
              <w:t>显示为“</w:t>
            </w:r>
            <w:r w:rsidR="00797A00">
              <w:rPr>
                <w:rFonts w:hint="eastAsia"/>
              </w:rPr>
              <w:t>/</w:t>
            </w:r>
            <w:r w:rsidR="00797A00">
              <w:rPr>
                <w:rFonts w:hint="eastAsia"/>
              </w:rPr>
              <w:t>”</w:t>
            </w:r>
          </w:p>
          <w:p w:rsidR="0002121D" w:rsidRPr="0002121D" w:rsidRDefault="0062318F" w:rsidP="008A66E0">
            <w:r>
              <w:t xml:space="preserve">7 </w:t>
            </w:r>
            <w:r w:rsidR="008A66E0">
              <w:rPr>
                <w:rFonts w:hint="eastAsia"/>
              </w:rPr>
              <w:t>列表初始化加载所有出租车订单</w:t>
            </w:r>
            <w:proofErr w:type="gramStart"/>
            <w:r w:rsidR="008A66E0">
              <w:rPr>
                <w:rFonts w:hint="eastAsia"/>
              </w:rPr>
              <w:t>单</w:t>
            </w:r>
            <w:proofErr w:type="gramEnd"/>
            <w:r w:rsidR="008A66E0">
              <w:rPr>
                <w:rFonts w:hint="eastAsia"/>
              </w:rPr>
              <w:t>。</w:t>
            </w:r>
            <w:r w:rsidR="00947EDA">
              <w:rPr>
                <w:rFonts w:hint="eastAsia"/>
                <w:color w:val="FF0000"/>
              </w:rPr>
              <w:t>先按照订单状态分组，依次为待接单、待出发、已出发、已抵达、服务</w:t>
            </w:r>
            <w:r w:rsidR="00947EDA">
              <w:rPr>
                <w:rFonts w:hint="eastAsia"/>
                <w:color w:val="FF0000"/>
              </w:rPr>
              <w:lastRenderedPageBreak/>
              <w:t>中、未</w:t>
            </w:r>
            <w:r w:rsidR="001A0193">
              <w:rPr>
                <w:rFonts w:hint="eastAsia"/>
                <w:color w:val="FF0000"/>
              </w:rPr>
              <w:t>付结</w:t>
            </w:r>
            <w:r w:rsidR="00947EDA">
              <w:rPr>
                <w:rFonts w:hint="eastAsia"/>
                <w:color w:val="FF0000"/>
              </w:rPr>
              <w:t>、已</w:t>
            </w:r>
            <w:r w:rsidR="001A0193">
              <w:rPr>
                <w:rFonts w:hint="eastAsia"/>
                <w:color w:val="FF0000"/>
              </w:rPr>
              <w:t>付结</w:t>
            </w:r>
            <w:r w:rsidR="00947EDA">
              <w:rPr>
                <w:rFonts w:hint="eastAsia"/>
                <w:color w:val="FF0000"/>
              </w:rPr>
              <w:t>、已取消，其中待接单、待出发按照用车时间的顺序排列，已出发、已抵达、服务中、未</w:t>
            </w:r>
            <w:r w:rsidR="001A0193">
              <w:rPr>
                <w:rFonts w:hint="eastAsia"/>
                <w:color w:val="FF0000"/>
              </w:rPr>
              <w:t>付结</w:t>
            </w:r>
            <w:r w:rsidR="00947EDA">
              <w:rPr>
                <w:rFonts w:hint="eastAsia"/>
                <w:color w:val="FF0000"/>
              </w:rPr>
              <w:t>的订单按照用车时间倒序排列</w:t>
            </w:r>
          </w:p>
        </w:tc>
        <w:tc>
          <w:tcPr>
            <w:tcW w:w="2302" w:type="dxa"/>
            <w:vAlign w:val="center"/>
          </w:tcPr>
          <w:p w:rsidR="00F47390" w:rsidRPr="004F7F33" w:rsidRDefault="00F47390" w:rsidP="00F47390">
            <w:r>
              <w:rPr>
                <w:rFonts w:hint="eastAsia"/>
              </w:rPr>
              <w:lastRenderedPageBreak/>
              <w:t>；</w:t>
            </w:r>
          </w:p>
        </w:tc>
      </w:tr>
      <w:tr w:rsidR="00EA76AC" w:rsidTr="00F47390">
        <w:tc>
          <w:tcPr>
            <w:tcW w:w="1387" w:type="dxa"/>
            <w:vAlign w:val="center"/>
          </w:tcPr>
          <w:p w:rsidR="00F47390" w:rsidRPr="00382B7D" w:rsidRDefault="00A572AD" w:rsidP="00F47390">
            <w:pPr>
              <w:jc w:val="center"/>
            </w:pPr>
            <w:r>
              <w:rPr>
                <w:rFonts w:hint="eastAsia"/>
              </w:rPr>
              <w:lastRenderedPageBreak/>
              <w:t xml:space="preserve">   </w:t>
            </w:r>
            <w:r w:rsidR="000D5D4F">
              <w:rPr>
                <w:rFonts w:asciiTheme="minorEastAsia" w:hAnsiTheme="minorEastAsia" w:hint="eastAsia"/>
              </w:rPr>
              <w:t>Ⅳ</w:t>
            </w:r>
            <w:r w:rsidR="000D5D4F">
              <w:rPr>
                <w:rFonts w:hint="eastAsia"/>
              </w:rPr>
              <w:t>-</w:t>
            </w:r>
            <w:r w:rsidR="000D5D4F">
              <w:t>E-</w:t>
            </w:r>
            <w:r w:rsidR="000D5D4F">
              <w:rPr>
                <w:rFonts w:hint="eastAsia"/>
              </w:rPr>
              <w:t>0</w:t>
            </w:r>
            <w:r w:rsidR="000D5D4F">
              <w:t>3</w:t>
            </w:r>
            <w:r w:rsidR="000D5D4F">
              <w:rPr>
                <w:rFonts w:hint="eastAsia"/>
              </w:rPr>
              <w:t>-</w:t>
            </w:r>
            <w:r w:rsidR="000D5D4F">
              <w:t>01</w:t>
            </w:r>
            <w:r>
              <w:rPr>
                <w:rFonts w:hint="eastAsia"/>
              </w:rPr>
              <w:t xml:space="preserve">                                                                                                                                                                                                                                                                                                                                                                                                                                                                                                                                                                                                                                                                                                                                   </w:t>
            </w:r>
          </w:p>
        </w:tc>
        <w:tc>
          <w:tcPr>
            <w:tcW w:w="1116" w:type="dxa"/>
            <w:vAlign w:val="center"/>
          </w:tcPr>
          <w:p w:rsidR="00F47390" w:rsidRDefault="000D5D4F" w:rsidP="00F47390">
            <w:r>
              <w:t>说明</w:t>
            </w:r>
          </w:p>
        </w:tc>
        <w:tc>
          <w:tcPr>
            <w:tcW w:w="5157" w:type="dxa"/>
            <w:vAlign w:val="center"/>
          </w:tcPr>
          <w:p w:rsidR="000D5D4F" w:rsidRDefault="000D5D4F" w:rsidP="000D5D4F">
            <w:pPr>
              <w:pStyle w:val="ac"/>
              <w:ind w:firstLineChars="0" w:firstLine="0"/>
            </w:pPr>
            <w:commentRangeStart w:id="146"/>
            <w:r w:rsidRPr="000D5D4F">
              <w:rPr>
                <w:color w:val="FF0000"/>
              </w:rPr>
              <w:t>与</w:t>
            </w:r>
            <w:proofErr w:type="gramStart"/>
            <w:r w:rsidRPr="000D5D4F">
              <w:rPr>
                <w:color w:val="FF0000"/>
              </w:rPr>
              <w:t>运管端各状态</w:t>
            </w:r>
            <w:proofErr w:type="gramEnd"/>
            <w:r w:rsidRPr="000D5D4F">
              <w:rPr>
                <w:color w:val="FF0000"/>
              </w:rPr>
              <w:t>订单详情一致</w:t>
            </w:r>
            <w:r w:rsidRPr="000D5D4F">
              <w:rPr>
                <w:rFonts w:hint="eastAsia"/>
                <w:color w:val="FF0000"/>
              </w:rPr>
              <w:t>，仅</w:t>
            </w:r>
            <w:r w:rsidRPr="000D5D4F">
              <w:rPr>
                <w:color w:val="FF0000"/>
              </w:rPr>
              <w:t>隐藏了</w:t>
            </w:r>
            <w:r w:rsidRPr="000D5D4F">
              <w:rPr>
                <w:rFonts w:hint="eastAsia"/>
                <w:color w:val="FF0000"/>
              </w:rPr>
              <w:t>客服备注内的“新增”按键</w:t>
            </w:r>
            <w:commentRangeEnd w:id="146"/>
            <w:r>
              <w:rPr>
                <w:rStyle w:val="af6"/>
                <w:rFonts w:asciiTheme="minorHAnsi" w:eastAsiaTheme="minorEastAsia" w:hAnsiTheme="minorHAnsi" w:cstheme="minorBidi"/>
              </w:rPr>
              <w:commentReference w:id="146"/>
            </w:r>
          </w:p>
        </w:tc>
        <w:tc>
          <w:tcPr>
            <w:tcW w:w="2302" w:type="dxa"/>
            <w:vAlign w:val="center"/>
          </w:tcPr>
          <w:p w:rsidR="00F47390" w:rsidRDefault="00F47390" w:rsidP="00F47390"/>
        </w:tc>
      </w:tr>
    </w:tbl>
    <w:p w:rsidR="00B0364D" w:rsidRDefault="000D5D4F" w:rsidP="000D5D4F">
      <w:pPr>
        <w:pStyle w:val="3"/>
        <w:rPr>
          <w:rFonts w:ascii="宋体" w:eastAsia="宋体" w:hAnsi="宋体" w:cs="宋体"/>
        </w:rPr>
      </w:pPr>
      <w:bookmarkStart w:id="147" w:name="_Toc473799770"/>
      <w:r>
        <w:rPr>
          <w:rFonts w:ascii="宋体" w:eastAsia="宋体" w:hAnsi="宋体" w:cs="宋体" w:hint="eastAsia"/>
        </w:rPr>
        <w:t>基础数据</w:t>
      </w:r>
      <w:bookmarkEnd w:id="147"/>
    </w:p>
    <w:p w:rsidR="000D5D4F" w:rsidRDefault="00C55419" w:rsidP="000D5D4F">
      <w:pPr>
        <w:pStyle w:val="4"/>
      </w:pPr>
      <w:bookmarkStart w:id="148" w:name="_Toc473799771"/>
      <w:r>
        <w:rPr>
          <w:rFonts w:hint="eastAsia"/>
        </w:rPr>
        <w:t>车辆管理</w:t>
      </w:r>
      <w:bookmarkEnd w:id="148"/>
    </w:p>
    <w:p w:rsidR="000D5D4F" w:rsidRDefault="000D5D4F" w:rsidP="00C55419">
      <w:pPr>
        <w:pStyle w:val="5"/>
      </w:pPr>
      <w:r>
        <w:t>用例描述</w:t>
      </w:r>
    </w:p>
    <w:p w:rsidR="00C55419" w:rsidRPr="00C55419" w:rsidRDefault="00C55419" w:rsidP="00C55419">
      <w:r>
        <w:rPr>
          <w:rFonts w:hint="eastAsia"/>
        </w:rPr>
        <w:t xml:space="preserve">  </w:t>
      </w:r>
      <w:r>
        <w:rPr>
          <w:rFonts w:hint="eastAsia"/>
        </w:rPr>
        <w:t>相对一期，本期车辆管理主要增加了出租车管理，筛选条件作了更改。</w:t>
      </w:r>
    </w:p>
    <w:p w:rsidR="000D5D4F" w:rsidRDefault="000D5D4F" w:rsidP="00C55419">
      <w:pPr>
        <w:pStyle w:val="5"/>
      </w:pPr>
      <w:r>
        <w:t>元素规则</w:t>
      </w:r>
    </w:p>
    <w:tbl>
      <w:tblPr>
        <w:tblStyle w:val="ad"/>
        <w:tblW w:w="0" w:type="auto"/>
        <w:tblLook w:val="04A0"/>
      </w:tblPr>
      <w:tblGrid>
        <w:gridCol w:w="1387"/>
        <w:gridCol w:w="1116"/>
        <w:gridCol w:w="5157"/>
        <w:gridCol w:w="2302"/>
      </w:tblGrid>
      <w:tr w:rsidR="00C55419" w:rsidRPr="00753787" w:rsidTr="00080B2A">
        <w:trPr>
          <w:trHeight w:val="567"/>
        </w:trPr>
        <w:tc>
          <w:tcPr>
            <w:tcW w:w="1387" w:type="dxa"/>
            <w:shd w:val="clear" w:color="auto" w:fill="D9D9D9" w:themeFill="background1" w:themeFillShade="D9"/>
            <w:vAlign w:val="center"/>
          </w:tcPr>
          <w:p w:rsidR="00C55419" w:rsidRPr="00753787" w:rsidRDefault="00C55419" w:rsidP="00080B2A">
            <w:pPr>
              <w:jc w:val="center"/>
              <w:rPr>
                <w:b/>
              </w:rPr>
            </w:pPr>
            <w:r>
              <w:rPr>
                <w:rFonts w:hint="eastAsia"/>
                <w:b/>
              </w:rPr>
              <w:t>页面</w:t>
            </w:r>
          </w:p>
        </w:tc>
        <w:tc>
          <w:tcPr>
            <w:tcW w:w="1116" w:type="dxa"/>
            <w:shd w:val="clear" w:color="auto" w:fill="D9D9D9" w:themeFill="background1" w:themeFillShade="D9"/>
            <w:vAlign w:val="center"/>
          </w:tcPr>
          <w:p w:rsidR="00C55419" w:rsidRPr="00753787" w:rsidRDefault="00C55419" w:rsidP="00080B2A">
            <w:pPr>
              <w:jc w:val="center"/>
              <w:rPr>
                <w:b/>
              </w:rPr>
            </w:pPr>
            <w:r w:rsidRPr="00753787">
              <w:rPr>
                <w:b/>
              </w:rPr>
              <w:t>元素名称</w:t>
            </w:r>
          </w:p>
        </w:tc>
        <w:tc>
          <w:tcPr>
            <w:tcW w:w="5157" w:type="dxa"/>
            <w:shd w:val="clear" w:color="auto" w:fill="D9D9D9" w:themeFill="background1" w:themeFillShade="D9"/>
            <w:vAlign w:val="center"/>
          </w:tcPr>
          <w:p w:rsidR="00C55419" w:rsidRPr="00753787" w:rsidRDefault="00C55419" w:rsidP="00080B2A">
            <w:pPr>
              <w:jc w:val="center"/>
              <w:rPr>
                <w:b/>
              </w:rPr>
            </w:pPr>
            <w:r w:rsidRPr="00753787">
              <w:rPr>
                <w:b/>
              </w:rPr>
              <w:t>描述</w:t>
            </w:r>
          </w:p>
        </w:tc>
        <w:tc>
          <w:tcPr>
            <w:tcW w:w="2302" w:type="dxa"/>
            <w:shd w:val="clear" w:color="auto" w:fill="D9D9D9" w:themeFill="background1" w:themeFillShade="D9"/>
            <w:vAlign w:val="center"/>
          </w:tcPr>
          <w:p w:rsidR="00C55419" w:rsidRPr="00753787" w:rsidRDefault="00C55419" w:rsidP="00080B2A">
            <w:pPr>
              <w:ind w:leftChars="-253" w:left="-531"/>
              <w:jc w:val="center"/>
              <w:rPr>
                <w:b/>
              </w:rPr>
            </w:pPr>
            <w:r>
              <w:rPr>
                <w:rFonts w:hint="eastAsia"/>
                <w:b/>
              </w:rPr>
              <w:t>异常处理</w:t>
            </w:r>
          </w:p>
        </w:tc>
      </w:tr>
      <w:tr w:rsidR="003E6414" w:rsidTr="00080B2A">
        <w:trPr>
          <w:trHeight w:val="729"/>
        </w:trPr>
        <w:tc>
          <w:tcPr>
            <w:tcW w:w="1387" w:type="dxa"/>
            <w:vMerge w:val="restart"/>
            <w:vAlign w:val="center"/>
          </w:tcPr>
          <w:p w:rsidR="003E6414" w:rsidRDefault="003E6414" w:rsidP="00C55419">
            <w:pPr>
              <w:jc w:val="center"/>
            </w:pPr>
            <w:r>
              <w:rPr>
                <w:rFonts w:asciiTheme="minorEastAsia" w:hAnsiTheme="minorEastAsia" w:hint="eastAsia"/>
              </w:rPr>
              <w:t>Ⅳ</w:t>
            </w:r>
            <w:r>
              <w:rPr>
                <w:rFonts w:hint="eastAsia"/>
              </w:rPr>
              <w:t>-</w:t>
            </w:r>
            <w:r>
              <w:t>G-01</w:t>
            </w:r>
          </w:p>
        </w:tc>
        <w:tc>
          <w:tcPr>
            <w:tcW w:w="1116" w:type="dxa"/>
            <w:vAlign w:val="center"/>
          </w:tcPr>
          <w:p w:rsidR="003E6414" w:rsidRDefault="003E6414" w:rsidP="00080B2A">
            <w:r>
              <w:t>查询条件</w:t>
            </w:r>
          </w:p>
        </w:tc>
        <w:tc>
          <w:tcPr>
            <w:tcW w:w="5157" w:type="dxa"/>
            <w:vAlign w:val="center"/>
          </w:tcPr>
          <w:p w:rsidR="003E6414" w:rsidRDefault="003E6414" w:rsidP="00080B2A">
            <w:pPr>
              <w:pStyle w:val="ac"/>
              <w:ind w:firstLineChars="0" w:firstLine="0"/>
            </w:pPr>
            <w:r>
              <w:rPr>
                <w:rFonts w:hint="eastAsia"/>
              </w:rPr>
              <w:t>相比一期：</w:t>
            </w:r>
          </w:p>
          <w:p w:rsidR="003E6414" w:rsidRDefault="003E6414" w:rsidP="00080B2A">
            <w:pPr>
              <w:pStyle w:val="ac"/>
              <w:ind w:firstLineChars="0" w:firstLine="0"/>
            </w:pPr>
            <w:r>
              <w:rPr>
                <w:rFonts w:hint="eastAsia"/>
              </w:rPr>
              <w:t xml:space="preserve">1 </w:t>
            </w:r>
            <w:r>
              <w:rPr>
                <w:rFonts w:hint="eastAsia"/>
              </w:rPr>
              <w:t>增加了“车辆类型”查询条件，包括“全部”“网约车”“出租车”，默认“全部”</w:t>
            </w:r>
          </w:p>
          <w:p w:rsidR="003E6414" w:rsidRDefault="003E6414" w:rsidP="00080B2A">
            <w:pPr>
              <w:pStyle w:val="ac"/>
              <w:ind w:firstLineChars="0" w:firstLine="0"/>
            </w:pPr>
            <w:r>
              <w:t>2</w:t>
            </w:r>
            <w:r>
              <w:rPr>
                <w:rFonts w:hint="eastAsia"/>
              </w:rPr>
              <w:t>“所属城市”更改为“登记城市”</w:t>
            </w:r>
          </w:p>
          <w:p w:rsidR="003E6414" w:rsidRDefault="003E6414" w:rsidP="00C55419">
            <w:r w:rsidRPr="00C55419">
              <w:rPr>
                <w:rFonts w:ascii="Calibri" w:eastAsia="宋体" w:hAnsi="Calibri" w:cs="Times New Roman" w:hint="eastAsia"/>
              </w:rPr>
              <w:t>3</w:t>
            </w:r>
            <w:r>
              <w:rPr>
                <w:rFonts w:hint="eastAsia"/>
              </w:rPr>
              <w:t xml:space="preserve"> </w:t>
            </w:r>
            <w:r>
              <w:rPr>
                <w:rFonts w:hint="eastAsia"/>
              </w:rPr>
              <w:t>“</w:t>
            </w:r>
            <w:r w:rsidR="00BC3736">
              <w:rPr>
                <w:rFonts w:hint="eastAsia"/>
              </w:rPr>
              <w:t>服务</w:t>
            </w:r>
            <w:r>
              <w:rPr>
                <w:rFonts w:hint="eastAsia"/>
              </w:rPr>
              <w:t>状态”增加了“维修中”状态</w:t>
            </w:r>
          </w:p>
          <w:p w:rsidR="003E6414" w:rsidRDefault="003E6414" w:rsidP="00CC0999">
            <w:r>
              <w:t>4</w:t>
            </w:r>
            <w:r>
              <w:t>增加了</w:t>
            </w:r>
            <w:r>
              <w:rPr>
                <w:rFonts w:hint="eastAsia"/>
              </w:rPr>
              <w:t>“清空”按键。</w:t>
            </w:r>
            <w:r w:rsidR="00BB5BD5">
              <w:rPr>
                <w:rFonts w:hint="eastAsia"/>
              </w:rPr>
              <w:t>初始化查询条件和列表</w:t>
            </w:r>
          </w:p>
          <w:p w:rsidR="003E6414" w:rsidRPr="00C55419" w:rsidRDefault="003E6414" w:rsidP="00CC0999">
            <w:r>
              <w:rPr>
                <w:rFonts w:hint="eastAsia"/>
              </w:rPr>
              <w:t xml:space="preserve">5 </w:t>
            </w:r>
            <w:r>
              <w:rPr>
                <w:rFonts w:hint="eastAsia"/>
              </w:rPr>
              <w:t>查询条件顺序位置做了调整</w:t>
            </w:r>
          </w:p>
        </w:tc>
        <w:tc>
          <w:tcPr>
            <w:tcW w:w="2302" w:type="dxa"/>
            <w:vAlign w:val="center"/>
          </w:tcPr>
          <w:p w:rsidR="003E6414" w:rsidRDefault="007E296F" w:rsidP="00E97EF8">
            <w:r>
              <w:rPr>
                <w:rFonts w:hint="eastAsia"/>
              </w:rPr>
              <w:t xml:space="preserve">1 </w:t>
            </w:r>
            <w:r w:rsidR="00E97EF8">
              <w:t>所查询数据应</w:t>
            </w:r>
            <w:proofErr w:type="gramStart"/>
            <w:r w:rsidR="00E97EF8">
              <w:t>包括网约车</w:t>
            </w:r>
            <w:proofErr w:type="gramEnd"/>
            <w:r w:rsidR="00E97EF8">
              <w:t>和出租车</w:t>
            </w:r>
          </w:p>
          <w:p w:rsidR="007E296F" w:rsidRPr="007E296F" w:rsidRDefault="007E296F" w:rsidP="00E97EF8">
            <w:r>
              <w:t xml:space="preserve">2 </w:t>
            </w:r>
            <w:r>
              <w:t>保存时</w:t>
            </w:r>
            <w:r>
              <w:rPr>
                <w:rFonts w:hint="eastAsia"/>
              </w:rPr>
              <w:t>，</w:t>
            </w:r>
            <w:r>
              <w:t>若未选择</w:t>
            </w:r>
            <w:r>
              <w:rPr>
                <w:rFonts w:hint="eastAsia"/>
              </w:rPr>
              <w:t>“登记城市”，则提示文案“请选择登记城市”</w:t>
            </w:r>
          </w:p>
        </w:tc>
      </w:tr>
      <w:tr w:rsidR="00DB16D6" w:rsidTr="00080B2A">
        <w:trPr>
          <w:trHeight w:val="729"/>
        </w:trPr>
        <w:tc>
          <w:tcPr>
            <w:tcW w:w="1387" w:type="dxa"/>
            <w:vMerge/>
            <w:vAlign w:val="center"/>
          </w:tcPr>
          <w:p w:rsidR="00DB16D6" w:rsidRDefault="00DB16D6" w:rsidP="00C55419">
            <w:pPr>
              <w:jc w:val="center"/>
              <w:rPr>
                <w:rFonts w:asciiTheme="minorEastAsia" w:hAnsiTheme="minorEastAsia"/>
              </w:rPr>
            </w:pPr>
          </w:p>
        </w:tc>
        <w:tc>
          <w:tcPr>
            <w:tcW w:w="1116" w:type="dxa"/>
            <w:vAlign w:val="center"/>
          </w:tcPr>
          <w:p w:rsidR="00DB16D6" w:rsidRDefault="00DB16D6" w:rsidP="00080B2A">
            <w:r>
              <w:t>列表</w:t>
            </w:r>
          </w:p>
        </w:tc>
        <w:tc>
          <w:tcPr>
            <w:tcW w:w="5157" w:type="dxa"/>
            <w:vAlign w:val="center"/>
          </w:tcPr>
          <w:p w:rsidR="00DB16D6" w:rsidRPr="00DB16D6" w:rsidRDefault="00DB16D6" w:rsidP="00DB16D6">
            <w:r>
              <w:rPr>
                <w:rFonts w:hint="eastAsia"/>
              </w:rPr>
              <w:t>字段如原型，不赘述。其中，出租车的</w:t>
            </w:r>
            <w:proofErr w:type="gramStart"/>
            <w:r>
              <w:rPr>
                <w:rFonts w:hint="eastAsia"/>
              </w:rPr>
              <w:t>的</w:t>
            </w:r>
            <w:proofErr w:type="gramEnd"/>
            <w:r>
              <w:rPr>
                <w:rFonts w:hint="eastAsia"/>
              </w:rPr>
              <w:t>服务车型和经营范围显示为“</w:t>
            </w:r>
            <w:r>
              <w:rPr>
                <w:rFonts w:hint="eastAsia"/>
              </w:rPr>
              <w:t>/</w:t>
            </w:r>
            <w:r>
              <w:rPr>
                <w:rFonts w:hint="eastAsia"/>
              </w:rPr>
              <w:t>”。</w:t>
            </w:r>
            <w:r>
              <w:t>首先以城市首字母按照字母表顺序分组排列</w:t>
            </w:r>
            <w:r>
              <w:rPr>
                <w:rFonts w:hint="eastAsia"/>
              </w:rPr>
              <w:t>，</w:t>
            </w:r>
            <w:r>
              <w:t>然后按照车辆类型排列</w:t>
            </w:r>
            <w:r>
              <w:rPr>
                <w:rFonts w:hint="eastAsia"/>
              </w:rPr>
              <w:t>，先出租车后网约车，之后按照服务车型级别由低至高排列，最后按照车辆当前状态排列，依次为下线、空闲、服务中</w:t>
            </w:r>
          </w:p>
        </w:tc>
        <w:tc>
          <w:tcPr>
            <w:tcW w:w="2302" w:type="dxa"/>
            <w:vAlign w:val="center"/>
          </w:tcPr>
          <w:p w:rsidR="00DB16D6" w:rsidRDefault="00DB16D6" w:rsidP="00E97EF8"/>
        </w:tc>
      </w:tr>
      <w:tr w:rsidR="003E6414" w:rsidTr="00080B2A">
        <w:trPr>
          <w:trHeight w:val="697"/>
        </w:trPr>
        <w:tc>
          <w:tcPr>
            <w:tcW w:w="1387" w:type="dxa"/>
            <w:vMerge/>
            <w:vAlign w:val="center"/>
          </w:tcPr>
          <w:p w:rsidR="003E6414" w:rsidRPr="00382B7D" w:rsidRDefault="003E6414" w:rsidP="00080B2A">
            <w:pPr>
              <w:jc w:val="center"/>
            </w:pPr>
          </w:p>
        </w:tc>
        <w:tc>
          <w:tcPr>
            <w:tcW w:w="1116" w:type="dxa"/>
            <w:vAlign w:val="center"/>
          </w:tcPr>
          <w:p w:rsidR="003E6414" w:rsidRDefault="003E6414" w:rsidP="00080B2A">
            <w:pPr>
              <w:jc w:val="left"/>
            </w:pPr>
            <w:r>
              <w:rPr>
                <w:rFonts w:hint="eastAsia"/>
              </w:rPr>
              <w:t>新增</w:t>
            </w:r>
          </w:p>
        </w:tc>
        <w:tc>
          <w:tcPr>
            <w:tcW w:w="5157" w:type="dxa"/>
            <w:vAlign w:val="center"/>
          </w:tcPr>
          <w:p w:rsidR="003E6414" w:rsidRDefault="003E6414" w:rsidP="00080B2A">
            <w:r>
              <w:rPr>
                <w:rFonts w:ascii="Calibri" w:eastAsia="宋体" w:hAnsi="Calibri" w:cs="Times New Roman"/>
              </w:rPr>
              <w:t>点击弹出新增</w:t>
            </w:r>
            <w:proofErr w:type="gramStart"/>
            <w:r>
              <w:rPr>
                <w:rFonts w:ascii="Calibri" w:eastAsia="宋体" w:hAnsi="Calibri" w:cs="Times New Roman"/>
              </w:rPr>
              <w:t>车辆弹窗</w:t>
            </w:r>
            <w:proofErr w:type="gramEnd"/>
          </w:p>
        </w:tc>
        <w:tc>
          <w:tcPr>
            <w:tcW w:w="2302" w:type="dxa"/>
            <w:vAlign w:val="center"/>
          </w:tcPr>
          <w:p w:rsidR="003E6414" w:rsidRPr="00054E2A" w:rsidRDefault="003E6414" w:rsidP="00080B2A">
            <w:r>
              <w:t>断网时</w:t>
            </w:r>
            <w:r>
              <w:rPr>
                <w:rFonts w:hint="eastAsia"/>
              </w:rPr>
              <w:t>，</w:t>
            </w:r>
            <w:r>
              <w:t>点击提示断网</w:t>
            </w:r>
            <w:r>
              <w:lastRenderedPageBreak/>
              <w:t>通用提示</w:t>
            </w:r>
          </w:p>
        </w:tc>
      </w:tr>
      <w:tr w:rsidR="00993CEA" w:rsidTr="00080B2A">
        <w:trPr>
          <w:trHeight w:val="697"/>
        </w:trPr>
        <w:tc>
          <w:tcPr>
            <w:tcW w:w="1387" w:type="dxa"/>
            <w:vMerge/>
            <w:vAlign w:val="center"/>
          </w:tcPr>
          <w:p w:rsidR="00993CEA" w:rsidRPr="00382B7D" w:rsidRDefault="00993CEA" w:rsidP="00993CEA">
            <w:pPr>
              <w:jc w:val="center"/>
            </w:pPr>
          </w:p>
        </w:tc>
        <w:tc>
          <w:tcPr>
            <w:tcW w:w="1116" w:type="dxa"/>
            <w:vAlign w:val="center"/>
          </w:tcPr>
          <w:p w:rsidR="00993CEA" w:rsidRDefault="00993CEA" w:rsidP="00993CEA">
            <w:pPr>
              <w:jc w:val="left"/>
            </w:pPr>
            <w:r>
              <w:rPr>
                <w:rFonts w:hint="eastAsia"/>
              </w:rPr>
              <w:t>修改</w:t>
            </w:r>
          </w:p>
        </w:tc>
        <w:tc>
          <w:tcPr>
            <w:tcW w:w="5157" w:type="dxa"/>
            <w:vAlign w:val="center"/>
          </w:tcPr>
          <w:p w:rsidR="00993CEA" w:rsidRDefault="00993CEA" w:rsidP="00993CEA">
            <w:pPr>
              <w:rPr>
                <w:rFonts w:ascii="Calibri" w:eastAsia="宋体" w:hAnsi="Calibri" w:cs="Times New Roman"/>
              </w:rPr>
            </w:pPr>
            <w:r>
              <w:rPr>
                <w:rFonts w:ascii="Calibri" w:eastAsia="宋体" w:hAnsi="Calibri" w:cs="Times New Roman"/>
              </w:rPr>
              <w:t>网约车</w:t>
            </w:r>
            <w:r>
              <w:rPr>
                <w:rFonts w:ascii="Calibri" w:eastAsia="宋体" w:hAnsi="Calibri" w:cs="Times New Roman" w:hint="eastAsia"/>
              </w:rPr>
              <w:t>、</w:t>
            </w:r>
            <w:r>
              <w:rPr>
                <w:rFonts w:ascii="Calibri" w:eastAsia="宋体" w:hAnsi="Calibri" w:cs="Times New Roman"/>
              </w:rPr>
              <w:t>出租车均需车辆与司机解绑之后才可以操作</w:t>
            </w:r>
            <w:r>
              <w:rPr>
                <w:rFonts w:ascii="Calibri" w:eastAsia="宋体" w:hAnsi="Calibri" w:cs="Times New Roman" w:hint="eastAsia"/>
              </w:rPr>
              <w:t>，</w:t>
            </w:r>
            <w:r>
              <w:rPr>
                <w:rFonts w:ascii="Calibri" w:eastAsia="宋体" w:hAnsi="Calibri" w:cs="Times New Roman"/>
              </w:rPr>
              <w:t>点击弹出</w:t>
            </w:r>
            <w:r>
              <w:rPr>
                <w:rFonts w:ascii="Calibri" w:eastAsia="宋体" w:hAnsi="Calibri" w:cs="Times New Roman" w:hint="eastAsia"/>
              </w:rPr>
              <w:t>“维护车辆信息”</w:t>
            </w:r>
          </w:p>
        </w:tc>
        <w:tc>
          <w:tcPr>
            <w:tcW w:w="2302" w:type="dxa"/>
            <w:vAlign w:val="center"/>
          </w:tcPr>
          <w:p w:rsidR="00993CEA" w:rsidRPr="00DD5884" w:rsidRDefault="00DD5884" w:rsidP="00993CEA">
            <w:r>
              <w:t>执行修改操作时</w:t>
            </w:r>
            <w:r>
              <w:rPr>
                <w:rFonts w:hint="eastAsia"/>
              </w:rPr>
              <w:t>，</w:t>
            </w:r>
            <w:r>
              <w:t>检测车辆是否已经绑定司机</w:t>
            </w:r>
            <w:r>
              <w:rPr>
                <w:rFonts w:hint="eastAsia"/>
              </w:rPr>
              <w:t>，</w:t>
            </w:r>
            <w:r>
              <w:t>若已绑定</w:t>
            </w:r>
            <w:r>
              <w:rPr>
                <w:rFonts w:hint="eastAsia"/>
              </w:rPr>
              <w:t>，</w:t>
            </w:r>
            <w:r>
              <w:t>则操作失败</w:t>
            </w:r>
            <w:r>
              <w:rPr>
                <w:rFonts w:hint="eastAsia"/>
              </w:rPr>
              <w:t>，</w:t>
            </w:r>
            <w:r>
              <w:t>提示文案</w:t>
            </w:r>
            <w:r>
              <w:rPr>
                <w:rFonts w:hint="eastAsia"/>
              </w:rPr>
              <w:t>“当前车辆已绑定司机，请解绑后修改”</w:t>
            </w:r>
          </w:p>
        </w:tc>
      </w:tr>
      <w:tr w:rsidR="00993CEA" w:rsidTr="00080B2A">
        <w:trPr>
          <w:trHeight w:val="697"/>
        </w:trPr>
        <w:tc>
          <w:tcPr>
            <w:tcW w:w="1387" w:type="dxa"/>
            <w:vMerge/>
            <w:vAlign w:val="center"/>
          </w:tcPr>
          <w:p w:rsidR="00993CEA" w:rsidRPr="00382B7D" w:rsidRDefault="00993CEA" w:rsidP="00993CEA">
            <w:pPr>
              <w:jc w:val="center"/>
            </w:pPr>
          </w:p>
        </w:tc>
        <w:tc>
          <w:tcPr>
            <w:tcW w:w="1116" w:type="dxa"/>
            <w:vAlign w:val="center"/>
          </w:tcPr>
          <w:p w:rsidR="00993CEA" w:rsidRDefault="00993CEA" w:rsidP="00993CEA">
            <w:pPr>
              <w:jc w:val="left"/>
            </w:pPr>
            <w:r>
              <w:rPr>
                <w:rFonts w:hint="eastAsia"/>
              </w:rPr>
              <w:t>删除</w:t>
            </w:r>
          </w:p>
        </w:tc>
        <w:tc>
          <w:tcPr>
            <w:tcW w:w="5157" w:type="dxa"/>
            <w:vAlign w:val="center"/>
          </w:tcPr>
          <w:p w:rsidR="00993CEA" w:rsidRDefault="00DD5884" w:rsidP="00993CEA">
            <w:pPr>
              <w:rPr>
                <w:rFonts w:ascii="Calibri" w:eastAsia="宋体" w:hAnsi="Calibri" w:cs="Times New Roman"/>
              </w:rPr>
            </w:pPr>
            <w:r>
              <w:rPr>
                <w:rFonts w:hint="eastAsia"/>
              </w:rPr>
              <w:t>点击“删除”，提示文案“您确定要删除车辆吗？”点击“删除”，车辆删除成功。点击“不删除”</w:t>
            </w:r>
            <w:r>
              <w:rPr>
                <w:rFonts w:hint="eastAsia"/>
              </w:rPr>
              <w:t>,</w:t>
            </w:r>
            <w:r>
              <w:rPr>
                <w:rFonts w:hint="eastAsia"/>
              </w:rPr>
              <w:t>关闭弹窗。</w:t>
            </w:r>
          </w:p>
        </w:tc>
        <w:tc>
          <w:tcPr>
            <w:tcW w:w="2302" w:type="dxa"/>
            <w:vAlign w:val="center"/>
          </w:tcPr>
          <w:p w:rsidR="00993CEA" w:rsidRDefault="00DD5884" w:rsidP="00993CEA">
            <w:r>
              <w:rPr>
                <w:rFonts w:hint="eastAsia"/>
              </w:rPr>
              <w:t>执行删除操作时，</w:t>
            </w:r>
            <w:proofErr w:type="gramStart"/>
            <w:r>
              <w:rPr>
                <w:rFonts w:hint="eastAsia"/>
              </w:rPr>
              <w:t>若车辆</w:t>
            </w:r>
            <w:proofErr w:type="gramEnd"/>
            <w:r>
              <w:rPr>
                <w:rFonts w:hint="eastAsia"/>
              </w:rPr>
              <w:t>已绑定司机，则删除失败，提示文案“当前车辆已绑定司机，请解绑后再删除”</w:t>
            </w:r>
          </w:p>
        </w:tc>
      </w:tr>
      <w:tr w:rsidR="003E6414" w:rsidTr="00080B2A">
        <w:trPr>
          <w:trHeight w:val="697"/>
        </w:trPr>
        <w:tc>
          <w:tcPr>
            <w:tcW w:w="1387" w:type="dxa"/>
            <w:vMerge/>
            <w:vAlign w:val="center"/>
          </w:tcPr>
          <w:p w:rsidR="003E6414" w:rsidRPr="00382B7D" w:rsidRDefault="003E6414" w:rsidP="00080B2A">
            <w:pPr>
              <w:jc w:val="center"/>
            </w:pPr>
          </w:p>
        </w:tc>
        <w:tc>
          <w:tcPr>
            <w:tcW w:w="1116" w:type="dxa"/>
            <w:vAlign w:val="center"/>
          </w:tcPr>
          <w:p w:rsidR="003E6414" w:rsidRDefault="003E6414" w:rsidP="00080B2A">
            <w:pPr>
              <w:jc w:val="left"/>
            </w:pPr>
            <w:r>
              <w:rPr>
                <w:rFonts w:hint="eastAsia"/>
              </w:rPr>
              <w:t>新增</w:t>
            </w:r>
            <w:proofErr w:type="gramStart"/>
            <w:r>
              <w:rPr>
                <w:rFonts w:hint="eastAsia"/>
              </w:rPr>
              <w:t>车辆弹窗</w:t>
            </w:r>
            <w:proofErr w:type="gramEnd"/>
          </w:p>
        </w:tc>
        <w:tc>
          <w:tcPr>
            <w:tcW w:w="5157" w:type="dxa"/>
            <w:vAlign w:val="center"/>
          </w:tcPr>
          <w:p w:rsidR="003E6414" w:rsidRDefault="003E6414" w:rsidP="00080B2A">
            <w:pPr>
              <w:rPr>
                <w:rFonts w:ascii="Calibri" w:eastAsia="宋体" w:hAnsi="Calibri" w:cs="Times New Roman"/>
              </w:rPr>
            </w:pPr>
            <w:r>
              <w:rPr>
                <w:rFonts w:ascii="Calibri" w:eastAsia="宋体" w:hAnsi="Calibri" w:cs="Times New Roman"/>
              </w:rPr>
              <w:t>相对一期</w:t>
            </w:r>
            <w:r>
              <w:rPr>
                <w:rFonts w:ascii="Calibri" w:eastAsia="宋体" w:hAnsi="Calibri" w:cs="Times New Roman" w:hint="eastAsia"/>
              </w:rPr>
              <w:t>：</w:t>
            </w:r>
          </w:p>
          <w:p w:rsidR="003E6414" w:rsidRDefault="003E6414" w:rsidP="00080B2A">
            <w:pPr>
              <w:rPr>
                <w:rFonts w:ascii="Calibri" w:eastAsia="宋体" w:hAnsi="Calibri" w:cs="Times New Roman"/>
              </w:rPr>
            </w:pPr>
            <w:r>
              <w:rPr>
                <w:rFonts w:ascii="Calibri" w:eastAsia="宋体" w:hAnsi="Calibri" w:cs="Times New Roman" w:hint="eastAsia"/>
              </w:rPr>
              <w:t>1</w:t>
            </w:r>
            <w:r>
              <w:rPr>
                <w:rFonts w:ascii="Calibri" w:eastAsia="宋体" w:hAnsi="Calibri" w:cs="Times New Roman" w:hint="eastAsia"/>
              </w:rPr>
              <w:t>“所属城市”更改为“登记城市”</w:t>
            </w:r>
          </w:p>
          <w:p w:rsidR="003E6414" w:rsidRDefault="003E6414" w:rsidP="005B15DE">
            <w:pPr>
              <w:rPr>
                <w:rFonts w:ascii="Calibri" w:eastAsia="宋体" w:hAnsi="Calibri" w:cs="Times New Roman"/>
              </w:rPr>
            </w:pPr>
            <w:r>
              <w:rPr>
                <w:rFonts w:ascii="Calibri" w:eastAsia="宋体" w:hAnsi="Calibri" w:cs="Times New Roman" w:hint="eastAsia"/>
              </w:rPr>
              <w:t>2</w:t>
            </w:r>
            <w:r>
              <w:rPr>
                <w:rFonts w:ascii="Calibri" w:eastAsia="宋体" w:hAnsi="Calibri" w:cs="Times New Roman" w:hint="eastAsia"/>
              </w:rPr>
              <w:t>城市</w:t>
            </w:r>
            <w:r>
              <w:rPr>
                <w:rFonts w:ascii="Calibri" w:eastAsia="宋体" w:hAnsi="Calibri" w:cs="Times New Roman"/>
              </w:rPr>
              <w:t>选择</w:t>
            </w:r>
            <w:r>
              <w:rPr>
                <w:rFonts w:ascii="Calibri" w:eastAsia="宋体" w:hAnsi="Calibri" w:cs="Times New Roman" w:hint="eastAsia"/>
              </w:rPr>
              <w:t>控件更改为新的控件，见公共规则“城市选择控件</w:t>
            </w:r>
            <w:r>
              <w:rPr>
                <w:rFonts w:ascii="Calibri" w:eastAsia="宋体" w:hAnsi="Calibri" w:cs="Times New Roman" w:hint="eastAsia"/>
              </w:rPr>
              <w:t>1</w:t>
            </w:r>
            <w:r>
              <w:rPr>
                <w:rFonts w:ascii="Calibri" w:eastAsia="宋体" w:hAnsi="Calibri" w:cs="Times New Roman" w:hint="eastAsia"/>
              </w:rPr>
              <w:t>”</w:t>
            </w:r>
          </w:p>
          <w:p w:rsidR="0027075E" w:rsidRDefault="0027075E" w:rsidP="005B15DE">
            <w:pPr>
              <w:rPr>
                <w:rFonts w:ascii="Calibri" w:eastAsia="宋体" w:hAnsi="Calibri" w:cs="Times New Roman"/>
              </w:rPr>
            </w:pPr>
            <w:r>
              <w:rPr>
                <w:rFonts w:ascii="Calibri" w:eastAsia="宋体" w:hAnsi="Calibri" w:cs="Times New Roman" w:hint="eastAsia"/>
              </w:rPr>
              <w:t xml:space="preserve">3 </w:t>
            </w:r>
            <w:r>
              <w:rPr>
                <w:rFonts w:ascii="Calibri" w:eastAsia="宋体" w:hAnsi="Calibri" w:cs="Times New Roman" w:hint="eastAsia"/>
              </w:rPr>
              <w:t>增加</w:t>
            </w:r>
            <w:r w:rsidR="00C375A5">
              <w:rPr>
                <w:rFonts w:ascii="Calibri" w:eastAsia="宋体" w:hAnsi="Calibri" w:cs="Times New Roman" w:hint="eastAsia"/>
              </w:rPr>
              <w:t>“车辆类型”下拉框，可选择“网约车”“出租车”，默认“</w:t>
            </w:r>
            <w:r w:rsidR="005B6924">
              <w:rPr>
                <w:rFonts w:ascii="Calibri" w:eastAsia="宋体" w:hAnsi="Calibri" w:cs="Times New Roman" w:hint="eastAsia"/>
              </w:rPr>
              <w:t>网约车</w:t>
            </w:r>
            <w:r w:rsidR="00C375A5">
              <w:rPr>
                <w:rFonts w:ascii="Calibri" w:eastAsia="宋体" w:hAnsi="Calibri" w:cs="Times New Roman" w:hint="eastAsia"/>
              </w:rPr>
              <w:t>”</w:t>
            </w:r>
          </w:p>
          <w:p w:rsidR="003E6414" w:rsidRDefault="003E6414" w:rsidP="005B15DE">
            <w:pPr>
              <w:rPr>
                <w:rFonts w:ascii="Calibri" w:eastAsia="宋体" w:hAnsi="Calibri" w:cs="Times New Roman"/>
              </w:rPr>
            </w:pPr>
            <w:proofErr w:type="gramStart"/>
            <w:r>
              <w:rPr>
                <w:rFonts w:ascii="Calibri" w:eastAsia="宋体" w:hAnsi="Calibri" w:cs="Times New Roman" w:hint="eastAsia"/>
              </w:rPr>
              <w:t>其他和</w:t>
            </w:r>
            <w:proofErr w:type="gramEnd"/>
            <w:r>
              <w:rPr>
                <w:rFonts w:ascii="Calibri" w:eastAsia="宋体" w:hAnsi="Calibri" w:cs="Times New Roman" w:hint="eastAsia"/>
              </w:rPr>
              <w:t>一期相同</w:t>
            </w:r>
          </w:p>
        </w:tc>
        <w:tc>
          <w:tcPr>
            <w:tcW w:w="2302" w:type="dxa"/>
            <w:vAlign w:val="center"/>
          </w:tcPr>
          <w:p w:rsidR="003E6414" w:rsidRDefault="003E6414" w:rsidP="00080B2A"/>
        </w:tc>
      </w:tr>
      <w:tr w:rsidR="00C375A5" w:rsidTr="00080B2A">
        <w:trPr>
          <w:trHeight w:val="697"/>
        </w:trPr>
        <w:tc>
          <w:tcPr>
            <w:tcW w:w="1387" w:type="dxa"/>
            <w:vMerge/>
            <w:vAlign w:val="center"/>
          </w:tcPr>
          <w:p w:rsidR="00C375A5" w:rsidRPr="00382B7D" w:rsidRDefault="00C375A5" w:rsidP="00080B2A">
            <w:pPr>
              <w:jc w:val="center"/>
            </w:pPr>
          </w:p>
        </w:tc>
        <w:tc>
          <w:tcPr>
            <w:tcW w:w="1116" w:type="dxa"/>
            <w:vAlign w:val="center"/>
          </w:tcPr>
          <w:p w:rsidR="00C375A5" w:rsidRDefault="0016422A" w:rsidP="00080B2A">
            <w:pPr>
              <w:jc w:val="left"/>
            </w:pPr>
            <w:r>
              <w:rPr>
                <w:rFonts w:hint="eastAsia"/>
              </w:rPr>
              <w:t>网</w:t>
            </w:r>
            <w:proofErr w:type="gramStart"/>
            <w:r>
              <w:rPr>
                <w:rFonts w:hint="eastAsia"/>
              </w:rPr>
              <w:t>约车维护</w:t>
            </w:r>
            <w:proofErr w:type="gramEnd"/>
            <w:r>
              <w:rPr>
                <w:rFonts w:hint="eastAsia"/>
              </w:rPr>
              <w:t>车辆信息</w:t>
            </w:r>
          </w:p>
        </w:tc>
        <w:tc>
          <w:tcPr>
            <w:tcW w:w="5157" w:type="dxa"/>
            <w:vAlign w:val="center"/>
          </w:tcPr>
          <w:p w:rsidR="00C375A5" w:rsidRDefault="0016422A" w:rsidP="0016422A">
            <w:pPr>
              <w:rPr>
                <w:rFonts w:ascii="Calibri" w:eastAsia="宋体" w:hAnsi="Calibri" w:cs="Times New Roman"/>
              </w:rPr>
            </w:pPr>
            <w:r>
              <w:rPr>
                <w:rFonts w:ascii="Calibri" w:eastAsia="宋体" w:hAnsi="Calibri" w:cs="Times New Roman" w:hint="eastAsia"/>
              </w:rPr>
              <w:t xml:space="preserve">1 </w:t>
            </w:r>
            <w:r>
              <w:rPr>
                <w:rFonts w:ascii="Calibri" w:eastAsia="宋体" w:hAnsi="Calibri" w:cs="Times New Roman" w:hint="eastAsia"/>
              </w:rPr>
              <w:t>“车辆类型”不可以更改</w:t>
            </w:r>
          </w:p>
          <w:p w:rsidR="0016422A" w:rsidRDefault="0016422A" w:rsidP="0016422A">
            <w:pPr>
              <w:rPr>
                <w:rFonts w:ascii="Calibri" w:eastAsia="宋体" w:hAnsi="Calibri" w:cs="Times New Roman"/>
              </w:rPr>
            </w:pPr>
            <w:r>
              <w:rPr>
                <w:rFonts w:ascii="Calibri" w:eastAsia="宋体" w:hAnsi="Calibri" w:cs="Times New Roman"/>
              </w:rPr>
              <w:t xml:space="preserve">2 </w:t>
            </w:r>
            <w:r>
              <w:rPr>
                <w:rFonts w:ascii="Calibri" w:eastAsia="宋体" w:hAnsi="Calibri" w:cs="Times New Roman"/>
              </w:rPr>
              <w:t>增加</w:t>
            </w:r>
            <w:r>
              <w:rPr>
                <w:rFonts w:ascii="Calibri" w:eastAsia="宋体" w:hAnsi="Calibri" w:cs="Times New Roman" w:hint="eastAsia"/>
              </w:rPr>
              <w:t>“</w:t>
            </w:r>
            <w:r>
              <w:rPr>
                <w:rFonts w:ascii="Calibri" w:eastAsia="宋体" w:hAnsi="Calibri" w:cs="Times New Roman"/>
              </w:rPr>
              <w:t>当前状态</w:t>
            </w:r>
            <w:r>
              <w:rPr>
                <w:rFonts w:ascii="Calibri" w:eastAsia="宋体" w:hAnsi="Calibri" w:cs="Times New Roman" w:hint="eastAsia"/>
              </w:rPr>
              <w:t>”，下拉选项为“下线</w:t>
            </w:r>
            <w:r w:rsidR="00735081">
              <w:rPr>
                <w:rFonts w:ascii="Calibri" w:eastAsia="宋体" w:hAnsi="Calibri" w:cs="Times New Roman" w:hint="eastAsia"/>
              </w:rPr>
              <w:t>”“维修中”，默认载入车辆当前服务状态</w:t>
            </w:r>
          </w:p>
          <w:p w:rsidR="0016422A" w:rsidRPr="0016422A" w:rsidRDefault="0016422A" w:rsidP="008D3D84">
            <w:pPr>
              <w:rPr>
                <w:rFonts w:ascii="Calibri" w:eastAsia="宋体" w:hAnsi="Calibri" w:cs="Times New Roman"/>
              </w:rPr>
            </w:pPr>
            <w:r>
              <w:rPr>
                <w:rFonts w:ascii="Calibri" w:eastAsia="宋体" w:hAnsi="Calibri" w:cs="Times New Roman"/>
              </w:rPr>
              <w:t>3</w:t>
            </w:r>
            <w:r w:rsidR="008D3D84">
              <w:rPr>
                <w:rFonts w:ascii="Calibri" w:eastAsia="宋体" w:hAnsi="Calibri" w:cs="Times New Roman"/>
              </w:rPr>
              <w:t>其他与一期一致</w:t>
            </w:r>
          </w:p>
        </w:tc>
        <w:tc>
          <w:tcPr>
            <w:tcW w:w="2302" w:type="dxa"/>
            <w:vAlign w:val="center"/>
          </w:tcPr>
          <w:p w:rsidR="00C375A5" w:rsidRDefault="00C375A5" w:rsidP="00080B2A"/>
        </w:tc>
      </w:tr>
      <w:tr w:rsidR="0016422A" w:rsidTr="00080B2A">
        <w:trPr>
          <w:trHeight w:val="697"/>
        </w:trPr>
        <w:tc>
          <w:tcPr>
            <w:tcW w:w="1387" w:type="dxa"/>
            <w:vMerge/>
            <w:vAlign w:val="center"/>
          </w:tcPr>
          <w:p w:rsidR="0016422A" w:rsidRPr="00382B7D" w:rsidRDefault="0016422A" w:rsidP="00080B2A">
            <w:pPr>
              <w:jc w:val="center"/>
            </w:pPr>
          </w:p>
        </w:tc>
        <w:tc>
          <w:tcPr>
            <w:tcW w:w="1116" w:type="dxa"/>
            <w:vAlign w:val="center"/>
          </w:tcPr>
          <w:p w:rsidR="0016422A" w:rsidRDefault="0016422A" w:rsidP="00080B2A">
            <w:pPr>
              <w:jc w:val="left"/>
            </w:pPr>
            <w:r>
              <w:rPr>
                <w:rFonts w:hint="eastAsia"/>
              </w:rPr>
              <w:t>出租车维护车辆信息</w:t>
            </w:r>
          </w:p>
        </w:tc>
        <w:tc>
          <w:tcPr>
            <w:tcW w:w="5157" w:type="dxa"/>
            <w:vAlign w:val="center"/>
          </w:tcPr>
          <w:p w:rsidR="0016422A" w:rsidRDefault="008D3D84" w:rsidP="0016422A">
            <w:pPr>
              <w:rPr>
                <w:rFonts w:ascii="Calibri" w:eastAsia="宋体" w:hAnsi="Calibri" w:cs="Times New Roman"/>
              </w:rPr>
            </w:pPr>
            <w:r>
              <w:rPr>
                <w:rFonts w:ascii="Calibri" w:eastAsia="宋体" w:hAnsi="Calibri" w:cs="Times New Roman" w:hint="eastAsia"/>
              </w:rPr>
              <w:t>相对出“网约车维护车辆信息”，去掉了“经营区域”，其他与一期一致</w:t>
            </w:r>
          </w:p>
        </w:tc>
        <w:tc>
          <w:tcPr>
            <w:tcW w:w="2302" w:type="dxa"/>
            <w:vAlign w:val="center"/>
          </w:tcPr>
          <w:p w:rsidR="0016422A" w:rsidRDefault="0016422A" w:rsidP="00080B2A"/>
        </w:tc>
      </w:tr>
      <w:tr w:rsidR="003E6414" w:rsidRPr="005B15DE" w:rsidTr="00080B2A">
        <w:trPr>
          <w:trHeight w:val="697"/>
        </w:trPr>
        <w:tc>
          <w:tcPr>
            <w:tcW w:w="1387" w:type="dxa"/>
            <w:vMerge/>
            <w:vAlign w:val="center"/>
          </w:tcPr>
          <w:p w:rsidR="003E6414" w:rsidRPr="00382B7D" w:rsidRDefault="003E6414" w:rsidP="00080B2A">
            <w:pPr>
              <w:jc w:val="center"/>
            </w:pPr>
          </w:p>
        </w:tc>
        <w:tc>
          <w:tcPr>
            <w:tcW w:w="1116" w:type="dxa"/>
            <w:vAlign w:val="center"/>
          </w:tcPr>
          <w:p w:rsidR="003E6414" w:rsidRDefault="003E6414" w:rsidP="00080B2A">
            <w:pPr>
              <w:jc w:val="left"/>
            </w:pPr>
            <w:r>
              <w:rPr>
                <w:rFonts w:hint="eastAsia"/>
              </w:rPr>
              <w:t>下载模板</w:t>
            </w:r>
          </w:p>
        </w:tc>
        <w:tc>
          <w:tcPr>
            <w:tcW w:w="5157" w:type="dxa"/>
            <w:vAlign w:val="center"/>
          </w:tcPr>
          <w:p w:rsidR="003E6414" w:rsidRDefault="003E6414" w:rsidP="005B15DE">
            <w:pPr>
              <w:rPr>
                <w:rFonts w:ascii="Calibri" w:eastAsia="宋体" w:hAnsi="Calibri" w:cs="Times New Roman"/>
              </w:rPr>
            </w:pPr>
            <w:r>
              <w:rPr>
                <w:rFonts w:ascii="Calibri" w:eastAsia="宋体" w:hAnsi="Calibri" w:cs="Times New Roman"/>
              </w:rPr>
              <w:t>和一期相同</w:t>
            </w:r>
            <w:r>
              <w:rPr>
                <w:rFonts w:ascii="Calibri" w:eastAsia="宋体" w:hAnsi="Calibri" w:cs="Times New Roman" w:hint="eastAsia"/>
              </w:rPr>
              <w:t>。</w:t>
            </w:r>
            <w:r>
              <w:rPr>
                <w:rFonts w:ascii="Calibri" w:eastAsia="宋体" w:hAnsi="Calibri" w:cs="Times New Roman"/>
              </w:rPr>
              <w:t>参照新提供模板文件</w:t>
            </w:r>
          </w:p>
        </w:tc>
        <w:tc>
          <w:tcPr>
            <w:tcW w:w="2302" w:type="dxa"/>
            <w:vAlign w:val="center"/>
          </w:tcPr>
          <w:p w:rsidR="003E6414" w:rsidRDefault="003E6414" w:rsidP="00080B2A"/>
        </w:tc>
      </w:tr>
      <w:tr w:rsidR="003E6414" w:rsidRPr="005B15DE" w:rsidTr="00080B2A">
        <w:trPr>
          <w:trHeight w:val="697"/>
        </w:trPr>
        <w:tc>
          <w:tcPr>
            <w:tcW w:w="1387" w:type="dxa"/>
            <w:vMerge/>
            <w:vAlign w:val="center"/>
          </w:tcPr>
          <w:p w:rsidR="003E6414" w:rsidRPr="00382B7D" w:rsidRDefault="003E6414" w:rsidP="00080B2A">
            <w:pPr>
              <w:jc w:val="center"/>
            </w:pPr>
          </w:p>
        </w:tc>
        <w:tc>
          <w:tcPr>
            <w:tcW w:w="1116" w:type="dxa"/>
            <w:vAlign w:val="center"/>
          </w:tcPr>
          <w:p w:rsidR="003E6414" w:rsidRDefault="003E6414" w:rsidP="00080B2A">
            <w:pPr>
              <w:jc w:val="left"/>
            </w:pPr>
            <w:r>
              <w:rPr>
                <w:rFonts w:hint="eastAsia"/>
              </w:rPr>
              <w:t>导入</w:t>
            </w:r>
          </w:p>
        </w:tc>
        <w:tc>
          <w:tcPr>
            <w:tcW w:w="5157" w:type="dxa"/>
            <w:vAlign w:val="center"/>
          </w:tcPr>
          <w:p w:rsidR="003E6414" w:rsidRDefault="003E6414" w:rsidP="005B15DE">
            <w:pPr>
              <w:rPr>
                <w:rFonts w:ascii="Calibri" w:eastAsia="宋体" w:hAnsi="Calibri" w:cs="Times New Roman"/>
              </w:rPr>
            </w:pPr>
            <w:r>
              <w:rPr>
                <w:rFonts w:ascii="Calibri" w:eastAsia="宋体" w:hAnsi="Calibri" w:cs="Times New Roman"/>
              </w:rPr>
              <w:t>与一期相同</w:t>
            </w:r>
          </w:p>
        </w:tc>
        <w:tc>
          <w:tcPr>
            <w:tcW w:w="2302" w:type="dxa"/>
            <w:vAlign w:val="center"/>
          </w:tcPr>
          <w:p w:rsidR="003E6414" w:rsidRDefault="003E6414" w:rsidP="00080B2A"/>
        </w:tc>
      </w:tr>
      <w:tr w:rsidR="003E6414" w:rsidRPr="005B15DE" w:rsidTr="00080B2A">
        <w:trPr>
          <w:trHeight w:val="697"/>
        </w:trPr>
        <w:tc>
          <w:tcPr>
            <w:tcW w:w="1387" w:type="dxa"/>
            <w:vMerge/>
            <w:vAlign w:val="center"/>
          </w:tcPr>
          <w:p w:rsidR="003E6414" w:rsidRPr="00382B7D" w:rsidRDefault="003E6414" w:rsidP="00080B2A">
            <w:pPr>
              <w:jc w:val="center"/>
            </w:pPr>
          </w:p>
        </w:tc>
        <w:tc>
          <w:tcPr>
            <w:tcW w:w="1116" w:type="dxa"/>
            <w:vAlign w:val="center"/>
          </w:tcPr>
          <w:p w:rsidR="003E6414" w:rsidRDefault="003E6414" w:rsidP="00080B2A">
            <w:pPr>
              <w:jc w:val="left"/>
            </w:pPr>
            <w:r>
              <w:rPr>
                <w:rFonts w:hint="eastAsia"/>
              </w:rPr>
              <w:t>导出数据</w:t>
            </w:r>
          </w:p>
        </w:tc>
        <w:tc>
          <w:tcPr>
            <w:tcW w:w="5157" w:type="dxa"/>
            <w:vAlign w:val="center"/>
          </w:tcPr>
          <w:p w:rsidR="003E6414" w:rsidRDefault="003E6414" w:rsidP="005B15DE">
            <w:pPr>
              <w:rPr>
                <w:rFonts w:ascii="Calibri" w:eastAsia="宋体" w:hAnsi="Calibri" w:cs="Times New Roman"/>
              </w:rPr>
            </w:pPr>
            <w:r>
              <w:rPr>
                <w:rFonts w:ascii="Calibri" w:eastAsia="宋体" w:hAnsi="Calibri" w:cs="Times New Roman"/>
              </w:rPr>
              <w:t>与一期相同</w:t>
            </w:r>
          </w:p>
        </w:tc>
        <w:tc>
          <w:tcPr>
            <w:tcW w:w="2302" w:type="dxa"/>
            <w:vAlign w:val="center"/>
          </w:tcPr>
          <w:p w:rsidR="003E6414" w:rsidRDefault="003E6414" w:rsidP="00080B2A"/>
        </w:tc>
      </w:tr>
      <w:tr w:rsidR="003E6414" w:rsidRPr="005B15DE" w:rsidTr="00080B2A">
        <w:trPr>
          <w:trHeight w:val="697"/>
        </w:trPr>
        <w:tc>
          <w:tcPr>
            <w:tcW w:w="1387" w:type="dxa"/>
            <w:vMerge/>
            <w:vAlign w:val="center"/>
          </w:tcPr>
          <w:p w:rsidR="003E6414" w:rsidRPr="00382B7D" w:rsidRDefault="003E6414" w:rsidP="00080B2A">
            <w:pPr>
              <w:jc w:val="center"/>
            </w:pPr>
          </w:p>
        </w:tc>
        <w:tc>
          <w:tcPr>
            <w:tcW w:w="1116" w:type="dxa"/>
            <w:vAlign w:val="center"/>
          </w:tcPr>
          <w:p w:rsidR="003E6414" w:rsidRDefault="003E6414" w:rsidP="00080B2A">
            <w:pPr>
              <w:jc w:val="left"/>
            </w:pPr>
            <w:r>
              <w:rPr>
                <w:rFonts w:hint="eastAsia"/>
              </w:rPr>
              <w:t>列表</w:t>
            </w:r>
          </w:p>
        </w:tc>
        <w:tc>
          <w:tcPr>
            <w:tcW w:w="5157" w:type="dxa"/>
            <w:vAlign w:val="center"/>
          </w:tcPr>
          <w:p w:rsidR="003E6414" w:rsidRDefault="003E6414" w:rsidP="005B15DE">
            <w:pPr>
              <w:rPr>
                <w:rFonts w:ascii="Calibri" w:eastAsia="宋体" w:hAnsi="Calibri" w:cs="Times New Roman"/>
              </w:rPr>
            </w:pPr>
            <w:r>
              <w:rPr>
                <w:rFonts w:ascii="Calibri" w:eastAsia="宋体" w:hAnsi="Calibri" w:cs="Times New Roman"/>
              </w:rPr>
              <w:t>相比一期</w:t>
            </w:r>
            <w:r>
              <w:rPr>
                <w:rFonts w:ascii="Calibri" w:eastAsia="宋体" w:hAnsi="Calibri" w:cs="Times New Roman" w:hint="eastAsia"/>
              </w:rPr>
              <w:t>：</w:t>
            </w:r>
          </w:p>
          <w:p w:rsidR="003E6414" w:rsidRDefault="003E6414" w:rsidP="005B15DE">
            <w:pPr>
              <w:rPr>
                <w:rFonts w:ascii="Calibri" w:eastAsia="宋体" w:hAnsi="Calibri" w:cs="Times New Roman"/>
              </w:rPr>
            </w:pPr>
            <w:r>
              <w:rPr>
                <w:rFonts w:ascii="Calibri" w:eastAsia="宋体" w:hAnsi="Calibri" w:cs="Times New Roman" w:hint="eastAsia"/>
              </w:rPr>
              <w:t xml:space="preserve">1 </w:t>
            </w:r>
            <w:r>
              <w:rPr>
                <w:rFonts w:ascii="Calibri" w:eastAsia="宋体" w:hAnsi="Calibri" w:cs="Times New Roman" w:hint="eastAsia"/>
              </w:rPr>
              <w:t>增加“车辆类型”列。</w:t>
            </w:r>
          </w:p>
          <w:p w:rsidR="003E6414" w:rsidRPr="003E6414" w:rsidRDefault="003E6414" w:rsidP="003E6414">
            <w:r w:rsidRPr="003E6414">
              <w:rPr>
                <w:rFonts w:ascii="Calibri" w:eastAsia="宋体" w:hAnsi="Calibri" w:cs="Times New Roman" w:hint="eastAsia"/>
              </w:rPr>
              <w:t>2</w:t>
            </w:r>
            <w:r>
              <w:rPr>
                <w:rFonts w:hint="eastAsia"/>
              </w:rPr>
              <w:t xml:space="preserve"> </w:t>
            </w:r>
            <w:r w:rsidRPr="003E6414">
              <w:rPr>
                <w:rFonts w:hint="eastAsia"/>
              </w:rPr>
              <w:t>对于出租车车辆，“服务车型”</w:t>
            </w:r>
            <w:r w:rsidR="00797A00">
              <w:rPr>
                <w:rFonts w:hint="eastAsia"/>
              </w:rPr>
              <w:t>显示为“</w:t>
            </w:r>
            <w:r w:rsidR="00797A00">
              <w:rPr>
                <w:rFonts w:hint="eastAsia"/>
              </w:rPr>
              <w:t>/</w:t>
            </w:r>
            <w:r w:rsidR="00797A00">
              <w:rPr>
                <w:rFonts w:hint="eastAsia"/>
              </w:rPr>
              <w:t>”</w:t>
            </w:r>
          </w:p>
          <w:p w:rsidR="003E6414" w:rsidRDefault="003E6414" w:rsidP="003E6414">
            <w:r>
              <w:t>3</w:t>
            </w:r>
            <w:r>
              <w:t>去掉了</w:t>
            </w:r>
            <w:r>
              <w:rPr>
                <w:rFonts w:hint="eastAsia"/>
              </w:rPr>
              <w:t>“司机信息”列</w:t>
            </w:r>
          </w:p>
          <w:p w:rsidR="003E6414" w:rsidRPr="003E6414" w:rsidRDefault="003E6414" w:rsidP="003E6414">
            <w:r>
              <w:rPr>
                <w:rFonts w:hint="eastAsia"/>
              </w:rPr>
              <w:t xml:space="preserve">4 </w:t>
            </w:r>
            <w:r>
              <w:rPr>
                <w:rFonts w:hint="eastAsia"/>
              </w:rPr>
              <w:t>增加了“经营区域”列</w:t>
            </w:r>
          </w:p>
        </w:tc>
        <w:tc>
          <w:tcPr>
            <w:tcW w:w="2302" w:type="dxa"/>
            <w:vAlign w:val="center"/>
          </w:tcPr>
          <w:p w:rsidR="003E6414" w:rsidRDefault="003E6414" w:rsidP="00080B2A"/>
        </w:tc>
      </w:tr>
    </w:tbl>
    <w:p w:rsidR="00C55419" w:rsidRDefault="00B018FF" w:rsidP="00B018FF">
      <w:pPr>
        <w:pStyle w:val="4"/>
      </w:pPr>
      <w:bookmarkStart w:id="149" w:name="_Toc473799772"/>
      <w:r>
        <w:rPr>
          <w:rFonts w:hint="eastAsia"/>
        </w:rPr>
        <w:t>司机</w:t>
      </w:r>
      <w:r w:rsidR="001800F4">
        <w:rPr>
          <w:rFonts w:hint="eastAsia"/>
        </w:rPr>
        <w:t>管理</w:t>
      </w:r>
      <w:bookmarkEnd w:id="149"/>
    </w:p>
    <w:p w:rsidR="00B018FF" w:rsidRDefault="00B018FF" w:rsidP="00B018FF">
      <w:pPr>
        <w:pStyle w:val="5"/>
      </w:pPr>
      <w:r>
        <w:t>用例描述</w:t>
      </w:r>
    </w:p>
    <w:p w:rsidR="00B018FF" w:rsidRPr="00B018FF" w:rsidRDefault="00B018FF" w:rsidP="00B018FF">
      <w:r>
        <w:rPr>
          <w:rFonts w:hint="eastAsia"/>
        </w:rPr>
        <w:t xml:space="preserve">  </w:t>
      </w:r>
      <w:r>
        <w:rPr>
          <w:rFonts w:hint="eastAsia"/>
        </w:rPr>
        <w:t>相对一期，</w:t>
      </w:r>
      <w:r w:rsidR="00C56A47">
        <w:rPr>
          <w:rFonts w:hint="eastAsia"/>
        </w:rPr>
        <w:t>增加了出租车司机的管理；移走了人车绑定功能。</w:t>
      </w:r>
    </w:p>
    <w:p w:rsidR="00B018FF" w:rsidRDefault="00B018FF" w:rsidP="00B018FF">
      <w:pPr>
        <w:pStyle w:val="5"/>
      </w:pPr>
      <w:r>
        <w:t>元素规则</w:t>
      </w:r>
    </w:p>
    <w:tbl>
      <w:tblPr>
        <w:tblStyle w:val="ad"/>
        <w:tblW w:w="0" w:type="auto"/>
        <w:tblLook w:val="04A0"/>
      </w:tblPr>
      <w:tblGrid>
        <w:gridCol w:w="1387"/>
        <w:gridCol w:w="1116"/>
        <w:gridCol w:w="5157"/>
        <w:gridCol w:w="2302"/>
      </w:tblGrid>
      <w:tr w:rsidR="00E97EF8" w:rsidRPr="00753787" w:rsidTr="00080B2A">
        <w:trPr>
          <w:trHeight w:val="567"/>
        </w:trPr>
        <w:tc>
          <w:tcPr>
            <w:tcW w:w="1387" w:type="dxa"/>
            <w:shd w:val="clear" w:color="auto" w:fill="D9D9D9" w:themeFill="background1" w:themeFillShade="D9"/>
            <w:vAlign w:val="center"/>
          </w:tcPr>
          <w:p w:rsidR="00E97EF8" w:rsidRPr="00753787" w:rsidRDefault="00E97EF8" w:rsidP="00080B2A">
            <w:pPr>
              <w:jc w:val="center"/>
              <w:rPr>
                <w:b/>
              </w:rPr>
            </w:pPr>
            <w:r>
              <w:rPr>
                <w:rFonts w:hint="eastAsia"/>
                <w:b/>
              </w:rPr>
              <w:t>页面</w:t>
            </w:r>
          </w:p>
        </w:tc>
        <w:tc>
          <w:tcPr>
            <w:tcW w:w="1116" w:type="dxa"/>
            <w:shd w:val="clear" w:color="auto" w:fill="D9D9D9" w:themeFill="background1" w:themeFillShade="D9"/>
            <w:vAlign w:val="center"/>
          </w:tcPr>
          <w:p w:rsidR="00E97EF8" w:rsidRPr="00753787" w:rsidRDefault="00E97EF8" w:rsidP="00080B2A">
            <w:pPr>
              <w:jc w:val="center"/>
              <w:rPr>
                <w:b/>
              </w:rPr>
            </w:pPr>
            <w:r w:rsidRPr="00753787">
              <w:rPr>
                <w:b/>
              </w:rPr>
              <w:t>元素名称</w:t>
            </w:r>
          </w:p>
        </w:tc>
        <w:tc>
          <w:tcPr>
            <w:tcW w:w="5157" w:type="dxa"/>
            <w:shd w:val="clear" w:color="auto" w:fill="D9D9D9" w:themeFill="background1" w:themeFillShade="D9"/>
            <w:vAlign w:val="center"/>
          </w:tcPr>
          <w:p w:rsidR="00E97EF8" w:rsidRPr="00753787" w:rsidRDefault="00E97EF8" w:rsidP="00080B2A">
            <w:pPr>
              <w:jc w:val="center"/>
              <w:rPr>
                <w:b/>
              </w:rPr>
            </w:pPr>
            <w:r w:rsidRPr="00753787">
              <w:rPr>
                <w:b/>
              </w:rPr>
              <w:t>描述</w:t>
            </w:r>
          </w:p>
        </w:tc>
        <w:tc>
          <w:tcPr>
            <w:tcW w:w="2302" w:type="dxa"/>
            <w:shd w:val="clear" w:color="auto" w:fill="D9D9D9" w:themeFill="background1" w:themeFillShade="D9"/>
            <w:vAlign w:val="center"/>
          </w:tcPr>
          <w:p w:rsidR="00E97EF8" w:rsidRPr="00753787" w:rsidRDefault="00E97EF8" w:rsidP="00080B2A">
            <w:pPr>
              <w:ind w:leftChars="-253" w:left="-531"/>
              <w:jc w:val="center"/>
              <w:rPr>
                <w:b/>
              </w:rPr>
            </w:pPr>
            <w:r>
              <w:rPr>
                <w:rFonts w:hint="eastAsia"/>
                <w:b/>
              </w:rPr>
              <w:t>异常处理</w:t>
            </w:r>
          </w:p>
        </w:tc>
      </w:tr>
      <w:tr w:rsidR="00E55E46" w:rsidTr="00080B2A">
        <w:trPr>
          <w:trHeight w:val="729"/>
        </w:trPr>
        <w:tc>
          <w:tcPr>
            <w:tcW w:w="1387" w:type="dxa"/>
            <w:vMerge w:val="restart"/>
            <w:vAlign w:val="center"/>
          </w:tcPr>
          <w:p w:rsidR="00E55E46" w:rsidRDefault="00E55E46" w:rsidP="00080B2A">
            <w:pPr>
              <w:jc w:val="center"/>
            </w:pPr>
            <w:r>
              <w:rPr>
                <w:rFonts w:asciiTheme="minorEastAsia" w:hAnsiTheme="minorEastAsia" w:hint="eastAsia"/>
              </w:rPr>
              <w:t>Ⅳ</w:t>
            </w:r>
            <w:r>
              <w:rPr>
                <w:rFonts w:hint="eastAsia"/>
              </w:rPr>
              <w:t>-</w:t>
            </w:r>
            <w:r>
              <w:t>G-02</w:t>
            </w:r>
          </w:p>
        </w:tc>
        <w:tc>
          <w:tcPr>
            <w:tcW w:w="1116" w:type="dxa"/>
            <w:vAlign w:val="center"/>
          </w:tcPr>
          <w:p w:rsidR="00E55E46" w:rsidRDefault="00E55E46" w:rsidP="00080B2A">
            <w:r>
              <w:t>查询条件</w:t>
            </w:r>
          </w:p>
        </w:tc>
        <w:tc>
          <w:tcPr>
            <w:tcW w:w="5157" w:type="dxa"/>
            <w:vAlign w:val="center"/>
          </w:tcPr>
          <w:p w:rsidR="00E55E46" w:rsidRDefault="00E55E46" w:rsidP="00080B2A">
            <w:pPr>
              <w:pStyle w:val="ac"/>
              <w:ind w:firstLineChars="0" w:firstLine="0"/>
            </w:pPr>
            <w:r>
              <w:rPr>
                <w:rFonts w:hint="eastAsia"/>
              </w:rPr>
              <w:t>相比一期：</w:t>
            </w:r>
          </w:p>
          <w:p w:rsidR="00E55E46" w:rsidRDefault="00E55E46" w:rsidP="00080B2A">
            <w:pPr>
              <w:pStyle w:val="ac"/>
              <w:ind w:firstLineChars="0" w:firstLine="0"/>
            </w:pPr>
            <w:r>
              <w:rPr>
                <w:rFonts w:hint="eastAsia"/>
              </w:rPr>
              <w:t xml:space="preserve">1 </w:t>
            </w:r>
            <w:r>
              <w:rPr>
                <w:rFonts w:hint="eastAsia"/>
              </w:rPr>
              <w:t>增加了“司机类型”查询条件，包括“全部”“网约车”“出租车”，默认“全部”。</w:t>
            </w:r>
          </w:p>
          <w:p w:rsidR="00E55E46" w:rsidRDefault="00E55E46" w:rsidP="00080B2A">
            <w:pPr>
              <w:pStyle w:val="ac"/>
              <w:ind w:firstLineChars="0" w:firstLine="0"/>
            </w:pPr>
            <w:r>
              <w:t>2</w:t>
            </w:r>
            <w:r>
              <w:rPr>
                <w:rFonts w:hint="eastAsia"/>
              </w:rPr>
              <w:t>“所属城市”更改为“登记城市”</w:t>
            </w:r>
          </w:p>
          <w:p w:rsidR="00E55E46" w:rsidRDefault="00E55E46" w:rsidP="00080B2A">
            <w:r>
              <w:t xml:space="preserve">3 </w:t>
            </w:r>
            <w:r>
              <w:t>增加了</w:t>
            </w:r>
            <w:r>
              <w:rPr>
                <w:rFonts w:hint="eastAsia"/>
              </w:rPr>
              <w:t>“清空”按键。点击</w:t>
            </w:r>
            <w:r w:rsidR="00BB5BD5">
              <w:rPr>
                <w:rFonts w:hint="eastAsia"/>
              </w:rPr>
              <w:t>初始化查询条件和列表</w:t>
            </w:r>
          </w:p>
          <w:p w:rsidR="00E55E46" w:rsidRPr="00C55419" w:rsidRDefault="00E55E46" w:rsidP="00080B2A">
            <w:r>
              <w:t>4</w:t>
            </w:r>
            <w:r>
              <w:rPr>
                <w:rFonts w:hint="eastAsia"/>
              </w:rPr>
              <w:t xml:space="preserve"> </w:t>
            </w:r>
            <w:r>
              <w:rPr>
                <w:rFonts w:hint="eastAsia"/>
              </w:rPr>
              <w:t>查询条件顺序位置做了调整</w:t>
            </w:r>
          </w:p>
        </w:tc>
        <w:tc>
          <w:tcPr>
            <w:tcW w:w="2302" w:type="dxa"/>
            <w:vAlign w:val="center"/>
          </w:tcPr>
          <w:p w:rsidR="00E55E46" w:rsidRDefault="007E296F" w:rsidP="00080B2A">
            <w:r>
              <w:rPr>
                <w:rFonts w:hint="eastAsia"/>
              </w:rPr>
              <w:t xml:space="preserve">1 </w:t>
            </w:r>
            <w:r w:rsidR="00E55E46">
              <w:t>所查询数据应</w:t>
            </w:r>
            <w:proofErr w:type="gramStart"/>
            <w:r w:rsidR="00E55E46">
              <w:t>包括网约车</w:t>
            </w:r>
            <w:proofErr w:type="gramEnd"/>
            <w:r w:rsidR="00E55E46">
              <w:t>司机和出租车司机</w:t>
            </w:r>
          </w:p>
          <w:p w:rsidR="007E296F" w:rsidRPr="00054E2A" w:rsidRDefault="007E296F" w:rsidP="00080B2A">
            <w:r>
              <w:rPr>
                <w:rFonts w:hint="eastAsia"/>
              </w:rPr>
              <w:t>2</w:t>
            </w:r>
            <w:r>
              <w:t>保存时</w:t>
            </w:r>
            <w:r>
              <w:rPr>
                <w:rFonts w:hint="eastAsia"/>
              </w:rPr>
              <w:t>，</w:t>
            </w:r>
            <w:r>
              <w:t>若未选择</w:t>
            </w:r>
            <w:r>
              <w:rPr>
                <w:rFonts w:hint="eastAsia"/>
              </w:rPr>
              <w:t>“登记城市”，则提示文案“请选择登记城市”</w:t>
            </w:r>
          </w:p>
        </w:tc>
      </w:tr>
      <w:tr w:rsidR="00E55E46" w:rsidTr="00080B2A">
        <w:trPr>
          <w:trHeight w:val="729"/>
        </w:trPr>
        <w:tc>
          <w:tcPr>
            <w:tcW w:w="1387" w:type="dxa"/>
            <w:vMerge/>
            <w:vAlign w:val="center"/>
          </w:tcPr>
          <w:p w:rsidR="00E55E46" w:rsidRDefault="00E55E46" w:rsidP="00E55E46">
            <w:pPr>
              <w:jc w:val="center"/>
              <w:rPr>
                <w:rFonts w:asciiTheme="minorEastAsia" w:hAnsiTheme="minorEastAsia"/>
              </w:rPr>
            </w:pPr>
          </w:p>
        </w:tc>
        <w:tc>
          <w:tcPr>
            <w:tcW w:w="1116" w:type="dxa"/>
            <w:vAlign w:val="center"/>
          </w:tcPr>
          <w:p w:rsidR="00E55E46" w:rsidRDefault="00E55E46" w:rsidP="00E55E46">
            <w:r>
              <w:t>列表</w:t>
            </w:r>
          </w:p>
        </w:tc>
        <w:tc>
          <w:tcPr>
            <w:tcW w:w="5157" w:type="dxa"/>
            <w:vAlign w:val="center"/>
          </w:tcPr>
          <w:p w:rsidR="00E55E46" w:rsidRDefault="00E55E46" w:rsidP="00E55E46">
            <w:pPr>
              <w:pStyle w:val="ac"/>
              <w:ind w:firstLineChars="0" w:firstLine="0"/>
            </w:pPr>
            <w:r>
              <w:rPr>
                <w:rFonts w:hint="eastAsia"/>
              </w:rPr>
              <w:t>相对一期：</w:t>
            </w:r>
          </w:p>
          <w:p w:rsidR="00E55E46" w:rsidRDefault="00E55E46" w:rsidP="00E55E46">
            <w:pPr>
              <w:pStyle w:val="ac"/>
              <w:ind w:firstLineChars="0" w:firstLine="0"/>
            </w:pPr>
            <w:r>
              <w:rPr>
                <w:rFonts w:hint="eastAsia"/>
              </w:rPr>
              <w:t xml:space="preserve">1 </w:t>
            </w:r>
            <w:r>
              <w:rPr>
                <w:rFonts w:hint="eastAsia"/>
              </w:rPr>
              <w:t>操作列去掉“解绑”“解绑记录”“绑定”等按键</w:t>
            </w:r>
          </w:p>
          <w:p w:rsidR="00E55E46" w:rsidRDefault="00E55E46" w:rsidP="00E55E46">
            <w:r w:rsidRPr="00D23678">
              <w:rPr>
                <w:rFonts w:ascii="Calibri" w:eastAsia="宋体" w:hAnsi="Calibri" w:cs="Times New Roman" w:hint="eastAsia"/>
              </w:rPr>
              <w:t>2</w:t>
            </w:r>
            <w:r>
              <w:rPr>
                <w:rFonts w:hint="eastAsia"/>
              </w:rPr>
              <w:t xml:space="preserve"> </w:t>
            </w:r>
            <w:r w:rsidR="00E56E1F">
              <w:t>+</w:t>
            </w:r>
            <w:r>
              <w:rPr>
                <w:rFonts w:hint="eastAsia"/>
              </w:rPr>
              <w:t>“驾驶工龄”更改为“驾驶工龄</w:t>
            </w:r>
            <w:r>
              <w:rPr>
                <w:rFonts w:hint="eastAsia"/>
              </w:rPr>
              <w:t>(</w:t>
            </w:r>
            <w:r>
              <w:rPr>
                <w:rFonts w:hint="eastAsia"/>
              </w:rPr>
              <w:t>年</w:t>
            </w:r>
            <w:r>
              <w:rPr>
                <w:rFonts w:hint="eastAsia"/>
              </w:rPr>
              <w:t>)</w:t>
            </w:r>
            <w:r>
              <w:rPr>
                <w:rFonts w:hint="eastAsia"/>
              </w:rPr>
              <w:t>”</w:t>
            </w:r>
          </w:p>
          <w:p w:rsidR="00E55E46" w:rsidRDefault="00E55E46" w:rsidP="00E55E46">
            <w:r>
              <w:t xml:space="preserve">3 </w:t>
            </w:r>
            <w:r>
              <w:t>增加</w:t>
            </w:r>
            <w:r>
              <w:rPr>
                <w:rFonts w:hint="eastAsia"/>
              </w:rPr>
              <w:t>“司机类型”列</w:t>
            </w:r>
          </w:p>
          <w:p w:rsidR="00E55E46" w:rsidRDefault="00E55E46" w:rsidP="00E55E46">
            <w:r>
              <w:rPr>
                <w:rFonts w:hint="eastAsia"/>
              </w:rPr>
              <w:t xml:space="preserve">4 </w:t>
            </w:r>
            <w:r>
              <w:rPr>
                <w:rFonts w:hint="eastAsia"/>
              </w:rPr>
              <w:t>“所属城市”更改为“登记城市”</w:t>
            </w:r>
          </w:p>
          <w:p w:rsidR="00B60FA9" w:rsidRDefault="00E55E46" w:rsidP="00E55E46">
            <w:pPr>
              <w:pStyle w:val="ac"/>
              <w:ind w:firstLineChars="0" w:firstLine="0"/>
            </w:pPr>
            <w:r>
              <w:rPr>
                <w:rFonts w:hint="eastAsia"/>
              </w:rPr>
              <w:t xml:space="preserve">5 </w:t>
            </w:r>
            <w:r>
              <w:rPr>
                <w:rFonts w:hint="eastAsia"/>
              </w:rPr>
              <w:t>“出租车司机”“普通司机”</w:t>
            </w:r>
            <w:r w:rsidR="00797A00">
              <w:rPr>
                <w:rFonts w:hint="eastAsia"/>
              </w:rPr>
              <w:t>的</w:t>
            </w:r>
            <w:r>
              <w:rPr>
                <w:rFonts w:hint="eastAsia"/>
              </w:rPr>
              <w:t>服务机构</w:t>
            </w:r>
            <w:r w:rsidR="00797A00">
              <w:rPr>
                <w:rFonts w:hint="eastAsia"/>
              </w:rPr>
              <w:t>显示为“</w:t>
            </w:r>
            <w:r w:rsidR="00797A00">
              <w:rPr>
                <w:rFonts w:hint="eastAsia"/>
              </w:rPr>
              <w:t>/</w:t>
            </w:r>
            <w:r w:rsidR="00797A00">
              <w:rPr>
                <w:rFonts w:hint="eastAsia"/>
              </w:rPr>
              <w:t>”</w:t>
            </w:r>
            <w:r>
              <w:rPr>
                <w:rFonts w:hint="eastAsia"/>
              </w:rPr>
              <w:lastRenderedPageBreak/>
              <w:t xml:space="preserve">6 </w:t>
            </w:r>
            <w:r>
              <w:rPr>
                <w:rFonts w:hint="eastAsia"/>
              </w:rPr>
              <w:t>“出租车司机”</w:t>
            </w:r>
            <w:r w:rsidR="00797A00">
              <w:rPr>
                <w:rFonts w:hint="eastAsia"/>
              </w:rPr>
              <w:t>的</w:t>
            </w:r>
            <w:r>
              <w:rPr>
                <w:rFonts w:hint="eastAsia"/>
              </w:rPr>
              <w:t>司机身份</w:t>
            </w:r>
            <w:r w:rsidR="00797A00">
              <w:rPr>
                <w:rFonts w:hint="eastAsia"/>
              </w:rPr>
              <w:t>显示为“</w:t>
            </w:r>
            <w:r w:rsidR="00797A00">
              <w:rPr>
                <w:rFonts w:hint="eastAsia"/>
              </w:rPr>
              <w:t>/</w:t>
            </w:r>
            <w:r w:rsidR="00797A00">
              <w:rPr>
                <w:rFonts w:hint="eastAsia"/>
              </w:rPr>
              <w:t>”</w:t>
            </w:r>
            <w:r>
              <w:rPr>
                <w:rFonts w:hint="eastAsia"/>
              </w:rPr>
              <w:t xml:space="preserve"> </w:t>
            </w:r>
          </w:p>
          <w:p w:rsidR="00E55E46" w:rsidRDefault="00B60FA9" w:rsidP="003C2D4C">
            <w:pPr>
              <w:pStyle w:val="ac"/>
              <w:ind w:firstLineChars="0" w:firstLine="0"/>
            </w:pPr>
            <w:r>
              <w:t xml:space="preserve">7 </w:t>
            </w:r>
            <w:r w:rsidR="003C2D4C">
              <w:t>在职司机</w:t>
            </w:r>
            <w:r>
              <w:t>首先以城市首字母按照字母表顺序分组排列</w:t>
            </w:r>
            <w:r>
              <w:rPr>
                <w:rFonts w:hint="eastAsia"/>
              </w:rPr>
              <w:t>，</w:t>
            </w:r>
            <w:r>
              <w:t>然后按照</w:t>
            </w:r>
            <w:r>
              <w:rPr>
                <w:rFonts w:hint="eastAsia"/>
              </w:rPr>
              <w:t>司机</w:t>
            </w:r>
            <w:r>
              <w:t>类型排列</w:t>
            </w:r>
            <w:r>
              <w:rPr>
                <w:rFonts w:hint="eastAsia"/>
              </w:rPr>
              <w:t>，先出租车司机后</w:t>
            </w:r>
            <w:proofErr w:type="gramStart"/>
            <w:r>
              <w:rPr>
                <w:rFonts w:hint="eastAsia"/>
              </w:rPr>
              <w:t>网约车司机</w:t>
            </w:r>
            <w:proofErr w:type="gramEnd"/>
            <w:r>
              <w:rPr>
                <w:rFonts w:hint="eastAsia"/>
              </w:rPr>
              <w:t>，最后按照司机当前状态排列，依次为下线、空闲、服务中</w:t>
            </w:r>
            <w:r w:rsidR="003C2D4C">
              <w:rPr>
                <w:rFonts w:hint="eastAsia"/>
              </w:rPr>
              <w:t>；离职司机在列表最后，</w:t>
            </w:r>
            <w:r w:rsidR="003C2D4C">
              <w:t>首先以城市首字母按照字母表顺序分组排列</w:t>
            </w:r>
            <w:r w:rsidR="003C2D4C">
              <w:rPr>
                <w:rFonts w:hint="eastAsia"/>
              </w:rPr>
              <w:t>，</w:t>
            </w:r>
            <w:r w:rsidR="003C2D4C">
              <w:t>然后按照</w:t>
            </w:r>
            <w:r w:rsidR="003C2D4C">
              <w:rPr>
                <w:rFonts w:hint="eastAsia"/>
              </w:rPr>
              <w:t>司机</w:t>
            </w:r>
            <w:r w:rsidR="003C2D4C">
              <w:t>类型排列</w:t>
            </w:r>
            <w:r w:rsidR="003C2D4C">
              <w:rPr>
                <w:rFonts w:hint="eastAsia"/>
              </w:rPr>
              <w:t>，先出租车司机后</w:t>
            </w:r>
            <w:proofErr w:type="gramStart"/>
            <w:r w:rsidR="003C2D4C">
              <w:rPr>
                <w:rFonts w:hint="eastAsia"/>
              </w:rPr>
              <w:t>网约车司机</w:t>
            </w:r>
            <w:proofErr w:type="gramEnd"/>
            <w:r w:rsidR="00E55E46">
              <w:rPr>
                <w:rFonts w:hint="eastAsia"/>
              </w:rPr>
              <w:t xml:space="preserve"> </w:t>
            </w:r>
          </w:p>
        </w:tc>
        <w:tc>
          <w:tcPr>
            <w:tcW w:w="2302" w:type="dxa"/>
            <w:vAlign w:val="center"/>
          </w:tcPr>
          <w:p w:rsidR="00E55E46" w:rsidRDefault="00E55E46" w:rsidP="00E55E46"/>
        </w:tc>
      </w:tr>
      <w:tr w:rsidR="00E97EF8" w:rsidTr="00080B2A">
        <w:trPr>
          <w:trHeight w:val="729"/>
        </w:trPr>
        <w:tc>
          <w:tcPr>
            <w:tcW w:w="1387" w:type="dxa"/>
            <w:vAlign w:val="center"/>
          </w:tcPr>
          <w:p w:rsidR="00E97EF8" w:rsidRDefault="00E97EF8" w:rsidP="00080B2A">
            <w:pPr>
              <w:jc w:val="center"/>
              <w:rPr>
                <w:rFonts w:asciiTheme="minorEastAsia" w:hAnsiTheme="minorEastAsia"/>
              </w:rPr>
            </w:pPr>
            <w:r>
              <w:rPr>
                <w:rFonts w:asciiTheme="minorEastAsia" w:hAnsiTheme="minorEastAsia" w:hint="eastAsia"/>
              </w:rPr>
              <w:lastRenderedPageBreak/>
              <w:t>Ⅳ</w:t>
            </w:r>
            <w:r>
              <w:rPr>
                <w:rFonts w:hint="eastAsia"/>
              </w:rPr>
              <w:t>-</w:t>
            </w:r>
            <w:r>
              <w:t>G-02</w:t>
            </w:r>
            <w:r>
              <w:rPr>
                <w:rFonts w:hint="eastAsia"/>
              </w:rPr>
              <w:t>-</w:t>
            </w:r>
            <w:r>
              <w:t>01</w:t>
            </w:r>
          </w:p>
        </w:tc>
        <w:tc>
          <w:tcPr>
            <w:tcW w:w="1116" w:type="dxa"/>
            <w:vAlign w:val="center"/>
          </w:tcPr>
          <w:p w:rsidR="00E97EF8" w:rsidRDefault="00E97EF8" w:rsidP="00080B2A">
            <w:r>
              <w:t>新增司机</w:t>
            </w:r>
          </w:p>
        </w:tc>
        <w:tc>
          <w:tcPr>
            <w:tcW w:w="5157" w:type="dxa"/>
            <w:vAlign w:val="center"/>
          </w:tcPr>
          <w:p w:rsidR="00E97EF8" w:rsidRDefault="00E97EF8" w:rsidP="00080B2A">
            <w:pPr>
              <w:pStyle w:val="ac"/>
              <w:ind w:firstLineChars="0" w:firstLine="0"/>
            </w:pPr>
            <w:r>
              <w:rPr>
                <w:rFonts w:hint="eastAsia"/>
              </w:rPr>
              <w:t>相比一期：</w:t>
            </w:r>
          </w:p>
          <w:p w:rsidR="00E97EF8" w:rsidRDefault="00E97EF8" w:rsidP="00080B2A">
            <w:pPr>
              <w:pStyle w:val="ac"/>
              <w:ind w:firstLineChars="0" w:firstLine="0"/>
            </w:pPr>
            <w:r>
              <w:rPr>
                <w:rFonts w:hint="eastAsia"/>
              </w:rPr>
              <w:t xml:space="preserve">1 </w:t>
            </w:r>
            <w:r>
              <w:rPr>
                <w:rFonts w:hint="eastAsia"/>
              </w:rPr>
              <w:t>“所属城市”更改为“登记城市”，城市选择控件参照公共规范。</w:t>
            </w:r>
          </w:p>
          <w:p w:rsidR="00E97EF8" w:rsidRDefault="00E97EF8" w:rsidP="00E97EF8">
            <w:r w:rsidRPr="00E97EF8">
              <w:rPr>
                <w:rFonts w:ascii="Calibri" w:eastAsia="宋体" w:hAnsi="Calibri" w:cs="Times New Roman" w:hint="eastAsia"/>
              </w:rPr>
              <w:t>2</w:t>
            </w:r>
            <w:r>
              <w:rPr>
                <w:rFonts w:hint="eastAsia"/>
              </w:rPr>
              <w:t xml:space="preserve"> </w:t>
            </w:r>
            <w:r>
              <w:rPr>
                <w:rFonts w:hint="eastAsia"/>
              </w:rPr>
              <w:t>增加“司机类型”选择，包括“网约车”“出租车”，</w:t>
            </w:r>
            <w:proofErr w:type="gramStart"/>
            <w:r>
              <w:rPr>
                <w:rFonts w:hint="eastAsia"/>
              </w:rPr>
              <w:t>默认网</w:t>
            </w:r>
            <w:proofErr w:type="gramEnd"/>
            <w:r>
              <w:rPr>
                <w:rFonts w:hint="eastAsia"/>
              </w:rPr>
              <w:t>约车</w:t>
            </w:r>
            <w:r w:rsidR="005C56B2">
              <w:rPr>
                <w:rFonts w:hint="eastAsia"/>
              </w:rPr>
              <w:t>。选择“出租车”时，隐藏“司机身份”和“服务机构”字段。</w:t>
            </w:r>
            <w:r w:rsidR="005C56B2">
              <w:rPr>
                <w:rFonts w:hint="eastAsia"/>
              </w:rPr>
              <w:t xml:space="preserve">                                                                                        </w:t>
            </w:r>
            <w:r w:rsidR="005C56B2">
              <w:t xml:space="preserve">                                                                                                                                                                                                                                                </w:t>
            </w:r>
          </w:p>
          <w:p w:rsidR="00E97EF8" w:rsidRPr="00E97EF8" w:rsidRDefault="00E97EF8" w:rsidP="00151121">
            <w:r>
              <w:t xml:space="preserve">3 </w:t>
            </w:r>
            <w:r w:rsidR="00151121">
              <w:t>增加司机上传照片的要求</w:t>
            </w:r>
          </w:p>
        </w:tc>
        <w:tc>
          <w:tcPr>
            <w:tcW w:w="2302" w:type="dxa"/>
            <w:vAlign w:val="center"/>
          </w:tcPr>
          <w:p w:rsidR="00E97EF8" w:rsidRDefault="00E97EF8" w:rsidP="00080B2A"/>
        </w:tc>
      </w:tr>
      <w:tr w:rsidR="0002352F" w:rsidTr="00080B2A">
        <w:trPr>
          <w:trHeight w:val="729"/>
        </w:trPr>
        <w:tc>
          <w:tcPr>
            <w:tcW w:w="1387" w:type="dxa"/>
            <w:vAlign w:val="center"/>
          </w:tcPr>
          <w:p w:rsidR="0002352F" w:rsidRDefault="00E55E46" w:rsidP="00080B2A">
            <w:pPr>
              <w:jc w:val="center"/>
              <w:rPr>
                <w:rFonts w:asciiTheme="minorEastAsia" w:hAnsiTheme="minorEastAsia"/>
              </w:rPr>
            </w:pPr>
            <w:r>
              <w:rPr>
                <w:rFonts w:asciiTheme="minorEastAsia" w:hAnsiTheme="minorEastAsia" w:hint="eastAsia"/>
              </w:rPr>
              <w:t>Ⅳ</w:t>
            </w:r>
            <w:r>
              <w:rPr>
                <w:rFonts w:hint="eastAsia"/>
              </w:rPr>
              <w:t>-</w:t>
            </w:r>
            <w:r>
              <w:t>G-02</w:t>
            </w:r>
            <w:r>
              <w:rPr>
                <w:rFonts w:hint="eastAsia"/>
              </w:rPr>
              <w:t>-</w:t>
            </w:r>
            <w:r>
              <w:t>02</w:t>
            </w:r>
          </w:p>
        </w:tc>
        <w:tc>
          <w:tcPr>
            <w:tcW w:w="1116" w:type="dxa"/>
            <w:vAlign w:val="center"/>
          </w:tcPr>
          <w:p w:rsidR="0002352F" w:rsidRDefault="0009488A" w:rsidP="00080B2A">
            <w:r>
              <w:t>查看司机</w:t>
            </w:r>
          </w:p>
        </w:tc>
        <w:tc>
          <w:tcPr>
            <w:tcW w:w="5157" w:type="dxa"/>
            <w:vAlign w:val="center"/>
          </w:tcPr>
          <w:p w:rsidR="0002352F" w:rsidRDefault="0009488A" w:rsidP="00080B2A">
            <w:pPr>
              <w:pStyle w:val="ac"/>
              <w:ind w:firstLineChars="0" w:firstLine="0"/>
            </w:pPr>
            <w:r>
              <w:rPr>
                <w:rFonts w:hint="eastAsia"/>
              </w:rPr>
              <w:t>仅可查看，不可编辑</w:t>
            </w:r>
          </w:p>
        </w:tc>
        <w:tc>
          <w:tcPr>
            <w:tcW w:w="2302" w:type="dxa"/>
            <w:vAlign w:val="center"/>
          </w:tcPr>
          <w:p w:rsidR="0002352F" w:rsidRDefault="0002352F" w:rsidP="00080B2A"/>
        </w:tc>
      </w:tr>
      <w:tr w:rsidR="0002352F" w:rsidTr="00080B2A">
        <w:trPr>
          <w:trHeight w:val="729"/>
        </w:trPr>
        <w:tc>
          <w:tcPr>
            <w:tcW w:w="1387" w:type="dxa"/>
            <w:vAlign w:val="center"/>
          </w:tcPr>
          <w:p w:rsidR="0002352F" w:rsidRDefault="00E55E46" w:rsidP="00080B2A">
            <w:pPr>
              <w:jc w:val="center"/>
              <w:rPr>
                <w:rFonts w:asciiTheme="minorEastAsia" w:hAnsiTheme="minorEastAsia"/>
              </w:rPr>
            </w:pPr>
            <w:r>
              <w:rPr>
                <w:rFonts w:asciiTheme="minorEastAsia" w:hAnsiTheme="minorEastAsia" w:hint="eastAsia"/>
              </w:rPr>
              <w:t>Ⅳ</w:t>
            </w:r>
            <w:r>
              <w:rPr>
                <w:rFonts w:hint="eastAsia"/>
              </w:rPr>
              <w:t>-</w:t>
            </w:r>
            <w:r>
              <w:t>G-02</w:t>
            </w:r>
            <w:r>
              <w:rPr>
                <w:rFonts w:hint="eastAsia"/>
              </w:rPr>
              <w:t>-</w:t>
            </w:r>
            <w:r>
              <w:t>03</w:t>
            </w:r>
          </w:p>
        </w:tc>
        <w:tc>
          <w:tcPr>
            <w:tcW w:w="1116" w:type="dxa"/>
            <w:vAlign w:val="center"/>
          </w:tcPr>
          <w:p w:rsidR="0002352F" w:rsidRDefault="0009488A" w:rsidP="00080B2A">
            <w:r>
              <w:t>修改司机</w:t>
            </w:r>
          </w:p>
        </w:tc>
        <w:tc>
          <w:tcPr>
            <w:tcW w:w="5157" w:type="dxa"/>
            <w:vAlign w:val="center"/>
          </w:tcPr>
          <w:p w:rsidR="0002352F" w:rsidRDefault="0009488A" w:rsidP="00080B2A">
            <w:pPr>
              <w:pStyle w:val="ac"/>
              <w:ind w:firstLineChars="0" w:firstLine="0"/>
            </w:pPr>
            <w:r>
              <w:rPr>
                <w:rFonts w:hint="eastAsia"/>
              </w:rPr>
              <w:t>“司机类型”不能修改</w:t>
            </w:r>
          </w:p>
        </w:tc>
        <w:tc>
          <w:tcPr>
            <w:tcW w:w="2302" w:type="dxa"/>
            <w:vAlign w:val="center"/>
          </w:tcPr>
          <w:p w:rsidR="0002352F" w:rsidRDefault="0002352F" w:rsidP="00080B2A"/>
        </w:tc>
      </w:tr>
    </w:tbl>
    <w:p w:rsidR="00E97EF8" w:rsidRDefault="00193D20" w:rsidP="00E55E46">
      <w:pPr>
        <w:pStyle w:val="4"/>
      </w:pPr>
      <w:bookmarkStart w:id="150" w:name="_Toc473799773"/>
      <w:r>
        <w:rPr>
          <w:rFonts w:hint="eastAsia"/>
        </w:rPr>
        <w:t>车人</w:t>
      </w:r>
      <w:r w:rsidR="00E55E46">
        <w:rPr>
          <w:rFonts w:hint="eastAsia"/>
        </w:rPr>
        <w:t>管理</w:t>
      </w:r>
      <w:bookmarkEnd w:id="150"/>
    </w:p>
    <w:p w:rsidR="00E55E46" w:rsidRDefault="00E55E46" w:rsidP="00E55E46">
      <w:pPr>
        <w:pStyle w:val="5"/>
      </w:pPr>
      <w:proofErr w:type="gramStart"/>
      <w:r>
        <w:t>网约车绑定</w:t>
      </w:r>
      <w:proofErr w:type="gramEnd"/>
    </w:p>
    <w:p w:rsidR="00E55E46" w:rsidRDefault="00E55E46" w:rsidP="00E55E46">
      <w:pPr>
        <w:pStyle w:val="6"/>
      </w:pPr>
      <w:r>
        <w:t>用例描述</w:t>
      </w:r>
    </w:p>
    <w:p w:rsidR="00E55E46" w:rsidRPr="00E55E46" w:rsidRDefault="00E55E46" w:rsidP="00E55E46">
      <w:r>
        <w:rPr>
          <w:rFonts w:hint="eastAsia"/>
        </w:rPr>
        <w:t xml:space="preserve">  </w:t>
      </w:r>
      <w:r>
        <w:rPr>
          <w:rFonts w:hint="eastAsia"/>
        </w:rPr>
        <w:t>一期时，</w:t>
      </w:r>
      <w:proofErr w:type="gramStart"/>
      <w:r>
        <w:rPr>
          <w:rFonts w:hint="eastAsia"/>
        </w:rPr>
        <w:t>网约车绑定</w:t>
      </w:r>
      <w:proofErr w:type="gramEnd"/>
      <w:r>
        <w:rPr>
          <w:rFonts w:hint="eastAsia"/>
        </w:rPr>
        <w:t>在司机管理中，</w:t>
      </w:r>
      <w:proofErr w:type="gramStart"/>
      <w:r>
        <w:rPr>
          <w:rFonts w:hint="eastAsia"/>
        </w:rPr>
        <w:t>二期把它</w:t>
      </w:r>
      <w:proofErr w:type="gramEnd"/>
      <w:r>
        <w:rPr>
          <w:rFonts w:hint="eastAsia"/>
        </w:rPr>
        <w:t>独立出来管理。</w:t>
      </w:r>
    </w:p>
    <w:p w:rsidR="00E55E46" w:rsidRDefault="00E55E46" w:rsidP="00E55E46">
      <w:pPr>
        <w:pStyle w:val="6"/>
      </w:pPr>
      <w:r>
        <w:t>元素规则</w:t>
      </w:r>
    </w:p>
    <w:tbl>
      <w:tblPr>
        <w:tblStyle w:val="ad"/>
        <w:tblW w:w="0" w:type="auto"/>
        <w:tblLook w:val="04A0"/>
      </w:tblPr>
      <w:tblGrid>
        <w:gridCol w:w="1387"/>
        <w:gridCol w:w="1116"/>
        <w:gridCol w:w="5157"/>
        <w:gridCol w:w="2302"/>
      </w:tblGrid>
      <w:tr w:rsidR="00080B2A" w:rsidRPr="00753787" w:rsidTr="00080B2A">
        <w:trPr>
          <w:trHeight w:val="567"/>
        </w:trPr>
        <w:tc>
          <w:tcPr>
            <w:tcW w:w="1387" w:type="dxa"/>
            <w:shd w:val="clear" w:color="auto" w:fill="D9D9D9" w:themeFill="background1" w:themeFillShade="D9"/>
            <w:vAlign w:val="center"/>
          </w:tcPr>
          <w:p w:rsidR="00080B2A" w:rsidRPr="00753787" w:rsidRDefault="00080B2A" w:rsidP="00080B2A">
            <w:pPr>
              <w:jc w:val="center"/>
              <w:rPr>
                <w:b/>
              </w:rPr>
            </w:pPr>
            <w:r>
              <w:rPr>
                <w:rFonts w:hint="eastAsia"/>
                <w:b/>
              </w:rPr>
              <w:t>页面</w:t>
            </w:r>
          </w:p>
        </w:tc>
        <w:tc>
          <w:tcPr>
            <w:tcW w:w="1116" w:type="dxa"/>
            <w:shd w:val="clear" w:color="auto" w:fill="D9D9D9" w:themeFill="background1" w:themeFillShade="D9"/>
            <w:vAlign w:val="center"/>
          </w:tcPr>
          <w:p w:rsidR="00080B2A" w:rsidRPr="00753787" w:rsidRDefault="00080B2A" w:rsidP="00080B2A">
            <w:pPr>
              <w:jc w:val="center"/>
              <w:rPr>
                <w:b/>
              </w:rPr>
            </w:pPr>
            <w:r w:rsidRPr="00753787">
              <w:rPr>
                <w:b/>
              </w:rPr>
              <w:t>元素名称</w:t>
            </w:r>
          </w:p>
        </w:tc>
        <w:tc>
          <w:tcPr>
            <w:tcW w:w="5157" w:type="dxa"/>
            <w:shd w:val="clear" w:color="auto" w:fill="D9D9D9" w:themeFill="background1" w:themeFillShade="D9"/>
            <w:vAlign w:val="center"/>
          </w:tcPr>
          <w:p w:rsidR="00080B2A" w:rsidRPr="00753787" w:rsidRDefault="00080B2A" w:rsidP="00080B2A">
            <w:pPr>
              <w:jc w:val="center"/>
              <w:rPr>
                <w:b/>
              </w:rPr>
            </w:pPr>
            <w:r w:rsidRPr="00753787">
              <w:rPr>
                <w:b/>
              </w:rPr>
              <w:t>描述</w:t>
            </w:r>
          </w:p>
        </w:tc>
        <w:tc>
          <w:tcPr>
            <w:tcW w:w="2302" w:type="dxa"/>
            <w:shd w:val="clear" w:color="auto" w:fill="D9D9D9" w:themeFill="background1" w:themeFillShade="D9"/>
            <w:vAlign w:val="center"/>
          </w:tcPr>
          <w:p w:rsidR="00080B2A" w:rsidRPr="00753787" w:rsidRDefault="00080B2A" w:rsidP="00080B2A">
            <w:pPr>
              <w:ind w:leftChars="-253" w:left="-531"/>
              <w:jc w:val="center"/>
              <w:rPr>
                <w:b/>
              </w:rPr>
            </w:pPr>
            <w:r>
              <w:rPr>
                <w:rFonts w:hint="eastAsia"/>
                <w:b/>
              </w:rPr>
              <w:t>异常处理</w:t>
            </w:r>
          </w:p>
        </w:tc>
      </w:tr>
      <w:tr w:rsidR="00AD179E" w:rsidTr="00080B2A">
        <w:trPr>
          <w:trHeight w:val="729"/>
        </w:trPr>
        <w:tc>
          <w:tcPr>
            <w:tcW w:w="1387" w:type="dxa"/>
            <w:vMerge w:val="restart"/>
            <w:vAlign w:val="center"/>
          </w:tcPr>
          <w:p w:rsidR="00AD179E" w:rsidRDefault="00AD179E" w:rsidP="00B8461C">
            <w:pPr>
              <w:jc w:val="center"/>
            </w:pPr>
            <w:r>
              <w:rPr>
                <w:rFonts w:asciiTheme="minorEastAsia" w:hAnsiTheme="minorEastAsia" w:hint="eastAsia"/>
              </w:rPr>
              <w:t>Ⅳ</w:t>
            </w:r>
            <w:r>
              <w:rPr>
                <w:rFonts w:hint="eastAsia"/>
              </w:rPr>
              <w:t>-</w:t>
            </w:r>
            <w:r>
              <w:t>G-03</w:t>
            </w:r>
            <w:r>
              <w:rPr>
                <w:rFonts w:hint="eastAsia"/>
              </w:rPr>
              <w:t>-</w:t>
            </w:r>
            <w:r>
              <w:t>01</w:t>
            </w:r>
          </w:p>
        </w:tc>
        <w:tc>
          <w:tcPr>
            <w:tcW w:w="1116" w:type="dxa"/>
            <w:vAlign w:val="center"/>
          </w:tcPr>
          <w:p w:rsidR="00AD179E" w:rsidRDefault="00AD179E" w:rsidP="00080B2A">
            <w:r>
              <w:t>说明</w:t>
            </w:r>
          </w:p>
        </w:tc>
        <w:tc>
          <w:tcPr>
            <w:tcW w:w="5157" w:type="dxa"/>
            <w:vAlign w:val="center"/>
          </w:tcPr>
          <w:p w:rsidR="00AD179E" w:rsidRPr="00C55419" w:rsidRDefault="00AD179E" w:rsidP="00080B2A"/>
        </w:tc>
        <w:tc>
          <w:tcPr>
            <w:tcW w:w="2302" w:type="dxa"/>
            <w:vAlign w:val="center"/>
          </w:tcPr>
          <w:p w:rsidR="00AD179E" w:rsidRPr="00054E2A" w:rsidRDefault="00AD179E" w:rsidP="00080B2A"/>
        </w:tc>
      </w:tr>
      <w:tr w:rsidR="00AD179E" w:rsidTr="00080B2A">
        <w:trPr>
          <w:trHeight w:val="729"/>
        </w:trPr>
        <w:tc>
          <w:tcPr>
            <w:tcW w:w="1387" w:type="dxa"/>
            <w:vMerge/>
            <w:vAlign w:val="center"/>
          </w:tcPr>
          <w:p w:rsidR="00AD179E" w:rsidRDefault="00AD179E" w:rsidP="00B8461C">
            <w:pPr>
              <w:jc w:val="center"/>
              <w:rPr>
                <w:rFonts w:asciiTheme="minorEastAsia" w:hAnsiTheme="minorEastAsia"/>
              </w:rPr>
            </w:pPr>
          </w:p>
        </w:tc>
        <w:tc>
          <w:tcPr>
            <w:tcW w:w="1116" w:type="dxa"/>
            <w:vAlign w:val="center"/>
          </w:tcPr>
          <w:p w:rsidR="00AD179E" w:rsidRDefault="00AD179E" w:rsidP="00B8461C">
            <w:r>
              <w:t>查询条件</w:t>
            </w:r>
          </w:p>
        </w:tc>
        <w:tc>
          <w:tcPr>
            <w:tcW w:w="5157" w:type="dxa"/>
            <w:vAlign w:val="center"/>
          </w:tcPr>
          <w:p w:rsidR="00AD179E" w:rsidRDefault="00AD179E" w:rsidP="00663973">
            <w:pPr>
              <w:pStyle w:val="ac"/>
              <w:ind w:firstLineChars="0" w:firstLine="0"/>
            </w:pPr>
            <w:r>
              <w:rPr>
                <w:rFonts w:hint="eastAsia"/>
              </w:rPr>
              <w:t>查询条件为“司机”“工号”“绑定状态”“服务状态”</w:t>
            </w:r>
            <w:r>
              <w:rPr>
                <w:rFonts w:hint="eastAsia"/>
              </w:rPr>
              <w:lastRenderedPageBreak/>
              <w:t>“服务车型”“登记城市”。其中“司机”“工号”采用联想输入框；绑定状态包括“全部”“未绑定”“已绑定”，默认“全部”；服务状态包括“全部”“空闲”“服务中”“下线”，默认“全部”；</w:t>
            </w:r>
            <w:r w:rsidR="004924BA">
              <w:rPr>
                <w:rFonts w:hint="eastAsia"/>
              </w:rPr>
              <w:t>服务车型下拉控件默认全部，其他数值来自列表中的服务车型；登记城市下拉控件默认全部，其他数值来自列表中的登记城市</w:t>
            </w:r>
          </w:p>
        </w:tc>
        <w:tc>
          <w:tcPr>
            <w:tcW w:w="2302" w:type="dxa"/>
            <w:vAlign w:val="center"/>
          </w:tcPr>
          <w:p w:rsidR="00AD179E" w:rsidRPr="00663973" w:rsidRDefault="00AD179E" w:rsidP="00B8461C"/>
        </w:tc>
      </w:tr>
      <w:tr w:rsidR="00AD179E" w:rsidTr="00080B2A">
        <w:trPr>
          <w:trHeight w:val="729"/>
        </w:trPr>
        <w:tc>
          <w:tcPr>
            <w:tcW w:w="1387" w:type="dxa"/>
            <w:vMerge/>
            <w:vAlign w:val="center"/>
          </w:tcPr>
          <w:p w:rsidR="00AD179E" w:rsidRDefault="00AD179E" w:rsidP="00B8461C">
            <w:pPr>
              <w:jc w:val="center"/>
              <w:rPr>
                <w:rFonts w:asciiTheme="minorEastAsia" w:hAnsiTheme="minorEastAsia"/>
              </w:rPr>
            </w:pPr>
          </w:p>
        </w:tc>
        <w:tc>
          <w:tcPr>
            <w:tcW w:w="1116" w:type="dxa"/>
            <w:vAlign w:val="center"/>
          </w:tcPr>
          <w:p w:rsidR="00AD179E" w:rsidRPr="00E64DD9" w:rsidRDefault="00AD179E" w:rsidP="00080B2A">
            <w:r>
              <w:t>查询</w:t>
            </w:r>
          </w:p>
        </w:tc>
        <w:tc>
          <w:tcPr>
            <w:tcW w:w="5157" w:type="dxa"/>
            <w:vAlign w:val="center"/>
          </w:tcPr>
          <w:p w:rsidR="00AD179E" w:rsidRDefault="00AD179E" w:rsidP="00080B2A">
            <w:pPr>
              <w:pStyle w:val="ac"/>
              <w:ind w:firstLineChars="0" w:firstLine="0"/>
            </w:pPr>
            <w:r>
              <w:rPr>
                <w:rFonts w:hint="eastAsia"/>
              </w:rPr>
              <w:t>点击在列表展示符合</w:t>
            </w:r>
            <w:r w:rsidR="000F58C2">
              <w:rPr>
                <w:rFonts w:hint="eastAsia"/>
              </w:rPr>
              <w:t>查询条件</w:t>
            </w:r>
            <w:r>
              <w:rPr>
                <w:rFonts w:hint="eastAsia"/>
              </w:rPr>
              <w:t>的数据</w:t>
            </w:r>
          </w:p>
        </w:tc>
        <w:tc>
          <w:tcPr>
            <w:tcW w:w="2302" w:type="dxa"/>
            <w:vAlign w:val="center"/>
          </w:tcPr>
          <w:p w:rsidR="00AD179E" w:rsidRDefault="00AD179E" w:rsidP="00080B2A"/>
        </w:tc>
      </w:tr>
      <w:tr w:rsidR="00AD179E" w:rsidTr="00080B2A">
        <w:trPr>
          <w:trHeight w:val="729"/>
        </w:trPr>
        <w:tc>
          <w:tcPr>
            <w:tcW w:w="1387" w:type="dxa"/>
            <w:vMerge/>
            <w:vAlign w:val="center"/>
          </w:tcPr>
          <w:p w:rsidR="00AD179E" w:rsidRDefault="00AD179E" w:rsidP="00B8461C">
            <w:pPr>
              <w:jc w:val="center"/>
              <w:rPr>
                <w:rFonts w:asciiTheme="minorEastAsia" w:hAnsiTheme="minorEastAsia"/>
              </w:rPr>
            </w:pPr>
          </w:p>
        </w:tc>
        <w:tc>
          <w:tcPr>
            <w:tcW w:w="1116" w:type="dxa"/>
            <w:vAlign w:val="center"/>
          </w:tcPr>
          <w:p w:rsidR="00AD179E" w:rsidRDefault="00AD179E" w:rsidP="00080B2A">
            <w:r>
              <w:t>清空</w:t>
            </w:r>
          </w:p>
        </w:tc>
        <w:tc>
          <w:tcPr>
            <w:tcW w:w="5157" w:type="dxa"/>
            <w:vAlign w:val="center"/>
          </w:tcPr>
          <w:p w:rsidR="00AD179E" w:rsidRDefault="00AD179E" w:rsidP="00080B2A">
            <w:pPr>
              <w:pStyle w:val="ac"/>
              <w:ind w:firstLineChars="0" w:firstLine="0"/>
            </w:pPr>
            <w:r>
              <w:rPr>
                <w:rFonts w:hint="eastAsia"/>
              </w:rPr>
              <w:t>点击</w:t>
            </w:r>
            <w:r w:rsidR="00BB5BD5">
              <w:rPr>
                <w:rFonts w:hint="eastAsia"/>
              </w:rPr>
              <w:t>初始化查询条件和列表</w:t>
            </w:r>
          </w:p>
        </w:tc>
        <w:tc>
          <w:tcPr>
            <w:tcW w:w="2302" w:type="dxa"/>
            <w:vAlign w:val="center"/>
          </w:tcPr>
          <w:p w:rsidR="00AD179E" w:rsidRDefault="00AD179E" w:rsidP="00080B2A"/>
        </w:tc>
      </w:tr>
      <w:tr w:rsidR="00AD179E" w:rsidTr="00080B2A">
        <w:trPr>
          <w:trHeight w:val="729"/>
        </w:trPr>
        <w:tc>
          <w:tcPr>
            <w:tcW w:w="1387" w:type="dxa"/>
            <w:vMerge/>
            <w:vAlign w:val="center"/>
          </w:tcPr>
          <w:p w:rsidR="00AD179E" w:rsidRDefault="00AD179E" w:rsidP="00080B2A">
            <w:pPr>
              <w:jc w:val="center"/>
              <w:rPr>
                <w:rFonts w:asciiTheme="minorEastAsia" w:hAnsiTheme="minorEastAsia"/>
              </w:rPr>
            </w:pPr>
          </w:p>
        </w:tc>
        <w:tc>
          <w:tcPr>
            <w:tcW w:w="1116" w:type="dxa"/>
            <w:vAlign w:val="center"/>
          </w:tcPr>
          <w:p w:rsidR="00AD179E" w:rsidRDefault="00AD179E" w:rsidP="00080B2A">
            <w:r>
              <w:t>列表</w:t>
            </w:r>
          </w:p>
        </w:tc>
        <w:tc>
          <w:tcPr>
            <w:tcW w:w="5157" w:type="dxa"/>
            <w:vAlign w:val="center"/>
          </w:tcPr>
          <w:p w:rsidR="00AD179E" w:rsidRDefault="00AD179E" w:rsidP="00193D20">
            <w:pPr>
              <w:pStyle w:val="ac"/>
              <w:ind w:firstLineChars="0" w:firstLine="0"/>
            </w:pPr>
            <w:r>
              <w:rPr>
                <w:rFonts w:hint="eastAsia"/>
              </w:rPr>
              <w:t xml:space="preserve">1 </w:t>
            </w:r>
            <w:r>
              <w:rPr>
                <w:rFonts w:hint="eastAsia"/>
              </w:rPr>
              <w:t>前三列锁定，拖动滑动条时位置不变</w:t>
            </w:r>
          </w:p>
          <w:p w:rsidR="00AD179E" w:rsidRDefault="00AD179E" w:rsidP="00193D20">
            <w:r w:rsidRPr="00193D20">
              <w:rPr>
                <w:rFonts w:ascii="Calibri" w:eastAsia="宋体" w:hAnsi="Calibri" w:cs="Times New Roman" w:hint="eastAsia"/>
              </w:rPr>
              <w:t>2</w:t>
            </w:r>
            <w:r>
              <w:rPr>
                <w:rFonts w:hint="eastAsia"/>
              </w:rPr>
              <w:t xml:space="preserve"> </w:t>
            </w:r>
            <w:r>
              <w:rPr>
                <w:rFonts w:hint="eastAsia"/>
              </w:rPr>
              <w:t>字段如原型，不赘述</w:t>
            </w:r>
          </w:p>
          <w:p w:rsidR="00AD179E" w:rsidRDefault="00AD179E" w:rsidP="00193D20">
            <w:r>
              <w:rPr>
                <w:rFonts w:hint="eastAsia"/>
              </w:rPr>
              <w:t xml:space="preserve">3 </w:t>
            </w:r>
            <w:r>
              <w:rPr>
                <w:rFonts w:hint="eastAsia"/>
              </w:rPr>
              <w:t>司机未绑定车辆时，“服务状态”和“服务车型”</w:t>
            </w:r>
            <w:r w:rsidR="00464EAE">
              <w:rPr>
                <w:rFonts w:hint="eastAsia"/>
              </w:rPr>
              <w:t>显示为“</w:t>
            </w:r>
            <w:r w:rsidR="00464EAE">
              <w:rPr>
                <w:rFonts w:hint="eastAsia"/>
              </w:rPr>
              <w:t>/</w:t>
            </w:r>
            <w:r w:rsidR="00464EAE">
              <w:rPr>
                <w:rFonts w:hint="eastAsia"/>
              </w:rPr>
              <w:t>”</w:t>
            </w:r>
          </w:p>
          <w:p w:rsidR="0002121D" w:rsidRPr="0002121D" w:rsidRDefault="0002121D" w:rsidP="00DB541C">
            <w:r>
              <w:t xml:space="preserve">4 </w:t>
            </w:r>
            <w:r w:rsidRPr="0002121D">
              <w:rPr>
                <w:color w:val="FF0000"/>
              </w:rPr>
              <w:t>初始化加载所有司机</w:t>
            </w:r>
            <w:r w:rsidRPr="0002121D">
              <w:rPr>
                <w:rFonts w:hint="eastAsia"/>
                <w:color w:val="FF0000"/>
              </w:rPr>
              <w:t>，</w:t>
            </w:r>
            <w:r w:rsidR="00464EAE">
              <w:t>先按照登记城市首字母以字母表的顺序分组排列</w:t>
            </w:r>
            <w:r w:rsidR="00464EAE">
              <w:rPr>
                <w:rFonts w:hint="eastAsia"/>
              </w:rPr>
              <w:t>，</w:t>
            </w:r>
            <w:r w:rsidR="00464EAE">
              <w:t>然后在按照绑定的状态排序</w:t>
            </w:r>
            <w:r w:rsidR="00464EAE">
              <w:rPr>
                <w:rFonts w:hint="eastAsia"/>
              </w:rPr>
              <w:t>，</w:t>
            </w:r>
            <w:r w:rsidR="00464EAE">
              <w:t>为绑定状态在上面</w:t>
            </w:r>
            <w:r w:rsidR="00464EAE">
              <w:rPr>
                <w:rFonts w:hint="eastAsia"/>
              </w:rPr>
              <w:t>，</w:t>
            </w:r>
            <w:r w:rsidR="00464EAE">
              <w:t>已绑定的在后</w:t>
            </w:r>
          </w:p>
        </w:tc>
        <w:tc>
          <w:tcPr>
            <w:tcW w:w="2302" w:type="dxa"/>
            <w:vAlign w:val="center"/>
          </w:tcPr>
          <w:p w:rsidR="00AD179E" w:rsidRDefault="00AD179E" w:rsidP="00080B2A"/>
        </w:tc>
      </w:tr>
      <w:tr w:rsidR="00AD179E" w:rsidRPr="00193D20" w:rsidTr="00080B2A">
        <w:trPr>
          <w:trHeight w:val="729"/>
        </w:trPr>
        <w:tc>
          <w:tcPr>
            <w:tcW w:w="1387" w:type="dxa"/>
            <w:vMerge/>
            <w:vAlign w:val="center"/>
          </w:tcPr>
          <w:p w:rsidR="00AD179E" w:rsidRDefault="00AD179E" w:rsidP="00080B2A">
            <w:pPr>
              <w:jc w:val="center"/>
              <w:rPr>
                <w:rFonts w:asciiTheme="minorEastAsia" w:hAnsiTheme="minorEastAsia"/>
              </w:rPr>
            </w:pPr>
          </w:p>
        </w:tc>
        <w:tc>
          <w:tcPr>
            <w:tcW w:w="1116" w:type="dxa"/>
            <w:vAlign w:val="center"/>
          </w:tcPr>
          <w:p w:rsidR="00AD179E" w:rsidRDefault="00AD179E" w:rsidP="00080B2A">
            <w:r>
              <w:t>绑定</w:t>
            </w:r>
          </w:p>
        </w:tc>
        <w:tc>
          <w:tcPr>
            <w:tcW w:w="5157" w:type="dxa"/>
            <w:vAlign w:val="center"/>
          </w:tcPr>
          <w:p w:rsidR="00AD179E" w:rsidRDefault="00AD179E" w:rsidP="00193D20">
            <w:pPr>
              <w:pStyle w:val="ac"/>
              <w:ind w:firstLineChars="0" w:firstLine="0"/>
            </w:pPr>
            <w:r>
              <w:rPr>
                <w:rFonts w:hint="eastAsia"/>
              </w:rPr>
              <w:t xml:space="preserve">1 </w:t>
            </w:r>
            <w:r>
              <w:rPr>
                <w:rFonts w:hint="eastAsia"/>
              </w:rPr>
              <w:t>未绑定司机显示本按键</w:t>
            </w:r>
          </w:p>
          <w:p w:rsidR="00AD179E" w:rsidRDefault="00AD179E" w:rsidP="00193D20">
            <w:pPr>
              <w:pStyle w:val="ac"/>
              <w:ind w:firstLineChars="0" w:firstLine="0"/>
            </w:pPr>
            <w:r>
              <w:rPr>
                <w:rFonts w:hint="eastAsia"/>
              </w:rPr>
              <w:t xml:space="preserve">2 </w:t>
            </w:r>
            <w:r>
              <w:rPr>
                <w:rFonts w:hint="eastAsia"/>
              </w:rPr>
              <w:t>点击弹出</w:t>
            </w:r>
            <w:proofErr w:type="gramStart"/>
            <w:r>
              <w:rPr>
                <w:rFonts w:hint="eastAsia"/>
              </w:rPr>
              <w:t>“绑定车辆”弹窗</w:t>
            </w:r>
            <w:proofErr w:type="gramEnd"/>
          </w:p>
        </w:tc>
        <w:tc>
          <w:tcPr>
            <w:tcW w:w="2302" w:type="dxa"/>
            <w:vAlign w:val="center"/>
          </w:tcPr>
          <w:p w:rsidR="00AD179E" w:rsidRDefault="00AD179E" w:rsidP="00080B2A"/>
        </w:tc>
      </w:tr>
      <w:tr w:rsidR="00AD179E" w:rsidRPr="00193D20" w:rsidTr="00080B2A">
        <w:trPr>
          <w:trHeight w:val="729"/>
        </w:trPr>
        <w:tc>
          <w:tcPr>
            <w:tcW w:w="1387" w:type="dxa"/>
            <w:vMerge/>
            <w:vAlign w:val="center"/>
          </w:tcPr>
          <w:p w:rsidR="00AD179E" w:rsidRDefault="00AD179E" w:rsidP="00080B2A">
            <w:pPr>
              <w:jc w:val="center"/>
              <w:rPr>
                <w:rFonts w:asciiTheme="minorEastAsia" w:hAnsiTheme="minorEastAsia"/>
              </w:rPr>
            </w:pPr>
          </w:p>
        </w:tc>
        <w:tc>
          <w:tcPr>
            <w:tcW w:w="1116" w:type="dxa"/>
            <w:vAlign w:val="center"/>
          </w:tcPr>
          <w:p w:rsidR="00AD179E" w:rsidRDefault="00464EAE" w:rsidP="00080B2A">
            <w:r>
              <w:rPr>
                <w:rFonts w:hint="eastAsia"/>
              </w:rPr>
              <w:t>解绑</w:t>
            </w:r>
          </w:p>
        </w:tc>
        <w:tc>
          <w:tcPr>
            <w:tcW w:w="5157" w:type="dxa"/>
            <w:vAlign w:val="center"/>
          </w:tcPr>
          <w:p w:rsidR="00AD179E" w:rsidRDefault="00AD179E" w:rsidP="00193D20">
            <w:pPr>
              <w:pStyle w:val="ac"/>
              <w:ind w:firstLineChars="0" w:firstLine="0"/>
            </w:pPr>
            <w:r>
              <w:rPr>
                <w:rFonts w:hint="eastAsia"/>
              </w:rPr>
              <w:t xml:space="preserve">1 </w:t>
            </w:r>
            <w:r>
              <w:rPr>
                <w:rFonts w:hint="eastAsia"/>
              </w:rPr>
              <w:t>已绑定司机显示本按键</w:t>
            </w:r>
          </w:p>
          <w:p w:rsidR="00AD179E" w:rsidRDefault="00AD179E" w:rsidP="00193D20">
            <w:pPr>
              <w:pStyle w:val="ac"/>
              <w:ind w:firstLineChars="0" w:firstLine="0"/>
            </w:pPr>
            <w:r>
              <w:rPr>
                <w:rFonts w:hint="eastAsia"/>
              </w:rPr>
              <w:t xml:space="preserve">2 </w:t>
            </w:r>
            <w:r>
              <w:rPr>
                <w:rFonts w:hint="eastAsia"/>
              </w:rPr>
              <w:t>点击弹出</w:t>
            </w:r>
            <w:proofErr w:type="gramStart"/>
            <w:r>
              <w:rPr>
                <w:rFonts w:hint="eastAsia"/>
              </w:rPr>
              <w:t>“解除绑定”弹窗</w:t>
            </w:r>
            <w:proofErr w:type="gramEnd"/>
          </w:p>
        </w:tc>
        <w:tc>
          <w:tcPr>
            <w:tcW w:w="2302" w:type="dxa"/>
            <w:vAlign w:val="center"/>
          </w:tcPr>
          <w:p w:rsidR="00AD179E" w:rsidRDefault="00AD179E" w:rsidP="00080B2A"/>
        </w:tc>
      </w:tr>
      <w:tr w:rsidR="00AD179E" w:rsidRPr="00193D20" w:rsidTr="00080B2A">
        <w:trPr>
          <w:trHeight w:val="729"/>
        </w:trPr>
        <w:tc>
          <w:tcPr>
            <w:tcW w:w="1387" w:type="dxa"/>
            <w:vMerge/>
            <w:vAlign w:val="center"/>
          </w:tcPr>
          <w:p w:rsidR="00AD179E" w:rsidRDefault="00AD179E" w:rsidP="00080B2A">
            <w:pPr>
              <w:jc w:val="center"/>
              <w:rPr>
                <w:rFonts w:asciiTheme="minorEastAsia" w:hAnsiTheme="minorEastAsia"/>
              </w:rPr>
            </w:pPr>
          </w:p>
        </w:tc>
        <w:tc>
          <w:tcPr>
            <w:tcW w:w="1116" w:type="dxa"/>
            <w:vAlign w:val="center"/>
          </w:tcPr>
          <w:p w:rsidR="00AD179E" w:rsidRDefault="00AD179E" w:rsidP="002E7E31">
            <w:r>
              <w:t>操作</w:t>
            </w:r>
            <w:r w:rsidR="002E7E31">
              <w:rPr>
                <w:rFonts w:hint="eastAsia"/>
              </w:rPr>
              <w:t>日志</w:t>
            </w:r>
          </w:p>
        </w:tc>
        <w:tc>
          <w:tcPr>
            <w:tcW w:w="5157" w:type="dxa"/>
            <w:vAlign w:val="center"/>
          </w:tcPr>
          <w:p w:rsidR="00AD179E" w:rsidRDefault="00AD179E" w:rsidP="00193D20">
            <w:pPr>
              <w:pStyle w:val="ac"/>
              <w:ind w:firstLineChars="0" w:firstLine="0"/>
            </w:pPr>
            <w:r>
              <w:rPr>
                <w:rFonts w:hint="eastAsia"/>
              </w:rPr>
              <w:t xml:space="preserve">1 </w:t>
            </w:r>
            <w:r>
              <w:rPr>
                <w:rFonts w:hint="eastAsia"/>
              </w:rPr>
              <w:t>绑定过车辆的司机显示本按键</w:t>
            </w:r>
          </w:p>
          <w:p w:rsidR="00AD179E" w:rsidRPr="00193D20" w:rsidRDefault="00AD179E" w:rsidP="00193D20">
            <w:pPr>
              <w:pStyle w:val="ac"/>
              <w:ind w:firstLineChars="0" w:firstLine="0"/>
            </w:pPr>
            <w:r>
              <w:t xml:space="preserve">2 </w:t>
            </w:r>
            <w:r>
              <w:t>点击跳转至</w:t>
            </w:r>
            <w:r>
              <w:rPr>
                <w:rFonts w:asciiTheme="minorEastAsia" w:hAnsiTheme="minorEastAsia" w:hint="eastAsia"/>
              </w:rPr>
              <w:t>Ⅳ</w:t>
            </w:r>
            <w:r>
              <w:rPr>
                <w:rFonts w:hint="eastAsia"/>
              </w:rPr>
              <w:t>-</w:t>
            </w:r>
            <w:r>
              <w:t>G-03</w:t>
            </w:r>
            <w:r>
              <w:rPr>
                <w:rFonts w:hint="eastAsia"/>
              </w:rPr>
              <w:t>-</w:t>
            </w:r>
            <w:r>
              <w:t>01</w:t>
            </w:r>
            <w:r>
              <w:rPr>
                <w:rFonts w:hint="eastAsia"/>
              </w:rPr>
              <w:t>-</w:t>
            </w:r>
            <w:r>
              <w:t>01</w:t>
            </w:r>
            <w:r>
              <w:t>页面</w:t>
            </w:r>
          </w:p>
        </w:tc>
        <w:tc>
          <w:tcPr>
            <w:tcW w:w="2302" w:type="dxa"/>
            <w:vAlign w:val="center"/>
          </w:tcPr>
          <w:p w:rsidR="00AD179E" w:rsidRDefault="00AD179E" w:rsidP="00080B2A"/>
        </w:tc>
      </w:tr>
      <w:tr w:rsidR="00AD179E" w:rsidRPr="00193D20" w:rsidTr="00080B2A">
        <w:trPr>
          <w:trHeight w:val="729"/>
        </w:trPr>
        <w:tc>
          <w:tcPr>
            <w:tcW w:w="1387" w:type="dxa"/>
            <w:vMerge/>
            <w:vAlign w:val="center"/>
          </w:tcPr>
          <w:p w:rsidR="00AD179E" w:rsidRDefault="00AD179E" w:rsidP="00080B2A">
            <w:pPr>
              <w:jc w:val="center"/>
              <w:rPr>
                <w:rFonts w:asciiTheme="minorEastAsia" w:hAnsiTheme="minorEastAsia"/>
              </w:rPr>
            </w:pPr>
          </w:p>
        </w:tc>
        <w:tc>
          <w:tcPr>
            <w:tcW w:w="1116" w:type="dxa"/>
            <w:vAlign w:val="center"/>
          </w:tcPr>
          <w:p w:rsidR="00AD179E" w:rsidRDefault="00AD179E" w:rsidP="00080B2A">
            <w:r>
              <w:t>绑定</w:t>
            </w:r>
            <w:proofErr w:type="gramStart"/>
            <w:r>
              <w:t>车辆弹窗</w:t>
            </w:r>
            <w:proofErr w:type="gramEnd"/>
          </w:p>
        </w:tc>
        <w:tc>
          <w:tcPr>
            <w:tcW w:w="5157" w:type="dxa"/>
            <w:vAlign w:val="center"/>
          </w:tcPr>
          <w:p w:rsidR="00AD179E" w:rsidRDefault="00AD179E" w:rsidP="00193D20">
            <w:pPr>
              <w:pStyle w:val="ac"/>
              <w:ind w:firstLineChars="0" w:firstLine="0"/>
            </w:pPr>
            <w:r>
              <w:rPr>
                <w:rFonts w:hint="eastAsia"/>
              </w:rPr>
              <w:t>相比一期：</w:t>
            </w:r>
          </w:p>
          <w:p w:rsidR="00E56E1F" w:rsidRDefault="00E56E1F" w:rsidP="00193D20">
            <w:pPr>
              <w:pStyle w:val="ac"/>
              <w:ind w:firstLineChars="0" w:firstLine="0"/>
            </w:pPr>
            <w:r>
              <w:rPr>
                <w:rFonts w:hint="eastAsia"/>
              </w:rPr>
              <w:t>1</w:t>
            </w:r>
            <w:r>
              <w:t xml:space="preserve"> </w:t>
            </w:r>
            <w:r>
              <w:t>查询条件</w:t>
            </w:r>
            <w:r>
              <w:rPr>
                <w:rFonts w:hint="eastAsia"/>
              </w:rPr>
              <w:t>“车牌”更改为“车牌号”，采用联想输入框，查询范围为未绑定车辆</w:t>
            </w:r>
          </w:p>
          <w:p w:rsidR="00AD179E" w:rsidRDefault="00E56E1F" w:rsidP="00193D20">
            <w:pPr>
              <w:pStyle w:val="ac"/>
              <w:ind w:firstLineChars="0" w:firstLine="0"/>
            </w:pPr>
            <w:r>
              <w:rPr>
                <w:rFonts w:hint="eastAsia"/>
              </w:rPr>
              <w:t xml:space="preserve">2 </w:t>
            </w:r>
            <w:r w:rsidR="00AD179E">
              <w:t>增加</w:t>
            </w:r>
            <w:r w:rsidR="00AD179E">
              <w:rPr>
                <w:rFonts w:hint="eastAsia"/>
              </w:rPr>
              <w:t>“清空”按键，点击初始化查询条件</w:t>
            </w:r>
          </w:p>
        </w:tc>
        <w:tc>
          <w:tcPr>
            <w:tcW w:w="2302" w:type="dxa"/>
            <w:vAlign w:val="center"/>
          </w:tcPr>
          <w:p w:rsidR="00AD179E" w:rsidRDefault="00AD179E" w:rsidP="00080B2A"/>
        </w:tc>
      </w:tr>
      <w:tr w:rsidR="00AD179E" w:rsidRPr="00193D20" w:rsidTr="00080B2A">
        <w:trPr>
          <w:trHeight w:val="729"/>
        </w:trPr>
        <w:tc>
          <w:tcPr>
            <w:tcW w:w="1387" w:type="dxa"/>
            <w:vMerge/>
            <w:vAlign w:val="center"/>
          </w:tcPr>
          <w:p w:rsidR="00AD179E" w:rsidRDefault="00AD179E" w:rsidP="00080B2A">
            <w:pPr>
              <w:jc w:val="center"/>
              <w:rPr>
                <w:rFonts w:asciiTheme="minorEastAsia" w:hAnsiTheme="minorEastAsia"/>
              </w:rPr>
            </w:pPr>
          </w:p>
        </w:tc>
        <w:tc>
          <w:tcPr>
            <w:tcW w:w="1116" w:type="dxa"/>
            <w:vAlign w:val="center"/>
          </w:tcPr>
          <w:p w:rsidR="00AD179E" w:rsidRDefault="00AD179E" w:rsidP="00080B2A">
            <w:r>
              <w:t>解除绑定</w:t>
            </w:r>
          </w:p>
        </w:tc>
        <w:tc>
          <w:tcPr>
            <w:tcW w:w="5157" w:type="dxa"/>
            <w:vAlign w:val="center"/>
          </w:tcPr>
          <w:p w:rsidR="00AD179E" w:rsidRDefault="00AD179E" w:rsidP="00193D20">
            <w:pPr>
              <w:pStyle w:val="ac"/>
              <w:ind w:firstLineChars="0" w:firstLine="0"/>
            </w:pPr>
            <w:r>
              <w:rPr>
                <w:rFonts w:hint="eastAsia"/>
              </w:rPr>
              <w:t>和一期相同</w:t>
            </w:r>
          </w:p>
        </w:tc>
        <w:tc>
          <w:tcPr>
            <w:tcW w:w="2302" w:type="dxa"/>
            <w:vAlign w:val="center"/>
          </w:tcPr>
          <w:p w:rsidR="00AD179E" w:rsidRDefault="00AD179E" w:rsidP="00080B2A"/>
        </w:tc>
      </w:tr>
      <w:tr w:rsidR="00E56E1F" w:rsidRPr="00193D20" w:rsidTr="00080B2A">
        <w:trPr>
          <w:trHeight w:val="729"/>
        </w:trPr>
        <w:tc>
          <w:tcPr>
            <w:tcW w:w="1387" w:type="dxa"/>
            <w:vMerge w:val="restart"/>
            <w:vAlign w:val="center"/>
          </w:tcPr>
          <w:p w:rsidR="00E56E1F" w:rsidRDefault="00E56E1F" w:rsidP="00080B2A">
            <w:pPr>
              <w:jc w:val="center"/>
              <w:rPr>
                <w:rFonts w:asciiTheme="minorEastAsia" w:hAnsiTheme="minorEastAsia"/>
              </w:rPr>
            </w:pPr>
            <w:r>
              <w:rPr>
                <w:rFonts w:asciiTheme="minorEastAsia" w:hAnsiTheme="minorEastAsia" w:hint="eastAsia"/>
              </w:rPr>
              <w:t>Ⅳ</w:t>
            </w:r>
            <w:r>
              <w:rPr>
                <w:rFonts w:hint="eastAsia"/>
              </w:rPr>
              <w:lastRenderedPageBreak/>
              <w:t>-</w:t>
            </w:r>
            <w:r>
              <w:t>G-03</w:t>
            </w:r>
            <w:r>
              <w:rPr>
                <w:rFonts w:hint="eastAsia"/>
              </w:rPr>
              <w:t>-</w:t>
            </w:r>
            <w:r>
              <w:t>01</w:t>
            </w:r>
            <w:r>
              <w:rPr>
                <w:rFonts w:hint="eastAsia"/>
              </w:rPr>
              <w:t>-</w:t>
            </w:r>
            <w:r>
              <w:t>01</w:t>
            </w:r>
          </w:p>
        </w:tc>
        <w:tc>
          <w:tcPr>
            <w:tcW w:w="1116" w:type="dxa"/>
            <w:vAlign w:val="center"/>
          </w:tcPr>
          <w:p w:rsidR="00E56E1F" w:rsidRDefault="00E56E1F" w:rsidP="00080B2A">
            <w:r>
              <w:rPr>
                <w:rFonts w:hint="eastAsia"/>
              </w:rPr>
              <w:lastRenderedPageBreak/>
              <w:t>说明</w:t>
            </w:r>
          </w:p>
        </w:tc>
        <w:tc>
          <w:tcPr>
            <w:tcW w:w="5157" w:type="dxa"/>
            <w:vAlign w:val="center"/>
          </w:tcPr>
          <w:p w:rsidR="00E56E1F" w:rsidRDefault="00E56E1F" w:rsidP="00193D20">
            <w:pPr>
              <w:pStyle w:val="ac"/>
              <w:ind w:firstLineChars="0" w:firstLine="0"/>
            </w:pPr>
            <w:r>
              <w:rPr>
                <w:rFonts w:hint="eastAsia"/>
              </w:rPr>
              <w:t>默认显示司机操作日志</w:t>
            </w:r>
          </w:p>
        </w:tc>
        <w:tc>
          <w:tcPr>
            <w:tcW w:w="2302" w:type="dxa"/>
            <w:vAlign w:val="center"/>
          </w:tcPr>
          <w:p w:rsidR="00E56E1F" w:rsidRDefault="00E56E1F" w:rsidP="00080B2A"/>
        </w:tc>
      </w:tr>
      <w:tr w:rsidR="00E56E1F" w:rsidRPr="00193D20" w:rsidTr="00080B2A">
        <w:trPr>
          <w:trHeight w:val="729"/>
        </w:trPr>
        <w:tc>
          <w:tcPr>
            <w:tcW w:w="1387" w:type="dxa"/>
            <w:vMerge/>
            <w:vAlign w:val="center"/>
          </w:tcPr>
          <w:p w:rsidR="00E56E1F" w:rsidRDefault="00E56E1F" w:rsidP="00080B2A">
            <w:pPr>
              <w:jc w:val="center"/>
              <w:rPr>
                <w:rFonts w:asciiTheme="minorEastAsia" w:hAnsiTheme="minorEastAsia"/>
              </w:rPr>
            </w:pPr>
          </w:p>
        </w:tc>
        <w:tc>
          <w:tcPr>
            <w:tcW w:w="1116" w:type="dxa"/>
            <w:vAlign w:val="center"/>
          </w:tcPr>
          <w:p w:rsidR="00E56E1F" w:rsidRDefault="00E56E1F" w:rsidP="00080B2A">
            <w:r>
              <w:rPr>
                <w:rFonts w:hint="eastAsia"/>
              </w:rPr>
              <w:t>司机操作日志</w:t>
            </w:r>
          </w:p>
        </w:tc>
        <w:tc>
          <w:tcPr>
            <w:tcW w:w="5157" w:type="dxa"/>
            <w:vAlign w:val="center"/>
          </w:tcPr>
          <w:p w:rsidR="00E56E1F" w:rsidRDefault="00E56E1F" w:rsidP="00193D20">
            <w:pPr>
              <w:pStyle w:val="ac"/>
              <w:ind w:firstLineChars="0" w:firstLine="0"/>
            </w:pPr>
            <w:r>
              <w:rPr>
                <w:rFonts w:hint="eastAsia"/>
              </w:rPr>
              <w:t xml:space="preserve">1 </w:t>
            </w:r>
            <w:r>
              <w:t>查询条件为</w:t>
            </w:r>
            <w:r>
              <w:rPr>
                <w:rFonts w:hint="eastAsia"/>
              </w:rPr>
              <w:t>“司机”“工号”“操作类型”“操作时间”</w:t>
            </w:r>
          </w:p>
          <w:p w:rsidR="00E56E1F" w:rsidRDefault="006A15FE" w:rsidP="00193D20">
            <w:pPr>
              <w:pStyle w:val="ac"/>
              <w:ind w:firstLineChars="0" w:firstLine="0"/>
            </w:pPr>
            <w:r>
              <w:rPr>
                <w:rFonts w:hint="eastAsia"/>
              </w:rPr>
              <w:t>司机控件采用联想输入框，通过姓名和手机号查询</w:t>
            </w:r>
            <w:r w:rsidR="00E56E1F">
              <w:rPr>
                <w:rFonts w:hint="eastAsia"/>
              </w:rPr>
              <w:t>；工号控件采用联想输入框；操作类型控件包括“全部”“绑定”“解绑”，默认“全部”；操作时间控件精确到天</w:t>
            </w:r>
          </w:p>
          <w:p w:rsidR="00E56E1F" w:rsidRDefault="00E56E1F" w:rsidP="00193D20">
            <w:pPr>
              <w:pStyle w:val="ac"/>
              <w:ind w:firstLineChars="0" w:firstLine="0"/>
            </w:pPr>
            <w:r>
              <w:rPr>
                <w:rFonts w:hint="eastAsia"/>
              </w:rPr>
              <w:t xml:space="preserve">2 </w:t>
            </w:r>
            <w:r>
              <w:rPr>
                <w:rFonts w:hint="eastAsia"/>
              </w:rPr>
              <w:t>司机信息和工号信息两个查询条件必须输入其一时，才可查出数据</w:t>
            </w:r>
          </w:p>
          <w:p w:rsidR="00E56E1F" w:rsidRDefault="00E56E1F" w:rsidP="00193D20">
            <w:pPr>
              <w:pStyle w:val="ac"/>
              <w:ind w:firstLineChars="0" w:firstLine="0"/>
            </w:pPr>
            <w:r>
              <w:t>3</w:t>
            </w:r>
            <w:r>
              <w:rPr>
                <w:rFonts w:hint="eastAsia"/>
              </w:rPr>
              <w:t xml:space="preserve"> </w:t>
            </w:r>
            <w:r>
              <w:rPr>
                <w:rFonts w:hint="eastAsia"/>
              </w:rPr>
              <w:t>点击“查询”按键，在下方列表中显示查询结果</w:t>
            </w:r>
          </w:p>
          <w:p w:rsidR="00E56E1F" w:rsidRPr="007659EA" w:rsidRDefault="00E56E1F" w:rsidP="00193D20">
            <w:pPr>
              <w:pStyle w:val="ac"/>
              <w:ind w:firstLineChars="0" w:firstLine="0"/>
            </w:pPr>
            <w:r>
              <w:t xml:space="preserve">4 </w:t>
            </w:r>
            <w:r>
              <w:t>点击</w:t>
            </w:r>
            <w:r>
              <w:rPr>
                <w:rFonts w:hint="eastAsia"/>
              </w:rPr>
              <w:t>“清空”</w:t>
            </w:r>
            <w:r w:rsidR="006A15FE">
              <w:rPr>
                <w:rFonts w:hint="eastAsia"/>
              </w:rPr>
              <w:t>按键</w:t>
            </w:r>
            <w:r>
              <w:rPr>
                <w:rFonts w:hint="eastAsia"/>
              </w:rPr>
              <w:t>，初始化查询条件和列表</w:t>
            </w:r>
          </w:p>
          <w:p w:rsidR="00E56E1F" w:rsidRPr="00FF0C85" w:rsidRDefault="00E56E1F" w:rsidP="00797A00">
            <w:pPr>
              <w:pStyle w:val="ac"/>
              <w:ind w:firstLineChars="0" w:firstLine="0"/>
            </w:pPr>
            <w:r>
              <w:t>5</w:t>
            </w:r>
            <w:r>
              <w:rPr>
                <w:rFonts w:hint="eastAsia"/>
              </w:rPr>
              <w:t xml:space="preserve"> </w:t>
            </w:r>
            <w:r>
              <w:rPr>
                <w:rFonts w:hint="eastAsia"/>
              </w:rPr>
              <w:t>列表，列表项如原型不赘述。初始化“表中数据为空”，样式参照一期表格；车辆信息为服务车型和车牌号的拼合字段，中间用</w:t>
            </w:r>
            <w:r w:rsidR="006A15FE">
              <w:rPr>
                <w:rFonts w:hint="eastAsia"/>
              </w:rPr>
              <w:t>空格</w:t>
            </w:r>
            <w:r>
              <w:rPr>
                <w:rFonts w:hint="eastAsia"/>
              </w:rPr>
              <w:t>间隔，如一期</w:t>
            </w:r>
            <w:r w:rsidR="008404B2">
              <w:rPr>
                <w:rFonts w:hint="eastAsia"/>
              </w:rPr>
              <w:t>司机</w:t>
            </w:r>
            <w:r>
              <w:rPr>
                <w:rFonts w:hint="eastAsia"/>
              </w:rPr>
              <w:t>管理页面；操作时间为操作成功的时间；操作类型为“绑定”时，</w:t>
            </w:r>
            <w:r w:rsidR="00797A00">
              <w:rPr>
                <w:rFonts w:hint="eastAsia"/>
              </w:rPr>
              <w:t>“操作原因”显示为“</w:t>
            </w:r>
            <w:r w:rsidR="00797A00">
              <w:rPr>
                <w:rFonts w:hint="eastAsia"/>
              </w:rPr>
              <w:t>/</w:t>
            </w:r>
            <w:r w:rsidR="00797A00">
              <w:rPr>
                <w:rFonts w:hint="eastAsia"/>
              </w:rPr>
              <w:t>”</w:t>
            </w:r>
            <w:r w:rsidR="008404B2">
              <w:rPr>
                <w:rFonts w:hint="eastAsia"/>
              </w:rPr>
              <w:t>，</w:t>
            </w:r>
          </w:p>
        </w:tc>
        <w:tc>
          <w:tcPr>
            <w:tcW w:w="2302" w:type="dxa"/>
            <w:vAlign w:val="center"/>
          </w:tcPr>
          <w:p w:rsidR="00E56E1F" w:rsidRPr="00FF0C85" w:rsidRDefault="00E56E1F" w:rsidP="00080B2A"/>
        </w:tc>
      </w:tr>
      <w:tr w:rsidR="00E56E1F" w:rsidRPr="00193D20" w:rsidTr="00080B2A">
        <w:trPr>
          <w:trHeight w:val="729"/>
        </w:trPr>
        <w:tc>
          <w:tcPr>
            <w:tcW w:w="1387" w:type="dxa"/>
            <w:vMerge/>
            <w:vAlign w:val="center"/>
          </w:tcPr>
          <w:p w:rsidR="00E56E1F" w:rsidRDefault="00E56E1F" w:rsidP="00080B2A">
            <w:pPr>
              <w:jc w:val="center"/>
              <w:rPr>
                <w:rFonts w:asciiTheme="minorEastAsia" w:hAnsiTheme="minorEastAsia"/>
              </w:rPr>
            </w:pPr>
          </w:p>
        </w:tc>
        <w:tc>
          <w:tcPr>
            <w:tcW w:w="1116" w:type="dxa"/>
            <w:vAlign w:val="center"/>
          </w:tcPr>
          <w:p w:rsidR="00E56E1F" w:rsidRDefault="00E56E1F" w:rsidP="00080B2A">
            <w:r>
              <w:rPr>
                <w:rFonts w:hint="eastAsia"/>
              </w:rPr>
              <w:t>车辆操作日志</w:t>
            </w:r>
          </w:p>
        </w:tc>
        <w:tc>
          <w:tcPr>
            <w:tcW w:w="5157" w:type="dxa"/>
            <w:vAlign w:val="center"/>
          </w:tcPr>
          <w:p w:rsidR="00E56E1F" w:rsidRDefault="00E56E1F" w:rsidP="00C67A1E">
            <w:pPr>
              <w:pStyle w:val="ac"/>
              <w:ind w:firstLineChars="0" w:firstLine="0"/>
            </w:pPr>
            <w:r>
              <w:rPr>
                <w:rFonts w:hint="eastAsia"/>
              </w:rPr>
              <w:t xml:space="preserve">1 </w:t>
            </w:r>
            <w:r>
              <w:t>查询条件为</w:t>
            </w:r>
            <w:r>
              <w:rPr>
                <w:rFonts w:hint="eastAsia"/>
              </w:rPr>
              <w:t>“车牌号”“车架号”“操作类型”“操作时间”</w:t>
            </w:r>
          </w:p>
          <w:p w:rsidR="00E56E1F" w:rsidRDefault="00E56E1F" w:rsidP="00C67A1E">
            <w:pPr>
              <w:pStyle w:val="ac"/>
              <w:ind w:firstLineChars="0" w:firstLine="0"/>
            </w:pPr>
            <w:proofErr w:type="gramStart"/>
            <w:r>
              <w:rPr>
                <w:rFonts w:hint="eastAsia"/>
              </w:rPr>
              <w:t>车牌号控</w:t>
            </w:r>
            <w:r w:rsidR="00F029C1">
              <w:rPr>
                <w:rFonts w:hint="eastAsia"/>
              </w:rPr>
              <w:t>和</w:t>
            </w:r>
            <w:proofErr w:type="gramEnd"/>
            <w:r>
              <w:rPr>
                <w:rFonts w:hint="eastAsia"/>
              </w:rPr>
              <w:t>车架号控件采用联想输入框</w:t>
            </w:r>
            <w:r w:rsidR="00F029C1">
              <w:rPr>
                <w:rFonts w:hint="eastAsia"/>
              </w:rPr>
              <w:t>，数据来</w:t>
            </w:r>
            <w:proofErr w:type="gramStart"/>
            <w:r w:rsidR="00F029C1">
              <w:rPr>
                <w:rFonts w:hint="eastAsia"/>
              </w:rPr>
              <w:t>自已</w:t>
            </w:r>
            <w:proofErr w:type="gramEnd"/>
            <w:r w:rsidR="00F029C1">
              <w:rPr>
                <w:rFonts w:hint="eastAsia"/>
              </w:rPr>
              <w:t>有的网约车</w:t>
            </w:r>
            <w:r>
              <w:rPr>
                <w:rFonts w:hint="eastAsia"/>
              </w:rPr>
              <w:t>；操作类型控件包括“全部”“绑定”“解绑”，默认“全部”；操作时间控件精确到天</w:t>
            </w:r>
          </w:p>
          <w:p w:rsidR="00E56E1F" w:rsidRDefault="00E56E1F" w:rsidP="00C67A1E">
            <w:pPr>
              <w:pStyle w:val="ac"/>
              <w:ind w:firstLineChars="0" w:firstLine="0"/>
            </w:pPr>
            <w:r>
              <w:rPr>
                <w:rFonts w:hint="eastAsia"/>
              </w:rPr>
              <w:t xml:space="preserve">2 </w:t>
            </w:r>
            <w:r>
              <w:rPr>
                <w:rFonts w:hint="eastAsia"/>
              </w:rPr>
              <w:t>车牌号和车架号两个查询条件必须输入其一时，才可查出数据</w:t>
            </w:r>
          </w:p>
          <w:p w:rsidR="00E56E1F" w:rsidRDefault="00E56E1F" w:rsidP="00C67A1E">
            <w:pPr>
              <w:pStyle w:val="ac"/>
              <w:ind w:firstLineChars="0" w:firstLine="0"/>
            </w:pPr>
            <w:r>
              <w:t>3</w:t>
            </w:r>
            <w:r>
              <w:rPr>
                <w:rFonts w:hint="eastAsia"/>
              </w:rPr>
              <w:t xml:space="preserve"> </w:t>
            </w:r>
            <w:r>
              <w:rPr>
                <w:rFonts w:hint="eastAsia"/>
              </w:rPr>
              <w:t>点击“查询”按键，在下方列表中显示查询结果</w:t>
            </w:r>
          </w:p>
          <w:p w:rsidR="00E56E1F" w:rsidRPr="007659EA" w:rsidRDefault="00E56E1F" w:rsidP="00C67A1E">
            <w:pPr>
              <w:pStyle w:val="ac"/>
              <w:ind w:firstLineChars="0" w:firstLine="0"/>
            </w:pPr>
            <w:r>
              <w:t xml:space="preserve">4 </w:t>
            </w:r>
            <w:r>
              <w:t>点击</w:t>
            </w:r>
            <w:r>
              <w:rPr>
                <w:rFonts w:hint="eastAsia"/>
              </w:rPr>
              <w:t>“清空”</w:t>
            </w:r>
            <w:r w:rsidR="006A15FE">
              <w:rPr>
                <w:rFonts w:hint="eastAsia"/>
              </w:rPr>
              <w:t>按键</w:t>
            </w:r>
            <w:r>
              <w:rPr>
                <w:rFonts w:hint="eastAsia"/>
              </w:rPr>
              <w:t>，初始化查询条件和列表</w:t>
            </w:r>
          </w:p>
          <w:p w:rsidR="00E56E1F" w:rsidRDefault="00E56E1F" w:rsidP="00EA6F34">
            <w:pPr>
              <w:pStyle w:val="ac"/>
              <w:ind w:firstLineChars="0" w:firstLine="0"/>
            </w:pPr>
            <w:r>
              <w:t>5</w:t>
            </w:r>
            <w:r>
              <w:rPr>
                <w:rFonts w:hint="eastAsia"/>
              </w:rPr>
              <w:t xml:space="preserve"> </w:t>
            </w:r>
            <w:r>
              <w:rPr>
                <w:rFonts w:hint="eastAsia"/>
              </w:rPr>
              <w:t>列表，列表项如原型不赘述。初始化“表中数据为空”，样式参照一期表格；操作时间为操作成功的时间；操作类型为“绑定”时，</w:t>
            </w:r>
            <w:r w:rsidR="00797A00">
              <w:rPr>
                <w:rFonts w:hint="eastAsia"/>
              </w:rPr>
              <w:t>“操作原因”显示为“</w:t>
            </w:r>
            <w:r w:rsidR="00797A00">
              <w:rPr>
                <w:rFonts w:hint="eastAsia"/>
              </w:rPr>
              <w:t>/</w:t>
            </w:r>
            <w:r w:rsidR="00797A00">
              <w:rPr>
                <w:rFonts w:hint="eastAsia"/>
              </w:rPr>
              <w:t>”</w:t>
            </w:r>
          </w:p>
        </w:tc>
        <w:tc>
          <w:tcPr>
            <w:tcW w:w="2302" w:type="dxa"/>
            <w:vAlign w:val="center"/>
          </w:tcPr>
          <w:p w:rsidR="00E56E1F" w:rsidRPr="00FF0C85" w:rsidRDefault="00E56E1F" w:rsidP="00080B2A"/>
        </w:tc>
      </w:tr>
    </w:tbl>
    <w:p w:rsidR="00E55E46" w:rsidRDefault="00E55E46" w:rsidP="00E55E46">
      <w:pPr>
        <w:pStyle w:val="5"/>
      </w:pPr>
      <w:r>
        <w:t>出租车绑定</w:t>
      </w:r>
    </w:p>
    <w:p w:rsidR="00E55E46" w:rsidRDefault="00E55E46" w:rsidP="00E55E46">
      <w:pPr>
        <w:pStyle w:val="6"/>
      </w:pPr>
      <w:r>
        <w:t>用例描述</w:t>
      </w:r>
    </w:p>
    <w:p w:rsidR="00AD179E" w:rsidRPr="00AD179E" w:rsidRDefault="00AD179E" w:rsidP="00AD179E">
      <w:r>
        <w:rPr>
          <w:rFonts w:hint="eastAsia"/>
        </w:rPr>
        <w:t xml:space="preserve">  </w:t>
      </w:r>
      <w:r>
        <w:rPr>
          <w:rFonts w:hint="eastAsia"/>
        </w:rPr>
        <w:t>出租车绑定支持一对多，即一辆车可以绑定多个司机。本</w:t>
      </w:r>
      <w:proofErr w:type="gramStart"/>
      <w:r>
        <w:rPr>
          <w:rFonts w:hint="eastAsia"/>
        </w:rPr>
        <w:t>例包括</w:t>
      </w:r>
      <w:proofErr w:type="gramEnd"/>
      <w:r>
        <w:rPr>
          <w:rFonts w:hint="eastAsia"/>
        </w:rPr>
        <w:t>出租车司机的绑定、解绑以及操作记录</w:t>
      </w:r>
      <w:r>
        <w:rPr>
          <w:rFonts w:hint="eastAsia"/>
        </w:rPr>
        <w:lastRenderedPageBreak/>
        <w:t>的查询操作。</w:t>
      </w:r>
    </w:p>
    <w:p w:rsidR="00E55E46" w:rsidRPr="00E55E46" w:rsidRDefault="00E55E46" w:rsidP="00E55E46">
      <w:pPr>
        <w:pStyle w:val="6"/>
      </w:pPr>
      <w:r>
        <w:t>元素规则</w:t>
      </w:r>
    </w:p>
    <w:tbl>
      <w:tblPr>
        <w:tblStyle w:val="ad"/>
        <w:tblW w:w="0" w:type="auto"/>
        <w:tblLook w:val="04A0"/>
      </w:tblPr>
      <w:tblGrid>
        <w:gridCol w:w="1387"/>
        <w:gridCol w:w="1116"/>
        <w:gridCol w:w="5157"/>
        <w:gridCol w:w="2302"/>
      </w:tblGrid>
      <w:tr w:rsidR="00AD179E" w:rsidRPr="00753787" w:rsidTr="0071073C">
        <w:trPr>
          <w:trHeight w:val="567"/>
        </w:trPr>
        <w:tc>
          <w:tcPr>
            <w:tcW w:w="1387" w:type="dxa"/>
            <w:shd w:val="clear" w:color="auto" w:fill="D9D9D9" w:themeFill="background1" w:themeFillShade="D9"/>
            <w:vAlign w:val="center"/>
          </w:tcPr>
          <w:p w:rsidR="00AD179E" w:rsidRPr="00753787" w:rsidRDefault="00AD179E" w:rsidP="0071073C">
            <w:pPr>
              <w:jc w:val="center"/>
              <w:rPr>
                <w:b/>
              </w:rPr>
            </w:pPr>
            <w:r>
              <w:rPr>
                <w:rFonts w:hint="eastAsia"/>
                <w:b/>
              </w:rPr>
              <w:t>页面</w:t>
            </w:r>
          </w:p>
        </w:tc>
        <w:tc>
          <w:tcPr>
            <w:tcW w:w="1116" w:type="dxa"/>
            <w:shd w:val="clear" w:color="auto" w:fill="D9D9D9" w:themeFill="background1" w:themeFillShade="D9"/>
            <w:vAlign w:val="center"/>
          </w:tcPr>
          <w:p w:rsidR="00AD179E" w:rsidRPr="00753787" w:rsidRDefault="00AD179E" w:rsidP="0071073C">
            <w:pPr>
              <w:jc w:val="center"/>
              <w:rPr>
                <w:b/>
              </w:rPr>
            </w:pPr>
            <w:r w:rsidRPr="00753787">
              <w:rPr>
                <w:b/>
              </w:rPr>
              <w:t>元素名称</w:t>
            </w:r>
          </w:p>
        </w:tc>
        <w:tc>
          <w:tcPr>
            <w:tcW w:w="5157" w:type="dxa"/>
            <w:shd w:val="clear" w:color="auto" w:fill="D9D9D9" w:themeFill="background1" w:themeFillShade="D9"/>
            <w:vAlign w:val="center"/>
          </w:tcPr>
          <w:p w:rsidR="00AD179E" w:rsidRPr="00753787" w:rsidRDefault="00AD179E" w:rsidP="0071073C">
            <w:pPr>
              <w:jc w:val="center"/>
              <w:rPr>
                <w:b/>
              </w:rPr>
            </w:pPr>
            <w:r w:rsidRPr="00753787">
              <w:rPr>
                <w:b/>
              </w:rPr>
              <w:t>描述</w:t>
            </w:r>
          </w:p>
        </w:tc>
        <w:tc>
          <w:tcPr>
            <w:tcW w:w="2302" w:type="dxa"/>
            <w:shd w:val="clear" w:color="auto" w:fill="D9D9D9" w:themeFill="background1" w:themeFillShade="D9"/>
            <w:vAlign w:val="center"/>
          </w:tcPr>
          <w:p w:rsidR="00AD179E" w:rsidRPr="00753787" w:rsidRDefault="00AD179E" w:rsidP="0071073C">
            <w:pPr>
              <w:ind w:leftChars="-253" w:left="-531"/>
              <w:jc w:val="center"/>
              <w:rPr>
                <w:b/>
              </w:rPr>
            </w:pPr>
            <w:r>
              <w:rPr>
                <w:rFonts w:hint="eastAsia"/>
                <w:b/>
              </w:rPr>
              <w:t>异常处理</w:t>
            </w:r>
          </w:p>
        </w:tc>
      </w:tr>
      <w:tr w:rsidR="0004110D" w:rsidTr="0071073C">
        <w:trPr>
          <w:trHeight w:val="729"/>
        </w:trPr>
        <w:tc>
          <w:tcPr>
            <w:tcW w:w="1387" w:type="dxa"/>
            <w:vMerge w:val="restart"/>
            <w:vAlign w:val="center"/>
          </w:tcPr>
          <w:p w:rsidR="0004110D" w:rsidRDefault="0004110D" w:rsidP="0004110D">
            <w:pPr>
              <w:jc w:val="center"/>
            </w:pPr>
            <w:r>
              <w:rPr>
                <w:rFonts w:asciiTheme="minorEastAsia" w:hAnsiTheme="minorEastAsia" w:hint="eastAsia"/>
              </w:rPr>
              <w:t>Ⅳ</w:t>
            </w:r>
            <w:r>
              <w:rPr>
                <w:rFonts w:hint="eastAsia"/>
              </w:rPr>
              <w:t>-</w:t>
            </w:r>
            <w:r>
              <w:t>G-03</w:t>
            </w:r>
            <w:r>
              <w:rPr>
                <w:rFonts w:hint="eastAsia"/>
              </w:rPr>
              <w:t>-</w:t>
            </w:r>
            <w:r>
              <w:t>02</w:t>
            </w:r>
          </w:p>
        </w:tc>
        <w:tc>
          <w:tcPr>
            <w:tcW w:w="1116" w:type="dxa"/>
            <w:vAlign w:val="center"/>
          </w:tcPr>
          <w:p w:rsidR="0004110D" w:rsidRDefault="0004110D" w:rsidP="0071073C">
            <w:r>
              <w:t>说明</w:t>
            </w:r>
          </w:p>
        </w:tc>
        <w:tc>
          <w:tcPr>
            <w:tcW w:w="5157" w:type="dxa"/>
            <w:vAlign w:val="center"/>
          </w:tcPr>
          <w:p w:rsidR="0004110D" w:rsidRPr="00C55419" w:rsidRDefault="0004110D" w:rsidP="0071073C"/>
        </w:tc>
        <w:tc>
          <w:tcPr>
            <w:tcW w:w="2302" w:type="dxa"/>
            <w:vAlign w:val="center"/>
          </w:tcPr>
          <w:p w:rsidR="0004110D" w:rsidRPr="00054E2A" w:rsidRDefault="0004110D" w:rsidP="0071073C"/>
        </w:tc>
      </w:tr>
      <w:tr w:rsidR="0004110D" w:rsidTr="0071073C">
        <w:trPr>
          <w:trHeight w:val="729"/>
        </w:trPr>
        <w:tc>
          <w:tcPr>
            <w:tcW w:w="1387" w:type="dxa"/>
            <w:vMerge/>
            <w:vAlign w:val="center"/>
          </w:tcPr>
          <w:p w:rsidR="0004110D" w:rsidRDefault="0004110D" w:rsidP="0071073C">
            <w:pPr>
              <w:jc w:val="center"/>
              <w:rPr>
                <w:rFonts w:asciiTheme="minorEastAsia" w:hAnsiTheme="minorEastAsia"/>
              </w:rPr>
            </w:pPr>
          </w:p>
        </w:tc>
        <w:tc>
          <w:tcPr>
            <w:tcW w:w="1116" w:type="dxa"/>
            <w:vAlign w:val="center"/>
          </w:tcPr>
          <w:p w:rsidR="0004110D" w:rsidRDefault="0004110D" w:rsidP="0071073C">
            <w:r>
              <w:t>查询条件</w:t>
            </w:r>
          </w:p>
        </w:tc>
        <w:tc>
          <w:tcPr>
            <w:tcW w:w="5157" w:type="dxa"/>
            <w:vAlign w:val="center"/>
          </w:tcPr>
          <w:p w:rsidR="0004110D" w:rsidRDefault="00931956" w:rsidP="00E234B1">
            <w:pPr>
              <w:pStyle w:val="ac"/>
              <w:ind w:firstLineChars="0" w:firstLine="0"/>
            </w:pPr>
            <w:r>
              <w:t>查询条件为</w:t>
            </w:r>
            <w:r>
              <w:rPr>
                <w:rFonts w:hint="eastAsia"/>
              </w:rPr>
              <w:t>“品牌车系”“车牌号”“绑定状态”“服务状态”“登记城市”“已绑定的人数”“当班司机”“班次状态”。其中“车牌号”采用联想输入法，绑定状态下拉</w:t>
            </w:r>
            <w:proofErr w:type="gramStart"/>
            <w:r>
              <w:rPr>
                <w:rFonts w:hint="eastAsia"/>
              </w:rPr>
              <w:t>框包括</w:t>
            </w:r>
            <w:proofErr w:type="gramEnd"/>
            <w:r>
              <w:rPr>
                <w:rFonts w:hint="eastAsia"/>
              </w:rPr>
              <w:t>“全部”“未绑定”“已绑定”，默认“全部”；服务状态下拉</w:t>
            </w:r>
            <w:proofErr w:type="gramStart"/>
            <w:r>
              <w:rPr>
                <w:rFonts w:hint="eastAsia"/>
              </w:rPr>
              <w:t>框包括</w:t>
            </w:r>
            <w:proofErr w:type="gramEnd"/>
            <w:r>
              <w:rPr>
                <w:rFonts w:hint="eastAsia"/>
              </w:rPr>
              <w:t>“全部”“空闲”“服务中”“下线”，默认“全部”；登记城市下拉控件默认“全部”，其他数值来自列表中的登记城市；已绑定人数查询条件只允许输入数字；当班司机采用联想输入框，可以对姓名和手机号进行查询；班次状态下拉</w:t>
            </w:r>
            <w:proofErr w:type="gramStart"/>
            <w:r>
              <w:rPr>
                <w:rFonts w:hint="eastAsia"/>
              </w:rPr>
              <w:t>框包括</w:t>
            </w:r>
            <w:proofErr w:type="gramEnd"/>
            <w:r>
              <w:rPr>
                <w:rFonts w:hint="eastAsia"/>
              </w:rPr>
              <w:t>“全部”“未分配”“已分配”，默认“全部”</w:t>
            </w:r>
          </w:p>
        </w:tc>
        <w:tc>
          <w:tcPr>
            <w:tcW w:w="2302" w:type="dxa"/>
            <w:vAlign w:val="center"/>
          </w:tcPr>
          <w:p w:rsidR="0004110D" w:rsidRPr="00663973" w:rsidRDefault="0004110D" w:rsidP="0071073C"/>
        </w:tc>
      </w:tr>
      <w:tr w:rsidR="0004110D" w:rsidTr="0071073C">
        <w:trPr>
          <w:trHeight w:val="729"/>
        </w:trPr>
        <w:tc>
          <w:tcPr>
            <w:tcW w:w="1387" w:type="dxa"/>
            <w:vMerge/>
            <w:vAlign w:val="center"/>
          </w:tcPr>
          <w:p w:rsidR="0004110D" w:rsidRDefault="0004110D" w:rsidP="0071073C">
            <w:pPr>
              <w:jc w:val="center"/>
              <w:rPr>
                <w:rFonts w:asciiTheme="minorEastAsia" w:hAnsiTheme="minorEastAsia"/>
              </w:rPr>
            </w:pPr>
          </w:p>
        </w:tc>
        <w:tc>
          <w:tcPr>
            <w:tcW w:w="1116" w:type="dxa"/>
            <w:vAlign w:val="center"/>
          </w:tcPr>
          <w:p w:rsidR="0004110D" w:rsidRPr="00E64DD9" w:rsidRDefault="0004110D" w:rsidP="0071073C">
            <w:r>
              <w:t>查询</w:t>
            </w:r>
          </w:p>
        </w:tc>
        <w:tc>
          <w:tcPr>
            <w:tcW w:w="5157" w:type="dxa"/>
            <w:vAlign w:val="center"/>
          </w:tcPr>
          <w:p w:rsidR="0004110D" w:rsidRDefault="0004110D" w:rsidP="0071073C">
            <w:pPr>
              <w:pStyle w:val="ac"/>
              <w:ind w:firstLineChars="0" w:firstLine="0"/>
            </w:pPr>
            <w:r>
              <w:rPr>
                <w:rFonts w:hint="eastAsia"/>
              </w:rPr>
              <w:t>点击在列表展示符合结果的数据</w:t>
            </w:r>
          </w:p>
        </w:tc>
        <w:tc>
          <w:tcPr>
            <w:tcW w:w="2302" w:type="dxa"/>
            <w:vAlign w:val="center"/>
          </w:tcPr>
          <w:p w:rsidR="0004110D" w:rsidRDefault="0004110D" w:rsidP="0071073C"/>
        </w:tc>
      </w:tr>
      <w:tr w:rsidR="0004110D" w:rsidTr="0071073C">
        <w:trPr>
          <w:trHeight w:val="729"/>
        </w:trPr>
        <w:tc>
          <w:tcPr>
            <w:tcW w:w="1387" w:type="dxa"/>
            <w:vMerge/>
            <w:vAlign w:val="center"/>
          </w:tcPr>
          <w:p w:rsidR="0004110D" w:rsidRDefault="0004110D" w:rsidP="0071073C">
            <w:pPr>
              <w:jc w:val="center"/>
              <w:rPr>
                <w:rFonts w:asciiTheme="minorEastAsia" w:hAnsiTheme="minorEastAsia"/>
              </w:rPr>
            </w:pPr>
          </w:p>
        </w:tc>
        <w:tc>
          <w:tcPr>
            <w:tcW w:w="1116" w:type="dxa"/>
            <w:vAlign w:val="center"/>
          </w:tcPr>
          <w:p w:rsidR="0004110D" w:rsidRDefault="0004110D" w:rsidP="0071073C">
            <w:r>
              <w:t>清空</w:t>
            </w:r>
          </w:p>
        </w:tc>
        <w:tc>
          <w:tcPr>
            <w:tcW w:w="5157" w:type="dxa"/>
            <w:vAlign w:val="center"/>
          </w:tcPr>
          <w:p w:rsidR="0004110D" w:rsidRDefault="0004110D" w:rsidP="0071073C">
            <w:pPr>
              <w:pStyle w:val="ac"/>
              <w:ind w:firstLineChars="0" w:firstLine="0"/>
            </w:pPr>
            <w:r>
              <w:rPr>
                <w:rFonts w:hint="eastAsia"/>
              </w:rPr>
              <w:t>点击</w:t>
            </w:r>
            <w:r w:rsidR="00BB5BD5">
              <w:rPr>
                <w:rFonts w:hint="eastAsia"/>
              </w:rPr>
              <w:t>初始化查询条件和列表</w:t>
            </w:r>
          </w:p>
        </w:tc>
        <w:tc>
          <w:tcPr>
            <w:tcW w:w="2302" w:type="dxa"/>
            <w:vAlign w:val="center"/>
          </w:tcPr>
          <w:p w:rsidR="0004110D" w:rsidRDefault="0004110D" w:rsidP="0071073C"/>
        </w:tc>
      </w:tr>
      <w:tr w:rsidR="00AE34F8" w:rsidTr="0071073C">
        <w:trPr>
          <w:trHeight w:val="729"/>
        </w:trPr>
        <w:tc>
          <w:tcPr>
            <w:tcW w:w="1387" w:type="dxa"/>
            <w:vMerge/>
            <w:vAlign w:val="center"/>
          </w:tcPr>
          <w:p w:rsidR="00AE34F8" w:rsidRDefault="00AE34F8" w:rsidP="00AE34F8">
            <w:pPr>
              <w:jc w:val="center"/>
              <w:rPr>
                <w:rFonts w:asciiTheme="minorEastAsia" w:hAnsiTheme="minorEastAsia"/>
              </w:rPr>
            </w:pPr>
          </w:p>
        </w:tc>
        <w:tc>
          <w:tcPr>
            <w:tcW w:w="1116" w:type="dxa"/>
            <w:vAlign w:val="center"/>
          </w:tcPr>
          <w:p w:rsidR="00AE34F8" w:rsidRDefault="00AE34F8" w:rsidP="00AE34F8">
            <w:r>
              <w:rPr>
                <w:rFonts w:hint="eastAsia"/>
              </w:rPr>
              <w:t>列表</w:t>
            </w:r>
          </w:p>
        </w:tc>
        <w:tc>
          <w:tcPr>
            <w:tcW w:w="5157" w:type="dxa"/>
            <w:vAlign w:val="center"/>
          </w:tcPr>
          <w:p w:rsidR="00AE34F8" w:rsidRDefault="00AE34F8" w:rsidP="00AE34F8">
            <w:r>
              <w:rPr>
                <w:rFonts w:hint="eastAsia"/>
              </w:rPr>
              <w:t xml:space="preserve">1 </w:t>
            </w:r>
            <w:r>
              <w:rPr>
                <w:rFonts w:hint="eastAsia"/>
              </w:rPr>
              <w:t>前三列锁定，拖动滑条时位置不变</w:t>
            </w:r>
          </w:p>
          <w:p w:rsidR="00AE34F8" w:rsidRDefault="00AE34F8" w:rsidP="00AE34F8">
            <w:r>
              <w:rPr>
                <w:rFonts w:hint="eastAsia"/>
              </w:rPr>
              <w:t xml:space="preserve">2 </w:t>
            </w:r>
            <w:r>
              <w:rPr>
                <w:rFonts w:hint="eastAsia"/>
              </w:rPr>
              <w:t>字段如原型，不赘述</w:t>
            </w:r>
          </w:p>
          <w:p w:rsidR="00AE34F8" w:rsidRDefault="00AE34F8" w:rsidP="00AE34F8">
            <w:r>
              <w:rPr>
                <w:rFonts w:hint="eastAsia"/>
              </w:rPr>
              <w:t xml:space="preserve">3 </w:t>
            </w:r>
            <w:r>
              <w:rPr>
                <w:rFonts w:hint="eastAsia"/>
              </w:rPr>
              <w:t>绑定司机数量最多显示</w:t>
            </w:r>
            <w:r>
              <w:rPr>
                <w:rFonts w:hint="eastAsia"/>
              </w:rPr>
              <w:t>4</w:t>
            </w:r>
            <w:r>
              <w:rPr>
                <w:rFonts w:hint="eastAsia"/>
              </w:rPr>
              <w:t>个，超过</w:t>
            </w:r>
            <w:r>
              <w:rPr>
                <w:rFonts w:hint="eastAsia"/>
              </w:rPr>
              <w:t>4</w:t>
            </w:r>
            <w:r>
              <w:rPr>
                <w:rFonts w:hint="eastAsia"/>
              </w:rPr>
              <w:t>个时，在最后一个司机的手机号后面显示“</w:t>
            </w:r>
            <w:r>
              <w:rPr>
                <w:rFonts w:hint="eastAsia"/>
              </w:rPr>
              <w:t>...</w:t>
            </w:r>
            <w:r>
              <w:rPr>
                <w:rFonts w:hint="eastAsia"/>
              </w:rPr>
              <w:t>”</w:t>
            </w:r>
            <w:r>
              <w:rPr>
                <w:rFonts w:hint="eastAsia"/>
              </w:rPr>
              <w:t>,</w:t>
            </w:r>
            <w:r>
              <w:rPr>
                <w:rFonts w:hint="eastAsia"/>
              </w:rPr>
              <w:t>鼠标停在该单元格上时，显示完整信息</w:t>
            </w:r>
          </w:p>
          <w:p w:rsidR="00AE34F8" w:rsidRDefault="00AE34F8" w:rsidP="00AE34F8">
            <w:r>
              <w:t xml:space="preserve">4 </w:t>
            </w:r>
            <w:r>
              <w:t>初始化加载所有车辆</w:t>
            </w:r>
            <w:r>
              <w:rPr>
                <w:rFonts w:hint="eastAsia"/>
              </w:rPr>
              <w:t>，</w:t>
            </w:r>
            <w:r>
              <w:t>先按照登记城市首字母的字母表顺序分组排列</w:t>
            </w:r>
            <w:r>
              <w:rPr>
                <w:rFonts w:hint="eastAsia"/>
              </w:rPr>
              <w:t>，</w:t>
            </w:r>
            <w:r>
              <w:t>再按照绑定的状态排序</w:t>
            </w:r>
            <w:r>
              <w:rPr>
                <w:rFonts w:hint="eastAsia"/>
              </w:rPr>
              <w:t>，未绑定状态在上面，已绑定的在后</w:t>
            </w:r>
          </w:p>
          <w:p w:rsidR="00AE34F8" w:rsidRPr="008404B2" w:rsidRDefault="00AE34F8" w:rsidP="00AE34F8">
            <w:pPr>
              <w:rPr>
                <w:color w:val="FF0000"/>
              </w:rPr>
            </w:pPr>
            <w:r>
              <w:t xml:space="preserve">5 </w:t>
            </w:r>
            <w:r>
              <w:t>分页控件和一期相同</w:t>
            </w:r>
          </w:p>
        </w:tc>
        <w:tc>
          <w:tcPr>
            <w:tcW w:w="2302" w:type="dxa"/>
            <w:vAlign w:val="center"/>
          </w:tcPr>
          <w:p w:rsidR="00AE34F8" w:rsidRDefault="00AE34F8" w:rsidP="00AE34F8">
            <w:r>
              <w:rPr>
                <w:rFonts w:hint="eastAsia"/>
              </w:rPr>
              <w:t xml:space="preserve">1 </w:t>
            </w:r>
            <w:r>
              <w:rPr>
                <w:rFonts w:hint="eastAsia"/>
              </w:rPr>
              <w:t>车辆未绑定时，“班次状态”“当班司机”“绑定人数”“绑定司机信息”显示为“</w:t>
            </w:r>
            <w:r>
              <w:rPr>
                <w:rFonts w:hint="eastAsia"/>
              </w:rPr>
              <w:t>/</w:t>
            </w:r>
            <w:r>
              <w:rPr>
                <w:rFonts w:hint="eastAsia"/>
              </w:rPr>
              <w:t>”</w:t>
            </w:r>
          </w:p>
          <w:p w:rsidR="00AE34F8" w:rsidRDefault="00AE34F8" w:rsidP="00AE34F8">
            <w:r>
              <w:rPr>
                <w:rFonts w:hint="eastAsia"/>
              </w:rPr>
              <w:t xml:space="preserve">2 </w:t>
            </w:r>
            <w:r>
              <w:rPr>
                <w:rFonts w:hint="eastAsia"/>
              </w:rPr>
              <w:t>车辆处于维修中状态时，“班次状态”“当班司机”“绑定人数”“绑定司机信息”显示为“</w:t>
            </w:r>
            <w:r>
              <w:rPr>
                <w:rFonts w:hint="eastAsia"/>
              </w:rPr>
              <w:t>/</w:t>
            </w:r>
            <w:r>
              <w:rPr>
                <w:rFonts w:hint="eastAsia"/>
              </w:rPr>
              <w:t>”</w:t>
            </w:r>
          </w:p>
          <w:p w:rsidR="00AE34F8" w:rsidRPr="003F278F" w:rsidRDefault="00AE34F8" w:rsidP="00AE34F8">
            <w:r>
              <w:t xml:space="preserve">3 </w:t>
            </w:r>
            <w:r>
              <w:t>车辆已经绑定状态</w:t>
            </w:r>
            <w:r>
              <w:rPr>
                <w:rFonts w:hint="eastAsia"/>
              </w:rPr>
              <w:t>、</w:t>
            </w:r>
            <w:r>
              <w:t>班次状态未分配时</w:t>
            </w:r>
            <w:r>
              <w:rPr>
                <w:rFonts w:hint="eastAsia"/>
              </w:rPr>
              <w:t>，</w:t>
            </w:r>
            <w:r>
              <w:rPr>
                <w:rFonts w:hint="eastAsia"/>
              </w:rPr>
              <w:lastRenderedPageBreak/>
              <w:t>“</w:t>
            </w:r>
            <w:r>
              <w:t>当班司机</w:t>
            </w:r>
            <w:r>
              <w:rPr>
                <w:rFonts w:hint="eastAsia"/>
              </w:rPr>
              <w:t>”显示为“</w:t>
            </w:r>
            <w:r>
              <w:rPr>
                <w:rFonts w:hint="eastAsia"/>
              </w:rPr>
              <w:t>/</w:t>
            </w:r>
            <w:r>
              <w:rPr>
                <w:rFonts w:hint="eastAsia"/>
              </w:rPr>
              <w:t>”</w:t>
            </w:r>
          </w:p>
        </w:tc>
      </w:tr>
      <w:tr w:rsidR="00AE34F8" w:rsidRPr="00193D20" w:rsidTr="0071073C">
        <w:trPr>
          <w:trHeight w:val="729"/>
        </w:trPr>
        <w:tc>
          <w:tcPr>
            <w:tcW w:w="1387" w:type="dxa"/>
            <w:vMerge/>
            <w:vAlign w:val="center"/>
          </w:tcPr>
          <w:p w:rsidR="00AE34F8" w:rsidRDefault="00AE34F8" w:rsidP="00AE34F8">
            <w:pPr>
              <w:jc w:val="center"/>
              <w:rPr>
                <w:rFonts w:asciiTheme="minorEastAsia" w:hAnsiTheme="minorEastAsia"/>
              </w:rPr>
            </w:pPr>
          </w:p>
        </w:tc>
        <w:tc>
          <w:tcPr>
            <w:tcW w:w="1116" w:type="dxa"/>
            <w:vAlign w:val="center"/>
          </w:tcPr>
          <w:p w:rsidR="00AE34F8" w:rsidRDefault="00AE34F8" w:rsidP="00AE34F8">
            <w:r>
              <w:rPr>
                <w:rFonts w:hint="eastAsia"/>
              </w:rPr>
              <w:t>绑定</w:t>
            </w:r>
          </w:p>
        </w:tc>
        <w:tc>
          <w:tcPr>
            <w:tcW w:w="5157" w:type="dxa"/>
            <w:vAlign w:val="center"/>
          </w:tcPr>
          <w:p w:rsidR="00AE34F8" w:rsidRDefault="00AE34F8" w:rsidP="00AE34F8">
            <w:r>
              <w:rPr>
                <w:rFonts w:hint="eastAsia"/>
              </w:rPr>
              <w:t xml:space="preserve">1 </w:t>
            </w:r>
            <w:r>
              <w:rPr>
                <w:rFonts w:hint="eastAsia"/>
              </w:rPr>
              <w:t>除“维修中”状态的车辆，其他所有车辆均显示“绑定”按键</w:t>
            </w:r>
          </w:p>
          <w:p w:rsidR="00AE34F8" w:rsidRDefault="00AE34F8" w:rsidP="00AE34F8">
            <w:pPr>
              <w:pStyle w:val="ac"/>
              <w:ind w:firstLineChars="0" w:firstLine="0"/>
            </w:pPr>
            <w:r>
              <w:rPr>
                <w:rFonts w:hint="eastAsia"/>
              </w:rPr>
              <w:t xml:space="preserve">2 </w:t>
            </w:r>
            <w:r>
              <w:rPr>
                <w:rFonts w:hint="eastAsia"/>
              </w:rPr>
              <w:t>点击弹出</w:t>
            </w:r>
            <w:proofErr w:type="gramStart"/>
            <w:r>
              <w:rPr>
                <w:rFonts w:hint="eastAsia"/>
              </w:rPr>
              <w:t>“绑定车辆”弹窗</w:t>
            </w:r>
            <w:proofErr w:type="gramEnd"/>
          </w:p>
        </w:tc>
        <w:tc>
          <w:tcPr>
            <w:tcW w:w="2302" w:type="dxa"/>
            <w:vAlign w:val="center"/>
          </w:tcPr>
          <w:p w:rsidR="00AE34F8" w:rsidRDefault="00AE34F8" w:rsidP="00AE34F8">
            <w:r>
              <w:rPr>
                <w:rFonts w:hint="eastAsia"/>
              </w:rPr>
              <w:t>执行绑定操作时断网，则显示断网</w:t>
            </w:r>
            <w:proofErr w:type="gramStart"/>
            <w:r>
              <w:rPr>
                <w:rFonts w:hint="eastAsia"/>
              </w:rPr>
              <w:t>通用浮窗提示</w:t>
            </w:r>
            <w:proofErr w:type="gramEnd"/>
          </w:p>
        </w:tc>
      </w:tr>
      <w:tr w:rsidR="00AE34F8" w:rsidRPr="00193D20" w:rsidTr="0071073C">
        <w:trPr>
          <w:trHeight w:val="729"/>
        </w:trPr>
        <w:tc>
          <w:tcPr>
            <w:tcW w:w="1387" w:type="dxa"/>
            <w:vMerge/>
            <w:vAlign w:val="center"/>
          </w:tcPr>
          <w:p w:rsidR="00AE34F8" w:rsidRDefault="00AE34F8" w:rsidP="00AE34F8">
            <w:pPr>
              <w:jc w:val="center"/>
              <w:rPr>
                <w:rFonts w:asciiTheme="minorEastAsia" w:hAnsiTheme="minorEastAsia"/>
              </w:rPr>
            </w:pPr>
          </w:p>
        </w:tc>
        <w:tc>
          <w:tcPr>
            <w:tcW w:w="1116" w:type="dxa"/>
            <w:vAlign w:val="center"/>
          </w:tcPr>
          <w:p w:rsidR="00AE34F8" w:rsidRDefault="00AE34F8" w:rsidP="00AE34F8">
            <w:r>
              <w:rPr>
                <w:rFonts w:hint="eastAsia"/>
              </w:rPr>
              <w:t>解绑</w:t>
            </w:r>
          </w:p>
        </w:tc>
        <w:tc>
          <w:tcPr>
            <w:tcW w:w="5157" w:type="dxa"/>
            <w:vAlign w:val="center"/>
          </w:tcPr>
          <w:p w:rsidR="00AE34F8" w:rsidRDefault="00AE34F8" w:rsidP="00AE34F8">
            <w:r>
              <w:rPr>
                <w:rFonts w:hint="eastAsia"/>
              </w:rPr>
              <w:t xml:space="preserve">1 </w:t>
            </w:r>
            <w:r>
              <w:rPr>
                <w:rFonts w:hint="eastAsia"/>
              </w:rPr>
              <w:t>已绑定司机的车辆显示本按键</w:t>
            </w:r>
          </w:p>
          <w:p w:rsidR="00AE34F8" w:rsidRDefault="00AE34F8" w:rsidP="00AE34F8">
            <w:pPr>
              <w:pStyle w:val="ac"/>
              <w:ind w:firstLineChars="0" w:firstLine="0"/>
            </w:pPr>
            <w:r>
              <w:rPr>
                <w:rFonts w:hint="eastAsia"/>
              </w:rPr>
              <w:t xml:space="preserve">2 </w:t>
            </w:r>
            <w:r>
              <w:rPr>
                <w:rFonts w:hint="eastAsia"/>
              </w:rPr>
              <w:t>点击弹出“解除绑定”窗口</w:t>
            </w:r>
          </w:p>
        </w:tc>
        <w:tc>
          <w:tcPr>
            <w:tcW w:w="2302" w:type="dxa"/>
            <w:vAlign w:val="center"/>
          </w:tcPr>
          <w:p w:rsidR="00AE34F8" w:rsidRDefault="00AE34F8" w:rsidP="00AE34F8"/>
        </w:tc>
      </w:tr>
      <w:tr w:rsidR="00AE34F8" w:rsidRPr="00193D20" w:rsidTr="0071073C">
        <w:trPr>
          <w:trHeight w:val="729"/>
        </w:trPr>
        <w:tc>
          <w:tcPr>
            <w:tcW w:w="1387" w:type="dxa"/>
            <w:vMerge/>
            <w:vAlign w:val="center"/>
          </w:tcPr>
          <w:p w:rsidR="00AE34F8" w:rsidRDefault="00AE34F8" w:rsidP="00AE34F8">
            <w:pPr>
              <w:jc w:val="center"/>
              <w:rPr>
                <w:rFonts w:asciiTheme="minorEastAsia" w:hAnsiTheme="minorEastAsia"/>
              </w:rPr>
            </w:pPr>
          </w:p>
        </w:tc>
        <w:tc>
          <w:tcPr>
            <w:tcW w:w="1116" w:type="dxa"/>
            <w:vAlign w:val="center"/>
          </w:tcPr>
          <w:p w:rsidR="00AE34F8" w:rsidRDefault="00AE34F8" w:rsidP="00AE34F8">
            <w:r>
              <w:rPr>
                <w:rFonts w:hint="eastAsia"/>
              </w:rPr>
              <w:t>操作记录</w:t>
            </w:r>
          </w:p>
        </w:tc>
        <w:tc>
          <w:tcPr>
            <w:tcW w:w="5157" w:type="dxa"/>
            <w:vAlign w:val="center"/>
          </w:tcPr>
          <w:p w:rsidR="00AE34F8" w:rsidRDefault="00AE34F8" w:rsidP="00AE34F8">
            <w:r>
              <w:rPr>
                <w:rFonts w:hint="eastAsia"/>
              </w:rPr>
              <w:t xml:space="preserve">1 </w:t>
            </w:r>
            <w:r>
              <w:rPr>
                <w:rFonts w:hint="eastAsia"/>
              </w:rPr>
              <w:t>绑定过司机的车辆显示本按键</w:t>
            </w:r>
          </w:p>
          <w:p w:rsidR="00AE34F8" w:rsidRPr="00193D20" w:rsidRDefault="00AE34F8" w:rsidP="00AE34F8">
            <w:pPr>
              <w:pStyle w:val="ac"/>
              <w:ind w:firstLineChars="0" w:firstLine="0"/>
            </w:pPr>
            <w:r>
              <w:rPr>
                <w:rFonts w:hint="eastAsia"/>
              </w:rPr>
              <w:t xml:space="preserve">2 </w:t>
            </w:r>
            <w:r>
              <w:rPr>
                <w:rFonts w:hint="eastAsia"/>
              </w:rPr>
              <w:t>点击跳转至</w:t>
            </w:r>
            <w:r>
              <w:rPr>
                <w:rFonts w:asciiTheme="minorEastAsia" w:hAnsiTheme="minorEastAsia" w:hint="eastAsia"/>
              </w:rPr>
              <w:t>Ⅴ</w:t>
            </w:r>
            <w:r>
              <w:rPr>
                <w:rFonts w:hint="eastAsia"/>
              </w:rPr>
              <w:t>-</w:t>
            </w:r>
            <w:r>
              <w:t>A-05-02</w:t>
            </w:r>
            <w:r>
              <w:rPr>
                <w:rFonts w:hint="eastAsia"/>
              </w:rPr>
              <w:t>-</w:t>
            </w:r>
            <w:r>
              <w:t>01</w:t>
            </w:r>
            <w:r>
              <w:t>页面</w:t>
            </w:r>
          </w:p>
        </w:tc>
        <w:tc>
          <w:tcPr>
            <w:tcW w:w="2302" w:type="dxa"/>
            <w:vAlign w:val="center"/>
          </w:tcPr>
          <w:p w:rsidR="00AE34F8" w:rsidRDefault="00AE34F8" w:rsidP="00AE34F8"/>
        </w:tc>
      </w:tr>
      <w:tr w:rsidR="00AE34F8" w:rsidRPr="00193D20" w:rsidTr="0071073C">
        <w:trPr>
          <w:trHeight w:val="729"/>
        </w:trPr>
        <w:tc>
          <w:tcPr>
            <w:tcW w:w="1387" w:type="dxa"/>
            <w:vMerge/>
            <w:vAlign w:val="center"/>
          </w:tcPr>
          <w:p w:rsidR="00AE34F8" w:rsidRDefault="00AE34F8" w:rsidP="00AE34F8">
            <w:pPr>
              <w:jc w:val="center"/>
              <w:rPr>
                <w:rFonts w:asciiTheme="minorEastAsia" w:hAnsiTheme="minorEastAsia"/>
              </w:rPr>
            </w:pPr>
          </w:p>
        </w:tc>
        <w:tc>
          <w:tcPr>
            <w:tcW w:w="1116" w:type="dxa"/>
            <w:vAlign w:val="center"/>
          </w:tcPr>
          <w:p w:rsidR="00AE34F8" w:rsidRDefault="00AE34F8" w:rsidP="00AE34F8">
            <w:r>
              <w:rPr>
                <w:rFonts w:hint="eastAsia"/>
              </w:rPr>
              <w:t>指定当班</w:t>
            </w:r>
          </w:p>
        </w:tc>
        <w:tc>
          <w:tcPr>
            <w:tcW w:w="5157" w:type="dxa"/>
            <w:vAlign w:val="center"/>
          </w:tcPr>
          <w:p w:rsidR="00AE34F8" w:rsidRDefault="00AE34F8" w:rsidP="00AE34F8">
            <w:pPr>
              <w:pStyle w:val="ac"/>
              <w:ind w:firstLineChars="0" w:firstLine="0"/>
            </w:pPr>
            <w:r>
              <w:rPr>
                <w:rFonts w:hint="eastAsia"/>
              </w:rPr>
              <w:t>“已绑定”状态，但没有当班司机的车辆显示本按键</w:t>
            </w:r>
          </w:p>
        </w:tc>
        <w:tc>
          <w:tcPr>
            <w:tcW w:w="2302" w:type="dxa"/>
            <w:vAlign w:val="center"/>
          </w:tcPr>
          <w:p w:rsidR="00AE34F8" w:rsidRDefault="00AE34F8" w:rsidP="00AE34F8"/>
        </w:tc>
      </w:tr>
      <w:tr w:rsidR="00AE34F8" w:rsidRPr="00B63341" w:rsidTr="0071073C">
        <w:trPr>
          <w:trHeight w:val="729"/>
        </w:trPr>
        <w:tc>
          <w:tcPr>
            <w:tcW w:w="1387" w:type="dxa"/>
            <w:vMerge/>
            <w:vAlign w:val="center"/>
          </w:tcPr>
          <w:p w:rsidR="00AE34F8" w:rsidRDefault="00AE34F8" w:rsidP="00AE34F8">
            <w:pPr>
              <w:jc w:val="center"/>
              <w:rPr>
                <w:rFonts w:asciiTheme="minorEastAsia" w:hAnsiTheme="minorEastAsia"/>
              </w:rPr>
            </w:pPr>
          </w:p>
        </w:tc>
        <w:tc>
          <w:tcPr>
            <w:tcW w:w="1116" w:type="dxa"/>
            <w:vAlign w:val="center"/>
          </w:tcPr>
          <w:p w:rsidR="00AE34F8" w:rsidRDefault="00AE34F8" w:rsidP="00AE34F8">
            <w:r>
              <w:rPr>
                <w:rFonts w:hint="eastAsia"/>
              </w:rPr>
              <w:t>绑定</w:t>
            </w:r>
            <w:proofErr w:type="gramStart"/>
            <w:r>
              <w:rPr>
                <w:rFonts w:hint="eastAsia"/>
              </w:rPr>
              <w:t>司机弹窗</w:t>
            </w:r>
            <w:proofErr w:type="gramEnd"/>
          </w:p>
        </w:tc>
        <w:tc>
          <w:tcPr>
            <w:tcW w:w="5157" w:type="dxa"/>
            <w:vAlign w:val="center"/>
          </w:tcPr>
          <w:p w:rsidR="00AE34F8" w:rsidRDefault="00AE34F8" w:rsidP="00AE34F8">
            <w:r>
              <w:rPr>
                <w:rFonts w:hint="eastAsia"/>
              </w:rPr>
              <w:t xml:space="preserve">1 </w:t>
            </w:r>
            <w:r>
              <w:rPr>
                <w:rFonts w:hint="eastAsia"/>
              </w:rPr>
              <w:t>标题栏显示车牌号及登记城市</w:t>
            </w:r>
          </w:p>
          <w:p w:rsidR="00AE34F8" w:rsidRDefault="00AE34F8" w:rsidP="00AE34F8">
            <w:r>
              <w:rPr>
                <w:rFonts w:hint="eastAsia"/>
              </w:rPr>
              <w:t xml:space="preserve">2 </w:t>
            </w:r>
            <w:r>
              <w:rPr>
                <w:rFonts w:hint="eastAsia"/>
              </w:rPr>
              <w:t>查询条件：“工号”“司机”，二者采用联想输入框</w:t>
            </w:r>
          </w:p>
          <w:p w:rsidR="00AE34F8" w:rsidRDefault="00AE34F8" w:rsidP="00AE34F8">
            <w:r>
              <w:t xml:space="preserve">3 </w:t>
            </w:r>
            <w:r>
              <w:t>点击</w:t>
            </w:r>
            <w:r>
              <w:rPr>
                <w:rFonts w:hint="eastAsia"/>
              </w:rPr>
              <w:t>“查询”，在下方显示所有符合查询条件的司机，点击“清空”，初始化查询条件及列表</w:t>
            </w:r>
          </w:p>
          <w:p w:rsidR="00AE34F8" w:rsidRDefault="00AE34F8" w:rsidP="00AE34F8">
            <w:r>
              <w:t xml:space="preserve">4 </w:t>
            </w:r>
            <w:r>
              <w:t>列表</w:t>
            </w:r>
            <w:r>
              <w:rPr>
                <w:rFonts w:hint="eastAsia"/>
              </w:rPr>
              <w:t>，</w:t>
            </w:r>
            <w:r>
              <w:t>字段如原型</w:t>
            </w:r>
            <w:r>
              <w:rPr>
                <w:rFonts w:hint="eastAsia"/>
              </w:rPr>
              <w:t>。</w:t>
            </w:r>
            <w:r>
              <w:t>默认加载所有</w:t>
            </w:r>
            <w:r>
              <w:rPr>
                <w:rFonts w:hint="eastAsia"/>
              </w:rPr>
              <w:t>“未绑定”状态</w:t>
            </w:r>
            <w:proofErr w:type="gramStart"/>
            <w:r>
              <w:rPr>
                <w:rFonts w:hint="eastAsia"/>
              </w:rPr>
              <w:t>且登记</w:t>
            </w:r>
            <w:proofErr w:type="gramEnd"/>
            <w:r>
              <w:rPr>
                <w:rFonts w:hint="eastAsia"/>
              </w:rPr>
              <w:t>城市与车辆登记城市相同的司机，按照司机姓氏首字母依据字母表顺序排列。分页控件也一期相同。</w:t>
            </w:r>
          </w:p>
          <w:p w:rsidR="00AE34F8" w:rsidRDefault="00AE34F8" w:rsidP="00AE34F8">
            <w:r>
              <w:rPr>
                <w:rFonts w:hint="eastAsia"/>
              </w:rPr>
              <w:t>5</w:t>
            </w:r>
            <w:r>
              <w:t xml:space="preserve"> </w:t>
            </w:r>
            <w:r>
              <w:t>点击</w:t>
            </w:r>
            <w:r>
              <w:rPr>
                <w:rFonts w:hint="eastAsia"/>
              </w:rPr>
              <w:t>“添加”按键，将司机的姓名手机号加载到下方“已选择司机”，已添加的司机按键变为“已添加”，再次点击无效；不限制添加司机的数量</w:t>
            </w:r>
          </w:p>
          <w:p w:rsidR="00AE34F8" w:rsidRDefault="00AE34F8" w:rsidP="00AE34F8">
            <w:r>
              <w:rPr>
                <w:rFonts w:hint="eastAsia"/>
              </w:rPr>
              <w:t xml:space="preserve">6 </w:t>
            </w:r>
            <w:r>
              <w:rPr>
                <w:rFonts w:hint="eastAsia"/>
              </w:rPr>
              <w:t>“已选择司机”栏位，点击关闭</w:t>
            </w:r>
            <w:r>
              <w:rPr>
                <w:rFonts w:hint="eastAsia"/>
              </w:rPr>
              <w:t>icon</w:t>
            </w:r>
            <w:r>
              <w:rPr>
                <w:rFonts w:hint="eastAsia"/>
              </w:rPr>
              <w:t>，取消选择，列表中司机后面的操作按键由“已添加”变为“添加”</w:t>
            </w:r>
          </w:p>
          <w:p w:rsidR="00AE34F8" w:rsidRDefault="00AE34F8" w:rsidP="00AE34F8">
            <w:r>
              <w:rPr>
                <w:rFonts w:hint="eastAsia"/>
              </w:rPr>
              <w:t xml:space="preserve">7 </w:t>
            </w:r>
            <w:r>
              <w:rPr>
                <w:rFonts w:hint="eastAsia"/>
              </w:rPr>
              <w:t>点击“提交按键”，执行绑定操作，绑定成功，</w:t>
            </w:r>
            <w:proofErr w:type="gramStart"/>
            <w:r>
              <w:rPr>
                <w:rFonts w:hint="eastAsia"/>
              </w:rPr>
              <w:t>浮窗提示</w:t>
            </w:r>
            <w:proofErr w:type="gramEnd"/>
            <w:r>
              <w:rPr>
                <w:rFonts w:hint="eastAsia"/>
              </w:rPr>
              <w:t>“绑定成功”，同时关闭弹窗。</w:t>
            </w:r>
            <w:proofErr w:type="gramStart"/>
            <w:r>
              <w:rPr>
                <w:rFonts w:hint="eastAsia"/>
              </w:rPr>
              <w:t>若车辆</w:t>
            </w:r>
            <w:proofErr w:type="gramEnd"/>
            <w:r>
              <w:rPr>
                <w:rFonts w:hint="eastAsia"/>
              </w:rPr>
              <w:t>没有当班司机，则同时弹出“人工指派”弹窗</w:t>
            </w:r>
          </w:p>
          <w:p w:rsidR="00AE34F8" w:rsidRPr="0002121D" w:rsidRDefault="00AE34F8" w:rsidP="00AE34F8">
            <w:r>
              <w:rPr>
                <w:rFonts w:hint="eastAsia"/>
              </w:rPr>
              <w:t xml:space="preserve">8 </w:t>
            </w:r>
            <w:r>
              <w:rPr>
                <w:rFonts w:hint="eastAsia"/>
              </w:rPr>
              <w:t>绑定成功后，推送消息给相关司机。参照“消息、短信文案规范”</w:t>
            </w:r>
          </w:p>
        </w:tc>
        <w:tc>
          <w:tcPr>
            <w:tcW w:w="2302" w:type="dxa"/>
            <w:vAlign w:val="center"/>
          </w:tcPr>
          <w:p w:rsidR="00AE34F8" w:rsidRDefault="00AE34F8" w:rsidP="00AE34F8">
            <w:r>
              <w:rPr>
                <w:rFonts w:hint="eastAsia"/>
              </w:rPr>
              <w:t xml:space="preserve">1 </w:t>
            </w:r>
            <w:r>
              <w:rPr>
                <w:rFonts w:hint="eastAsia"/>
              </w:rPr>
              <w:t>工号控件和司机控件进行联想输入时，尽在符合条件</w:t>
            </w:r>
            <w:r>
              <w:rPr>
                <w:rFonts w:hint="eastAsia"/>
              </w:rPr>
              <w:t>(</w:t>
            </w:r>
            <w:r>
              <w:rPr>
                <w:rFonts w:hint="eastAsia"/>
              </w:rPr>
              <w:t>未绑定、登记城市与车辆登记城市相同</w:t>
            </w:r>
            <w:r>
              <w:rPr>
                <w:rFonts w:hint="eastAsia"/>
              </w:rPr>
              <w:t>)</w:t>
            </w:r>
            <w:r>
              <w:rPr>
                <w:rFonts w:hint="eastAsia"/>
              </w:rPr>
              <w:t>的司机中查询</w:t>
            </w:r>
          </w:p>
          <w:p w:rsidR="00AE34F8" w:rsidRDefault="00AE34F8" w:rsidP="00AE34F8">
            <w:r>
              <w:rPr>
                <w:rFonts w:hint="eastAsia"/>
              </w:rPr>
              <w:t xml:space="preserve">2 </w:t>
            </w:r>
            <w:r>
              <w:rPr>
                <w:rFonts w:hint="eastAsia"/>
              </w:rPr>
              <w:t>执行绑定操作时，需要对已选定的司机进行判断，若没有司机，则绑定失败，</w:t>
            </w:r>
            <w:proofErr w:type="gramStart"/>
            <w:r>
              <w:rPr>
                <w:rFonts w:hint="eastAsia"/>
              </w:rPr>
              <w:t>浮窗提示</w:t>
            </w:r>
            <w:proofErr w:type="gramEnd"/>
            <w:r>
              <w:rPr>
                <w:rFonts w:hint="eastAsia"/>
              </w:rPr>
              <w:t>“请选择司机”</w:t>
            </w:r>
          </w:p>
          <w:p w:rsidR="00AE34F8" w:rsidRPr="009438C7" w:rsidRDefault="00AE34F8" w:rsidP="00AE34F8">
            <w:r>
              <w:t xml:space="preserve">3 </w:t>
            </w:r>
            <w:r>
              <w:t>执行保定操作是</w:t>
            </w:r>
            <w:r>
              <w:rPr>
                <w:rFonts w:hint="eastAsia"/>
              </w:rPr>
              <w:t>，</w:t>
            </w:r>
            <w:r>
              <w:t>检测网络状态</w:t>
            </w:r>
            <w:r>
              <w:rPr>
                <w:rFonts w:hint="eastAsia"/>
              </w:rPr>
              <w:t>，</w:t>
            </w:r>
            <w:r>
              <w:t>若断网</w:t>
            </w:r>
            <w:r>
              <w:rPr>
                <w:rFonts w:hint="eastAsia"/>
              </w:rPr>
              <w:t>，</w:t>
            </w:r>
            <w:r>
              <w:t>则绑定失败</w:t>
            </w:r>
            <w:r>
              <w:rPr>
                <w:rFonts w:hint="eastAsia"/>
              </w:rPr>
              <w:t>，</w:t>
            </w:r>
            <w:proofErr w:type="gramStart"/>
            <w:r>
              <w:t>浮窗显示</w:t>
            </w:r>
            <w:proofErr w:type="gramEnd"/>
            <w:r>
              <w:t>断网通用提示</w:t>
            </w:r>
          </w:p>
        </w:tc>
      </w:tr>
      <w:tr w:rsidR="00AE34F8" w:rsidRPr="00193D20" w:rsidTr="0071073C">
        <w:trPr>
          <w:trHeight w:val="729"/>
        </w:trPr>
        <w:tc>
          <w:tcPr>
            <w:tcW w:w="1387" w:type="dxa"/>
            <w:vMerge/>
            <w:vAlign w:val="center"/>
          </w:tcPr>
          <w:p w:rsidR="00AE34F8" w:rsidRDefault="00AE34F8" w:rsidP="00AE34F8">
            <w:pPr>
              <w:jc w:val="center"/>
              <w:rPr>
                <w:rFonts w:asciiTheme="minorEastAsia" w:hAnsiTheme="minorEastAsia"/>
              </w:rPr>
            </w:pPr>
          </w:p>
        </w:tc>
        <w:tc>
          <w:tcPr>
            <w:tcW w:w="1116" w:type="dxa"/>
            <w:vAlign w:val="center"/>
          </w:tcPr>
          <w:p w:rsidR="00AE34F8" w:rsidRDefault="00AE34F8" w:rsidP="00AE34F8">
            <w:r>
              <w:rPr>
                <w:rFonts w:hint="eastAsia"/>
              </w:rPr>
              <w:t>解除</w:t>
            </w:r>
            <w:proofErr w:type="gramStart"/>
            <w:r>
              <w:rPr>
                <w:rFonts w:hint="eastAsia"/>
              </w:rPr>
              <w:t>绑定弹窗</w:t>
            </w:r>
            <w:proofErr w:type="gramEnd"/>
          </w:p>
        </w:tc>
        <w:tc>
          <w:tcPr>
            <w:tcW w:w="5157" w:type="dxa"/>
            <w:vAlign w:val="center"/>
          </w:tcPr>
          <w:p w:rsidR="00AE34F8" w:rsidRDefault="00AE34F8" w:rsidP="00AE34F8">
            <w:r>
              <w:rPr>
                <w:rFonts w:hint="eastAsia"/>
              </w:rPr>
              <w:t>1</w:t>
            </w:r>
            <w:r>
              <w:t xml:space="preserve"> </w:t>
            </w:r>
            <w:r>
              <w:t>列表项如原型</w:t>
            </w:r>
            <w:r>
              <w:rPr>
                <w:rFonts w:hint="eastAsia"/>
              </w:rPr>
              <w:t>，</w:t>
            </w:r>
            <w:r>
              <w:t>不赘述</w:t>
            </w:r>
            <w:r>
              <w:rPr>
                <w:rFonts w:hint="eastAsia"/>
              </w:rPr>
              <w:t>。</w:t>
            </w:r>
            <w:r>
              <w:t>排序为绑定的时间倒序</w:t>
            </w:r>
            <w:r>
              <w:rPr>
                <w:rFonts w:hint="eastAsia"/>
              </w:rPr>
              <w:t>。</w:t>
            </w:r>
            <w:proofErr w:type="gramStart"/>
            <w:r>
              <w:t>勾选</w:t>
            </w:r>
            <w:r>
              <w:rPr>
                <w:rFonts w:hint="eastAsia"/>
              </w:rPr>
              <w:t>“全选”</w:t>
            </w:r>
            <w:proofErr w:type="gramEnd"/>
            <w:r>
              <w:rPr>
                <w:rFonts w:hint="eastAsia"/>
              </w:rPr>
              <w:t>，选中全部司机，取消“全选”，则所有司机</w:t>
            </w:r>
            <w:r>
              <w:rPr>
                <w:rFonts w:hint="eastAsia"/>
              </w:rPr>
              <w:lastRenderedPageBreak/>
              <w:t>取消选中；</w:t>
            </w:r>
            <w:proofErr w:type="gramStart"/>
            <w:r>
              <w:rPr>
                <w:rFonts w:hint="eastAsia"/>
              </w:rPr>
              <w:t>勾选“全选”</w:t>
            </w:r>
            <w:proofErr w:type="gramEnd"/>
            <w:r>
              <w:rPr>
                <w:rFonts w:hint="eastAsia"/>
              </w:rPr>
              <w:t>后，手动取消司机前的勾选时，自动取消“全选”；</w:t>
            </w:r>
            <w:proofErr w:type="gramStart"/>
            <w:r>
              <w:rPr>
                <w:rFonts w:hint="eastAsia"/>
              </w:rPr>
              <w:t>手动勾选全部</w:t>
            </w:r>
            <w:proofErr w:type="gramEnd"/>
            <w:r>
              <w:rPr>
                <w:rFonts w:hint="eastAsia"/>
              </w:rPr>
              <w:t>，“全选”自动变为选中</w:t>
            </w:r>
          </w:p>
          <w:p w:rsidR="00AE34F8" w:rsidRDefault="00AE34F8" w:rsidP="00AE34F8">
            <w:r>
              <w:rPr>
                <w:rFonts w:hint="eastAsia"/>
              </w:rPr>
              <w:t xml:space="preserve">2 </w:t>
            </w:r>
            <w:r>
              <w:rPr>
                <w:rFonts w:hint="eastAsia"/>
              </w:rPr>
              <w:t>“绑定原因”，最多可输入</w:t>
            </w:r>
            <w:r>
              <w:rPr>
                <w:rFonts w:hint="eastAsia"/>
              </w:rPr>
              <w:t>100</w:t>
            </w:r>
            <w:r>
              <w:rPr>
                <w:rFonts w:hint="eastAsia"/>
              </w:rPr>
              <w:t>个字符，超过后不可及需输入</w:t>
            </w:r>
          </w:p>
          <w:p w:rsidR="00AE34F8" w:rsidRDefault="00AE34F8" w:rsidP="00AE34F8">
            <w:r>
              <w:t>3</w:t>
            </w:r>
            <w:r>
              <w:t>点击</w:t>
            </w:r>
            <w:r>
              <w:rPr>
                <w:rFonts w:hint="eastAsia"/>
              </w:rPr>
              <w:t>“解绑”按键，成功</w:t>
            </w:r>
            <w:proofErr w:type="gramStart"/>
            <w:r>
              <w:rPr>
                <w:rFonts w:hint="eastAsia"/>
              </w:rPr>
              <w:t>后浮窗提示</w:t>
            </w:r>
            <w:proofErr w:type="gramEnd"/>
            <w:r>
              <w:rPr>
                <w:rFonts w:hint="eastAsia"/>
              </w:rPr>
              <w:t>“解绑成功”</w:t>
            </w:r>
          </w:p>
          <w:p w:rsidR="00AE34F8" w:rsidRPr="009F1D5C" w:rsidRDefault="00AE34F8" w:rsidP="00AE34F8">
            <w:pPr>
              <w:pStyle w:val="ac"/>
              <w:ind w:firstLineChars="0" w:firstLine="0"/>
            </w:pPr>
            <w:r>
              <w:rPr>
                <w:rFonts w:hint="eastAsia"/>
              </w:rPr>
              <w:t xml:space="preserve">4 </w:t>
            </w:r>
            <w:r>
              <w:rPr>
                <w:rFonts w:hint="eastAsia"/>
              </w:rPr>
              <w:t>解绑成功后，发送短信给相关司机，并推送司机端，如果该司机处于上班状态，则需强制司机下班，</w:t>
            </w:r>
            <w:proofErr w:type="gramStart"/>
            <w:r>
              <w:rPr>
                <w:rFonts w:hint="eastAsia"/>
              </w:rPr>
              <w:t>同时浮窗提示</w:t>
            </w:r>
            <w:proofErr w:type="gramEnd"/>
            <w:r>
              <w:rPr>
                <w:rFonts w:hint="eastAsia"/>
              </w:rPr>
              <w:t>“您已和</w:t>
            </w:r>
            <w:proofErr w:type="gramStart"/>
            <w:r>
              <w:rPr>
                <w:rFonts w:hint="eastAsia"/>
              </w:rPr>
              <w:t>鄂</w:t>
            </w:r>
            <w:r>
              <w:rPr>
                <w:rFonts w:hint="eastAsia"/>
              </w:rPr>
              <w:t>Axxxxx</w:t>
            </w:r>
            <w:proofErr w:type="gramEnd"/>
            <w:r>
              <w:rPr>
                <w:rFonts w:hint="eastAsia"/>
              </w:rPr>
              <w:t>解绑，请尽快完成车辆交接”</w:t>
            </w:r>
          </w:p>
        </w:tc>
        <w:tc>
          <w:tcPr>
            <w:tcW w:w="2302" w:type="dxa"/>
            <w:vAlign w:val="center"/>
          </w:tcPr>
          <w:p w:rsidR="00AE34F8" w:rsidRDefault="00AE34F8" w:rsidP="00AE34F8">
            <w:r>
              <w:rPr>
                <w:rFonts w:hint="eastAsia"/>
              </w:rPr>
              <w:lastRenderedPageBreak/>
              <w:t xml:space="preserve">1 </w:t>
            </w:r>
            <w:r>
              <w:rPr>
                <w:rFonts w:hint="eastAsia"/>
              </w:rPr>
              <w:t>执行解绑操作时，需对司机的选择状态进</w:t>
            </w:r>
            <w:r>
              <w:rPr>
                <w:rFonts w:hint="eastAsia"/>
              </w:rPr>
              <w:lastRenderedPageBreak/>
              <w:t>行判断，若</w:t>
            </w:r>
            <w:proofErr w:type="gramStart"/>
            <w:r>
              <w:rPr>
                <w:rFonts w:hint="eastAsia"/>
              </w:rPr>
              <w:t>未勾选司机</w:t>
            </w:r>
            <w:proofErr w:type="gramEnd"/>
            <w:r>
              <w:rPr>
                <w:rFonts w:hint="eastAsia"/>
              </w:rPr>
              <w:t>，解绑失败，</w:t>
            </w:r>
            <w:proofErr w:type="gramStart"/>
            <w:r>
              <w:rPr>
                <w:rFonts w:hint="eastAsia"/>
              </w:rPr>
              <w:t>浮窗提示</w:t>
            </w:r>
            <w:proofErr w:type="gramEnd"/>
            <w:r>
              <w:rPr>
                <w:rFonts w:hint="eastAsia"/>
              </w:rPr>
              <w:t>“请选择要解绑的司机”</w:t>
            </w:r>
          </w:p>
          <w:p w:rsidR="00AE34F8" w:rsidRDefault="00AE34F8" w:rsidP="00AE34F8">
            <w:r>
              <w:rPr>
                <w:rFonts w:hint="eastAsia"/>
              </w:rPr>
              <w:t xml:space="preserve">2 </w:t>
            </w:r>
            <w:r>
              <w:rPr>
                <w:rFonts w:hint="eastAsia"/>
              </w:rPr>
              <w:t>在已</w:t>
            </w:r>
            <w:proofErr w:type="gramStart"/>
            <w:r>
              <w:rPr>
                <w:rFonts w:hint="eastAsia"/>
              </w:rPr>
              <w:t>配置对班司机</w:t>
            </w:r>
            <w:proofErr w:type="gramEnd"/>
            <w:r>
              <w:rPr>
                <w:rFonts w:hint="eastAsia"/>
              </w:rPr>
              <w:t>情形下，执行解绑操作，需对已选定解绑司机的班次状态进行检测。即</w:t>
            </w:r>
            <w:r w:rsidRPr="00C65018">
              <w:rPr>
                <w:rFonts w:hint="eastAsia"/>
                <w:b/>
              </w:rPr>
              <w:t>处于“歇班”状态时方可解绑。</w:t>
            </w:r>
            <w:r>
              <w:rPr>
                <w:rFonts w:hint="eastAsia"/>
              </w:rPr>
              <w:t>若所选定的司机中存在“当班”状态，则解绑失败，</w:t>
            </w:r>
            <w:proofErr w:type="gramStart"/>
            <w:r>
              <w:rPr>
                <w:rFonts w:hint="eastAsia"/>
              </w:rPr>
              <w:t>浮窗提示</w:t>
            </w:r>
            <w:proofErr w:type="gramEnd"/>
            <w:r>
              <w:rPr>
                <w:rFonts w:hint="eastAsia"/>
              </w:rPr>
              <w:t>文案为“</w:t>
            </w:r>
            <w:r>
              <w:rPr>
                <w:rFonts w:hint="eastAsia"/>
              </w:rPr>
              <w:t>xxx</w:t>
            </w:r>
            <w:r>
              <w:rPr>
                <w:rFonts w:hint="eastAsia"/>
              </w:rPr>
              <w:t>处于当班中，不能解绑，如需解绑，则需先执行交班或回收车辆”</w:t>
            </w:r>
          </w:p>
          <w:p w:rsidR="00AE34F8" w:rsidRPr="00977844" w:rsidRDefault="00AE34F8" w:rsidP="00AE34F8">
            <w:r>
              <w:t xml:space="preserve">3 </w:t>
            </w:r>
            <w:r>
              <w:t>在未</w:t>
            </w:r>
            <w:proofErr w:type="gramStart"/>
            <w:r>
              <w:t>配置对班司机</w:t>
            </w:r>
            <w:proofErr w:type="gramEnd"/>
            <w:r>
              <w:t>的情形下</w:t>
            </w:r>
            <w:r>
              <w:rPr>
                <w:rFonts w:hint="eastAsia"/>
              </w:rPr>
              <w:t>，</w:t>
            </w:r>
            <w:r>
              <w:t>执行解绑操作</w:t>
            </w:r>
            <w:r>
              <w:rPr>
                <w:rFonts w:hint="eastAsia"/>
              </w:rPr>
              <w:t>，</w:t>
            </w:r>
            <w:r>
              <w:t>则需对选定解绑司机进行订单检测</w:t>
            </w:r>
            <w:r>
              <w:rPr>
                <w:rFonts w:hint="eastAsia"/>
              </w:rPr>
              <w:t>。</w:t>
            </w:r>
            <w:r>
              <w:t>即</w:t>
            </w:r>
            <w:r w:rsidRPr="00C65018">
              <w:rPr>
                <w:b/>
              </w:rPr>
              <w:t>不存在未完成订单</w:t>
            </w:r>
            <w:r w:rsidRPr="00C65018">
              <w:rPr>
                <w:rFonts w:hint="eastAsia"/>
                <w:b/>
              </w:rPr>
              <w:t>(</w:t>
            </w:r>
            <w:r w:rsidRPr="00C65018">
              <w:rPr>
                <w:rFonts w:hint="eastAsia"/>
                <w:b/>
              </w:rPr>
              <w:t>服务中、待出发</w:t>
            </w:r>
            <w:r w:rsidRPr="00C65018">
              <w:rPr>
                <w:rFonts w:hint="eastAsia"/>
                <w:b/>
              </w:rPr>
              <w:t>)</w:t>
            </w:r>
            <w:r w:rsidRPr="00C65018">
              <w:rPr>
                <w:rFonts w:hint="eastAsia"/>
                <w:b/>
              </w:rPr>
              <w:t>时方可解绑</w:t>
            </w:r>
            <w:r>
              <w:rPr>
                <w:rFonts w:hint="eastAsia"/>
              </w:rPr>
              <w:t>，如存在未完成订单，则解绑失败，</w:t>
            </w:r>
            <w:proofErr w:type="gramStart"/>
            <w:r>
              <w:rPr>
                <w:rFonts w:hint="eastAsia"/>
              </w:rPr>
              <w:t>浮窗提示</w:t>
            </w:r>
            <w:proofErr w:type="gramEnd"/>
            <w:r>
              <w:rPr>
                <w:rFonts w:hint="eastAsia"/>
              </w:rPr>
              <w:t>文案“存在未完成订单，不可执行解绑操作”</w:t>
            </w:r>
          </w:p>
        </w:tc>
      </w:tr>
      <w:tr w:rsidR="00AE34F8" w:rsidRPr="00193D20" w:rsidTr="0071073C">
        <w:trPr>
          <w:trHeight w:val="729"/>
        </w:trPr>
        <w:tc>
          <w:tcPr>
            <w:tcW w:w="1387" w:type="dxa"/>
            <w:vMerge/>
            <w:vAlign w:val="center"/>
          </w:tcPr>
          <w:p w:rsidR="00AE34F8" w:rsidRDefault="00AE34F8" w:rsidP="00AE34F8">
            <w:pPr>
              <w:jc w:val="center"/>
              <w:rPr>
                <w:rFonts w:asciiTheme="minorEastAsia" w:hAnsiTheme="minorEastAsia"/>
              </w:rPr>
            </w:pPr>
          </w:p>
        </w:tc>
        <w:tc>
          <w:tcPr>
            <w:tcW w:w="1116" w:type="dxa"/>
            <w:vAlign w:val="center"/>
          </w:tcPr>
          <w:p w:rsidR="00AE34F8" w:rsidRDefault="00AE34F8" w:rsidP="00AE34F8">
            <w:r>
              <w:rPr>
                <w:rFonts w:hint="eastAsia"/>
              </w:rPr>
              <w:t>人工</w:t>
            </w:r>
            <w:proofErr w:type="gramStart"/>
            <w:r>
              <w:rPr>
                <w:rFonts w:hint="eastAsia"/>
              </w:rPr>
              <w:t>指派弹窗</w:t>
            </w:r>
            <w:proofErr w:type="gramEnd"/>
          </w:p>
        </w:tc>
        <w:tc>
          <w:tcPr>
            <w:tcW w:w="5157" w:type="dxa"/>
            <w:vAlign w:val="center"/>
          </w:tcPr>
          <w:p w:rsidR="00AE34F8" w:rsidRDefault="00AE34F8" w:rsidP="00AE34F8">
            <w:r>
              <w:rPr>
                <w:rFonts w:hint="eastAsia"/>
              </w:rPr>
              <w:t>1</w:t>
            </w:r>
            <w:r>
              <w:rPr>
                <w:rFonts w:hint="eastAsia"/>
              </w:rPr>
              <w:t>“车牌号和登记城市”取自刚刚绑定成功的车辆</w:t>
            </w:r>
          </w:p>
          <w:p w:rsidR="00AE34F8" w:rsidRDefault="00AE34F8" w:rsidP="00AE34F8">
            <w:r>
              <w:rPr>
                <w:rFonts w:hint="eastAsia"/>
              </w:rPr>
              <w:t>2</w:t>
            </w:r>
            <w:r>
              <w:rPr>
                <w:rFonts w:hint="eastAsia"/>
              </w:rPr>
              <w:t>“选择当班司机”下拉框，加载该车辆已绑定的司机</w:t>
            </w:r>
          </w:p>
          <w:p w:rsidR="00AE34F8" w:rsidRPr="006551C2" w:rsidRDefault="00AE34F8" w:rsidP="00AE34F8">
            <w:pPr>
              <w:pStyle w:val="ac"/>
              <w:ind w:firstLineChars="0" w:firstLine="0"/>
            </w:pPr>
            <w:r>
              <w:rPr>
                <w:rFonts w:hint="eastAsia"/>
              </w:rPr>
              <w:lastRenderedPageBreak/>
              <w:t xml:space="preserve">3 </w:t>
            </w:r>
            <w:r>
              <w:rPr>
                <w:rFonts w:hint="eastAsia"/>
              </w:rPr>
              <w:t>点击“确定”，将所选司机设为当班司机，点击“取消”或“关闭”按键取消指派</w:t>
            </w:r>
          </w:p>
        </w:tc>
        <w:tc>
          <w:tcPr>
            <w:tcW w:w="2302" w:type="dxa"/>
            <w:vAlign w:val="center"/>
          </w:tcPr>
          <w:p w:rsidR="00AE34F8" w:rsidRPr="006551C2" w:rsidRDefault="00AE34F8" w:rsidP="00AE34F8">
            <w:r>
              <w:rPr>
                <w:rFonts w:hint="eastAsia"/>
              </w:rPr>
              <w:lastRenderedPageBreak/>
              <w:t>点击“确定”时，检测是否已选择司机，若未</w:t>
            </w:r>
            <w:r>
              <w:rPr>
                <w:rFonts w:hint="eastAsia"/>
              </w:rPr>
              <w:lastRenderedPageBreak/>
              <w:t>选择，</w:t>
            </w:r>
            <w:proofErr w:type="gramStart"/>
            <w:r>
              <w:rPr>
                <w:rFonts w:hint="eastAsia"/>
              </w:rPr>
              <w:t>浮窗提示</w:t>
            </w:r>
            <w:proofErr w:type="gramEnd"/>
            <w:r>
              <w:rPr>
                <w:rFonts w:hint="eastAsia"/>
              </w:rPr>
              <w:t>文案“请选择当班司机”</w:t>
            </w:r>
          </w:p>
        </w:tc>
      </w:tr>
    </w:tbl>
    <w:p w:rsidR="00E55E46" w:rsidRDefault="00D162BF" w:rsidP="00D162BF">
      <w:pPr>
        <w:pStyle w:val="5"/>
      </w:pPr>
      <w:r>
        <w:lastRenderedPageBreak/>
        <w:t>客户管理</w:t>
      </w:r>
    </w:p>
    <w:p w:rsidR="00D162BF" w:rsidRDefault="00D162BF" w:rsidP="00D162BF">
      <w:pPr>
        <w:pStyle w:val="6"/>
      </w:pPr>
      <w:r>
        <w:t>用例描述</w:t>
      </w:r>
    </w:p>
    <w:p w:rsidR="00D162BF" w:rsidRPr="00D162BF" w:rsidRDefault="0004110D" w:rsidP="00D162BF">
      <w:r>
        <w:rPr>
          <w:rFonts w:hint="eastAsia"/>
        </w:rPr>
        <w:t xml:space="preserve">  </w:t>
      </w:r>
      <w:r>
        <w:rPr>
          <w:rFonts w:hint="eastAsia"/>
        </w:rPr>
        <w:t>相比一期，客户管理位置增加了“合作状态”查询条件，增加了信用额度变更记录页面。</w:t>
      </w:r>
    </w:p>
    <w:p w:rsidR="00D162BF" w:rsidRDefault="00D162BF" w:rsidP="00D162BF">
      <w:pPr>
        <w:pStyle w:val="6"/>
      </w:pPr>
      <w:r>
        <w:t>元素规则</w:t>
      </w:r>
    </w:p>
    <w:tbl>
      <w:tblPr>
        <w:tblStyle w:val="ad"/>
        <w:tblW w:w="0" w:type="auto"/>
        <w:tblLook w:val="04A0"/>
      </w:tblPr>
      <w:tblGrid>
        <w:gridCol w:w="1387"/>
        <w:gridCol w:w="1116"/>
        <w:gridCol w:w="5157"/>
        <w:gridCol w:w="2302"/>
      </w:tblGrid>
      <w:tr w:rsidR="0004110D" w:rsidRPr="00753787" w:rsidTr="003565E3">
        <w:trPr>
          <w:trHeight w:val="567"/>
        </w:trPr>
        <w:tc>
          <w:tcPr>
            <w:tcW w:w="1387" w:type="dxa"/>
            <w:shd w:val="clear" w:color="auto" w:fill="D9D9D9" w:themeFill="background1" w:themeFillShade="D9"/>
            <w:vAlign w:val="center"/>
          </w:tcPr>
          <w:p w:rsidR="0004110D" w:rsidRPr="00753787" w:rsidRDefault="0004110D" w:rsidP="003565E3">
            <w:pPr>
              <w:jc w:val="center"/>
              <w:rPr>
                <w:b/>
              </w:rPr>
            </w:pPr>
            <w:r>
              <w:rPr>
                <w:rFonts w:hint="eastAsia"/>
                <w:b/>
              </w:rPr>
              <w:t>页面</w:t>
            </w:r>
          </w:p>
        </w:tc>
        <w:tc>
          <w:tcPr>
            <w:tcW w:w="1116" w:type="dxa"/>
            <w:shd w:val="clear" w:color="auto" w:fill="D9D9D9" w:themeFill="background1" w:themeFillShade="D9"/>
            <w:vAlign w:val="center"/>
          </w:tcPr>
          <w:p w:rsidR="0004110D" w:rsidRPr="00753787" w:rsidRDefault="0004110D" w:rsidP="003565E3">
            <w:pPr>
              <w:jc w:val="center"/>
              <w:rPr>
                <w:b/>
              </w:rPr>
            </w:pPr>
            <w:r w:rsidRPr="00753787">
              <w:rPr>
                <w:b/>
              </w:rPr>
              <w:t>元素名称</w:t>
            </w:r>
          </w:p>
        </w:tc>
        <w:tc>
          <w:tcPr>
            <w:tcW w:w="5157" w:type="dxa"/>
            <w:shd w:val="clear" w:color="auto" w:fill="D9D9D9" w:themeFill="background1" w:themeFillShade="D9"/>
            <w:vAlign w:val="center"/>
          </w:tcPr>
          <w:p w:rsidR="0004110D" w:rsidRPr="00753787" w:rsidRDefault="0004110D" w:rsidP="003565E3">
            <w:pPr>
              <w:jc w:val="center"/>
              <w:rPr>
                <w:b/>
              </w:rPr>
            </w:pPr>
            <w:r w:rsidRPr="00753787">
              <w:rPr>
                <w:b/>
              </w:rPr>
              <w:t>描述</w:t>
            </w:r>
          </w:p>
        </w:tc>
        <w:tc>
          <w:tcPr>
            <w:tcW w:w="2302" w:type="dxa"/>
            <w:shd w:val="clear" w:color="auto" w:fill="D9D9D9" w:themeFill="background1" w:themeFillShade="D9"/>
            <w:vAlign w:val="center"/>
          </w:tcPr>
          <w:p w:rsidR="0004110D" w:rsidRPr="00753787" w:rsidRDefault="0004110D" w:rsidP="003565E3">
            <w:pPr>
              <w:ind w:leftChars="-253" w:left="-531"/>
              <w:jc w:val="center"/>
              <w:rPr>
                <w:b/>
              </w:rPr>
            </w:pPr>
            <w:r>
              <w:rPr>
                <w:rFonts w:hint="eastAsia"/>
                <w:b/>
              </w:rPr>
              <w:t>异常处理</w:t>
            </w:r>
          </w:p>
        </w:tc>
      </w:tr>
      <w:tr w:rsidR="0004110D" w:rsidTr="003565E3">
        <w:trPr>
          <w:trHeight w:val="729"/>
        </w:trPr>
        <w:tc>
          <w:tcPr>
            <w:tcW w:w="1387" w:type="dxa"/>
            <w:vMerge w:val="restart"/>
            <w:vAlign w:val="center"/>
          </w:tcPr>
          <w:p w:rsidR="0004110D" w:rsidRDefault="0004110D" w:rsidP="003565E3">
            <w:pPr>
              <w:jc w:val="center"/>
            </w:pPr>
            <w:r>
              <w:rPr>
                <w:rFonts w:asciiTheme="minorEastAsia" w:hAnsiTheme="minorEastAsia" w:hint="eastAsia"/>
              </w:rPr>
              <w:t>Ⅳ</w:t>
            </w:r>
            <w:r>
              <w:rPr>
                <w:rFonts w:hint="eastAsia"/>
              </w:rPr>
              <w:t>-</w:t>
            </w:r>
            <w:r>
              <w:t>G-0</w:t>
            </w:r>
            <w:r w:rsidR="003565E3">
              <w:t>4</w:t>
            </w:r>
          </w:p>
        </w:tc>
        <w:tc>
          <w:tcPr>
            <w:tcW w:w="1116" w:type="dxa"/>
            <w:vAlign w:val="center"/>
          </w:tcPr>
          <w:p w:rsidR="0004110D" w:rsidRDefault="0004110D" w:rsidP="003565E3">
            <w:r>
              <w:t>说明</w:t>
            </w:r>
          </w:p>
        </w:tc>
        <w:tc>
          <w:tcPr>
            <w:tcW w:w="5157" w:type="dxa"/>
            <w:vAlign w:val="center"/>
          </w:tcPr>
          <w:p w:rsidR="0004110D" w:rsidRDefault="003565E3" w:rsidP="003565E3">
            <w:r>
              <w:t>相对一期</w:t>
            </w:r>
            <w:r>
              <w:rPr>
                <w:rFonts w:hint="eastAsia"/>
              </w:rPr>
              <w:t>：</w:t>
            </w:r>
          </w:p>
          <w:p w:rsidR="003565E3" w:rsidRDefault="003565E3" w:rsidP="003565E3">
            <w:r>
              <w:rPr>
                <w:rFonts w:hint="eastAsia"/>
              </w:rPr>
              <w:t xml:space="preserve">1 </w:t>
            </w:r>
            <w:r>
              <w:rPr>
                <w:rFonts w:hint="eastAsia"/>
              </w:rPr>
              <w:t>增加“合作状态”查询条件，包括“全部”“正常”“停止”，默认</w:t>
            </w:r>
            <w:r w:rsidR="00221DC7">
              <w:rPr>
                <w:rFonts w:hint="eastAsia"/>
              </w:rPr>
              <w:t>“全部”</w:t>
            </w:r>
          </w:p>
          <w:p w:rsidR="003565E3" w:rsidRDefault="003565E3" w:rsidP="003565E3">
            <w:r>
              <w:rPr>
                <w:rFonts w:hint="eastAsia"/>
              </w:rPr>
              <w:t xml:space="preserve">2 </w:t>
            </w:r>
            <w:r>
              <w:rPr>
                <w:rFonts w:hint="eastAsia"/>
              </w:rPr>
              <w:t>增加“清空”按键，点击初始化查询条件及列表</w:t>
            </w:r>
          </w:p>
          <w:p w:rsidR="003565E3" w:rsidRPr="003565E3" w:rsidRDefault="003565E3" w:rsidP="003565E3">
            <w:r>
              <w:t xml:space="preserve">3 </w:t>
            </w:r>
            <w:r>
              <w:t>列表</w:t>
            </w:r>
            <w:r>
              <w:rPr>
                <w:rFonts w:hint="eastAsia"/>
              </w:rPr>
              <w:t>“操作列”增加“”按键</w:t>
            </w:r>
          </w:p>
        </w:tc>
        <w:tc>
          <w:tcPr>
            <w:tcW w:w="2302" w:type="dxa"/>
            <w:vAlign w:val="center"/>
          </w:tcPr>
          <w:p w:rsidR="0004110D" w:rsidRPr="00054E2A" w:rsidRDefault="0004110D" w:rsidP="003565E3"/>
        </w:tc>
      </w:tr>
      <w:tr w:rsidR="0004110D" w:rsidTr="003565E3">
        <w:trPr>
          <w:trHeight w:val="729"/>
        </w:trPr>
        <w:tc>
          <w:tcPr>
            <w:tcW w:w="1387" w:type="dxa"/>
            <w:vMerge/>
            <w:vAlign w:val="center"/>
          </w:tcPr>
          <w:p w:rsidR="0004110D" w:rsidRDefault="0004110D" w:rsidP="003565E3">
            <w:pPr>
              <w:jc w:val="center"/>
              <w:rPr>
                <w:rFonts w:asciiTheme="minorEastAsia" w:hAnsiTheme="minorEastAsia"/>
              </w:rPr>
            </w:pPr>
          </w:p>
        </w:tc>
        <w:tc>
          <w:tcPr>
            <w:tcW w:w="1116" w:type="dxa"/>
            <w:vAlign w:val="center"/>
          </w:tcPr>
          <w:p w:rsidR="0004110D" w:rsidRPr="003565E3" w:rsidRDefault="003565E3" w:rsidP="003565E3">
            <w:r>
              <w:rPr>
                <w:rFonts w:hint="eastAsia"/>
              </w:rPr>
              <w:t>信用额度变更记录</w:t>
            </w:r>
          </w:p>
        </w:tc>
        <w:tc>
          <w:tcPr>
            <w:tcW w:w="5157" w:type="dxa"/>
            <w:vAlign w:val="center"/>
          </w:tcPr>
          <w:p w:rsidR="0004110D" w:rsidRDefault="003565E3" w:rsidP="003565E3">
            <w:pPr>
              <w:pStyle w:val="ac"/>
              <w:ind w:firstLineChars="0" w:firstLine="0"/>
            </w:pPr>
            <w:r>
              <w:rPr>
                <w:rFonts w:hint="eastAsia"/>
              </w:rPr>
              <w:t>点击跳转至</w:t>
            </w:r>
            <w:r>
              <w:rPr>
                <w:rFonts w:asciiTheme="minorEastAsia" w:hAnsiTheme="minorEastAsia" w:hint="eastAsia"/>
              </w:rPr>
              <w:t>Ⅳ</w:t>
            </w:r>
            <w:r>
              <w:rPr>
                <w:rFonts w:hint="eastAsia"/>
              </w:rPr>
              <w:t>-</w:t>
            </w:r>
            <w:r>
              <w:t>G-04</w:t>
            </w:r>
            <w:r>
              <w:rPr>
                <w:rFonts w:hint="eastAsia"/>
              </w:rPr>
              <w:t>-</w:t>
            </w:r>
            <w:r>
              <w:t>01</w:t>
            </w:r>
            <w:r>
              <w:t>页面</w:t>
            </w:r>
          </w:p>
        </w:tc>
        <w:tc>
          <w:tcPr>
            <w:tcW w:w="2302" w:type="dxa"/>
            <w:vAlign w:val="center"/>
          </w:tcPr>
          <w:p w:rsidR="0004110D" w:rsidRPr="00663973" w:rsidRDefault="0004110D" w:rsidP="003565E3"/>
        </w:tc>
      </w:tr>
      <w:tr w:rsidR="003565E3" w:rsidTr="003565E3">
        <w:trPr>
          <w:trHeight w:val="729"/>
        </w:trPr>
        <w:tc>
          <w:tcPr>
            <w:tcW w:w="1387" w:type="dxa"/>
            <w:vAlign w:val="center"/>
          </w:tcPr>
          <w:p w:rsidR="003565E3" w:rsidRDefault="003565E3" w:rsidP="003565E3">
            <w:pPr>
              <w:jc w:val="center"/>
              <w:rPr>
                <w:rFonts w:asciiTheme="minorEastAsia" w:hAnsiTheme="minorEastAsia"/>
              </w:rPr>
            </w:pPr>
            <w:r>
              <w:rPr>
                <w:rFonts w:asciiTheme="minorEastAsia" w:hAnsiTheme="minorEastAsia" w:hint="eastAsia"/>
              </w:rPr>
              <w:t>Ⅳ</w:t>
            </w:r>
            <w:r>
              <w:rPr>
                <w:rFonts w:hint="eastAsia"/>
              </w:rPr>
              <w:t>-</w:t>
            </w:r>
            <w:r>
              <w:t>G-04</w:t>
            </w:r>
            <w:r>
              <w:rPr>
                <w:rFonts w:hint="eastAsia"/>
              </w:rPr>
              <w:t>-</w:t>
            </w:r>
            <w:r>
              <w:t>01</w:t>
            </w:r>
          </w:p>
        </w:tc>
        <w:tc>
          <w:tcPr>
            <w:tcW w:w="1116" w:type="dxa"/>
            <w:vAlign w:val="center"/>
          </w:tcPr>
          <w:p w:rsidR="003565E3" w:rsidRDefault="004914D4" w:rsidP="003565E3">
            <w:r>
              <w:rPr>
                <w:rFonts w:hint="eastAsia"/>
              </w:rPr>
              <w:t>说明</w:t>
            </w:r>
          </w:p>
        </w:tc>
        <w:tc>
          <w:tcPr>
            <w:tcW w:w="5157" w:type="dxa"/>
            <w:vAlign w:val="center"/>
          </w:tcPr>
          <w:p w:rsidR="003565E3" w:rsidRDefault="006479B6" w:rsidP="003565E3">
            <w:pPr>
              <w:pStyle w:val="ac"/>
              <w:ind w:firstLineChars="0" w:firstLine="0"/>
            </w:pPr>
            <w:r>
              <w:rPr>
                <w:rFonts w:hint="eastAsia"/>
              </w:rPr>
              <w:t>列表字段如原型，不赘述。其中“变更时间”为租赁</w:t>
            </w:r>
            <w:proofErr w:type="gramStart"/>
            <w:r>
              <w:rPr>
                <w:rFonts w:hint="eastAsia"/>
              </w:rPr>
              <w:t>端修改</w:t>
            </w:r>
            <w:proofErr w:type="gramEnd"/>
            <w:r>
              <w:rPr>
                <w:rFonts w:hint="eastAsia"/>
              </w:rPr>
              <w:t>信用额度成功的时间。“生效时间”是指更改后的信用额度发挥作用的时间。</w:t>
            </w:r>
            <w:r w:rsidR="009A2B44">
              <w:rPr>
                <w:rFonts w:hint="eastAsia"/>
              </w:rPr>
              <w:t>信用额度</w:t>
            </w:r>
            <w:r>
              <w:rPr>
                <w:rFonts w:hint="eastAsia"/>
              </w:rPr>
              <w:t>更改成功后，</w:t>
            </w:r>
            <w:proofErr w:type="gramStart"/>
            <w:r>
              <w:rPr>
                <w:rFonts w:hint="eastAsia"/>
              </w:rPr>
              <w:t>不</w:t>
            </w:r>
            <w:proofErr w:type="gramEnd"/>
            <w:r>
              <w:rPr>
                <w:rFonts w:hint="eastAsia"/>
              </w:rPr>
              <w:t>实时生效，而是在下一个结算周期生效。</w:t>
            </w:r>
          </w:p>
        </w:tc>
        <w:tc>
          <w:tcPr>
            <w:tcW w:w="2302" w:type="dxa"/>
            <w:vAlign w:val="center"/>
          </w:tcPr>
          <w:p w:rsidR="003565E3" w:rsidRPr="00663973" w:rsidRDefault="003565E3" w:rsidP="003565E3"/>
        </w:tc>
      </w:tr>
    </w:tbl>
    <w:p w:rsidR="0004110D" w:rsidRDefault="009A2B44" w:rsidP="009A2B44">
      <w:pPr>
        <w:pStyle w:val="3"/>
      </w:pPr>
      <w:bookmarkStart w:id="151" w:name="_Toc473799774"/>
      <w:r>
        <w:rPr>
          <w:rFonts w:ascii="宋体" w:eastAsia="宋体" w:hAnsi="宋体" w:cs="宋体" w:hint="eastAsia"/>
        </w:rPr>
        <w:t>服务规则</w:t>
      </w:r>
      <w:bookmarkEnd w:id="151"/>
    </w:p>
    <w:p w:rsidR="009A2B44" w:rsidRDefault="009A2B44" w:rsidP="009A2B44">
      <w:pPr>
        <w:pStyle w:val="4"/>
      </w:pPr>
      <w:bookmarkStart w:id="152" w:name="_Toc473799775"/>
      <w:r>
        <w:t>服务车型</w:t>
      </w:r>
      <w:bookmarkEnd w:id="152"/>
    </w:p>
    <w:p w:rsidR="009A2B44" w:rsidRDefault="009A2B44" w:rsidP="009A2B44">
      <w:pPr>
        <w:pStyle w:val="5"/>
      </w:pPr>
      <w:r>
        <w:t>用例描述</w:t>
      </w:r>
    </w:p>
    <w:p w:rsidR="009A2B44" w:rsidRPr="009A2B44" w:rsidRDefault="00E56B65" w:rsidP="009A2B44">
      <w:r>
        <w:rPr>
          <w:rFonts w:hint="eastAsia"/>
        </w:rPr>
        <w:t xml:space="preserve">  </w:t>
      </w:r>
      <w:r>
        <w:rPr>
          <w:rFonts w:hint="eastAsia"/>
        </w:rPr>
        <w:t>相对一期，去掉了服务车型的删除功能，增加了启用功能和禁用功能。</w:t>
      </w:r>
    </w:p>
    <w:p w:rsidR="009A2B44" w:rsidRDefault="009A2B44" w:rsidP="009A2B44">
      <w:pPr>
        <w:pStyle w:val="5"/>
      </w:pPr>
      <w:r>
        <w:lastRenderedPageBreak/>
        <w:t>元素规则</w:t>
      </w:r>
    </w:p>
    <w:tbl>
      <w:tblPr>
        <w:tblStyle w:val="ad"/>
        <w:tblW w:w="0" w:type="auto"/>
        <w:tblLook w:val="04A0"/>
      </w:tblPr>
      <w:tblGrid>
        <w:gridCol w:w="1387"/>
        <w:gridCol w:w="1116"/>
        <w:gridCol w:w="5157"/>
        <w:gridCol w:w="2302"/>
      </w:tblGrid>
      <w:tr w:rsidR="00E56B65" w:rsidRPr="00753787" w:rsidTr="004965AE">
        <w:trPr>
          <w:trHeight w:val="567"/>
        </w:trPr>
        <w:tc>
          <w:tcPr>
            <w:tcW w:w="1387" w:type="dxa"/>
            <w:shd w:val="clear" w:color="auto" w:fill="D9D9D9" w:themeFill="background1" w:themeFillShade="D9"/>
            <w:vAlign w:val="center"/>
          </w:tcPr>
          <w:p w:rsidR="00E56B65" w:rsidRPr="00753787" w:rsidRDefault="00E56B65" w:rsidP="004965AE">
            <w:pPr>
              <w:jc w:val="center"/>
              <w:rPr>
                <w:b/>
              </w:rPr>
            </w:pPr>
            <w:r>
              <w:rPr>
                <w:rFonts w:hint="eastAsia"/>
                <w:b/>
              </w:rPr>
              <w:t>页面</w:t>
            </w:r>
          </w:p>
        </w:tc>
        <w:tc>
          <w:tcPr>
            <w:tcW w:w="1116" w:type="dxa"/>
            <w:shd w:val="clear" w:color="auto" w:fill="D9D9D9" w:themeFill="background1" w:themeFillShade="D9"/>
            <w:vAlign w:val="center"/>
          </w:tcPr>
          <w:p w:rsidR="00E56B65" w:rsidRPr="00753787" w:rsidRDefault="00E56B65" w:rsidP="004965AE">
            <w:pPr>
              <w:jc w:val="center"/>
              <w:rPr>
                <w:b/>
              </w:rPr>
            </w:pPr>
            <w:r w:rsidRPr="00753787">
              <w:rPr>
                <w:b/>
              </w:rPr>
              <w:t>元素名称</w:t>
            </w:r>
          </w:p>
        </w:tc>
        <w:tc>
          <w:tcPr>
            <w:tcW w:w="5157" w:type="dxa"/>
            <w:shd w:val="clear" w:color="auto" w:fill="D9D9D9" w:themeFill="background1" w:themeFillShade="D9"/>
            <w:vAlign w:val="center"/>
          </w:tcPr>
          <w:p w:rsidR="00E56B65" w:rsidRPr="00753787" w:rsidRDefault="00E56B65" w:rsidP="004965AE">
            <w:pPr>
              <w:jc w:val="center"/>
              <w:rPr>
                <w:b/>
              </w:rPr>
            </w:pPr>
            <w:r w:rsidRPr="00753787">
              <w:rPr>
                <w:b/>
              </w:rPr>
              <w:t>描述</w:t>
            </w:r>
          </w:p>
        </w:tc>
        <w:tc>
          <w:tcPr>
            <w:tcW w:w="2302" w:type="dxa"/>
            <w:shd w:val="clear" w:color="auto" w:fill="D9D9D9" w:themeFill="background1" w:themeFillShade="D9"/>
            <w:vAlign w:val="center"/>
          </w:tcPr>
          <w:p w:rsidR="00E56B65" w:rsidRPr="00753787" w:rsidRDefault="00E56B65" w:rsidP="004965AE">
            <w:pPr>
              <w:ind w:leftChars="-253" w:left="-531"/>
              <w:jc w:val="center"/>
              <w:rPr>
                <w:b/>
              </w:rPr>
            </w:pPr>
            <w:r>
              <w:rPr>
                <w:rFonts w:hint="eastAsia"/>
                <w:b/>
              </w:rPr>
              <w:t>异常处理</w:t>
            </w:r>
          </w:p>
        </w:tc>
      </w:tr>
      <w:tr w:rsidR="00864D20" w:rsidTr="004965AE">
        <w:trPr>
          <w:trHeight w:val="729"/>
        </w:trPr>
        <w:tc>
          <w:tcPr>
            <w:tcW w:w="1387" w:type="dxa"/>
            <w:vMerge w:val="restart"/>
            <w:vAlign w:val="center"/>
          </w:tcPr>
          <w:p w:rsidR="00864D20" w:rsidRDefault="00864D20" w:rsidP="004965AE">
            <w:pPr>
              <w:jc w:val="center"/>
            </w:pPr>
            <w:r>
              <w:rPr>
                <w:rFonts w:asciiTheme="minorEastAsia" w:hAnsiTheme="minorEastAsia" w:hint="eastAsia"/>
              </w:rPr>
              <w:t>Ⅳ</w:t>
            </w:r>
            <w:r>
              <w:rPr>
                <w:rFonts w:hint="eastAsia"/>
              </w:rPr>
              <w:t>-J</w:t>
            </w:r>
            <w:r>
              <w:t>-03</w:t>
            </w:r>
          </w:p>
        </w:tc>
        <w:tc>
          <w:tcPr>
            <w:tcW w:w="1116" w:type="dxa"/>
            <w:vAlign w:val="center"/>
          </w:tcPr>
          <w:p w:rsidR="00864D20" w:rsidRDefault="00864D20" w:rsidP="004965AE">
            <w:r>
              <w:rPr>
                <w:rFonts w:hint="eastAsia"/>
              </w:rPr>
              <w:t>列表</w:t>
            </w:r>
          </w:p>
        </w:tc>
        <w:tc>
          <w:tcPr>
            <w:tcW w:w="5157" w:type="dxa"/>
            <w:vAlign w:val="center"/>
          </w:tcPr>
          <w:p w:rsidR="00864D20" w:rsidRDefault="00864D20" w:rsidP="004965AE">
            <w:r>
              <w:t>相对一期</w:t>
            </w:r>
            <w:r>
              <w:rPr>
                <w:rFonts w:hint="eastAsia"/>
              </w:rPr>
              <w:t>：</w:t>
            </w:r>
          </w:p>
          <w:p w:rsidR="00864D20" w:rsidRDefault="00864D20" w:rsidP="004965AE">
            <w:r>
              <w:rPr>
                <w:rFonts w:hint="eastAsia"/>
              </w:rPr>
              <w:t xml:space="preserve">1 </w:t>
            </w:r>
            <w:r>
              <w:rPr>
                <w:rFonts w:hint="eastAsia"/>
              </w:rPr>
              <w:t>列表操作列去掉“删除”</w:t>
            </w:r>
          </w:p>
          <w:p w:rsidR="00864D20" w:rsidRPr="003565E3" w:rsidRDefault="00864D20" w:rsidP="00B14DB5">
            <w:r>
              <w:rPr>
                <w:rFonts w:hint="eastAsia"/>
              </w:rPr>
              <w:t>2</w:t>
            </w:r>
            <w:r>
              <w:rPr>
                <w:rFonts w:hint="eastAsia"/>
              </w:rPr>
              <w:t>列表操作</w:t>
            </w:r>
            <w:proofErr w:type="gramStart"/>
            <w:r>
              <w:rPr>
                <w:rFonts w:hint="eastAsia"/>
              </w:rPr>
              <w:t>列增加</w:t>
            </w:r>
            <w:proofErr w:type="gramEnd"/>
            <w:r>
              <w:rPr>
                <w:rFonts w:hint="eastAsia"/>
              </w:rPr>
              <w:t>“启用”“禁用”</w:t>
            </w:r>
          </w:p>
        </w:tc>
        <w:tc>
          <w:tcPr>
            <w:tcW w:w="2302" w:type="dxa"/>
            <w:vAlign w:val="center"/>
          </w:tcPr>
          <w:p w:rsidR="00864D20" w:rsidRPr="00054E2A" w:rsidRDefault="00864D20" w:rsidP="004965AE"/>
        </w:tc>
      </w:tr>
      <w:tr w:rsidR="00864D20" w:rsidTr="004965AE">
        <w:trPr>
          <w:trHeight w:val="729"/>
        </w:trPr>
        <w:tc>
          <w:tcPr>
            <w:tcW w:w="1387" w:type="dxa"/>
            <w:vMerge/>
            <w:vAlign w:val="center"/>
          </w:tcPr>
          <w:p w:rsidR="00864D20" w:rsidRDefault="00864D20" w:rsidP="004965AE">
            <w:pPr>
              <w:jc w:val="center"/>
              <w:rPr>
                <w:rFonts w:asciiTheme="minorEastAsia" w:hAnsiTheme="minorEastAsia"/>
              </w:rPr>
            </w:pPr>
          </w:p>
        </w:tc>
        <w:tc>
          <w:tcPr>
            <w:tcW w:w="1116" w:type="dxa"/>
            <w:vAlign w:val="center"/>
          </w:tcPr>
          <w:p w:rsidR="00864D20" w:rsidRPr="003565E3" w:rsidRDefault="00864D20" w:rsidP="004965AE">
            <w:r>
              <w:rPr>
                <w:rFonts w:hint="eastAsia"/>
              </w:rPr>
              <w:t>新增</w:t>
            </w:r>
          </w:p>
        </w:tc>
        <w:tc>
          <w:tcPr>
            <w:tcW w:w="5157" w:type="dxa"/>
            <w:vAlign w:val="center"/>
          </w:tcPr>
          <w:p w:rsidR="00864D20" w:rsidRDefault="00864D20" w:rsidP="004965AE">
            <w:pPr>
              <w:pStyle w:val="ac"/>
              <w:ind w:firstLineChars="0" w:firstLine="0"/>
            </w:pPr>
            <w:r>
              <w:rPr>
                <w:rFonts w:hint="eastAsia"/>
              </w:rPr>
              <w:t>与一期相同</w:t>
            </w:r>
          </w:p>
        </w:tc>
        <w:tc>
          <w:tcPr>
            <w:tcW w:w="2302" w:type="dxa"/>
            <w:vAlign w:val="center"/>
          </w:tcPr>
          <w:p w:rsidR="00864D20" w:rsidRPr="00663973" w:rsidRDefault="00864D20" w:rsidP="004965AE">
            <w:r>
              <w:t>车型名称不得与已有服务车型</w:t>
            </w:r>
            <w:r>
              <w:rPr>
                <w:rFonts w:hint="eastAsia"/>
              </w:rPr>
              <w:t>(</w:t>
            </w:r>
            <w:r>
              <w:t>含启用和禁用</w:t>
            </w:r>
            <w:r>
              <w:rPr>
                <w:rFonts w:hint="eastAsia"/>
              </w:rPr>
              <w:t>)</w:t>
            </w:r>
            <w:r>
              <w:t>重复</w:t>
            </w:r>
          </w:p>
        </w:tc>
      </w:tr>
      <w:tr w:rsidR="00864D20" w:rsidTr="004965AE">
        <w:trPr>
          <w:trHeight w:val="729"/>
        </w:trPr>
        <w:tc>
          <w:tcPr>
            <w:tcW w:w="1387" w:type="dxa"/>
            <w:vMerge/>
            <w:vAlign w:val="center"/>
          </w:tcPr>
          <w:p w:rsidR="00864D20" w:rsidRDefault="00864D20" w:rsidP="00E56B65">
            <w:pPr>
              <w:jc w:val="center"/>
              <w:rPr>
                <w:rFonts w:asciiTheme="minorEastAsia" w:hAnsiTheme="minorEastAsia"/>
              </w:rPr>
            </w:pPr>
          </w:p>
        </w:tc>
        <w:tc>
          <w:tcPr>
            <w:tcW w:w="1116" w:type="dxa"/>
            <w:vAlign w:val="center"/>
          </w:tcPr>
          <w:p w:rsidR="00864D20" w:rsidRDefault="00864D20" w:rsidP="004965AE">
            <w:r>
              <w:rPr>
                <w:rFonts w:hint="eastAsia"/>
              </w:rPr>
              <w:t>启用</w:t>
            </w:r>
          </w:p>
        </w:tc>
        <w:tc>
          <w:tcPr>
            <w:tcW w:w="5157" w:type="dxa"/>
            <w:vAlign w:val="center"/>
          </w:tcPr>
          <w:p w:rsidR="00864D20" w:rsidRDefault="00864D20" w:rsidP="00B14DB5">
            <w:pPr>
              <w:pStyle w:val="ac"/>
              <w:ind w:firstLineChars="0" w:firstLine="0"/>
            </w:pPr>
            <w:r>
              <w:rPr>
                <w:rFonts w:hint="eastAsia"/>
              </w:rPr>
              <w:t>服务车型禁用状态显示“启用”按键，成功后提示文案</w:t>
            </w:r>
            <w:r>
              <w:rPr>
                <w:rFonts w:hint="eastAsia"/>
              </w:rPr>
              <w:t xml:space="preserve"> </w:t>
            </w:r>
            <w:r>
              <w:rPr>
                <w:rFonts w:hint="eastAsia"/>
              </w:rPr>
              <w:t>“启用成功”</w:t>
            </w:r>
          </w:p>
        </w:tc>
        <w:tc>
          <w:tcPr>
            <w:tcW w:w="2302" w:type="dxa"/>
            <w:vAlign w:val="center"/>
          </w:tcPr>
          <w:p w:rsidR="00864D20" w:rsidRPr="00663973" w:rsidRDefault="00864D20" w:rsidP="004965AE"/>
        </w:tc>
      </w:tr>
      <w:tr w:rsidR="00864D20" w:rsidTr="004965AE">
        <w:trPr>
          <w:trHeight w:val="729"/>
        </w:trPr>
        <w:tc>
          <w:tcPr>
            <w:tcW w:w="1387" w:type="dxa"/>
            <w:vMerge/>
            <w:vAlign w:val="center"/>
          </w:tcPr>
          <w:p w:rsidR="00864D20" w:rsidRDefault="00864D20" w:rsidP="00E56B65">
            <w:pPr>
              <w:jc w:val="center"/>
              <w:rPr>
                <w:rFonts w:asciiTheme="minorEastAsia" w:hAnsiTheme="minorEastAsia"/>
              </w:rPr>
            </w:pPr>
          </w:p>
        </w:tc>
        <w:tc>
          <w:tcPr>
            <w:tcW w:w="1116" w:type="dxa"/>
            <w:vAlign w:val="center"/>
          </w:tcPr>
          <w:p w:rsidR="00864D20" w:rsidRDefault="00864D20" w:rsidP="004965AE">
            <w:r>
              <w:rPr>
                <w:rFonts w:hint="eastAsia"/>
              </w:rPr>
              <w:t>禁用</w:t>
            </w:r>
          </w:p>
        </w:tc>
        <w:tc>
          <w:tcPr>
            <w:tcW w:w="5157" w:type="dxa"/>
            <w:vAlign w:val="center"/>
          </w:tcPr>
          <w:p w:rsidR="00864D20" w:rsidRDefault="00864D20" w:rsidP="00B14DB5">
            <w:pPr>
              <w:pStyle w:val="ac"/>
              <w:ind w:firstLineChars="0" w:firstLine="0"/>
            </w:pPr>
            <w:r>
              <w:rPr>
                <w:rFonts w:hint="eastAsia"/>
              </w:rPr>
              <w:t>启用状态的服务车型显示“禁用”按键，成功后提示文案“禁用成功”，同时推送消息到乘客端和租赁端，在下单页面的不显示该服务车型</w:t>
            </w:r>
          </w:p>
        </w:tc>
        <w:tc>
          <w:tcPr>
            <w:tcW w:w="2302" w:type="dxa"/>
            <w:vAlign w:val="center"/>
          </w:tcPr>
          <w:p w:rsidR="00864D20" w:rsidRPr="00864D20" w:rsidRDefault="00864D20" w:rsidP="00514138">
            <w:r>
              <w:t>执行禁用操作时</w:t>
            </w:r>
            <w:r>
              <w:rPr>
                <w:rFonts w:hint="eastAsia"/>
              </w:rPr>
              <w:t>，需</w:t>
            </w:r>
            <w:r w:rsidR="00514138">
              <w:rPr>
                <w:rFonts w:hint="eastAsia"/>
              </w:rPr>
              <w:t>对</w:t>
            </w:r>
            <w:r>
              <w:rPr>
                <w:rFonts w:hint="eastAsia"/>
              </w:rPr>
              <w:t>服务车型</w:t>
            </w:r>
            <w:r w:rsidR="00514138">
              <w:rPr>
                <w:rFonts w:hint="eastAsia"/>
              </w:rPr>
              <w:t>所分配</w:t>
            </w:r>
            <w:r>
              <w:rPr>
                <w:rFonts w:hint="eastAsia"/>
              </w:rPr>
              <w:t>车系进行检测，即不能存在已分配的车系，</w:t>
            </w:r>
            <w:r w:rsidR="00514138">
              <w:rPr>
                <w:rFonts w:hint="eastAsia"/>
              </w:rPr>
              <w:t>如存在，</w:t>
            </w:r>
            <w:proofErr w:type="gramStart"/>
            <w:r w:rsidR="00514138">
              <w:rPr>
                <w:rFonts w:hint="eastAsia"/>
              </w:rPr>
              <w:t>浮窗提示</w:t>
            </w:r>
            <w:proofErr w:type="gramEnd"/>
            <w:r w:rsidR="00514138">
              <w:rPr>
                <w:rFonts w:hint="eastAsia"/>
              </w:rPr>
              <w:t>文案“当前服务车型已分配品牌车系，请取消分配后再试”</w:t>
            </w:r>
          </w:p>
        </w:tc>
      </w:tr>
    </w:tbl>
    <w:p w:rsidR="00E56B65" w:rsidRDefault="007258AB" w:rsidP="007258AB">
      <w:pPr>
        <w:pStyle w:val="4"/>
      </w:pPr>
      <w:bookmarkStart w:id="153" w:name="_Toc473799776"/>
      <w:r>
        <w:rPr>
          <w:rFonts w:hint="eastAsia"/>
        </w:rPr>
        <w:t>派单规则</w:t>
      </w:r>
      <w:bookmarkEnd w:id="153"/>
    </w:p>
    <w:p w:rsidR="007258AB" w:rsidRDefault="007258AB" w:rsidP="007258AB">
      <w:pPr>
        <w:pStyle w:val="5"/>
      </w:pPr>
      <w:r>
        <w:t>用例描述</w:t>
      </w:r>
    </w:p>
    <w:p w:rsidR="007258AB" w:rsidRPr="007258AB" w:rsidRDefault="007258AB" w:rsidP="007258AB">
      <w:r>
        <w:rPr>
          <w:rFonts w:hint="eastAsia"/>
        </w:rPr>
        <w:t xml:space="preserve">  </w:t>
      </w:r>
      <w:r>
        <w:rPr>
          <w:rFonts w:hint="eastAsia"/>
        </w:rPr>
        <w:t>相对一期，仅在列表页的</w:t>
      </w:r>
      <w:bookmarkStart w:id="154" w:name="OLE_LINK1"/>
      <w:r>
        <w:rPr>
          <w:rFonts w:hint="eastAsia"/>
        </w:rPr>
        <w:t>“首轮派单半径”“</w:t>
      </w:r>
      <w:r w:rsidR="004841A5">
        <w:rPr>
          <w:rFonts w:hint="eastAsia"/>
        </w:rPr>
        <w:t>次轮</w:t>
      </w:r>
      <w:r>
        <w:rPr>
          <w:rFonts w:hint="eastAsia"/>
        </w:rPr>
        <w:t>派单半径”</w:t>
      </w:r>
      <w:bookmarkEnd w:id="154"/>
      <w:r>
        <w:rPr>
          <w:rFonts w:hint="eastAsia"/>
        </w:rPr>
        <w:t>变更为</w:t>
      </w:r>
      <w:r w:rsidR="003F07FD">
        <w:fldChar w:fldCharType="begin"/>
      </w:r>
      <w:r>
        <w:instrText xml:space="preserve"> </w:instrText>
      </w:r>
      <w:r>
        <w:rPr>
          <w:rFonts w:hint="eastAsia"/>
        </w:rPr>
        <w:instrText xml:space="preserve">LINK </w:instrText>
      </w:r>
      <w:r w:rsidR="000D34F6">
        <w:instrText>Word.Document.12</w:instrText>
      </w:r>
      <w:r w:rsidR="000D34F6">
        <w:rPr>
          <w:rFonts w:hint="eastAsia"/>
        </w:rPr>
        <w:instrText xml:space="preserve"> C:\\</w:instrText>
      </w:r>
      <w:r w:rsidR="000D34F6">
        <w:rPr>
          <w:rFonts w:hint="eastAsia"/>
        </w:rPr>
        <w:instrText>项目文件</w:instrText>
      </w:r>
      <w:r w:rsidR="000D34F6">
        <w:rPr>
          <w:rFonts w:hint="eastAsia"/>
        </w:rPr>
        <w:instrText>\\</w:instrText>
      </w:r>
      <w:r w:rsidR="000D34F6">
        <w:rPr>
          <w:rFonts w:hint="eastAsia"/>
        </w:rPr>
        <w:instrText>智驾科技</w:instrText>
      </w:r>
      <w:r w:rsidR="000D34F6">
        <w:rPr>
          <w:rFonts w:hint="eastAsia"/>
        </w:rPr>
        <w:instrText>\\</w:instrText>
      </w:r>
      <w:r w:rsidR="000D34F6">
        <w:rPr>
          <w:rFonts w:hint="eastAsia"/>
        </w:rPr>
        <w:instrText>设计部</w:instrText>
      </w:r>
      <w:r w:rsidR="000D34F6">
        <w:rPr>
          <w:rFonts w:hint="eastAsia"/>
        </w:rPr>
        <w:instrText>-</w:instrText>
      </w:r>
      <w:r w:rsidR="000D34F6">
        <w:rPr>
          <w:rFonts w:hint="eastAsia"/>
        </w:rPr>
        <w:instrText>网约车平台</w:instrText>
      </w:r>
      <w:r w:rsidR="000D34F6">
        <w:rPr>
          <w:rFonts w:hint="eastAsia"/>
        </w:rPr>
        <w:instrText>\\08</w:instrText>
      </w:r>
      <w:r w:rsidR="000D34F6">
        <w:rPr>
          <w:rFonts w:hint="eastAsia"/>
        </w:rPr>
        <w:instrText>产品设计</w:instrText>
      </w:r>
      <w:r w:rsidR="000D34F6">
        <w:rPr>
          <w:rFonts w:hint="eastAsia"/>
        </w:rPr>
        <w:instrText>\\</w:instrText>
      </w:r>
      <w:r w:rsidR="000D34F6">
        <w:rPr>
          <w:rFonts w:hint="eastAsia"/>
        </w:rPr>
        <w:instrText>产品需求文档</w:instrText>
      </w:r>
      <w:r w:rsidR="000D34F6">
        <w:rPr>
          <w:rFonts w:hint="eastAsia"/>
        </w:rPr>
        <w:instrText>\\</w:instrText>
      </w:r>
      <w:r w:rsidR="000D34F6">
        <w:rPr>
          <w:rFonts w:hint="eastAsia"/>
        </w:rPr>
        <w:instrText>二期</w:instrText>
      </w:r>
      <w:r w:rsidR="000D34F6">
        <w:rPr>
          <w:rFonts w:hint="eastAsia"/>
        </w:rPr>
        <w:instrText>\\PRD\\</w:instrText>
      </w:r>
      <w:r w:rsidR="000D34F6">
        <w:rPr>
          <w:rFonts w:hint="eastAsia"/>
        </w:rPr>
        <w:instrText>网约车二期</w:instrText>
      </w:r>
      <w:r w:rsidR="000D34F6">
        <w:rPr>
          <w:rFonts w:hint="eastAsia"/>
        </w:rPr>
        <w:instrText>PRD.docx</w:instrText>
      </w:r>
      <w:r w:rsidR="000D34F6">
        <w:instrText xml:space="preserve"> OLE_LINK1 </w:instrText>
      </w:r>
      <w:r>
        <w:rPr>
          <w:rFonts w:hint="eastAsia"/>
        </w:rPr>
        <w:instrText>\a \r</w:instrText>
      </w:r>
      <w:r>
        <w:instrText xml:space="preserve"> </w:instrText>
      </w:r>
      <w:r w:rsidR="003F07FD">
        <w:fldChar w:fldCharType="separate"/>
      </w:r>
      <w:r w:rsidR="008D2CE9">
        <w:rPr>
          <w:rFonts w:hint="eastAsia"/>
        </w:rPr>
        <w:t>“首轮派单半径”“次轮派单半径”</w:t>
      </w:r>
      <w:r w:rsidR="003F07FD">
        <w:fldChar w:fldCharType="end"/>
      </w:r>
      <w:r>
        <w:rPr>
          <w:rFonts w:hint="eastAsia"/>
        </w:rPr>
        <w:t>。</w:t>
      </w:r>
    </w:p>
    <w:p w:rsidR="007258AB" w:rsidRDefault="007258AB" w:rsidP="007258AB">
      <w:pPr>
        <w:pStyle w:val="5"/>
      </w:pPr>
      <w:r>
        <w:t>元素规则</w:t>
      </w:r>
    </w:p>
    <w:tbl>
      <w:tblPr>
        <w:tblStyle w:val="ad"/>
        <w:tblW w:w="0" w:type="auto"/>
        <w:tblLook w:val="04A0"/>
      </w:tblPr>
      <w:tblGrid>
        <w:gridCol w:w="1387"/>
        <w:gridCol w:w="1116"/>
        <w:gridCol w:w="5157"/>
        <w:gridCol w:w="2302"/>
      </w:tblGrid>
      <w:tr w:rsidR="007258AB" w:rsidRPr="00753787" w:rsidTr="004965AE">
        <w:trPr>
          <w:trHeight w:val="567"/>
        </w:trPr>
        <w:tc>
          <w:tcPr>
            <w:tcW w:w="1387" w:type="dxa"/>
            <w:shd w:val="clear" w:color="auto" w:fill="D9D9D9" w:themeFill="background1" w:themeFillShade="D9"/>
            <w:vAlign w:val="center"/>
          </w:tcPr>
          <w:p w:rsidR="007258AB" w:rsidRPr="00753787" w:rsidRDefault="007258AB" w:rsidP="004965AE">
            <w:pPr>
              <w:jc w:val="center"/>
              <w:rPr>
                <w:b/>
              </w:rPr>
            </w:pPr>
            <w:r>
              <w:rPr>
                <w:rFonts w:hint="eastAsia"/>
                <w:b/>
              </w:rPr>
              <w:t>页面</w:t>
            </w:r>
          </w:p>
        </w:tc>
        <w:tc>
          <w:tcPr>
            <w:tcW w:w="1116" w:type="dxa"/>
            <w:shd w:val="clear" w:color="auto" w:fill="D9D9D9" w:themeFill="background1" w:themeFillShade="D9"/>
            <w:vAlign w:val="center"/>
          </w:tcPr>
          <w:p w:rsidR="007258AB" w:rsidRPr="00753787" w:rsidRDefault="007258AB" w:rsidP="004965AE">
            <w:pPr>
              <w:jc w:val="center"/>
              <w:rPr>
                <w:b/>
              </w:rPr>
            </w:pPr>
            <w:r w:rsidRPr="00753787">
              <w:rPr>
                <w:b/>
              </w:rPr>
              <w:t>元素名称</w:t>
            </w:r>
          </w:p>
        </w:tc>
        <w:tc>
          <w:tcPr>
            <w:tcW w:w="5157" w:type="dxa"/>
            <w:shd w:val="clear" w:color="auto" w:fill="D9D9D9" w:themeFill="background1" w:themeFillShade="D9"/>
            <w:vAlign w:val="center"/>
          </w:tcPr>
          <w:p w:rsidR="007258AB" w:rsidRPr="00753787" w:rsidRDefault="007258AB" w:rsidP="004965AE">
            <w:pPr>
              <w:jc w:val="center"/>
              <w:rPr>
                <w:b/>
              </w:rPr>
            </w:pPr>
            <w:r w:rsidRPr="00753787">
              <w:rPr>
                <w:b/>
              </w:rPr>
              <w:t>描述</w:t>
            </w:r>
          </w:p>
        </w:tc>
        <w:tc>
          <w:tcPr>
            <w:tcW w:w="2302" w:type="dxa"/>
            <w:shd w:val="clear" w:color="auto" w:fill="D9D9D9" w:themeFill="background1" w:themeFillShade="D9"/>
            <w:vAlign w:val="center"/>
          </w:tcPr>
          <w:p w:rsidR="007258AB" w:rsidRPr="00753787" w:rsidRDefault="007258AB" w:rsidP="004965AE">
            <w:pPr>
              <w:ind w:leftChars="-253" w:left="-531"/>
              <w:jc w:val="center"/>
              <w:rPr>
                <w:b/>
              </w:rPr>
            </w:pPr>
            <w:r>
              <w:rPr>
                <w:rFonts w:hint="eastAsia"/>
                <w:b/>
              </w:rPr>
              <w:t>异常处理</w:t>
            </w:r>
          </w:p>
        </w:tc>
      </w:tr>
      <w:tr w:rsidR="007258AB" w:rsidTr="004965AE">
        <w:trPr>
          <w:trHeight w:val="729"/>
        </w:trPr>
        <w:tc>
          <w:tcPr>
            <w:tcW w:w="1387" w:type="dxa"/>
            <w:vAlign w:val="center"/>
          </w:tcPr>
          <w:p w:rsidR="007258AB" w:rsidRDefault="007258AB" w:rsidP="007258AB">
            <w:pPr>
              <w:jc w:val="center"/>
            </w:pPr>
            <w:r>
              <w:rPr>
                <w:rFonts w:asciiTheme="minorEastAsia" w:hAnsiTheme="minorEastAsia" w:hint="eastAsia"/>
              </w:rPr>
              <w:t>Ⅳ</w:t>
            </w:r>
            <w:r>
              <w:rPr>
                <w:rFonts w:hint="eastAsia"/>
              </w:rPr>
              <w:t>-J</w:t>
            </w:r>
            <w:r>
              <w:t>-01</w:t>
            </w:r>
          </w:p>
        </w:tc>
        <w:tc>
          <w:tcPr>
            <w:tcW w:w="1116" w:type="dxa"/>
            <w:vAlign w:val="center"/>
          </w:tcPr>
          <w:p w:rsidR="007258AB" w:rsidRDefault="007258AB" w:rsidP="004965AE">
            <w:r>
              <w:rPr>
                <w:rFonts w:hint="eastAsia"/>
              </w:rPr>
              <w:t>列表</w:t>
            </w:r>
          </w:p>
        </w:tc>
        <w:tc>
          <w:tcPr>
            <w:tcW w:w="5157" w:type="dxa"/>
            <w:vAlign w:val="center"/>
          </w:tcPr>
          <w:p w:rsidR="007258AB" w:rsidRDefault="007258AB" w:rsidP="004965AE">
            <w:r>
              <w:t>相对一期</w:t>
            </w:r>
            <w:r>
              <w:rPr>
                <w:rFonts w:hint="eastAsia"/>
              </w:rPr>
              <w:t>：</w:t>
            </w:r>
          </w:p>
          <w:p w:rsidR="007258AB" w:rsidRPr="007258AB" w:rsidRDefault="007258AB" w:rsidP="004965AE">
            <w:r>
              <w:rPr>
                <w:rFonts w:hint="eastAsia"/>
              </w:rPr>
              <w:lastRenderedPageBreak/>
              <w:t>“首轮派单半径”“</w:t>
            </w:r>
            <w:r w:rsidR="004841A5">
              <w:rPr>
                <w:rFonts w:hint="eastAsia"/>
              </w:rPr>
              <w:t>次轮</w:t>
            </w:r>
            <w:r>
              <w:rPr>
                <w:rFonts w:hint="eastAsia"/>
              </w:rPr>
              <w:t>派单半径”变更为</w:t>
            </w:r>
            <w:r w:rsidR="003F07FD">
              <w:fldChar w:fldCharType="begin"/>
            </w:r>
            <w:r>
              <w:instrText xml:space="preserve"> </w:instrText>
            </w:r>
            <w:r>
              <w:rPr>
                <w:rFonts w:hint="eastAsia"/>
              </w:rPr>
              <w:instrText xml:space="preserve">LINK </w:instrText>
            </w:r>
            <w:r w:rsidR="000D34F6">
              <w:instrText>Word.Document.12</w:instrText>
            </w:r>
            <w:r w:rsidR="000D34F6">
              <w:rPr>
                <w:rFonts w:hint="eastAsia"/>
              </w:rPr>
              <w:instrText xml:space="preserve"> C:\\</w:instrText>
            </w:r>
            <w:r w:rsidR="000D34F6">
              <w:rPr>
                <w:rFonts w:hint="eastAsia"/>
              </w:rPr>
              <w:instrText>项目文件</w:instrText>
            </w:r>
            <w:r w:rsidR="000D34F6">
              <w:rPr>
                <w:rFonts w:hint="eastAsia"/>
              </w:rPr>
              <w:instrText>\\</w:instrText>
            </w:r>
            <w:r w:rsidR="000D34F6">
              <w:rPr>
                <w:rFonts w:hint="eastAsia"/>
              </w:rPr>
              <w:instrText>智驾科技</w:instrText>
            </w:r>
            <w:r w:rsidR="000D34F6">
              <w:rPr>
                <w:rFonts w:hint="eastAsia"/>
              </w:rPr>
              <w:instrText>\\</w:instrText>
            </w:r>
            <w:r w:rsidR="000D34F6">
              <w:rPr>
                <w:rFonts w:hint="eastAsia"/>
              </w:rPr>
              <w:instrText>设计部</w:instrText>
            </w:r>
            <w:r w:rsidR="000D34F6">
              <w:rPr>
                <w:rFonts w:hint="eastAsia"/>
              </w:rPr>
              <w:instrText>-</w:instrText>
            </w:r>
            <w:r w:rsidR="000D34F6">
              <w:rPr>
                <w:rFonts w:hint="eastAsia"/>
              </w:rPr>
              <w:instrText>网约车平台</w:instrText>
            </w:r>
            <w:r w:rsidR="000D34F6">
              <w:rPr>
                <w:rFonts w:hint="eastAsia"/>
              </w:rPr>
              <w:instrText>\\08</w:instrText>
            </w:r>
            <w:r w:rsidR="000D34F6">
              <w:rPr>
                <w:rFonts w:hint="eastAsia"/>
              </w:rPr>
              <w:instrText>产品设计</w:instrText>
            </w:r>
            <w:r w:rsidR="000D34F6">
              <w:rPr>
                <w:rFonts w:hint="eastAsia"/>
              </w:rPr>
              <w:instrText>\\</w:instrText>
            </w:r>
            <w:r w:rsidR="000D34F6">
              <w:rPr>
                <w:rFonts w:hint="eastAsia"/>
              </w:rPr>
              <w:instrText>产品需求文档</w:instrText>
            </w:r>
            <w:r w:rsidR="000D34F6">
              <w:rPr>
                <w:rFonts w:hint="eastAsia"/>
              </w:rPr>
              <w:instrText>\\</w:instrText>
            </w:r>
            <w:r w:rsidR="000D34F6">
              <w:rPr>
                <w:rFonts w:hint="eastAsia"/>
              </w:rPr>
              <w:instrText>二期</w:instrText>
            </w:r>
            <w:r w:rsidR="000D34F6">
              <w:rPr>
                <w:rFonts w:hint="eastAsia"/>
              </w:rPr>
              <w:instrText>\\PRD\\</w:instrText>
            </w:r>
            <w:r w:rsidR="000D34F6">
              <w:rPr>
                <w:rFonts w:hint="eastAsia"/>
              </w:rPr>
              <w:instrText>网约车二期</w:instrText>
            </w:r>
            <w:r w:rsidR="000D34F6">
              <w:rPr>
                <w:rFonts w:hint="eastAsia"/>
              </w:rPr>
              <w:instrText>PRD.docx</w:instrText>
            </w:r>
            <w:r w:rsidR="000D34F6">
              <w:instrText xml:space="preserve"> OLE_LINK1 </w:instrText>
            </w:r>
            <w:r>
              <w:rPr>
                <w:rFonts w:hint="eastAsia"/>
              </w:rPr>
              <w:instrText>\a \r</w:instrText>
            </w:r>
            <w:r>
              <w:instrText xml:space="preserve"> </w:instrText>
            </w:r>
            <w:r w:rsidR="003F07FD">
              <w:fldChar w:fldCharType="separate"/>
            </w:r>
            <w:r w:rsidR="008D2CE9">
              <w:rPr>
                <w:rFonts w:hint="eastAsia"/>
              </w:rPr>
              <w:t>“首轮派单半径”“次轮派单半径”</w:t>
            </w:r>
            <w:r w:rsidR="003F07FD">
              <w:fldChar w:fldCharType="end"/>
            </w:r>
          </w:p>
        </w:tc>
        <w:tc>
          <w:tcPr>
            <w:tcW w:w="2302" w:type="dxa"/>
            <w:vAlign w:val="center"/>
          </w:tcPr>
          <w:p w:rsidR="007258AB" w:rsidRPr="00054E2A" w:rsidRDefault="007258AB" w:rsidP="004965AE"/>
        </w:tc>
      </w:tr>
    </w:tbl>
    <w:p w:rsidR="007258AB" w:rsidRDefault="007258AB" w:rsidP="007258AB">
      <w:pPr>
        <w:pStyle w:val="4"/>
      </w:pPr>
      <w:bookmarkStart w:id="155" w:name="_Toc473799777"/>
      <w:r>
        <w:lastRenderedPageBreak/>
        <w:t>交接班规则</w:t>
      </w:r>
      <w:bookmarkEnd w:id="155"/>
    </w:p>
    <w:p w:rsidR="007258AB" w:rsidRDefault="007258AB" w:rsidP="007258AB">
      <w:pPr>
        <w:pStyle w:val="5"/>
      </w:pPr>
      <w:r>
        <w:t>用例描述</w:t>
      </w:r>
    </w:p>
    <w:p w:rsidR="009E07F8" w:rsidRPr="009E07F8" w:rsidRDefault="009E07F8" w:rsidP="009E07F8">
      <w:r>
        <w:rPr>
          <w:rFonts w:hint="eastAsia"/>
        </w:rPr>
        <w:t xml:space="preserve">  </w:t>
      </w:r>
      <w:r w:rsidR="00497FF0">
        <w:rPr>
          <w:rFonts w:hint="eastAsia"/>
        </w:rPr>
        <w:t>以城市维度设置司机交接班时的自主交接时限和人工指派时限。每个城市只有一个交接班规则</w:t>
      </w:r>
      <w:r w:rsidR="00217A0D">
        <w:rPr>
          <w:rFonts w:hint="eastAsia"/>
        </w:rPr>
        <w:t>。</w:t>
      </w:r>
    </w:p>
    <w:p w:rsidR="007258AB" w:rsidRDefault="007258AB" w:rsidP="007258AB">
      <w:pPr>
        <w:pStyle w:val="5"/>
      </w:pPr>
      <w:r>
        <w:t>元素规则</w:t>
      </w:r>
      <w:r w:rsidR="00217A0D">
        <w:rPr>
          <w:rFonts w:hint="eastAsia"/>
        </w:rPr>
        <w:t xml:space="preserve">         </w:t>
      </w:r>
    </w:p>
    <w:tbl>
      <w:tblPr>
        <w:tblStyle w:val="ad"/>
        <w:tblW w:w="0" w:type="auto"/>
        <w:tblLook w:val="04A0"/>
      </w:tblPr>
      <w:tblGrid>
        <w:gridCol w:w="1387"/>
        <w:gridCol w:w="1116"/>
        <w:gridCol w:w="5157"/>
        <w:gridCol w:w="2302"/>
      </w:tblGrid>
      <w:tr w:rsidR="00217A0D" w:rsidRPr="00753787" w:rsidTr="004965AE">
        <w:trPr>
          <w:trHeight w:val="567"/>
        </w:trPr>
        <w:tc>
          <w:tcPr>
            <w:tcW w:w="1387" w:type="dxa"/>
            <w:shd w:val="clear" w:color="auto" w:fill="D9D9D9" w:themeFill="background1" w:themeFillShade="D9"/>
            <w:vAlign w:val="center"/>
          </w:tcPr>
          <w:p w:rsidR="00217A0D" w:rsidRPr="00753787" w:rsidRDefault="00217A0D" w:rsidP="004965AE">
            <w:pPr>
              <w:jc w:val="center"/>
              <w:rPr>
                <w:b/>
              </w:rPr>
            </w:pPr>
            <w:r>
              <w:rPr>
                <w:rFonts w:hint="eastAsia"/>
                <w:b/>
              </w:rPr>
              <w:t>页面</w:t>
            </w:r>
          </w:p>
        </w:tc>
        <w:tc>
          <w:tcPr>
            <w:tcW w:w="1116" w:type="dxa"/>
            <w:shd w:val="clear" w:color="auto" w:fill="D9D9D9" w:themeFill="background1" w:themeFillShade="D9"/>
            <w:vAlign w:val="center"/>
          </w:tcPr>
          <w:p w:rsidR="00217A0D" w:rsidRPr="00753787" w:rsidRDefault="00217A0D" w:rsidP="004965AE">
            <w:pPr>
              <w:jc w:val="center"/>
              <w:rPr>
                <w:b/>
              </w:rPr>
            </w:pPr>
            <w:r w:rsidRPr="00753787">
              <w:rPr>
                <w:b/>
              </w:rPr>
              <w:t>元素名称</w:t>
            </w:r>
          </w:p>
        </w:tc>
        <w:tc>
          <w:tcPr>
            <w:tcW w:w="5157" w:type="dxa"/>
            <w:shd w:val="clear" w:color="auto" w:fill="D9D9D9" w:themeFill="background1" w:themeFillShade="D9"/>
            <w:vAlign w:val="center"/>
          </w:tcPr>
          <w:p w:rsidR="00217A0D" w:rsidRPr="00753787" w:rsidRDefault="00217A0D" w:rsidP="004965AE">
            <w:pPr>
              <w:jc w:val="center"/>
              <w:rPr>
                <w:b/>
              </w:rPr>
            </w:pPr>
            <w:r w:rsidRPr="00753787">
              <w:rPr>
                <w:b/>
              </w:rPr>
              <w:t>描述</w:t>
            </w:r>
          </w:p>
        </w:tc>
        <w:tc>
          <w:tcPr>
            <w:tcW w:w="2302" w:type="dxa"/>
            <w:shd w:val="clear" w:color="auto" w:fill="D9D9D9" w:themeFill="background1" w:themeFillShade="D9"/>
            <w:vAlign w:val="center"/>
          </w:tcPr>
          <w:p w:rsidR="00217A0D" w:rsidRPr="00753787" w:rsidRDefault="00217A0D" w:rsidP="004965AE">
            <w:pPr>
              <w:ind w:leftChars="-253" w:left="-531"/>
              <w:jc w:val="center"/>
              <w:rPr>
                <w:b/>
              </w:rPr>
            </w:pPr>
            <w:r>
              <w:rPr>
                <w:rFonts w:hint="eastAsia"/>
                <w:b/>
              </w:rPr>
              <w:t>异常处理</w:t>
            </w:r>
          </w:p>
        </w:tc>
      </w:tr>
      <w:tr w:rsidR="00155218" w:rsidTr="004965AE">
        <w:trPr>
          <w:trHeight w:val="729"/>
        </w:trPr>
        <w:tc>
          <w:tcPr>
            <w:tcW w:w="1387" w:type="dxa"/>
            <w:vMerge w:val="restart"/>
            <w:vAlign w:val="center"/>
          </w:tcPr>
          <w:p w:rsidR="00155218" w:rsidRDefault="00155218" w:rsidP="004965AE">
            <w:pPr>
              <w:jc w:val="center"/>
            </w:pPr>
            <w:r>
              <w:rPr>
                <w:rFonts w:asciiTheme="minorEastAsia" w:hAnsiTheme="minorEastAsia" w:hint="eastAsia"/>
              </w:rPr>
              <w:t>Ⅳ</w:t>
            </w:r>
            <w:r>
              <w:rPr>
                <w:rFonts w:hint="eastAsia"/>
              </w:rPr>
              <w:t>-J</w:t>
            </w:r>
            <w:r>
              <w:t>-02</w:t>
            </w:r>
          </w:p>
        </w:tc>
        <w:tc>
          <w:tcPr>
            <w:tcW w:w="1116" w:type="dxa"/>
            <w:vAlign w:val="center"/>
          </w:tcPr>
          <w:p w:rsidR="00155218" w:rsidRDefault="00155218" w:rsidP="004965AE">
            <w:r>
              <w:rPr>
                <w:rFonts w:hint="eastAsia"/>
              </w:rPr>
              <w:t>查询</w:t>
            </w:r>
          </w:p>
        </w:tc>
        <w:tc>
          <w:tcPr>
            <w:tcW w:w="5157" w:type="dxa"/>
            <w:vAlign w:val="center"/>
          </w:tcPr>
          <w:p w:rsidR="00155218" w:rsidRPr="007258AB" w:rsidRDefault="00155218" w:rsidP="004965AE">
            <w:r>
              <w:rPr>
                <w:rFonts w:hint="eastAsia"/>
              </w:rPr>
              <w:t>查询条件为“城市名称”，采用联想输入框，城市数据为已有交接班规则的城市；点击查询在列表中显示符合查询条件的规则</w:t>
            </w:r>
          </w:p>
        </w:tc>
        <w:tc>
          <w:tcPr>
            <w:tcW w:w="2302" w:type="dxa"/>
            <w:vAlign w:val="center"/>
          </w:tcPr>
          <w:p w:rsidR="00155218" w:rsidRPr="00054E2A" w:rsidRDefault="00155218" w:rsidP="004965AE"/>
        </w:tc>
      </w:tr>
      <w:tr w:rsidR="00155218" w:rsidTr="004965AE">
        <w:trPr>
          <w:trHeight w:val="729"/>
        </w:trPr>
        <w:tc>
          <w:tcPr>
            <w:tcW w:w="1387" w:type="dxa"/>
            <w:vMerge/>
            <w:vAlign w:val="center"/>
          </w:tcPr>
          <w:p w:rsidR="00155218" w:rsidRDefault="00155218" w:rsidP="004965AE">
            <w:pPr>
              <w:jc w:val="center"/>
              <w:rPr>
                <w:rFonts w:asciiTheme="minorEastAsia" w:hAnsiTheme="minorEastAsia"/>
              </w:rPr>
            </w:pPr>
          </w:p>
        </w:tc>
        <w:tc>
          <w:tcPr>
            <w:tcW w:w="1116" w:type="dxa"/>
            <w:vAlign w:val="center"/>
          </w:tcPr>
          <w:p w:rsidR="00155218" w:rsidRDefault="00155218" w:rsidP="004965AE">
            <w:r>
              <w:rPr>
                <w:rFonts w:hint="eastAsia"/>
              </w:rPr>
              <w:t>列表</w:t>
            </w:r>
          </w:p>
        </w:tc>
        <w:tc>
          <w:tcPr>
            <w:tcW w:w="5157" w:type="dxa"/>
            <w:vAlign w:val="center"/>
          </w:tcPr>
          <w:p w:rsidR="00155218" w:rsidRDefault="00155218" w:rsidP="002679C0">
            <w:r>
              <w:rPr>
                <w:rFonts w:hint="eastAsia"/>
              </w:rPr>
              <w:t>字段如原型。“最后更新时间”为最后编辑保存成功的时间。列表初始化加载所有已有的交接班规则，按照更新时间的时间倒序排列，分页控件与一期相同</w:t>
            </w:r>
          </w:p>
        </w:tc>
        <w:tc>
          <w:tcPr>
            <w:tcW w:w="2302" w:type="dxa"/>
            <w:vAlign w:val="center"/>
          </w:tcPr>
          <w:p w:rsidR="00155218" w:rsidRPr="00054E2A" w:rsidRDefault="00155218" w:rsidP="004965AE"/>
        </w:tc>
      </w:tr>
      <w:tr w:rsidR="00155218" w:rsidTr="004965AE">
        <w:trPr>
          <w:trHeight w:val="729"/>
        </w:trPr>
        <w:tc>
          <w:tcPr>
            <w:tcW w:w="1387" w:type="dxa"/>
            <w:vMerge/>
            <w:vAlign w:val="center"/>
          </w:tcPr>
          <w:p w:rsidR="00155218" w:rsidRDefault="00155218" w:rsidP="004965AE">
            <w:pPr>
              <w:jc w:val="center"/>
              <w:rPr>
                <w:rFonts w:asciiTheme="minorEastAsia" w:hAnsiTheme="minorEastAsia"/>
              </w:rPr>
            </w:pPr>
          </w:p>
        </w:tc>
        <w:tc>
          <w:tcPr>
            <w:tcW w:w="1116" w:type="dxa"/>
            <w:vAlign w:val="center"/>
          </w:tcPr>
          <w:p w:rsidR="00155218" w:rsidRDefault="00155218" w:rsidP="004965AE">
            <w:r>
              <w:rPr>
                <w:rFonts w:hint="eastAsia"/>
              </w:rPr>
              <w:t>新增</w:t>
            </w:r>
          </w:p>
        </w:tc>
        <w:tc>
          <w:tcPr>
            <w:tcW w:w="5157" w:type="dxa"/>
            <w:vAlign w:val="center"/>
          </w:tcPr>
          <w:p w:rsidR="00155218" w:rsidRDefault="00155218" w:rsidP="002679C0">
            <w:r>
              <w:rPr>
                <w:rFonts w:hint="eastAsia"/>
              </w:rPr>
              <w:t>点击弹出“新增交接班规则”</w:t>
            </w:r>
            <w:proofErr w:type="gramStart"/>
            <w:r>
              <w:rPr>
                <w:rFonts w:hint="eastAsia"/>
              </w:rPr>
              <w:t>弹窗</w:t>
            </w:r>
            <w:proofErr w:type="gramEnd"/>
          </w:p>
        </w:tc>
        <w:tc>
          <w:tcPr>
            <w:tcW w:w="2302" w:type="dxa"/>
            <w:vAlign w:val="center"/>
          </w:tcPr>
          <w:p w:rsidR="00155218" w:rsidRPr="00054E2A" w:rsidRDefault="00155218" w:rsidP="004965AE"/>
        </w:tc>
      </w:tr>
      <w:tr w:rsidR="00155218" w:rsidTr="004965AE">
        <w:trPr>
          <w:trHeight w:val="729"/>
        </w:trPr>
        <w:tc>
          <w:tcPr>
            <w:tcW w:w="1387" w:type="dxa"/>
            <w:vMerge/>
            <w:vAlign w:val="center"/>
          </w:tcPr>
          <w:p w:rsidR="00155218" w:rsidRDefault="00155218" w:rsidP="004965AE">
            <w:pPr>
              <w:jc w:val="center"/>
              <w:rPr>
                <w:rFonts w:asciiTheme="minorEastAsia" w:hAnsiTheme="minorEastAsia"/>
              </w:rPr>
            </w:pPr>
          </w:p>
        </w:tc>
        <w:tc>
          <w:tcPr>
            <w:tcW w:w="1116" w:type="dxa"/>
            <w:vAlign w:val="center"/>
          </w:tcPr>
          <w:p w:rsidR="00155218" w:rsidRDefault="00155218" w:rsidP="004965AE">
            <w:r>
              <w:rPr>
                <w:rFonts w:hint="eastAsia"/>
              </w:rPr>
              <w:t>修改</w:t>
            </w:r>
          </w:p>
        </w:tc>
        <w:tc>
          <w:tcPr>
            <w:tcW w:w="5157" w:type="dxa"/>
            <w:vAlign w:val="center"/>
          </w:tcPr>
          <w:p w:rsidR="00155218" w:rsidRDefault="00155218" w:rsidP="00C414D3">
            <w:r>
              <w:rPr>
                <w:rFonts w:hint="eastAsia"/>
              </w:rPr>
              <w:t>点击弹出“交接班规则维护”</w:t>
            </w:r>
            <w:proofErr w:type="gramStart"/>
            <w:r>
              <w:rPr>
                <w:rFonts w:hint="eastAsia"/>
              </w:rPr>
              <w:t>弹窗</w:t>
            </w:r>
            <w:proofErr w:type="gramEnd"/>
          </w:p>
        </w:tc>
        <w:tc>
          <w:tcPr>
            <w:tcW w:w="2302" w:type="dxa"/>
            <w:vAlign w:val="center"/>
          </w:tcPr>
          <w:p w:rsidR="00155218" w:rsidRPr="00054E2A" w:rsidRDefault="00155218" w:rsidP="004965AE"/>
        </w:tc>
      </w:tr>
      <w:tr w:rsidR="00155218" w:rsidTr="004965AE">
        <w:trPr>
          <w:trHeight w:val="729"/>
        </w:trPr>
        <w:tc>
          <w:tcPr>
            <w:tcW w:w="1387" w:type="dxa"/>
            <w:vMerge/>
            <w:vAlign w:val="center"/>
          </w:tcPr>
          <w:p w:rsidR="00155218" w:rsidRDefault="00155218" w:rsidP="004965AE">
            <w:pPr>
              <w:jc w:val="center"/>
              <w:rPr>
                <w:rFonts w:asciiTheme="minorEastAsia" w:hAnsiTheme="minorEastAsia"/>
              </w:rPr>
            </w:pPr>
          </w:p>
        </w:tc>
        <w:tc>
          <w:tcPr>
            <w:tcW w:w="1116" w:type="dxa"/>
            <w:vAlign w:val="center"/>
          </w:tcPr>
          <w:p w:rsidR="00155218" w:rsidRDefault="00155218" w:rsidP="004965AE">
            <w:r>
              <w:rPr>
                <w:rFonts w:hint="eastAsia"/>
              </w:rPr>
              <w:t>新增交接班规</w:t>
            </w:r>
            <w:proofErr w:type="gramStart"/>
            <w:r>
              <w:rPr>
                <w:rFonts w:hint="eastAsia"/>
              </w:rPr>
              <w:t>则弹窗</w:t>
            </w:r>
            <w:proofErr w:type="gramEnd"/>
          </w:p>
        </w:tc>
        <w:tc>
          <w:tcPr>
            <w:tcW w:w="5157" w:type="dxa"/>
            <w:vAlign w:val="center"/>
          </w:tcPr>
          <w:p w:rsidR="00155218" w:rsidRDefault="00155218" w:rsidP="00C414D3">
            <w:r>
              <w:rPr>
                <w:rFonts w:hint="eastAsia"/>
              </w:rPr>
              <w:t>1</w:t>
            </w:r>
            <w:r>
              <w:t xml:space="preserve"> </w:t>
            </w:r>
            <w:r w:rsidRPr="006C054F">
              <w:rPr>
                <w:rFonts w:hint="eastAsia"/>
                <w:color w:val="FF0000"/>
              </w:rPr>
              <w:t>“城市名称”，调用公共规则“城市选择控件</w:t>
            </w:r>
            <w:r w:rsidRPr="006C054F">
              <w:rPr>
                <w:rFonts w:hint="eastAsia"/>
                <w:color w:val="FF0000"/>
              </w:rPr>
              <w:t>1</w:t>
            </w:r>
            <w:r>
              <w:rPr>
                <w:rFonts w:hint="eastAsia"/>
              </w:rPr>
              <w:t>”</w:t>
            </w:r>
          </w:p>
          <w:p w:rsidR="00155218" w:rsidRDefault="00155218" w:rsidP="00C414D3">
            <w:r>
              <w:rPr>
                <w:rFonts w:hint="eastAsia"/>
              </w:rPr>
              <w:t xml:space="preserve">2 </w:t>
            </w:r>
            <w:r>
              <w:rPr>
                <w:rFonts w:hint="eastAsia"/>
              </w:rPr>
              <w:t>“自主加班时限”“人工指派时限”输入框只能输入整数，最小为</w:t>
            </w:r>
            <w:r>
              <w:rPr>
                <w:rFonts w:hint="eastAsia"/>
              </w:rPr>
              <w:t>1</w:t>
            </w:r>
          </w:p>
          <w:p w:rsidR="00155218" w:rsidRPr="008404B2" w:rsidRDefault="00155218" w:rsidP="005C4F9E">
            <w:r>
              <w:t>3</w:t>
            </w:r>
            <w:r>
              <w:t>点击</w:t>
            </w:r>
            <w:r>
              <w:rPr>
                <w:rFonts w:hint="eastAsia"/>
              </w:rPr>
              <w:t>“保存”，保存新增规则，保存成功，提示文案“新增规则成功”</w:t>
            </w:r>
          </w:p>
        </w:tc>
        <w:tc>
          <w:tcPr>
            <w:tcW w:w="2302" w:type="dxa"/>
            <w:vAlign w:val="center"/>
          </w:tcPr>
          <w:p w:rsidR="00155218" w:rsidRPr="00054E2A" w:rsidRDefault="00155218" w:rsidP="004965AE">
            <w:r>
              <w:t>执行保存操作时</w:t>
            </w:r>
            <w:r>
              <w:rPr>
                <w:rFonts w:hint="eastAsia"/>
              </w:rPr>
              <w:t>，</w:t>
            </w:r>
            <w:r>
              <w:t>检测所选城市是否已有交接班规则</w:t>
            </w:r>
            <w:r>
              <w:rPr>
                <w:rFonts w:hint="eastAsia"/>
              </w:rPr>
              <w:t>，</w:t>
            </w:r>
            <w:r>
              <w:t>若有</w:t>
            </w:r>
            <w:r>
              <w:rPr>
                <w:rFonts w:hint="eastAsia"/>
              </w:rPr>
              <w:t>，</w:t>
            </w:r>
            <w:r>
              <w:t>则保存失败</w:t>
            </w:r>
            <w:r>
              <w:rPr>
                <w:rFonts w:hint="eastAsia"/>
              </w:rPr>
              <w:t>，</w:t>
            </w:r>
            <w:proofErr w:type="gramStart"/>
            <w:r>
              <w:rPr>
                <w:rFonts w:hint="eastAsia"/>
              </w:rPr>
              <w:t>浮窗</w:t>
            </w:r>
            <w:r>
              <w:t>提示</w:t>
            </w:r>
            <w:proofErr w:type="gramEnd"/>
            <w:r>
              <w:t>文案</w:t>
            </w:r>
            <w:r>
              <w:rPr>
                <w:rFonts w:hint="eastAsia"/>
              </w:rPr>
              <w:t>“当前城市已有交接班规则”</w:t>
            </w:r>
          </w:p>
        </w:tc>
      </w:tr>
      <w:tr w:rsidR="00155218" w:rsidTr="004965AE">
        <w:trPr>
          <w:trHeight w:val="729"/>
        </w:trPr>
        <w:tc>
          <w:tcPr>
            <w:tcW w:w="1387" w:type="dxa"/>
            <w:vMerge/>
            <w:vAlign w:val="center"/>
          </w:tcPr>
          <w:p w:rsidR="00155218" w:rsidRDefault="00155218" w:rsidP="005C4F9E">
            <w:pPr>
              <w:jc w:val="center"/>
              <w:rPr>
                <w:rFonts w:asciiTheme="minorEastAsia" w:hAnsiTheme="minorEastAsia"/>
              </w:rPr>
            </w:pPr>
          </w:p>
        </w:tc>
        <w:tc>
          <w:tcPr>
            <w:tcW w:w="1116" w:type="dxa"/>
            <w:vAlign w:val="center"/>
          </w:tcPr>
          <w:p w:rsidR="00155218" w:rsidRDefault="00155218" w:rsidP="005C4F9E">
            <w:r>
              <w:rPr>
                <w:rFonts w:hint="eastAsia"/>
              </w:rPr>
              <w:t>交接班规则</w:t>
            </w:r>
            <w:proofErr w:type="gramStart"/>
            <w:r>
              <w:rPr>
                <w:rFonts w:hint="eastAsia"/>
              </w:rPr>
              <w:t>维护弹窗</w:t>
            </w:r>
            <w:proofErr w:type="gramEnd"/>
          </w:p>
        </w:tc>
        <w:tc>
          <w:tcPr>
            <w:tcW w:w="5157" w:type="dxa"/>
            <w:vAlign w:val="center"/>
          </w:tcPr>
          <w:p w:rsidR="00155218" w:rsidRDefault="00155218" w:rsidP="005C4F9E">
            <w:r>
              <w:t>默认加载已有的规则内容</w:t>
            </w:r>
          </w:p>
          <w:p w:rsidR="00155218" w:rsidRDefault="00155218" w:rsidP="005C4F9E">
            <w:r>
              <w:rPr>
                <w:rFonts w:hint="eastAsia"/>
              </w:rPr>
              <w:t>1</w:t>
            </w:r>
            <w:r w:rsidRPr="006C054F">
              <w:rPr>
                <w:color w:val="FF0000"/>
              </w:rPr>
              <w:t xml:space="preserve"> </w:t>
            </w:r>
            <w:r w:rsidRPr="006C054F">
              <w:rPr>
                <w:rFonts w:hint="eastAsia"/>
                <w:color w:val="FF0000"/>
              </w:rPr>
              <w:t>“城市名称”，调用公共规则“城市选择控件</w:t>
            </w:r>
            <w:r w:rsidRPr="006C054F">
              <w:rPr>
                <w:rFonts w:hint="eastAsia"/>
                <w:color w:val="FF0000"/>
              </w:rPr>
              <w:t>1</w:t>
            </w:r>
            <w:r w:rsidRPr="006C054F">
              <w:rPr>
                <w:rFonts w:hint="eastAsia"/>
                <w:color w:val="FF0000"/>
              </w:rPr>
              <w:t>”</w:t>
            </w:r>
          </w:p>
          <w:p w:rsidR="00155218" w:rsidRDefault="00155218" w:rsidP="005C4F9E">
            <w:r>
              <w:rPr>
                <w:rFonts w:hint="eastAsia"/>
              </w:rPr>
              <w:t xml:space="preserve">2 </w:t>
            </w:r>
            <w:r>
              <w:rPr>
                <w:rFonts w:hint="eastAsia"/>
              </w:rPr>
              <w:t>“自主加班时限”“人工指派时限”输入框只能输入</w:t>
            </w:r>
            <w:r>
              <w:rPr>
                <w:rFonts w:hint="eastAsia"/>
              </w:rPr>
              <w:lastRenderedPageBreak/>
              <w:t>整数，最小为</w:t>
            </w:r>
            <w:r>
              <w:rPr>
                <w:rFonts w:hint="eastAsia"/>
              </w:rPr>
              <w:t>1</w:t>
            </w:r>
          </w:p>
          <w:p w:rsidR="00155218" w:rsidRDefault="00155218" w:rsidP="005C4F9E">
            <w:r>
              <w:t>3</w:t>
            </w:r>
            <w:r>
              <w:t>点击</w:t>
            </w:r>
            <w:r w:rsidR="00497FF0">
              <w:rPr>
                <w:rFonts w:hint="eastAsia"/>
              </w:rPr>
              <w:t>“保存”，保存新增规则，保存成功，提示文案“维护</w:t>
            </w:r>
            <w:r>
              <w:rPr>
                <w:rFonts w:hint="eastAsia"/>
              </w:rPr>
              <w:t>规则成功”</w:t>
            </w:r>
          </w:p>
        </w:tc>
        <w:tc>
          <w:tcPr>
            <w:tcW w:w="2302" w:type="dxa"/>
            <w:vAlign w:val="center"/>
          </w:tcPr>
          <w:p w:rsidR="00155218" w:rsidRPr="00054E2A" w:rsidRDefault="00155218" w:rsidP="005C4F9E">
            <w:r>
              <w:lastRenderedPageBreak/>
              <w:t>执行保存操作时</w:t>
            </w:r>
            <w:r>
              <w:rPr>
                <w:rFonts w:hint="eastAsia"/>
              </w:rPr>
              <w:t>，</w:t>
            </w:r>
            <w:r>
              <w:t>检测所选城市是否已有交接班规则</w:t>
            </w:r>
            <w:r>
              <w:rPr>
                <w:rFonts w:hint="eastAsia"/>
              </w:rPr>
              <w:t>，</w:t>
            </w:r>
            <w:r>
              <w:t>若有</w:t>
            </w:r>
            <w:r>
              <w:rPr>
                <w:rFonts w:hint="eastAsia"/>
              </w:rPr>
              <w:t>，</w:t>
            </w:r>
            <w:r>
              <w:t>则保</w:t>
            </w:r>
            <w:r>
              <w:lastRenderedPageBreak/>
              <w:t>存失败</w:t>
            </w:r>
            <w:r>
              <w:rPr>
                <w:rFonts w:hint="eastAsia"/>
              </w:rPr>
              <w:t>，</w:t>
            </w:r>
            <w:proofErr w:type="gramStart"/>
            <w:r>
              <w:rPr>
                <w:rFonts w:hint="eastAsia"/>
              </w:rPr>
              <w:t>浮窗</w:t>
            </w:r>
            <w:r>
              <w:t>提示</w:t>
            </w:r>
            <w:proofErr w:type="gramEnd"/>
            <w:r>
              <w:t>文案</w:t>
            </w:r>
            <w:r>
              <w:rPr>
                <w:rFonts w:hint="eastAsia"/>
              </w:rPr>
              <w:t>“当前城市已有交接班规则”</w:t>
            </w:r>
          </w:p>
        </w:tc>
      </w:tr>
    </w:tbl>
    <w:p w:rsidR="00217A0D" w:rsidRDefault="00787076" w:rsidP="0050658C">
      <w:pPr>
        <w:pStyle w:val="3"/>
      </w:pPr>
      <w:bookmarkStart w:id="156" w:name="_Toc473799778"/>
      <w:r>
        <w:rPr>
          <w:rFonts w:ascii="宋体" w:eastAsia="宋体" w:hAnsi="宋体" w:cs="宋体" w:hint="eastAsia"/>
        </w:rPr>
        <w:lastRenderedPageBreak/>
        <w:t>财务管理</w:t>
      </w:r>
      <w:bookmarkEnd w:id="156"/>
    </w:p>
    <w:p w:rsidR="00787076" w:rsidRDefault="00787076" w:rsidP="0050658C">
      <w:pPr>
        <w:pStyle w:val="4"/>
      </w:pPr>
      <w:bookmarkStart w:id="157" w:name="_Toc473799779"/>
      <w:r>
        <w:t>机构账户</w:t>
      </w:r>
      <w:bookmarkEnd w:id="157"/>
    </w:p>
    <w:p w:rsidR="00A12E89" w:rsidRDefault="00A12E89" w:rsidP="0081351A">
      <w:pPr>
        <w:pStyle w:val="5"/>
      </w:pPr>
      <w:r>
        <w:t>用例描述</w:t>
      </w:r>
    </w:p>
    <w:p w:rsidR="0081351A" w:rsidRPr="0081351A" w:rsidRDefault="00D35C35" w:rsidP="0081351A">
      <w:r>
        <w:rPr>
          <w:rFonts w:hint="eastAsia"/>
        </w:rPr>
        <w:t xml:space="preserve">  </w:t>
      </w:r>
      <w:r>
        <w:rPr>
          <w:rFonts w:hint="eastAsia"/>
        </w:rPr>
        <w:t>相比一期，增加了查询条件“未结算金额”，增加“清空”按键。</w:t>
      </w:r>
    </w:p>
    <w:p w:rsidR="00A12E89" w:rsidRDefault="00A12E89" w:rsidP="0081351A">
      <w:pPr>
        <w:pStyle w:val="5"/>
      </w:pPr>
      <w:r>
        <w:t>元素规则</w:t>
      </w:r>
    </w:p>
    <w:tbl>
      <w:tblPr>
        <w:tblStyle w:val="ad"/>
        <w:tblW w:w="0" w:type="auto"/>
        <w:tblLook w:val="04A0"/>
      </w:tblPr>
      <w:tblGrid>
        <w:gridCol w:w="1387"/>
        <w:gridCol w:w="1116"/>
        <w:gridCol w:w="5157"/>
        <w:gridCol w:w="2302"/>
      </w:tblGrid>
      <w:tr w:rsidR="00155218" w:rsidRPr="00753787" w:rsidTr="00913D79">
        <w:trPr>
          <w:trHeight w:val="567"/>
        </w:trPr>
        <w:tc>
          <w:tcPr>
            <w:tcW w:w="1387" w:type="dxa"/>
            <w:shd w:val="clear" w:color="auto" w:fill="D9D9D9" w:themeFill="background1" w:themeFillShade="D9"/>
            <w:vAlign w:val="center"/>
          </w:tcPr>
          <w:p w:rsidR="00155218" w:rsidRPr="00753787" w:rsidRDefault="00155218" w:rsidP="00913D79">
            <w:pPr>
              <w:jc w:val="center"/>
              <w:rPr>
                <w:b/>
              </w:rPr>
            </w:pPr>
            <w:r>
              <w:rPr>
                <w:rFonts w:hint="eastAsia"/>
                <w:b/>
              </w:rPr>
              <w:t>页面</w:t>
            </w:r>
          </w:p>
        </w:tc>
        <w:tc>
          <w:tcPr>
            <w:tcW w:w="1116" w:type="dxa"/>
            <w:shd w:val="clear" w:color="auto" w:fill="D9D9D9" w:themeFill="background1" w:themeFillShade="D9"/>
            <w:vAlign w:val="center"/>
          </w:tcPr>
          <w:p w:rsidR="00155218" w:rsidRPr="00753787" w:rsidRDefault="00155218" w:rsidP="00913D79">
            <w:pPr>
              <w:jc w:val="center"/>
              <w:rPr>
                <w:b/>
              </w:rPr>
            </w:pPr>
            <w:r w:rsidRPr="00753787">
              <w:rPr>
                <w:b/>
              </w:rPr>
              <w:t>元素名称</w:t>
            </w:r>
          </w:p>
        </w:tc>
        <w:tc>
          <w:tcPr>
            <w:tcW w:w="5157" w:type="dxa"/>
            <w:shd w:val="clear" w:color="auto" w:fill="D9D9D9" w:themeFill="background1" w:themeFillShade="D9"/>
            <w:vAlign w:val="center"/>
          </w:tcPr>
          <w:p w:rsidR="00155218" w:rsidRPr="00753787" w:rsidRDefault="00155218" w:rsidP="00913D79">
            <w:pPr>
              <w:jc w:val="center"/>
              <w:rPr>
                <w:b/>
              </w:rPr>
            </w:pPr>
            <w:r w:rsidRPr="00753787">
              <w:rPr>
                <w:b/>
              </w:rPr>
              <w:t>描述</w:t>
            </w:r>
          </w:p>
        </w:tc>
        <w:tc>
          <w:tcPr>
            <w:tcW w:w="2302" w:type="dxa"/>
            <w:shd w:val="clear" w:color="auto" w:fill="D9D9D9" w:themeFill="background1" w:themeFillShade="D9"/>
            <w:vAlign w:val="center"/>
          </w:tcPr>
          <w:p w:rsidR="00155218" w:rsidRPr="00753787" w:rsidRDefault="00155218" w:rsidP="00913D79">
            <w:pPr>
              <w:ind w:leftChars="-253" w:left="-531"/>
              <w:jc w:val="center"/>
              <w:rPr>
                <w:b/>
              </w:rPr>
            </w:pPr>
            <w:r>
              <w:rPr>
                <w:rFonts w:hint="eastAsia"/>
                <w:b/>
              </w:rPr>
              <w:t>异常处理</w:t>
            </w:r>
          </w:p>
        </w:tc>
      </w:tr>
      <w:tr w:rsidR="00155218" w:rsidTr="00913D79">
        <w:trPr>
          <w:trHeight w:val="729"/>
        </w:trPr>
        <w:tc>
          <w:tcPr>
            <w:tcW w:w="1387" w:type="dxa"/>
            <w:vAlign w:val="center"/>
          </w:tcPr>
          <w:p w:rsidR="00155218" w:rsidRDefault="00155218" w:rsidP="00155218">
            <w:pPr>
              <w:jc w:val="center"/>
            </w:pPr>
            <w:r>
              <w:rPr>
                <w:rFonts w:asciiTheme="minorEastAsia" w:hAnsiTheme="minorEastAsia" w:hint="eastAsia"/>
              </w:rPr>
              <w:t>Ⅳ</w:t>
            </w:r>
            <w:r>
              <w:rPr>
                <w:rFonts w:hint="eastAsia"/>
              </w:rPr>
              <w:t>-</w:t>
            </w:r>
            <w:r>
              <w:t>A-01</w:t>
            </w:r>
          </w:p>
        </w:tc>
        <w:tc>
          <w:tcPr>
            <w:tcW w:w="1116" w:type="dxa"/>
            <w:vAlign w:val="center"/>
          </w:tcPr>
          <w:p w:rsidR="00155218" w:rsidRDefault="00155218" w:rsidP="00913D79">
            <w:r>
              <w:t>说明</w:t>
            </w:r>
          </w:p>
        </w:tc>
        <w:tc>
          <w:tcPr>
            <w:tcW w:w="5157" w:type="dxa"/>
            <w:vAlign w:val="center"/>
          </w:tcPr>
          <w:p w:rsidR="00155218" w:rsidRDefault="00155218" w:rsidP="00913D79">
            <w:r>
              <w:rPr>
                <w:rFonts w:hint="eastAsia"/>
              </w:rPr>
              <w:t>相比一期：</w:t>
            </w:r>
          </w:p>
          <w:p w:rsidR="00155218" w:rsidRDefault="00155218" w:rsidP="00913D79">
            <w:r>
              <w:rPr>
                <w:rFonts w:hint="eastAsia"/>
              </w:rPr>
              <w:t xml:space="preserve">1 </w:t>
            </w:r>
            <w:r>
              <w:rPr>
                <w:rFonts w:hint="eastAsia"/>
              </w:rPr>
              <w:t>增加查询条件“未结算金额”，输入金额后，查询未结算金额大于该金额的机构。输入</w:t>
            </w:r>
            <w:proofErr w:type="gramStart"/>
            <w:r>
              <w:rPr>
                <w:rFonts w:hint="eastAsia"/>
              </w:rPr>
              <w:t>控件进</w:t>
            </w:r>
            <w:proofErr w:type="gramEnd"/>
            <w:r>
              <w:rPr>
                <w:rFonts w:hint="eastAsia"/>
              </w:rPr>
              <w:t>可输入数字，并仅可输入一位小数</w:t>
            </w:r>
          </w:p>
          <w:p w:rsidR="00155218" w:rsidRPr="007258AB" w:rsidRDefault="00155218" w:rsidP="00913D79">
            <w:r>
              <w:rPr>
                <w:rFonts w:hint="eastAsia"/>
              </w:rPr>
              <w:t xml:space="preserve">2 </w:t>
            </w:r>
            <w:r>
              <w:rPr>
                <w:rFonts w:hint="eastAsia"/>
              </w:rPr>
              <w:t>增加“清空”按键，点击初始化查询条件及列表区域</w:t>
            </w:r>
          </w:p>
        </w:tc>
        <w:tc>
          <w:tcPr>
            <w:tcW w:w="2302" w:type="dxa"/>
            <w:vAlign w:val="center"/>
          </w:tcPr>
          <w:p w:rsidR="00155218" w:rsidRPr="00054E2A" w:rsidRDefault="00155218" w:rsidP="00913D79"/>
        </w:tc>
      </w:tr>
      <w:tr w:rsidR="00155218" w:rsidTr="00913D79">
        <w:trPr>
          <w:trHeight w:val="729"/>
        </w:trPr>
        <w:tc>
          <w:tcPr>
            <w:tcW w:w="1387" w:type="dxa"/>
            <w:vAlign w:val="center"/>
          </w:tcPr>
          <w:p w:rsidR="00155218" w:rsidRDefault="00155218" w:rsidP="00155218">
            <w:pPr>
              <w:jc w:val="center"/>
              <w:rPr>
                <w:rFonts w:asciiTheme="minorEastAsia" w:hAnsiTheme="minorEastAsia"/>
              </w:rPr>
            </w:pPr>
            <w:r>
              <w:rPr>
                <w:rFonts w:asciiTheme="minorEastAsia" w:hAnsiTheme="minorEastAsia" w:hint="eastAsia"/>
              </w:rPr>
              <w:t>Ⅳ</w:t>
            </w:r>
            <w:r>
              <w:rPr>
                <w:rFonts w:hint="eastAsia"/>
              </w:rPr>
              <w:t>-</w:t>
            </w:r>
            <w:r>
              <w:t>A-01</w:t>
            </w:r>
            <w:r>
              <w:rPr>
                <w:rFonts w:hint="eastAsia"/>
              </w:rPr>
              <w:t>-</w:t>
            </w:r>
            <w:r>
              <w:t>01</w:t>
            </w:r>
          </w:p>
        </w:tc>
        <w:tc>
          <w:tcPr>
            <w:tcW w:w="1116" w:type="dxa"/>
            <w:vAlign w:val="center"/>
          </w:tcPr>
          <w:p w:rsidR="00155218" w:rsidRDefault="00155218" w:rsidP="00913D79">
            <w:r>
              <w:t>说明</w:t>
            </w:r>
          </w:p>
        </w:tc>
        <w:tc>
          <w:tcPr>
            <w:tcW w:w="5157" w:type="dxa"/>
            <w:vAlign w:val="center"/>
          </w:tcPr>
          <w:p w:rsidR="00155218" w:rsidRDefault="00155218" w:rsidP="00913D79">
            <w:r>
              <w:t>相比一期</w:t>
            </w:r>
          </w:p>
          <w:p w:rsidR="00155218" w:rsidRDefault="00155218" w:rsidP="00913D79">
            <w:r>
              <w:rPr>
                <w:rFonts w:hint="eastAsia"/>
              </w:rPr>
              <w:t xml:space="preserve">1 </w:t>
            </w:r>
            <w:r>
              <w:rPr>
                <w:rFonts w:hint="eastAsia"/>
              </w:rPr>
              <w:t>增加“清空”按键，点击初始化查询条件及列表区域</w:t>
            </w:r>
          </w:p>
          <w:p w:rsidR="00155218" w:rsidRDefault="00155218" w:rsidP="00F223C5">
            <w:r>
              <w:rPr>
                <w:rFonts w:hint="eastAsia"/>
              </w:rPr>
              <w:t>2</w:t>
            </w:r>
            <w:r>
              <w:rPr>
                <w:rFonts w:hint="eastAsia"/>
              </w:rPr>
              <w:t>列表中</w:t>
            </w:r>
            <w:r w:rsidR="00F223C5">
              <w:rPr>
                <w:rFonts w:hint="eastAsia"/>
              </w:rPr>
              <w:t>“类型”</w:t>
            </w:r>
            <w:r>
              <w:rPr>
                <w:rFonts w:hint="eastAsia"/>
              </w:rPr>
              <w:t>规范为“机构充值”“机构</w:t>
            </w:r>
            <w:r w:rsidR="00F223C5">
              <w:rPr>
                <w:rFonts w:hint="eastAsia"/>
              </w:rPr>
              <w:t>提现</w:t>
            </w:r>
            <w:r>
              <w:rPr>
                <w:rFonts w:hint="eastAsia"/>
              </w:rPr>
              <w:t>”“账单结算扣款”</w:t>
            </w:r>
          </w:p>
        </w:tc>
        <w:tc>
          <w:tcPr>
            <w:tcW w:w="2302" w:type="dxa"/>
            <w:vAlign w:val="center"/>
          </w:tcPr>
          <w:p w:rsidR="00155218" w:rsidRPr="00054E2A" w:rsidRDefault="00155218" w:rsidP="00913D79"/>
        </w:tc>
      </w:tr>
    </w:tbl>
    <w:p w:rsidR="00787076" w:rsidRDefault="00787076" w:rsidP="0050658C">
      <w:pPr>
        <w:pStyle w:val="4"/>
      </w:pPr>
      <w:bookmarkStart w:id="158" w:name="_Toc473799780"/>
      <w:r>
        <w:t>个人账户</w:t>
      </w:r>
      <w:bookmarkEnd w:id="158"/>
    </w:p>
    <w:p w:rsidR="00A12E89" w:rsidRDefault="00A12E89" w:rsidP="0081351A">
      <w:pPr>
        <w:pStyle w:val="5"/>
      </w:pPr>
      <w:r>
        <w:t>用例描述</w:t>
      </w:r>
    </w:p>
    <w:p w:rsidR="0081351A" w:rsidRPr="0081351A" w:rsidRDefault="0076365F" w:rsidP="0081351A">
      <w:r>
        <w:rPr>
          <w:rFonts w:hint="eastAsia"/>
        </w:rPr>
        <w:t xml:space="preserve">  </w:t>
      </w:r>
      <w:r>
        <w:rPr>
          <w:rFonts w:hint="eastAsia"/>
        </w:rPr>
        <w:t>相比一期，查询条件和列表项做了变更。</w:t>
      </w:r>
    </w:p>
    <w:p w:rsidR="00A12E89" w:rsidRDefault="00A12E89" w:rsidP="0081351A">
      <w:pPr>
        <w:pStyle w:val="5"/>
      </w:pPr>
      <w:r>
        <w:lastRenderedPageBreak/>
        <w:t>元素规则</w:t>
      </w:r>
    </w:p>
    <w:tbl>
      <w:tblPr>
        <w:tblStyle w:val="ad"/>
        <w:tblW w:w="0" w:type="auto"/>
        <w:tblLook w:val="04A0"/>
      </w:tblPr>
      <w:tblGrid>
        <w:gridCol w:w="1387"/>
        <w:gridCol w:w="1116"/>
        <w:gridCol w:w="5157"/>
        <w:gridCol w:w="2302"/>
      </w:tblGrid>
      <w:tr w:rsidR="0076365F" w:rsidRPr="00753787" w:rsidTr="00913D79">
        <w:trPr>
          <w:trHeight w:val="567"/>
        </w:trPr>
        <w:tc>
          <w:tcPr>
            <w:tcW w:w="1387" w:type="dxa"/>
            <w:shd w:val="clear" w:color="auto" w:fill="D9D9D9" w:themeFill="background1" w:themeFillShade="D9"/>
            <w:vAlign w:val="center"/>
          </w:tcPr>
          <w:p w:rsidR="0076365F" w:rsidRPr="00753787" w:rsidRDefault="0076365F" w:rsidP="00913D79">
            <w:pPr>
              <w:jc w:val="center"/>
              <w:rPr>
                <w:b/>
              </w:rPr>
            </w:pPr>
            <w:r>
              <w:rPr>
                <w:rFonts w:hint="eastAsia"/>
                <w:b/>
              </w:rPr>
              <w:t>页面</w:t>
            </w:r>
          </w:p>
        </w:tc>
        <w:tc>
          <w:tcPr>
            <w:tcW w:w="1116" w:type="dxa"/>
            <w:shd w:val="clear" w:color="auto" w:fill="D9D9D9" w:themeFill="background1" w:themeFillShade="D9"/>
            <w:vAlign w:val="center"/>
          </w:tcPr>
          <w:p w:rsidR="0076365F" w:rsidRPr="00753787" w:rsidRDefault="0076365F" w:rsidP="00913D79">
            <w:pPr>
              <w:jc w:val="center"/>
              <w:rPr>
                <w:b/>
              </w:rPr>
            </w:pPr>
            <w:r w:rsidRPr="00753787">
              <w:rPr>
                <w:b/>
              </w:rPr>
              <w:t>元素名称</w:t>
            </w:r>
          </w:p>
        </w:tc>
        <w:tc>
          <w:tcPr>
            <w:tcW w:w="5157" w:type="dxa"/>
            <w:shd w:val="clear" w:color="auto" w:fill="D9D9D9" w:themeFill="background1" w:themeFillShade="D9"/>
            <w:vAlign w:val="center"/>
          </w:tcPr>
          <w:p w:rsidR="0076365F" w:rsidRPr="00753787" w:rsidRDefault="0076365F" w:rsidP="00913D79">
            <w:pPr>
              <w:jc w:val="center"/>
              <w:rPr>
                <w:b/>
              </w:rPr>
            </w:pPr>
            <w:r w:rsidRPr="00753787">
              <w:rPr>
                <w:b/>
              </w:rPr>
              <w:t>描述</w:t>
            </w:r>
          </w:p>
        </w:tc>
        <w:tc>
          <w:tcPr>
            <w:tcW w:w="2302" w:type="dxa"/>
            <w:shd w:val="clear" w:color="auto" w:fill="D9D9D9" w:themeFill="background1" w:themeFillShade="D9"/>
            <w:vAlign w:val="center"/>
          </w:tcPr>
          <w:p w:rsidR="0076365F" w:rsidRPr="00753787" w:rsidRDefault="0076365F" w:rsidP="00913D79">
            <w:pPr>
              <w:ind w:leftChars="-253" w:left="-531"/>
              <w:jc w:val="center"/>
              <w:rPr>
                <w:b/>
              </w:rPr>
            </w:pPr>
            <w:r>
              <w:rPr>
                <w:rFonts w:hint="eastAsia"/>
                <w:b/>
              </w:rPr>
              <w:t>异常处理</w:t>
            </w:r>
          </w:p>
        </w:tc>
      </w:tr>
      <w:tr w:rsidR="0076365F" w:rsidTr="00913D79">
        <w:trPr>
          <w:trHeight w:val="729"/>
        </w:trPr>
        <w:tc>
          <w:tcPr>
            <w:tcW w:w="1387" w:type="dxa"/>
            <w:vAlign w:val="center"/>
          </w:tcPr>
          <w:p w:rsidR="0076365F" w:rsidRDefault="0076365F" w:rsidP="00913D79">
            <w:pPr>
              <w:jc w:val="center"/>
            </w:pPr>
            <w:r>
              <w:rPr>
                <w:rFonts w:asciiTheme="minorEastAsia" w:hAnsiTheme="minorEastAsia" w:hint="eastAsia"/>
              </w:rPr>
              <w:t>Ⅳ</w:t>
            </w:r>
            <w:r>
              <w:rPr>
                <w:rFonts w:hint="eastAsia"/>
              </w:rPr>
              <w:t>-</w:t>
            </w:r>
            <w:r>
              <w:t>A-02</w:t>
            </w:r>
          </w:p>
        </w:tc>
        <w:tc>
          <w:tcPr>
            <w:tcW w:w="1116" w:type="dxa"/>
            <w:vAlign w:val="center"/>
          </w:tcPr>
          <w:p w:rsidR="0076365F" w:rsidRDefault="0076365F" w:rsidP="00913D79">
            <w:r>
              <w:t>说明</w:t>
            </w:r>
          </w:p>
        </w:tc>
        <w:tc>
          <w:tcPr>
            <w:tcW w:w="5157" w:type="dxa"/>
            <w:vAlign w:val="center"/>
          </w:tcPr>
          <w:p w:rsidR="0076365F" w:rsidRDefault="0076365F" w:rsidP="00913D79">
            <w:r>
              <w:rPr>
                <w:rFonts w:hint="eastAsia"/>
              </w:rPr>
              <w:t>相比一期：</w:t>
            </w:r>
          </w:p>
          <w:p w:rsidR="0076365F" w:rsidRDefault="0076365F" w:rsidP="00913D79">
            <w:r>
              <w:rPr>
                <w:rFonts w:hint="eastAsia"/>
              </w:rPr>
              <w:t xml:space="preserve">1 </w:t>
            </w:r>
            <w:r>
              <w:rPr>
                <w:rFonts w:hint="eastAsia"/>
              </w:rPr>
              <w:t>查询条件“关键字”变更为“账号”，控件采用联想输入框，尽可以输入数字</w:t>
            </w:r>
            <w:r w:rsidR="000D03B1">
              <w:rPr>
                <w:rFonts w:hint="eastAsia"/>
              </w:rPr>
              <w:t>；增加“清空”按键，点击初始化查询条件及列表区域</w:t>
            </w:r>
          </w:p>
          <w:p w:rsidR="0076365F" w:rsidRPr="007258AB" w:rsidRDefault="0076365F" w:rsidP="00D75EC7">
            <w:r>
              <w:rPr>
                <w:rFonts w:hint="eastAsia"/>
              </w:rPr>
              <w:t xml:space="preserve">2 </w:t>
            </w:r>
            <w:r>
              <w:rPr>
                <w:rFonts w:hint="eastAsia"/>
              </w:rPr>
              <w:t>列表</w:t>
            </w:r>
            <w:r w:rsidR="00AF1B38">
              <w:rPr>
                <w:rFonts w:hint="eastAsia"/>
              </w:rPr>
              <w:t>标题变更为“个人账户信息”，列表</w:t>
            </w:r>
            <w:r>
              <w:rPr>
                <w:rFonts w:hint="eastAsia"/>
              </w:rPr>
              <w:t>项去掉“昵称”字段；“电话号码”字段变更为“账号”，账号为用户手机号；针对已离职未入职的机构用户，</w:t>
            </w:r>
            <w:r w:rsidR="00D75EC7">
              <w:rPr>
                <w:rFonts w:hint="eastAsia"/>
              </w:rPr>
              <w:t>“机构名称”显示为“</w:t>
            </w:r>
            <w:r w:rsidR="00D75EC7">
              <w:rPr>
                <w:rFonts w:hint="eastAsia"/>
              </w:rPr>
              <w:t>/</w:t>
            </w:r>
            <w:r w:rsidR="00D75EC7">
              <w:rPr>
                <w:rFonts w:hint="eastAsia"/>
              </w:rPr>
              <w:t>”</w:t>
            </w:r>
          </w:p>
        </w:tc>
        <w:tc>
          <w:tcPr>
            <w:tcW w:w="2302" w:type="dxa"/>
            <w:vAlign w:val="center"/>
          </w:tcPr>
          <w:p w:rsidR="0076365F" w:rsidRPr="00054E2A" w:rsidRDefault="0076365F" w:rsidP="00913D79"/>
        </w:tc>
      </w:tr>
      <w:tr w:rsidR="0076365F" w:rsidTr="00913D79">
        <w:trPr>
          <w:trHeight w:val="729"/>
        </w:trPr>
        <w:tc>
          <w:tcPr>
            <w:tcW w:w="1387" w:type="dxa"/>
            <w:vAlign w:val="center"/>
          </w:tcPr>
          <w:p w:rsidR="0076365F" w:rsidRDefault="0076365F" w:rsidP="000D03B1">
            <w:pPr>
              <w:jc w:val="center"/>
              <w:rPr>
                <w:rFonts w:asciiTheme="minorEastAsia" w:hAnsiTheme="minorEastAsia"/>
              </w:rPr>
            </w:pPr>
            <w:r>
              <w:rPr>
                <w:rFonts w:asciiTheme="minorEastAsia" w:hAnsiTheme="minorEastAsia" w:hint="eastAsia"/>
              </w:rPr>
              <w:t>Ⅳ</w:t>
            </w:r>
            <w:r>
              <w:rPr>
                <w:rFonts w:hint="eastAsia"/>
              </w:rPr>
              <w:t>-</w:t>
            </w:r>
            <w:r>
              <w:t>A-0</w:t>
            </w:r>
            <w:r w:rsidR="000D03B1">
              <w:t>2</w:t>
            </w:r>
            <w:r>
              <w:rPr>
                <w:rFonts w:hint="eastAsia"/>
              </w:rPr>
              <w:t>-</w:t>
            </w:r>
            <w:r>
              <w:t>01</w:t>
            </w:r>
          </w:p>
        </w:tc>
        <w:tc>
          <w:tcPr>
            <w:tcW w:w="1116" w:type="dxa"/>
            <w:vAlign w:val="center"/>
          </w:tcPr>
          <w:p w:rsidR="0076365F" w:rsidRDefault="0076365F" w:rsidP="00913D79">
            <w:r>
              <w:t>说明</w:t>
            </w:r>
          </w:p>
        </w:tc>
        <w:tc>
          <w:tcPr>
            <w:tcW w:w="5157" w:type="dxa"/>
            <w:vAlign w:val="center"/>
          </w:tcPr>
          <w:p w:rsidR="0076365F" w:rsidRDefault="0076365F" w:rsidP="00913D79">
            <w:r>
              <w:t>相比一期</w:t>
            </w:r>
          </w:p>
          <w:p w:rsidR="0076365F" w:rsidRDefault="0076365F" w:rsidP="00913D79">
            <w:r>
              <w:rPr>
                <w:rFonts w:hint="eastAsia"/>
              </w:rPr>
              <w:t xml:space="preserve">1 </w:t>
            </w:r>
            <w:r>
              <w:rPr>
                <w:rFonts w:hint="eastAsia"/>
              </w:rPr>
              <w:t>增加“清空”按键，点击初始化查询条件及列表区域</w:t>
            </w:r>
          </w:p>
          <w:p w:rsidR="0076365F" w:rsidRDefault="0076365F" w:rsidP="000D03B1">
            <w:r>
              <w:rPr>
                <w:rFonts w:hint="eastAsia"/>
              </w:rPr>
              <w:t>2</w:t>
            </w:r>
            <w:r>
              <w:rPr>
                <w:rFonts w:hint="eastAsia"/>
              </w:rPr>
              <w:t>列表中“</w:t>
            </w:r>
            <w:r w:rsidR="000D03B1">
              <w:rPr>
                <w:rFonts w:hint="eastAsia"/>
              </w:rPr>
              <w:t>交易</w:t>
            </w:r>
            <w:r>
              <w:rPr>
                <w:rFonts w:hint="eastAsia"/>
              </w:rPr>
              <w:t>类型”规范为“</w:t>
            </w:r>
            <w:r w:rsidR="000D03B1">
              <w:rPr>
                <w:rFonts w:hint="eastAsia"/>
              </w:rPr>
              <w:t>充值</w:t>
            </w:r>
            <w:r>
              <w:rPr>
                <w:rFonts w:hint="eastAsia"/>
              </w:rPr>
              <w:t>”“提现”“</w:t>
            </w:r>
            <w:r w:rsidR="000D03B1">
              <w:rPr>
                <w:rFonts w:hint="eastAsia"/>
              </w:rPr>
              <w:t>订单支付</w:t>
            </w:r>
            <w:r>
              <w:rPr>
                <w:rFonts w:hint="eastAsia"/>
              </w:rPr>
              <w:t>”</w:t>
            </w:r>
            <w:r w:rsidR="000D03B1">
              <w:rPr>
                <w:rFonts w:hint="eastAsia"/>
              </w:rPr>
              <w:t>“系统退款”</w:t>
            </w:r>
            <w:r w:rsidR="00E11E61">
              <w:rPr>
                <w:rFonts w:hint="eastAsia"/>
              </w:rPr>
              <w:t>；新增“交易渠道”列，包括“微信支付”“支付宝支付”“余额支付”，其中“系统退款”对应交易渠道为“账户余额”</w:t>
            </w:r>
          </w:p>
          <w:p w:rsidR="00E11E61" w:rsidRDefault="00E11E61" w:rsidP="000D03B1">
            <w:r>
              <w:rPr>
                <w:rFonts w:hint="eastAsia"/>
              </w:rPr>
              <w:t>3</w:t>
            </w:r>
            <w:r>
              <w:rPr>
                <w:rFonts w:hint="eastAsia"/>
              </w:rPr>
              <w:t>“</w:t>
            </w:r>
            <w:r>
              <w:rPr>
                <w:rFonts w:hint="eastAsia"/>
              </w:rPr>
              <w:t>E</w:t>
            </w:r>
            <w:r>
              <w:t>xcel</w:t>
            </w:r>
            <w:r>
              <w:t>批量导出</w:t>
            </w:r>
            <w:r>
              <w:rPr>
                <w:rFonts w:hint="eastAsia"/>
              </w:rPr>
              <w:t>”按键名称更改为“导出数据”</w:t>
            </w:r>
          </w:p>
        </w:tc>
        <w:tc>
          <w:tcPr>
            <w:tcW w:w="2302" w:type="dxa"/>
            <w:vAlign w:val="center"/>
          </w:tcPr>
          <w:p w:rsidR="0076365F" w:rsidRPr="00E11E61" w:rsidRDefault="001B5F3E" w:rsidP="001B5F3E">
            <w:r>
              <w:t>这里的订单支付涵盖</w:t>
            </w:r>
            <w:r>
              <w:rPr>
                <w:rFonts w:hint="eastAsia"/>
              </w:rPr>
              <w:t>“微信支付”“支付宝支付”和“余额支付”的三种支付记录</w:t>
            </w:r>
          </w:p>
        </w:tc>
      </w:tr>
    </w:tbl>
    <w:p w:rsidR="00787076" w:rsidRDefault="00787076" w:rsidP="0050658C">
      <w:pPr>
        <w:pStyle w:val="4"/>
      </w:pPr>
      <w:bookmarkStart w:id="159" w:name="_Toc473799781"/>
      <w:r>
        <w:t>提现管理</w:t>
      </w:r>
      <w:bookmarkEnd w:id="159"/>
    </w:p>
    <w:p w:rsidR="00A12E89" w:rsidRDefault="00A12E89" w:rsidP="0081351A">
      <w:pPr>
        <w:pStyle w:val="5"/>
      </w:pPr>
      <w:r>
        <w:t>用例描述</w:t>
      </w:r>
    </w:p>
    <w:p w:rsidR="0081351A" w:rsidRPr="0081351A" w:rsidRDefault="00600205" w:rsidP="0081351A">
      <w:r>
        <w:rPr>
          <w:rFonts w:hint="eastAsia"/>
        </w:rPr>
        <w:t xml:space="preserve">  </w:t>
      </w:r>
      <w:r>
        <w:rPr>
          <w:rFonts w:hint="eastAsia"/>
        </w:rPr>
        <w:t>乘客、司机、机构提交提现申请之后，</w:t>
      </w:r>
      <w:proofErr w:type="gramStart"/>
      <w:r>
        <w:rPr>
          <w:rFonts w:hint="eastAsia"/>
        </w:rPr>
        <w:t>由客服进行</w:t>
      </w:r>
      <w:proofErr w:type="gramEnd"/>
      <w:r>
        <w:rPr>
          <w:rFonts w:hint="eastAsia"/>
        </w:rPr>
        <w:t>管理和处理。</w:t>
      </w:r>
    </w:p>
    <w:p w:rsidR="00A12E89" w:rsidRPr="00A12E89" w:rsidRDefault="00A12E89" w:rsidP="0081351A">
      <w:pPr>
        <w:pStyle w:val="5"/>
      </w:pPr>
      <w:r>
        <w:t>元素规则</w:t>
      </w:r>
    </w:p>
    <w:tbl>
      <w:tblPr>
        <w:tblStyle w:val="ad"/>
        <w:tblW w:w="0" w:type="auto"/>
        <w:tblLook w:val="04A0"/>
      </w:tblPr>
      <w:tblGrid>
        <w:gridCol w:w="1387"/>
        <w:gridCol w:w="1116"/>
        <w:gridCol w:w="5157"/>
        <w:gridCol w:w="2302"/>
      </w:tblGrid>
      <w:tr w:rsidR="00600205" w:rsidRPr="00753787" w:rsidTr="00913D79">
        <w:trPr>
          <w:trHeight w:val="567"/>
        </w:trPr>
        <w:tc>
          <w:tcPr>
            <w:tcW w:w="1387" w:type="dxa"/>
            <w:shd w:val="clear" w:color="auto" w:fill="D9D9D9" w:themeFill="background1" w:themeFillShade="D9"/>
            <w:vAlign w:val="center"/>
          </w:tcPr>
          <w:p w:rsidR="00600205" w:rsidRPr="00753787" w:rsidRDefault="00600205" w:rsidP="00913D79">
            <w:pPr>
              <w:jc w:val="center"/>
              <w:rPr>
                <w:b/>
              </w:rPr>
            </w:pPr>
            <w:r>
              <w:rPr>
                <w:rFonts w:hint="eastAsia"/>
                <w:b/>
              </w:rPr>
              <w:t>页面</w:t>
            </w:r>
          </w:p>
        </w:tc>
        <w:tc>
          <w:tcPr>
            <w:tcW w:w="1116" w:type="dxa"/>
            <w:shd w:val="clear" w:color="auto" w:fill="D9D9D9" w:themeFill="background1" w:themeFillShade="D9"/>
            <w:vAlign w:val="center"/>
          </w:tcPr>
          <w:p w:rsidR="00600205" w:rsidRPr="00753787" w:rsidRDefault="00600205" w:rsidP="00913D79">
            <w:pPr>
              <w:jc w:val="center"/>
              <w:rPr>
                <w:b/>
              </w:rPr>
            </w:pPr>
            <w:r w:rsidRPr="00753787">
              <w:rPr>
                <w:b/>
              </w:rPr>
              <w:t>元素名称</w:t>
            </w:r>
          </w:p>
        </w:tc>
        <w:tc>
          <w:tcPr>
            <w:tcW w:w="5157" w:type="dxa"/>
            <w:shd w:val="clear" w:color="auto" w:fill="D9D9D9" w:themeFill="background1" w:themeFillShade="D9"/>
            <w:vAlign w:val="center"/>
          </w:tcPr>
          <w:p w:rsidR="00600205" w:rsidRPr="00753787" w:rsidRDefault="00600205" w:rsidP="00913D79">
            <w:pPr>
              <w:jc w:val="center"/>
              <w:rPr>
                <w:b/>
              </w:rPr>
            </w:pPr>
            <w:r w:rsidRPr="00753787">
              <w:rPr>
                <w:b/>
              </w:rPr>
              <w:t>描述</w:t>
            </w:r>
          </w:p>
        </w:tc>
        <w:tc>
          <w:tcPr>
            <w:tcW w:w="2302" w:type="dxa"/>
            <w:shd w:val="clear" w:color="auto" w:fill="D9D9D9" w:themeFill="background1" w:themeFillShade="D9"/>
            <w:vAlign w:val="center"/>
          </w:tcPr>
          <w:p w:rsidR="00600205" w:rsidRPr="00753787" w:rsidRDefault="00600205" w:rsidP="00913D79">
            <w:pPr>
              <w:ind w:leftChars="-253" w:left="-531"/>
              <w:jc w:val="center"/>
              <w:rPr>
                <w:b/>
              </w:rPr>
            </w:pPr>
            <w:r>
              <w:rPr>
                <w:rFonts w:hint="eastAsia"/>
                <w:b/>
              </w:rPr>
              <w:t>异常处理</w:t>
            </w:r>
          </w:p>
        </w:tc>
      </w:tr>
      <w:tr w:rsidR="00520605" w:rsidTr="00913D79">
        <w:trPr>
          <w:trHeight w:val="729"/>
        </w:trPr>
        <w:tc>
          <w:tcPr>
            <w:tcW w:w="1387" w:type="dxa"/>
            <w:vMerge w:val="restart"/>
            <w:vAlign w:val="center"/>
          </w:tcPr>
          <w:p w:rsidR="00520605" w:rsidRDefault="00520605" w:rsidP="00913D79">
            <w:pPr>
              <w:jc w:val="center"/>
            </w:pPr>
            <w:r>
              <w:rPr>
                <w:rFonts w:asciiTheme="minorEastAsia" w:hAnsiTheme="minorEastAsia" w:hint="eastAsia"/>
              </w:rPr>
              <w:t>Ⅳ</w:t>
            </w:r>
            <w:r>
              <w:rPr>
                <w:rFonts w:hint="eastAsia"/>
              </w:rPr>
              <w:t>-</w:t>
            </w:r>
            <w:r>
              <w:t>A-03</w:t>
            </w:r>
          </w:p>
        </w:tc>
        <w:tc>
          <w:tcPr>
            <w:tcW w:w="1116" w:type="dxa"/>
            <w:vAlign w:val="center"/>
          </w:tcPr>
          <w:p w:rsidR="00520605" w:rsidRDefault="00520605" w:rsidP="00913D79">
            <w:r>
              <w:t>说明</w:t>
            </w:r>
          </w:p>
        </w:tc>
        <w:tc>
          <w:tcPr>
            <w:tcW w:w="5157" w:type="dxa"/>
            <w:vAlign w:val="center"/>
          </w:tcPr>
          <w:p w:rsidR="00520605" w:rsidRPr="007258AB" w:rsidRDefault="00520605" w:rsidP="00913D79">
            <w:r>
              <w:rPr>
                <w:rFonts w:hint="eastAsia"/>
              </w:rPr>
              <w:t>提现管理包括“待处理”“已处理”两部分</w:t>
            </w:r>
          </w:p>
        </w:tc>
        <w:tc>
          <w:tcPr>
            <w:tcW w:w="2302" w:type="dxa"/>
            <w:vAlign w:val="center"/>
          </w:tcPr>
          <w:p w:rsidR="00520605" w:rsidRPr="00054E2A" w:rsidRDefault="00520605" w:rsidP="00913D79"/>
        </w:tc>
      </w:tr>
      <w:tr w:rsidR="00520605" w:rsidTr="00913D79">
        <w:trPr>
          <w:trHeight w:val="729"/>
        </w:trPr>
        <w:tc>
          <w:tcPr>
            <w:tcW w:w="1387" w:type="dxa"/>
            <w:vMerge/>
            <w:vAlign w:val="center"/>
          </w:tcPr>
          <w:p w:rsidR="00520605" w:rsidRDefault="00520605" w:rsidP="00913D79">
            <w:pPr>
              <w:jc w:val="center"/>
              <w:rPr>
                <w:rFonts w:asciiTheme="minorEastAsia" w:hAnsiTheme="minorEastAsia"/>
              </w:rPr>
            </w:pPr>
          </w:p>
        </w:tc>
        <w:tc>
          <w:tcPr>
            <w:tcW w:w="1116" w:type="dxa"/>
            <w:vAlign w:val="center"/>
          </w:tcPr>
          <w:p w:rsidR="00520605" w:rsidRDefault="00520605" w:rsidP="00913D79">
            <w:r>
              <w:rPr>
                <w:rFonts w:hint="eastAsia"/>
              </w:rPr>
              <w:t>待处理</w:t>
            </w:r>
            <w:r>
              <w:t>页面</w:t>
            </w:r>
          </w:p>
        </w:tc>
        <w:tc>
          <w:tcPr>
            <w:tcW w:w="5157" w:type="dxa"/>
            <w:vAlign w:val="center"/>
          </w:tcPr>
          <w:p w:rsidR="00520605" w:rsidRDefault="00520605" w:rsidP="00913D79">
            <w:r>
              <w:rPr>
                <w:rFonts w:hint="eastAsia"/>
              </w:rPr>
              <w:t xml:space="preserve">1 </w:t>
            </w:r>
            <w:r>
              <w:rPr>
                <w:rFonts w:hint="eastAsia"/>
              </w:rPr>
              <w:t>查询条</w:t>
            </w:r>
            <w:r w:rsidR="00E57C29">
              <w:rPr>
                <w:rFonts w:hint="eastAsia"/>
              </w:rPr>
              <w:t>件如原型，不赘述。其中，“用户类型”包括“全部”“乘客”</w:t>
            </w:r>
            <w:r>
              <w:rPr>
                <w:rFonts w:hint="eastAsia"/>
              </w:rPr>
              <w:t>“机构</w:t>
            </w:r>
            <w:r w:rsidR="00E70A48">
              <w:rPr>
                <w:rFonts w:hint="eastAsia"/>
              </w:rPr>
              <w:t>”，默认“全部”；“申请账号”控件采用联想输入框；“账户名称”控件采用联想输入框</w:t>
            </w:r>
            <w:r>
              <w:rPr>
                <w:rFonts w:hint="eastAsia"/>
              </w:rPr>
              <w:t>；</w:t>
            </w:r>
            <w:r w:rsidR="00E70A48">
              <w:rPr>
                <w:rFonts w:hint="eastAsia"/>
              </w:rPr>
              <w:t>“申请时间”</w:t>
            </w:r>
            <w:r>
              <w:rPr>
                <w:rFonts w:hint="eastAsia"/>
              </w:rPr>
              <w:t>控件精确到天</w:t>
            </w:r>
          </w:p>
          <w:p w:rsidR="00520605" w:rsidRDefault="00520605" w:rsidP="00913D79">
            <w:r>
              <w:rPr>
                <w:rFonts w:hint="eastAsia"/>
              </w:rPr>
              <w:t xml:space="preserve">2 </w:t>
            </w:r>
            <w:r>
              <w:rPr>
                <w:rFonts w:hint="eastAsia"/>
              </w:rPr>
              <w:t>点击“查询”在列表</w:t>
            </w:r>
            <w:proofErr w:type="gramStart"/>
            <w:r>
              <w:rPr>
                <w:rFonts w:hint="eastAsia"/>
              </w:rPr>
              <w:t>区显示</w:t>
            </w:r>
            <w:proofErr w:type="gramEnd"/>
            <w:r>
              <w:rPr>
                <w:rFonts w:hint="eastAsia"/>
              </w:rPr>
              <w:t>查询结果，点击“清空”初始化查询条件和列表区</w:t>
            </w:r>
          </w:p>
          <w:p w:rsidR="00520605" w:rsidRDefault="00520605" w:rsidP="00BA2290">
            <w:r>
              <w:t xml:space="preserve">3 </w:t>
            </w:r>
            <w:r>
              <w:t>列表区字段如原型</w:t>
            </w:r>
            <w:r w:rsidR="00E70A48">
              <w:rPr>
                <w:rFonts w:hint="eastAsia"/>
              </w:rPr>
              <w:t>，</w:t>
            </w:r>
            <w:r>
              <w:t>不赘述</w:t>
            </w:r>
            <w:r>
              <w:rPr>
                <w:rFonts w:hint="eastAsia"/>
              </w:rPr>
              <w:t>；</w:t>
            </w:r>
            <w:r w:rsidR="00E57C29">
              <w:t>乘客</w:t>
            </w:r>
            <w:r>
              <w:t>的开户银行显示</w:t>
            </w:r>
            <w:r w:rsidR="00E70A48">
              <w:rPr>
                <w:rFonts w:hint="eastAsia"/>
              </w:rPr>
              <w:t>银行账号</w:t>
            </w:r>
            <w:r>
              <w:rPr>
                <w:rFonts w:hint="eastAsia"/>
              </w:rPr>
              <w:t>所属的银行名称；机构的开户银行为对银行账号的开户行的名称</w:t>
            </w:r>
          </w:p>
          <w:p w:rsidR="00520605" w:rsidRDefault="00520605" w:rsidP="00832239">
            <w:r>
              <w:t xml:space="preserve">4 </w:t>
            </w:r>
            <w:r>
              <w:t>点击</w:t>
            </w:r>
            <w:r>
              <w:rPr>
                <w:rFonts w:hint="eastAsia"/>
              </w:rPr>
              <w:t>“确定打款”弹出提示窗</w:t>
            </w:r>
          </w:p>
          <w:p w:rsidR="00520605" w:rsidRPr="00832239" w:rsidRDefault="00520605" w:rsidP="00832239">
            <w:r>
              <w:t xml:space="preserve">5 </w:t>
            </w:r>
            <w:r>
              <w:t>点击</w:t>
            </w:r>
            <w:r>
              <w:rPr>
                <w:rFonts w:hint="eastAsia"/>
              </w:rPr>
              <w:t>“不予打款”弹出提示窗</w:t>
            </w:r>
          </w:p>
        </w:tc>
        <w:tc>
          <w:tcPr>
            <w:tcW w:w="2302" w:type="dxa"/>
            <w:vAlign w:val="center"/>
          </w:tcPr>
          <w:p w:rsidR="00520605" w:rsidRPr="00E11E61" w:rsidRDefault="00520605" w:rsidP="00913D79"/>
        </w:tc>
      </w:tr>
      <w:tr w:rsidR="00520605" w:rsidTr="00913D79">
        <w:trPr>
          <w:trHeight w:val="729"/>
        </w:trPr>
        <w:tc>
          <w:tcPr>
            <w:tcW w:w="1387" w:type="dxa"/>
            <w:vMerge/>
            <w:vAlign w:val="center"/>
          </w:tcPr>
          <w:p w:rsidR="00520605" w:rsidRDefault="00520605" w:rsidP="00913D79">
            <w:pPr>
              <w:jc w:val="center"/>
              <w:rPr>
                <w:rFonts w:asciiTheme="minorEastAsia" w:hAnsiTheme="minorEastAsia"/>
              </w:rPr>
            </w:pPr>
          </w:p>
        </w:tc>
        <w:tc>
          <w:tcPr>
            <w:tcW w:w="1116" w:type="dxa"/>
            <w:vAlign w:val="center"/>
          </w:tcPr>
          <w:p w:rsidR="00520605" w:rsidRDefault="00520605" w:rsidP="00913D79">
            <w:r>
              <w:rPr>
                <w:rFonts w:hint="eastAsia"/>
              </w:rPr>
              <w:t>确定打</w:t>
            </w:r>
            <w:proofErr w:type="gramStart"/>
            <w:r>
              <w:rPr>
                <w:rFonts w:hint="eastAsia"/>
              </w:rPr>
              <w:t>款弹窗</w:t>
            </w:r>
            <w:proofErr w:type="gramEnd"/>
          </w:p>
        </w:tc>
        <w:tc>
          <w:tcPr>
            <w:tcW w:w="5157" w:type="dxa"/>
            <w:vAlign w:val="center"/>
          </w:tcPr>
          <w:p w:rsidR="00520605" w:rsidRDefault="00520605" w:rsidP="00A74F99">
            <w:r>
              <w:rPr>
                <w:rFonts w:hint="eastAsia"/>
              </w:rPr>
              <w:t>点击“确定”，该条提现申请变为已处理状态，</w:t>
            </w:r>
            <w:r w:rsidR="00E57C29">
              <w:rPr>
                <w:rFonts w:hint="eastAsia"/>
              </w:rPr>
              <w:t>关闭弹窗，并刷新“待处理”页面，同时发送消息至申请方。乘客</w:t>
            </w:r>
            <w:r>
              <w:rPr>
                <w:rFonts w:hint="eastAsia"/>
              </w:rPr>
              <w:t>提现发送短信和</w:t>
            </w:r>
            <w:r w:rsidR="00E57C29">
              <w:rPr>
                <w:rFonts w:hint="eastAsia"/>
              </w:rPr>
              <w:t>推送</w:t>
            </w:r>
            <w:r>
              <w:rPr>
                <w:rFonts w:hint="eastAsia"/>
              </w:rPr>
              <w:t>系统消息，机构提现</w:t>
            </w:r>
            <w:r w:rsidR="00E57C29">
              <w:rPr>
                <w:rFonts w:hint="eastAsia"/>
              </w:rPr>
              <w:t>推送</w:t>
            </w:r>
            <w:r>
              <w:rPr>
                <w:rFonts w:hint="eastAsia"/>
              </w:rPr>
              <w:t>系统消息给财务管理员和超级管理员，文案格式参照规范。点击“取消”，</w:t>
            </w:r>
            <w:proofErr w:type="gramStart"/>
            <w:r>
              <w:rPr>
                <w:rFonts w:hint="eastAsia"/>
              </w:rPr>
              <w:t>关闭弹窗</w:t>
            </w:r>
            <w:proofErr w:type="gramEnd"/>
          </w:p>
        </w:tc>
        <w:tc>
          <w:tcPr>
            <w:tcW w:w="2302" w:type="dxa"/>
            <w:vAlign w:val="center"/>
          </w:tcPr>
          <w:p w:rsidR="00520605" w:rsidRDefault="004639CD" w:rsidP="00913D79">
            <w:r>
              <w:rPr>
                <w:rFonts w:hint="eastAsia"/>
              </w:rPr>
              <w:t>若在点击“确定”操作时断网，则显示断网</w:t>
            </w:r>
            <w:proofErr w:type="gramStart"/>
            <w:r>
              <w:rPr>
                <w:rFonts w:hint="eastAsia"/>
              </w:rPr>
              <w:t>通用浮窗提示</w:t>
            </w:r>
            <w:proofErr w:type="gramEnd"/>
          </w:p>
        </w:tc>
      </w:tr>
      <w:tr w:rsidR="00520605" w:rsidTr="00913D79">
        <w:trPr>
          <w:trHeight w:val="729"/>
        </w:trPr>
        <w:tc>
          <w:tcPr>
            <w:tcW w:w="1387" w:type="dxa"/>
            <w:vMerge/>
            <w:vAlign w:val="center"/>
          </w:tcPr>
          <w:p w:rsidR="00520605" w:rsidRDefault="00520605" w:rsidP="00913D79">
            <w:pPr>
              <w:jc w:val="center"/>
              <w:rPr>
                <w:rFonts w:asciiTheme="minorEastAsia" w:hAnsiTheme="minorEastAsia"/>
              </w:rPr>
            </w:pPr>
          </w:p>
        </w:tc>
        <w:tc>
          <w:tcPr>
            <w:tcW w:w="1116" w:type="dxa"/>
            <w:vAlign w:val="center"/>
          </w:tcPr>
          <w:p w:rsidR="00520605" w:rsidRDefault="00520605" w:rsidP="00913D79">
            <w:r>
              <w:rPr>
                <w:rFonts w:hint="eastAsia"/>
              </w:rPr>
              <w:t>不予</w:t>
            </w:r>
            <w:proofErr w:type="gramStart"/>
            <w:r w:rsidR="004639CD">
              <w:rPr>
                <w:rFonts w:hint="eastAsia"/>
              </w:rPr>
              <w:t>提现</w:t>
            </w:r>
            <w:r>
              <w:rPr>
                <w:rFonts w:hint="eastAsia"/>
              </w:rPr>
              <w:t>弹窗</w:t>
            </w:r>
            <w:proofErr w:type="gramEnd"/>
          </w:p>
        </w:tc>
        <w:tc>
          <w:tcPr>
            <w:tcW w:w="5157" w:type="dxa"/>
            <w:vAlign w:val="center"/>
          </w:tcPr>
          <w:p w:rsidR="00520605" w:rsidRDefault="00520605" w:rsidP="00A74F99">
            <w:r>
              <w:rPr>
                <w:rFonts w:hint="eastAsia"/>
              </w:rPr>
              <w:t>不予提现必须输入处理原因。点击“确定”，该条提现申请变为已处理状态，</w:t>
            </w:r>
            <w:r w:rsidR="00E57C29">
              <w:rPr>
                <w:rFonts w:hint="eastAsia"/>
              </w:rPr>
              <w:t>关闭弹窗，并刷新“待处理”页面，同时发送消息至申请方。乘客</w:t>
            </w:r>
            <w:r>
              <w:rPr>
                <w:rFonts w:hint="eastAsia"/>
              </w:rPr>
              <w:t>提现发送短信和</w:t>
            </w:r>
            <w:r w:rsidR="00E57C29">
              <w:rPr>
                <w:rFonts w:hint="eastAsia"/>
              </w:rPr>
              <w:t>推送</w:t>
            </w:r>
            <w:r>
              <w:rPr>
                <w:rFonts w:hint="eastAsia"/>
              </w:rPr>
              <w:t>系统消息，机构提现发送系统消息给财务管理员和超级管理员，文案格式参照规范。点击“取消”，</w:t>
            </w:r>
            <w:proofErr w:type="gramStart"/>
            <w:r>
              <w:rPr>
                <w:rFonts w:hint="eastAsia"/>
              </w:rPr>
              <w:t>关闭弹窗</w:t>
            </w:r>
            <w:proofErr w:type="gramEnd"/>
          </w:p>
        </w:tc>
        <w:tc>
          <w:tcPr>
            <w:tcW w:w="2302" w:type="dxa"/>
            <w:vAlign w:val="center"/>
          </w:tcPr>
          <w:p w:rsidR="00520605" w:rsidRDefault="00520605" w:rsidP="00913D79">
            <w:r>
              <w:t>点击</w:t>
            </w:r>
            <w:r>
              <w:rPr>
                <w:rFonts w:hint="eastAsia"/>
              </w:rPr>
              <w:t>“确定”时检测是否已填写原因，若未填写，</w:t>
            </w:r>
            <w:proofErr w:type="gramStart"/>
            <w:r>
              <w:rPr>
                <w:rFonts w:hint="eastAsia"/>
              </w:rPr>
              <w:t>浮窗提示</w:t>
            </w:r>
            <w:proofErr w:type="gramEnd"/>
            <w:r>
              <w:rPr>
                <w:rFonts w:hint="eastAsia"/>
              </w:rPr>
              <w:t>文案“请填写不予提现的原因”</w:t>
            </w:r>
          </w:p>
        </w:tc>
      </w:tr>
      <w:tr w:rsidR="00520605" w:rsidTr="00913D79">
        <w:trPr>
          <w:trHeight w:val="729"/>
        </w:trPr>
        <w:tc>
          <w:tcPr>
            <w:tcW w:w="1387" w:type="dxa"/>
            <w:vMerge/>
            <w:vAlign w:val="center"/>
          </w:tcPr>
          <w:p w:rsidR="00520605" w:rsidRDefault="00520605" w:rsidP="00913D79">
            <w:pPr>
              <w:jc w:val="center"/>
              <w:rPr>
                <w:rFonts w:asciiTheme="minorEastAsia" w:hAnsiTheme="minorEastAsia"/>
              </w:rPr>
            </w:pPr>
          </w:p>
        </w:tc>
        <w:tc>
          <w:tcPr>
            <w:tcW w:w="1116" w:type="dxa"/>
            <w:vAlign w:val="center"/>
          </w:tcPr>
          <w:p w:rsidR="00520605" w:rsidRDefault="00520605" w:rsidP="00913D79">
            <w:r>
              <w:rPr>
                <w:rFonts w:hint="eastAsia"/>
              </w:rPr>
              <w:t>已处理页面</w:t>
            </w:r>
          </w:p>
        </w:tc>
        <w:tc>
          <w:tcPr>
            <w:tcW w:w="5157" w:type="dxa"/>
            <w:vAlign w:val="center"/>
          </w:tcPr>
          <w:p w:rsidR="00520605" w:rsidRDefault="00520605" w:rsidP="003C03B2">
            <w:r>
              <w:rPr>
                <w:rFonts w:hint="eastAsia"/>
              </w:rPr>
              <w:t xml:space="preserve">1 </w:t>
            </w:r>
            <w:r>
              <w:rPr>
                <w:rFonts w:hint="eastAsia"/>
              </w:rPr>
              <w:t>查询条件如原型，不赘述。其中，“用户类型”包括“全部”“乘客”</w:t>
            </w:r>
            <w:r w:rsidR="00E57C29">
              <w:rPr>
                <w:rFonts w:hint="eastAsia"/>
              </w:rPr>
              <w:t>“机构”，默认“全部”；“申请账号”控件采用联想输入框</w:t>
            </w:r>
            <w:r>
              <w:rPr>
                <w:rFonts w:hint="eastAsia"/>
              </w:rPr>
              <w:t>；“账户名称”控件采用联想输入框；</w:t>
            </w:r>
            <w:r w:rsidR="00E57C29">
              <w:rPr>
                <w:rFonts w:hint="eastAsia"/>
              </w:rPr>
              <w:t>“申请时间”</w:t>
            </w:r>
            <w:r>
              <w:rPr>
                <w:rFonts w:hint="eastAsia"/>
              </w:rPr>
              <w:t>控件精确到天</w:t>
            </w:r>
          </w:p>
          <w:p w:rsidR="00520605" w:rsidRDefault="00520605" w:rsidP="003C03B2">
            <w:r>
              <w:rPr>
                <w:rFonts w:hint="eastAsia"/>
              </w:rPr>
              <w:t xml:space="preserve">2 </w:t>
            </w:r>
            <w:r>
              <w:rPr>
                <w:rFonts w:hint="eastAsia"/>
              </w:rPr>
              <w:t>点击“查询”在列表</w:t>
            </w:r>
            <w:proofErr w:type="gramStart"/>
            <w:r>
              <w:rPr>
                <w:rFonts w:hint="eastAsia"/>
              </w:rPr>
              <w:t>区显示</w:t>
            </w:r>
            <w:proofErr w:type="gramEnd"/>
            <w:r>
              <w:rPr>
                <w:rFonts w:hint="eastAsia"/>
              </w:rPr>
              <w:t>查询结果，点击“清空”初始化查询条件和列表区</w:t>
            </w:r>
          </w:p>
          <w:p w:rsidR="00520605" w:rsidRDefault="00520605" w:rsidP="00E57C29">
            <w:r>
              <w:t xml:space="preserve">3 </w:t>
            </w:r>
            <w:r>
              <w:t>列表区字段如原型不赘述</w:t>
            </w:r>
            <w:r>
              <w:rPr>
                <w:rFonts w:hint="eastAsia"/>
              </w:rPr>
              <w:t>；</w:t>
            </w:r>
            <w:r>
              <w:t>乘客的开户银行显示</w:t>
            </w:r>
            <w:r>
              <w:rPr>
                <w:rFonts w:hint="eastAsia"/>
              </w:rPr>
              <w:t>“银行账号”所属的银行名称；机构的开户银行为对银行账</w:t>
            </w:r>
            <w:r>
              <w:rPr>
                <w:rFonts w:hint="eastAsia"/>
              </w:rPr>
              <w:lastRenderedPageBreak/>
              <w:t>号的开户行的名称</w:t>
            </w:r>
          </w:p>
        </w:tc>
        <w:tc>
          <w:tcPr>
            <w:tcW w:w="2302" w:type="dxa"/>
            <w:vAlign w:val="center"/>
          </w:tcPr>
          <w:p w:rsidR="00520605" w:rsidRDefault="00520605" w:rsidP="00913D79"/>
        </w:tc>
      </w:tr>
    </w:tbl>
    <w:p w:rsidR="00787076" w:rsidRDefault="00787076" w:rsidP="0050658C">
      <w:pPr>
        <w:pStyle w:val="4"/>
      </w:pPr>
      <w:bookmarkStart w:id="160" w:name="_Toc473799782"/>
      <w:r>
        <w:lastRenderedPageBreak/>
        <w:t>机构账单</w:t>
      </w:r>
      <w:bookmarkEnd w:id="160"/>
    </w:p>
    <w:p w:rsidR="00A12E89" w:rsidRDefault="00A12E89" w:rsidP="0081351A">
      <w:pPr>
        <w:pStyle w:val="5"/>
      </w:pPr>
      <w:r>
        <w:t>用例描述</w:t>
      </w:r>
    </w:p>
    <w:p w:rsidR="002F77ED" w:rsidRPr="002F77ED" w:rsidRDefault="00512875" w:rsidP="002F77ED">
      <w:r>
        <w:rPr>
          <w:rFonts w:hint="eastAsia"/>
        </w:rPr>
        <w:t xml:space="preserve">  </w:t>
      </w:r>
      <w:r w:rsidR="0012290A">
        <w:rPr>
          <w:rFonts w:hint="eastAsia"/>
        </w:rPr>
        <w:t>相比一期，去掉了“确定收款”按键。</w:t>
      </w:r>
    </w:p>
    <w:p w:rsidR="00A12E89" w:rsidRPr="00A12E89" w:rsidRDefault="00A12E89" w:rsidP="0081351A">
      <w:pPr>
        <w:pStyle w:val="5"/>
      </w:pPr>
      <w:r>
        <w:t>元素规则</w:t>
      </w:r>
    </w:p>
    <w:tbl>
      <w:tblPr>
        <w:tblStyle w:val="ad"/>
        <w:tblW w:w="0" w:type="auto"/>
        <w:tblLook w:val="04A0"/>
      </w:tblPr>
      <w:tblGrid>
        <w:gridCol w:w="1387"/>
        <w:gridCol w:w="1116"/>
        <w:gridCol w:w="5157"/>
        <w:gridCol w:w="2302"/>
      </w:tblGrid>
      <w:tr w:rsidR="00787726" w:rsidRPr="00753787" w:rsidTr="00F0182A">
        <w:trPr>
          <w:trHeight w:val="567"/>
        </w:trPr>
        <w:tc>
          <w:tcPr>
            <w:tcW w:w="1387" w:type="dxa"/>
            <w:shd w:val="clear" w:color="auto" w:fill="D9D9D9" w:themeFill="background1" w:themeFillShade="D9"/>
            <w:vAlign w:val="center"/>
          </w:tcPr>
          <w:p w:rsidR="00787726" w:rsidRPr="00753787" w:rsidRDefault="00787726" w:rsidP="00F0182A">
            <w:pPr>
              <w:jc w:val="center"/>
              <w:rPr>
                <w:b/>
              </w:rPr>
            </w:pPr>
            <w:r>
              <w:rPr>
                <w:rFonts w:hint="eastAsia"/>
                <w:b/>
              </w:rPr>
              <w:t>页面</w:t>
            </w:r>
          </w:p>
        </w:tc>
        <w:tc>
          <w:tcPr>
            <w:tcW w:w="1116" w:type="dxa"/>
            <w:shd w:val="clear" w:color="auto" w:fill="D9D9D9" w:themeFill="background1" w:themeFillShade="D9"/>
            <w:vAlign w:val="center"/>
          </w:tcPr>
          <w:p w:rsidR="00787726" w:rsidRPr="00753787" w:rsidRDefault="00787726" w:rsidP="00F0182A">
            <w:pPr>
              <w:jc w:val="center"/>
              <w:rPr>
                <w:b/>
              </w:rPr>
            </w:pPr>
            <w:r w:rsidRPr="00753787">
              <w:rPr>
                <w:b/>
              </w:rPr>
              <w:t>元素名称</w:t>
            </w:r>
          </w:p>
        </w:tc>
        <w:tc>
          <w:tcPr>
            <w:tcW w:w="5157" w:type="dxa"/>
            <w:shd w:val="clear" w:color="auto" w:fill="D9D9D9" w:themeFill="background1" w:themeFillShade="D9"/>
            <w:vAlign w:val="center"/>
          </w:tcPr>
          <w:p w:rsidR="00787726" w:rsidRPr="00753787" w:rsidRDefault="00787726" w:rsidP="00F0182A">
            <w:pPr>
              <w:jc w:val="center"/>
              <w:rPr>
                <w:b/>
              </w:rPr>
            </w:pPr>
            <w:r w:rsidRPr="00753787">
              <w:rPr>
                <w:b/>
              </w:rPr>
              <w:t>描述</w:t>
            </w:r>
          </w:p>
        </w:tc>
        <w:tc>
          <w:tcPr>
            <w:tcW w:w="2302" w:type="dxa"/>
            <w:shd w:val="clear" w:color="auto" w:fill="D9D9D9" w:themeFill="background1" w:themeFillShade="D9"/>
            <w:vAlign w:val="center"/>
          </w:tcPr>
          <w:p w:rsidR="00787726" w:rsidRPr="00753787" w:rsidRDefault="00787726" w:rsidP="00F0182A">
            <w:pPr>
              <w:ind w:leftChars="-253" w:left="-531"/>
              <w:jc w:val="center"/>
              <w:rPr>
                <w:b/>
              </w:rPr>
            </w:pPr>
            <w:r>
              <w:rPr>
                <w:rFonts w:hint="eastAsia"/>
                <w:b/>
              </w:rPr>
              <w:t>异常处理</w:t>
            </w:r>
          </w:p>
        </w:tc>
      </w:tr>
      <w:tr w:rsidR="00787726" w:rsidTr="00F0182A">
        <w:trPr>
          <w:trHeight w:val="729"/>
        </w:trPr>
        <w:tc>
          <w:tcPr>
            <w:tcW w:w="1387" w:type="dxa"/>
            <w:vAlign w:val="center"/>
          </w:tcPr>
          <w:p w:rsidR="00787726" w:rsidRDefault="00787726" w:rsidP="00F0182A">
            <w:pPr>
              <w:jc w:val="center"/>
            </w:pPr>
            <w:r>
              <w:rPr>
                <w:rFonts w:asciiTheme="minorEastAsia" w:hAnsiTheme="minorEastAsia" w:hint="eastAsia"/>
              </w:rPr>
              <w:t>Ⅳ</w:t>
            </w:r>
            <w:r>
              <w:rPr>
                <w:rFonts w:hint="eastAsia"/>
              </w:rPr>
              <w:t>-</w:t>
            </w:r>
            <w:r>
              <w:t>A-04</w:t>
            </w:r>
          </w:p>
        </w:tc>
        <w:tc>
          <w:tcPr>
            <w:tcW w:w="1116" w:type="dxa"/>
            <w:vAlign w:val="center"/>
          </w:tcPr>
          <w:p w:rsidR="00787726" w:rsidRDefault="00787726" w:rsidP="00F0182A">
            <w:r>
              <w:t>说明</w:t>
            </w:r>
          </w:p>
        </w:tc>
        <w:tc>
          <w:tcPr>
            <w:tcW w:w="5157" w:type="dxa"/>
            <w:vAlign w:val="center"/>
          </w:tcPr>
          <w:p w:rsidR="00787726" w:rsidRDefault="00B62DE6" w:rsidP="00F0182A">
            <w:r>
              <w:rPr>
                <w:rFonts w:hint="eastAsia"/>
              </w:rPr>
              <w:t>相比一期：</w:t>
            </w:r>
          </w:p>
          <w:p w:rsidR="00B62DE6" w:rsidRDefault="00B62DE6" w:rsidP="00F0182A">
            <w:r>
              <w:rPr>
                <w:rFonts w:hint="eastAsia"/>
              </w:rPr>
              <w:t xml:space="preserve">1 </w:t>
            </w:r>
            <w:r>
              <w:rPr>
                <w:rFonts w:hint="eastAsia"/>
              </w:rPr>
              <w:t>去掉“确认收款”按键，账单及订单的状态的变化由机构端账单支付成功时触发。</w:t>
            </w:r>
          </w:p>
          <w:p w:rsidR="00B62DE6" w:rsidRPr="007258AB" w:rsidRDefault="00B62DE6" w:rsidP="00F0182A">
            <w:r>
              <w:rPr>
                <w:rFonts w:hint="eastAsia"/>
              </w:rPr>
              <w:t xml:space="preserve">2 </w:t>
            </w:r>
            <w:r w:rsidR="00405C12">
              <w:rPr>
                <w:rFonts w:hint="eastAsia"/>
              </w:rPr>
              <w:t>增加“清空”按键，点击，初始化查询条件和列表</w:t>
            </w:r>
          </w:p>
        </w:tc>
        <w:tc>
          <w:tcPr>
            <w:tcW w:w="2302" w:type="dxa"/>
            <w:vAlign w:val="center"/>
          </w:tcPr>
          <w:p w:rsidR="00787726" w:rsidRPr="00054E2A" w:rsidRDefault="00787726" w:rsidP="00F0182A"/>
        </w:tc>
      </w:tr>
    </w:tbl>
    <w:p w:rsidR="00A12E89" w:rsidRDefault="00405C12" w:rsidP="004049F5">
      <w:pPr>
        <w:pStyle w:val="3"/>
        <w:rPr>
          <w:rFonts w:ascii="宋体" w:eastAsia="宋体" w:hAnsi="宋体" w:cs="宋体"/>
        </w:rPr>
      </w:pPr>
      <w:bookmarkStart w:id="161" w:name="_Toc473799783"/>
      <w:r>
        <w:rPr>
          <w:rFonts w:ascii="宋体" w:eastAsia="宋体" w:hAnsi="宋体" w:cs="宋体" w:hint="eastAsia"/>
        </w:rPr>
        <w:t>报表管理</w:t>
      </w:r>
      <w:bookmarkEnd w:id="161"/>
    </w:p>
    <w:p w:rsidR="004049F5" w:rsidRPr="004049F5" w:rsidRDefault="004049F5" w:rsidP="004049F5">
      <w:pPr>
        <w:pStyle w:val="4"/>
      </w:pPr>
      <w:bookmarkStart w:id="162" w:name="_Toc473799784"/>
      <w:r>
        <w:t>个人订单统计</w:t>
      </w:r>
      <w:bookmarkEnd w:id="162"/>
    </w:p>
    <w:p w:rsidR="00405C12" w:rsidRDefault="00405C12" w:rsidP="004049F5">
      <w:pPr>
        <w:pStyle w:val="5"/>
      </w:pPr>
      <w:r>
        <w:t>用例描述</w:t>
      </w:r>
    </w:p>
    <w:p w:rsidR="004049F5" w:rsidRPr="004049F5" w:rsidRDefault="004049F5" w:rsidP="004049F5">
      <w:r>
        <w:rPr>
          <w:rFonts w:hint="eastAsia"/>
        </w:rPr>
        <w:t xml:space="preserve">  </w:t>
      </w:r>
      <w:r>
        <w:rPr>
          <w:rFonts w:hint="eastAsia"/>
        </w:rPr>
        <w:t>相比一期，将</w:t>
      </w:r>
      <w:r>
        <w:rPr>
          <w:rFonts w:hint="eastAsia"/>
        </w:rPr>
        <w:t>to</w:t>
      </w:r>
      <w:r>
        <w:t>B</w:t>
      </w:r>
      <w:r>
        <w:t>个人订单和</w:t>
      </w:r>
      <w:r>
        <w:t>toC</w:t>
      </w:r>
      <w:r>
        <w:t>个人订单进行了拆分</w:t>
      </w:r>
      <w:r>
        <w:rPr>
          <w:rFonts w:hint="eastAsia"/>
        </w:rPr>
        <w:t>。</w:t>
      </w:r>
    </w:p>
    <w:p w:rsidR="00405C12" w:rsidRDefault="00405C12" w:rsidP="004049F5">
      <w:pPr>
        <w:pStyle w:val="5"/>
      </w:pPr>
      <w:r>
        <w:t>元素规则</w:t>
      </w:r>
    </w:p>
    <w:tbl>
      <w:tblPr>
        <w:tblStyle w:val="ad"/>
        <w:tblW w:w="0" w:type="auto"/>
        <w:tblLook w:val="04A0"/>
      </w:tblPr>
      <w:tblGrid>
        <w:gridCol w:w="1387"/>
        <w:gridCol w:w="1116"/>
        <w:gridCol w:w="5157"/>
        <w:gridCol w:w="2302"/>
      </w:tblGrid>
      <w:tr w:rsidR="004049F5" w:rsidRPr="00753787" w:rsidTr="00F0182A">
        <w:trPr>
          <w:trHeight w:val="567"/>
        </w:trPr>
        <w:tc>
          <w:tcPr>
            <w:tcW w:w="1387" w:type="dxa"/>
            <w:shd w:val="clear" w:color="auto" w:fill="D9D9D9" w:themeFill="background1" w:themeFillShade="D9"/>
            <w:vAlign w:val="center"/>
          </w:tcPr>
          <w:p w:rsidR="004049F5" w:rsidRPr="00753787" w:rsidRDefault="004049F5" w:rsidP="00F0182A">
            <w:pPr>
              <w:jc w:val="center"/>
              <w:rPr>
                <w:b/>
              </w:rPr>
            </w:pPr>
            <w:r>
              <w:rPr>
                <w:rFonts w:hint="eastAsia"/>
                <w:b/>
              </w:rPr>
              <w:t>页面</w:t>
            </w:r>
          </w:p>
        </w:tc>
        <w:tc>
          <w:tcPr>
            <w:tcW w:w="1116" w:type="dxa"/>
            <w:shd w:val="clear" w:color="auto" w:fill="D9D9D9" w:themeFill="background1" w:themeFillShade="D9"/>
            <w:vAlign w:val="center"/>
          </w:tcPr>
          <w:p w:rsidR="004049F5" w:rsidRPr="00753787" w:rsidRDefault="004049F5" w:rsidP="00F0182A">
            <w:pPr>
              <w:jc w:val="center"/>
              <w:rPr>
                <w:b/>
              </w:rPr>
            </w:pPr>
            <w:r w:rsidRPr="00753787">
              <w:rPr>
                <w:b/>
              </w:rPr>
              <w:t>元素名称</w:t>
            </w:r>
          </w:p>
        </w:tc>
        <w:tc>
          <w:tcPr>
            <w:tcW w:w="5157" w:type="dxa"/>
            <w:shd w:val="clear" w:color="auto" w:fill="D9D9D9" w:themeFill="background1" w:themeFillShade="D9"/>
            <w:vAlign w:val="center"/>
          </w:tcPr>
          <w:p w:rsidR="004049F5" w:rsidRPr="00753787" w:rsidRDefault="004049F5" w:rsidP="00F0182A">
            <w:pPr>
              <w:jc w:val="center"/>
              <w:rPr>
                <w:b/>
              </w:rPr>
            </w:pPr>
            <w:r w:rsidRPr="00753787">
              <w:rPr>
                <w:b/>
              </w:rPr>
              <w:t>描述</w:t>
            </w:r>
          </w:p>
        </w:tc>
        <w:tc>
          <w:tcPr>
            <w:tcW w:w="2302" w:type="dxa"/>
            <w:shd w:val="clear" w:color="auto" w:fill="D9D9D9" w:themeFill="background1" w:themeFillShade="D9"/>
            <w:vAlign w:val="center"/>
          </w:tcPr>
          <w:p w:rsidR="004049F5" w:rsidRPr="00753787" w:rsidRDefault="004049F5" w:rsidP="00F0182A">
            <w:pPr>
              <w:ind w:leftChars="-253" w:left="-531"/>
              <w:jc w:val="center"/>
              <w:rPr>
                <w:b/>
              </w:rPr>
            </w:pPr>
            <w:r>
              <w:rPr>
                <w:rFonts w:hint="eastAsia"/>
                <w:b/>
              </w:rPr>
              <w:t>异常处理</w:t>
            </w:r>
          </w:p>
        </w:tc>
      </w:tr>
      <w:tr w:rsidR="004049F5" w:rsidTr="00F0182A">
        <w:trPr>
          <w:trHeight w:val="729"/>
        </w:trPr>
        <w:tc>
          <w:tcPr>
            <w:tcW w:w="1387" w:type="dxa"/>
            <w:vAlign w:val="center"/>
          </w:tcPr>
          <w:p w:rsidR="004049F5" w:rsidRDefault="004049F5" w:rsidP="00F0182A">
            <w:pPr>
              <w:jc w:val="center"/>
            </w:pPr>
            <w:r>
              <w:rPr>
                <w:rFonts w:asciiTheme="minorEastAsia" w:hAnsiTheme="minorEastAsia" w:hint="eastAsia"/>
              </w:rPr>
              <w:t>Ⅳ</w:t>
            </w:r>
            <w:r>
              <w:rPr>
                <w:rFonts w:hint="eastAsia"/>
              </w:rPr>
              <w:t>-</w:t>
            </w:r>
            <w:r w:rsidR="00F0182A">
              <w:t>H-01</w:t>
            </w:r>
          </w:p>
        </w:tc>
        <w:tc>
          <w:tcPr>
            <w:tcW w:w="1116" w:type="dxa"/>
            <w:vAlign w:val="center"/>
          </w:tcPr>
          <w:p w:rsidR="004049F5" w:rsidRDefault="004049F5" w:rsidP="00F0182A">
            <w:r>
              <w:t>说明</w:t>
            </w:r>
          </w:p>
        </w:tc>
        <w:tc>
          <w:tcPr>
            <w:tcW w:w="5157" w:type="dxa"/>
            <w:vAlign w:val="center"/>
          </w:tcPr>
          <w:p w:rsidR="004049F5" w:rsidRDefault="004049F5" w:rsidP="00F0182A">
            <w:r>
              <w:rPr>
                <w:rFonts w:hint="eastAsia"/>
              </w:rPr>
              <w:t>相比一期：</w:t>
            </w:r>
          </w:p>
          <w:p w:rsidR="004049F5" w:rsidRDefault="004049F5" w:rsidP="00F0182A">
            <w:r>
              <w:rPr>
                <w:rFonts w:hint="eastAsia"/>
              </w:rPr>
              <w:t xml:space="preserve">1 </w:t>
            </w:r>
            <w:r w:rsidR="00F0182A">
              <w:t>订单统计栏位</w:t>
            </w:r>
            <w:r w:rsidR="00F0182A">
              <w:rPr>
                <w:rFonts w:hint="eastAsia"/>
              </w:rPr>
              <w:t>，</w:t>
            </w:r>
            <w:r w:rsidR="00F0182A">
              <w:t>鼠标放在</w:t>
            </w:r>
            <w:r w:rsidR="00F0182A">
              <w:rPr>
                <w:rFonts w:hint="eastAsia"/>
              </w:rPr>
              <w:t>差异订单图标上时，显示文字“差异订单”</w:t>
            </w:r>
          </w:p>
          <w:p w:rsidR="00F0182A" w:rsidRDefault="00F0182A" w:rsidP="00F0182A">
            <w:r>
              <w:t xml:space="preserve">2 </w:t>
            </w:r>
            <w:r>
              <w:t>个人订单城市查询栏位</w:t>
            </w:r>
            <w:r>
              <w:rPr>
                <w:rFonts w:hint="eastAsia"/>
              </w:rPr>
              <w:t>，</w:t>
            </w:r>
            <w:r>
              <w:t>增加</w:t>
            </w:r>
            <w:r>
              <w:rPr>
                <w:rFonts w:hint="eastAsia"/>
              </w:rPr>
              <w:t>“城市”查询条件，城</w:t>
            </w:r>
            <w:r>
              <w:rPr>
                <w:rFonts w:hint="eastAsia"/>
              </w:rPr>
              <w:lastRenderedPageBreak/>
              <w:t>市数据取租赁公司开通业务的城市，默认“全部”</w:t>
            </w:r>
          </w:p>
          <w:p w:rsidR="00F0182A" w:rsidRDefault="00F0182A" w:rsidP="00F0182A">
            <w:r>
              <w:t>3</w:t>
            </w:r>
            <w:r>
              <w:t>在</w:t>
            </w:r>
            <w:r>
              <w:rPr>
                <w:rFonts w:hint="eastAsia"/>
              </w:rPr>
              <w:t>“查询”按键后面增加“清空”按键。点击初始化查询条件和列表</w:t>
            </w:r>
          </w:p>
          <w:p w:rsidR="00F0182A" w:rsidRPr="00F0182A" w:rsidRDefault="00F0182A" w:rsidP="00F0182A">
            <w:r>
              <w:t xml:space="preserve">4 </w:t>
            </w:r>
            <w:r>
              <w:t>去掉</w:t>
            </w:r>
            <w:r>
              <w:rPr>
                <w:rFonts w:hint="eastAsia"/>
              </w:rPr>
              <w:t>“</w:t>
            </w:r>
            <w:r>
              <w:t>toC</w:t>
            </w:r>
            <w:r>
              <w:t>业务订单月度统计</w:t>
            </w:r>
            <w:r>
              <w:rPr>
                <w:rFonts w:hint="eastAsia"/>
              </w:rPr>
              <w:t>”</w:t>
            </w:r>
            <w:r>
              <w:rPr>
                <w:rFonts w:hint="eastAsia"/>
              </w:rPr>
              <w:t xml:space="preserve"> </w:t>
            </w:r>
            <w:r>
              <w:rPr>
                <w:rFonts w:hint="eastAsia"/>
              </w:rPr>
              <w:t>“</w:t>
            </w:r>
            <w:r>
              <w:t>toC</w:t>
            </w:r>
            <w:r>
              <w:t>业务订单</w:t>
            </w:r>
            <w:r>
              <w:rPr>
                <w:rFonts w:hint="eastAsia"/>
              </w:rPr>
              <w:t>城市</w:t>
            </w:r>
            <w:r>
              <w:t>统计</w:t>
            </w:r>
            <w:r>
              <w:rPr>
                <w:rFonts w:hint="eastAsia"/>
              </w:rPr>
              <w:t>”</w:t>
            </w:r>
          </w:p>
        </w:tc>
        <w:tc>
          <w:tcPr>
            <w:tcW w:w="2302" w:type="dxa"/>
            <w:vAlign w:val="center"/>
          </w:tcPr>
          <w:p w:rsidR="004049F5" w:rsidRPr="00054E2A" w:rsidRDefault="00F0182A" w:rsidP="00F0182A">
            <w:r>
              <w:rPr>
                <w:rFonts w:hint="eastAsia"/>
              </w:rPr>
              <w:lastRenderedPageBreak/>
              <w:t>·</w:t>
            </w:r>
          </w:p>
        </w:tc>
      </w:tr>
    </w:tbl>
    <w:p w:rsidR="004049F5" w:rsidRDefault="004049F5" w:rsidP="004049F5">
      <w:pPr>
        <w:pStyle w:val="4"/>
      </w:pPr>
      <w:bookmarkStart w:id="163" w:name="_Toc473799785"/>
      <w:r>
        <w:rPr>
          <w:rFonts w:hint="eastAsia"/>
        </w:rPr>
        <w:lastRenderedPageBreak/>
        <w:t>司机订单统计</w:t>
      </w:r>
      <w:bookmarkEnd w:id="163"/>
    </w:p>
    <w:p w:rsidR="004049F5" w:rsidRDefault="004049F5" w:rsidP="004049F5">
      <w:pPr>
        <w:pStyle w:val="5"/>
      </w:pPr>
      <w:r>
        <w:t>用例描述</w:t>
      </w:r>
    </w:p>
    <w:p w:rsidR="00F0182A" w:rsidRPr="00F0182A" w:rsidRDefault="00F0182A" w:rsidP="00F0182A">
      <w:r>
        <w:rPr>
          <w:rFonts w:hint="eastAsia"/>
        </w:rPr>
        <w:t xml:space="preserve">  </w:t>
      </w:r>
      <w:r>
        <w:rPr>
          <w:rFonts w:hint="eastAsia"/>
        </w:rPr>
        <w:t>相比一期，</w:t>
      </w:r>
      <w:r w:rsidR="00450EBA">
        <w:rPr>
          <w:rFonts w:hint="eastAsia"/>
        </w:rPr>
        <w:t>将司机的</w:t>
      </w:r>
      <w:r w:rsidR="00450EBA">
        <w:rPr>
          <w:rFonts w:hint="eastAsia"/>
        </w:rPr>
        <w:t>to</w:t>
      </w:r>
      <w:r w:rsidR="00450EBA">
        <w:t>B</w:t>
      </w:r>
      <w:r w:rsidR="00450EBA">
        <w:t>订单和</w:t>
      </w:r>
      <w:r w:rsidR="00450EBA">
        <w:rPr>
          <w:rFonts w:hint="eastAsia"/>
        </w:rPr>
        <w:t>to</w:t>
      </w:r>
      <w:r w:rsidR="00450EBA">
        <w:t>C</w:t>
      </w:r>
      <w:r w:rsidR="00450EBA">
        <w:t>订单</w:t>
      </w:r>
      <w:r w:rsidR="00450EBA">
        <w:rPr>
          <w:rFonts w:hint="eastAsia"/>
        </w:rPr>
        <w:t>的</w:t>
      </w:r>
      <w:r w:rsidR="00450EBA">
        <w:t>统计进行拆分</w:t>
      </w:r>
      <w:r w:rsidR="00450EBA">
        <w:rPr>
          <w:rFonts w:hint="eastAsia"/>
        </w:rPr>
        <w:t>。</w:t>
      </w:r>
      <w:r w:rsidR="00450EBA">
        <w:t>若租赁公司未加入过</w:t>
      </w:r>
      <w:r w:rsidR="00450EBA">
        <w:rPr>
          <w:rFonts w:hint="eastAsia"/>
        </w:rPr>
        <w:t>toC</w:t>
      </w:r>
      <w:r w:rsidR="00450EBA">
        <w:rPr>
          <w:rFonts w:hint="eastAsia"/>
        </w:rPr>
        <w:t>业务，则</w:t>
      </w:r>
      <w:r w:rsidR="00450EBA">
        <w:rPr>
          <w:rFonts w:hint="eastAsia"/>
        </w:rPr>
        <w:t>toC</w:t>
      </w:r>
      <w:r w:rsidR="00450EBA">
        <w:rPr>
          <w:rFonts w:hint="eastAsia"/>
        </w:rPr>
        <w:t>订单栏位不显示。</w:t>
      </w:r>
    </w:p>
    <w:p w:rsidR="004049F5" w:rsidRDefault="004049F5" w:rsidP="004049F5">
      <w:pPr>
        <w:pStyle w:val="5"/>
      </w:pPr>
      <w:r>
        <w:t>元素规则</w:t>
      </w:r>
    </w:p>
    <w:tbl>
      <w:tblPr>
        <w:tblStyle w:val="ad"/>
        <w:tblW w:w="0" w:type="auto"/>
        <w:tblLook w:val="04A0"/>
      </w:tblPr>
      <w:tblGrid>
        <w:gridCol w:w="1387"/>
        <w:gridCol w:w="1116"/>
        <w:gridCol w:w="5157"/>
        <w:gridCol w:w="2302"/>
      </w:tblGrid>
      <w:tr w:rsidR="00F0182A" w:rsidRPr="00753787" w:rsidTr="00F0182A">
        <w:trPr>
          <w:trHeight w:val="567"/>
        </w:trPr>
        <w:tc>
          <w:tcPr>
            <w:tcW w:w="1387" w:type="dxa"/>
            <w:shd w:val="clear" w:color="auto" w:fill="D9D9D9" w:themeFill="background1" w:themeFillShade="D9"/>
            <w:vAlign w:val="center"/>
          </w:tcPr>
          <w:p w:rsidR="00F0182A" w:rsidRPr="00753787" w:rsidRDefault="00F0182A" w:rsidP="00F0182A">
            <w:pPr>
              <w:jc w:val="center"/>
              <w:rPr>
                <w:b/>
              </w:rPr>
            </w:pPr>
            <w:r>
              <w:rPr>
                <w:rFonts w:hint="eastAsia"/>
                <w:b/>
              </w:rPr>
              <w:t>页面</w:t>
            </w:r>
          </w:p>
        </w:tc>
        <w:tc>
          <w:tcPr>
            <w:tcW w:w="1116" w:type="dxa"/>
            <w:shd w:val="clear" w:color="auto" w:fill="D9D9D9" w:themeFill="background1" w:themeFillShade="D9"/>
            <w:vAlign w:val="center"/>
          </w:tcPr>
          <w:p w:rsidR="00F0182A" w:rsidRPr="00753787" w:rsidRDefault="00F0182A" w:rsidP="00F0182A">
            <w:pPr>
              <w:jc w:val="center"/>
              <w:rPr>
                <w:b/>
              </w:rPr>
            </w:pPr>
            <w:r w:rsidRPr="00753787">
              <w:rPr>
                <w:b/>
              </w:rPr>
              <w:t>元素名称</w:t>
            </w:r>
          </w:p>
        </w:tc>
        <w:tc>
          <w:tcPr>
            <w:tcW w:w="5157" w:type="dxa"/>
            <w:shd w:val="clear" w:color="auto" w:fill="D9D9D9" w:themeFill="background1" w:themeFillShade="D9"/>
            <w:vAlign w:val="center"/>
          </w:tcPr>
          <w:p w:rsidR="00F0182A" w:rsidRPr="00753787" w:rsidRDefault="00F0182A" w:rsidP="00F0182A">
            <w:pPr>
              <w:jc w:val="center"/>
              <w:rPr>
                <w:b/>
              </w:rPr>
            </w:pPr>
            <w:r w:rsidRPr="00753787">
              <w:rPr>
                <w:b/>
              </w:rPr>
              <w:t>描述</w:t>
            </w:r>
          </w:p>
        </w:tc>
        <w:tc>
          <w:tcPr>
            <w:tcW w:w="2302" w:type="dxa"/>
            <w:shd w:val="clear" w:color="auto" w:fill="D9D9D9" w:themeFill="background1" w:themeFillShade="D9"/>
            <w:vAlign w:val="center"/>
          </w:tcPr>
          <w:p w:rsidR="00F0182A" w:rsidRPr="00753787" w:rsidRDefault="00F0182A" w:rsidP="00F0182A">
            <w:pPr>
              <w:ind w:leftChars="-253" w:left="-531"/>
              <w:jc w:val="center"/>
              <w:rPr>
                <w:b/>
              </w:rPr>
            </w:pPr>
            <w:r>
              <w:rPr>
                <w:rFonts w:hint="eastAsia"/>
                <w:b/>
              </w:rPr>
              <w:t>异常处理</w:t>
            </w:r>
          </w:p>
        </w:tc>
      </w:tr>
      <w:tr w:rsidR="00F0182A" w:rsidTr="00F0182A">
        <w:trPr>
          <w:trHeight w:val="729"/>
        </w:trPr>
        <w:tc>
          <w:tcPr>
            <w:tcW w:w="1387" w:type="dxa"/>
            <w:vAlign w:val="center"/>
          </w:tcPr>
          <w:p w:rsidR="00F0182A" w:rsidRDefault="00F0182A" w:rsidP="00DC45E9">
            <w:pPr>
              <w:jc w:val="center"/>
            </w:pPr>
            <w:r>
              <w:rPr>
                <w:rFonts w:asciiTheme="minorEastAsia" w:hAnsiTheme="minorEastAsia" w:hint="eastAsia"/>
              </w:rPr>
              <w:t>Ⅳ</w:t>
            </w:r>
            <w:r>
              <w:rPr>
                <w:rFonts w:hint="eastAsia"/>
              </w:rPr>
              <w:t>-</w:t>
            </w:r>
            <w:r>
              <w:t>H-0</w:t>
            </w:r>
            <w:r w:rsidR="00DC45E9">
              <w:t>3</w:t>
            </w:r>
          </w:p>
        </w:tc>
        <w:tc>
          <w:tcPr>
            <w:tcW w:w="1116" w:type="dxa"/>
            <w:vAlign w:val="center"/>
          </w:tcPr>
          <w:p w:rsidR="00F0182A" w:rsidRDefault="00F0182A" w:rsidP="00F0182A">
            <w:r>
              <w:t>说明</w:t>
            </w:r>
          </w:p>
        </w:tc>
        <w:tc>
          <w:tcPr>
            <w:tcW w:w="5157" w:type="dxa"/>
            <w:vAlign w:val="center"/>
          </w:tcPr>
          <w:p w:rsidR="00F0182A" w:rsidRDefault="00F0182A" w:rsidP="00F0182A">
            <w:r>
              <w:rPr>
                <w:rFonts w:hint="eastAsia"/>
              </w:rPr>
              <w:t>相比一期：</w:t>
            </w:r>
          </w:p>
          <w:p w:rsidR="00F65039" w:rsidRDefault="00F65039" w:rsidP="00F0182A">
            <w:r>
              <w:rPr>
                <w:rFonts w:hint="eastAsia"/>
              </w:rPr>
              <w:t xml:space="preserve">1 </w:t>
            </w:r>
            <w:r>
              <w:rPr>
                <w:rFonts w:hint="eastAsia"/>
              </w:rPr>
              <w:t>去掉“服务车型”查询条件</w:t>
            </w:r>
            <w:r w:rsidR="00760703">
              <w:rPr>
                <w:rFonts w:hint="eastAsia"/>
              </w:rPr>
              <w:t>，“关键字”更改为“司机”，“时间”更改为“服务起止时间”</w:t>
            </w:r>
          </w:p>
          <w:p w:rsidR="00F0182A" w:rsidRDefault="00F65039" w:rsidP="00F0182A">
            <w:r>
              <w:t>2</w:t>
            </w:r>
            <w:r w:rsidR="00F0182A">
              <w:rPr>
                <w:rFonts w:hint="eastAsia"/>
              </w:rPr>
              <w:t xml:space="preserve"> </w:t>
            </w:r>
            <w:r w:rsidR="00F0182A">
              <w:t>订单统计栏位</w:t>
            </w:r>
            <w:r w:rsidR="00F0182A">
              <w:rPr>
                <w:rFonts w:hint="eastAsia"/>
              </w:rPr>
              <w:t>，</w:t>
            </w:r>
            <w:r w:rsidR="00F0182A">
              <w:t>鼠标放在</w:t>
            </w:r>
            <w:r w:rsidR="00F0182A">
              <w:rPr>
                <w:rFonts w:hint="eastAsia"/>
              </w:rPr>
              <w:t>差异订单图标上时，显示文字“差异订单”</w:t>
            </w:r>
          </w:p>
          <w:p w:rsidR="00F0182A" w:rsidRDefault="00F65039" w:rsidP="00F0182A">
            <w:r>
              <w:t>3</w:t>
            </w:r>
            <w:r w:rsidR="00F0182A">
              <w:t xml:space="preserve"> </w:t>
            </w:r>
            <w:r>
              <w:rPr>
                <w:rFonts w:hint="eastAsia"/>
              </w:rPr>
              <w:t>“</w:t>
            </w:r>
            <w:r>
              <w:rPr>
                <w:rFonts w:hint="eastAsia"/>
              </w:rPr>
              <w:t>to</w:t>
            </w:r>
            <w:r>
              <w:t>B</w:t>
            </w:r>
            <w:r>
              <w:t>订单统计</w:t>
            </w:r>
            <w:r>
              <w:rPr>
                <w:rFonts w:hint="eastAsia"/>
              </w:rPr>
              <w:t>”列表与一期“司机订单统计”列表相同，统计数据为司机所服务的机构用户的订单</w:t>
            </w:r>
          </w:p>
          <w:p w:rsidR="00F65039" w:rsidRDefault="00F65039" w:rsidP="00F65039">
            <w:r>
              <w:t>4</w:t>
            </w:r>
            <w:r>
              <w:rPr>
                <w:rFonts w:hint="eastAsia"/>
              </w:rPr>
              <w:t>“</w:t>
            </w:r>
            <w:r>
              <w:rPr>
                <w:rFonts w:hint="eastAsia"/>
              </w:rPr>
              <w:t>to</w:t>
            </w:r>
            <w:r>
              <w:t>C</w:t>
            </w:r>
            <w:r>
              <w:t>订单统计</w:t>
            </w:r>
            <w:r>
              <w:rPr>
                <w:rFonts w:hint="eastAsia"/>
              </w:rPr>
              <w:t>”列表与一期“司机订单统计”列表相比，增加“出租车”列，统计的为司机所服务的个人用户的订单。若租赁公司未加入过</w:t>
            </w:r>
            <w:r>
              <w:rPr>
                <w:rFonts w:hint="eastAsia"/>
              </w:rPr>
              <w:t>to</w:t>
            </w:r>
            <w:r>
              <w:t>C</w:t>
            </w:r>
            <w:r>
              <w:t>业务</w:t>
            </w:r>
            <w:r>
              <w:rPr>
                <w:rFonts w:hint="eastAsia"/>
              </w:rPr>
              <w:t>，</w:t>
            </w:r>
            <w:r>
              <w:t>则本栏</w:t>
            </w:r>
            <w:r>
              <w:rPr>
                <w:rFonts w:hint="eastAsia"/>
              </w:rPr>
              <w:t>不显示</w:t>
            </w:r>
          </w:p>
          <w:p w:rsidR="00F0182A" w:rsidRDefault="00F65039" w:rsidP="00F65039">
            <w:r>
              <w:t>5</w:t>
            </w:r>
            <w:r w:rsidR="00F0182A">
              <w:t xml:space="preserve"> </w:t>
            </w:r>
            <w:r>
              <w:rPr>
                <w:rFonts w:hint="eastAsia"/>
              </w:rPr>
              <w:t>增加“清空”按键，点击初始化查询条件及列表</w:t>
            </w:r>
          </w:p>
          <w:p w:rsidR="007D7E70" w:rsidRPr="00F0182A" w:rsidRDefault="007D7E70" w:rsidP="00F65039">
            <w:r>
              <w:rPr>
                <w:rFonts w:hint="eastAsia"/>
              </w:rPr>
              <w:t xml:space="preserve">6 </w:t>
            </w:r>
            <w:r>
              <w:rPr>
                <w:rFonts w:hint="eastAsia"/>
              </w:rPr>
              <w:t>“导出”更改为“导出数据”，即导出列表中的数据，功能和一期相同，不赘述</w:t>
            </w:r>
          </w:p>
        </w:tc>
        <w:tc>
          <w:tcPr>
            <w:tcW w:w="2302" w:type="dxa"/>
            <w:vAlign w:val="center"/>
          </w:tcPr>
          <w:p w:rsidR="00F0182A" w:rsidRDefault="009C55A7" w:rsidP="00F0182A">
            <w:r>
              <w:t>1</w:t>
            </w:r>
            <w:r w:rsidR="007D7E70">
              <w:rPr>
                <w:rFonts w:hint="eastAsia"/>
              </w:rPr>
              <w:t>“</w:t>
            </w:r>
            <w:r w:rsidR="007D7E70">
              <w:rPr>
                <w:rFonts w:hint="eastAsia"/>
              </w:rPr>
              <w:t>to</w:t>
            </w:r>
            <w:r w:rsidR="007D7E70">
              <w:t>C</w:t>
            </w:r>
            <w:r w:rsidR="007D7E70">
              <w:t>订单统计</w:t>
            </w:r>
            <w:r w:rsidR="007D7E70">
              <w:rPr>
                <w:rFonts w:hint="eastAsia"/>
              </w:rPr>
              <w:t>”列表中，出租车司机的“约车”“接机”“送机”显示为“</w:t>
            </w:r>
            <w:r w:rsidR="007D7E70">
              <w:rPr>
                <w:rFonts w:hint="eastAsia"/>
              </w:rPr>
              <w:t>/</w:t>
            </w:r>
            <w:r w:rsidR="007D7E70">
              <w:rPr>
                <w:rFonts w:hint="eastAsia"/>
              </w:rPr>
              <w:t>”，</w:t>
            </w:r>
            <w:proofErr w:type="gramStart"/>
            <w:r w:rsidR="007D7E70">
              <w:rPr>
                <w:rFonts w:hint="eastAsia"/>
              </w:rPr>
              <w:t>网约车司机</w:t>
            </w:r>
            <w:proofErr w:type="gramEnd"/>
            <w:r w:rsidR="007D7E70">
              <w:rPr>
                <w:rFonts w:hint="eastAsia"/>
              </w:rPr>
              <w:t>的“出租车”</w:t>
            </w:r>
            <w:proofErr w:type="gramStart"/>
            <w:r w:rsidR="007D7E70">
              <w:rPr>
                <w:rFonts w:hint="eastAsia"/>
              </w:rPr>
              <w:t>列显示</w:t>
            </w:r>
            <w:proofErr w:type="gramEnd"/>
            <w:r w:rsidR="007D7E70">
              <w:rPr>
                <w:rFonts w:hint="eastAsia"/>
              </w:rPr>
              <w:t>为“</w:t>
            </w:r>
            <w:r w:rsidR="007D7E70">
              <w:rPr>
                <w:rFonts w:hint="eastAsia"/>
              </w:rPr>
              <w:t>/</w:t>
            </w:r>
            <w:r w:rsidR="007D7E70">
              <w:rPr>
                <w:rFonts w:hint="eastAsia"/>
              </w:rPr>
              <w:t>”</w:t>
            </w:r>
          </w:p>
          <w:p w:rsidR="009C55A7" w:rsidRPr="009C55A7" w:rsidRDefault="009C55A7" w:rsidP="00F0182A">
            <w:r>
              <w:t xml:space="preserve">2 </w:t>
            </w:r>
            <w:r>
              <w:t>司机的</w:t>
            </w:r>
            <w:r>
              <w:rPr>
                <w:rFonts w:hint="eastAsia"/>
              </w:rPr>
              <w:t>“星评”为涵盖所有订单的总评分</w:t>
            </w:r>
          </w:p>
        </w:tc>
      </w:tr>
    </w:tbl>
    <w:p w:rsidR="00F0182A" w:rsidRPr="00F0182A" w:rsidRDefault="00F0182A" w:rsidP="00F0182A"/>
    <w:p w:rsidR="004049F5" w:rsidRDefault="004049F5" w:rsidP="004049F5">
      <w:pPr>
        <w:pStyle w:val="4"/>
      </w:pPr>
      <w:bookmarkStart w:id="164" w:name="_Toc473799786"/>
      <w:r>
        <w:lastRenderedPageBreak/>
        <w:t>toC</w:t>
      </w:r>
      <w:r>
        <w:t>订单统计</w:t>
      </w:r>
      <w:bookmarkEnd w:id="164"/>
    </w:p>
    <w:p w:rsidR="004049F5" w:rsidRDefault="004049F5" w:rsidP="004049F5">
      <w:pPr>
        <w:pStyle w:val="5"/>
      </w:pPr>
      <w:r>
        <w:t>用例描述</w:t>
      </w:r>
    </w:p>
    <w:p w:rsidR="003848C7" w:rsidRPr="003848C7" w:rsidRDefault="003848C7" w:rsidP="003848C7">
      <w:r>
        <w:rPr>
          <w:rFonts w:hint="eastAsia"/>
        </w:rPr>
        <w:t xml:space="preserve">  </w:t>
      </w:r>
      <w:r w:rsidR="00FE508D">
        <w:rPr>
          <w:rFonts w:hint="eastAsia"/>
        </w:rPr>
        <w:t>to</w:t>
      </w:r>
      <w:r w:rsidR="00FE508D">
        <w:t>C</w:t>
      </w:r>
      <w:r w:rsidR="00FE508D">
        <w:t>的</w:t>
      </w:r>
      <w:proofErr w:type="gramStart"/>
      <w:r w:rsidR="00FE508D">
        <w:t>网约车</w:t>
      </w:r>
      <w:r w:rsidR="00FE508D">
        <w:rPr>
          <w:rFonts w:hint="eastAsia"/>
        </w:rPr>
        <w:t>按月</w:t>
      </w:r>
      <w:proofErr w:type="gramEnd"/>
      <w:r w:rsidR="00FE508D">
        <w:rPr>
          <w:rFonts w:hint="eastAsia"/>
        </w:rPr>
        <w:t>、按城市唯独的订单的统计，出租车按月维度的统计。</w:t>
      </w:r>
    </w:p>
    <w:p w:rsidR="004049F5" w:rsidRDefault="004049F5" w:rsidP="004049F5">
      <w:pPr>
        <w:pStyle w:val="5"/>
      </w:pPr>
      <w:r>
        <w:t>元素规则</w:t>
      </w:r>
    </w:p>
    <w:tbl>
      <w:tblPr>
        <w:tblStyle w:val="ad"/>
        <w:tblW w:w="0" w:type="auto"/>
        <w:tblLook w:val="04A0"/>
      </w:tblPr>
      <w:tblGrid>
        <w:gridCol w:w="1387"/>
        <w:gridCol w:w="1116"/>
        <w:gridCol w:w="5157"/>
        <w:gridCol w:w="2302"/>
      </w:tblGrid>
      <w:tr w:rsidR="00F0182A" w:rsidRPr="00753787" w:rsidTr="00F0182A">
        <w:trPr>
          <w:trHeight w:val="567"/>
        </w:trPr>
        <w:tc>
          <w:tcPr>
            <w:tcW w:w="1387" w:type="dxa"/>
            <w:shd w:val="clear" w:color="auto" w:fill="D9D9D9" w:themeFill="background1" w:themeFillShade="D9"/>
            <w:vAlign w:val="center"/>
          </w:tcPr>
          <w:p w:rsidR="00F0182A" w:rsidRPr="00753787" w:rsidRDefault="00F0182A" w:rsidP="00F0182A">
            <w:pPr>
              <w:jc w:val="center"/>
              <w:rPr>
                <w:b/>
              </w:rPr>
            </w:pPr>
            <w:r>
              <w:rPr>
                <w:rFonts w:hint="eastAsia"/>
                <w:b/>
              </w:rPr>
              <w:t>页面</w:t>
            </w:r>
          </w:p>
        </w:tc>
        <w:tc>
          <w:tcPr>
            <w:tcW w:w="1116" w:type="dxa"/>
            <w:shd w:val="clear" w:color="auto" w:fill="D9D9D9" w:themeFill="background1" w:themeFillShade="D9"/>
            <w:vAlign w:val="center"/>
          </w:tcPr>
          <w:p w:rsidR="00F0182A" w:rsidRPr="00753787" w:rsidRDefault="00F0182A" w:rsidP="00F0182A">
            <w:pPr>
              <w:jc w:val="center"/>
              <w:rPr>
                <w:b/>
              </w:rPr>
            </w:pPr>
            <w:r w:rsidRPr="00753787">
              <w:rPr>
                <w:b/>
              </w:rPr>
              <w:t>元素名称</w:t>
            </w:r>
          </w:p>
        </w:tc>
        <w:tc>
          <w:tcPr>
            <w:tcW w:w="5157" w:type="dxa"/>
            <w:shd w:val="clear" w:color="auto" w:fill="D9D9D9" w:themeFill="background1" w:themeFillShade="D9"/>
            <w:vAlign w:val="center"/>
          </w:tcPr>
          <w:p w:rsidR="00F0182A" w:rsidRPr="00753787" w:rsidRDefault="00F0182A" w:rsidP="00F0182A">
            <w:pPr>
              <w:jc w:val="center"/>
              <w:rPr>
                <w:b/>
              </w:rPr>
            </w:pPr>
            <w:r w:rsidRPr="00753787">
              <w:rPr>
                <w:b/>
              </w:rPr>
              <w:t>描述</w:t>
            </w:r>
          </w:p>
        </w:tc>
        <w:tc>
          <w:tcPr>
            <w:tcW w:w="2302" w:type="dxa"/>
            <w:shd w:val="clear" w:color="auto" w:fill="D9D9D9" w:themeFill="background1" w:themeFillShade="D9"/>
            <w:vAlign w:val="center"/>
          </w:tcPr>
          <w:p w:rsidR="00F0182A" w:rsidRPr="00753787" w:rsidRDefault="00F0182A" w:rsidP="00F0182A">
            <w:pPr>
              <w:ind w:leftChars="-253" w:left="-531"/>
              <w:jc w:val="center"/>
              <w:rPr>
                <w:b/>
              </w:rPr>
            </w:pPr>
            <w:r>
              <w:rPr>
                <w:rFonts w:hint="eastAsia"/>
                <w:b/>
              </w:rPr>
              <w:t>异常处理</w:t>
            </w:r>
          </w:p>
        </w:tc>
      </w:tr>
      <w:tr w:rsidR="008F54CE" w:rsidTr="00F0182A">
        <w:trPr>
          <w:trHeight w:val="729"/>
        </w:trPr>
        <w:tc>
          <w:tcPr>
            <w:tcW w:w="1387" w:type="dxa"/>
            <w:vMerge w:val="restart"/>
            <w:vAlign w:val="center"/>
          </w:tcPr>
          <w:p w:rsidR="008F54CE" w:rsidRDefault="008F54CE" w:rsidP="00F1416F">
            <w:pPr>
              <w:jc w:val="center"/>
            </w:pPr>
            <w:r>
              <w:rPr>
                <w:rFonts w:asciiTheme="minorEastAsia" w:hAnsiTheme="minorEastAsia" w:hint="eastAsia"/>
              </w:rPr>
              <w:t>Ⅳ</w:t>
            </w:r>
            <w:r>
              <w:rPr>
                <w:rFonts w:hint="eastAsia"/>
              </w:rPr>
              <w:t>-</w:t>
            </w:r>
            <w:r>
              <w:t>H-02</w:t>
            </w:r>
          </w:p>
        </w:tc>
        <w:tc>
          <w:tcPr>
            <w:tcW w:w="1116" w:type="dxa"/>
            <w:vAlign w:val="center"/>
          </w:tcPr>
          <w:p w:rsidR="008F54CE" w:rsidRDefault="008F54CE" w:rsidP="00F0182A">
            <w:proofErr w:type="gramStart"/>
            <w:r>
              <w:rPr>
                <w:rFonts w:hint="eastAsia"/>
              </w:rPr>
              <w:t>网约车</w:t>
            </w:r>
            <w:r>
              <w:t>订单</w:t>
            </w:r>
            <w:proofErr w:type="gramEnd"/>
            <w:r>
              <w:t>月度统计</w:t>
            </w:r>
          </w:p>
        </w:tc>
        <w:tc>
          <w:tcPr>
            <w:tcW w:w="5157" w:type="dxa"/>
            <w:vAlign w:val="center"/>
          </w:tcPr>
          <w:p w:rsidR="008F54CE" w:rsidRDefault="008F54CE" w:rsidP="00F0182A">
            <w:r>
              <w:rPr>
                <w:rFonts w:hint="eastAsia"/>
              </w:rPr>
              <w:t>和个人订单月度统计相比：</w:t>
            </w:r>
          </w:p>
          <w:p w:rsidR="008F54CE" w:rsidRDefault="008F54CE" w:rsidP="00F0182A">
            <w:r>
              <w:rPr>
                <w:rFonts w:hint="eastAsia"/>
              </w:rPr>
              <w:t xml:space="preserve">1 </w:t>
            </w:r>
            <w:r>
              <w:rPr>
                <w:rFonts w:hint="eastAsia"/>
              </w:rPr>
              <w:t>去掉</w:t>
            </w:r>
            <w:r>
              <w:t>查询条件</w:t>
            </w:r>
            <w:r>
              <w:rPr>
                <w:rFonts w:hint="eastAsia"/>
              </w:rPr>
              <w:t>“支付方式”</w:t>
            </w:r>
          </w:p>
          <w:p w:rsidR="008F54CE" w:rsidRDefault="008F54CE" w:rsidP="00F0182A">
            <w:r>
              <w:t xml:space="preserve">2 </w:t>
            </w:r>
            <w:r>
              <w:rPr>
                <w:rFonts w:hint="eastAsia"/>
              </w:rPr>
              <w:t>列表</w:t>
            </w:r>
            <w:r>
              <w:t>去掉</w:t>
            </w:r>
            <w:r>
              <w:rPr>
                <w:rFonts w:hint="eastAsia"/>
              </w:rPr>
              <w:t>“差异单数”“差异金额</w:t>
            </w:r>
            <w:r>
              <w:rPr>
                <w:rFonts w:hint="eastAsia"/>
              </w:rPr>
              <w:t>(</w:t>
            </w:r>
            <w:r>
              <w:t>元</w:t>
            </w:r>
            <w:r>
              <w:rPr>
                <w:rFonts w:hint="eastAsia"/>
              </w:rPr>
              <w:t>)</w:t>
            </w:r>
            <w:r>
              <w:rPr>
                <w:rFonts w:hint="eastAsia"/>
              </w:rPr>
              <w:t>”</w:t>
            </w:r>
          </w:p>
          <w:p w:rsidR="008F54CE" w:rsidRPr="00220928" w:rsidRDefault="008F54CE" w:rsidP="00F0182A">
            <w:r>
              <w:t>3</w:t>
            </w:r>
            <w:r>
              <w:rPr>
                <w:rFonts w:hint="eastAsia"/>
              </w:rPr>
              <w:t>统计的数据来源不同</w:t>
            </w:r>
          </w:p>
        </w:tc>
        <w:tc>
          <w:tcPr>
            <w:tcW w:w="2302" w:type="dxa"/>
            <w:vAlign w:val="center"/>
          </w:tcPr>
          <w:p w:rsidR="008F54CE" w:rsidRPr="00054E2A" w:rsidRDefault="008F54CE" w:rsidP="00F0182A">
            <w:r>
              <w:rPr>
                <w:rFonts w:hint="eastAsia"/>
              </w:rPr>
              <w:t>统计数据来源</w:t>
            </w:r>
            <w:r>
              <w:rPr>
                <w:rFonts w:hint="eastAsia"/>
              </w:rPr>
              <w:t>toC</w:t>
            </w:r>
            <w:r>
              <w:rPr>
                <w:rFonts w:hint="eastAsia"/>
              </w:rPr>
              <w:t>网</w:t>
            </w:r>
            <w:proofErr w:type="gramStart"/>
            <w:r>
              <w:rPr>
                <w:rFonts w:hint="eastAsia"/>
              </w:rPr>
              <w:t>约车数据</w:t>
            </w:r>
            <w:proofErr w:type="gramEnd"/>
          </w:p>
        </w:tc>
      </w:tr>
      <w:tr w:rsidR="008F54CE" w:rsidTr="00F0182A">
        <w:trPr>
          <w:trHeight w:val="729"/>
        </w:trPr>
        <w:tc>
          <w:tcPr>
            <w:tcW w:w="1387" w:type="dxa"/>
            <w:vMerge/>
            <w:vAlign w:val="center"/>
          </w:tcPr>
          <w:p w:rsidR="008F54CE" w:rsidRDefault="008F54CE" w:rsidP="00F1416F">
            <w:pPr>
              <w:jc w:val="center"/>
              <w:rPr>
                <w:rFonts w:asciiTheme="minorEastAsia" w:hAnsiTheme="minorEastAsia"/>
              </w:rPr>
            </w:pPr>
          </w:p>
        </w:tc>
        <w:tc>
          <w:tcPr>
            <w:tcW w:w="1116" w:type="dxa"/>
            <w:vAlign w:val="center"/>
          </w:tcPr>
          <w:p w:rsidR="008F54CE" w:rsidRDefault="008F54CE" w:rsidP="00F0182A">
            <w:proofErr w:type="gramStart"/>
            <w:r>
              <w:rPr>
                <w:rFonts w:hint="eastAsia"/>
              </w:rPr>
              <w:t>网约车</w:t>
            </w:r>
            <w:r>
              <w:t>订单</w:t>
            </w:r>
            <w:proofErr w:type="gramEnd"/>
            <w:r>
              <w:rPr>
                <w:rFonts w:hint="eastAsia"/>
              </w:rPr>
              <w:t>城市</w:t>
            </w:r>
            <w:r>
              <w:t>统计</w:t>
            </w:r>
          </w:p>
        </w:tc>
        <w:tc>
          <w:tcPr>
            <w:tcW w:w="5157" w:type="dxa"/>
            <w:vAlign w:val="center"/>
          </w:tcPr>
          <w:p w:rsidR="008F54CE" w:rsidRDefault="008F54CE" w:rsidP="00F0182A">
            <w:r>
              <w:rPr>
                <w:rFonts w:hint="eastAsia"/>
              </w:rPr>
              <w:t>与个人城市统计相同，仅统计的数据来源不同</w:t>
            </w:r>
          </w:p>
        </w:tc>
        <w:tc>
          <w:tcPr>
            <w:tcW w:w="2302" w:type="dxa"/>
            <w:vAlign w:val="center"/>
          </w:tcPr>
          <w:p w:rsidR="008F54CE" w:rsidRDefault="008F54CE" w:rsidP="00F0182A">
            <w:r>
              <w:rPr>
                <w:rFonts w:hint="eastAsia"/>
              </w:rPr>
              <w:t>统计数据来源</w:t>
            </w:r>
            <w:r>
              <w:rPr>
                <w:rFonts w:hint="eastAsia"/>
              </w:rPr>
              <w:t>toC</w:t>
            </w:r>
            <w:r>
              <w:rPr>
                <w:rFonts w:hint="eastAsia"/>
              </w:rPr>
              <w:t>网</w:t>
            </w:r>
            <w:proofErr w:type="gramStart"/>
            <w:r>
              <w:rPr>
                <w:rFonts w:hint="eastAsia"/>
              </w:rPr>
              <w:t>约车数据</w:t>
            </w:r>
            <w:proofErr w:type="gramEnd"/>
          </w:p>
        </w:tc>
      </w:tr>
      <w:tr w:rsidR="008F54CE" w:rsidTr="00F0182A">
        <w:trPr>
          <w:trHeight w:val="729"/>
        </w:trPr>
        <w:tc>
          <w:tcPr>
            <w:tcW w:w="1387" w:type="dxa"/>
            <w:vMerge/>
            <w:vAlign w:val="center"/>
          </w:tcPr>
          <w:p w:rsidR="008F54CE" w:rsidRDefault="008F54CE" w:rsidP="00360CF7">
            <w:pPr>
              <w:jc w:val="center"/>
              <w:rPr>
                <w:rFonts w:asciiTheme="minorEastAsia" w:hAnsiTheme="minorEastAsia"/>
              </w:rPr>
            </w:pPr>
          </w:p>
        </w:tc>
        <w:tc>
          <w:tcPr>
            <w:tcW w:w="1116" w:type="dxa"/>
            <w:vAlign w:val="center"/>
          </w:tcPr>
          <w:p w:rsidR="008F54CE" w:rsidRDefault="008F54CE" w:rsidP="00360CF7">
            <w:r>
              <w:rPr>
                <w:rFonts w:hint="eastAsia"/>
              </w:rPr>
              <w:t>出租车</w:t>
            </w:r>
            <w:r>
              <w:t>订单月度统计</w:t>
            </w:r>
          </w:p>
        </w:tc>
        <w:tc>
          <w:tcPr>
            <w:tcW w:w="5157" w:type="dxa"/>
            <w:vAlign w:val="center"/>
          </w:tcPr>
          <w:p w:rsidR="008F54CE" w:rsidRDefault="008F54CE" w:rsidP="00360CF7">
            <w:r>
              <w:rPr>
                <w:rFonts w:hint="eastAsia"/>
              </w:rPr>
              <w:t xml:space="preserve">1 </w:t>
            </w:r>
            <w:r>
              <w:rPr>
                <w:rFonts w:hint="eastAsia"/>
              </w:rPr>
              <w:t>“时间”查询条件精确到月份</w:t>
            </w:r>
          </w:p>
          <w:p w:rsidR="008F54CE" w:rsidRDefault="008F54CE" w:rsidP="00360CF7">
            <w:r>
              <w:t>2</w:t>
            </w:r>
            <w:r>
              <w:rPr>
                <w:rFonts w:hint="eastAsia"/>
              </w:rPr>
              <w:t>“查询”“导出数据”其他表格相同，不赘述。点击“清空”初始化查询条件及列表</w:t>
            </w:r>
          </w:p>
          <w:p w:rsidR="008F54CE" w:rsidRPr="00360CF7" w:rsidRDefault="008F54CE" w:rsidP="00360CF7">
            <w:r>
              <w:rPr>
                <w:rFonts w:hint="eastAsia"/>
              </w:rPr>
              <w:t xml:space="preserve">3 </w:t>
            </w:r>
            <w:r>
              <w:rPr>
                <w:rFonts w:hint="eastAsia"/>
              </w:rPr>
              <w:t>列表字段如原型，不赘述</w:t>
            </w:r>
            <w:r w:rsidR="00A95A35">
              <w:rPr>
                <w:rFonts w:hint="eastAsia"/>
              </w:rPr>
              <w:t>，初始化为空。月份排列按照时间的倒序排列</w:t>
            </w:r>
          </w:p>
        </w:tc>
        <w:tc>
          <w:tcPr>
            <w:tcW w:w="2302" w:type="dxa"/>
            <w:vAlign w:val="center"/>
          </w:tcPr>
          <w:p w:rsidR="008F54CE" w:rsidRDefault="008F54CE" w:rsidP="008F54CE">
            <w:r>
              <w:rPr>
                <w:rFonts w:hint="eastAsia"/>
              </w:rPr>
              <w:t>统计数据来源</w:t>
            </w:r>
            <w:r>
              <w:rPr>
                <w:rFonts w:hint="eastAsia"/>
              </w:rPr>
              <w:t>toC</w:t>
            </w:r>
            <w:r>
              <w:rPr>
                <w:rFonts w:hint="eastAsia"/>
              </w:rPr>
              <w:t>出租车数据</w:t>
            </w:r>
          </w:p>
        </w:tc>
      </w:tr>
    </w:tbl>
    <w:p w:rsidR="00F0182A" w:rsidRPr="00F0182A" w:rsidRDefault="00F0182A" w:rsidP="00F0182A"/>
    <w:p w:rsidR="004049F5" w:rsidRDefault="004049F5" w:rsidP="004049F5">
      <w:pPr>
        <w:pStyle w:val="3"/>
        <w:rPr>
          <w:rFonts w:ascii="宋体" w:eastAsia="宋体" w:hAnsi="宋体" w:cs="宋体"/>
        </w:rPr>
      </w:pPr>
      <w:bookmarkStart w:id="165" w:name="_Toc473799787"/>
      <w:r>
        <w:rPr>
          <w:rFonts w:ascii="宋体" w:eastAsia="宋体" w:hAnsi="宋体" w:cs="宋体" w:hint="eastAsia"/>
        </w:rPr>
        <w:t>服务监控</w:t>
      </w:r>
      <w:bookmarkEnd w:id="165"/>
    </w:p>
    <w:p w:rsidR="004049F5" w:rsidRPr="004049F5" w:rsidRDefault="004049F5" w:rsidP="004049F5">
      <w:pPr>
        <w:pStyle w:val="4"/>
      </w:pPr>
      <w:bookmarkStart w:id="166" w:name="_Toc473799788"/>
      <w:r>
        <w:t>报警管理</w:t>
      </w:r>
      <w:bookmarkEnd w:id="166"/>
    </w:p>
    <w:p w:rsidR="004049F5" w:rsidRDefault="004049F5" w:rsidP="004049F5">
      <w:pPr>
        <w:pStyle w:val="5"/>
      </w:pPr>
      <w:r>
        <w:t>用例描述</w:t>
      </w:r>
    </w:p>
    <w:p w:rsidR="008F54CE" w:rsidRPr="008F54CE" w:rsidRDefault="008F54CE" w:rsidP="008F54CE">
      <w:r>
        <w:rPr>
          <w:rFonts w:hint="eastAsia"/>
        </w:rPr>
        <w:t xml:space="preserve">  </w:t>
      </w:r>
      <w:r>
        <w:rPr>
          <w:rFonts w:hint="eastAsia"/>
        </w:rPr>
        <w:t>对乘客、司机发起的报警进行跟进及处理。</w:t>
      </w:r>
    </w:p>
    <w:p w:rsidR="004049F5" w:rsidRDefault="004049F5" w:rsidP="004049F5">
      <w:pPr>
        <w:pStyle w:val="5"/>
      </w:pPr>
      <w:r>
        <w:lastRenderedPageBreak/>
        <w:t>元素规则</w:t>
      </w:r>
    </w:p>
    <w:tbl>
      <w:tblPr>
        <w:tblStyle w:val="ad"/>
        <w:tblW w:w="0" w:type="auto"/>
        <w:tblLook w:val="04A0"/>
      </w:tblPr>
      <w:tblGrid>
        <w:gridCol w:w="1387"/>
        <w:gridCol w:w="1116"/>
        <w:gridCol w:w="5157"/>
        <w:gridCol w:w="2302"/>
      </w:tblGrid>
      <w:tr w:rsidR="00F0182A" w:rsidRPr="00753787" w:rsidTr="00F0182A">
        <w:trPr>
          <w:trHeight w:val="567"/>
        </w:trPr>
        <w:tc>
          <w:tcPr>
            <w:tcW w:w="1387" w:type="dxa"/>
            <w:shd w:val="clear" w:color="auto" w:fill="D9D9D9" w:themeFill="background1" w:themeFillShade="D9"/>
            <w:vAlign w:val="center"/>
          </w:tcPr>
          <w:p w:rsidR="00F0182A" w:rsidRPr="00753787" w:rsidRDefault="00F0182A" w:rsidP="00F0182A">
            <w:pPr>
              <w:jc w:val="center"/>
              <w:rPr>
                <w:b/>
              </w:rPr>
            </w:pPr>
            <w:r>
              <w:rPr>
                <w:rFonts w:hint="eastAsia"/>
                <w:b/>
              </w:rPr>
              <w:t>页面</w:t>
            </w:r>
          </w:p>
        </w:tc>
        <w:tc>
          <w:tcPr>
            <w:tcW w:w="1116" w:type="dxa"/>
            <w:shd w:val="clear" w:color="auto" w:fill="D9D9D9" w:themeFill="background1" w:themeFillShade="D9"/>
            <w:vAlign w:val="center"/>
          </w:tcPr>
          <w:p w:rsidR="00F0182A" w:rsidRPr="00753787" w:rsidRDefault="00F0182A" w:rsidP="00F0182A">
            <w:pPr>
              <w:jc w:val="center"/>
              <w:rPr>
                <w:b/>
              </w:rPr>
            </w:pPr>
            <w:r w:rsidRPr="00753787">
              <w:rPr>
                <w:b/>
              </w:rPr>
              <w:t>元素名称</w:t>
            </w:r>
          </w:p>
        </w:tc>
        <w:tc>
          <w:tcPr>
            <w:tcW w:w="5157" w:type="dxa"/>
            <w:shd w:val="clear" w:color="auto" w:fill="D9D9D9" w:themeFill="background1" w:themeFillShade="D9"/>
            <w:vAlign w:val="center"/>
          </w:tcPr>
          <w:p w:rsidR="00F0182A" w:rsidRPr="00753787" w:rsidRDefault="00F0182A" w:rsidP="00F0182A">
            <w:pPr>
              <w:jc w:val="center"/>
              <w:rPr>
                <w:b/>
              </w:rPr>
            </w:pPr>
            <w:r w:rsidRPr="00753787">
              <w:rPr>
                <w:b/>
              </w:rPr>
              <w:t>描述</w:t>
            </w:r>
          </w:p>
        </w:tc>
        <w:tc>
          <w:tcPr>
            <w:tcW w:w="2302" w:type="dxa"/>
            <w:shd w:val="clear" w:color="auto" w:fill="D9D9D9" w:themeFill="background1" w:themeFillShade="D9"/>
            <w:vAlign w:val="center"/>
          </w:tcPr>
          <w:p w:rsidR="00F0182A" w:rsidRPr="00753787" w:rsidRDefault="00F0182A" w:rsidP="00F0182A">
            <w:pPr>
              <w:ind w:leftChars="-253" w:left="-531"/>
              <w:jc w:val="center"/>
              <w:rPr>
                <w:b/>
              </w:rPr>
            </w:pPr>
            <w:r>
              <w:rPr>
                <w:rFonts w:hint="eastAsia"/>
                <w:b/>
              </w:rPr>
              <w:t>异常处理</w:t>
            </w:r>
          </w:p>
        </w:tc>
      </w:tr>
      <w:tr w:rsidR="00500E25" w:rsidTr="00F0182A">
        <w:trPr>
          <w:trHeight w:val="729"/>
        </w:trPr>
        <w:tc>
          <w:tcPr>
            <w:tcW w:w="1387" w:type="dxa"/>
            <w:vMerge w:val="restart"/>
            <w:vAlign w:val="center"/>
          </w:tcPr>
          <w:p w:rsidR="00500E25" w:rsidRDefault="00500E25" w:rsidP="008F54CE">
            <w:pPr>
              <w:jc w:val="center"/>
            </w:pPr>
            <w:r>
              <w:rPr>
                <w:rFonts w:asciiTheme="minorEastAsia" w:hAnsiTheme="minorEastAsia" w:hint="eastAsia"/>
              </w:rPr>
              <w:t>Ⅳ</w:t>
            </w:r>
            <w:r>
              <w:rPr>
                <w:rFonts w:hint="eastAsia"/>
              </w:rPr>
              <w:t>-</w:t>
            </w:r>
            <w:r>
              <w:t>B-01</w:t>
            </w:r>
          </w:p>
        </w:tc>
        <w:tc>
          <w:tcPr>
            <w:tcW w:w="1116" w:type="dxa"/>
            <w:vAlign w:val="center"/>
          </w:tcPr>
          <w:p w:rsidR="00500E25" w:rsidRDefault="00500E25" w:rsidP="00F0182A">
            <w:r>
              <w:t>说明</w:t>
            </w:r>
          </w:p>
        </w:tc>
        <w:tc>
          <w:tcPr>
            <w:tcW w:w="5157" w:type="dxa"/>
            <w:vAlign w:val="center"/>
          </w:tcPr>
          <w:p w:rsidR="00500E25" w:rsidRPr="00F0182A" w:rsidRDefault="00500E25" w:rsidP="00F0182A">
            <w:r>
              <w:rPr>
                <w:rFonts w:hint="eastAsia"/>
              </w:rPr>
              <w:t>分为“待处理报警”和“已处理报警”页面</w:t>
            </w:r>
          </w:p>
        </w:tc>
        <w:tc>
          <w:tcPr>
            <w:tcW w:w="2302" w:type="dxa"/>
            <w:vAlign w:val="center"/>
          </w:tcPr>
          <w:p w:rsidR="00500E25" w:rsidRPr="00054E2A" w:rsidRDefault="00500E25" w:rsidP="00F0182A"/>
        </w:tc>
      </w:tr>
      <w:tr w:rsidR="00500E25" w:rsidTr="00F0182A">
        <w:trPr>
          <w:trHeight w:val="729"/>
        </w:trPr>
        <w:tc>
          <w:tcPr>
            <w:tcW w:w="1387" w:type="dxa"/>
            <w:vMerge/>
            <w:vAlign w:val="center"/>
          </w:tcPr>
          <w:p w:rsidR="00500E25" w:rsidRDefault="00500E25" w:rsidP="008F54CE">
            <w:pPr>
              <w:jc w:val="center"/>
              <w:rPr>
                <w:rFonts w:asciiTheme="minorEastAsia" w:hAnsiTheme="minorEastAsia"/>
              </w:rPr>
            </w:pPr>
          </w:p>
        </w:tc>
        <w:tc>
          <w:tcPr>
            <w:tcW w:w="1116" w:type="dxa"/>
            <w:vAlign w:val="center"/>
          </w:tcPr>
          <w:p w:rsidR="00500E25" w:rsidRDefault="00500E25" w:rsidP="00F0182A">
            <w:r>
              <w:t>待处理报警</w:t>
            </w:r>
          </w:p>
        </w:tc>
        <w:tc>
          <w:tcPr>
            <w:tcW w:w="5157" w:type="dxa"/>
            <w:vAlign w:val="center"/>
          </w:tcPr>
          <w:p w:rsidR="00500E25" w:rsidRDefault="00500E25" w:rsidP="003122C0">
            <w:r>
              <w:rPr>
                <w:rFonts w:hint="eastAsia"/>
              </w:rPr>
              <w:t xml:space="preserve">1 </w:t>
            </w:r>
            <w:r>
              <w:rPr>
                <w:rFonts w:hint="eastAsia"/>
              </w:rPr>
              <w:t>查询条件如原型，不赘述。其中，“报警来源”包括“全部”“乘客”“司机”，默认“全部”；“报警类型”包括“全部”“行程报警”“侯客报警”；“司机”“乘客”“车牌号”采用联想输入框查询；“报警时间”控件精确到分钟</w:t>
            </w:r>
          </w:p>
          <w:p w:rsidR="00500E25" w:rsidRDefault="00500E25" w:rsidP="00121A21">
            <w:r>
              <w:rPr>
                <w:rFonts w:hint="eastAsia"/>
              </w:rPr>
              <w:t xml:space="preserve">2 </w:t>
            </w:r>
            <w:r>
              <w:rPr>
                <w:rFonts w:hint="eastAsia"/>
              </w:rPr>
              <w:t>列表字段如原型。点击“订单号”跳转至订单详情页面，点击“处理报警”弹出“处理报警”弹窗。列表按照报警的时间顺序排列。</w:t>
            </w:r>
          </w:p>
        </w:tc>
        <w:tc>
          <w:tcPr>
            <w:tcW w:w="2302" w:type="dxa"/>
            <w:vAlign w:val="center"/>
          </w:tcPr>
          <w:p w:rsidR="00500E25" w:rsidRDefault="00500E25" w:rsidP="00F0182A">
            <w:r>
              <w:rPr>
                <w:rFonts w:hint="eastAsia"/>
              </w:rPr>
              <w:t>“侯客报警”</w:t>
            </w:r>
            <w:proofErr w:type="gramStart"/>
            <w:r>
              <w:rPr>
                <w:rFonts w:hint="eastAsia"/>
              </w:rPr>
              <w:t>订单号栏位</w:t>
            </w:r>
            <w:proofErr w:type="gramEnd"/>
            <w:r>
              <w:rPr>
                <w:rFonts w:hint="eastAsia"/>
              </w:rPr>
              <w:t>显示为“</w:t>
            </w:r>
            <w:r>
              <w:rPr>
                <w:rFonts w:hint="eastAsia"/>
              </w:rPr>
              <w:t>/</w:t>
            </w:r>
            <w:r>
              <w:rPr>
                <w:rFonts w:hint="eastAsia"/>
              </w:rPr>
              <w:t>”</w:t>
            </w:r>
          </w:p>
        </w:tc>
      </w:tr>
      <w:tr w:rsidR="00500E25" w:rsidTr="00F0182A">
        <w:trPr>
          <w:trHeight w:val="729"/>
        </w:trPr>
        <w:tc>
          <w:tcPr>
            <w:tcW w:w="1387" w:type="dxa"/>
            <w:vMerge/>
            <w:vAlign w:val="center"/>
          </w:tcPr>
          <w:p w:rsidR="00500E25" w:rsidRPr="00A95A35" w:rsidRDefault="00500E25" w:rsidP="008F54CE">
            <w:pPr>
              <w:jc w:val="center"/>
              <w:rPr>
                <w:rFonts w:asciiTheme="minorEastAsia" w:hAnsiTheme="minorEastAsia"/>
              </w:rPr>
            </w:pPr>
          </w:p>
        </w:tc>
        <w:tc>
          <w:tcPr>
            <w:tcW w:w="1116" w:type="dxa"/>
            <w:vAlign w:val="center"/>
          </w:tcPr>
          <w:p w:rsidR="00500E25" w:rsidRDefault="00500E25" w:rsidP="00F0182A">
            <w:r>
              <w:t>处理</w:t>
            </w:r>
            <w:proofErr w:type="gramStart"/>
            <w:r>
              <w:t>报警弹窗</w:t>
            </w:r>
            <w:proofErr w:type="gramEnd"/>
          </w:p>
        </w:tc>
        <w:tc>
          <w:tcPr>
            <w:tcW w:w="5157" w:type="dxa"/>
            <w:vAlign w:val="center"/>
          </w:tcPr>
          <w:p w:rsidR="00500E25" w:rsidRDefault="00500E25" w:rsidP="003122C0">
            <w:r>
              <w:rPr>
                <w:rFonts w:hint="eastAsia"/>
              </w:rPr>
              <w:t xml:space="preserve">1 </w:t>
            </w:r>
            <w:r>
              <w:rPr>
                <w:rFonts w:hint="eastAsia"/>
              </w:rPr>
              <w:t>处理结果：“假警”“涉嫌遇险”</w:t>
            </w:r>
          </w:p>
          <w:p w:rsidR="00500E25" w:rsidRDefault="00500E25" w:rsidP="003122C0">
            <w:r>
              <w:rPr>
                <w:rFonts w:hint="eastAsia"/>
              </w:rPr>
              <w:t xml:space="preserve">2 </w:t>
            </w:r>
            <w:r>
              <w:rPr>
                <w:rFonts w:hint="eastAsia"/>
              </w:rPr>
              <w:t>处理记录：描述处理的方式</w:t>
            </w:r>
          </w:p>
          <w:p w:rsidR="00500E25" w:rsidRPr="00F02DD1" w:rsidRDefault="00500E25" w:rsidP="003122C0">
            <w:r>
              <w:t>3</w:t>
            </w:r>
            <w:r>
              <w:t>点击</w:t>
            </w:r>
            <w:r>
              <w:rPr>
                <w:rFonts w:hint="eastAsia"/>
              </w:rPr>
              <w:t>“确定”，提交处理结果，关闭弹窗，同时将报警的</w:t>
            </w:r>
            <w:proofErr w:type="gramStart"/>
            <w:r>
              <w:rPr>
                <w:rFonts w:hint="eastAsia"/>
              </w:rPr>
              <w:t>状态由待处理</w:t>
            </w:r>
            <w:proofErr w:type="gramEnd"/>
            <w:r>
              <w:rPr>
                <w:rFonts w:hint="eastAsia"/>
              </w:rPr>
              <w:t>变为已处理；点击“取消”，</w:t>
            </w:r>
            <w:proofErr w:type="gramStart"/>
            <w:r>
              <w:rPr>
                <w:rFonts w:hint="eastAsia"/>
              </w:rPr>
              <w:t>关闭弹窗</w:t>
            </w:r>
            <w:proofErr w:type="gramEnd"/>
          </w:p>
        </w:tc>
        <w:tc>
          <w:tcPr>
            <w:tcW w:w="2302" w:type="dxa"/>
            <w:vAlign w:val="center"/>
          </w:tcPr>
          <w:p w:rsidR="00500E25" w:rsidRDefault="00500E25" w:rsidP="00F0182A">
            <w:r>
              <w:rPr>
                <w:rFonts w:hint="eastAsia"/>
              </w:rPr>
              <w:t>此两项均为必填项，且处理结果不设默认值</w:t>
            </w:r>
          </w:p>
        </w:tc>
      </w:tr>
      <w:tr w:rsidR="00500E25" w:rsidTr="00F0182A">
        <w:trPr>
          <w:trHeight w:val="729"/>
        </w:trPr>
        <w:tc>
          <w:tcPr>
            <w:tcW w:w="1387" w:type="dxa"/>
            <w:vMerge/>
            <w:vAlign w:val="center"/>
          </w:tcPr>
          <w:p w:rsidR="00500E25" w:rsidRPr="00A95A35" w:rsidRDefault="00500E25" w:rsidP="008F54CE">
            <w:pPr>
              <w:jc w:val="center"/>
              <w:rPr>
                <w:rFonts w:asciiTheme="minorEastAsia" w:hAnsiTheme="minorEastAsia"/>
              </w:rPr>
            </w:pPr>
          </w:p>
        </w:tc>
        <w:tc>
          <w:tcPr>
            <w:tcW w:w="1116" w:type="dxa"/>
            <w:vAlign w:val="center"/>
          </w:tcPr>
          <w:p w:rsidR="00500E25" w:rsidRDefault="00500E25" w:rsidP="00F0182A">
            <w:r>
              <w:t>已处理报警</w:t>
            </w:r>
          </w:p>
        </w:tc>
        <w:tc>
          <w:tcPr>
            <w:tcW w:w="5157" w:type="dxa"/>
            <w:vAlign w:val="center"/>
          </w:tcPr>
          <w:p w:rsidR="00500E25" w:rsidRDefault="00500E25" w:rsidP="00F02DD1">
            <w:r>
              <w:rPr>
                <w:rFonts w:hint="eastAsia"/>
              </w:rPr>
              <w:t xml:space="preserve">1 </w:t>
            </w:r>
            <w:r>
              <w:rPr>
                <w:rFonts w:hint="eastAsia"/>
              </w:rPr>
              <w:t>相比“待处理报警”页面的查询条件：</w:t>
            </w:r>
          </w:p>
          <w:p w:rsidR="00500E25" w:rsidRDefault="00500E25" w:rsidP="00F02DD1">
            <w:r>
              <w:rPr>
                <w:rFonts w:hint="eastAsia"/>
              </w:rPr>
              <w:t>增加“处理结果”条件，包括“全部”“假警”“涉嫌遇险”，默认“全部”；去掉“报警时间”；增加“处理时间”控件精确到分钟</w:t>
            </w:r>
          </w:p>
          <w:p w:rsidR="00500E25" w:rsidRDefault="00500E25" w:rsidP="00121A21">
            <w:r>
              <w:rPr>
                <w:rFonts w:hint="eastAsia"/>
              </w:rPr>
              <w:t xml:space="preserve">2 </w:t>
            </w:r>
            <w:r>
              <w:rPr>
                <w:rFonts w:hint="eastAsia"/>
              </w:rPr>
              <w:t>列表字段如原型。点击“订单号”跳转至订单详情页面，点击“查看详情”弹出“处理结果”弹窗。列表按照处理时间的倒序排列</w:t>
            </w:r>
          </w:p>
        </w:tc>
        <w:tc>
          <w:tcPr>
            <w:tcW w:w="2302" w:type="dxa"/>
            <w:vAlign w:val="center"/>
          </w:tcPr>
          <w:p w:rsidR="00500E25" w:rsidRDefault="00500E25" w:rsidP="00F0182A"/>
        </w:tc>
      </w:tr>
      <w:tr w:rsidR="00500E25" w:rsidTr="00F0182A">
        <w:trPr>
          <w:trHeight w:val="729"/>
        </w:trPr>
        <w:tc>
          <w:tcPr>
            <w:tcW w:w="1387" w:type="dxa"/>
            <w:vMerge/>
            <w:vAlign w:val="center"/>
          </w:tcPr>
          <w:p w:rsidR="00500E25" w:rsidRPr="00A95A35" w:rsidRDefault="00500E25" w:rsidP="008F54CE">
            <w:pPr>
              <w:jc w:val="center"/>
              <w:rPr>
                <w:rFonts w:asciiTheme="minorEastAsia" w:hAnsiTheme="minorEastAsia"/>
              </w:rPr>
            </w:pPr>
          </w:p>
        </w:tc>
        <w:tc>
          <w:tcPr>
            <w:tcW w:w="1116" w:type="dxa"/>
            <w:vAlign w:val="center"/>
          </w:tcPr>
          <w:p w:rsidR="00500E25" w:rsidRDefault="00500E25" w:rsidP="00F0182A">
            <w:r>
              <w:t>处理</w:t>
            </w:r>
            <w:proofErr w:type="gramStart"/>
            <w:r>
              <w:t>结果弹窗</w:t>
            </w:r>
            <w:proofErr w:type="gramEnd"/>
          </w:p>
        </w:tc>
        <w:tc>
          <w:tcPr>
            <w:tcW w:w="5157" w:type="dxa"/>
            <w:vAlign w:val="center"/>
          </w:tcPr>
          <w:p w:rsidR="00500E25" w:rsidRDefault="00500E25" w:rsidP="00F02DD1">
            <w:r>
              <w:rPr>
                <w:rFonts w:hint="eastAsia"/>
              </w:rPr>
              <w:t>1</w:t>
            </w:r>
            <w:r>
              <w:t xml:space="preserve"> </w:t>
            </w:r>
            <w:r>
              <w:rPr>
                <w:rFonts w:hint="eastAsia"/>
              </w:rPr>
              <w:t>展示“处理结果”和“处理记录”</w:t>
            </w:r>
          </w:p>
          <w:p w:rsidR="00500E25" w:rsidRDefault="00500E25" w:rsidP="00F02DD1">
            <w:r>
              <w:rPr>
                <w:rFonts w:hint="eastAsia"/>
              </w:rPr>
              <w:t xml:space="preserve">2 </w:t>
            </w:r>
            <w:r>
              <w:rPr>
                <w:rFonts w:hint="eastAsia"/>
              </w:rPr>
              <w:t>点击“关闭”，</w:t>
            </w:r>
            <w:proofErr w:type="gramStart"/>
            <w:r>
              <w:rPr>
                <w:rFonts w:hint="eastAsia"/>
              </w:rPr>
              <w:t>关闭弹窗</w:t>
            </w:r>
            <w:proofErr w:type="gramEnd"/>
          </w:p>
        </w:tc>
        <w:tc>
          <w:tcPr>
            <w:tcW w:w="2302" w:type="dxa"/>
            <w:vAlign w:val="center"/>
          </w:tcPr>
          <w:p w:rsidR="00500E25" w:rsidRDefault="00500E25" w:rsidP="00F0182A">
            <w:r>
              <w:rPr>
                <w:rFonts w:hint="eastAsia"/>
              </w:rPr>
              <w:t>暂时信息均为只读</w:t>
            </w:r>
          </w:p>
        </w:tc>
      </w:tr>
    </w:tbl>
    <w:p w:rsidR="00F0182A" w:rsidRPr="00F0182A" w:rsidRDefault="00F0182A" w:rsidP="00F0182A"/>
    <w:p w:rsidR="004049F5" w:rsidRPr="004049F5" w:rsidRDefault="004049F5" w:rsidP="004049F5">
      <w:pPr>
        <w:pStyle w:val="3"/>
      </w:pPr>
      <w:bookmarkStart w:id="167" w:name="_Toc473799789"/>
      <w:r>
        <w:rPr>
          <w:rFonts w:ascii="宋体" w:eastAsia="宋体" w:hAnsi="宋体" w:cs="宋体" w:hint="eastAsia"/>
        </w:rPr>
        <w:lastRenderedPageBreak/>
        <w:t>系统设置</w:t>
      </w:r>
      <w:bookmarkEnd w:id="167"/>
    </w:p>
    <w:p w:rsidR="004049F5" w:rsidRDefault="00BD56E9" w:rsidP="004049F5">
      <w:pPr>
        <w:pStyle w:val="4"/>
      </w:pPr>
      <w:bookmarkStart w:id="168" w:name="_Toc473799790"/>
      <w:r>
        <w:rPr>
          <w:rFonts w:hint="eastAsia"/>
        </w:rPr>
        <w:t>管理员</w:t>
      </w:r>
      <w:r>
        <w:t>账号</w:t>
      </w:r>
      <w:bookmarkEnd w:id="168"/>
    </w:p>
    <w:p w:rsidR="004049F5" w:rsidRDefault="004049F5" w:rsidP="004049F5">
      <w:pPr>
        <w:pStyle w:val="5"/>
      </w:pPr>
      <w:r>
        <w:t>用例描述</w:t>
      </w:r>
      <w:r w:rsidR="00D877A8">
        <w:rPr>
          <w:rFonts w:hint="eastAsia"/>
        </w:rPr>
        <w:t xml:space="preserve">  </w:t>
      </w:r>
    </w:p>
    <w:p w:rsidR="00D877A8" w:rsidRPr="00D877A8" w:rsidRDefault="001F2829" w:rsidP="00D877A8">
      <w:r>
        <w:rPr>
          <w:rFonts w:hint="eastAsia"/>
        </w:rPr>
        <w:t xml:space="preserve">  </w:t>
      </w:r>
      <w:r>
        <w:rPr>
          <w:rFonts w:hint="eastAsia"/>
        </w:rPr>
        <w:t>相比一期，增加查询条件。</w:t>
      </w:r>
    </w:p>
    <w:p w:rsidR="004049F5" w:rsidRDefault="004049F5" w:rsidP="004049F5">
      <w:pPr>
        <w:pStyle w:val="5"/>
      </w:pPr>
      <w:r>
        <w:t>元素规则</w:t>
      </w:r>
    </w:p>
    <w:tbl>
      <w:tblPr>
        <w:tblStyle w:val="ad"/>
        <w:tblW w:w="0" w:type="auto"/>
        <w:tblLook w:val="04A0"/>
      </w:tblPr>
      <w:tblGrid>
        <w:gridCol w:w="1387"/>
        <w:gridCol w:w="1116"/>
        <w:gridCol w:w="5157"/>
        <w:gridCol w:w="2302"/>
      </w:tblGrid>
      <w:tr w:rsidR="00F0182A" w:rsidRPr="00753787" w:rsidTr="00F0182A">
        <w:trPr>
          <w:trHeight w:val="567"/>
        </w:trPr>
        <w:tc>
          <w:tcPr>
            <w:tcW w:w="1387" w:type="dxa"/>
            <w:shd w:val="clear" w:color="auto" w:fill="D9D9D9" w:themeFill="background1" w:themeFillShade="D9"/>
            <w:vAlign w:val="center"/>
          </w:tcPr>
          <w:p w:rsidR="00F0182A" w:rsidRPr="00753787" w:rsidRDefault="00F0182A" w:rsidP="00F0182A">
            <w:pPr>
              <w:jc w:val="center"/>
              <w:rPr>
                <w:b/>
              </w:rPr>
            </w:pPr>
            <w:r>
              <w:rPr>
                <w:rFonts w:hint="eastAsia"/>
                <w:b/>
              </w:rPr>
              <w:t>页面</w:t>
            </w:r>
          </w:p>
        </w:tc>
        <w:tc>
          <w:tcPr>
            <w:tcW w:w="1116" w:type="dxa"/>
            <w:shd w:val="clear" w:color="auto" w:fill="D9D9D9" w:themeFill="background1" w:themeFillShade="D9"/>
            <w:vAlign w:val="center"/>
          </w:tcPr>
          <w:p w:rsidR="00F0182A" w:rsidRPr="00753787" w:rsidRDefault="00F0182A" w:rsidP="00F0182A">
            <w:pPr>
              <w:jc w:val="center"/>
              <w:rPr>
                <w:b/>
              </w:rPr>
            </w:pPr>
            <w:r w:rsidRPr="00753787">
              <w:rPr>
                <w:b/>
              </w:rPr>
              <w:t>元素名称</w:t>
            </w:r>
          </w:p>
        </w:tc>
        <w:tc>
          <w:tcPr>
            <w:tcW w:w="5157" w:type="dxa"/>
            <w:shd w:val="clear" w:color="auto" w:fill="D9D9D9" w:themeFill="background1" w:themeFillShade="D9"/>
            <w:vAlign w:val="center"/>
          </w:tcPr>
          <w:p w:rsidR="00F0182A" w:rsidRPr="00753787" w:rsidRDefault="00F0182A" w:rsidP="00F0182A">
            <w:pPr>
              <w:jc w:val="center"/>
              <w:rPr>
                <w:b/>
              </w:rPr>
            </w:pPr>
            <w:r w:rsidRPr="00753787">
              <w:rPr>
                <w:b/>
              </w:rPr>
              <w:t>描述</w:t>
            </w:r>
          </w:p>
        </w:tc>
        <w:tc>
          <w:tcPr>
            <w:tcW w:w="2302" w:type="dxa"/>
            <w:shd w:val="clear" w:color="auto" w:fill="D9D9D9" w:themeFill="background1" w:themeFillShade="D9"/>
            <w:vAlign w:val="center"/>
          </w:tcPr>
          <w:p w:rsidR="00F0182A" w:rsidRPr="00753787" w:rsidRDefault="00F0182A" w:rsidP="00F0182A">
            <w:pPr>
              <w:ind w:leftChars="-253" w:left="-531"/>
              <w:jc w:val="center"/>
              <w:rPr>
                <w:b/>
              </w:rPr>
            </w:pPr>
            <w:r>
              <w:rPr>
                <w:rFonts w:hint="eastAsia"/>
                <w:b/>
              </w:rPr>
              <w:t>异常处理</w:t>
            </w:r>
          </w:p>
        </w:tc>
      </w:tr>
      <w:tr w:rsidR="00F0182A" w:rsidTr="00F0182A">
        <w:trPr>
          <w:trHeight w:val="729"/>
        </w:trPr>
        <w:tc>
          <w:tcPr>
            <w:tcW w:w="1387" w:type="dxa"/>
            <w:vAlign w:val="center"/>
          </w:tcPr>
          <w:p w:rsidR="00F0182A" w:rsidRDefault="00F0182A" w:rsidP="001F2829">
            <w:pPr>
              <w:jc w:val="center"/>
            </w:pPr>
            <w:r>
              <w:rPr>
                <w:rFonts w:asciiTheme="minorEastAsia" w:hAnsiTheme="minorEastAsia" w:hint="eastAsia"/>
              </w:rPr>
              <w:t>Ⅳ</w:t>
            </w:r>
            <w:r>
              <w:rPr>
                <w:rFonts w:hint="eastAsia"/>
              </w:rPr>
              <w:t>-</w:t>
            </w:r>
            <w:r w:rsidR="001F2829">
              <w:t>C</w:t>
            </w:r>
            <w:r>
              <w:t>-01</w:t>
            </w:r>
          </w:p>
        </w:tc>
        <w:tc>
          <w:tcPr>
            <w:tcW w:w="1116" w:type="dxa"/>
            <w:vAlign w:val="center"/>
          </w:tcPr>
          <w:p w:rsidR="00F0182A" w:rsidRDefault="00F0182A" w:rsidP="00F0182A">
            <w:r>
              <w:t>说明</w:t>
            </w:r>
          </w:p>
        </w:tc>
        <w:tc>
          <w:tcPr>
            <w:tcW w:w="5157" w:type="dxa"/>
            <w:vAlign w:val="center"/>
          </w:tcPr>
          <w:p w:rsidR="00F0182A" w:rsidRDefault="00F0182A" w:rsidP="00F0182A">
            <w:r>
              <w:rPr>
                <w:rFonts w:hint="eastAsia"/>
              </w:rPr>
              <w:t>相比一期：</w:t>
            </w:r>
          </w:p>
          <w:p w:rsidR="001F2829" w:rsidRPr="00F0182A" w:rsidRDefault="001F2829" w:rsidP="001F2829">
            <w:r>
              <w:rPr>
                <w:rFonts w:hint="eastAsia"/>
              </w:rPr>
              <w:t>增加“账号”“姓名”“角色名称”等三个查询条件，其中“账号”采用联想输入框，“姓名”栏位可以输入姓名或手机号查询，采用联想输入框，样式参照一期“订单管理”页面的“下单人”控件；“角色名称”采用下拉控件，加载所有管理员角色，默认为“全部”</w:t>
            </w:r>
            <w:r w:rsidR="007E31BB">
              <w:rPr>
                <w:rFonts w:hint="eastAsia"/>
              </w:rPr>
              <w:t>，点击“查询”在下方显示查询结果，点击“清空”初始化查询条件和列表</w:t>
            </w:r>
          </w:p>
        </w:tc>
        <w:tc>
          <w:tcPr>
            <w:tcW w:w="2302" w:type="dxa"/>
            <w:vAlign w:val="center"/>
          </w:tcPr>
          <w:p w:rsidR="00F0182A" w:rsidRPr="00054E2A" w:rsidRDefault="00F0182A" w:rsidP="00F0182A"/>
        </w:tc>
      </w:tr>
    </w:tbl>
    <w:p w:rsidR="00F0182A" w:rsidRPr="00E82F43" w:rsidRDefault="00F0182A" w:rsidP="00F0182A"/>
    <w:p w:rsidR="00BD56E9" w:rsidRDefault="00BD56E9" w:rsidP="00BD56E9">
      <w:pPr>
        <w:pStyle w:val="4"/>
      </w:pPr>
      <w:bookmarkStart w:id="169" w:name="_Toc473799791"/>
      <w:r>
        <w:rPr>
          <w:rFonts w:hint="eastAsia"/>
        </w:rPr>
        <w:t>管理员角色</w:t>
      </w:r>
      <w:bookmarkEnd w:id="169"/>
    </w:p>
    <w:p w:rsidR="00BD56E9" w:rsidRDefault="00BD56E9" w:rsidP="00BD56E9">
      <w:pPr>
        <w:pStyle w:val="5"/>
      </w:pPr>
      <w:r>
        <w:t>用例描述</w:t>
      </w:r>
    </w:p>
    <w:p w:rsidR="00E82F43" w:rsidRPr="00E82F43" w:rsidRDefault="00E82F43" w:rsidP="00E82F43">
      <w:r>
        <w:rPr>
          <w:rFonts w:hint="eastAsia"/>
        </w:rPr>
        <w:t xml:space="preserve">  </w:t>
      </w:r>
      <w:r>
        <w:rPr>
          <w:rFonts w:hint="eastAsia"/>
        </w:rPr>
        <w:t>相对一期，增加了查询条件。</w:t>
      </w:r>
    </w:p>
    <w:p w:rsidR="00BD56E9" w:rsidRDefault="00BD56E9" w:rsidP="00BD56E9">
      <w:pPr>
        <w:pStyle w:val="5"/>
      </w:pPr>
      <w:r>
        <w:t>元素规则</w:t>
      </w:r>
    </w:p>
    <w:tbl>
      <w:tblPr>
        <w:tblStyle w:val="ad"/>
        <w:tblW w:w="0" w:type="auto"/>
        <w:tblLook w:val="04A0"/>
      </w:tblPr>
      <w:tblGrid>
        <w:gridCol w:w="1387"/>
        <w:gridCol w:w="1116"/>
        <w:gridCol w:w="5157"/>
        <w:gridCol w:w="2302"/>
      </w:tblGrid>
      <w:tr w:rsidR="00F0182A" w:rsidRPr="00753787" w:rsidTr="00F0182A">
        <w:trPr>
          <w:trHeight w:val="567"/>
        </w:trPr>
        <w:tc>
          <w:tcPr>
            <w:tcW w:w="1387" w:type="dxa"/>
            <w:shd w:val="clear" w:color="auto" w:fill="D9D9D9" w:themeFill="background1" w:themeFillShade="D9"/>
            <w:vAlign w:val="center"/>
          </w:tcPr>
          <w:p w:rsidR="00F0182A" w:rsidRPr="00753787" w:rsidRDefault="00F0182A" w:rsidP="00F0182A">
            <w:pPr>
              <w:jc w:val="center"/>
              <w:rPr>
                <w:b/>
              </w:rPr>
            </w:pPr>
            <w:r>
              <w:rPr>
                <w:rFonts w:hint="eastAsia"/>
                <w:b/>
              </w:rPr>
              <w:t>页面</w:t>
            </w:r>
          </w:p>
        </w:tc>
        <w:tc>
          <w:tcPr>
            <w:tcW w:w="1116" w:type="dxa"/>
            <w:shd w:val="clear" w:color="auto" w:fill="D9D9D9" w:themeFill="background1" w:themeFillShade="D9"/>
            <w:vAlign w:val="center"/>
          </w:tcPr>
          <w:p w:rsidR="00F0182A" w:rsidRPr="00753787" w:rsidRDefault="00F0182A" w:rsidP="00F0182A">
            <w:pPr>
              <w:jc w:val="center"/>
              <w:rPr>
                <w:b/>
              </w:rPr>
            </w:pPr>
            <w:r w:rsidRPr="00753787">
              <w:rPr>
                <w:b/>
              </w:rPr>
              <w:t>元素名称</w:t>
            </w:r>
          </w:p>
        </w:tc>
        <w:tc>
          <w:tcPr>
            <w:tcW w:w="5157" w:type="dxa"/>
            <w:shd w:val="clear" w:color="auto" w:fill="D9D9D9" w:themeFill="background1" w:themeFillShade="D9"/>
            <w:vAlign w:val="center"/>
          </w:tcPr>
          <w:p w:rsidR="00F0182A" w:rsidRPr="00753787" w:rsidRDefault="00F0182A" w:rsidP="00F0182A">
            <w:pPr>
              <w:jc w:val="center"/>
              <w:rPr>
                <w:b/>
              </w:rPr>
            </w:pPr>
            <w:r w:rsidRPr="00753787">
              <w:rPr>
                <w:b/>
              </w:rPr>
              <w:t>描述</w:t>
            </w:r>
          </w:p>
        </w:tc>
        <w:tc>
          <w:tcPr>
            <w:tcW w:w="2302" w:type="dxa"/>
            <w:shd w:val="clear" w:color="auto" w:fill="D9D9D9" w:themeFill="background1" w:themeFillShade="D9"/>
            <w:vAlign w:val="center"/>
          </w:tcPr>
          <w:p w:rsidR="00F0182A" w:rsidRPr="00753787" w:rsidRDefault="00F0182A" w:rsidP="00F0182A">
            <w:pPr>
              <w:ind w:leftChars="-253" w:left="-531"/>
              <w:jc w:val="center"/>
              <w:rPr>
                <w:b/>
              </w:rPr>
            </w:pPr>
            <w:r>
              <w:rPr>
                <w:rFonts w:hint="eastAsia"/>
                <w:b/>
              </w:rPr>
              <w:t>异常处理</w:t>
            </w:r>
          </w:p>
        </w:tc>
      </w:tr>
      <w:tr w:rsidR="00F0182A" w:rsidTr="00F0182A">
        <w:trPr>
          <w:trHeight w:val="729"/>
        </w:trPr>
        <w:tc>
          <w:tcPr>
            <w:tcW w:w="1387" w:type="dxa"/>
            <w:vAlign w:val="center"/>
          </w:tcPr>
          <w:p w:rsidR="00F0182A" w:rsidRDefault="00F0182A" w:rsidP="00E82F43">
            <w:pPr>
              <w:jc w:val="center"/>
            </w:pPr>
            <w:r>
              <w:rPr>
                <w:rFonts w:asciiTheme="minorEastAsia" w:hAnsiTheme="minorEastAsia" w:hint="eastAsia"/>
              </w:rPr>
              <w:t>Ⅳ</w:t>
            </w:r>
            <w:r>
              <w:rPr>
                <w:rFonts w:hint="eastAsia"/>
              </w:rPr>
              <w:t>-</w:t>
            </w:r>
            <w:r w:rsidR="00E82F43">
              <w:t>C</w:t>
            </w:r>
            <w:r>
              <w:t>-0</w:t>
            </w:r>
            <w:r w:rsidR="00E82F43">
              <w:t>2</w:t>
            </w:r>
          </w:p>
        </w:tc>
        <w:tc>
          <w:tcPr>
            <w:tcW w:w="1116" w:type="dxa"/>
            <w:vAlign w:val="center"/>
          </w:tcPr>
          <w:p w:rsidR="00F0182A" w:rsidRDefault="00F0182A" w:rsidP="00F0182A">
            <w:r>
              <w:t>说明</w:t>
            </w:r>
          </w:p>
        </w:tc>
        <w:tc>
          <w:tcPr>
            <w:tcW w:w="5157" w:type="dxa"/>
            <w:vAlign w:val="center"/>
          </w:tcPr>
          <w:p w:rsidR="00F0182A" w:rsidRDefault="00F0182A" w:rsidP="00F0182A">
            <w:r>
              <w:rPr>
                <w:rFonts w:hint="eastAsia"/>
              </w:rPr>
              <w:t>相比一期：</w:t>
            </w:r>
          </w:p>
          <w:p w:rsidR="00BD5DD4" w:rsidRDefault="00BD5DD4" w:rsidP="00F0182A">
            <w:r>
              <w:lastRenderedPageBreak/>
              <w:t>增加</w:t>
            </w:r>
            <w:r>
              <w:rPr>
                <w:rFonts w:hint="eastAsia"/>
              </w:rPr>
              <w:t>“角色名称”“角色类别”等查询条件，“角色名称”控件使用联想输入框控件，“角色类别”采用下拉控件，包括“全部”“客服人员”“财务人员”，默认“全部”。</w:t>
            </w:r>
          </w:p>
          <w:p w:rsidR="00BD5DD4" w:rsidRPr="00F0182A" w:rsidRDefault="00BD5DD4" w:rsidP="00F0182A">
            <w:r>
              <w:t>点击</w:t>
            </w:r>
            <w:r>
              <w:rPr>
                <w:rFonts w:hint="eastAsia"/>
              </w:rPr>
              <w:t>“查询”在下方列表展示查询结果，点击“清空”初始化查询条件及列表</w:t>
            </w:r>
          </w:p>
        </w:tc>
        <w:tc>
          <w:tcPr>
            <w:tcW w:w="2302" w:type="dxa"/>
            <w:vAlign w:val="center"/>
          </w:tcPr>
          <w:p w:rsidR="00F0182A" w:rsidRPr="00054E2A" w:rsidRDefault="00F0182A" w:rsidP="00F0182A">
            <w:r>
              <w:rPr>
                <w:rFonts w:hint="eastAsia"/>
              </w:rPr>
              <w:lastRenderedPageBreak/>
              <w:t>·</w:t>
            </w:r>
          </w:p>
        </w:tc>
      </w:tr>
    </w:tbl>
    <w:p w:rsidR="00BD56E9" w:rsidRDefault="00BD56E9" w:rsidP="00BD56E9">
      <w:pPr>
        <w:pStyle w:val="4"/>
      </w:pPr>
      <w:bookmarkStart w:id="170" w:name="_Toc473799792"/>
      <w:r>
        <w:rPr>
          <w:rFonts w:hint="eastAsia"/>
        </w:rPr>
        <w:lastRenderedPageBreak/>
        <w:t>信息设置</w:t>
      </w:r>
      <w:bookmarkEnd w:id="170"/>
    </w:p>
    <w:p w:rsidR="00BD56E9" w:rsidRDefault="00BD56E9" w:rsidP="00BD56E9">
      <w:pPr>
        <w:pStyle w:val="5"/>
      </w:pPr>
      <w:r>
        <w:t>用例描述</w:t>
      </w:r>
    </w:p>
    <w:p w:rsidR="00791DB2" w:rsidRPr="00791DB2" w:rsidRDefault="00791DB2" w:rsidP="00791DB2">
      <w:r>
        <w:rPr>
          <w:rFonts w:hint="eastAsia"/>
        </w:rPr>
        <w:t xml:space="preserve">  </w:t>
      </w:r>
      <w:r>
        <w:rPr>
          <w:rFonts w:hint="eastAsia"/>
        </w:rPr>
        <w:t>相比一期，去除了“账户信息”设置栏位和“因私信息”设置栏位。</w:t>
      </w:r>
    </w:p>
    <w:p w:rsidR="00BD56E9" w:rsidRDefault="00BD56E9" w:rsidP="00BD56E9">
      <w:pPr>
        <w:pStyle w:val="5"/>
      </w:pPr>
      <w:r>
        <w:t>元素规则</w:t>
      </w:r>
    </w:p>
    <w:tbl>
      <w:tblPr>
        <w:tblStyle w:val="ad"/>
        <w:tblW w:w="0" w:type="auto"/>
        <w:tblLook w:val="04A0"/>
      </w:tblPr>
      <w:tblGrid>
        <w:gridCol w:w="1387"/>
        <w:gridCol w:w="1116"/>
        <w:gridCol w:w="5157"/>
        <w:gridCol w:w="2302"/>
      </w:tblGrid>
      <w:tr w:rsidR="00F0182A" w:rsidRPr="00753787" w:rsidTr="00F0182A">
        <w:trPr>
          <w:trHeight w:val="567"/>
        </w:trPr>
        <w:tc>
          <w:tcPr>
            <w:tcW w:w="1387" w:type="dxa"/>
            <w:shd w:val="clear" w:color="auto" w:fill="D9D9D9" w:themeFill="background1" w:themeFillShade="D9"/>
            <w:vAlign w:val="center"/>
          </w:tcPr>
          <w:p w:rsidR="00F0182A" w:rsidRPr="00753787" w:rsidRDefault="00F0182A" w:rsidP="00F0182A">
            <w:pPr>
              <w:jc w:val="center"/>
              <w:rPr>
                <w:b/>
              </w:rPr>
            </w:pPr>
            <w:r>
              <w:rPr>
                <w:rFonts w:hint="eastAsia"/>
                <w:b/>
              </w:rPr>
              <w:t>页面</w:t>
            </w:r>
          </w:p>
        </w:tc>
        <w:tc>
          <w:tcPr>
            <w:tcW w:w="1116" w:type="dxa"/>
            <w:shd w:val="clear" w:color="auto" w:fill="D9D9D9" w:themeFill="background1" w:themeFillShade="D9"/>
            <w:vAlign w:val="center"/>
          </w:tcPr>
          <w:p w:rsidR="00F0182A" w:rsidRPr="00753787" w:rsidRDefault="00F0182A" w:rsidP="00F0182A">
            <w:pPr>
              <w:jc w:val="center"/>
              <w:rPr>
                <w:b/>
              </w:rPr>
            </w:pPr>
            <w:r w:rsidRPr="00753787">
              <w:rPr>
                <w:b/>
              </w:rPr>
              <w:t>元素名称</w:t>
            </w:r>
          </w:p>
        </w:tc>
        <w:tc>
          <w:tcPr>
            <w:tcW w:w="5157" w:type="dxa"/>
            <w:shd w:val="clear" w:color="auto" w:fill="D9D9D9" w:themeFill="background1" w:themeFillShade="D9"/>
            <w:vAlign w:val="center"/>
          </w:tcPr>
          <w:p w:rsidR="00F0182A" w:rsidRPr="00753787" w:rsidRDefault="00F0182A" w:rsidP="00F0182A">
            <w:pPr>
              <w:jc w:val="center"/>
              <w:rPr>
                <w:b/>
              </w:rPr>
            </w:pPr>
            <w:r w:rsidRPr="00753787">
              <w:rPr>
                <w:b/>
              </w:rPr>
              <w:t>描述</w:t>
            </w:r>
          </w:p>
        </w:tc>
        <w:tc>
          <w:tcPr>
            <w:tcW w:w="2302" w:type="dxa"/>
            <w:shd w:val="clear" w:color="auto" w:fill="D9D9D9" w:themeFill="background1" w:themeFillShade="D9"/>
            <w:vAlign w:val="center"/>
          </w:tcPr>
          <w:p w:rsidR="00F0182A" w:rsidRPr="00753787" w:rsidRDefault="00F0182A" w:rsidP="00F0182A">
            <w:pPr>
              <w:ind w:leftChars="-253" w:left="-531"/>
              <w:jc w:val="center"/>
              <w:rPr>
                <w:b/>
              </w:rPr>
            </w:pPr>
            <w:r>
              <w:rPr>
                <w:rFonts w:hint="eastAsia"/>
                <w:b/>
              </w:rPr>
              <w:t>异常处理</w:t>
            </w:r>
          </w:p>
        </w:tc>
      </w:tr>
      <w:tr w:rsidR="00F0182A" w:rsidTr="00F0182A">
        <w:trPr>
          <w:trHeight w:val="729"/>
        </w:trPr>
        <w:tc>
          <w:tcPr>
            <w:tcW w:w="1387" w:type="dxa"/>
            <w:vAlign w:val="center"/>
          </w:tcPr>
          <w:p w:rsidR="00F0182A" w:rsidRDefault="00F0182A" w:rsidP="000D1257">
            <w:pPr>
              <w:jc w:val="center"/>
            </w:pPr>
            <w:r>
              <w:rPr>
                <w:rFonts w:asciiTheme="minorEastAsia" w:hAnsiTheme="minorEastAsia" w:hint="eastAsia"/>
              </w:rPr>
              <w:t>Ⅳ</w:t>
            </w:r>
            <w:r>
              <w:rPr>
                <w:rFonts w:hint="eastAsia"/>
              </w:rPr>
              <w:t>-</w:t>
            </w:r>
            <w:r w:rsidR="000D1257">
              <w:t>C</w:t>
            </w:r>
            <w:r>
              <w:t>-0</w:t>
            </w:r>
            <w:r w:rsidR="000D1257">
              <w:t>3</w:t>
            </w:r>
          </w:p>
        </w:tc>
        <w:tc>
          <w:tcPr>
            <w:tcW w:w="1116" w:type="dxa"/>
            <w:vAlign w:val="center"/>
          </w:tcPr>
          <w:p w:rsidR="00F0182A" w:rsidRDefault="00F0182A" w:rsidP="00F0182A">
            <w:r>
              <w:t>说明</w:t>
            </w:r>
          </w:p>
        </w:tc>
        <w:tc>
          <w:tcPr>
            <w:tcW w:w="5157" w:type="dxa"/>
            <w:vAlign w:val="center"/>
          </w:tcPr>
          <w:p w:rsidR="00F0182A" w:rsidRDefault="00F0182A" w:rsidP="00F0182A">
            <w:r>
              <w:rPr>
                <w:rFonts w:hint="eastAsia"/>
              </w:rPr>
              <w:t>相比一期：</w:t>
            </w:r>
          </w:p>
          <w:p w:rsidR="00F0182A" w:rsidRPr="000D1257" w:rsidRDefault="000D1257" w:rsidP="00F0182A">
            <w:r>
              <w:rPr>
                <w:rFonts w:hint="eastAsia"/>
              </w:rPr>
              <w:t>去除了“账户信息”设置栏位和“因私信息”设置栏位。</w:t>
            </w:r>
          </w:p>
        </w:tc>
        <w:tc>
          <w:tcPr>
            <w:tcW w:w="2302" w:type="dxa"/>
            <w:vAlign w:val="center"/>
          </w:tcPr>
          <w:p w:rsidR="00F0182A" w:rsidRPr="00054E2A" w:rsidRDefault="00F0182A" w:rsidP="00F0182A"/>
        </w:tc>
      </w:tr>
    </w:tbl>
    <w:p w:rsidR="00BD56E9" w:rsidRDefault="00BD56E9" w:rsidP="00BD56E9">
      <w:pPr>
        <w:pStyle w:val="4"/>
      </w:pPr>
      <w:bookmarkStart w:id="171" w:name="_Toc473799793"/>
      <w:r>
        <w:rPr>
          <w:rFonts w:hint="eastAsia"/>
        </w:rPr>
        <w:t>收款账户管理</w:t>
      </w:r>
      <w:bookmarkEnd w:id="171"/>
    </w:p>
    <w:p w:rsidR="00BD56E9" w:rsidRDefault="00BD56E9" w:rsidP="00BD56E9">
      <w:pPr>
        <w:pStyle w:val="5"/>
      </w:pPr>
      <w:r>
        <w:t>用例描述</w:t>
      </w:r>
    </w:p>
    <w:p w:rsidR="000D1257" w:rsidRPr="000D1257" w:rsidRDefault="000D1257" w:rsidP="000D1257">
      <w:r>
        <w:rPr>
          <w:rFonts w:hint="eastAsia"/>
        </w:rPr>
        <w:t xml:space="preserve">  </w:t>
      </w:r>
      <w:r w:rsidR="00667F1E">
        <w:rPr>
          <w:rFonts w:hint="eastAsia"/>
        </w:rPr>
        <w:t>由一期的“平台收款账号”独立而来的收款账号的管理功能</w:t>
      </w:r>
      <w:r>
        <w:rPr>
          <w:rFonts w:hint="eastAsia"/>
        </w:rPr>
        <w:t>。针对乘客端及机构端的支付方式进行配置。</w:t>
      </w:r>
    </w:p>
    <w:p w:rsidR="00BD56E9" w:rsidRDefault="00BD56E9" w:rsidP="00BD56E9">
      <w:pPr>
        <w:pStyle w:val="5"/>
      </w:pPr>
      <w:r>
        <w:t>元素规则</w:t>
      </w:r>
    </w:p>
    <w:tbl>
      <w:tblPr>
        <w:tblStyle w:val="ad"/>
        <w:tblW w:w="0" w:type="auto"/>
        <w:tblLook w:val="04A0"/>
      </w:tblPr>
      <w:tblGrid>
        <w:gridCol w:w="1387"/>
        <w:gridCol w:w="1116"/>
        <w:gridCol w:w="5157"/>
        <w:gridCol w:w="2302"/>
      </w:tblGrid>
      <w:tr w:rsidR="00F0182A" w:rsidRPr="00753787" w:rsidTr="00F0182A">
        <w:trPr>
          <w:trHeight w:val="567"/>
        </w:trPr>
        <w:tc>
          <w:tcPr>
            <w:tcW w:w="1387" w:type="dxa"/>
            <w:shd w:val="clear" w:color="auto" w:fill="D9D9D9" w:themeFill="background1" w:themeFillShade="D9"/>
            <w:vAlign w:val="center"/>
          </w:tcPr>
          <w:p w:rsidR="00F0182A" w:rsidRPr="00753787" w:rsidRDefault="00F0182A" w:rsidP="00F0182A">
            <w:pPr>
              <w:jc w:val="center"/>
              <w:rPr>
                <w:b/>
              </w:rPr>
            </w:pPr>
            <w:r>
              <w:rPr>
                <w:rFonts w:hint="eastAsia"/>
                <w:b/>
              </w:rPr>
              <w:t>页面</w:t>
            </w:r>
          </w:p>
        </w:tc>
        <w:tc>
          <w:tcPr>
            <w:tcW w:w="1116" w:type="dxa"/>
            <w:shd w:val="clear" w:color="auto" w:fill="D9D9D9" w:themeFill="background1" w:themeFillShade="D9"/>
            <w:vAlign w:val="center"/>
          </w:tcPr>
          <w:p w:rsidR="00F0182A" w:rsidRPr="00753787" w:rsidRDefault="00F0182A" w:rsidP="00F0182A">
            <w:pPr>
              <w:jc w:val="center"/>
              <w:rPr>
                <w:b/>
              </w:rPr>
            </w:pPr>
            <w:r w:rsidRPr="00753787">
              <w:rPr>
                <w:b/>
              </w:rPr>
              <w:t>元素名称</w:t>
            </w:r>
          </w:p>
        </w:tc>
        <w:tc>
          <w:tcPr>
            <w:tcW w:w="5157" w:type="dxa"/>
            <w:shd w:val="clear" w:color="auto" w:fill="D9D9D9" w:themeFill="background1" w:themeFillShade="D9"/>
            <w:vAlign w:val="center"/>
          </w:tcPr>
          <w:p w:rsidR="00F0182A" w:rsidRPr="00753787" w:rsidRDefault="00F0182A" w:rsidP="00F0182A">
            <w:pPr>
              <w:jc w:val="center"/>
              <w:rPr>
                <w:b/>
              </w:rPr>
            </w:pPr>
            <w:r w:rsidRPr="00753787">
              <w:rPr>
                <w:b/>
              </w:rPr>
              <w:t>描述</w:t>
            </w:r>
          </w:p>
        </w:tc>
        <w:tc>
          <w:tcPr>
            <w:tcW w:w="2302" w:type="dxa"/>
            <w:shd w:val="clear" w:color="auto" w:fill="D9D9D9" w:themeFill="background1" w:themeFillShade="D9"/>
            <w:vAlign w:val="center"/>
          </w:tcPr>
          <w:p w:rsidR="00F0182A" w:rsidRPr="00753787" w:rsidRDefault="00F0182A" w:rsidP="00F0182A">
            <w:pPr>
              <w:ind w:leftChars="-253" w:left="-531"/>
              <w:jc w:val="center"/>
              <w:rPr>
                <w:b/>
              </w:rPr>
            </w:pPr>
            <w:r>
              <w:rPr>
                <w:rFonts w:hint="eastAsia"/>
                <w:b/>
              </w:rPr>
              <w:t>异常处理</w:t>
            </w:r>
          </w:p>
        </w:tc>
      </w:tr>
      <w:tr w:rsidR="00DA19D0" w:rsidTr="00F0182A">
        <w:trPr>
          <w:trHeight w:val="729"/>
        </w:trPr>
        <w:tc>
          <w:tcPr>
            <w:tcW w:w="1387" w:type="dxa"/>
            <w:vMerge w:val="restart"/>
            <w:vAlign w:val="center"/>
          </w:tcPr>
          <w:p w:rsidR="00DA19D0" w:rsidRDefault="00DA19D0" w:rsidP="006B706F">
            <w:pPr>
              <w:jc w:val="center"/>
            </w:pPr>
            <w:r>
              <w:rPr>
                <w:rFonts w:asciiTheme="minorEastAsia" w:hAnsiTheme="minorEastAsia" w:hint="eastAsia"/>
              </w:rPr>
              <w:t>Ⅳ</w:t>
            </w:r>
            <w:r>
              <w:rPr>
                <w:rFonts w:hint="eastAsia"/>
              </w:rPr>
              <w:t>-</w:t>
            </w:r>
            <w:r>
              <w:t>C-04(01)</w:t>
            </w:r>
          </w:p>
        </w:tc>
        <w:tc>
          <w:tcPr>
            <w:tcW w:w="1116" w:type="dxa"/>
            <w:vAlign w:val="center"/>
          </w:tcPr>
          <w:p w:rsidR="00DA19D0" w:rsidRDefault="00DA19D0" w:rsidP="00F0182A">
            <w:r>
              <w:t>说明</w:t>
            </w:r>
          </w:p>
        </w:tc>
        <w:tc>
          <w:tcPr>
            <w:tcW w:w="5157" w:type="dxa"/>
            <w:vAlign w:val="center"/>
          </w:tcPr>
          <w:p w:rsidR="00DA19D0" w:rsidRPr="00F0182A" w:rsidRDefault="00DA19D0" w:rsidP="00F0182A">
            <w:r>
              <w:rPr>
                <w:rFonts w:hint="eastAsia"/>
              </w:rPr>
              <w:t>可对支付宝收款账户和</w:t>
            </w:r>
            <w:proofErr w:type="gramStart"/>
            <w:r>
              <w:rPr>
                <w:rFonts w:hint="eastAsia"/>
              </w:rPr>
              <w:t>微信收款</w:t>
            </w:r>
            <w:proofErr w:type="gramEnd"/>
            <w:r>
              <w:rPr>
                <w:rFonts w:hint="eastAsia"/>
              </w:rPr>
              <w:t>账户进行配置和启用</w:t>
            </w:r>
          </w:p>
        </w:tc>
        <w:tc>
          <w:tcPr>
            <w:tcW w:w="2302" w:type="dxa"/>
            <w:vAlign w:val="center"/>
          </w:tcPr>
          <w:p w:rsidR="00DA19D0" w:rsidRPr="00054E2A" w:rsidRDefault="00DA19D0" w:rsidP="00F0182A"/>
        </w:tc>
      </w:tr>
      <w:tr w:rsidR="00DA19D0" w:rsidTr="00F0182A">
        <w:trPr>
          <w:trHeight w:val="729"/>
        </w:trPr>
        <w:tc>
          <w:tcPr>
            <w:tcW w:w="1387" w:type="dxa"/>
            <w:vMerge/>
            <w:vAlign w:val="center"/>
          </w:tcPr>
          <w:p w:rsidR="00DA19D0" w:rsidRDefault="00DA19D0" w:rsidP="006B706F">
            <w:pPr>
              <w:jc w:val="center"/>
              <w:rPr>
                <w:rFonts w:asciiTheme="minorEastAsia" w:hAnsiTheme="minorEastAsia"/>
              </w:rPr>
            </w:pPr>
          </w:p>
        </w:tc>
        <w:tc>
          <w:tcPr>
            <w:tcW w:w="1116" w:type="dxa"/>
            <w:vAlign w:val="center"/>
          </w:tcPr>
          <w:p w:rsidR="00DA19D0" w:rsidRDefault="00DA19D0" w:rsidP="00F0182A">
            <w:r>
              <w:t>支付宝收款账户管理</w:t>
            </w:r>
          </w:p>
        </w:tc>
        <w:tc>
          <w:tcPr>
            <w:tcW w:w="5157" w:type="dxa"/>
            <w:vAlign w:val="center"/>
          </w:tcPr>
          <w:p w:rsidR="00DA19D0" w:rsidRDefault="00DA19D0" w:rsidP="00F0182A">
            <w:r>
              <w:rPr>
                <w:rFonts w:hint="eastAsia"/>
              </w:rPr>
              <w:t>1</w:t>
            </w:r>
            <w:r>
              <w:t xml:space="preserve"> </w:t>
            </w:r>
            <w:r>
              <w:t>状态显示</w:t>
            </w:r>
            <w:r>
              <w:rPr>
                <w:rFonts w:hint="eastAsia"/>
              </w:rPr>
              <w:t>“未开通”“已开通”。根据账户的状态显示</w:t>
            </w:r>
          </w:p>
          <w:p w:rsidR="00DA19D0" w:rsidRDefault="00DA19D0" w:rsidP="00F0182A">
            <w:r>
              <w:rPr>
                <w:rFonts w:hint="eastAsia"/>
              </w:rPr>
              <w:t xml:space="preserve">2 </w:t>
            </w:r>
            <w:r>
              <w:rPr>
                <w:rFonts w:hint="eastAsia"/>
              </w:rPr>
              <w:t>“配置账户”，若未配置过信息，点击弹出“配置支付宝收款账户”弹窗；若已经配置过，</w:t>
            </w:r>
            <w:proofErr w:type="gramStart"/>
            <w:r>
              <w:rPr>
                <w:rFonts w:hint="eastAsia"/>
              </w:rPr>
              <w:t>则弹窗提示</w:t>
            </w:r>
            <w:proofErr w:type="gramEnd"/>
            <w:r>
              <w:rPr>
                <w:rFonts w:hint="eastAsia"/>
              </w:rPr>
              <w:t>文案</w:t>
            </w:r>
            <w:r>
              <w:rPr>
                <w:rFonts w:hint="eastAsia"/>
              </w:rPr>
              <w:lastRenderedPageBreak/>
              <w:t>“确定修改支付宝收款账户配置？”，点击“确定”，关闭弹窗，弹出“配置支付宝收款账户”</w:t>
            </w:r>
            <w:proofErr w:type="gramStart"/>
            <w:r>
              <w:rPr>
                <w:rFonts w:hint="eastAsia"/>
              </w:rPr>
              <w:t>弹窗并</w:t>
            </w:r>
            <w:proofErr w:type="gramEnd"/>
            <w:r>
              <w:rPr>
                <w:rFonts w:hint="eastAsia"/>
              </w:rPr>
              <w:t>带入已配置的信息</w:t>
            </w:r>
          </w:p>
          <w:p w:rsidR="00DA19D0" w:rsidRDefault="00DA19D0" w:rsidP="00497548">
            <w:r>
              <w:t xml:space="preserve">3 </w:t>
            </w:r>
            <w:r>
              <w:rPr>
                <w:rFonts w:hint="eastAsia"/>
              </w:rPr>
              <w:t>“开通账户”，</w:t>
            </w:r>
            <w:proofErr w:type="gramStart"/>
            <w:r>
              <w:rPr>
                <w:rFonts w:hint="eastAsia"/>
              </w:rPr>
              <w:t>点击若</w:t>
            </w:r>
            <w:proofErr w:type="gramEnd"/>
            <w:r>
              <w:rPr>
                <w:rFonts w:hint="eastAsia"/>
              </w:rPr>
              <w:t>检测已配置账户，</w:t>
            </w:r>
            <w:proofErr w:type="gramStart"/>
            <w:r>
              <w:rPr>
                <w:rFonts w:hint="eastAsia"/>
              </w:rPr>
              <w:t>则弹窗提示</w:t>
            </w:r>
            <w:proofErr w:type="gramEnd"/>
            <w:r>
              <w:rPr>
                <w:rFonts w:hint="eastAsia"/>
              </w:rPr>
              <w:t>文案“确定开通支付宝收款功能？”点击“确定”关闭弹窗，同时开通账户，成功后，在乘客端（充值、订单支付）、机构端（充值、订单支付）显示支付</w:t>
            </w:r>
            <w:proofErr w:type="gramStart"/>
            <w:r>
              <w:rPr>
                <w:rFonts w:hint="eastAsia"/>
              </w:rPr>
              <w:t>宝支付</w:t>
            </w:r>
            <w:proofErr w:type="gramEnd"/>
            <w:r>
              <w:rPr>
                <w:rFonts w:hint="eastAsia"/>
              </w:rPr>
              <w:t>方式</w:t>
            </w:r>
          </w:p>
          <w:p w:rsidR="00DA19D0" w:rsidRPr="003B0482" w:rsidRDefault="00DA19D0" w:rsidP="00DA19D0">
            <w:r>
              <w:t xml:space="preserve">4 </w:t>
            </w:r>
            <w:r>
              <w:rPr>
                <w:rFonts w:hint="eastAsia"/>
              </w:rPr>
              <w:t>“禁用账户”，点击禁用账户，</w:t>
            </w:r>
            <w:proofErr w:type="gramStart"/>
            <w:r>
              <w:rPr>
                <w:rFonts w:hint="eastAsia"/>
              </w:rPr>
              <w:t>弹窗提示</w:t>
            </w:r>
            <w:proofErr w:type="gramEnd"/>
            <w:r>
              <w:rPr>
                <w:rFonts w:hint="eastAsia"/>
              </w:rPr>
              <w:t>文案“确定关闭支付宝收款功能？”，点击“确定”，禁用支付宝账户，成功后，在乘客端（充值、订单支付）、机构端（充值、订单支付）隐藏支付</w:t>
            </w:r>
            <w:proofErr w:type="gramStart"/>
            <w:r>
              <w:rPr>
                <w:rFonts w:hint="eastAsia"/>
              </w:rPr>
              <w:t>宝支付</w:t>
            </w:r>
            <w:proofErr w:type="gramEnd"/>
            <w:r>
              <w:rPr>
                <w:rFonts w:hint="eastAsia"/>
              </w:rPr>
              <w:t>方式</w:t>
            </w:r>
          </w:p>
        </w:tc>
        <w:tc>
          <w:tcPr>
            <w:tcW w:w="2302" w:type="dxa"/>
            <w:vAlign w:val="center"/>
          </w:tcPr>
          <w:p w:rsidR="00DA19D0" w:rsidRDefault="00DA19D0" w:rsidP="00F0182A">
            <w:r>
              <w:rPr>
                <w:rFonts w:hint="eastAsia"/>
              </w:rPr>
              <w:lastRenderedPageBreak/>
              <w:t xml:space="preserve">1 </w:t>
            </w:r>
            <w:r>
              <w:rPr>
                <w:rFonts w:hint="eastAsia"/>
              </w:rPr>
              <w:t>执行开通账户操作时，需优先判断账户信息是否已经配置，若未</w:t>
            </w:r>
            <w:r>
              <w:rPr>
                <w:rFonts w:hint="eastAsia"/>
              </w:rPr>
              <w:lastRenderedPageBreak/>
              <w:t>配置，则开通失败，</w:t>
            </w:r>
            <w:proofErr w:type="gramStart"/>
            <w:r>
              <w:rPr>
                <w:rFonts w:hint="eastAsia"/>
              </w:rPr>
              <w:t>弹窗提示</w:t>
            </w:r>
            <w:proofErr w:type="gramEnd"/>
            <w:r>
              <w:rPr>
                <w:rFonts w:hint="eastAsia"/>
              </w:rPr>
              <w:t>“请先配置支付宝收款账户”</w:t>
            </w:r>
          </w:p>
          <w:p w:rsidR="00DA19D0" w:rsidRPr="00054E2A" w:rsidRDefault="00DA19D0" w:rsidP="00F0182A">
            <w:r>
              <w:rPr>
                <w:rFonts w:hint="eastAsia"/>
              </w:rPr>
              <w:t xml:space="preserve">2 </w:t>
            </w:r>
            <w:r>
              <w:rPr>
                <w:rFonts w:hint="eastAsia"/>
              </w:rPr>
              <w:t>若点击时断网，则显示断网</w:t>
            </w:r>
            <w:proofErr w:type="gramStart"/>
            <w:r>
              <w:rPr>
                <w:rFonts w:hint="eastAsia"/>
              </w:rPr>
              <w:t>通用浮窗提示</w:t>
            </w:r>
            <w:proofErr w:type="gramEnd"/>
          </w:p>
        </w:tc>
      </w:tr>
      <w:tr w:rsidR="00DA19D0" w:rsidTr="00F0182A">
        <w:trPr>
          <w:trHeight w:val="729"/>
        </w:trPr>
        <w:tc>
          <w:tcPr>
            <w:tcW w:w="1387" w:type="dxa"/>
            <w:vMerge/>
            <w:vAlign w:val="center"/>
          </w:tcPr>
          <w:p w:rsidR="00DA19D0" w:rsidRDefault="00DA19D0" w:rsidP="006B706F">
            <w:pPr>
              <w:jc w:val="center"/>
              <w:rPr>
                <w:rFonts w:asciiTheme="minorEastAsia" w:hAnsiTheme="minorEastAsia"/>
              </w:rPr>
            </w:pPr>
          </w:p>
        </w:tc>
        <w:tc>
          <w:tcPr>
            <w:tcW w:w="1116" w:type="dxa"/>
            <w:vAlign w:val="center"/>
          </w:tcPr>
          <w:p w:rsidR="00DA19D0" w:rsidRDefault="00DA19D0" w:rsidP="00F0182A">
            <w:proofErr w:type="gramStart"/>
            <w:r>
              <w:rPr>
                <w:rFonts w:hint="eastAsia"/>
              </w:rPr>
              <w:t>微信收款</w:t>
            </w:r>
            <w:proofErr w:type="gramEnd"/>
            <w:r>
              <w:rPr>
                <w:rFonts w:hint="eastAsia"/>
              </w:rPr>
              <w:t>账户管理</w:t>
            </w:r>
          </w:p>
        </w:tc>
        <w:tc>
          <w:tcPr>
            <w:tcW w:w="5157" w:type="dxa"/>
            <w:vAlign w:val="center"/>
          </w:tcPr>
          <w:p w:rsidR="00DA19D0" w:rsidRDefault="00DA19D0" w:rsidP="006202EE">
            <w:r>
              <w:rPr>
                <w:rFonts w:hint="eastAsia"/>
              </w:rPr>
              <w:t>1</w:t>
            </w:r>
            <w:r>
              <w:t xml:space="preserve"> </w:t>
            </w:r>
            <w:r>
              <w:t>状态显示</w:t>
            </w:r>
            <w:r>
              <w:rPr>
                <w:rFonts w:hint="eastAsia"/>
              </w:rPr>
              <w:t>“未开通”“已开通”。根据账户的状态显示</w:t>
            </w:r>
          </w:p>
          <w:p w:rsidR="00DA19D0" w:rsidRPr="00F20738" w:rsidRDefault="00DA19D0" w:rsidP="006202EE">
            <w:r>
              <w:rPr>
                <w:rFonts w:hint="eastAsia"/>
              </w:rPr>
              <w:t xml:space="preserve">2 </w:t>
            </w:r>
            <w:r>
              <w:rPr>
                <w:rFonts w:hint="eastAsia"/>
              </w:rPr>
              <w:t>“配置账户”，若未配置过信息，点击弹出“配置微信收款账户”弹窗；若已经配置过，</w:t>
            </w:r>
            <w:proofErr w:type="gramStart"/>
            <w:r>
              <w:rPr>
                <w:rFonts w:hint="eastAsia"/>
              </w:rPr>
              <w:t>则弹窗提示</w:t>
            </w:r>
            <w:proofErr w:type="gramEnd"/>
            <w:r>
              <w:rPr>
                <w:rFonts w:hint="eastAsia"/>
              </w:rPr>
              <w:t>文案“确定修改微信收款账户配置？”，点击“确定”，关闭弹窗，弹出“配置微信收款账户”</w:t>
            </w:r>
            <w:proofErr w:type="gramStart"/>
            <w:r>
              <w:rPr>
                <w:rFonts w:hint="eastAsia"/>
              </w:rPr>
              <w:t>弹窗并</w:t>
            </w:r>
            <w:proofErr w:type="gramEnd"/>
            <w:r>
              <w:rPr>
                <w:rFonts w:hint="eastAsia"/>
              </w:rPr>
              <w:t>带入已配置的信息</w:t>
            </w:r>
          </w:p>
          <w:p w:rsidR="00DA19D0" w:rsidRDefault="00DA19D0" w:rsidP="006202EE">
            <w:r>
              <w:t>3</w:t>
            </w:r>
            <w:r>
              <w:rPr>
                <w:rFonts w:hint="eastAsia"/>
              </w:rPr>
              <w:t>开通账户</w:t>
            </w:r>
            <w:proofErr w:type="gramStart"/>
            <w:r>
              <w:rPr>
                <w:rFonts w:hint="eastAsia"/>
              </w:rPr>
              <w:t>”</w:t>
            </w:r>
            <w:proofErr w:type="gramEnd"/>
            <w:r>
              <w:rPr>
                <w:rFonts w:hint="eastAsia"/>
              </w:rPr>
              <w:t>，</w:t>
            </w:r>
            <w:proofErr w:type="gramStart"/>
            <w:r>
              <w:rPr>
                <w:rFonts w:hint="eastAsia"/>
              </w:rPr>
              <w:t>点击若</w:t>
            </w:r>
            <w:proofErr w:type="gramEnd"/>
            <w:r>
              <w:rPr>
                <w:rFonts w:hint="eastAsia"/>
              </w:rPr>
              <w:t>检测已配置账户，</w:t>
            </w:r>
            <w:proofErr w:type="gramStart"/>
            <w:r>
              <w:rPr>
                <w:rFonts w:hint="eastAsia"/>
              </w:rPr>
              <w:t>则弹窗提示</w:t>
            </w:r>
            <w:proofErr w:type="gramEnd"/>
            <w:r>
              <w:rPr>
                <w:rFonts w:hint="eastAsia"/>
              </w:rPr>
              <w:t>文案“确定开通微信收款功能？”点击“确定”，关闭弹窗，同时开通账户，成功后，在乘客端（充值、订单支付）、机构端（充值、订单支付）显示</w:t>
            </w:r>
            <w:proofErr w:type="gramStart"/>
            <w:r>
              <w:rPr>
                <w:rFonts w:hint="eastAsia"/>
              </w:rPr>
              <w:t>微信支付</w:t>
            </w:r>
            <w:proofErr w:type="gramEnd"/>
            <w:r>
              <w:rPr>
                <w:rFonts w:hint="eastAsia"/>
              </w:rPr>
              <w:t>方式</w:t>
            </w:r>
          </w:p>
          <w:p w:rsidR="00DA19D0" w:rsidRDefault="00DA19D0" w:rsidP="00DA19D0">
            <w:r>
              <w:t xml:space="preserve">4 </w:t>
            </w:r>
            <w:r>
              <w:rPr>
                <w:rFonts w:hint="eastAsia"/>
              </w:rPr>
              <w:t>“禁用账户”，点击禁用账户，</w:t>
            </w:r>
            <w:proofErr w:type="gramStart"/>
            <w:r>
              <w:rPr>
                <w:rFonts w:hint="eastAsia"/>
              </w:rPr>
              <w:t>弹窗提示</w:t>
            </w:r>
            <w:proofErr w:type="gramEnd"/>
            <w:r>
              <w:rPr>
                <w:rFonts w:hint="eastAsia"/>
              </w:rPr>
              <w:t>文案“确定关闭微信收款功能？”，点击“确定”，禁用</w:t>
            </w:r>
            <w:proofErr w:type="gramStart"/>
            <w:r>
              <w:rPr>
                <w:rFonts w:hint="eastAsia"/>
              </w:rPr>
              <w:t>微信账户</w:t>
            </w:r>
            <w:proofErr w:type="gramEnd"/>
            <w:r>
              <w:rPr>
                <w:rFonts w:hint="eastAsia"/>
              </w:rPr>
              <w:t>，成功后，在乘客端（充值、订单支付）、机构端（充值、订单支付）隐藏</w:t>
            </w:r>
            <w:proofErr w:type="gramStart"/>
            <w:r>
              <w:rPr>
                <w:rFonts w:hint="eastAsia"/>
              </w:rPr>
              <w:t>微信支付</w:t>
            </w:r>
            <w:proofErr w:type="gramEnd"/>
            <w:r>
              <w:rPr>
                <w:rFonts w:hint="eastAsia"/>
              </w:rPr>
              <w:t>方式</w:t>
            </w:r>
          </w:p>
        </w:tc>
        <w:tc>
          <w:tcPr>
            <w:tcW w:w="2302" w:type="dxa"/>
            <w:vAlign w:val="center"/>
          </w:tcPr>
          <w:p w:rsidR="00DA19D0" w:rsidRDefault="00DA19D0" w:rsidP="006202EE">
            <w:r>
              <w:rPr>
                <w:rFonts w:hint="eastAsia"/>
              </w:rPr>
              <w:t xml:space="preserve">1 </w:t>
            </w:r>
            <w:r>
              <w:rPr>
                <w:rFonts w:hint="eastAsia"/>
              </w:rPr>
              <w:t>执行开通账户操作时，需优先判断账户信息是否已经配置，若未配置，则开通失败，</w:t>
            </w:r>
            <w:proofErr w:type="gramStart"/>
            <w:r>
              <w:rPr>
                <w:rFonts w:hint="eastAsia"/>
              </w:rPr>
              <w:t>弹窗提示</w:t>
            </w:r>
            <w:proofErr w:type="gramEnd"/>
            <w:r>
              <w:rPr>
                <w:rFonts w:hint="eastAsia"/>
              </w:rPr>
              <w:t>“请先配置微信收款账户”</w:t>
            </w:r>
          </w:p>
          <w:p w:rsidR="00DA19D0" w:rsidRDefault="00DA19D0" w:rsidP="006202EE">
            <w:r>
              <w:rPr>
                <w:rFonts w:hint="eastAsia"/>
              </w:rPr>
              <w:t xml:space="preserve">2 </w:t>
            </w:r>
            <w:r>
              <w:rPr>
                <w:rFonts w:hint="eastAsia"/>
              </w:rPr>
              <w:t>若点击时断网，则显示断网</w:t>
            </w:r>
            <w:proofErr w:type="gramStart"/>
            <w:r>
              <w:rPr>
                <w:rFonts w:hint="eastAsia"/>
              </w:rPr>
              <w:t>通用浮窗提示</w:t>
            </w:r>
            <w:proofErr w:type="gramEnd"/>
          </w:p>
        </w:tc>
      </w:tr>
      <w:tr w:rsidR="00D0018A" w:rsidTr="00F0182A">
        <w:trPr>
          <w:trHeight w:val="729"/>
        </w:trPr>
        <w:tc>
          <w:tcPr>
            <w:tcW w:w="1387" w:type="dxa"/>
            <w:vAlign w:val="center"/>
          </w:tcPr>
          <w:p w:rsidR="00D0018A" w:rsidRDefault="006E662D" w:rsidP="006B706F">
            <w:pPr>
              <w:jc w:val="center"/>
              <w:rPr>
                <w:rFonts w:asciiTheme="minorEastAsia" w:hAnsiTheme="minorEastAsia"/>
              </w:rPr>
            </w:pPr>
            <w:r>
              <w:rPr>
                <w:rFonts w:asciiTheme="minorEastAsia" w:hAnsiTheme="minorEastAsia" w:hint="eastAsia"/>
              </w:rPr>
              <w:t>Ⅳ</w:t>
            </w:r>
            <w:r>
              <w:rPr>
                <w:rFonts w:hint="eastAsia"/>
              </w:rPr>
              <w:t>-</w:t>
            </w:r>
            <w:r>
              <w:t>C-04(02)</w:t>
            </w:r>
          </w:p>
        </w:tc>
        <w:tc>
          <w:tcPr>
            <w:tcW w:w="1116" w:type="dxa"/>
            <w:vAlign w:val="center"/>
          </w:tcPr>
          <w:p w:rsidR="00D0018A" w:rsidRDefault="00D0018A" w:rsidP="00F0182A">
            <w:r>
              <w:t>配置支付宝收款</w:t>
            </w:r>
            <w:proofErr w:type="gramStart"/>
            <w:r>
              <w:t>账户弹窗</w:t>
            </w:r>
            <w:proofErr w:type="gramEnd"/>
          </w:p>
        </w:tc>
        <w:tc>
          <w:tcPr>
            <w:tcW w:w="5157" w:type="dxa"/>
            <w:vAlign w:val="center"/>
          </w:tcPr>
          <w:p w:rsidR="00D0018A" w:rsidRDefault="00D0018A" w:rsidP="00F0182A">
            <w:r>
              <w:rPr>
                <w:rFonts w:hint="eastAsia"/>
              </w:rPr>
              <w:t xml:space="preserve">1 </w:t>
            </w:r>
            <w:r>
              <w:rPr>
                <w:rFonts w:hint="eastAsia"/>
              </w:rPr>
              <w:t>字段如原型，均为必填。输入字符类型不限。</w:t>
            </w:r>
          </w:p>
          <w:p w:rsidR="00D0018A" w:rsidRDefault="00D0018A" w:rsidP="00D0018A">
            <w:r>
              <w:rPr>
                <w:rFonts w:hint="eastAsia"/>
              </w:rPr>
              <w:t xml:space="preserve">2 </w:t>
            </w:r>
            <w:r>
              <w:rPr>
                <w:rFonts w:hint="eastAsia"/>
              </w:rPr>
              <w:t>点击“保存”，保存输入信息。若账户为已开通状态，则保存成功后，即时生效。</w:t>
            </w:r>
          </w:p>
        </w:tc>
        <w:tc>
          <w:tcPr>
            <w:tcW w:w="2302" w:type="dxa"/>
            <w:vAlign w:val="center"/>
          </w:tcPr>
          <w:p w:rsidR="00D0018A" w:rsidRPr="00D0018A" w:rsidRDefault="00D0018A" w:rsidP="00F0182A">
            <w:r>
              <w:rPr>
                <w:rFonts w:hint="eastAsia"/>
              </w:rPr>
              <w:t>执行保存操作时，检测</w:t>
            </w:r>
            <w:proofErr w:type="gramStart"/>
            <w:r>
              <w:rPr>
                <w:rFonts w:hint="eastAsia"/>
              </w:rPr>
              <w:t>必填项是否</w:t>
            </w:r>
            <w:proofErr w:type="gramEnd"/>
            <w:r>
              <w:rPr>
                <w:rFonts w:hint="eastAsia"/>
              </w:rPr>
              <w:t>填写完整，若存在未填写项，</w:t>
            </w:r>
            <w:proofErr w:type="gramStart"/>
            <w:r>
              <w:rPr>
                <w:rFonts w:hint="eastAsia"/>
              </w:rPr>
              <w:t>则浮窗提示</w:t>
            </w:r>
            <w:proofErr w:type="gramEnd"/>
            <w:r>
              <w:rPr>
                <w:rFonts w:hint="eastAsia"/>
              </w:rPr>
              <w:t>“请填写【内容</w:t>
            </w:r>
            <w:r>
              <w:rPr>
                <w:rFonts w:hint="eastAsia"/>
              </w:rPr>
              <w:lastRenderedPageBreak/>
              <w:t>项名称】”，如“请填写合作伙伴公</w:t>
            </w:r>
            <w:proofErr w:type="gramStart"/>
            <w:r>
              <w:rPr>
                <w:rFonts w:hint="eastAsia"/>
              </w:rPr>
              <w:t>钥</w:t>
            </w:r>
            <w:proofErr w:type="gramEnd"/>
            <w:r>
              <w:rPr>
                <w:rFonts w:hint="eastAsia"/>
              </w:rPr>
              <w:t>”</w:t>
            </w:r>
          </w:p>
        </w:tc>
      </w:tr>
      <w:tr w:rsidR="006202EE" w:rsidTr="00F0182A">
        <w:trPr>
          <w:trHeight w:val="729"/>
        </w:trPr>
        <w:tc>
          <w:tcPr>
            <w:tcW w:w="1387" w:type="dxa"/>
            <w:vAlign w:val="center"/>
          </w:tcPr>
          <w:p w:rsidR="006202EE" w:rsidRDefault="006202EE" w:rsidP="00696D46">
            <w:pPr>
              <w:jc w:val="center"/>
              <w:rPr>
                <w:rFonts w:asciiTheme="minorEastAsia" w:hAnsiTheme="minorEastAsia"/>
              </w:rPr>
            </w:pPr>
            <w:r>
              <w:rPr>
                <w:rFonts w:asciiTheme="minorEastAsia" w:hAnsiTheme="minorEastAsia" w:hint="eastAsia"/>
              </w:rPr>
              <w:lastRenderedPageBreak/>
              <w:t>Ⅳ</w:t>
            </w:r>
            <w:r>
              <w:rPr>
                <w:rFonts w:hint="eastAsia"/>
              </w:rPr>
              <w:t>-</w:t>
            </w:r>
            <w:r>
              <w:t>C-04(0</w:t>
            </w:r>
            <w:r w:rsidR="00696D46">
              <w:t>3</w:t>
            </w:r>
            <w:r>
              <w:t>)</w:t>
            </w:r>
          </w:p>
        </w:tc>
        <w:tc>
          <w:tcPr>
            <w:tcW w:w="1116" w:type="dxa"/>
            <w:vAlign w:val="center"/>
          </w:tcPr>
          <w:p w:rsidR="006202EE" w:rsidRDefault="006202EE" w:rsidP="006202EE">
            <w:r>
              <w:t>配置</w:t>
            </w:r>
            <w:proofErr w:type="gramStart"/>
            <w:r>
              <w:rPr>
                <w:rFonts w:hint="eastAsia"/>
              </w:rPr>
              <w:t>微信</w:t>
            </w:r>
            <w:r>
              <w:t>收款账户弹窗</w:t>
            </w:r>
            <w:proofErr w:type="gramEnd"/>
          </w:p>
        </w:tc>
        <w:tc>
          <w:tcPr>
            <w:tcW w:w="5157" w:type="dxa"/>
            <w:vAlign w:val="center"/>
          </w:tcPr>
          <w:p w:rsidR="006202EE" w:rsidRDefault="006202EE" w:rsidP="006202EE">
            <w:r>
              <w:rPr>
                <w:rFonts w:hint="eastAsia"/>
              </w:rPr>
              <w:t xml:space="preserve">1 </w:t>
            </w:r>
            <w:r>
              <w:rPr>
                <w:rFonts w:hint="eastAsia"/>
              </w:rPr>
              <w:t>字段如原型，均为必填。输入字符类型不限。</w:t>
            </w:r>
          </w:p>
          <w:p w:rsidR="006202EE" w:rsidRDefault="006202EE" w:rsidP="006202EE">
            <w:r>
              <w:rPr>
                <w:rFonts w:hint="eastAsia"/>
              </w:rPr>
              <w:t xml:space="preserve">2 </w:t>
            </w:r>
            <w:r>
              <w:rPr>
                <w:rFonts w:hint="eastAsia"/>
              </w:rPr>
              <w:t>点击“保存”，保存输入信息。若账户为已开通状态，则保存成功后，即时生效。</w:t>
            </w:r>
          </w:p>
        </w:tc>
        <w:tc>
          <w:tcPr>
            <w:tcW w:w="2302" w:type="dxa"/>
            <w:vAlign w:val="center"/>
          </w:tcPr>
          <w:p w:rsidR="006202EE" w:rsidRDefault="006202EE" w:rsidP="006202EE">
            <w:r>
              <w:rPr>
                <w:rFonts w:hint="eastAsia"/>
              </w:rPr>
              <w:t>执行保存操作时，检测</w:t>
            </w:r>
            <w:proofErr w:type="gramStart"/>
            <w:r>
              <w:rPr>
                <w:rFonts w:hint="eastAsia"/>
              </w:rPr>
              <w:t>必填项是否</w:t>
            </w:r>
            <w:proofErr w:type="gramEnd"/>
            <w:r>
              <w:rPr>
                <w:rFonts w:hint="eastAsia"/>
              </w:rPr>
              <w:t>填写完整，若存在未填写项，</w:t>
            </w:r>
            <w:proofErr w:type="gramStart"/>
            <w:r>
              <w:rPr>
                <w:rFonts w:hint="eastAsia"/>
              </w:rPr>
              <w:t>则浮窗提示</w:t>
            </w:r>
            <w:proofErr w:type="gramEnd"/>
            <w:r>
              <w:rPr>
                <w:rFonts w:hint="eastAsia"/>
              </w:rPr>
              <w:t>“请填写【内容项名称】”，如“商户密钥”</w:t>
            </w:r>
          </w:p>
        </w:tc>
      </w:tr>
    </w:tbl>
    <w:p w:rsidR="00F0182A" w:rsidRDefault="005D1A8B" w:rsidP="006E1CFC">
      <w:pPr>
        <w:pStyle w:val="2"/>
      </w:pPr>
      <w:bookmarkStart w:id="172" w:name="_Toc473799794"/>
      <w:r>
        <w:t>运管端</w:t>
      </w:r>
      <w:r w:rsidR="00C17E18">
        <w:t>功能需求</w:t>
      </w:r>
      <w:bookmarkEnd w:id="172"/>
    </w:p>
    <w:p w:rsidR="005D1A8B" w:rsidRDefault="005D1A8B" w:rsidP="006E1CFC">
      <w:pPr>
        <w:pStyle w:val="3"/>
      </w:pPr>
      <w:bookmarkStart w:id="173" w:name="_Toc473799795"/>
      <w:r>
        <w:rPr>
          <w:rFonts w:ascii="宋体" w:eastAsia="宋体" w:hAnsi="宋体" w:cs="宋体" w:hint="eastAsia"/>
        </w:rPr>
        <w:t>我要下单</w:t>
      </w:r>
      <w:bookmarkEnd w:id="173"/>
    </w:p>
    <w:p w:rsidR="005D1A8B" w:rsidRDefault="005D1A8B" w:rsidP="006E1CFC">
      <w:pPr>
        <w:pStyle w:val="4"/>
      </w:pPr>
      <w:bookmarkStart w:id="174" w:name="_Toc473799796"/>
      <w:r>
        <w:t>出租车</w:t>
      </w:r>
      <w:bookmarkEnd w:id="174"/>
    </w:p>
    <w:p w:rsidR="004F6D2B" w:rsidRDefault="004F6D2B" w:rsidP="004F6D2B">
      <w:pPr>
        <w:pStyle w:val="5"/>
      </w:pPr>
      <w:r>
        <w:t>用例描述</w:t>
      </w:r>
    </w:p>
    <w:p w:rsidR="009457D5" w:rsidRPr="009457D5" w:rsidRDefault="00D9710B" w:rsidP="009457D5">
      <w:r>
        <w:rPr>
          <w:rFonts w:hint="eastAsia"/>
        </w:rPr>
        <w:t xml:space="preserve">  </w:t>
      </w:r>
      <w:r>
        <w:rPr>
          <w:rFonts w:hint="eastAsia"/>
        </w:rPr>
        <w:t>相对于网约车下单，增加调度费和打表来接</w:t>
      </w:r>
      <w:r w:rsidR="003A741D">
        <w:rPr>
          <w:rFonts w:hint="eastAsia"/>
        </w:rPr>
        <w:t>，增加了支付方式的选择，去掉了服务车型的选择。</w:t>
      </w:r>
    </w:p>
    <w:p w:rsidR="004F6D2B" w:rsidRDefault="004F6D2B" w:rsidP="004F6D2B">
      <w:pPr>
        <w:pStyle w:val="5"/>
      </w:pPr>
      <w:r>
        <w:t>元素规则</w:t>
      </w:r>
    </w:p>
    <w:tbl>
      <w:tblPr>
        <w:tblStyle w:val="ad"/>
        <w:tblW w:w="10031" w:type="dxa"/>
        <w:tblLook w:val="04A0"/>
      </w:tblPr>
      <w:tblGrid>
        <w:gridCol w:w="1387"/>
        <w:gridCol w:w="1116"/>
        <w:gridCol w:w="5157"/>
        <w:gridCol w:w="2371"/>
      </w:tblGrid>
      <w:tr w:rsidR="003A741D" w:rsidRPr="00753787" w:rsidTr="0047270B">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71"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3A741D" w:rsidTr="0047270B">
        <w:trPr>
          <w:trHeight w:val="729"/>
        </w:trPr>
        <w:tc>
          <w:tcPr>
            <w:tcW w:w="1387" w:type="dxa"/>
            <w:vMerge w:val="restart"/>
            <w:vAlign w:val="center"/>
          </w:tcPr>
          <w:p w:rsidR="003A741D" w:rsidRDefault="003A741D" w:rsidP="003A741D">
            <w:pPr>
              <w:jc w:val="center"/>
            </w:pPr>
            <w:r>
              <w:rPr>
                <w:rFonts w:asciiTheme="minorEastAsia" w:hAnsiTheme="minorEastAsia" w:hint="eastAsia"/>
              </w:rPr>
              <w:t>Ⅴ</w:t>
            </w:r>
            <w:r>
              <w:rPr>
                <w:rFonts w:hint="eastAsia"/>
              </w:rPr>
              <w:t>-</w:t>
            </w:r>
            <w:r>
              <w:t>L-02</w:t>
            </w:r>
          </w:p>
        </w:tc>
        <w:tc>
          <w:tcPr>
            <w:tcW w:w="1116" w:type="dxa"/>
            <w:vAlign w:val="center"/>
          </w:tcPr>
          <w:p w:rsidR="003A741D" w:rsidRDefault="003A741D" w:rsidP="005836B4">
            <w:r>
              <w:t>说明</w:t>
            </w:r>
          </w:p>
        </w:tc>
        <w:tc>
          <w:tcPr>
            <w:tcW w:w="5157" w:type="dxa"/>
            <w:vAlign w:val="center"/>
          </w:tcPr>
          <w:p w:rsidR="003A741D" w:rsidRPr="00F0182A" w:rsidRDefault="003A741D" w:rsidP="00546745">
            <w:r>
              <w:rPr>
                <w:rFonts w:hint="eastAsia"/>
              </w:rPr>
              <w:t>“服务车企”“下单人”“乘车人”“乘车人电话”“用车时间”“上车地址”“下车地址”等元素的控件与</w:t>
            </w:r>
            <w:proofErr w:type="gramStart"/>
            <w:r>
              <w:rPr>
                <w:rFonts w:hint="eastAsia"/>
              </w:rPr>
              <w:t>网约车相同</w:t>
            </w:r>
            <w:proofErr w:type="gramEnd"/>
            <w:r>
              <w:rPr>
                <w:rFonts w:hint="eastAsia"/>
              </w:rPr>
              <w:t>，不赘述。“服务车企”加载所有加入</w:t>
            </w:r>
            <w:r>
              <w:rPr>
                <w:rFonts w:hint="eastAsia"/>
              </w:rPr>
              <w:t>to</w:t>
            </w:r>
            <w:r>
              <w:t>C</w:t>
            </w:r>
            <w:r>
              <w:t>的车企</w:t>
            </w:r>
            <w:r>
              <w:rPr>
                <w:rFonts w:hint="eastAsia"/>
              </w:rPr>
              <w:t>，</w:t>
            </w:r>
            <w:r>
              <w:t>默认</w:t>
            </w:r>
            <w:r w:rsidR="00291E0E">
              <w:rPr>
                <w:rFonts w:hint="eastAsia"/>
              </w:rPr>
              <w:t>“全部”；</w:t>
            </w:r>
            <w:r w:rsidR="00546745">
              <w:rPr>
                <w:rFonts w:hint="eastAsia"/>
              </w:rPr>
              <w:t>上下车城市空间选用公共规则“</w:t>
            </w:r>
            <w:r w:rsidR="00546745">
              <w:rPr>
                <w:rFonts w:ascii="Times New Roman" w:hAnsi="Times New Roman" w:cs="Times New Roman" w:hint="eastAsia"/>
              </w:rPr>
              <w:t>城市选择控件</w:t>
            </w:r>
            <w:r w:rsidR="00546745">
              <w:rPr>
                <w:rFonts w:ascii="Times New Roman" w:hAnsi="Times New Roman" w:cs="Times New Roman" w:hint="eastAsia"/>
              </w:rPr>
              <w:t>1</w:t>
            </w:r>
            <w:r w:rsidR="00546745">
              <w:rPr>
                <w:rFonts w:hint="eastAsia"/>
              </w:rPr>
              <w:t>”</w:t>
            </w:r>
          </w:p>
        </w:tc>
        <w:tc>
          <w:tcPr>
            <w:tcW w:w="2371" w:type="dxa"/>
            <w:vAlign w:val="center"/>
          </w:tcPr>
          <w:p w:rsidR="003A741D" w:rsidRPr="00054E2A" w:rsidRDefault="003A741D" w:rsidP="005836B4"/>
        </w:tc>
      </w:tr>
      <w:tr w:rsidR="003A741D" w:rsidTr="0047270B">
        <w:trPr>
          <w:trHeight w:val="729"/>
        </w:trPr>
        <w:tc>
          <w:tcPr>
            <w:tcW w:w="1387" w:type="dxa"/>
            <w:vMerge/>
            <w:vAlign w:val="center"/>
          </w:tcPr>
          <w:p w:rsidR="003A741D" w:rsidRDefault="003A741D" w:rsidP="003A741D">
            <w:pPr>
              <w:jc w:val="center"/>
              <w:rPr>
                <w:rFonts w:asciiTheme="minorEastAsia" w:hAnsiTheme="minorEastAsia"/>
              </w:rPr>
            </w:pPr>
          </w:p>
        </w:tc>
        <w:tc>
          <w:tcPr>
            <w:tcW w:w="1116" w:type="dxa"/>
            <w:vAlign w:val="center"/>
          </w:tcPr>
          <w:p w:rsidR="003A741D" w:rsidRDefault="003A741D" w:rsidP="005836B4">
            <w:r>
              <w:t>调度费</w:t>
            </w:r>
          </w:p>
        </w:tc>
        <w:tc>
          <w:tcPr>
            <w:tcW w:w="5157" w:type="dxa"/>
            <w:vAlign w:val="center"/>
          </w:tcPr>
          <w:p w:rsidR="003A741D" w:rsidRDefault="003A741D" w:rsidP="005836B4">
            <w:r>
              <w:rPr>
                <w:rFonts w:hint="eastAsia"/>
              </w:rPr>
              <w:t>仅可输入整数，最小为</w:t>
            </w:r>
            <w:r>
              <w:rPr>
                <w:rFonts w:hint="eastAsia"/>
              </w:rPr>
              <w:t>0</w:t>
            </w:r>
          </w:p>
        </w:tc>
        <w:tc>
          <w:tcPr>
            <w:tcW w:w="2371" w:type="dxa"/>
            <w:vAlign w:val="center"/>
          </w:tcPr>
          <w:p w:rsidR="003A741D" w:rsidRPr="00054E2A" w:rsidRDefault="003A741D" w:rsidP="005836B4"/>
        </w:tc>
      </w:tr>
      <w:tr w:rsidR="003A741D" w:rsidTr="0047270B">
        <w:trPr>
          <w:trHeight w:val="729"/>
        </w:trPr>
        <w:tc>
          <w:tcPr>
            <w:tcW w:w="1387" w:type="dxa"/>
            <w:vMerge/>
            <w:vAlign w:val="center"/>
          </w:tcPr>
          <w:p w:rsidR="003A741D" w:rsidRDefault="003A741D" w:rsidP="003A741D">
            <w:pPr>
              <w:jc w:val="center"/>
              <w:rPr>
                <w:rFonts w:asciiTheme="minorEastAsia" w:hAnsiTheme="minorEastAsia"/>
              </w:rPr>
            </w:pPr>
          </w:p>
        </w:tc>
        <w:tc>
          <w:tcPr>
            <w:tcW w:w="1116" w:type="dxa"/>
            <w:vAlign w:val="center"/>
          </w:tcPr>
          <w:p w:rsidR="003A741D" w:rsidRPr="003A741D" w:rsidRDefault="003A741D" w:rsidP="005836B4">
            <w:r>
              <w:t>打表来接</w:t>
            </w:r>
          </w:p>
        </w:tc>
        <w:tc>
          <w:tcPr>
            <w:tcW w:w="5157" w:type="dxa"/>
            <w:vAlign w:val="center"/>
          </w:tcPr>
          <w:p w:rsidR="003A741D" w:rsidRDefault="003A741D" w:rsidP="005836B4">
            <w:r>
              <w:rPr>
                <w:rFonts w:hint="eastAsia"/>
              </w:rPr>
              <w:t>初始化未选中。点击选中，在行程备注中添加“</w:t>
            </w:r>
            <w:r>
              <w:rPr>
                <w:rFonts w:hint="eastAsia"/>
              </w:rPr>
              <w:t>3</w:t>
            </w:r>
            <w:r>
              <w:rPr>
                <w:rFonts w:hint="eastAsia"/>
              </w:rPr>
              <w:t>公里打表来接”；再次点击取消选中，在行程备注中删除“</w:t>
            </w:r>
            <w:r w:rsidR="0047270B">
              <w:rPr>
                <w:rFonts w:hint="eastAsia"/>
              </w:rPr>
              <w:t>3</w:t>
            </w:r>
            <w:r w:rsidR="0047270B">
              <w:rPr>
                <w:rFonts w:hint="eastAsia"/>
              </w:rPr>
              <w:lastRenderedPageBreak/>
              <w:t>公里打表来接</w:t>
            </w:r>
            <w:r>
              <w:rPr>
                <w:rFonts w:hint="eastAsia"/>
              </w:rPr>
              <w:t>”</w:t>
            </w:r>
          </w:p>
        </w:tc>
        <w:tc>
          <w:tcPr>
            <w:tcW w:w="2371" w:type="dxa"/>
            <w:vAlign w:val="center"/>
          </w:tcPr>
          <w:p w:rsidR="003A741D" w:rsidRPr="00054E2A" w:rsidRDefault="003A741D" w:rsidP="005836B4"/>
        </w:tc>
      </w:tr>
      <w:tr w:rsidR="003A741D" w:rsidTr="0047270B">
        <w:trPr>
          <w:trHeight w:val="729"/>
        </w:trPr>
        <w:tc>
          <w:tcPr>
            <w:tcW w:w="1387" w:type="dxa"/>
            <w:vMerge/>
            <w:vAlign w:val="center"/>
          </w:tcPr>
          <w:p w:rsidR="003A741D" w:rsidRDefault="003A741D" w:rsidP="005836B4">
            <w:pPr>
              <w:jc w:val="center"/>
              <w:rPr>
                <w:rFonts w:asciiTheme="minorEastAsia" w:hAnsiTheme="minorEastAsia"/>
              </w:rPr>
            </w:pPr>
          </w:p>
        </w:tc>
        <w:tc>
          <w:tcPr>
            <w:tcW w:w="1116" w:type="dxa"/>
            <w:vAlign w:val="center"/>
          </w:tcPr>
          <w:p w:rsidR="003A741D" w:rsidRDefault="0047270B" w:rsidP="005836B4">
            <w:r>
              <w:rPr>
                <w:rFonts w:hint="eastAsia"/>
              </w:rPr>
              <w:t>行程备注</w:t>
            </w:r>
          </w:p>
        </w:tc>
        <w:tc>
          <w:tcPr>
            <w:tcW w:w="5157" w:type="dxa"/>
            <w:vAlign w:val="center"/>
          </w:tcPr>
          <w:p w:rsidR="003A741D" w:rsidRPr="003B0482" w:rsidRDefault="0047270B" w:rsidP="005836B4">
            <w:r>
              <w:rPr>
                <w:rFonts w:hint="eastAsia"/>
              </w:rPr>
              <w:t>最多输入</w:t>
            </w:r>
            <w:r>
              <w:rPr>
                <w:rFonts w:hint="eastAsia"/>
              </w:rPr>
              <w:t>30</w:t>
            </w:r>
            <w:r>
              <w:rPr>
                <w:rFonts w:hint="eastAsia"/>
              </w:rPr>
              <w:t>个字符，字符类型不限，超过后不可输入</w:t>
            </w:r>
          </w:p>
        </w:tc>
        <w:tc>
          <w:tcPr>
            <w:tcW w:w="2371" w:type="dxa"/>
            <w:vAlign w:val="center"/>
          </w:tcPr>
          <w:p w:rsidR="003A741D" w:rsidRPr="00054E2A" w:rsidRDefault="003A741D" w:rsidP="005836B4"/>
        </w:tc>
      </w:tr>
      <w:tr w:rsidR="0047270B" w:rsidTr="0047270B">
        <w:trPr>
          <w:trHeight w:val="729"/>
        </w:trPr>
        <w:tc>
          <w:tcPr>
            <w:tcW w:w="1387" w:type="dxa"/>
            <w:vAlign w:val="center"/>
          </w:tcPr>
          <w:p w:rsidR="0047270B" w:rsidRDefault="0047270B" w:rsidP="005836B4">
            <w:pPr>
              <w:jc w:val="center"/>
              <w:rPr>
                <w:rFonts w:asciiTheme="minorEastAsia" w:hAnsiTheme="minorEastAsia"/>
              </w:rPr>
            </w:pPr>
          </w:p>
        </w:tc>
        <w:tc>
          <w:tcPr>
            <w:tcW w:w="1116" w:type="dxa"/>
            <w:vAlign w:val="center"/>
          </w:tcPr>
          <w:p w:rsidR="0047270B" w:rsidRDefault="0047270B" w:rsidP="005836B4">
            <w:r>
              <w:rPr>
                <w:rFonts w:hint="eastAsia"/>
              </w:rPr>
              <w:t>支付方式</w:t>
            </w:r>
          </w:p>
        </w:tc>
        <w:tc>
          <w:tcPr>
            <w:tcW w:w="5157" w:type="dxa"/>
            <w:vAlign w:val="center"/>
          </w:tcPr>
          <w:p w:rsidR="0047270B" w:rsidRDefault="0047270B" w:rsidP="005836B4">
            <w:r>
              <w:rPr>
                <w:rFonts w:hint="eastAsia"/>
              </w:rPr>
              <w:t>默认“线下付现”，点击“在线支付”可变更为在线支付</w:t>
            </w:r>
          </w:p>
        </w:tc>
        <w:tc>
          <w:tcPr>
            <w:tcW w:w="2371" w:type="dxa"/>
            <w:vAlign w:val="center"/>
          </w:tcPr>
          <w:p w:rsidR="0047270B" w:rsidRPr="00054E2A" w:rsidRDefault="0047270B" w:rsidP="005836B4"/>
        </w:tc>
      </w:tr>
      <w:tr w:rsidR="0047270B" w:rsidTr="0047270B">
        <w:trPr>
          <w:trHeight w:val="729"/>
        </w:trPr>
        <w:tc>
          <w:tcPr>
            <w:tcW w:w="1387" w:type="dxa"/>
            <w:vAlign w:val="center"/>
          </w:tcPr>
          <w:p w:rsidR="0047270B" w:rsidRPr="0047270B" w:rsidRDefault="0047270B" w:rsidP="005836B4">
            <w:pPr>
              <w:jc w:val="center"/>
              <w:rPr>
                <w:rFonts w:asciiTheme="minorEastAsia" w:hAnsiTheme="minorEastAsia"/>
              </w:rPr>
            </w:pPr>
          </w:p>
        </w:tc>
        <w:tc>
          <w:tcPr>
            <w:tcW w:w="1116" w:type="dxa"/>
            <w:vAlign w:val="center"/>
          </w:tcPr>
          <w:p w:rsidR="0047270B" w:rsidRDefault="0047270B" w:rsidP="005836B4">
            <w:r>
              <w:rPr>
                <w:rFonts w:hint="eastAsia"/>
              </w:rPr>
              <w:t>预估费用</w:t>
            </w:r>
          </w:p>
        </w:tc>
        <w:tc>
          <w:tcPr>
            <w:tcW w:w="5157" w:type="dxa"/>
            <w:vAlign w:val="center"/>
          </w:tcPr>
          <w:p w:rsidR="0047270B" w:rsidRDefault="0047270B" w:rsidP="0047270B">
            <w:r>
              <w:rPr>
                <w:rFonts w:hint="eastAsia"/>
              </w:rPr>
              <w:t>上下车地址填写完毕后，即显示预估金额，金额上车地点所在城市启用中的出租车计费规则生成，计算公式如下：</w:t>
            </w:r>
          </w:p>
          <w:p w:rsidR="0047270B" w:rsidRDefault="0047270B" w:rsidP="0047270B">
            <w:r>
              <w:rPr>
                <w:rFonts w:hint="eastAsia"/>
              </w:rPr>
              <w:t xml:space="preserve">(1) </w:t>
            </w:r>
            <w:r>
              <w:rPr>
                <w:rFonts w:hint="eastAsia"/>
              </w:rPr>
              <w:t>预估里程</w:t>
            </w:r>
            <w:r w:rsidRPr="00B96639">
              <w:rPr>
                <w:rFonts w:asciiTheme="minorEastAsia" w:hAnsiTheme="minorEastAsia" w:hint="eastAsia"/>
              </w:rPr>
              <w:t>≤</w:t>
            </w:r>
            <w:r>
              <w:rPr>
                <w:rFonts w:hint="eastAsia"/>
              </w:rPr>
              <w:t>起租里程</w:t>
            </w:r>
            <w:r>
              <w:rPr>
                <w:rFonts w:hint="eastAsia"/>
              </w:rPr>
              <w:t xml:space="preserve">  </w:t>
            </w:r>
          </w:p>
          <w:p w:rsidR="0047270B" w:rsidRDefault="0047270B" w:rsidP="0047270B">
            <w:r>
              <w:rPr>
                <w:rFonts w:hint="eastAsia"/>
              </w:rPr>
              <w:t>预估费用</w:t>
            </w:r>
            <w:r>
              <w:rPr>
                <w:rFonts w:hint="eastAsia"/>
              </w:rPr>
              <w:t>=</w:t>
            </w:r>
            <w:r>
              <w:rPr>
                <w:rFonts w:hint="eastAsia"/>
              </w:rPr>
              <w:t>起租价</w:t>
            </w:r>
            <w:r>
              <w:rPr>
                <w:rFonts w:hint="eastAsia"/>
              </w:rPr>
              <w:t>+</w:t>
            </w:r>
            <w:r>
              <w:rPr>
                <w:rFonts w:hint="eastAsia"/>
              </w:rPr>
              <w:t>附加费</w:t>
            </w:r>
          </w:p>
          <w:p w:rsidR="0047270B" w:rsidRPr="002B0F03" w:rsidRDefault="0047270B" w:rsidP="0047270B">
            <w:pPr>
              <w:rPr>
                <w:rFonts w:ascii="Calibri" w:hAnsi="Calibri"/>
              </w:rPr>
            </w:pPr>
            <w:r>
              <w:rPr>
                <w:rFonts w:hint="eastAsia"/>
              </w:rPr>
              <w:t>(2)</w:t>
            </w:r>
            <w:r>
              <w:t>起租里程</w:t>
            </w:r>
            <w:r w:rsidRPr="00B96639">
              <w:rPr>
                <w:rFonts w:ascii="宋体" w:hAnsi="宋体"/>
              </w:rPr>
              <w:t>&lt;预估里程</w:t>
            </w:r>
            <w:r w:rsidRPr="00B96639">
              <w:rPr>
                <w:rFonts w:asciiTheme="minorEastAsia" w:hAnsiTheme="minorEastAsia" w:hint="eastAsia"/>
              </w:rPr>
              <w:t xml:space="preserve">≤标准里程  </w:t>
            </w:r>
          </w:p>
          <w:p w:rsidR="0047270B" w:rsidRPr="00B96639" w:rsidRDefault="0047270B" w:rsidP="0047270B">
            <w:pPr>
              <w:rPr>
                <w:rFonts w:asciiTheme="minorEastAsia" w:hAnsiTheme="minorEastAsia"/>
              </w:rPr>
            </w:pPr>
            <w:r w:rsidRPr="00B96639">
              <w:rPr>
                <w:rFonts w:asciiTheme="minorEastAsia" w:hAnsiTheme="minorEastAsia" w:hint="eastAsia"/>
              </w:rPr>
              <w:t>预估费用=起租价+(</w:t>
            </w:r>
            <w:r w:rsidRPr="00B96639">
              <w:rPr>
                <w:rFonts w:asciiTheme="minorEastAsia" w:hAnsiTheme="minorEastAsia"/>
              </w:rPr>
              <w:t>预估里程</w:t>
            </w:r>
            <w:r w:rsidRPr="00B96639">
              <w:rPr>
                <w:rFonts w:asciiTheme="minorEastAsia" w:hAnsiTheme="minorEastAsia" w:hint="eastAsia"/>
              </w:rPr>
              <w:t>-</w:t>
            </w:r>
            <w:r w:rsidRPr="00B96639">
              <w:rPr>
                <w:rFonts w:asciiTheme="minorEastAsia" w:hAnsiTheme="minorEastAsia"/>
              </w:rPr>
              <w:t>起租里程</w:t>
            </w:r>
            <w:r w:rsidRPr="00B96639">
              <w:rPr>
                <w:rFonts w:asciiTheme="minorEastAsia" w:hAnsiTheme="minorEastAsia" w:hint="eastAsia"/>
              </w:rPr>
              <w:t>)*续租价+附加费</w:t>
            </w:r>
          </w:p>
          <w:p w:rsidR="0047270B" w:rsidRDefault="0047270B" w:rsidP="0047270B">
            <w:r>
              <w:rPr>
                <w:rFonts w:hint="eastAsia"/>
              </w:rPr>
              <w:t>(3)</w:t>
            </w:r>
            <w:r>
              <w:t>预估里程</w:t>
            </w:r>
            <w:r>
              <w:rPr>
                <w:rFonts w:hint="eastAsia"/>
              </w:rPr>
              <w:t>&gt;</w:t>
            </w:r>
            <w:r>
              <w:rPr>
                <w:rFonts w:hint="eastAsia"/>
              </w:rPr>
              <w:t>标准里程</w:t>
            </w:r>
          </w:p>
          <w:p w:rsidR="0047270B" w:rsidRDefault="0047270B" w:rsidP="0047270B">
            <w:r>
              <w:t>预估费用</w:t>
            </w:r>
            <w:r>
              <w:rPr>
                <w:rFonts w:hint="eastAsia"/>
              </w:rPr>
              <w:t>=</w:t>
            </w:r>
            <w:r>
              <w:t>起租价</w:t>
            </w:r>
            <w:r>
              <w:rPr>
                <w:rFonts w:hint="eastAsia"/>
              </w:rPr>
              <w:t>+</w:t>
            </w:r>
            <w:r>
              <w:t>(</w:t>
            </w:r>
            <w:r>
              <w:t>标准里程</w:t>
            </w:r>
            <w:r>
              <w:rPr>
                <w:rFonts w:hint="eastAsia"/>
              </w:rPr>
              <w:t>-</w:t>
            </w:r>
            <w:r>
              <w:t>起租里程</w:t>
            </w:r>
            <w:r>
              <w:t>)</w:t>
            </w:r>
            <w:r>
              <w:rPr>
                <w:rFonts w:hint="eastAsia"/>
              </w:rPr>
              <w:t>*</w:t>
            </w:r>
            <w:r>
              <w:rPr>
                <w:rFonts w:hint="eastAsia"/>
              </w:rPr>
              <w:t>续租价</w:t>
            </w:r>
            <w:r>
              <w:rPr>
                <w:rFonts w:hint="eastAsia"/>
              </w:rPr>
              <w:t>+</w:t>
            </w:r>
            <w:r>
              <w:t>(</w:t>
            </w:r>
            <w:r>
              <w:t>预估里程</w:t>
            </w:r>
            <w:r>
              <w:rPr>
                <w:rFonts w:hint="eastAsia"/>
              </w:rPr>
              <w:t>-</w:t>
            </w:r>
            <w:r>
              <w:t>标准里程</w:t>
            </w:r>
            <w:r>
              <w:t>)</w:t>
            </w:r>
            <w:r>
              <w:rPr>
                <w:rFonts w:hint="eastAsia"/>
              </w:rPr>
              <w:t>*</w:t>
            </w:r>
            <w:r>
              <w:t>续租价</w:t>
            </w:r>
            <w:r>
              <w:rPr>
                <w:rFonts w:hint="eastAsia"/>
              </w:rPr>
              <w:t>*</w:t>
            </w:r>
            <w:r>
              <w:t>50</w:t>
            </w:r>
            <w:r>
              <w:rPr>
                <w:rFonts w:hint="eastAsia"/>
              </w:rPr>
              <w:t>%+</w:t>
            </w:r>
            <w:r>
              <w:t>附加费</w:t>
            </w:r>
          </w:p>
          <w:p w:rsidR="0047270B" w:rsidRDefault="0047270B" w:rsidP="0047270B">
            <w:r>
              <w:t>其中</w:t>
            </w:r>
            <w:r>
              <w:rPr>
                <w:rFonts w:hint="eastAsia"/>
              </w:rPr>
              <w:t>，</w:t>
            </w:r>
            <w:r>
              <w:t>预估里程</w:t>
            </w:r>
            <w:r>
              <w:rPr>
                <w:rFonts w:hint="eastAsia"/>
              </w:rPr>
              <w:t>：</w:t>
            </w:r>
            <w:r>
              <w:t>从乘客上车地到下车地按最佳规划路径行驶的距离</w:t>
            </w:r>
          </w:p>
        </w:tc>
        <w:tc>
          <w:tcPr>
            <w:tcW w:w="2371" w:type="dxa"/>
            <w:vAlign w:val="center"/>
          </w:tcPr>
          <w:p w:rsidR="0047270B" w:rsidRPr="00054E2A" w:rsidRDefault="0047270B" w:rsidP="005836B4"/>
        </w:tc>
      </w:tr>
      <w:tr w:rsidR="00291E0E" w:rsidTr="0047270B">
        <w:trPr>
          <w:trHeight w:val="729"/>
        </w:trPr>
        <w:tc>
          <w:tcPr>
            <w:tcW w:w="1387" w:type="dxa"/>
            <w:vAlign w:val="center"/>
          </w:tcPr>
          <w:p w:rsidR="00291E0E" w:rsidRPr="0047270B" w:rsidRDefault="00291E0E" w:rsidP="005836B4">
            <w:pPr>
              <w:jc w:val="center"/>
              <w:rPr>
                <w:rFonts w:asciiTheme="minorEastAsia" w:hAnsiTheme="minorEastAsia"/>
              </w:rPr>
            </w:pPr>
          </w:p>
        </w:tc>
        <w:tc>
          <w:tcPr>
            <w:tcW w:w="1116" w:type="dxa"/>
            <w:vAlign w:val="center"/>
          </w:tcPr>
          <w:p w:rsidR="00291E0E" w:rsidRDefault="00291E0E" w:rsidP="005836B4">
            <w:r>
              <w:rPr>
                <w:rFonts w:hint="eastAsia"/>
              </w:rPr>
              <w:t>开始叫车</w:t>
            </w:r>
          </w:p>
        </w:tc>
        <w:tc>
          <w:tcPr>
            <w:tcW w:w="5157" w:type="dxa"/>
            <w:vAlign w:val="center"/>
          </w:tcPr>
          <w:p w:rsidR="00291E0E" w:rsidRDefault="00291E0E" w:rsidP="00291E0E">
            <w:r>
              <w:t>1</w:t>
            </w:r>
            <w:r>
              <w:rPr>
                <w:rFonts w:hint="eastAsia"/>
              </w:rPr>
              <w:t xml:space="preserve"> </w:t>
            </w:r>
            <w:r>
              <w:rPr>
                <w:rFonts w:hint="eastAsia"/>
              </w:rPr>
              <w:t>检测</w:t>
            </w:r>
            <w:proofErr w:type="gramStart"/>
            <w:r>
              <w:rPr>
                <w:rFonts w:hint="eastAsia"/>
              </w:rPr>
              <w:t>必填项是否</w:t>
            </w:r>
            <w:proofErr w:type="gramEnd"/>
            <w:r>
              <w:rPr>
                <w:rFonts w:hint="eastAsia"/>
              </w:rPr>
              <w:t>填写完成，若填写不完整，在当前屏幕中心</w:t>
            </w:r>
            <w:proofErr w:type="gramStart"/>
            <w:r>
              <w:rPr>
                <w:rFonts w:hint="eastAsia"/>
              </w:rPr>
              <w:t>则浮窗提示</w:t>
            </w:r>
            <w:proofErr w:type="gramEnd"/>
            <w:r>
              <w:rPr>
                <w:rFonts w:hint="eastAsia"/>
              </w:rPr>
              <w:t>“信息填写不完整”，并在</w:t>
            </w:r>
            <w:proofErr w:type="gramStart"/>
            <w:r>
              <w:rPr>
                <w:rFonts w:hint="eastAsia"/>
              </w:rPr>
              <w:t>应填项下方</w:t>
            </w:r>
            <w:proofErr w:type="gramEnd"/>
            <w:r>
              <w:rPr>
                <w:rFonts w:hint="eastAsia"/>
              </w:rPr>
              <w:t>红色标注提示，样式</w:t>
            </w:r>
            <w:proofErr w:type="gramStart"/>
            <w:r>
              <w:rPr>
                <w:rFonts w:hint="eastAsia"/>
              </w:rPr>
              <w:t>参照网</w:t>
            </w:r>
            <w:proofErr w:type="gramEnd"/>
            <w:r>
              <w:rPr>
                <w:rFonts w:hint="eastAsia"/>
              </w:rPr>
              <w:t>约车下单页面</w:t>
            </w:r>
          </w:p>
          <w:p w:rsidR="00291E0E" w:rsidRDefault="00291E0E" w:rsidP="00291E0E">
            <w:r>
              <w:rPr>
                <w:rFonts w:hint="eastAsia"/>
              </w:rPr>
              <w:t>2</w:t>
            </w:r>
            <w:r>
              <w:rPr>
                <w:rFonts w:hint="eastAsia"/>
              </w:rPr>
              <w:t>检测用户是否存在未支付订单，若有，则在当前屏幕</w:t>
            </w:r>
            <w:proofErr w:type="gramStart"/>
            <w:r>
              <w:rPr>
                <w:rFonts w:hint="eastAsia"/>
              </w:rPr>
              <w:t>中心弹窗提示</w:t>
            </w:r>
            <w:proofErr w:type="gramEnd"/>
            <w:r>
              <w:rPr>
                <w:rFonts w:hint="eastAsia"/>
              </w:rPr>
              <w:t>“您有订单未支付，现在不能下单，请完成支付后再进行下单”，样式</w:t>
            </w:r>
            <w:proofErr w:type="gramStart"/>
            <w:r>
              <w:rPr>
                <w:rFonts w:hint="eastAsia"/>
              </w:rPr>
              <w:t>参照网</w:t>
            </w:r>
            <w:proofErr w:type="gramEnd"/>
            <w:r>
              <w:rPr>
                <w:rFonts w:hint="eastAsia"/>
              </w:rPr>
              <w:t>约车下单存在未支付订单提示。</w:t>
            </w:r>
          </w:p>
          <w:p w:rsidR="00DF55DD" w:rsidRDefault="00DF55DD" w:rsidP="00291E0E">
            <w:r>
              <w:rPr>
                <w:rFonts w:hint="eastAsia"/>
              </w:rPr>
              <w:t>3</w:t>
            </w:r>
            <w:r>
              <w:t xml:space="preserve"> </w:t>
            </w:r>
            <w:r>
              <w:t>检测上车地点是否具有派单规则</w:t>
            </w:r>
            <w:r>
              <w:rPr>
                <w:rFonts w:hint="eastAsia"/>
              </w:rPr>
              <w:t>，</w:t>
            </w:r>
            <w:r>
              <w:t>若没有</w:t>
            </w:r>
            <w:r>
              <w:rPr>
                <w:rFonts w:hint="eastAsia"/>
              </w:rPr>
              <w:t>，</w:t>
            </w:r>
            <w:r>
              <w:t>则在当前屏幕</w:t>
            </w:r>
            <w:proofErr w:type="gramStart"/>
            <w:r>
              <w:t>中心弹窗提示</w:t>
            </w:r>
            <w:proofErr w:type="gramEnd"/>
            <w:r>
              <w:rPr>
                <w:rFonts w:hint="eastAsia"/>
              </w:rPr>
              <w:t>派单失败，</w:t>
            </w:r>
            <w:r w:rsidR="00546745">
              <w:rPr>
                <w:rFonts w:hint="eastAsia"/>
              </w:rPr>
              <w:t>内容</w:t>
            </w:r>
            <w:r>
              <w:rPr>
                <w:rFonts w:hint="eastAsia"/>
              </w:rPr>
              <w:t>文案为“</w:t>
            </w:r>
            <w:r w:rsidR="00546745">
              <w:rPr>
                <w:rFonts w:hint="eastAsia"/>
              </w:rPr>
              <w:t>上车</w:t>
            </w:r>
            <w:r>
              <w:rPr>
                <w:rFonts w:hint="eastAsia"/>
              </w:rPr>
              <w:t>城市</w:t>
            </w:r>
            <w:r w:rsidR="00546745">
              <w:rPr>
                <w:rFonts w:hint="eastAsia"/>
              </w:rPr>
              <w:t>不提供</w:t>
            </w:r>
            <w:r>
              <w:rPr>
                <w:rFonts w:hint="eastAsia"/>
              </w:rPr>
              <w:t>用车服务”，点击“确定”关闭弹窗，</w:t>
            </w:r>
            <w:proofErr w:type="gramStart"/>
            <w:r>
              <w:rPr>
                <w:rFonts w:hint="eastAsia"/>
              </w:rPr>
              <w:t>弹窗样式</w:t>
            </w:r>
            <w:proofErr w:type="gramEnd"/>
            <w:r>
              <w:rPr>
                <w:rFonts w:hint="eastAsia"/>
              </w:rPr>
              <w:t>参照存在未支付订单时下</w:t>
            </w:r>
            <w:proofErr w:type="gramStart"/>
            <w:r>
              <w:rPr>
                <w:rFonts w:hint="eastAsia"/>
              </w:rPr>
              <w:t>单失败</w:t>
            </w:r>
            <w:proofErr w:type="gramEnd"/>
            <w:r>
              <w:rPr>
                <w:rFonts w:hint="eastAsia"/>
              </w:rPr>
              <w:t>的弹窗。</w:t>
            </w:r>
          </w:p>
          <w:p w:rsidR="00DF55DD" w:rsidRPr="00DF55DD" w:rsidRDefault="00DF55DD" w:rsidP="00DF55DD">
            <w:r>
              <w:lastRenderedPageBreak/>
              <w:t>4</w:t>
            </w:r>
            <w:r>
              <w:t>提交成功</w:t>
            </w:r>
            <w:r>
              <w:rPr>
                <w:rFonts w:hint="eastAsia"/>
              </w:rPr>
              <w:t>，</w:t>
            </w:r>
            <w:proofErr w:type="gramStart"/>
            <w:r>
              <w:t>弹窗提示</w:t>
            </w:r>
            <w:proofErr w:type="gramEnd"/>
            <w:r>
              <w:rPr>
                <w:rFonts w:hint="eastAsia"/>
              </w:rPr>
              <w:t>，</w:t>
            </w:r>
            <w:proofErr w:type="gramStart"/>
            <w:r>
              <w:t>弹窗标题</w:t>
            </w:r>
            <w:proofErr w:type="gramEnd"/>
            <w:r>
              <w:rPr>
                <w:rFonts w:hint="eastAsia"/>
              </w:rPr>
              <w:t>“下单成功”，内容文案“订单已提交成功，系统正在派单中”，仅有“确定”按键，点击关闭弹窗，刷新下单页面。</w:t>
            </w:r>
            <w:proofErr w:type="gramStart"/>
            <w:r>
              <w:rPr>
                <w:rFonts w:hint="eastAsia"/>
              </w:rPr>
              <w:t>弹窗样式</w:t>
            </w:r>
            <w:proofErr w:type="gramEnd"/>
            <w:r>
              <w:rPr>
                <w:rFonts w:hint="eastAsia"/>
              </w:rPr>
              <w:t>参照存在未支付订单时下</w:t>
            </w:r>
            <w:proofErr w:type="gramStart"/>
            <w:r>
              <w:rPr>
                <w:rFonts w:hint="eastAsia"/>
              </w:rPr>
              <w:t>单失败</w:t>
            </w:r>
            <w:proofErr w:type="gramEnd"/>
            <w:r>
              <w:rPr>
                <w:rFonts w:hint="eastAsia"/>
              </w:rPr>
              <w:t>的弹窗。</w:t>
            </w:r>
          </w:p>
        </w:tc>
        <w:tc>
          <w:tcPr>
            <w:tcW w:w="2371" w:type="dxa"/>
            <w:vAlign w:val="center"/>
          </w:tcPr>
          <w:p w:rsidR="00291E0E" w:rsidRPr="00054E2A" w:rsidRDefault="00291E0E" w:rsidP="005836B4"/>
        </w:tc>
      </w:tr>
    </w:tbl>
    <w:p w:rsidR="003A741D" w:rsidRPr="003A741D" w:rsidRDefault="003A741D" w:rsidP="003A741D"/>
    <w:p w:rsidR="005D1A8B" w:rsidRDefault="005D1A8B" w:rsidP="006E1CFC">
      <w:pPr>
        <w:pStyle w:val="3"/>
      </w:pPr>
      <w:bookmarkStart w:id="175" w:name="_Toc473799797"/>
      <w:r>
        <w:rPr>
          <w:rFonts w:ascii="宋体" w:eastAsia="宋体" w:hAnsi="宋体" w:cs="宋体" w:hint="eastAsia"/>
        </w:rPr>
        <w:t>订单管理</w:t>
      </w:r>
      <w:bookmarkEnd w:id="175"/>
    </w:p>
    <w:p w:rsidR="005D1A8B" w:rsidRDefault="005D1A8B" w:rsidP="006E1CFC">
      <w:pPr>
        <w:pStyle w:val="4"/>
      </w:pPr>
      <w:bookmarkStart w:id="176" w:name="_Toc473799798"/>
      <w:r>
        <w:t>网约车</w:t>
      </w:r>
      <w:bookmarkEnd w:id="176"/>
    </w:p>
    <w:p w:rsidR="004F6D2B" w:rsidRDefault="004F6D2B" w:rsidP="004F6D2B">
      <w:pPr>
        <w:pStyle w:val="5"/>
      </w:pPr>
      <w:r>
        <w:t>用例描述</w:t>
      </w:r>
    </w:p>
    <w:p w:rsidR="004D0785" w:rsidRPr="004D0785" w:rsidRDefault="004D0785" w:rsidP="004D0785">
      <w:r>
        <w:rPr>
          <w:rFonts w:hint="eastAsia"/>
        </w:rPr>
        <w:t xml:space="preserve">  </w:t>
      </w:r>
      <w:r>
        <w:rPr>
          <w:rFonts w:hint="eastAsia"/>
        </w:rPr>
        <w:t>“待人工派单”“异常订单”基本与一期相同，仅查询条件做了调整；“当前订单”中的未支付状态的订单拆出成立单独页面“待收款订单”，“历史订单”名称更改为已完成订单</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B64CFA" w:rsidTr="005836B4">
        <w:trPr>
          <w:trHeight w:val="729"/>
        </w:trPr>
        <w:tc>
          <w:tcPr>
            <w:tcW w:w="1387" w:type="dxa"/>
            <w:vMerge w:val="restart"/>
            <w:vAlign w:val="center"/>
          </w:tcPr>
          <w:p w:rsidR="00B64CFA" w:rsidRDefault="00B64CFA" w:rsidP="004D0785">
            <w:pPr>
              <w:jc w:val="center"/>
            </w:pPr>
            <w:r>
              <w:rPr>
                <w:rFonts w:asciiTheme="minorEastAsia" w:hAnsiTheme="minorEastAsia" w:hint="eastAsia"/>
              </w:rPr>
              <w:t>Ⅴ</w:t>
            </w:r>
            <w:r>
              <w:rPr>
                <w:rFonts w:hint="eastAsia"/>
              </w:rPr>
              <w:t>-</w:t>
            </w:r>
            <w:r>
              <w:t>C-01</w:t>
            </w:r>
          </w:p>
        </w:tc>
        <w:tc>
          <w:tcPr>
            <w:tcW w:w="1116" w:type="dxa"/>
            <w:vAlign w:val="center"/>
          </w:tcPr>
          <w:p w:rsidR="00B64CFA" w:rsidRDefault="00B64CFA" w:rsidP="005836B4">
            <w:r>
              <w:rPr>
                <w:rFonts w:hint="eastAsia"/>
              </w:rPr>
              <w:t>待人工派单</w:t>
            </w:r>
          </w:p>
        </w:tc>
        <w:tc>
          <w:tcPr>
            <w:tcW w:w="5157" w:type="dxa"/>
            <w:vAlign w:val="center"/>
          </w:tcPr>
          <w:p w:rsidR="00B64CFA" w:rsidRDefault="00B64CFA" w:rsidP="004D0785">
            <w:r>
              <w:rPr>
                <w:rFonts w:hint="eastAsia"/>
              </w:rPr>
              <w:t>相对一期：</w:t>
            </w:r>
          </w:p>
          <w:p w:rsidR="00B64CFA" w:rsidRDefault="00B64CFA" w:rsidP="004D0785">
            <w:r>
              <w:rPr>
                <w:rFonts w:hint="eastAsia"/>
              </w:rPr>
              <w:t>1</w:t>
            </w:r>
            <w:r>
              <w:t xml:space="preserve"> </w:t>
            </w:r>
            <w:r>
              <w:t>去掉了</w:t>
            </w:r>
            <w:r>
              <w:rPr>
                <w:rFonts w:hint="eastAsia"/>
              </w:rPr>
              <w:t>“城市名称”“用车时间”查询条件</w:t>
            </w:r>
          </w:p>
          <w:p w:rsidR="00B64CFA" w:rsidRDefault="00B64CFA" w:rsidP="004D0785">
            <w:r>
              <w:rPr>
                <w:rFonts w:hint="eastAsia"/>
              </w:rPr>
              <w:t xml:space="preserve">2 </w:t>
            </w:r>
            <w:r>
              <w:rPr>
                <w:rFonts w:hint="eastAsia"/>
              </w:rPr>
              <w:t>增加“清空”按键</w:t>
            </w:r>
          </w:p>
          <w:p w:rsidR="00B64CFA" w:rsidRPr="00F0182A" w:rsidRDefault="00B64CFA" w:rsidP="004D0785">
            <w:r>
              <w:rPr>
                <w:rFonts w:hint="eastAsia"/>
              </w:rPr>
              <w:t>点击后，初始化查询条件和列表</w:t>
            </w:r>
          </w:p>
        </w:tc>
        <w:tc>
          <w:tcPr>
            <w:tcW w:w="2302" w:type="dxa"/>
            <w:vAlign w:val="center"/>
          </w:tcPr>
          <w:p w:rsidR="00B64CFA" w:rsidRPr="00054E2A" w:rsidRDefault="00B64CFA" w:rsidP="005836B4"/>
        </w:tc>
      </w:tr>
      <w:tr w:rsidR="00B64CFA" w:rsidTr="005836B4">
        <w:trPr>
          <w:trHeight w:val="729"/>
        </w:trPr>
        <w:tc>
          <w:tcPr>
            <w:tcW w:w="1387" w:type="dxa"/>
            <w:vMerge/>
            <w:vAlign w:val="center"/>
          </w:tcPr>
          <w:p w:rsidR="00B64CFA" w:rsidRDefault="00B64CFA" w:rsidP="005836B4">
            <w:pPr>
              <w:jc w:val="center"/>
              <w:rPr>
                <w:rFonts w:asciiTheme="minorEastAsia" w:hAnsiTheme="minorEastAsia"/>
              </w:rPr>
            </w:pPr>
          </w:p>
        </w:tc>
        <w:tc>
          <w:tcPr>
            <w:tcW w:w="1116" w:type="dxa"/>
            <w:vAlign w:val="center"/>
          </w:tcPr>
          <w:p w:rsidR="00B64CFA" w:rsidRDefault="00B64CFA" w:rsidP="005836B4">
            <w:r>
              <w:rPr>
                <w:rFonts w:hint="eastAsia"/>
              </w:rPr>
              <w:t>当前订单</w:t>
            </w:r>
          </w:p>
        </w:tc>
        <w:tc>
          <w:tcPr>
            <w:tcW w:w="5157" w:type="dxa"/>
            <w:vAlign w:val="center"/>
          </w:tcPr>
          <w:p w:rsidR="00B64CFA" w:rsidRDefault="00B64CFA" w:rsidP="005836B4">
            <w:r>
              <w:rPr>
                <w:rFonts w:hint="eastAsia"/>
              </w:rPr>
              <w:t>相对一期：</w:t>
            </w:r>
          </w:p>
          <w:p w:rsidR="00B64CFA" w:rsidRDefault="00B64CFA" w:rsidP="005836B4">
            <w:r>
              <w:rPr>
                <w:rFonts w:hint="eastAsia"/>
              </w:rPr>
              <w:t>1</w:t>
            </w:r>
            <w:r>
              <w:t xml:space="preserve"> </w:t>
            </w:r>
            <w:r>
              <w:t>去掉了</w:t>
            </w:r>
            <w:r>
              <w:rPr>
                <w:rFonts w:hint="eastAsia"/>
              </w:rPr>
              <w:t>“城市名称”查询条件</w:t>
            </w:r>
          </w:p>
          <w:p w:rsidR="00B64CFA" w:rsidRDefault="00B64CFA" w:rsidP="005836B4">
            <w:r>
              <w:rPr>
                <w:rFonts w:hint="eastAsia"/>
              </w:rPr>
              <w:t xml:space="preserve">2 </w:t>
            </w:r>
            <w:r>
              <w:rPr>
                <w:rFonts w:hint="eastAsia"/>
              </w:rPr>
              <w:t>增加了“订单状态”和“司机”两个查询条件</w:t>
            </w:r>
          </w:p>
          <w:p w:rsidR="00B64CFA" w:rsidRDefault="00B64CFA" w:rsidP="005836B4">
            <w:r>
              <w:rPr>
                <w:rFonts w:hint="eastAsia"/>
              </w:rPr>
              <w:t>订单状态包括“全部”“待出发”“已出发”“已抵达”“服务中”，默认“全部”；司机查询控件采用联想输入框，通过姓名和手机号查询，同一期下单人查询方式</w:t>
            </w:r>
          </w:p>
          <w:p w:rsidR="00B64CFA" w:rsidRDefault="00B64CFA" w:rsidP="005836B4">
            <w:r>
              <w:rPr>
                <w:rFonts w:hint="eastAsia"/>
              </w:rPr>
              <w:t xml:space="preserve">3 </w:t>
            </w:r>
            <w:r>
              <w:rPr>
                <w:rFonts w:hint="eastAsia"/>
              </w:rPr>
              <w:t>增加“清空”按键</w:t>
            </w:r>
          </w:p>
          <w:p w:rsidR="00B64CFA" w:rsidRDefault="00B64CFA" w:rsidP="005836B4">
            <w:r>
              <w:rPr>
                <w:rFonts w:hint="eastAsia"/>
              </w:rPr>
              <w:t>点击后，初始化查询条件和列表</w:t>
            </w:r>
          </w:p>
          <w:p w:rsidR="00B64CFA" w:rsidRDefault="00B64CFA" w:rsidP="005836B4">
            <w:r>
              <w:rPr>
                <w:rFonts w:hint="eastAsia"/>
              </w:rPr>
              <w:lastRenderedPageBreak/>
              <w:t xml:space="preserve">4 </w:t>
            </w:r>
            <w:r>
              <w:rPr>
                <w:rFonts w:hint="eastAsia"/>
              </w:rPr>
              <w:t>用车时间精确到分钟</w:t>
            </w:r>
          </w:p>
          <w:p w:rsidR="00B64CFA" w:rsidRPr="00BB5BD5" w:rsidRDefault="00B64CFA" w:rsidP="005836B4">
            <w:r>
              <w:rPr>
                <w:rFonts w:hint="eastAsia"/>
              </w:rPr>
              <w:t xml:space="preserve">5 </w:t>
            </w:r>
            <w:r>
              <w:rPr>
                <w:rFonts w:hint="eastAsia"/>
              </w:rPr>
              <w:t>不在包括未支付订单</w:t>
            </w:r>
          </w:p>
        </w:tc>
        <w:tc>
          <w:tcPr>
            <w:tcW w:w="2302" w:type="dxa"/>
            <w:vAlign w:val="center"/>
          </w:tcPr>
          <w:p w:rsidR="00B64CFA" w:rsidRPr="00054E2A" w:rsidRDefault="00B64CFA" w:rsidP="005836B4"/>
        </w:tc>
      </w:tr>
      <w:tr w:rsidR="00B64CFA" w:rsidTr="005836B4">
        <w:trPr>
          <w:trHeight w:val="729"/>
        </w:trPr>
        <w:tc>
          <w:tcPr>
            <w:tcW w:w="1387" w:type="dxa"/>
            <w:vMerge/>
            <w:vAlign w:val="center"/>
          </w:tcPr>
          <w:p w:rsidR="00B64CFA" w:rsidRDefault="00B64CFA" w:rsidP="005836B4">
            <w:pPr>
              <w:jc w:val="center"/>
              <w:rPr>
                <w:rFonts w:asciiTheme="minorEastAsia" w:hAnsiTheme="minorEastAsia"/>
              </w:rPr>
            </w:pPr>
          </w:p>
        </w:tc>
        <w:tc>
          <w:tcPr>
            <w:tcW w:w="1116" w:type="dxa"/>
            <w:vAlign w:val="center"/>
          </w:tcPr>
          <w:p w:rsidR="00B64CFA" w:rsidRDefault="00B64CFA" w:rsidP="005836B4">
            <w:r>
              <w:rPr>
                <w:rFonts w:hint="eastAsia"/>
              </w:rPr>
              <w:t>异常订单</w:t>
            </w:r>
            <w:r>
              <w:rPr>
                <w:rFonts w:hint="eastAsia"/>
              </w:rPr>
              <w:t>/</w:t>
            </w:r>
            <w:r>
              <w:rPr>
                <w:rFonts w:hint="eastAsia"/>
              </w:rPr>
              <w:t>待复核</w:t>
            </w:r>
          </w:p>
        </w:tc>
        <w:tc>
          <w:tcPr>
            <w:tcW w:w="5157" w:type="dxa"/>
            <w:vAlign w:val="center"/>
          </w:tcPr>
          <w:p w:rsidR="00B64CFA" w:rsidRDefault="00B64CFA" w:rsidP="00221DC7">
            <w:r>
              <w:rPr>
                <w:rFonts w:hint="eastAsia"/>
              </w:rPr>
              <w:t>相比一期：</w:t>
            </w:r>
          </w:p>
          <w:p w:rsidR="00B64CFA" w:rsidRDefault="00B64CFA" w:rsidP="00221DC7">
            <w:r>
              <w:rPr>
                <w:rFonts w:hint="eastAsia"/>
              </w:rPr>
              <w:t>1</w:t>
            </w:r>
            <w:r>
              <w:t xml:space="preserve"> </w:t>
            </w:r>
            <w:r>
              <w:t>去掉了</w:t>
            </w:r>
            <w:r>
              <w:rPr>
                <w:rFonts w:hint="eastAsia"/>
              </w:rPr>
              <w:t>“城市名称”查询条件</w:t>
            </w:r>
          </w:p>
          <w:p w:rsidR="00B64CFA" w:rsidRDefault="00B64CFA" w:rsidP="00221DC7">
            <w:r>
              <w:rPr>
                <w:rFonts w:hint="eastAsia"/>
              </w:rPr>
              <w:t xml:space="preserve">2 </w:t>
            </w:r>
            <w:r>
              <w:rPr>
                <w:rFonts w:hint="eastAsia"/>
              </w:rPr>
              <w:t>增加了“司机”“订单状态”查询条件</w:t>
            </w:r>
          </w:p>
          <w:p w:rsidR="00B64CFA" w:rsidRDefault="00B64CFA" w:rsidP="00221DC7">
            <w:r>
              <w:rPr>
                <w:rFonts w:hint="eastAsia"/>
              </w:rPr>
              <w:t>司机控件采用联想输入框，通过姓名和手机号查询，同一期下单人查询方式；订单下拉</w:t>
            </w:r>
            <w:proofErr w:type="gramStart"/>
            <w:r>
              <w:rPr>
                <w:rFonts w:hint="eastAsia"/>
              </w:rPr>
              <w:t>框包括</w:t>
            </w:r>
            <w:proofErr w:type="gramEnd"/>
            <w:r>
              <w:rPr>
                <w:rFonts w:hint="eastAsia"/>
              </w:rPr>
              <w:t>“全部”“未支付”“已支付”，默认“全部”</w:t>
            </w:r>
          </w:p>
          <w:p w:rsidR="00B64CFA" w:rsidRDefault="00B64CFA" w:rsidP="00221DC7">
            <w:r>
              <w:t>3</w:t>
            </w:r>
            <w:r>
              <w:t>增加</w:t>
            </w:r>
            <w:r>
              <w:rPr>
                <w:rFonts w:hint="eastAsia"/>
              </w:rPr>
              <w:t>“清空”按键，点击后初始化查询条件和列表</w:t>
            </w:r>
          </w:p>
          <w:p w:rsidR="00B64CFA" w:rsidRDefault="00B64CFA" w:rsidP="00221DC7">
            <w:r>
              <w:rPr>
                <w:rFonts w:hint="eastAsia"/>
              </w:rPr>
              <w:t>4</w:t>
            </w:r>
            <w:r>
              <w:t xml:space="preserve"> </w:t>
            </w:r>
            <w:r>
              <w:t>增加</w:t>
            </w:r>
            <w:r>
              <w:rPr>
                <w:rFonts w:hint="eastAsia"/>
              </w:rPr>
              <w:t>“导出数据”，导出列表中的数据，文件格式为“</w:t>
            </w:r>
            <w:r>
              <w:rPr>
                <w:rFonts w:hint="eastAsia"/>
              </w:rPr>
              <w:t>.xls</w:t>
            </w:r>
            <w:r>
              <w:rPr>
                <w:rFonts w:hint="eastAsia"/>
              </w:rPr>
              <w:t>”，格式参照模板</w:t>
            </w:r>
          </w:p>
          <w:p w:rsidR="00B64CFA" w:rsidRPr="005836B4" w:rsidRDefault="00B64CFA" w:rsidP="00221DC7">
            <w:r>
              <w:t xml:space="preserve">5 </w:t>
            </w:r>
            <w:r>
              <w:t>用车时间精确到分钟</w:t>
            </w:r>
          </w:p>
        </w:tc>
        <w:tc>
          <w:tcPr>
            <w:tcW w:w="2302" w:type="dxa"/>
            <w:vAlign w:val="center"/>
          </w:tcPr>
          <w:p w:rsidR="00B64CFA" w:rsidRPr="00054E2A" w:rsidRDefault="00B64CFA" w:rsidP="005836B4"/>
        </w:tc>
      </w:tr>
      <w:tr w:rsidR="00B64CFA" w:rsidTr="005836B4">
        <w:trPr>
          <w:trHeight w:val="729"/>
        </w:trPr>
        <w:tc>
          <w:tcPr>
            <w:tcW w:w="1387" w:type="dxa"/>
            <w:vMerge/>
            <w:vAlign w:val="center"/>
          </w:tcPr>
          <w:p w:rsidR="00B64CFA" w:rsidRDefault="00B64CFA" w:rsidP="005836B4">
            <w:pPr>
              <w:jc w:val="center"/>
              <w:rPr>
                <w:rFonts w:asciiTheme="minorEastAsia" w:hAnsiTheme="minorEastAsia"/>
              </w:rPr>
            </w:pPr>
          </w:p>
        </w:tc>
        <w:tc>
          <w:tcPr>
            <w:tcW w:w="1116" w:type="dxa"/>
            <w:vAlign w:val="center"/>
          </w:tcPr>
          <w:p w:rsidR="00B64CFA" w:rsidRDefault="00B64CFA" w:rsidP="005836B4">
            <w:r>
              <w:rPr>
                <w:rFonts w:hint="eastAsia"/>
              </w:rPr>
              <w:t>异常订单</w:t>
            </w:r>
            <w:r>
              <w:rPr>
                <w:rFonts w:hint="eastAsia"/>
              </w:rPr>
              <w:t>/</w:t>
            </w:r>
            <w:r>
              <w:rPr>
                <w:rFonts w:hint="eastAsia"/>
              </w:rPr>
              <w:t>已复核</w:t>
            </w:r>
          </w:p>
        </w:tc>
        <w:tc>
          <w:tcPr>
            <w:tcW w:w="5157" w:type="dxa"/>
            <w:vAlign w:val="center"/>
          </w:tcPr>
          <w:p w:rsidR="00B64CFA" w:rsidRDefault="00B64CFA" w:rsidP="00221DC7">
            <w:r>
              <w:rPr>
                <w:rFonts w:hint="eastAsia"/>
              </w:rPr>
              <w:t>相对一期：</w:t>
            </w:r>
          </w:p>
          <w:p w:rsidR="00B64CFA" w:rsidRDefault="00B64CFA" w:rsidP="00221DC7">
            <w:r>
              <w:rPr>
                <w:rFonts w:hint="eastAsia"/>
              </w:rPr>
              <w:t xml:space="preserve">1 </w:t>
            </w:r>
            <w:r>
              <w:rPr>
                <w:rFonts w:hint="eastAsia"/>
              </w:rPr>
              <w:t>去掉了“城市名称”“用车时间”“下单人”三个查询条件</w:t>
            </w:r>
          </w:p>
          <w:p w:rsidR="00B64CFA" w:rsidRDefault="00B64CFA" w:rsidP="00221DC7">
            <w:r>
              <w:rPr>
                <w:rFonts w:hint="eastAsia"/>
              </w:rPr>
              <w:t>2</w:t>
            </w:r>
            <w:r>
              <w:t xml:space="preserve"> </w:t>
            </w:r>
            <w:r>
              <w:t>增加了</w:t>
            </w:r>
            <w:r>
              <w:rPr>
                <w:rFonts w:hint="eastAsia"/>
              </w:rPr>
              <w:t>“清空”按键，点击初始化查询条件和列表</w:t>
            </w:r>
          </w:p>
          <w:p w:rsidR="00B64CFA" w:rsidRDefault="00B64CFA" w:rsidP="00221DC7">
            <w:r>
              <w:t>3</w:t>
            </w:r>
            <w:r>
              <w:t>本页面列表显示已经符合完毕的订单</w:t>
            </w:r>
            <w:r>
              <w:rPr>
                <w:rFonts w:hint="eastAsia"/>
              </w:rPr>
              <w:t>，</w:t>
            </w:r>
            <w:r>
              <w:t>如果订单再次申请复核</w:t>
            </w:r>
            <w:r>
              <w:rPr>
                <w:rFonts w:hint="eastAsia"/>
              </w:rPr>
              <w:t>，</w:t>
            </w:r>
            <w:r>
              <w:t>则订单进入待复核订单</w:t>
            </w:r>
            <w:r>
              <w:rPr>
                <w:rFonts w:hint="eastAsia"/>
              </w:rPr>
              <w:t>，</w:t>
            </w:r>
            <w:r>
              <w:t>不再在此处显示</w:t>
            </w:r>
          </w:p>
          <w:p w:rsidR="00B64CFA" w:rsidRDefault="00B64CFA" w:rsidP="00221DC7">
            <w:r>
              <w:rPr>
                <w:rFonts w:hint="eastAsia"/>
              </w:rPr>
              <w:t xml:space="preserve">4 </w:t>
            </w:r>
            <w:r>
              <w:rPr>
                <w:rFonts w:hint="eastAsia"/>
              </w:rPr>
              <w:t>新增“导出数据”导出列表中的数据，文件格式为“</w:t>
            </w:r>
            <w:r>
              <w:rPr>
                <w:rFonts w:hint="eastAsia"/>
              </w:rPr>
              <w:t>.xls</w:t>
            </w:r>
            <w:r>
              <w:rPr>
                <w:rFonts w:hint="eastAsia"/>
              </w:rPr>
              <w:t>”，格式参照模板</w:t>
            </w:r>
          </w:p>
          <w:p w:rsidR="00B64CFA" w:rsidRPr="005836B4" w:rsidRDefault="00B64CFA" w:rsidP="00221DC7">
            <w:r>
              <w:t>5</w:t>
            </w:r>
            <w:r>
              <w:t>增加</w:t>
            </w:r>
            <w:r>
              <w:rPr>
                <w:rFonts w:hint="eastAsia"/>
              </w:rPr>
              <w:t>“订单状态”查询条件，包括“全部”“未支付”“已支付”，默认“全部”</w:t>
            </w:r>
          </w:p>
        </w:tc>
        <w:tc>
          <w:tcPr>
            <w:tcW w:w="2302" w:type="dxa"/>
            <w:vAlign w:val="center"/>
          </w:tcPr>
          <w:p w:rsidR="00B64CFA" w:rsidRPr="00054E2A" w:rsidRDefault="00B64CFA" w:rsidP="005836B4"/>
        </w:tc>
      </w:tr>
      <w:tr w:rsidR="00B64CFA" w:rsidTr="005836B4">
        <w:trPr>
          <w:trHeight w:val="729"/>
        </w:trPr>
        <w:tc>
          <w:tcPr>
            <w:tcW w:w="1387" w:type="dxa"/>
            <w:vMerge/>
            <w:vAlign w:val="center"/>
          </w:tcPr>
          <w:p w:rsidR="00B64CFA" w:rsidRDefault="00B64CFA" w:rsidP="005836B4">
            <w:pPr>
              <w:jc w:val="center"/>
              <w:rPr>
                <w:rFonts w:asciiTheme="minorEastAsia" w:hAnsiTheme="minorEastAsia"/>
              </w:rPr>
            </w:pPr>
          </w:p>
        </w:tc>
        <w:tc>
          <w:tcPr>
            <w:tcW w:w="1116" w:type="dxa"/>
            <w:vAlign w:val="center"/>
          </w:tcPr>
          <w:p w:rsidR="00B64CFA" w:rsidRDefault="00B64CFA" w:rsidP="005836B4">
            <w:r>
              <w:rPr>
                <w:rFonts w:hint="eastAsia"/>
              </w:rPr>
              <w:t>申请复核弹窗</w:t>
            </w:r>
          </w:p>
        </w:tc>
        <w:tc>
          <w:tcPr>
            <w:tcW w:w="5157" w:type="dxa"/>
            <w:vAlign w:val="center"/>
          </w:tcPr>
          <w:p w:rsidR="00B64CFA" w:rsidRDefault="00B64CFA" w:rsidP="00221DC7">
            <w:r>
              <w:rPr>
                <w:rFonts w:hint="eastAsia"/>
              </w:rPr>
              <w:t>相对一期：</w:t>
            </w:r>
          </w:p>
          <w:p w:rsidR="00B64CFA" w:rsidRDefault="00B64CFA" w:rsidP="005836B4">
            <w:r>
              <w:t>原</w:t>
            </w:r>
            <w:proofErr w:type="gramStart"/>
            <w:r>
              <w:rPr>
                <w:rFonts w:hint="eastAsia"/>
              </w:rPr>
              <w:t>“</w:t>
            </w:r>
            <w:proofErr w:type="gramEnd"/>
            <w:r>
              <w:rPr>
                <w:rFonts w:hint="eastAsia"/>
              </w:rPr>
              <w:t>复核原因更改为“申请原因”，弱提示更改为“填写申请复核原因”</w:t>
            </w:r>
          </w:p>
        </w:tc>
        <w:tc>
          <w:tcPr>
            <w:tcW w:w="2302" w:type="dxa"/>
            <w:vAlign w:val="center"/>
          </w:tcPr>
          <w:p w:rsidR="00B64CFA" w:rsidRPr="00054E2A" w:rsidRDefault="00B64CFA" w:rsidP="005836B4"/>
        </w:tc>
      </w:tr>
      <w:tr w:rsidR="00B64CFA" w:rsidRPr="002B11B6" w:rsidTr="005836B4">
        <w:trPr>
          <w:trHeight w:val="729"/>
        </w:trPr>
        <w:tc>
          <w:tcPr>
            <w:tcW w:w="1387" w:type="dxa"/>
            <w:vMerge/>
            <w:vAlign w:val="center"/>
          </w:tcPr>
          <w:p w:rsidR="00B64CFA" w:rsidRDefault="00B64CFA" w:rsidP="005836B4">
            <w:pPr>
              <w:jc w:val="center"/>
              <w:rPr>
                <w:rFonts w:asciiTheme="minorEastAsia" w:hAnsiTheme="minorEastAsia"/>
              </w:rPr>
            </w:pPr>
          </w:p>
        </w:tc>
        <w:tc>
          <w:tcPr>
            <w:tcW w:w="1116" w:type="dxa"/>
            <w:vAlign w:val="center"/>
          </w:tcPr>
          <w:p w:rsidR="00B64CFA" w:rsidRDefault="00B64CFA" w:rsidP="005836B4">
            <w:r>
              <w:rPr>
                <w:rFonts w:hint="eastAsia"/>
              </w:rPr>
              <w:t>待收款订单</w:t>
            </w:r>
          </w:p>
        </w:tc>
        <w:tc>
          <w:tcPr>
            <w:tcW w:w="5157" w:type="dxa"/>
            <w:vAlign w:val="center"/>
          </w:tcPr>
          <w:p w:rsidR="00B64CFA" w:rsidRDefault="00B64CFA" w:rsidP="00221DC7">
            <w:r>
              <w:rPr>
                <w:rFonts w:hint="eastAsia"/>
              </w:rPr>
              <w:t>新增栏位，显示管理未支付状态的订单</w:t>
            </w:r>
          </w:p>
          <w:p w:rsidR="00B64CFA" w:rsidRDefault="00B64CFA" w:rsidP="002B11B6">
            <w:r>
              <w:t xml:space="preserve">1 </w:t>
            </w:r>
            <w:r>
              <w:t>查询条件如原型</w:t>
            </w:r>
            <w:r>
              <w:rPr>
                <w:rFonts w:hint="eastAsia"/>
              </w:rPr>
              <w:t>。</w:t>
            </w:r>
            <w:r>
              <w:t>其中订单号</w:t>
            </w:r>
            <w:r>
              <w:rPr>
                <w:rFonts w:hint="eastAsia"/>
              </w:rPr>
              <w:t>、</w:t>
            </w:r>
            <w:r>
              <w:t>订单类型</w:t>
            </w:r>
            <w:r>
              <w:rPr>
                <w:rFonts w:hint="eastAsia"/>
              </w:rPr>
              <w:t>、</w:t>
            </w:r>
            <w:r>
              <w:t>下单人的控件和一期相同</w:t>
            </w:r>
            <w:r>
              <w:rPr>
                <w:rFonts w:hint="eastAsia"/>
              </w:rPr>
              <w:t>。</w:t>
            </w:r>
            <w:r>
              <w:t>司机查询控件采用联想输入框</w:t>
            </w:r>
            <w:r>
              <w:rPr>
                <w:rFonts w:hint="eastAsia"/>
              </w:rPr>
              <w:t>，</w:t>
            </w:r>
            <w:r>
              <w:t>共谈过姓名和手机号查询</w:t>
            </w:r>
            <w:r>
              <w:rPr>
                <w:rFonts w:hint="eastAsia"/>
              </w:rPr>
              <w:t>，</w:t>
            </w:r>
            <w:r>
              <w:t>同一期下单人查询方式</w:t>
            </w:r>
            <w:r>
              <w:rPr>
                <w:rFonts w:hint="eastAsia"/>
              </w:rPr>
              <w:t>；用车时</w:t>
            </w:r>
            <w:r>
              <w:rPr>
                <w:rFonts w:hint="eastAsia"/>
              </w:rPr>
              <w:lastRenderedPageBreak/>
              <w:t>间查询条件精确到分钟</w:t>
            </w:r>
          </w:p>
          <w:p w:rsidR="00B64CFA" w:rsidRDefault="00B64CFA" w:rsidP="002B11B6">
            <w:r>
              <w:rPr>
                <w:rFonts w:hint="eastAsia"/>
              </w:rPr>
              <w:t>2</w:t>
            </w:r>
            <w:r>
              <w:t xml:space="preserve"> </w:t>
            </w:r>
            <w:r>
              <w:t>点击</w:t>
            </w:r>
            <w:r>
              <w:rPr>
                <w:rFonts w:hint="eastAsia"/>
              </w:rPr>
              <w:t>“查询”，在列表中显示符合查询条件的订单。</w:t>
            </w:r>
          </w:p>
          <w:p w:rsidR="00B64CFA" w:rsidRDefault="00B64CFA" w:rsidP="002B11B6">
            <w:r>
              <w:rPr>
                <w:rFonts w:hint="eastAsia"/>
              </w:rPr>
              <w:t>点击“清空”按键，初始化查询条件和列表；点击“导出数据”将列表中的数据以“</w:t>
            </w:r>
            <w:r>
              <w:rPr>
                <w:rFonts w:hint="eastAsia"/>
              </w:rPr>
              <w:t>.xls</w:t>
            </w:r>
            <w:r>
              <w:rPr>
                <w:rFonts w:hint="eastAsia"/>
              </w:rPr>
              <w:t>”格式导出，格式参照模板</w:t>
            </w:r>
          </w:p>
          <w:p w:rsidR="00B64CFA" w:rsidRDefault="00B64CFA" w:rsidP="002B11B6">
            <w:r>
              <w:t>3</w:t>
            </w:r>
            <w:r>
              <w:t>列表项如原型</w:t>
            </w:r>
            <w:r>
              <w:rPr>
                <w:rFonts w:hint="eastAsia"/>
              </w:rPr>
              <w:t>，</w:t>
            </w:r>
            <w:r>
              <w:t>不赘述</w:t>
            </w:r>
            <w:r>
              <w:rPr>
                <w:rFonts w:hint="eastAsia"/>
              </w:rPr>
              <w:t>。</w:t>
            </w:r>
            <w:r>
              <w:t>初始化家在所有未支付的</w:t>
            </w:r>
            <w:r>
              <w:t>toC</w:t>
            </w:r>
            <w:proofErr w:type="gramStart"/>
            <w:r>
              <w:t>网约车订单</w:t>
            </w:r>
            <w:proofErr w:type="gramEnd"/>
            <w:r>
              <w:rPr>
                <w:rFonts w:hint="eastAsia"/>
              </w:rPr>
              <w:t>，</w:t>
            </w:r>
            <w:r>
              <w:t>按照用车时间的倒序排列</w:t>
            </w:r>
            <w:r>
              <w:rPr>
                <w:rFonts w:hint="eastAsia"/>
              </w:rPr>
              <w:t>。点击“订单号”进入订单详情</w:t>
            </w:r>
          </w:p>
          <w:p w:rsidR="00B64CFA" w:rsidRDefault="00B64CFA" w:rsidP="002B11B6">
            <w:r>
              <w:t>4</w:t>
            </w:r>
            <w:r>
              <w:t>点击</w:t>
            </w:r>
            <w:r>
              <w:rPr>
                <w:rFonts w:hint="eastAsia"/>
              </w:rPr>
              <w:t>“申请复核”按键，弹出申请复核的弹窗，样式参照一期，但是原“复核原因”更改为“申请原因”，弱提示更改为“填写申请复核原因”，其他不变</w:t>
            </w:r>
          </w:p>
          <w:p w:rsidR="00B64CFA" w:rsidRPr="002B11B6" w:rsidRDefault="00B64CFA" w:rsidP="002B11B6">
            <w:r>
              <w:rPr>
                <w:rFonts w:hint="eastAsia"/>
              </w:rPr>
              <w:t>5</w:t>
            </w:r>
            <w:r>
              <w:rPr>
                <w:rFonts w:hint="eastAsia"/>
              </w:rPr>
              <w:t>复核中的订单，隐藏“申请复核”按键</w:t>
            </w:r>
          </w:p>
        </w:tc>
        <w:tc>
          <w:tcPr>
            <w:tcW w:w="2302" w:type="dxa"/>
            <w:vAlign w:val="center"/>
          </w:tcPr>
          <w:p w:rsidR="00B64CFA" w:rsidRPr="00054E2A" w:rsidRDefault="00B64CFA" w:rsidP="005836B4"/>
        </w:tc>
      </w:tr>
      <w:tr w:rsidR="00B64CFA" w:rsidRPr="002B11B6" w:rsidTr="005836B4">
        <w:trPr>
          <w:trHeight w:val="729"/>
        </w:trPr>
        <w:tc>
          <w:tcPr>
            <w:tcW w:w="1387" w:type="dxa"/>
            <w:vMerge/>
            <w:vAlign w:val="center"/>
          </w:tcPr>
          <w:p w:rsidR="00B64CFA" w:rsidRDefault="00B64CFA" w:rsidP="005836B4">
            <w:pPr>
              <w:jc w:val="center"/>
              <w:rPr>
                <w:rFonts w:asciiTheme="minorEastAsia" w:hAnsiTheme="minorEastAsia"/>
              </w:rPr>
            </w:pPr>
          </w:p>
        </w:tc>
        <w:tc>
          <w:tcPr>
            <w:tcW w:w="1116" w:type="dxa"/>
            <w:vAlign w:val="center"/>
          </w:tcPr>
          <w:p w:rsidR="00B64CFA" w:rsidRDefault="00B64CFA" w:rsidP="005836B4">
            <w:r>
              <w:rPr>
                <w:rFonts w:hint="eastAsia"/>
              </w:rPr>
              <w:t>已完成订单</w:t>
            </w:r>
          </w:p>
        </w:tc>
        <w:tc>
          <w:tcPr>
            <w:tcW w:w="5157" w:type="dxa"/>
            <w:vAlign w:val="center"/>
          </w:tcPr>
          <w:p w:rsidR="00B64CFA" w:rsidRDefault="00B64CFA" w:rsidP="00221DC7">
            <w:r>
              <w:rPr>
                <w:rFonts w:hint="eastAsia"/>
              </w:rPr>
              <w:t>为原“历史订单”</w:t>
            </w:r>
          </w:p>
          <w:p w:rsidR="00B64CFA" w:rsidRDefault="00B64CFA" w:rsidP="00221DC7">
            <w:r>
              <w:t>相比一期</w:t>
            </w:r>
            <w:r>
              <w:rPr>
                <w:rFonts w:hint="eastAsia"/>
              </w:rPr>
              <w:t>：</w:t>
            </w:r>
          </w:p>
          <w:p w:rsidR="00B64CFA" w:rsidRDefault="00B64CFA" w:rsidP="00221DC7">
            <w:r>
              <w:rPr>
                <w:rFonts w:hint="eastAsia"/>
              </w:rPr>
              <w:t xml:space="preserve">1 </w:t>
            </w:r>
            <w:r>
              <w:rPr>
                <w:rFonts w:hint="eastAsia"/>
              </w:rPr>
              <w:t>去掉了“城市名称”查询条件</w:t>
            </w:r>
          </w:p>
          <w:p w:rsidR="00B64CFA" w:rsidRDefault="00B64CFA" w:rsidP="00B64CFA">
            <w:r>
              <w:rPr>
                <w:rFonts w:hint="eastAsia"/>
              </w:rPr>
              <w:t xml:space="preserve">2 </w:t>
            </w:r>
            <w:r>
              <w:rPr>
                <w:rFonts w:hint="eastAsia"/>
              </w:rPr>
              <w:t>增加了“司机”“订单状态”“用车时间”三个查询条件。司机查询采用联想输入框；订单状态控件包括“全部”“已支付”“已取消”，默认“全部”；用车时间控件精确到分钟</w:t>
            </w:r>
          </w:p>
          <w:p w:rsidR="00B64CFA" w:rsidRDefault="00B64CFA" w:rsidP="00B64CFA">
            <w:r>
              <w:t xml:space="preserve">3 </w:t>
            </w:r>
            <w:r>
              <w:t>新增</w:t>
            </w:r>
            <w:r>
              <w:rPr>
                <w:rFonts w:hint="eastAsia"/>
              </w:rPr>
              <w:t>“导出数据”按键，以“</w:t>
            </w:r>
            <w:r>
              <w:rPr>
                <w:rFonts w:hint="eastAsia"/>
              </w:rPr>
              <w:t>.xls</w:t>
            </w:r>
            <w:r>
              <w:rPr>
                <w:rFonts w:hint="eastAsia"/>
              </w:rPr>
              <w:t>”格式到出列表中的数据，格式参照模板</w:t>
            </w:r>
          </w:p>
          <w:p w:rsidR="00B64CFA" w:rsidRDefault="00B64CFA" w:rsidP="00B64CFA">
            <w:r>
              <w:t xml:space="preserve">4 </w:t>
            </w:r>
            <w:r>
              <w:t>列表项与一期</w:t>
            </w:r>
            <w:r>
              <w:rPr>
                <w:rFonts w:hint="eastAsia"/>
              </w:rPr>
              <w:t>“历史订单”的相同</w:t>
            </w:r>
          </w:p>
          <w:p w:rsidR="00B64CFA" w:rsidRPr="00B64CFA" w:rsidRDefault="00B64CFA" w:rsidP="00B64CFA">
            <w:r>
              <w:t xml:space="preserve">5 </w:t>
            </w:r>
            <w:r>
              <w:t>增加</w:t>
            </w:r>
            <w:r>
              <w:rPr>
                <w:rFonts w:hint="eastAsia"/>
              </w:rPr>
              <w:t>“清空”按键，点击初始化查询条件和列表</w:t>
            </w:r>
          </w:p>
        </w:tc>
        <w:tc>
          <w:tcPr>
            <w:tcW w:w="2302" w:type="dxa"/>
            <w:vAlign w:val="center"/>
          </w:tcPr>
          <w:p w:rsidR="00B64CFA" w:rsidRPr="00054E2A" w:rsidRDefault="00B64CFA" w:rsidP="005836B4"/>
        </w:tc>
      </w:tr>
      <w:tr w:rsidR="00B64CFA" w:rsidRPr="002B11B6" w:rsidTr="005836B4">
        <w:trPr>
          <w:trHeight w:val="729"/>
        </w:trPr>
        <w:tc>
          <w:tcPr>
            <w:tcW w:w="1387" w:type="dxa"/>
            <w:vAlign w:val="center"/>
          </w:tcPr>
          <w:p w:rsidR="00B64CFA" w:rsidRDefault="00B64CFA" w:rsidP="005836B4">
            <w:pPr>
              <w:jc w:val="center"/>
              <w:rPr>
                <w:rFonts w:asciiTheme="minorEastAsia" w:hAnsiTheme="minorEastAsia"/>
              </w:rPr>
            </w:pPr>
            <w:r>
              <w:rPr>
                <w:rFonts w:asciiTheme="minorEastAsia" w:hAnsiTheme="minorEastAsia" w:hint="eastAsia"/>
              </w:rPr>
              <w:t>Ⅴ</w:t>
            </w:r>
            <w:r>
              <w:rPr>
                <w:rFonts w:hint="eastAsia"/>
              </w:rPr>
              <w:t>-</w:t>
            </w:r>
            <w:r>
              <w:t>C-01</w:t>
            </w:r>
            <w:r>
              <w:rPr>
                <w:rFonts w:hint="eastAsia"/>
              </w:rPr>
              <w:t>-</w:t>
            </w:r>
            <w:r>
              <w:t>01</w:t>
            </w:r>
          </w:p>
        </w:tc>
        <w:tc>
          <w:tcPr>
            <w:tcW w:w="1116" w:type="dxa"/>
            <w:vAlign w:val="center"/>
          </w:tcPr>
          <w:p w:rsidR="00B64CFA" w:rsidRDefault="008F249F" w:rsidP="005836B4">
            <w:r>
              <w:rPr>
                <w:rFonts w:hint="eastAsia"/>
              </w:rPr>
              <w:t>说明</w:t>
            </w:r>
          </w:p>
        </w:tc>
        <w:tc>
          <w:tcPr>
            <w:tcW w:w="5157" w:type="dxa"/>
            <w:vAlign w:val="center"/>
          </w:tcPr>
          <w:p w:rsidR="00B64CFA" w:rsidRDefault="008F249F" w:rsidP="00221DC7">
            <w:r>
              <w:rPr>
                <w:rFonts w:hint="eastAsia"/>
              </w:rPr>
              <w:t>相对一期的订单复核，仅更改复核弹窗和复核记录两个位置的内容</w:t>
            </w:r>
          </w:p>
        </w:tc>
        <w:tc>
          <w:tcPr>
            <w:tcW w:w="2302" w:type="dxa"/>
            <w:vAlign w:val="center"/>
          </w:tcPr>
          <w:p w:rsidR="00B64CFA" w:rsidRPr="00054E2A" w:rsidRDefault="00B64CFA" w:rsidP="005836B4"/>
        </w:tc>
      </w:tr>
      <w:tr w:rsidR="00B64CFA" w:rsidRPr="002B11B6" w:rsidTr="005836B4">
        <w:trPr>
          <w:trHeight w:val="729"/>
        </w:trPr>
        <w:tc>
          <w:tcPr>
            <w:tcW w:w="1387" w:type="dxa"/>
            <w:vAlign w:val="center"/>
          </w:tcPr>
          <w:p w:rsidR="00B64CFA" w:rsidRDefault="00B64CFA" w:rsidP="005836B4">
            <w:pPr>
              <w:jc w:val="center"/>
              <w:rPr>
                <w:rFonts w:asciiTheme="minorEastAsia" w:hAnsiTheme="minorEastAsia"/>
              </w:rPr>
            </w:pPr>
          </w:p>
        </w:tc>
        <w:tc>
          <w:tcPr>
            <w:tcW w:w="1116" w:type="dxa"/>
            <w:vAlign w:val="center"/>
          </w:tcPr>
          <w:p w:rsidR="00B64CFA" w:rsidRDefault="008F249F" w:rsidP="005836B4">
            <w:r>
              <w:rPr>
                <w:rFonts w:hint="eastAsia"/>
              </w:rPr>
              <w:t>复核弹窗</w:t>
            </w:r>
          </w:p>
        </w:tc>
        <w:tc>
          <w:tcPr>
            <w:tcW w:w="5157" w:type="dxa"/>
            <w:vAlign w:val="center"/>
          </w:tcPr>
          <w:p w:rsidR="00B64CFA" w:rsidRPr="008F249F" w:rsidRDefault="008F249F" w:rsidP="008F249F">
            <w:r>
              <w:rPr>
                <w:rFonts w:hint="eastAsia"/>
              </w:rPr>
              <w:t>原“复核原因”变为“处理意见”，弱提示为“请输入处理意见”，必填项。若未填写，则在点击</w:t>
            </w:r>
            <w:r>
              <w:rPr>
                <w:rFonts w:hint="eastAsia"/>
              </w:rPr>
              <w:t xml:space="preserve"> </w:t>
            </w:r>
            <w:r>
              <w:rPr>
                <w:rFonts w:hint="eastAsia"/>
              </w:rPr>
              <w:t>“确定”按键时，</w:t>
            </w:r>
            <w:proofErr w:type="gramStart"/>
            <w:r>
              <w:rPr>
                <w:rFonts w:hint="eastAsia"/>
              </w:rPr>
              <w:t>浮窗提示</w:t>
            </w:r>
            <w:proofErr w:type="gramEnd"/>
            <w:r>
              <w:rPr>
                <w:rFonts w:hint="eastAsia"/>
              </w:rPr>
              <w:t>“请输入处理意见”</w:t>
            </w:r>
          </w:p>
        </w:tc>
        <w:tc>
          <w:tcPr>
            <w:tcW w:w="2302" w:type="dxa"/>
            <w:vAlign w:val="center"/>
          </w:tcPr>
          <w:p w:rsidR="00B64CFA" w:rsidRPr="00054E2A" w:rsidRDefault="00B64CFA" w:rsidP="005836B4"/>
        </w:tc>
      </w:tr>
      <w:tr w:rsidR="008F249F" w:rsidRPr="002B11B6" w:rsidTr="005836B4">
        <w:trPr>
          <w:trHeight w:val="729"/>
        </w:trPr>
        <w:tc>
          <w:tcPr>
            <w:tcW w:w="1387" w:type="dxa"/>
            <w:vAlign w:val="center"/>
          </w:tcPr>
          <w:p w:rsidR="008F249F" w:rsidRDefault="008F249F" w:rsidP="005836B4">
            <w:pPr>
              <w:jc w:val="center"/>
              <w:rPr>
                <w:rFonts w:asciiTheme="minorEastAsia" w:hAnsiTheme="minorEastAsia"/>
              </w:rPr>
            </w:pPr>
          </w:p>
        </w:tc>
        <w:tc>
          <w:tcPr>
            <w:tcW w:w="1116" w:type="dxa"/>
            <w:vAlign w:val="center"/>
          </w:tcPr>
          <w:p w:rsidR="008F249F" w:rsidRDefault="008F249F" w:rsidP="005836B4">
            <w:r>
              <w:rPr>
                <w:rFonts w:hint="eastAsia"/>
              </w:rPr>
              <w:t>复核记录</w:t>
            </w:r>
          </w:p>
        </w:tc>
        <w:tc>
          <w:tcPr>
            <w:tcW w:w="5157" w:type="dxa"/>
            <w:vAlign w:val="center"/>
          </w:tcPr>
          <w:p w:rsidR="008F249F" w:rsidRDefault="008F249F" w:rsidP="00221DC7">
            <w:r>
              <w:rPr>
                <w:rFonts w:hint="eastAsia"/>
              </w:rPr>
              <w:t>列表中原“复核原因”列更改为“申请原因”，数据来自于申请复核时填写的原因；新增“处理意见”列，数据来自于复核时填写的处理意见</w:t>
            </w:r>
          </w:p>
        </w:tc>
        <w:tc>
          <w:tcPr>
            <w:tcW w:w="2302" w:type="dxa"/>
            <w:vAlign w:val="center"/>
          </w:tcPr>
          <w:p w:rsidR="008F249F" w:rsidRPr="00054E2A" w:rsidRDefault="008F249F" w:rsidP="005836B4"/>
        </w:tc>
      </w:tr>
    </w:tbl>
    <w:p w:rsidR="004F6D2B" w:rsidRPr="003A741D" w:rsidRDefault="004F6D2B" w:rsidP="004F6D2B"/>
    <w:p w:rsidR="005D1A8B" w:rsidRDefault="005D1A8B" w:rsidP="006E1CFC">
      <w:pPr>
        <w:pStyle w:val="4"/>
        <w:rPr>
          <w:color w:val="FF0000"/>
        </w:rPr>
      </w:pPr>
      <w:bookmarkStart w:id="177" w:name="_Toc473799799"/>
      <w:commentRangeStart w:id="178"/>
      <w:r w:rsidRPr="00873FFC">
        <w:rPr>
          <w:color w:val="FF0000"/>
        </w:rPr>
        <w:t>出租车</w:t>
      </w:r>
      <w:commentRangeEnd w:id="178"/>
      <w:r w:rsidR="00873FFC">
        <w:rPr>
          <w:rStyle w:val="af6"/>
          <w:rFonts w:asciiTheme="minorHAnsi" w:eastAsiaTheme="minorEastAsia" w:hAnsiTheme="minorHAnsi" w:cstheme="minorBidi"/>
          <w:b w:val="0"/>
          <w:bCs w:val="0"/>
        </w:rPr>
        <w:commentReference w:id="178"/>
      </w:r>
      <w:bookmarkEnd w:id="177"/>
    </w:p>
    <w:p w:rsidR="00C91FE9" w:rsidRPr="00C91FE9" w:rsidRDefault="00C91FE9" w:rsidP="00C91FE9">
      <w:pPr>
        <w:pStyle w:val="5"/>
      </w:pPr>
      <w:r>
        <w:t>出租车主页</w:t>
      </w:r>
    </w:p>
    <w:p w:rsidR="004F6D2B" w:rsidRDefault="004F6D2B" w:rsidP="00C91FE9">
      <w:pPr>
        <w:pStyle w:val="6"/>
      </w:pPr>
      <w:r>
        <w:t>用例描述</w:t>
      </w:r>
    </w:p>
    <w:p w:rsidR="00DB223D" w:rsidRPr="00DB223D" w:rsidRDefault="00DB223D" w:rsidP="00DB223D">
      <w:r>
        <w:rPr>
          <w:rFonts w:hint="eastAsia"/>
        </w:rPr>
        <w:t xml:space="preserve">  </w:t>
      </w:r>
      <w:r>
        <w:rPr>
          <w:rFonts w:hint="eastAsia"/>
        </w:rPr>
        <w:t>出租车订单管理包括订单查询、人工派单、更改车辆、订单复核、订单取消等功能。</w:t>
      </w:r>
      <w:r w:rsidR="00BD5C33">
        <w:rPr>
          <w:rFonts w:hint="eastAsia"/>
        </w:rPr>
        <w:t>除特别要求，控件及样式风格可与租赁端“订单管理”页面保持一致。</w:t>
      </w:r>
    </w:p>
    <w:p w:rsidR="004F6D2B" w:rsidRPr="004F6D2B" w:rsidRDefault="004F6D2B" w:rsidP="00C91FE9">
      <w:pPr>
        <w:pStyle w:val="6"/>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3A741D" w:rsidTr="005836B4">
        <w:trPr>
          <w:trHeight w:val="729"/>
        </w:trPr>
        <w:tc>
          <w:tcPr>
            <w:tcW w:w="1387" w:type="dxa"/>
            <w:vMerge w:val="restart"/>
            <w:vAlign w:val="center"/>
          </w:tcPr>
          <w:p w:rsidR="003A741D" w:rsidRDefault="006252FA" w:rsidP="006252FA">
            <w:pPr>
              <w:jc w:val="center"/>
            </w:pPr>
            <w:r>
              <w:rPr>
                <w:rFonts w:asciiTheme="minorEastAsia" w:hAnsiTheme="minorEastAsia" w:hint="eastAsia"/>
              </w:rPr>
              <w:t>Ⅴ</w:t>
            </w:r>
            <w:r w:rsidR="003A741D">
              <w:rPr>
                <w:rFonts w:hint="eastAsia"/>
              </w:rPr>
              <w:t>-</w:t>
            </w:r>
            <w:r w:rsidR="003A741D">
              <w:t>C-0</w:t>
            </w:r>
            <w:r>
              <w:t>2</w:t>
            </w:r>
          </w:p>
        </w:tc>
        <w:tc>
          <w:tcPr>
            <w:tcW w:w="1116" w:type="dxa"/>
            <w:vAlign w:val="center"/>
          </w:tcPr>
          <w:p w:rsidR="003A741D" w:rsidRDefault="003A741D" w:rsidP="005836B4">
            <w:r>
              <w:t>说明</w:t>
            </w:r>
          </w:p>
        </w:tc>
        <w:tc>
          <w:tcPr>
            <w:tcW w:w="5157" w:type="dxa"/>
            <w:vAlign w:val="center"/>
          </w:tcPr>
          <w:p w:rsidR="003A741D" w:rsidRPr="00253A29" w:rsidRDefault="00253A29" w:rsidP="006252FA">
            <w:r>
              <w:t>包括</w:t>
            </w:r>
            <w:r>
              <w:rPr>
                <w:rFonts w:hint="eastAsia"/>
              </w:rPr>
              <w:t>“未接订单”“待人工派单”“当前订单”“异常订单”“待收款订单”“已完成订单”等</w:t>
            </w:r>
            <w:r>
              <w:rPr>
                <w:rFonts w:hint="eastAsia"/>
              </w:rPr>
              <w:t>6</w:t>
            </w:r>
            <w:r>
              <w:rPr>
                <w:rFonts w:hint="eastAsia"/>
              </w:rPr>
              <w:t>个页面，其中“待人工派单”页面根据系统配置显示或隐藏。当系统配置为“系统派单”时，隐藏该页面；当系统配置为“系统</w:t>
            </w:r>
            <w:r>
              <w:rPr>
                <w:rFonts w:hint="eastAsia"/>
              </w:rPr>
              <w:t>+</w:t>
            </w:r>
            <w:r>
              <w:rPr>
                <w:rFonts w:hint="eastAsia"/>
              </w:rPr>
              <w:t>人工”派单时，显示该页面</w:t>
            </w:r>
          </w:p>
        </w:tc>
        <w:tc>
          <w:tcPr>
            <w:tcW w:w="2302" w:type="dxa"/>
            <w:vAlign w:val="center"/>
          </w:tcPr>
          <w:p w:rsidR="003A741D" w:rsidRPr="00054E2A" w:rsidRDefault="003A741D" w:rsidP="005836B4"/>
        </w:tc>
      </w:tr>
      <w:tr w:rsidR="003A741D" w:rsidTr="005836B4">
        <w:trPr>
          <w:trHeight w:val="729"/>
        </w:trPr>
        <w:tc>
          <w:tcPr>
            <w:tcW w:w="1387" w:type="dxa"/>
            <w:vMerge/>
            <w:vAlign w:val="center"/>
          </w:tcPr>
          <w:p w:rsidR="003A741D" w:rsidRDefault="003A741D" w:rsidP="005836B4">
            <w:pPr>
              <w:jc w:val="center"/>
              <w:rPr>
                <w:rFonts w:asciiTheme="minorEastAsia" w:hAnsiTheme="minorEastAsia"/>
              </w:rPr>
            </w:pPr>
          </w:p>
        </w:tc>
        <w:tc>
          <w:tcPr>
            <w:tcW w:w="1116" w:type="dxa"/>
            <w:vAlign w:val="center"/>
          </w:tcPr>
          <w:p w:rsidR="003A741D" w:rsidRDefault="0018075F" w:rsidP="005836B4">
            <w:r>
              <w:t>未接订单</w:t>
            </w:r>
          </w:p>
        </w:tc>
        <w:tc>
          <w:tcPr>
            <w:tcW w:w="5157" w:type="dxa"/>
            <w:vAlign w:val="center"/>
          </w:tcPr>
          <w:p w:rsidR="003A741D" w:rsidRDefault="0018075F" w:rsidP="005836B4">
            <w:r>
              <w:rPr>
                <w:rFonts w:hint="eastAsia"/>
              </w:rPr>
              <w:t xml:space="preserve">1 </w:t>
            </w:r>
            <w:r>
              <w:rPr>
                <w:rFonts w:hint="eastAsia"/>
              </w:rPr>
              <w:t>查询条件：“订单号”“下单人”“用车时间”</w:t>
            </w:r>
            <w:r w:rsidR="00D64857">
              <w:rPr>
                <w:rFonts w:hint="eastAsia"/>
              </w:rPr>
              <w:t>。其中，订单号控件</w:t>
            </w:r>
            <w:r w:rsidR="00BC1FC7">
              <w:rPr>
                <w:rFonts w:hint="eastAsia"/>
              </w:rPr>
              <w:t>和下单人控件</w:t>
            </w:r>
            <w:r w:rsidR="00D64857">
              <w:rPr>
                <w:rFonts w:hint="eastAsia"/>
              </w:rPr>
              <w:t>采用联想输入框</w:t>
            </w:r>
            <w:r w:rsidR="00BC1FC7">
              <w:rPr>
                <w:rFonts w:hint="eastAsia"/>
              </w:rPr>
              <w:t>；用车时间</w:t>
            </w:r>
            <w:r w:rsidR="00974609">
              <w:rPr>
                <w:rFonts w:hint="eastAsia"/>
              </w:rPr>
              <w:t>控件</w:t>
            </w:r>
            <w:r w:rsidR="00BC1FC7">
              <w:rPr>
                <w:rFonts w:hint="eastAsia"/>
              </w:rPr>
              <w:t>精确到分钟</w:t>
            </w:r>
          </w:p>
          <w:p w:rsidR="00BC1FC7" w:rsidRDefault="00BC1FC7" w:rsidP="005836B4">
            <w:r>
              <w:rPr>
                <w:rFonts w:hint="eastAsia"/>
              </w:rPr>
              <w:t>2</w:t>
            </w:r>
            <w:r>
              <w:t xml:space="preserve"> </w:t>
            </w:r>
            <w:r>
              <w:t>点击</w:t>
            </w:r>
            <w:r>
              <w:rPr>
                <w:rFonts w:hint="eastAsia"/>
              </w:rPr>
              <w:t>“查询”，在列表显示符合条件的订单，点击“清空”初始化查询条件和列表</w:t>
            </w:r>
          </w:p>
          <w:p w:rsidR="00BC1FC7" w:rsidRPr="00BC1FC7" w:rsidRDefault="00BC1FC7" w:rsidP="005836B4">
            <w:r>
              <w:t xml:space="preserve">3 </w:t>
            </w:r>
            <w:r w:rsidR="00B81A5E">
              <w:t>列表</w:t>
            </w:r>
            <w:r w:rsidR="00B81A5E">
              <w:rPr>
                <w:rFonts w:hint="eastAsia"/>
              </w:rPr>
              <w:t>，</w:t>
            </w:r>
            <w:r w:rsidR="00B81A5E">
              <w:t>字段如图</w:t>
            </w:r>
            <w:r w:rsidR="00B81A5E">
              <w:rPr>
                <w:rFonts w:hint="eastAsia"/>
              </w:rPr>
              <w:t>，</w:t>
            </w:r>
            <w:r w:rsidR="00B81A5E">
              <w:t>不赘述</w:t>
            </w:r>
            <w:r w:rsidR="00B81A5E">
              <w:rPr>
                <w:rFonts w:hint="eastAsia"/>
              </w:rPr>
              <w:t>。</w:t>
            </w:r>
            <w:r w:rsidR="00DC680C">
              <w:rPr>
                <w:rFonts w:hint="eastAsia"/>
              </w:rPr>
              <w:t>初始化加载所有订单，按照用车时间的正序排列。</w:t>
            </w:r>
            <w:r w:rsidR="00B81A5E">
              <w:t>点击</w:t>
            </w:r>
            <w:r w:rsidR="00B81A5E">
              <w:rPr>
                <w:rFonts w:hint="eastAsia"/>
              </w:rPr>
              <w:t>“订单号”跳转至订单详情页；点击“取消”按键</w:t>
            </w:r>
            <w:r w:rsidR="00D62286">
              <w:rPr>
                <w:rFonts w:hint="eastAsia"/>
              </w:rPr>
              <w:t>，</w:t>
            </w:r>
            <w:proofErr w:type="gramStart"/>
            <w:r w:rsidR="00D62286">
              <w:rPr>
                <w:rFonts w:hint="eastAsia"/>
              </w:rPr>
              <w:t>弹窗提示</w:t>
            </w:r>
            <w:proofErr w:type="gramEnd"/>
            <w:r w:rsidR="00D62286">
              <w:rPr>
                <w:rFonts w:hint="eastAsia"/>
              </w:rPr>
              <w:t>文案“您确定要取消吗？”，点击“确定取消”取消订单，关闭弹窗，刷新页面；点击“不取消”，</w:t>
            </w:r>
            <w:proofErr w:type="gramStart"/>
            <w:r w:rsidR="00D62286">
              <w:rPr>
                <w:rFonts w:hint="eastAsia"/>
              </w:rPr>
              <w:t>关闭弹窗</w:t>
            </w:r>
            <w:proofErr w:type="gramEnd"/>
          </w:p>
        </w:tc>
        <w:tc>
          <w:tcPr>
            <w:tcW w:w="2302" w:type="dxa"/>
            <w:vAlign w:val="center"/>
          </w:tcPr>
          <w:p w:rsidR="003A741D" w:rsidRPr="00054E2A" w:rsidRDefault="00D77ED0" w:rsidP="005836B4">
            <w:r>
              <w:t>未接订单包括系统派单中的订单</w:t>
            </w:r>
          </w:p>
        </w:tc>
      </w:tr>
      <w:tr w:rsidR="00D62286" w:rsidTr="005836B4">
        <w:trPr>
          <w:trHeight w:val="729"/>
        </w:trPr>
        <w:tc>
          <w:tcPr>
            <w:tcW w:w="1387" w:type="dxa"/>
            <w:vAlign w:val="center"/>
          </w:tcPr>
          <w:p w:rsidR="00D62286" w:rsidRDefault="00D62286" w:rsidP="005836B4">
            <w:pPr>
              <w:jc w:val="center"/>
              <w:rPr>
                <w:rFonts w:asciiTheme="minorEastAsia" w:hAnsiTheme="minorEastAsia"/>
              </w:rPr>
            </w:pPr>
          </w:p>
        </w:tc>
        <w:tc>
          <w:tcPr>
            <w:tcW w:w="1116" w:type="dxa"/>
            <w:vAlign w:val="center"/>
          </w:tcPr>
          <w:p w:rsidR="00D62286" w:rsidRDefault="00D62286" w:rsidP="005836B4">
            <w:r>
              <w:t>待人工派单</w:t>
            </w:r>
          </w:p>
        </w:tc>
        <w:tc>
          <w:tcPr>
            <w:tcW w:w="5157" w:type="dxa"/>
            <w:vAlign w:val="center"/>
          </w:tcPr>
          <w:p w:rsidR="004C79CE" w:rsidRDefault="004C79CE" w:rsidP="004C79CE">
            <w:r>
              <w:rPr>
                <w:rFonts w:hint="eastAsia"/>
              </w:rPr>
              <w:t xml:space="preserve">1 </w:t>
            </w:r>
            <w:r>
              <w:rPr>
                <w:rFonts w:hint="eastAsia"/>
              </w:rPr>
              <w:t>查询条件：“订单号”“下单人”“用车时间”。其中，订单号控件和下单人控件采用联想输入框；用车时间控件精确到分钟</w:t>
            </w:r>
          </w:p>
          <w:p w:rsidR="004C79CE" w:rsidRDefault="004C79CE" w:rsidP="004C79CE">
            <w:r>
              <w:rPr>
                <w:rFonts w:hint="eastAsia"/>
              </w:rPr>
              <w:t>2</w:t>
            </w:r>
            <w:r>
              <w:t xml:space="preserve"> </w:t>
            </w:r>
            <w:r>
              <w:t>点击</w:t>
            </w:r>
            <w:r>
              <w:rPr>
                <w:rFonts w:hint="eastAsia"/>
              </w:rPr>
              <w:t>“查询”，在列表显示符合条件的订单，点击“清空”初始化查询条件和列表</w:t>
            </w:r>
          </w:p>
          <w:p w:rsidR="00D62286" w:rsidRDefault="004C79CE" w:rsidP="00DC680C">
            <w:r>
              <w:t xml:space="preserve">3 </w:t>
            </w:r>
            <w:r>
              <w:t>列表</w:t>
            </w:r>
            <w:r>
              <w:rPr>
                <w:rFonts w:hint="eastAsia"/>
              </w:rPr>
              <w:t>，</w:t>
            </w:r>
            <w:r>
              <w:t>字段如图</w:t>
            </w:r>
            <w:r>
              <w:rPr>
                <w:rFonts w:hint="eastAsia"/>
              </w:rPr>
              <w:t>，</w:t>
            </w:r>
            <w:r>
              <w:t>不赘述</w:t>
            </w:r>
            <w:r>
              <w:rPr>
                <w:rFonts w:hint="eastAsia"/>
              </w:rPr>
              <w:t>。</w:t>
            </w:r>
            <w:r w:rsidR="00AA485C">
              <w:rPr>
                <w:rFonts w:hint="eastAsia"/>
              </w:rPr>
              <w:t>初始化加载所有订单，</w:t>
            </w:r>
            <w:commentRangeStart w:id="179"/>
            <w:r w:rsidR="00AA485C" w:rsidRPr="00DC680C">
              <w:rPr>
                <w:rFonts w:hint="eastAsia"/>
                <w:color w:val="FF0000"/>
              </w:rPr>
              <w:t>按照</w:t>
            </w:r>
            <w:r w:rsidR="00DC680C" w:rsidRPr="00DC680C">
              <w:rPr>
                <w:rFonts w:hint="eastAsia"/>
                <w:color w:val="FF0000"/>
              </w:rPr>
              <w:t>进入人工派单的顺序排列</w:t>
            </w:r>
            <w:commentRangeEnd w:id="179"/>
            <w:r w:rsidR="00DC680C">
              <w:rPr>
                <w:rStyle w:val="af6"/>
              </w:rPr>
              <w:commentReference w:id="179"/>
            </w:r>
            <w:r w:rsidR="00DC680C">
              <w:rPr>
                <w:rFonts w:hint="eastAsia"/>
              </w:rPr>
              <w:t>，最早的在最上方</w:t>
            </w:r>
            <w:r w:rsidR="00AA485C">
              <w:rPr>
                <w:rFonts w:hint="eastAsia"/>
              </w:rPr>
              <w:t>。</w:t>
            </w:r>
            <w:r>
              <w:t>点击</w:t>
            </w:r>
            <w:r>
              <w:rPr>
                <w:rFonts w:hint="eastAsia"/>
              </w:rPr>
              <w:t>“订单号”跳转至订单详情页；点击“取消”按键，</w:t>
            </w:r>
            <w:proofErr w:type="gramStart"/>
            <w:r>
              <w:rPr>
                <w:rFonts w:hint="eastAsia"/>
              </w:rPr>
              <w:t>弹窗提示</w:t>
            </w:r>
            <w:proofErr w:type="gramEnd"/>
            <w:r>
              <w:rPr>
                <w:rFonts w:hint="eastAsia"/>
              </w:rPr>
              <w:t>文案“您确定要取消吗？”，点击“确定取消”取消订单，关闭弹窗，刷新页面；点击“不取消”，关闭弹窗</w:t>
            </w:r>
            <w:r w:rsidR="008320DA">
              <w:rPr>
                <w:rFonts w:hint="eastAsia"/>
              </w:rPr>
              <w:t>；点击“人工派单”跳转到“人工派单详情”</w:t>
            </w:r>
            <w:r w:rsidR="008320DA">
              <w:rPr>
                <w:rFonts w:hint="eastAsia"/>
              </w:rPr>
              <w:t xml:space="preserve"> </w:t>
            </w:r>
            <w:r w:rsidR="008320DA">
              <w:rPr>
                <w:rFonts w:hint="eastAsia"/>
              </w:rPr>
              <w:t>页面</w:t>
            </w:r>
          </w:p>
        </w:tc>
        <w:tc>
          <w:tcPr>
            <w:tcW w:w="2302" w:type="dxa"/>
            <w:vAlign w:val="center"/>
          </w:tcPr>
          <w:p w:rsidR="00D62286" w:rsidRPr="00054E2A" w:rsidRDefault="00D62286" w:rsidP="005836B4"/>
        </w:tc>
      </w:tr>
      <w:tr w:rsidR="00E16BBB" w:rsidTr="005836B4">
        <w:trPr>
          <w:trHeight w:val="729"/>
        </w:trPr>
        <w:tc>
          <w:tcPr>
            <w:tcW w:w="1387" w:type="dxa"/>
            <w:vAlign w:val="center"/>
          </w:tcPr>
          <w:p w:rsidR="00E16BBB" w:rsidRDefault="00E16BBB" w:rsidP="005836B4">
            <w:pPr>
              <w:jc w:val="center"/>
              <w:rPr>
                <w:rFonts w:asciiTheme="minorEastAsia" w:hAnsiTheme="minorEastAsia"/>
              </w:rPr>
            </w:pPr>
          </w:p>
        </w:tc>
        <w:tc>
          <w:tcPr>
            <w:tcW w:w="1116" w:type="dxa"/>
            <w:vAlign w:val="center"/>
          </w:tcPr>
          <w:p w:rsidR="00E16BBB" w:rsidRDefault="00B318C9" w:rsidP="005836B4">
            <w:r>
              <w:rPr>
                <w:rFonts w:hint="eastAsia"/>
              </w:rPr>
              <w:t>当前订单</w:t>
            </w:r>
          </w:p>
        </w:tc>
        <w:tc>
          <w:tcPr>
            <w:tcW w:w="5157" w:type="dxa"/>
            <w:vAlign w:val="center"/>
          </w:tcPr>
          <w:p w:rsidR="00AC3FB0" w:rsidRDefault="00AC3FB0" w:rsidP="00AC3FB0">
            <w:r>
              <w:rPr>
                <w:rFonts w:hint="eastAsia"/>
              </w:rPr>
              <w:t xml:space="preserve">1 </w:t>
            </w:r>
            <w:r>
              <w:rPr>
                <w:rFonts w:hint="eastAsia"/>
              </w:rPr>
              <w:t>查询条件：“订单号”“订单状态”“下单人”“司机”“用车时间”。其中，订单号控件、司机和下单人控件采用联想输入框；订单状态下拉控件包括“全部”“待出发”“已出发”“已抵达”“服务中”，默认“全部”，用车时间控件精确到分钟</w:t>
            </w:r>
          </w:p>
          <w:p w:rsidR="00AC3FB0" w:rsidRDefault="00AC3FB0" w:rsidP="00AC3FB0">
            <w:r>
              <w:rPr>
                <w:rFonts w:hint="eastAsia"/>
              </w:rPr>
              <w:t>2</w:t>
            </w:r>
            <w:r>
              <w:t xml:space="preserve"> </w:t>
            </w:r>
            <w:r>
              <w:t>点击</w:t>
            </w:r>
            <w:r>
              <w:rPr>
                <w:rFonts w:hint="eastAsia"/>
              </w:rPr>
              <w:t>“查询”，在列表显示符合条件的订单，点击“清空”初始化查询条件和列表</w:t>
            </w:r>
          </w:p>
          <w:p w:rsidR="00E16BBB" w:rsidRDefault="00AC3FB0" w:rsidP="00AA485C">
            <w:r>
              <w:t xml:space="preserve">3 </w:t>
            </w:r>
            <w:r>
              <w:t>列表</w:t>
            </w:r>
            <w:r>
              <w:rPr>
                <w:rFonts w:hint="eastAsia"/>
              </w:rPr>
              <w:t>，</w:t>
            </w:r>
            <w:r>
              <w:t>字段如图</w:t>
            </w:r>
            <w:r>
              <w:rPr>
                <w:rFonts w:hint="eastAsia"/>
              </w:rPr>
              <w:t>，</w:t>
            </w:r>
            <w:r>
              <w:t>不赘述</w:t>
            </w:r>
            <w:r>
              <w:rPr>
                <w:rFonts w:hint="eastAsia"/>
              </w:rPr>
              <w:t>。</w:t>
            </w:r>
            <w:r w:rsidR="00AA485C">
              <w:rPr>
                <w:rFonts w:hint="eastAsia"/>
              </w:rPr>
              <w:t>初始化加载所有订单，先根据订单的状态进行分组，分组排序依次为待出发、已出发、已抵达、服务中，然后按照用车时间距当前时间的由少至多依次排列。</w:t>
            </w:r>
            <w:r>
              <w:t>点击</w:t>
            </w:r>
            <w:r>
              <w:rPr>
                <w:rFonts w:hint="eastAsia"/>
              </w:rPr>
              <w:t>“订单号”跳转至订单详情页；点击“取消”按键，</w:t>
            </w:r>
            <w:proofErr w:type="gramStart"/>
            <w:r>
              <w:rPr>
                <w:rFonts w:hint="eastAsia"/>
              </w:rPr>
              <w:t>弹窗提示</w:t>
            </w:r>
            <w:proofErr w:type="gramEnd"/>
            <w:r>
              <w:rPr>
                <w:rFonts w:hint="eastAsia"/>
              </w:rPr>
              <w:t>文案“您确定要取消吗？”，点击“确定取消”取消订单，关闭弹窗，刷新页面；点击“不取消”，关闭弹窗；点击“更换车辆”跳转到“更换车辆详情”</w:t>
            </w:r>
            <w:r>
              <w:rPr>
                <w:rFonts w:hint="eastAsia"/>
              </w:rPr>
              <w:t xml:space="preserve"> </w:t>
            </w:r>
            <w:r>
              <w:rPr>
                <w:rFonts w:hint="eastAsia"/>
              </w:rPr>
              <w:t>页面；服务中状态的订单不可取消和更换车辆，隐藏“取消”“更换车辆”按键</w:t>
            </w:r>
          </w:p>
        </w:tc>
        <w:tc>
          <w:tcPr>
            <w:tcW w:w="2302" w:type="dxa"/>
            <w:vAlign w:val="center"/>
          </w:tcPr>
          <w:p w:rsidR="00E16BBB" w:rsidRPr="00AC3FB0" w:rsidRDefault="00D77ED0" w:rsidP="005836B4">
            <w:r>
              <w:t>当前订单包括</w:t>
            </w:r>
            <w:r>
              <w:rPr>
                <w:rFonts w:hint="eastAsia"/>
              </w:rPr>
              <w:t>“待出发”“已出发”“已抵达”“服务中”状态的订单</w:t>
            </w:r>
          </w:p>
        </w:tc>
      </w:tr>
      <w:tr w:rsidR="00AC3FB0" w:rsidTr="005836B4">
        <w:trPr>
          <w:trHeight w:val="729"/>
        </w:trPr>
        <w:tc>
          <w:tcPr>
            <w:tcW w:w="1387" w:type="dxa"/>
            <w:vAlign w:val="center"/>
          </w:tcPr>
          <w:p w:rsidR="00AC3FB0" w:rsidRDefault="00AC3FB0" w:rsidP="005836B4">
            <w:pPr>
              <w:jc w:val="center"/>
              <w:rPr>
                <w:rFonts w:asciiTheme="minorEastAsia" w:hAnsiTheme="minorEastAsia"/>
              </w:rPr>
            </w:pPr>
          </w:p>
        </w:tc>
        <w:tc>
          <w:tcPr>
            <w:tcW w:w="1116" w:type="dxa"/>
            <w:vAlign w:val="center"/>
          </w:tcPr>
          <w:p w:rsidR="00AC3FB0" w:rsidRDefault="00AC3FB0" w:rsidP="005836B4">
            <w:r>
              <w:rPr>
                <w:rFonts w:hint="eastAsia"/>
              </w:rPr>
              <w:t>异常订单</w:t>
            </w:r>
            <w:r>
              <w:rPr>
                <w:rFonts w:hint="eastAsia"/>
              </w:rPr>
              <w:t>/</w:t>
            </w:r>
            <w:r>
              <w:rPr>
                <w:rFonts w:hint="eastAsia"/>
              </w:rPr>
              <w:t>待复核</w:t>
            </w:r>
          </w:p>
        </w:tc>
        <w:tc>
          <w:tcPr>
            <w:tcW w:w="5157" w:type="dxa"/>
            <w:vAlign w:val="center"/>
          </w:tcPr>
          <w:p w:rsidR="00AC3FB0" w:rsidRDefault="00AC3FB0" w:rsidP="00AC3FB0">
            <w:r>
              <w:rPr>
                <w:rFonts w:hint="eastAsia"/>
              </w:rPr>
              <w:t xml:space="preserve">1 </w:t>
            </w:r>
            <w:r>
              <w:rPr>
                <w:rFonts w:hint="eastAsia"/>
              </w:rPr>
              <w:t>查询条件：“订单号”“订单状态”“下单人”“司机”</w:t>
            </w:r>
            <w:r w:rsidR="00CA5161">
              <w:rPr>
                <w:rFonts w:hint="eastAsia"/>
              </w:rPr>
              <w:t>“复核方”“付款方式”</w:t>
            </w:r>
            <w:r>
              <w:rPr>
                <w:rFonts w:hint="eastAsia"/>
              </w:rPr>
              <w:t>“用车时间”。其中，订单号控</w:t>
            </w:r>
            <w:r>
              <w:rPr>
                <w:rFonts w:hint="eastAsia"/>
              </w:rPr>
              <w:lastRenderedPageBreak/>
              <w:t>件、司机和下单人控件采用联想输入框；订单状态下拉控件包括“全部”“</w:t>
            </w:r>
            <w:r w:rsidR="00CA5161">
              <w:rPr>
                <w:rFonts w:hint="eastAsia"/>
              </w:rPr>
              <w:t>未付结</w:t>
            </w:r>
            <w:r>
              <w:rPr>
                <w:rFonts w:hint="eastAsia"/>
              </w:rPr>
              <w:t>”“</w:t>
            </w:r>
            <w:r w:rsidR="00CA5161">
              <w:rPr>
                <w:rFonts w:hint="eastAsia"/>
              </w:rPr>
              <w:t>已付结</w:t>
            </w:r>
            <w:r>
              <w:rPr>
                <w:rFonts w:hint="eastAsia"/>
              </w:rPr>
              <w:t>”，默认“全部”</w:t>
            </w:r>
            <w:r w:rsidR="006B0A55">
              <w:rPr>
                <w:rFonts w:hint="eastAsia"/>
              </w:rPr>
              <w:t>；复核方下拉控件包括“全部”“司机”“用车人”，默认“全部”；付款方式下</w:t>
            </w:r>
            <w:r w:rsidR="00D87070">
              <w:rPr>
                <w:rFonts w:hint="eastAsia"/>
              </w:rPr>
              <w:t>拉</w:t>
            </w:r>
            <w:r w:rsidR="006B0A55">
              <w:rPr>
                <w:rFonts w:hint="eastAsia"/>
              </w:rPr>
              <w:t>控件包括“全部”“在线支付”“线下付现”，默认“全部”；</w:t>
            </w:r>
            <w:r>
              <w:rPr>
                <w:rFonts w:hint="eastAsia"/>
              </w:rPr>
              <w:t>用车时间控件精确到分钟</w:t>
            </w:r>
          </w:p>
          <w:p w:rsidR="00AC3FB0" w:rsidRDefault="00AC3FB0" w:rsidP="00AC3FB0">
            <w:r>
              <w:rPr>
                <w:rFonts w:hint="eastAsia"/>
              </w:rPr>
              <w:t>2</w:t>
            </w:r>
            <w:r>
              <w:t xml:space="preserve"> </w:t>
            </w:r>
            <w:r>
              <w:t>点击</w:t>
            </w:r>
            <w:r>
              <w:rPr>
                <w:rFonts w:hint="eastAsia"/>
              </w:rPr>
              <w:t>“查询”，在列表显示符合条件的订单，点击“清空”初始化查询条件和列表</w:t>
            </w:r>
          </w:p>
          <w:p w:rsidR="00AC3FB0" w:rsidRDefault="00AC3FB0" w:rsidP="00AA485C">
            <w:r>
              <w:t xml:space="preserve">3 </w:t>
            </w:r>
            <w:r>
              <w:t>列表</w:t>
            </w:r>
            <w:r>
              <w:rPr>
                <w:rFonts w:hint="eastAsia"/>
              </w:rPr>
              <w:t>，</w:t>
            </w:r>
            <w:r>
              <w:t>字段如图</w:t>
            </w:r>
            <w:r>
              <w:rPr>
                <w:rFonts w:hint="eastAsia"/>
              </w:rPr>
              <w:t>，</w:t>
            </w:r>
            <w:r>
              <w:t>不赘述</w:t>
            </w:r>
            <w:r>
              <w:rPr>
                <w:rFonts w:hint="eastAsia"/>
              </w:rPr>
              <w:t>。</w:t>
            </w:r>
            <w:r w:rsidR="00AA485C">
              <w:rPr>
                <w:rFonts w:hint="eastAsia"/>
              </w:rPr>
              <w:t>初始化加载所有待复核订单在列表中，按照发起复核的时间正序排列。</w:t>
            </w:r>
            <w:r>
              <w:t>点击</w:t>
            </w:r>
            <w:r w:rsidR="00D87070">
              <w:rPr>
                <w:rFonts w:hint="eastAsia"/>
              </w:rPr>
              <w:t>“订单号”跳转至订单详情页；点击“不受理</w:t>
            </w:r>
            <w:r>
              <w:rPr>
                <w:rFonts w:hint="eastAsia"/>
              </w:rPr>
              <w:t>”按键，</w:t>
            </w:r>
            <w:proofErr w:type="gramStart"/>
            <w:r>
              <w:rPr>
                <w:rFonts w:hint="eastAsia"/>
              </w:rPr>
              <w:t>弹窗提示</w:t>
            </w:r>
            <w:proofErr w:type="gramEnd"/>
            <w:r>
              <w:rPr>
                <w:rFonts w:hint="eastAsia"/>
              </w:rPr>
              <w:t>文案“您确定</w:t>
            </w:r>
            <w:r w:rsidR="00770F81">
              <w:rPr>
                <w:rFonts w:hint="eastAsia"/>
              </w:rPr>
              <w:t>不受理</w:t>
            </w:r>
            <w:r>
              <w:rPr>
                <w:rFonts w:hint="eastAsia"/>
              </w:rPr>
              <w:t>吗？”，点击“</w:t>
            </w:r>
            <w:r w:rsidR="00770F81">
              <w:rPr>
                <w:rFonts w:hint="eastAsia"/>
              </w:rPr>
              <w:t>不受理</w:t>
            </w:r>
            <w:r>
              <w:rPr>
                <w:rFonts w:hint="eastAsia"/>
              </w:rPr>
              <w:t>”</w:t>
            </w:r>
            <w:r w:rsidR="00770F81">
              <w:rPr>
                <w:rFonts w:hint="eastAsia"/>
              </w:rPr>
              <w:t>，操作成功</w:t>
            </w:r>
            <w:r>
              <w:rPr>
                <w:rFonts w:hint="eastAsia"/>
              </w:rPr>
              <w:t>，</w:t>
            </w:r>
            <w:r w:rsidR="00770F81">
              <w:rPr>
                <w:rFonts w:hint="eastAsia"/>
              </w:rPr>
              <w:t>提示“操作成功”，同时推送不受理订单的消息给相应的复核方，同时发送手机短信给复核方；点击“返回受理”</w:t>
            </w:r>
            <w:r>
              <w:rPr>
                <w:rFonts w:hint="eastAsia"/>
              </w:rPr>
              <w:t>，</w:t>
            </w:r>
            <w:proofErr w:type="gramStart"/>
            <w:r>
              <w:rPr>
                <w:rFonts w:hint="eastAsia"/>
              </w:rPr>
              <w:t>关闭弹窗</w:t>
            </w:r>
            <w:r w:rsidR="00770F81">
              <w:rPr>
                <w:rFonts w:hint="eastAsia"/>
              </w:rPr>
              <w:t>提示</w:t>
            </w:r>
            <w:proofErr w:type="gramEnd"/>
            <w:r>
              <w:rPr>
                <w:rFonts w:hint="eastAsia"/>
              </w:rPr>
              <w:t>；点击“</w:t>
            </w:r>
            <w:r w:rsidR="00770F81">
              <w:rPr>
                <w:rFonts w:hint="eastAsia"/>
              </w:rPr>
              <w:t>复核</w:t>
            </w:r>
            <w:r>
              <w:rPr>
                <w:rFonts w:hint="eastAsia"/>
              </w:rPr>
              <w:t>”跳转到“</w:t>
            </w:r>
            <w:r w:rsidR="002C1DAB">
              <w:rPr>
                <w:rFonts w:hint="eastAsia"/>
              </w:rPr>
              <w:t>订单复核</w:t>
            </w:r>
            <w:r>
              <w:rPr>
                <w:rFonts w:hint="eastAsia"/>
              </w:rPr>
              <w:t>”页面</w:t>
            </w:r>
          </w:p>
          <w:p w:rsidR="002C1DAB" w:rsidRDefault="002C1DAB" w:rsidP="00AA485C">
            <w:r>
              <w:rPr>
                <w:rFonts w:hint="eastAsia"/>
              </w:rPr>
              <w:t xml:space="preserve">4 </w:t>
            </w:r>
            <w:r>
              <w:rPr>
                <w:rFonts w:hint="eastAsia"/>
              </w:rPr>
              <w:t>“导出数据”，导出列表中的数据，</w:t>
            </w:r>
            <w:r w:rsidR="00C27261">
              <w:rPr>
                <w:rFonts w:hint="eastAsia"/>
              </w:rPr>
              <w:t>文件格式为“</w:t>
            </w:r>
            <w:r w:rsidR="00C27261">
              <w:rPr>
                <w:rFonts w:hint="eastAsia"/>
              </w:rPr>
              <w:t>.xls</w:t>
            </w:r>
            <w:r w:rsidR="00C27261">
              <w:rPr>
                <w:rFonts w:hint="eastAsia"/>
              </w:rPr>
              <w:t>”，样式参照模板</w:t>
            </w:r>
          </w:p>
        </w:tc>
        <w:tc>
          <w:tcPr>
            <w:tcW w:w="2302" w:type="dxa"/>
            <w:vAlign w:val="center"/>
          </w:tcPr>
          <w:p w:rsidR="00AC3FB0" w:rsidRPr="00AC3FB0" w:rsidRDefault="00AC3FB0" w:rsidP="005836B4"/>
        </w:tc>
      </w:tr>
      <w:tr w:rsidR="008272A8" w:rsidRPr="00EA4EAE" w:rsidTr="005836B4">
        <w:trPr>
          <w:trHeight w:val="729"/>
        </w:trPr>
        <w:tc>
          <w:tcPr>
            <w:tcW w:w="1387" w:type="dxa"/>
            <w:vAlign w:val="center"/>
          </w:tcPr>
          <w:p w:rsidR="008272A8" w:rsidRDefault="008272A8" w:rsidP="008272A8">
            <w:pPr>
              <w:jc w:val="center"/>
              <w:rPr>
                <w:rFonts w:asciiTheme="minorEastAsia" w:hAnsiTheme="minorEastAsia"/>
              </w:rPr>
            </w:pPr>
          </w:p>
        </w:tc>
        <w:tc>
          <w:tcPr>
            <w:tcW w:w="1116" w:type="dxa"/>
            <w:vAlign w:val="center"/>
          </w:tcPr>
          <w:p w:rsidR="008272A8" w:rsidRDefault="008272A8" w:rsidP="008272A8">
            <w:r>
              <w:rPr>
                <w:rFonts w:hint="eastAsia"/>
              </w:rPr>
              <w:t>异常订单</w:t>
            </w:r>
            <w:r>
              <w:rPr>
                <w:rFonts w:hint="eastAsia"/>
              </w:rPr>
              <w:t>/</w:t>
            </w:r>
            <w:r>
              <w:rPr>
                <w:rFonts w:hint="eastAsia"/>
              </w:rPr>
              <w:t>已复核</w:t>
            </w:r>
          </w:p>
        </w:tc>
        <w:tc>
          <w:tcPr>
            <w:tcW w:w="5157" w:type="dxa"/>
            <w:vAlign w:val="center"/>
          </w:tcPr>
          <w:p w:rsidR="008272A8" w:rsidRDefault="008272A8" w:rsidP="008272A8">
            <w:r>
              <w:rPr>
                <w:rFonts w:hint="eastAsia"/>
              </w:rPr>
              <w:t xml:space="preserve">1 </w:t>
            </w:r>
            <w:r>
              <w:rPr>
                <w:rFonts w:hint="eastAsia"/>
              </w:rPr>
              <w:t>查询条件：“订单号”“订单状态”</w:t>
            </w:r>
            <w:r>
              <w:rPr>
                <w:rFonts w:hint="eastAsia"/>
              </w:rPr>
              <w:t xml:space="preserve"> </w:t>
            </w:r>
            <w:r>
              <w:rPr>
                <w:rFonts w:hint="eastAsia"/>
              </w:rPr>
              <w:t>“复核方”“付款方式”。其中，订单号</w:t>
            </w:r>
            <w:proofErr w:type="gramStart"/>
            <w:r>
              <w:rPr>
                <w:rFonts w:hint="eastAsia"/>
              </w:rPr>
              <w:t>控件控件</w:t>
            </w:r>
            <w:proofErr w:type="gramEnd"/>
            <w:r>
              <w:rPr>
                <w:rFonts w:hint="eastAsia"/>
              </w:rPr>
              <w:t>采用联想输入框；订单状态下拉控件包括“全部”“未付结”“已付结”，默认“全部”；复核方下拉控件包括“全部”“司机”“用车人”，默认“全部”；付款方式下拉控件包括“全部”“在线支付”“线下付现”，默认“全部”</w:t>
            </w:r>
          </w:p>
          <w:p w:rsidR="008272A8" w:rsidRDefault="008272A8" w:rsidP="008272A8">
            <w:r>
              <w:rPr>
                <w:rFonts w:hint="eastAsia"/>
              </w:rPr>
              <w:t>2</w:t>
            </w:r>
            <w:r>
              <w:t xml:space="preserve"> </w:t>
            </w:r>
            <w:r>
              <w:t>点击</w:t>
            </w:r>
            <w:r>
              <w:rPr>
                <w:rFonts w:hint="eastAsia"/>
              </w:rPr>
              <w:t>“查询”，在列表显示符合条件的订单，点击“清空”初始化查询条件和列表</w:t>
            </w:r>
          </w:p>
          <w:p w:rsidR="008272A8" w:rsidRDefault="008272A8" w:rsidP="008272A8">
            <w:r>
              <w:t xml:space="preserve">3 </w:t>
            </w:r>
            <w:r>
              <w:t>列表</w:t>
            </w:r>
            <w:r>
              <w:rPr>
                <w:rFonts w:hint="eastAsia"/>
              </w:rPr>
              <w:t>，</w:t>
            </w:r>
            <w:r>
              <w:t>字段如图</w:t>
            </w:r>
            <w:r>
              <w:rPr>
                <w:rFonts w:hint="eastAsia"/>
              </w:rPr>
              <w:t>，</w:t>
            </w:r>
            <w:r>
              <w:t>不赘述</w:t>
            </w:r>
            <w:r>
              <w:rPr>
                <w:rFonts w:hint="eastAsia"/>
              </w:rPr>
              <w:t>。初始化加载所有待复核订单在列表中，按照复核时间的倒序排列。</w:t>
            </w:r>
            <w:r>
              <w:t>点击</w:t>
            </w:r>
            <w:r>
              <w:rPr>
                <w:rFonts w:hint="eastAsia"/>
              </w:rPr>
              <w:t>“订单号”跳转至订单详情页；点击“申请复核”按键，弹出“申请复核”弹窗，</w:t>
            </w:r>
            <w:r w:rsidR="00EA4EAE">
              <w:rPr>
                <w:rFonts w:hint="eastAsia"/>
              </w:rPr>
              <w:t>申请</w:t>
            </w:r>
            <w:r w:rsidR="00EA4EAE">
              <w:t>提交成功后</w:t>
            </w:r>
            <w:r w:rsidR="00EA4EAE">
              <w:rPr>
                <w:rFonts w:hint="eastAsia"/>
              </w:rPr>
              <w:t>，</w:t>
            </w:r>
            <w:r w:rsidR="00EA4EAE">
              <w:t>当前订单变为待复核</w:t>
            </w:r>
            <w:r w:rsidR="00EA4EAE">
              <w:rPr>
                <w:rFonts w:hint="eastAsia"/>
              </w:rPr>
              <w:t>，</w:t>
            </w:r>
            <w:r w:rsidR="00EA4EAE">
              <w:lastRenderedPageBreak/>
              <w:t>同时刷新当前页面</w:t>
            </w:r>
            <w:r w:rsidR="00EA4EAE">
              <w:rPr>
                <w:rFonts w:hint="eastAsia"/>
              </w:rPr>
              <w:t>，跳转到“异常订单</w:t>
            </w:r>
            <w:r w:rsidR="00EA4EAE">
              <w:rPr>
                <w:rFonts w:hint="eastAsia"/>
              </w:rPr>
              <w:t>(</w:t>
            </w:r>
            <w:r w:rsidR="00EA4EAE">
              <w:t>待复核</w:t>
            </w:r>
            <w:r w:rsidR="00EA4EAE">
              <w:rPr>
                <w:rFonts w:hint="eastAsia"/>
              </w:rPr>
              <w:t>)</w:t>
            </w:r>
            <w:r w:rsidR="00EA4EAE">
              <w:rPr>
                <w:rFonts w:hint="eastAsia"/>
              </w:rPr>
              <w:t>”页面</w:t>
            </w:r>
          </w:p>
          <w:p w:rsidR="008272A8" w:rsidRDefault="00E5497E" w:rsidP="008272A8">
            <w:r>
              <w:t>4</w:t>
            </w:r>
            <w:r w:rsidR="008272A8">
              <w:rPr>
                <w:rFonts w:hint="eastAsia"/>
              </w:rPr>
              <w:t xml:space="preserve"> </w:t>
            </w:r>
            <w:r w:rsidR="008272A8">
              <w:rPr>
                <w:rFonts w:hint="eastAsia"/>
              </w:rPr>
              <w:t>“导出数据”，导出列表中的数据，文件格式为“</w:t>
            </w:r>
            <w:r w:rsidR="008272A8">
              <w:rPr>
                <w:rFonts w:hint="eastAsia"/>
              </w:rPr>
              <w:t>.xls</w:t>
            </w:r>
            <w:r w:rsidR="008272A8">
              <w:rPr>
                <w:rFonts w:hint="eastAsia"/>
              </w:rPr>
              <w:t>”，样式参照模板</w:t>
            </w:r>
          </w:p>
        </w:tc>
        <w:tc>
          <w:tcPr>
            <w:tcW w:w="2302" w:type="dxa"/>
            <w:vAlign w:val="center"/>
          </w:tcPr>
          <w:p w:rsidR="008272A8" w:rsidRPr="00AC3FB0" w:rsidRDefault="008272A8" w:rsidP="008272A8"/>
        </w:tc>
      </w:tr>
      <w:tr w:rsidR="00EA4EAE" w:rsidRPr="00E5497E" w:rsidTr="005836B4">
        <w:trPr>
          <w:trHeight w:val="729"/>
        </w:trPr>
        <w:tc>
          <w:tcPr>
            <w:tcW w:w="1387" w:type="dxa"/>
            <w:vAlign w:val="center"/>
          </w:tcPr>
          <w:p w:rsidR="00EA4EAE" w:rsidRDefault="00EA4EAE" w:rsidP="008272A8">
            <w:pPr>
              <w:jc w:val="center"/>
              <w:rPr>
                <w:rFonts w:asciiTheme="minorEastAsia" w:hAnsiTheme="minorEastAsia"/>
              </w:rPr>
            </w:pPr>
          </w:p>
        </w:tc>
        <w:tc>
          <w:tcPr>
            <w:tcW w:w="1116" w:type="dxa"/>
            <w:vAlign w:val="center"/>
          </w:tcPr>
          <w:p w:rsidR="00EA4EAE" w:rsidRDefault="00EA4EAE" w:rsidP="008272A8">
            <w:r>
              <w:rPr>
                <w:rFonts w:hint="eastAsia"/>
              </w:rPr>
              <w:t>申请复核弹窗</w:t>
            </w:r>
          </w:p>
        </w:tc>
        <w:tc>
          <w:tcPr>
            <w:tcW w:w="5157" w:type="dxa"/>
            <w:vAlign w:val="center"/>
          </w:tcPr>
          <w:p w:rsidR="00EA4EAE" w:rsidRDefault="00EA4EAE" w:rsidP="00EA4EAE">
            <w:r>
              <w:t xml:space="preserve">1 </w:t>
            </w:r>
            <w:r>
              <w:rPr>
                <w:rFonts w:hint="eastAsia"/>
              </w:rPr>
              <w:t>“申请复核”弹窗，“复核方”下拉控件，包括“司机”“用车人”，默认显示“请选择”</w:t>
            </w:r>
          </w:p>
          <w:p w:rsidR="00EA4EAE" w:rsidRDefault="00EA4EAE" w:rsidP="00EA4EAE">
            <w:r>
              <w:t>2</w:t>
            </w:r>
            <w:r>
              <w:rPr>
                <w:rFonts w:hint="eastAsia"/>
              </w:rPr>
              <w:t>“申请原因”多文本输入框，必填项，最多可输入</w:t>
            </w:r>
            <w:r>
              <w:rPr>
                <w:rFonts w:hint="eastAsia"/>
              </w:rPr>
              <w:t>200</w:t>
            </w:r>
            <w:r>
              <w:rPr>
                <w:rFonts w:hint="eastAsia"/>
              </w:rPr>
              <w:t>字符，超过后不可输入</w:t>
            </w:r>
          </w:p>
          <w:p w:rsidR="00EA4EAE" w:rsidRPr="00EA4EAE" w:rsidRDefault="00EA4EAE" w:rsidP="00EA4EAE">
            <w:r>
              <w:rPr>
                <w:rFonts w:hint="eastAsia"/>
              </w:rPr>
              <w:t>3</w:t>
            </w:r>
            <w:r>
              <w:rPr>
                <w:rFonts w:hint="eastAsia"/>
              </w:rPr>
              <w:t>“确定”按键。检验</w:t>
            </w:r>
            <w:proofErr w:type="gramStart"/>
            <w:r>
              <w:rPr>
                <w:rFonts w:hint="eastAsia"/>
              </w:rPr>
              <w:t>必填项是否</w:t>
            </w:r>
            <w:proofErr w:type="gramEnd"/>
            <w:r>
              <w:rPr>
                <w:rFonts w:hint="eastAsia"/>
              </w:rPr>
              <w:t>填写，若没填写则提示“请选择复核方”或“请输入申请原因”；</w:t>
            </w:r>
            <w:r>
              <w:t>提交成功后</w:t>
            </w:r>
            <w:r>
              <w:rPr>
                <w:rFonts w:hint="eastAsia"/>
              </w:rPr>
              <w:t>，</w:t>
            </w:r>
            <w:r>
              <w:t>当前订单变为待复核</w:t>
            </w:r>
            <w:r>
              <w:rPr>
                <w:rFonts w:hint="eastAsia"/>
              </w:rPr>
              <w:t>，</w:t>
            </w:r>
            <w:r>
              <w:t>同时刷新当前页面</w:t>
            </w:r>
            <w:r>
              <w:rPr>
                <w:rFonts w:hint="eastAsia"/>
              </w:rPr>
              <w:t>，跳转到“异常订单</w:t>
            </w:r>
            <w:r>
              <w:rPr>
                <w:rFonts w:hint="eastAsia"/>
              </w:rPr>
              <w:t>(</w:t>
            </w:r>
            <w:r>
              <w:t>待复核</w:t>
            </w:r>
            <w:r>
              <w:rPr>
                <w:rFonts w:hint="eastAsia"/>
              </w:rPr>
              <w:t>)</w:t>
            </w:r>
            <w:r>
              <w:rPr>
                <w:rFonts w:hint="eastAsia"/>
              </w:rPr>
              <w:t>”页面</w:t>
            </w:r>
          </w:p>
          <w:p w:rsidR="00EA4EAE" w:rsidRPr="00EA4EAE" w:rsidRDefault="00EA4EAE" w:rsidP="008272A8">
            <w:r>
              <w:rPr>
                <w:rFonts w:hint="eastAsia"/>
              </w:rPr>
              <w:t xml:space="preserve">4 </w:t>
            </w:r>
            <w:r>
              <w:rPr>
                <w:rFonts w:hint="eastAsia"/>
              </w:rPr>
              <w:t>“取消”按键。放弃申请复核，关闭</w:t>
            </w:r>
            <w:proofErr w:type="gramStart"/>
            <w:r>
              <w:rPr>
                <w:rFonts w:hint="eastAsia"/>
              </w:rPr>
              <w:t>当前弹窗</w:t>
            </w:r>
            <w:proofErr w:type="gramEnd"/>
          </w:p>
        </w:tc>
        <w:tc>
          <w:tcPr>
            <w:tcW w:w="2302" w:type="dxa"/>
            <w:vAlign w:val="center"/>
          </w:tcPr>
          <w:p w:rsidR="00EA4EAE" w:rsidRPr="00AC3FB0" w:rsidRDefault="00EA4EAE" w:rsidP="008272A8"/>
        </w:tc>
      </w:tr>
      <w:tr w:rsidR="00E5497E" w:rsidRPr="00E5497E" w:rsidTr="005836B4">
        <w:trPr>
          <w:trHeight w:val="729"/>
        </w:trPr>
        <w:tc>
          <w:tcPr>
            <w:tcW w:w="1387" w:type="dxa"/>
            <w:vAlign w:val="center"/>
          </w:tcPr>
          <w:p w:rsidR="00E5497E" w:rsidRDefault="00E5497E" w:rsidP="00E5497E">
            <w:pPr>
              <w:jc w:val="center"/>
              <w:rPr>
                <w:rFonts w:asciiTheme="minorEastAsia" w:hAnsiTheme="minorEastAsia"/>
              </w:rPr>
            </w:pPr>
          </w:p>
        </w:tc>
        <w:tc>
          <w:tcPr>
            <w:tcW w:w="1116" w:type="dxa"/>
            <w:vAlign w:val="center"/>
          </w:tcPr>
          <w:p w:rsidR="00E5497E" w:rsidRDefault="00E5497E" w:rsidP="00E5497E">
            <w:r>
              <w:rPr>
                <w:rFonts w:hint="eastAsia"/>
              </w:rPr>
              <w:t>待收款订单</w:t>
            </w:r>
          </w:p>
        </w:tc>
        <w:tc>
          <w:tcPr>
            <w:tcW w:w="5157" w:type="dxa"/>
            <w:vAlign w:val="center"/>
          </w:tcPr>
          <w:p w:rsidR="00E5497E" w:rsidRDefault="00E5497E" w:rsidP="00E5497E">
            <w:r>
              <w:rPr>
                <w:rFonts w:hint="eastAsia"/>
              </w:rPr>
              <w:t xml:space="preserve">1 </w:t>
            </w:r>
            <w:r>
              <w:rPr>
                <w:rFonts w:hint="eastAsia"/>
              </w:rPr>
              <w:t>查询条件：“订单号”“下单人”“司机”“复核方”“付款方式”“支付渠道”“用车时间”。其中，订单号控件、司机和下单人控件采用联想输入框；复核方下拉控件包括“全部”“司机”“用车人”，默认“全部”；付款方式下拉控件包括“全部”“在线支付”“线下付现”，默认“全部”；支付渠道下拉控件包括“全部”“余额支付”“微信支付”“支付宝支付”，默认“全部”；用车时间控件精确到分钟</w:t>
            </w:r>
          </w:p>
          <w:p w:rsidR="00E5497E" w:rsidRDefault="00E5497E" w:rsidP="00E5497E">
            <w:r>
              <w:rPr>
                <w:rFonts w:hint="eastAsia"/>
              </w:rPr>
              <w:t>2</w:t>
            </w:r>
            <w:r>
              <w:t xml:space="preserve"> </w:t>
            </w:r>
            <w:r>
              <w:t>点击</w:t>
            </w:r>
            <w:r>
              <w:rPr>
                <w:rFonts w:hint="eastAsia"/>
              </w:rPr>
              <w:t>“查询”，在列表显示符合条件的订单，点击“清空”初始化查询条件和列表。</w:t>
            </w:r>
          </w:p>
          <w:p w:rsidR="005A01FB" w:rsidRDefault="00E5497E" w:rsidP="00E5497E">
            <w:r>
              <w:t xml:space="preserve">3 </w:t>
            </w:r>
            <w:r>
              <w:t>列表</w:t>
            </w:r>
            <w:r>
              <w:rPr>
                <w:rFonts w:hint="eastAsia"/>
              </w:rPr>
              <w:t>，</w:t>
            </w:r>
            <w:r>
              <w:t>字段如图</w:t>
            </w:r>
            <w:r>
              <w:rPr>
                <w:rFonts w:hint="eastAsia"/>
              </w:rPr>
              <w:t>，</w:t>
            </w:r>
            <w:r>
              <w:t>不赘述</w:t>
            </w:r>
            <w:r>
              <w:rPr>
                <w:rFonts w:hint="eastAsia"/>
              </w:rPr>
              <w:t>。初始化加载所有待复核订单在列表中，按照用车时间的倒序排列。</w:t>
            </w:r>
            <w:r>
              <w:t>点击</w:t>
            </w:r>
            <w:r>
              <w:rPr>
                <w:rFonts w:hint="eastAsia"/>
              </w:rPr>
              <w:t>“订单号”跳转至订单详情页；</w:t>
            </w:r>
            <w:r w:rsidR="005A01FB">
              <w:rPr>
                <w:rFonts w:hint="eastAsia"/>
              </w:rPr>
              <w:t>点击“申请复核”按键，弹出“申请复核”弹窗，申请</w:t>
            </w:r>
            <w:r w:rsidR="005A01FB">
              <w:t>提交成功后</w:t>
            </w:r>
            <w:r w:rsidR="005A01FB">
              <w:rPr>
                <w:rFonts w:hint="eastAsia"/>
              </w:rPr>
              <w:t>，</w:t>
            </w:r>
            <w:r w:rsidR="005A01FB">
              <w:t>当前订单变为待复核</w:t>
            </w:r>
            <w:r w:rsidR="005A01FB">
              <w:rPr>
                <w:rFonts w:hint="eastAsia"/>
              </w:rPr>
              <w:t>，</w:t>
            </w:r>
            <w:r w:rsidR="005A01FB">
              <w:t>同时刷新当前页面</w:t>
            </w:r>
            <w:r w:rsidR="005A01FB">
              <w:rPr>
                <w:rFonts w:hint="eastAsia"/>
              </w:rPr>
              <w:t>，跳转到“异常订单</w:t>
            </w:r>
            <w:r w:rsidR="005A01FB">
              <w:rPr>
                <w:rFonts w:hint="eastAsia"/>
              </w:rPr>
              <w:t>(</w:t>
            </w:r>
            <w:r w:rsidR="005A01FB">
              <w:t>待复核</w:t>
            </w:r>
            <w:r w:rsidR="005A01FB">
              <w:rPr>
                <w:rFonts w:hint="eastAsia"/>
              </w:rPr>
              <w:t>)</w:t>
            </w:r>
            <w:r w:rsidR="005A01FB">
              <w:rPr>
                <w:rFonts w:hint="eastAsia"/>
              </w:rPr>
              <w:t>”页面</w:t>
            </w:r>
          </w:p>
          <w:p w:rsidR="00E5497E" w:rsidRDefault="00E5497E" w:rsidP="00E5497E">
            <w:r>
              <w:rPr>
                <w:rFonts w:hint="eastAsia"/>
              </w:rPr>
              <w:t xml:space="preserve">4 </w:t>
            </w:r>
            <w:r>
              <w:rPr>
                <w:rFonts w:hint="eastAsia"/>
              </w:rPr>
              <w:t>“导出数据”，导出列表中的数据，文件格式为“</w:t>
            </w:r>
            <w:r>
              <w:rPr>
                <w:rFonts w:hint="eastAsia"/>
              </w:rPr>
              <w:t>.xls</w:t>
            </w:r>
            <w:r>
              <w:rPr>
                <w:rFonts w:hint="eastAsia"/>
              </w:rPr>
              <w:t>”，样式参照模板</w:t>
            </w:r>
          </w:p>
        </w:tc>
        <w:tc>
          <w:tcPr>
            <w:tcW w:w="2302" w:type="dxa"/>
            <w:vAlign w:val="center"/>
          </w:tcPr>
          <w:p w:rsidR="00E5497E" w:rsidRDefault="005A01FB" w:rsidP="00E5497E">
            <w:r>
              <w:rPr>
                <w:rFonts w:hint="eastAsia"/>
              </w:rPr>
              <w:t xml:space="preserve">1 </w:t>
            </w:r>
            <w:r>
              <w:rPr>
                <w:rFonts w:hint="eastAsia"/>
              </w:rPr>
              <w:t>列表中，“支付渠道”为</w:t>
            </w:r>
            <w:r w:rsidR="00702D85">
              <w:rPr>
                <w:rFonts w:hint="eastAsia"/>
              </w:rPr>
              <w:t>乘客支付</w:t>
            </w:r>
            <w:r>
              <w:rPr>
                <w:rFonts w:hint="eastAsia"/>
              </w:rPr>
              <w:t>行程费用或调度费用的支付渠道</w:t>
            </w:r>
            <w:r w:rsidR="00AE7CF5">
              <w:rPr>
                <w:rFonts w:hint="eastAsia"/>
              </w:rPr>
              <w:t>；“线下付现”，且调度费用为</w:t>
            </w:r>
            <w:r w:rsidR="00AE7CF5">
              <w:rPr>
                <w:rFonts w:hint="eastAsia"/>
              </w:rPr>
              <w:t>0</w:t>
            </w:r>
            <w:r w:rsidR="00AE7CF5">
              <w:rPr>
                <w:rFonts w:hint="eastAsia"/>
              </w:rPr>
              <w:t>时，支付渠道显示为“</w:t>
            </w:r>
            <w:r w:rsidR="00AE7CF5">
              <w:rPr>
                <w:rFonts w:hint="eastAsia"/>
              </w:rPr>
              <w:t>/</w:t>
            </w:r>
            <w:r w:rsidR="00AE7CF5">
              <w:rPr>
                <w:rFonts w:hint="eastAsia"/>
              </w:rPr>
              <w:t>”</w:t>
            </w:r>
          </w:p>
          <w:p w:rsidR="005A01FB" w:rsidRDefault="005A01FB" w:rsidP="00E5497E">
            <w:r>
              <w:rPr>
                <w:rFonts w:hint="eastAsia"/>
              </w:rPr>
              <w:t>2</w:t>
            </w:r>
            <w:r>
              <w:rPr>
                <w:rFonts w:hint="eastAsia"/>
              </w:rPr>
              <w:t>待收款订单只包括“</w:t>
            </w:r>
            <w:r w:rsidR="00D77ED0">
              <w:rPr>
                <w:rFonts w:hint="eastAsia"/>
              </w:rPr>
              <w:t>待</w:t>
            </w:r>
            <w:r>
              <w:rPr>
                <w:rFonts w:hint="eastAsia"/>
              </w:rPr>
              <w:t>付结”状态的订单</w:t>
            </w:r>
            <w:r>
              <w:rPr>
                <w:rFonts w:hint="eastAsia"/>
              </w:rPr>
              <w:t>(</w:t>
            </w:r>
            <w:r>
              <w:rPr>
                <w:rFonts w:hint="eastAsia"/>
              </w:rPr>
              <w:t>待付</w:t>
            </w:r>
            <w:proofErr w:type="gramStart"/>
            <w:r>
              <w:rPr>
                <w:rFonts w:hint="eastAsia"/>
              </w:rPr>
              <w:t>结状态见</w:t>
            </w:r>
            <w:proofErr w:type="gramEnd"/>
            <w:r>
              <w:rPr>
                <w:rFonts w:hint="eastAsia"/>
              </w:rPr>
              <w:t>公共规则订单状态的描述</w:t>
            </w:r>
            <w:r>
              <w:rPr>
                <w:rFonts w:hint="eastAsia"/>
              </w:rPr>
              <w:t>)</w:t>
            </w:r>
          </w:p>
          <w:p w:rsidR="005A01FB" w:rsidRPr="00AC3FB0" w:rsidRDefault="005A01FB" w:rsidP="00E5497E">
            <w:r>
              <w:rPr>
                <w:rFonts w:hint="eastAsia"/>
              </w:rPr>
              <w:t xml:space="preserve">3 </w:t>
            </w:r>
            <w:r w:rsidR="00D77ED0">
              <w:rPr>
                <w:rFonts w:hint="eastAsia"/>
              </w:rPr>
              <w:t>“未支付”“未结算”“已结算”的行程费在费用下方用不同颜色标注；“已支付”“未支付”的调度费在费用下方用不同颜色标注</w:t>
            </w:r>
          </w:p>
        </w:tc>
      </w:tr>
      <w:tr w:rsidR="0065350B" w:rsidRPr="00E5497E" w:rsidTr="005836B4">
        <w:trPr>
          <w:trHeight w:val="729"/>
        </w:trPr>
        <w:tc>
          <w:tcPr>
            <w:tcW w:w="1387" w:type="dxa"/>
            <w:vAlign w:val="center"/>
          </w:tcPr>
          <w:p w:rsidR="0065350B" w:rsidRDefault="0065350B" w:rsidP="0065350B">
            <w:pPr>
              <w:jc w:val="center"/>
              <w:rPr>
                <w:rFonts w:asciiTheme="minorEastAsia" w:hAnsiTheme="minorEastAsia"/>
              </w:rPr>
            </w:pPr>
          </w:p>
        </w:tc>
        <w:tc>
          <w:tcPr>
            <w:tcW w:w="1116" w:type="dxa"/>
            <w:vAlign w:val="center"/>
          </w:tcPr>
          <w:p w:rsidR="0065350B" w:rsidRDefault="0065350B" w:rsidP="0065350B">
            <w:r>
              <w:rPr>
                <w:rFonts w:hint="eastAsia"/>
              </w:rPr>
              <w:t>已完成订单</w:t>
            </w:r>
          </w:p>
        </w:tc>
        <w:tc>
          <w:tcPr>
            <w:tcW w:w="5157" w:type="dxa"/>
            <w:vAlign w:val="center"/>
          </w:tcPr>
          <w:p w:rsidR="0065350B" w:rsidRDefault="0065350B" w:rsidP="0065350B">
            <w:r>
              <w:rPr>
                <w:rFonts w:hint="eastAsia"/>
              </w:rPr>
              <w:t xml:space="preserve">1 </w:t>
            </w:r>
            <w:r>
              <w:rPr>
                <w:rFonts w:hint="eastAsia"/>
              </w:rPr>
              <w:t>查询条件：“订单号”</w:t>
            </w:r>
            <w:r w:rsidR="003B2CDE">
              <w:rPr>
                <w:rFonts w:hint="eastAsia"/>
              </w:rPr>
              <w:t>“订单状态”</w:t>
            </w:r>
            <w:r>
              <w:rPr>
                <w:rFonts w:hint="eastAsia"/>
              </w:rPr>
              <w:t>“下单人”“司机”</w:t>
            </w:r>
            <w:r w:rsidR="002E35F9">
              <w:rPr>
                <w:rFonts w:hint="eastAsia"/>
              </w:rPr>
              <w:t xml:space="preserve"> </w:t>
            </w:r>
            <w:r>
              <w:rPr>
                <w:rFonts w:hint="eastAsia"/>
              </w:rPr>
              <w:t>“付款方式”“支付渠道”</w:t>
            </w:r>
            <w:r w:rsidR="002E35F9">
              <w:rPr>
                <w:rFonts w:hint="eastAsia"/>
              </w:rPr>
              <w:t>“取消方”</w:t>
            </w:r>
            <w:r>
              <w:rPr>
                <w:rFonts w:hint="eastAsia"/>
              </w:rPr>
              <w:t>“用车时间”。其中，订单号控件、司机和下单人控件采用联想输入框；</w:t>
            </w:r>
            <w:r w:rsidR="00EF5D64">
              <w:rPr>
                <w:rFonts w:hint="eastAsia"/>
              </w:rPr>
              <w:t>订单状态</w:t>
            </w:r>
            <w:r>
              <w:rPr>
                <w:rFonts w:hint="eastAsia"/>
              </w:rPr>
              <w:t>下拉控件包括“全部”“</w:t>
            </w:r>
            <w:r w:rsidR="00EF5D64">
              <w:rPr>
                <w:rFonts w:hint="eastAsia"/>
              </w:rPr>
              <w:t>已付结</w:t>
            </w:r>
            <w:r>
              <w:rPr>
                <w:rFonts w:hint="eastAsia"/>
              </w:rPr>
              <w:t>”“</w:t>
            </w:r>
            <w:r w:rsidR="00EF5D64">
              <w:rPr>
                <w:rFonts w:hint="eastAsia"/>
              </w:rPr>
              <w:t>已取消</w:t>
            </w:r>
            <w:r>
              <w:rPr>
                <w:rFonts w:hint="eastAsia"/>
              </w:rPr>
              <w:t>”，默认“全部”；付款方式下拉控件包括“全部”“在线支付”“线下付现”，默认“全部”；支付渠道下拉控件包括“全部”“余额支付”“微信支付”“支付宝支付”，默认“全部”；</w:t>
            </w:r>
            <w:r w:rsidR="00EF5D64">
              <w:rPr>
                <w:rFonts w:hint="eastAsia"/>
              </w:rPr>
              <w:t>取消方下拉控件包括“全部”“下单人”“运管客服”，默认“全部”；</w:t>
            </w:r>
            <w:r>
              <w:rPr>
                <w:rFonts w:hint="eastAsia"/>
              </w:rPr>
              <w:t>用车时间控件精确到分钟</w:t>
            </w:r>
          </w:p>
          <w:p w:rsidR="0065350B" w:rsidRDefault="0065350B" w:rsidP="0065350B">
            <w:r>
              <w:rPr>
                <w:rFonts w:hint="eastAsia"/>
              </w:rPr>
              <w:t>2</w:t>
            </w:r>
            <w:r>
              <w:t xml:space="preserve"> </w:t>
            </w:r>
            <w:r>
              <w:t>点击</w:t>
            </w:r>
            <w:r>
              <w:rPr>
                <w:rFonts w:hint="eastAsia"/>
              </w:rPr>
              <w:t>“查询”，在列表显示符合条件的订单，点击“清空”初始化查询条件和列表。</w:t>
            </w:r>
          </w:p>
          <w:p w:rsidR="0065350B" w:rsidRDefault="0065350B" w:rsidP="0065350B">
            <w:r>
              <w:t xml:space="preserve">3 </w:t>
            </w:r>
            <w:r>
              <w:t>列表</w:t>
            </w:r>
            <w:r>
              <w:rPr>
                <w:rFonts w:hint="eastAsia"/>
              </w:rPr>
              <w:t>，</w:t>
            </w:r>
            <w:r>
              <w:t>字段如图</w:t>
            </w:r>
            <w:r>
              <w:rPr>
                <w:rFonts w:hint="eastAsia"/>
              </w:rPr>
              <w:t>，</w:t>
            </w:r>
            <w:r>
              <w:t>不赘述</w:t>
            </w:r>
            <w:r>
              <w:rPr>
                <w:rFonts w:hint="eastAsia"/>
              </w:rPr>
              <w:t>。初始化加载所有待复核订单在列表中，按照用车时间的倒序排列。</w:t>
            </w:r>
            <w:r>
              <w:t>点击</w:t>
            </w:r>
            <w:r>
              <w:rPr>
                <w:rFonts w:hint="eastAsia"/>
              </w:rPr>
              <w:t>“订单号”跳转至订单详情页；点击“申请复核”按键，弹出“申请复核”弹窗，申请</w:t>
            </w:r>
            <w:r>
              <w:t>提交成功后</w:t>
            </w:r>
            <w:r>
              <w:rPr>
                <w:rFonts w:hint="eastAsia"/>
              </w:rPr>
              <w:t>，</w:t>
            </w:r>
            <w:r>
              <w:t>当前订单变为待复核</w:t>
            </w:r>
            <w:r>
              <w:rPr>
                <w:rFonts w:hint="eastAsia"/>
              </w:rPr>
              <w:t>，</w:t>
            </w:r>
            <w:r>
              <w:t>同时刷新当前页面</w:t>
            </w:r>
            <w:r>
              <w:rPr>
                <w:rFonts w:hint="eastAsia"/>
              </w:rPr>
              <w:t>，跳转到“异常订单</w:t>
            </w:r>
            <w:r>
              <w:rPr>
                <w:rFonts w:hint="eastAsia"/>
              </w:rPr>
              <w:t>(</w:t>
            </w:r>
            <w:r>
              <w:t>待复核</w:t>
            </w:r>
            <w:r>
              <w:rPr>
                <w:rFonts w:hint="eastAsia"/>
              </w:rPr>
              <w:t>)</w:t>
            </w:r>
            <w:r>
              <w:rPr>
                <w:rFonts w:hint="eastAsia"/>
              </w:rPr>
              <w:t>”页面</w:t>
            </w:r>
          </w:p>
          <w:p w:rsidR="0065350B" w:rsidRDefault="0065350B" w:rsidP="0065350B">
            <w:r>
              <w:rPr>
                <w:rFonts w:hint="eastAsia"/>
              </w:rPr>
              <w:t xml:space="preserve">4 </w:t>
            </w:r>
            <w:r>
              <w:rPr>
                <w:rFonts w:hint="eastAsia"/>
              </w:rPr>
              <w:t>“导出数据”，导出列表中的数据，文件格式为“</w:t>
            </w:r>
            <w:r>
              <w:rPr>
                <w:rFonts w:hint="eastAsia"/>
              </w:rPr>
              <w:t>.xls</w:t>
            </w:r>
            <w:r>
              <w:rPr>
                <w:rFonts w:hint="eastAsia"/>
              </w:rPr>
              <w:t>”，样式参照模板</w:t>
            </w:r>
          </w:p>
        </w:tc>
        <w:tc>
          <w:tcPr>
            <w:tcW w:w="2302" w:type="dxa"/>
            <w:vAlign w:val="center"/>
          </w:tcPr>
          <w:p w:rsidR="00AE7CF5" w:rsidRDefault="0065350B" w:rsidP="00AE7CF5">
            <w:r>
              <w:rPr>
                <w:rFonts w:hint="eastAsia"/>
              </w:rPr>
              <w:t>1</w:t>
            </w:r>
            <w:r w:rsidR="00AE7CF5">
              <w:rPr>
                <w:rFonts w:hint="eastAsia"/>
              </w:rPr>
              <w:t>列表中，“支付渠道”为</w:t>
            </w:r>
            <w:r w:rsidR="00702D85">
              <w:rPr>
                <w:rFonts w:hint="eastAsia"/>
              </w:rPr>
              <w:t>乘客支付</w:t>
            </w:r>
            <w:r w:rsidR="00AE7CF5">
              <w:rPr>
                <w:rFonts w:hint="eastAsia"/>
              </w:rPr>
              <w:t>行程费用或调度费用的支付渠道；“线下付现”，且调度费用为</w:t>
            </w:r>
            <w:r w:rsidR="00AE7CF5">
              <w:rPr>
                <w:rFonts w:hint="eastAsia"/>
              </w:rPr>
              <w:t>0</w:t>
            </w:r>
            <w:r w:rsidR="00AE7CF5">
              <w:rPr>
                <w:rFonts w:hint="eastAsia"/>
              </w:rPr>
              <w:t>时，支付渠道显示为“</w:t>
            </w:r>
            <w:r w:rsidR="00AE7CF5">
              <w:rPr>
                <w:rFonts w:hint="eastAsia"/>
              </w:rPr>
              <w:t>/</w:t>
            </w:r>
            <w:r w:rsidR="00AE7CF5">
              <w:rPr>
                <w:rFonts w:hint="eastAsia"/>
              </w:rPr>
              <w:t>”</w:t>
            </w:r>
          </w:p>
          <w:p w:rsidR="0065350B" w:rsidRPr="00AE7CF5" w:rsidRDefault="0065350B" w:rsidP="0065350B"/>
          <w:p w:rsidR="0065350B" w:rsidRDefault="0065350B" w:rsidP="0065350B">
            <w:r>
              <w:rPr>
                <w:rFonts w:hint="eastAsia"/>
              </w:rPr>
              <w:t>2</w:t>
            </w:r>
            <w:r>
              <w:rPr>
                <w:rFonts w:hint="eastAsia"/>
              </w:rPr>
              <w:t>待收款订单</w:t>
            </w:r>
            <w:r w:rsidR="00702D85">
              <w:rPr>
                <w:rFonts w:hint="eastAsia"/>
              </w:rPr>
              <w:t>包括“已付结”“已取消”</w:t>
            </w:r>
            <w:r>
              <w:rPr>
                <w:rFonts w:hint="eastAsia"/>
              </w:rPr>
              <w:t>状态的订单</w:t>
            </w:r>
          </w:p>
          <w:p w:rsidR="0065350B" w:rsidRDefault="0065350B" w:rsidP="0065350B"/>
        </w:tc>
      </w:tr>
    </w:tbl>
    <w:p w:rsidR="004F6D2B" w:rsidRDefault="00C91FE9" w:rsidP="00C91FE9">
      <w:pPr>
        <w:pStyle w:val="5"/>
      </w:pPr>
      <w:r>
        <w:t>订单详情页</w:t>
      </w:r>
    </w:p>
    <w:p w:rsidR="00C91FE9" w:rsidRDefault="00C91FE9" w:rsidP="00C91FE9">
      <w:pPr>
        <w:pStyle w:val="6"/>
      </w:pPr>
      <w:r>
        <w:t>用例描述</w:t>
      </w:r>
    </w:p>
    <w:p w:rsidR="00914B57" w:rsidRPr="00914B57" w:rsidRDefault="00DE4E75" w:rsidP="00914B57">
      <w:r>
        <w:rPr>
          <w:rFonts w:hint="eastAsia"/>
        </w:rPr>
        <w:t xml:space="preserve">  </w:t>
      </w:r>
      <w:r>
        <w:rPr>
          <w:rFonts w:hint="eastAsia"/>
        </w:rPr>
        <w:t>查看订单的详细信息及订单相关记录。</w:t>
      </w:r>
      <w:r w:rsidR="00117596">
        <w:rPr>
          <w:rFonts w:hint="eastAsia"/>
        </w:rPr>
        <w:t>样式可与一期</w:t>
      </w:r>
      <w:proofErr w:type="gramStart"/>
      <w:r w:rsidR="00117596">
        <w:rPr>
          <w:rFonts w:hint="eastAsia"/>
        </w:rPr>
        <w:t>网约车统一</w:t>
      </w:r>
      <w:proofErr w:type="gramEnd"/>
      <w:r w:rsidR="00117596">
        <w:rPr>
          <w:rFonts w:hint="eastAsia"/>
        </w:rPr>
        <w:t>。</w:t>
      </w:r>
    </w:p>
    <w:p w:rsidR="00C91FE9" w:rsidRDefault="00C91FE9" w:rsidP="00C91FE9">
      <w:pPr>
        <w:pStyle w:val="6"/>
      </w:pPr>
      <w:r>
        <w:t>元素规则</w:t>
      </w:r>
    </w:p>
    <w:tbl>
      <w:tblPr>
        <w:tblStyle w:val="ad"/>
        <w:tblW w:w="0" w:type="auto"/>
        <w:tblLook w:val="04A0"/>
      </w:tblPr>
      <w:tblGrid>
        <w:gridCol w:w="1387"/>
        <w:gridCol w:w="1116"/>
        <w:gridCol w:w="5157"/>
        <w:gridCol w:w="2302"/>
      </w:tblGrid>
      <w:tr w:rsidR="00DE4E75" w:rsidRPr="00753787" w:rsidTr="008B094B">
        <w:trPr>
          <w:trHeight w:val="567"/>
        </w:trPr>
        <w:tc>
          <w:tcPr>
            <w:tcW w:w="1387" w:type="dxa"/>
            <w:shd w:val="clear" w:color="auto" w:fill="D9D9D9" w:themeFill="background1" w:themeFillShade="D9"/>
            <w:vAlign w:val="center"/>
          </w:tcPr>
          <w:p w:rsidR="00DE4E75" w:rsidRPr="00753787" w:rsidRDefault="00DE4E75" w:rsidP="008B094B">
            <w:pPr>
              <w:jc w:val="center"/>
              <w:rPr>
                <w:b/>
              </w:rPr>
            </w:pPr>
            <w:r>
              <w:rPr>
                <w:rFonts w:hint="eastAsia"/>
                <w:b/>
              </w:rPr>
              <w:t>页面</w:t>
            </w:r>
          </w:p>
        </w:tc>
        <w:tc>
          <w:tcPr>
            <w:tcW w:w="1116" w:type="dxa"/>
            <w:shd w:val="clear" w:color="auto" w:fill="D9D9D9" w:themeFill="background1" w:themeFillShade="D9"/>
            <w:vAlign w:val="center"/>
          </w:tcPr>
          <w:p w:rsidR="00DE4E75" w:rsidRPr="00753787" w:rsidRDefault="00DE4E75" w:rsidP="008B094B">
            <w:pPr>
              <w:jc w:val="center"/>
              <w:rPr>
                <w:b/>
              </w:rPr>
            </w:pPr>
            <w:r w:rsidRPr="00753787">
              <w:rPr>
                <w:b/>
              </w:rPr>
              <w:t>元素名称</w:t>
            </w:r>
          </w:p>
        </w:tc>
        <w:tc>
          <w:tcPr>
            <w:tcW w:w="5157" w:type="dxa"/>
            <w:shd w:val="clear" w:color="auto" w:fill="D9D9D9" w:themeFill="background1" w:themeFillShade="D9"/>
            <w:vAlign w:val="center"/>
          </w:tcPr>
          <w:p w:rsidR="00DE4E75" w:rsidRPr="00753787" w:rsidRDefault="00DE4E75" w:rsidP="008B094B">
            <w:pPr>
              <w:jc w:val="center"/>
              <w:rPr>
                <w:b/>
              </w:rPr>
            </w:pPr>
            <w:r w:rsidRPr="00753787">
              <w:rPr>
                <w:b/>
              </w:rPr>
              <w:t>描述</w:t>
            </w:r>
          </w:p>
        </w:tc>
        <w:tc>
          <w:tcPr>
            <w:tcW w:w="2302" w:type="dxa"/>
            <w:shd w:val="clear" w:color="auto" w:fill="D9D9D9" w:themeFill="background1" w:themeFillShade="D9"/>
            <w:vAlign w:val="center"/>
          </w:tcPr>
          <w:p w:rsidR="00DE4E75" w:rsidRPr="00753787" w:rsidRDefault="00DE4E75" w:rsidP="008B094B">
            <w:pPr>
              <w:ind w:leftChars="-253" w:left="-531"/>
              <w:jc w:val="center"/>
              <w:rPr>
                <w:b/>
              </w:rPr>
            </w:pPr>
            <w:r>
              <w:rPr>
                <w:rFonts w:hint="eastAsia"/>
                <w:b/>
              </w:rPr>
              <w:t>异常处理</w:t>
            </w:r>
          </w:p>
        </w:tc>
      </w:tr>
      <w:tr w:rsidR="00117596" w:rsidRPr="00FD7E1D" w:rsidTr="008B094B">
        <w:trPr>
          <w:trHeight w:val="729"/>
        </w:trPr>
        <w:tc>
          <w:tcPr>
            <w:tcW w:w="1387" w:type="dxa"/>
            <w:vMerge w:val="restart"/>
            <w:vAlign w:val="center"/>
          </w:tcPr>
          <w:p w:rsidR="00117596" w:rsidRDefault="00117596" w:rsidP="008B094B">
            <w:pPr>
              <w:jc w:val="center"/>
            </w:pPr>
            <w:r>
              <w:rPr>
                <w:rFonts w:asciiTheme="minorEastAsia" w:hAnsiTheme="minorEastAsia" w:hint="eastAsia"/>
              </w:rPr>
              <w:t>Ⅴ</w:t>
            </w:r>
            <w:r>
              <w:rPr>
                <w:rFonts w:hint="eastAsia"/>
              </w:rPr>
              <w:t>-</w:t>
            </w:r>
            <w:r>
              <w:t>C-02</w:t>
            </w:r>
            <w:r>
              <w:rPr>
                <w:rFonts w:hint="eastAsia"/>
              </w:rPr>
              <w:t>-</w:t>
            </w:r>
            <w:r>
              <w:t>01(04)</w:t>
            </w:r>
            <w:r>
              <w:t>待接单订单详情</w:t>
            </w:r>
          </w:p>
        </w:tc>
        <w:tc>
          <w:tcPr>
            <w:tcW w:w="1116" w:type="dxa"/>
            <w:vAlign w:val="center"/>
          </w:tcPr>
          <w:p w:rsidR="00117596" w:rsidRDefault="00117596" w:rsidP="008B094B">
            <w:r>
              <w:t>说明</w:t>
            </w:r>
          </w:p>
        </w:tc>
        <w:tc>
          <w:tcPr>
            <w:tcW w:w="5157" w:type="dxa"/>
            <w:vAlign w:val="center"/>
          </w:tcPr>
          <w:p w:rsidR="00117596" w:rsidRDefault="00117596" w:rsidP="008B094B">
            <w:r>
              <w:t>所有信息只读</w:t>
            </w:r>
            <w:r>
              <w:rPr>
                <w:rFonts w:hint="eastAsia"/>
              </w:rPr>
              <w:t>，</w:t>
            </w:r>
            <w:r>
              <w:t>具体如原型</w:t>
            </w:r>
            <w:r>
              <w:rPr>
                <w:rFonts w:hint="eastAsia"/>
              </w:rPr>
              <w:t>。</w:t>
            </w:r>
          </w:p>
          <w:p w:rsidR="00117596" w:rsidRDefault="00117596" w:rsidP="008B094B">
            <w:r>
              <w:rPr>
                <w:rFonts w:hint="eastAsia"/>
              </w:rPr>
              <w:t>1</w:t>
            </w:r>
            <w:r>
              <w:t xml:space="preserve"> </w:t>
            </w:r>
            <w:r>
              <w:t>下单人信息</w:t>
            </w:r>
            <w:r>
              <w:rPr>
                <w:rFonts w:hint="eastAsia"/>
              </w:rPr>
              <w:t>、</w:t>
            </w:r>
            <w:r>
              <w:t>乘车人信息</w:t>
            </w:r>
            <w:r>
              <w:rPr>
                <w:rFonts w:hint="eastAsia"/>
              </w:rPr>
              <w:t>：姓名和手机号中间间隔</w:t>
            </w:r>
            <w:r>
              <w:rPr>
                <w:rFonts w:hint="eastAsia"/>
              </w:rPr>
              <w:t>1</w:t>
            </w:r>
            <w:r>
              <w:rPr>
                <w:rFonts w:hint="eastAsia"/>
              </w:rPr>
              <w:t>个空格</w:t>
            </w:r>
          </w:p>
          <w:p w:rsidR="00117596" w:rsidRDefault="00117596" w:rsidP="008B094B">
            <w:r>
              <w:rPr>
                <w:rFonts w:hint="eastAsia"/>
              </w:rPr>
              <w:t>2</w:t>
            </w:r>
            <w:r>
              <w:rPr>
                <w:rFonts w:hint="eastAsia"/>
              </w:rPr>
              <w:t>上下车地址：长度超过时后面自动出现三点，鼠标放</w:t>
            </w:r>
            <w:r>
              <w:rPr>
                <w:rFonts w:hint="eastAsia"/>
              </w:rPr>
              <w:lastRenderedPageBreak/>
              <w:t>上面出现详细地址提示，鼠标离开隐藏详细地址，样式参照一期订单详情。格式：（城市名）</w:t>
            </w:r>
            <w:r>
              <w:rPr>
                <w:rFonts w:hint="eastAsia"/>
              </w:rPr>
              <w:t>+</w:t>
            </w:r>
            <w:r>
              <w:rPr>
                <w:rFonts w:hint="eastAsia"/>
              </w:rPr>
              <w:t>详细地址</w:t>
            </w:r>
          </w:p>
          <w:p w:rsidR="00117596" w:rsidRDefault="00117596" w:rsidP="008B094B">
            <w:r>
              <w:t xml:space="preserve">3 </w:t>
            </w:r>
            <w:r>
              <w:t>调度费用</w:t>
            </w:r>
            <w:r w:rsidR="00FD7E1D">
              <w:rPr>
                <w:rFonts w:hint="eastAsia"/>
              </w:rPr>
              <w:t>、行程费用</w:t>
            </w:r>
            <w:proofErr w:type="gramStart"/>
            <w:r>
              <w:t>用</w:t>
            </w:r>
            <w:proofErr w:type="gramEnd"/>
            <w:r>
              <w:t>不同颜色显示</w:t>
            </w:r>
          </w:p>
          <w:p w:rsidR="00FD7E1D" w:rsidRPr="00FD7E1D" w:rsidRDefault="00FD7E1D" w:rsidP="008B094B">
            <w:r>
              <w:t xml:space="preserve">4 </w:t>
            </w:r>
            <w:r>
              <w:rPr>
                <w:rFonts w:hint="eastAsia"/>
              </w:rPr>
              <w:t>“更新时间”取订单更新为当前状态的时间</w:t>
            </w:r>
          </w:p>
        </w:tc>
        <w:tc>
          <w:tcPr>
            <w:tcW w:w="2302" w:type="dxa"/>
            <w:vAlign w:val="center"/>
          </w:tcPr>
          <w:p w:rsidR="00117596" w:rsidRPr="00054E2A" w:rsidRDefault="009A04E8" w:rsidP="00FD7E1D">
            <w:r>
              <w:rPr>
                <w:rFonts w:hint="eastAsia"/>
              </w:rPr>
              <w:lastRenderedPageBreak/>
              <w:t>“车牌号”“司机信息”</w:t>
            </w:r>
            <w:r w:rsidR="00FD7E1D">
              <w:rPr>
                <w:rFonts w:hint="eastAsia"/>
              </w:rPr>
              <w:t>“行程费用”“支付渠道”显示为“</w:t>
            </w:r>
            <w:r w:rsidR="00FD7E1D">
              <w:rPr>
                <w:rFonts w:hint="eastAsia"/>
              </w:rPr>
              <w:t>/</w:t>
            </w:r>
            <w:r w:rsidR="00FD7E1D">
              <w:rPr>
                <w:rFonts w:hint="eastAsia"/>
              </w:rPr>
              <w:t>”</w:t>
            </w:r>
          </w:p>
        </w:tc>
      </w:tr>
      <w:tr w:rsidR="009A04E8" w:rsidTr="004A3164">
        <w:trPr>
          <w:trHeight w:val="3"/>
        </w:trPr>
        <w:tc>
          <w:tcPr>
            <w:tcW w:w="1387" w:type="dxa"/>
            <w:vMerge/>
            <w:vAlign w:val="center"/>
          </w:tcPr>
          <w:p w:rsidR="009A04E8" w:rsidRDefault="009A04E8" w:rsidP="008B094B">
            <w:pPr>
              <w:jc w:val="center"/>
              <w:rPr>
                <w:rFonts w:asciiTheme="minorEastAsia" w:hAnsiTheme="minorEastAsia"/>
              </w:rPr>
            </w:pPr>
          </w:p>
        </w:tc>
        <w:tc>
          <w:tcPr>
            <w:tcW w:w="1116" w:type="dxa"/>
            <w:vAlign w:val="center"/>
          </w:tcPr>
          <w:p w:rsidR="009A04E8" w:rsidRDefault="009A04E8" w:rsidP="008B094B">
            <w:r>
              <w:t>时间轴</w:t>
            </w:r>
          </w:p>
        </w:tc>
        <w:tc>
          <w:tcPr>
            <w:tcW w:w="5157" w:type="dxa"/>
            <w:vAlign w:val="center"/>
          </w:tcPr>
          <w:p w:rsidR="009A04E8" w:rsidRDefault="009A04E8" w:rsidP="009A04E8">
            <w:r>
              <w:rPr>
                <w:rFonts w:hint="eastAsia"/>
              </w:rPr>
              <w:t xml:space="preserve">1 </w:t>
            </w:r>
            <w:r>
              <w:rPr>
                <w:rFonts w:hint="eastAsia"/>
              </w:rPr>
              <w:t>“下单时间”：鼠标驻留时其上时显示下单时间，鼠</w:t>
            </w:r>
          </w:p>
        </w:tc>
        <w:tc>
          <w:tcPr>
            <w:tcW w:w="2302" w:type="dxa"/>
            <w:vAlign w:val="center"/>
          </w:tcPr>
          <w:p w:rsidR="009A04E8" w:rsidRPr="00054E2A" w:rsidRDefault="009A04E8" w:rsidP="009A04E8">
            <w:r>
              <w:rPr>
                <w:rFonts w:hint="eastAsia"/>
              </w:rPr>
              <w:t>时间</w:t>
            </w:r>
            <w:proofErr w:type="gramStart"/>
            <w:r>
              <w:rPr>
                <w:rFonts w:hint="eastAsia"/>
              </w:rPr>
              <w:t>轴随着</w:t>
            </w:r>
            <w:proofErr w:type="gramEnd"/>
            <w:r>
              <w:rPr>
                <w:rFonts w:hint="eastAsia"/>
              </w:rPr>
              <w:t>订单的状</w:t>
            </w:r>
          </w:p>
        </w:tc>
      </w:tr>
      <w:tr w:rsidR="004A3164" w:rsidTr="008B094B">
        <w:trPr>
          <w:trHeight w:val="7477"/>
        </w:trPr>
        <w:tc>
          <w:tcPr>
            <w:tcW w:w="1387" w:type="dxa"/>
            <w:vMerge/>
            <w:vAlign w:val="center"/>
          </w:tcPr>
          <w:p w:rsidR="004A3164" w:rsidRDefault="004A3164" w:rsidP="008B094B">
            <w:pPr>
              <w:jc w:val="center"/>
              <w:rPr>
                <w:rFonts w:asciiTheme="minorEastAsia" w:hAnsiTheme="minorEastAsia"/>
              </w:rPr>
            </w:pPr>
          </w:p>
        </w:tc>
        <w:tc>
          <w:tcPr>
            <w:tcW w:w="1116" w:type="dxa"/>
            <w:vAlign w:val="center"/>
          </w:tcPr>
          <w:p w:rsidR="004A3164" w:rsidRDefault="004A3164" w:rsidP="008B094B"/>
        </w:tc>
        <w:tc>
          <w:tcPr>
            <w:tcW w:w="5157" w:type="dxa"/>
            <w:vAlign w:val="center"/>
          </w:tcPr>
          <w:p w:rsidR="004A3164" w:rsidRDefault="004A3164" w:rsidP="004A3164">
            <w:proofErr w:type="gramStart"/>
            <w:r>
              <w:rPr>
                <w:rFonts w:hint="eastAsia"/>
              </w:rPr>
              <w:t>标离开</w:t>
            </w:r>
            <w:proofErr w:type="gramEnd"/>
            <w:r>
              <w:rPr>
                <w:rFonts w:hint="eastAsia"/>
              </w:rPr>
              <w:t>后隐藏下单时间</w:t>
            </w:r>
          </w:p>
          <w:p w:rsidR="004A3164" w:rsidRDefault="004A3164" w:rsidP="004A3164">
            <w:r>
              <w:rPr>
                <w:rFonts w:hint="eastAsia"/>
              </w:rPr>
              <w:t xml:space="preserve">2 </w:t>
            </w:r>
            <w:r>
              <w:rPr>
                <w:rFonts w:hint="eastAsia"/>
              </w:rPr>
              <w:t>“接单时间”：鼠标驻留时其上时显示接单时间、车牌号，鼠标离开后隐藏接单时间、车牌号</w:t>
            </w:r>
          </w:p>
          <w:p w:rsidR="004A3164" w:rsidRDefault="004A3164" w:rsidP="004A3164">
            <w:r>
              <w:rPr>
                <w:rFonts w:hint="eastAsia"/>
              </w:rPr>
              <w:t xml:space="preserve">3 </w:t>
            </w:r>
            <w:r>
              <w:rPr>
                <w:rFonts w:hint="eastAsia"/>
              </w:rPr>
              <w:t>“出发时间”：鼠标驻留时其上时显示出发时间、车牌号、出发地址，鼠标离开后隐藏出发时间、车牌号、出发地址。地址取最小一级地址名称</w:t>
            </w:r>
          </w:p>
          <w:p w:rsidR="004A3164" w:rsidRDefault="004A3164" w:rsidP="004A3164">
            <w:r>
              <w:t xml:space="preserve">4 </w:t>
            </w:r>
            <w:r>
              <w:rPr>
                <w:rFonts w:hint="eastAsia"/>
              </w:rPr>
              <w:t>“抵达时间”：鼠标驻留时其上时显示抵达时间、抵达地址，鼠标离开后隐藏抵达时间、抵达地址。地址取最小一级地址名称</w:t>
            </w:r>
          </w:p>
          <w:p w:rsidR="004A3164" w:rsidRDefault="004A3164" w:rsidP="004A3164">
            <w:r>
              <w:rPr>
                <w:rFonts w:hint="eastAsia"/>
              </w:rPr>
              <w:t xml:space="preserve">5 </w:t>
            </w:r>
            <w:r>
              <w:rPr>
                <w:rFonts w:hint="eastAsia"/>
              </w:rPr>
              <w:t>“开始时间”：鼠标驻留时其上时显示开始时间、实际上车地址，鼠标离开后隐藏开始时间、实际上车地址。地址取最小一级地址名称</w:t>
            </w:r>
          </w:p>
          <w:p w:rsidR="004A3164" w:rsidRDefault="004A3164" w:rsidP="004A3164">
            <w:r>
              <w:t>6</w:t>
            </w:r>
            <w:r>
              <w:rPr>
                <w:rFonts w:hint="eastAsia"/>
              </w:rPr>
              <w:t xml:space="preserve"> </w:t>
            </w:r>
            <w:r>
              <w:rPr>
                <w:rFonts w:hint="eastAsia"/>
              </w:rPr>
              <w:t>“结束时间”：鼠标驻留时其上时显示结束时间、实际下车地址，鼠标离开后隐藏结束时间、实际下车地址。地址取最小一级地址名称</w:t>
            </w:r>
          </w:p>
        </w:tc>
        <w:tc>
          <w:tcPr>
            <w:tcW w:w="2302" w:type="dxa"/>
            <w:vAlign w:val="center"/>
          </w:tcPr>
          <w:p w:rsidR="004A3164" w:rsidRDefault="004A3164" w:rsidP="009A04E8">
            <w:r>
              <w:rPr>
                <w:rFonts w:hint="eastAsia"/>
              </w:rPr>
              <w:t>态逐个点亮，待接单状态点亮“下单时间”；待出发状态点亮“下单时间”“接单时间”；已出发状态点亮“下单时间”“截单时间”“出发时间”；已抵达状态点亮“下单时间”“截单时间”“出发时间”“抵达时间”；服务中状态点亮“下单时间”“截单时间”“出发时间”“抵达时间”“开始时间”；</w:t>
            </w:r>
          </w:p>
        </w:tc>
      </w:tr>
      <w:tr w:rsidR="0077006E" w:rsidTr="008B094B">
        <w:trPr>
          <w:trHeight w:val="729"/>
        </w:trPr>
        <w:tc>
          <w:tcPr>
            <w:tcW w:w="1387" w:type="dxa"/>
            <w:vMerge/>
            <w:vAlign w:val="center"/>
          </w:tcPr>
          <w:p w:rsidR="0077006E" w:rsidRDefault="0077006E" w:rsidP="008B094B">
            <w:pPr>
              <w:jc w:val="center"/>
              <w:rPr>
                <w:rFonts w:asciiTheme="minorEastAsia" w:hAnsiTheme="minorEastAsia"/>
              </w:rPr>
            </w:pPr>
          </w:p>
        </w:tc>
        <w:tc>
          <w:tcPr>
            <w:tcW w:w="1116" w:type="dxa"/>
            <w:vAlign w:val="center"/>
          </w:tcPr>
          <w:p w:rsidR="0077006E" w:rsidRDefault="0077006E" w:rsidP="008B094B">
            <w:r>
              <w:t>左侧地图</w:t>
            </w:r>
          </w:p>
        </w:tc>
        <w:tc>
          <w:tcPr>
            <w:tcW w:w="5157" w:type="dxa"/>
            <w:vAlign w:val="center"/>
          </w:tcPr>
          <w:p w:rsidR="0077006E" w:rsidRDefault="0077006E" w:rsidP="009A04E8">
            <w:r>
              <w:rPr>
                <w:rFonts w:hint="eastAsia"/>
              </w:rPr>
              <w:t xml:space="preserve">1 </w:t>
            </w:r>
            <w:r>
              <w:rPr>
                <w:rFonts w:hint="eastAsia"/>
              </w:rPr>
              <w:t>“出发位置”：司机开始出发的位置</w:t>
            </w:r>
          </w:p>
          <w:p w:rsidR="0077006E" w:rsidRDefault="0077006E" w:rsidP="009A04E8">
            <w:r>
              <w:rPr>
                <w:rFonts w:hint="eastAsia"/>
              </w:rPr>
              <w:t xml:space="preserve">2 </w:t>
            </w:r>
            <w:r>
              <w:rPr>
                <w:rFonts w:hint="eastAsia"/>
              </w:rPr>
              <w:t>“抵达位置”：司机抵达的位置</w:t>
            </w:r>
          </w:p>
          <w:p w:rsidR="0077006E" w:rsidRDefault="0077006E" w:rsidP="009A04E8">
            <w:r>
              <w:t xml:space="preserve">3 </w:t>
            </w:r>
            <w:r>
              <w:rPr>
                <w:rFonts w:hint="eastAsia"/>
              </w:rPr>
              <w:t>“服务开始位置”：司机开始服务的位置</w:t>
            </w:r>
            <w:r>
              <w:br/>
            </w:r>
            <w:r>
              <w:rPr>
                <w:rFonts w:hint="eastAsia"/>
              </w:rPr>
              <w:t xml:space="preserve">4 </w:t>
            </w:r>
            <w:r>
              <w:rPr>
                <w:rFonts w:hint="eastAsia"/>
              </w:rPr>
              <w:t>“实时位置”：司机开始服务后的实时位置</w:t>
            </w:r>
          </w:p>
          <w:p w:rsidR="0014500B" w:rsidRPr="0014500B" w:rsidRDefault="0014500B" w:rsidP="009A04E8">
            <w:r>
              <w:t xml:space="preserve">5 </w:t>
            </w:r>
            <w:r>
              <w:rPr>
                <w:rFonts w:hint="eastAsia"/>
              </w:rPr>
              <w:t>“服务结束位置”：司机结束服务时的位置</w:t>
            </w:r>
          </w:p>
        </w:tc>
        <w:tc>
          <w:tcPr>
            <w:tcW w:w="2302" w:type="dxa"/>
            <w:vAlign w:val="center"/>
          </w:tcPr>
          <w:p w:rsidR="0077006E" w:rsidRDefault="0014500B" w:rsidP="009A04E8">
            <w:r>
              <w:rPr>
                <w:rFonts w:hint="eastAsia"/>
              </w:rPr>
              <w:t xml:space="preserve">1 </w:t>
            </w:r>
            <w:r>
              <w:rPr>
                <w:rFonts w:hint="eastAsia"/>
              </w:rPr>
              <w:t>“服务开始位置”在司机开始服务前显示订单上车地址</w:t>
            </w:r>
          </w:p>
          <w:p w:rsidR="0014500B" w:rsidRDefault="0014500B" w:rsidP="009A04E8">
            <w:r>
              <w:rPr>
                <w:rFonts w:hint="eastAsia"/>
              </w:rPr>
              <w:t xml:space="preserve">2 </w:t>
            </w:r>
            <w:r>
              <w:rPr>
                <w:rFonts w:hint="eastAsia"/>
              </w:rPr>
              <w:t>“服务结束位置”在司机开始服务前显示订单下车地址</w:t>
            </w:r>
          </w:p>
        </w:tc>
      </w:tr>
      <w:tr w:rsidR="0014500B" w:rsidTr="008B094B">
        <w:trPr>
          <w:trHeight w:val="729"/>
        </w:trPr>
        <w:tc>
          <w:tcPr>
            <w:tcW w:w="1387" w:type="dxa"/>
            <w:vMerge/>
            <w:vAlign w:val="center"/>
          </w:tcPr>
          <w:p w:rsidR="0014500B" w:rsidRDefault="0014500B" w:rsidP="008B094B">
            <w:pPr>
              <w:jc w:val="center"/>
              <w:rPr>
                <w:rFonts w:asciiTheme="minorEastAsia" w:hAnsiTheme="minorEastAsia"/>
              </w:rPr>
            </w:pPr>
          </w:p>
        </w:tc>
        <w:tc>
          <w:tcPr>
            <w:tcW w:w="1116" w:type="dxa"/>
            <w:vAlign w:val="center"/>
          </w:tcPr>
          <w:p w:rsidR="0014500B" w:rsidRDefault="0014500B" w:rsidP="008B094B">
            <w:r>
              <w:t>右侧控制轨迹播放</w:t>
            </w:r>
          </w:p>
        </w:tc>
        <w:tc>
          <w:tcPr>
            <w:tcW w:w="5157" w:type="dxa"/>
            <w:vAlign w:val="center"/>
          </w:tcPr>
          <w:p w:rsidR="0014500B" w:rsidRDefault="0014500B" w:rsidP="009A04E8">
            <w:r>
              <w:rPr>
                <w:rFonts w:hint="eastAsia"/>
              </w:rPr>
              <w:t xml:space="preserve">1 </w:t>
            </w:r>
            <w:r>
              <w:rPr>
                <w:rFonts w:hint="eastAsia"/>
              </w:rPr>
              <w:t>刻度条：控制播放速度，刻度越大播放速度越快</w:t>
            </w:r>
          </w:p>
          <w:p w:rsidR="0014500B" w:rsidRDefault="0014500B" w:rsidP="009A04E8">
            <w:r>
              <w:t xml:space="preserve">2 </w:t>
            </w:r>
            <w:r>
              <w:t>画面跟随</w:t>
            </w:r>
            <w:r>
              <w:rPr>
                <w:rFonts w:hint="eastAsia"/>
              </w:rPr>
              <w:t>：默认勾选，勾选时，地图播放时，画面会</w:t>
            </w:r>
            <w:r>
              <w:rPr>
                <w:rFonts w:hint="eastAsia"/>
              </w:rPr>
              <w:lastRenderedPageBreak/>
              <w:t>跟着轨迹调整轨迹的显示；不勾选时，地图播放轨迹时画面不会跟随</w:t>
            </w:r>
          </w:p>
          <w:p w:rsidR="0014500B" w:rsidRDefault="0014500B" w:rsidP="009A04E8">
            <w:r>
              <w:t xml:space="preserve">3 </w:t>
            </w:r>
            <w:r>
              <w:t>播放</w:t>
            </w:r>
            <w:r>
              <w:rPr>
                <w:rFonts w:hint="eastAsia"/>
              </w:rPr>
              <w:t>：</w:t>
            </w:r>
            <w:r>
              <w:t>点击</w:t>
            </w:r>
            <w:r>
              <w:rPr>
                <w:rFonts w:hint="eastAsia"/>
              </w:rPr>
              <w:t>，</w:t>
            </w:r>
            <w:r>
              <w:t>地图轨迹根据刻度条和是否画面跟随播放轨迹</w:t>
            </w:r>
          </w:p>
          <w:p w:rsidR="0014500B" w:rsidRDefault="0014500B" w:rsidP="009A04E8">
            <w:r>
              <w:t xml:space="preserve">4 </w:t>
            </w:r>
            <w:r>
              <w:t>暂停</w:t>
            </w:r>
            <w:r>
              <w:rPr>
                <w:rFonts w:hint="eastAsia"/>
              </w:rPr>
              <w:t>：</w:t>
            </w:r>
            <w:r>
              <w:t>点击</w:t>
            </w:r>
            <w:r>
              <w:rPr>
                <w:rFonts w:hint="eastAsia"/>
              </w:rPr>
              <w:t>，</w:t>
            </w:r>
            <w:r>
              <w:t>暂停轨迹播放</w:t>
            </w:r>
          </w:p>
          <w:p w:rsidR="0014500B" w:rsidRPr="0014500B" w:rsidRDefault="0014500B" w:rsidP="009A04E8">
            <w:r>
              <w:t xml:space="preserve">5 </w:t>
            </w:r>
            <w:r>
              <w:t>重播</w:t>
            </w:r>
            <w:r>
              <w:rPr>
                <w:rFonts w:hint="eastAsia"/>
              </w:rPr>
              <w:t>：</w:t>
            </w:r>
            <w:r>
              <w:t>轨迹重新从司机开始出发</w:t>
            </w:r>
            <w:r w:rsidR="0044144C">
              <w:t>位置开始播放</w:t>
            </w:r>
          </w:p>
        </w:tc>
        <w:tc>
          <w:tcPr>
            <w:tcW w:w="2302" w:type="dxa"/>
            <w:vAlign w:val="center"/>
          </w:tcPr>
          <w:p w:rsidR="0014500B" w:rsidRDefault="0044144C" w:rsidP="009A04E8">
            <w:r>
              <w:rPr>
                <w:rFonts w:hint="eastAsia"/>
              </w:rPr>
              <w:lastRenderedPageBreak/>
              <w:t>从司机“出发接人”开始记录轨迹</w:t>
            </w:r>
          </w:p>
        </w:tc>
      </w:tr>
      <w:tr w:rsidR="004A3164" w:rsidTr="008B094B">
        <w:trPr>
          <w:trHeight w:val="729"/>
        </w:trPr>
        <w:tc>
          <w:tcPr>
            <w:tcW w:w="1387" w:type="dxa"/>
            <w:vMerge/>
            <w:vAlign w:val="center"/>
          </w:tcPr>
          <w:p w:rsidR="004A3164" w:rsidRDefault="004A3164" w:rsidP="008B094B">
            <w:pPr>
              <w:jc w:val="center"/>
              <w:rPr>
                <w:rFonts w:asciiTheme="minorEastAsia" w:hAnsiTheme="minorEastAsia"/>
              </w:rPr>
            </w:pPr>
          </w:p>
        </w:tc>
        <w:tc>
          <w:tcPr>
            <w:tcW w:w="1116" w:type="dxa"/>
            <w:vAlign w:val="center"/>
          </w:tcPr>
          <w:p w:rsidR="004A3164" w:rsidRDefault="004A3164" w:rsidP="008B094B">
            <w:r>
              <w:t>人工派单记录</w:t>
            </w:r>
          </w:p>
        </w:tc>
        <w:tc>
          <w:tcPr>
            <w:tcW w:w="5157" w:type="dxa"/>
            <w:vAlign w:val="center"/>
          </w:tcPr>
          <w:p w:rsidR="004A3164" w:rsidRDefault="004A3164" w:rsidP="009A04E8">
            <w:r>
              <w:t>字段如原型</w:t>
            </w:r>
            <w:r>
              <w:rPr>
                <w:rFonts w:hint="eastAsia"/>
              </w:rPr>
              <w:t>，</w:t>
            </w:r>
            <w:r>
              <w:t>不赘述</w:t>
            </w:r>
            <w:r>
              <w:rPr>
                <w:rFonts w:hint="eastAsia"/>
              </w:rPr>
              <w:t>。</w:t>
            </w:r>
          </w:p>
          <w:p w:rsidR="004A3164" w:rsidRDefault="004A3164" w:rsidP="009A04E8">
            <w:r>
              <w:rPr>
                <w:rFonts w:hint="eastAsia"/>
              </w:rPr>
              <w:t>1</w:t>
            </w:r>
            <w:r>
              <w:t xml:space="preserve"> </w:t>
            </w:r>
            <w:r>
              <w:rPr>
                <w:rFonts w:hint="eastAsia"/>
              </w:rPr>
              <w:t>派单司机：姓名</w:t>
            </w:r>
            <w:r>
              <w:rPr>
                <w:rFonts w:hint="eastAsia"/>
              </w:rPr>
              <w:t>+</w:t>
            </w:r>
            <w:r>
              <w:rPr>
                <w:rFonts w:hint="eastAsia"/>
              </w:rPr>
              <w:t>手机号，中间间隔</w:t>
            </w:r>
            <w:r>
              <w:rPr>
                <w:rFonts w:hint="eastAsia"/>
              </w:rPr>
              <w:t>1</w:t>
            </w:r>
            <w:r>
              <w:rPr>
                <w:rFonts w:hint="eastAsia"/>
              </w:rPr>
              <w:t>个空格</w:t>
            </w:r>
          </w:p>
          <w:p w:rsidR="004A3164" w:rsidRDefault="004A3164" w:rsidP="009A04E8">
            <w:r>
              <w:rPr>
                <w:rFonts w:hint="eastAsia"/>
              </w:rPr>
              <w:t xml:space="preserve">2 </w:t>
            </w:r>
            <w:r>
              <w:rPr>
                <w:rFonts w:hint="eastAsia"/>
              </w:rPr>
              <w:t>操作人：操作客服的姓名</w:t>
            </w:r>
          </w:p>
        </w:tc>
        <w:tc>
          <w:tcPr>
            <w:tcW w:w="2302" w:type="dxa"/>
            <w:vAlign w:val="center"/>
          </w:tcPr>
          <w:p w:rsidR="004A3164" w:rsidRDefault="004A3164" w:rsidP="009A04E8"/>
        </w:tc>
      </w:tr>
      <w:tr w:rsidR="004A3164" w:rsidTr="008B094B">
        <w:trPr>
          <w:trHeight w:val="729"/>
        </w:trPr>
        <w:tc>
          <w:tcPr>
            <w:tcW w:w="1387" w:type="dxa"/>
            <w:vMerge/>
            <w:vAlign w:val="center"/>
          </w:tcPr>
          <w:p w:rsidR="004A3164" w:rsidRDefault="004A3164" w:rsidP="008B094B">
            <w:pPr>
              <w:jc w:val="center"/>
              <w:rPr>
                <w:rFonts w:asciiTheme="minorEastAsia" w:hAnsiTheme="minorEastAsia"/>
              </w:rPr>
            </w:pPr>
          </w:p>
        </w:tc>
        <w:tc>
          <w:tcPr>
            <w:tcW w:w="1116" w:type="dxa"/>
            <w:vAlign w:val="center"/>
          </w:tcPr>
          <w:p w:rsidR="004A3164" w:rsidRDefault="004A3164" w:rsidP="008B094B">
            <w:r>
              <w:t>更换司机记录</w:t>
            </w:r>
          </w:p>
        </w:tc>
        <w:tc>
          <w:tcPr>
            <w:tcW w:w="5157" w:type="dxa"/>
            <w:vAlign w:val="center"/>
          </w:tcPr>
          <w:p w:rsidR="004A3164" w:rsidRDefault="004A3164" w:rsidP="009A04E8">
            <w:r>
              <w:rPr>
                <w:rFonts w:hint="eastAsia"/>
              </w:rPr>
              <w:t>字段如原型，不赘述。</w:t>
            </w:r>
          </w:p>
          <w:p w:rsidR="004A3164" w:rsidRDefault="004A3164" w:rsidP="004A3164">
            <w:r>
              <w:rPr>
                <w:rFonts w:hint="eastAsia"/>
              </w:rPr>
              <w:t>1</w:t>
            </w:r>
            <w:r>
              <w:t xml:space="preserve"> </w:t>
            </w:r>
            <w:r>
              <w:rPr>
                <w:rFonts w:hint="eastAsia"/>
              </w:rPr>
              <w:t>派单司机：姓名</w:t>
            </w:r>
            <w:r>
              <w:rPr>
                <w:rFonts w:hint="eastAsia"/>
              </w:rPr>
              <w:t>+</w:t>
            </w:r>
            <w:r>
              <w:rPr>
                <w:rFonts w:hint="eastAsia"/>
              </w:rPr>
              <w:t>手机号，中间间隔</w:t>
            </w:r>
            <w:r>
              <w:rPr>
                <w:rFonts w:hint="eastAsia"/>
              </w:rPr>
              <w:t>1</w:t>
            </w:r>
            <w:r>
              <w:rPr>
                <w:rFonts w:hint="eastAsia"/>
              </w:rPr>
              <w:t>个空格</w:t>
            </w:r>
          </w:p>
          <w:p w:rsidR="004A3164" w:rsidRDefault="004A3164" w:rsidP="004A3164">
            <w:r>
              <w:rPr>
                <w:rFonts w:hint="eastAsia"/>
              </w:rPr>
              <w:t xml:space="preserve">2 </w:t>
            </w:r>
            <w:r>
              <w:rPr>
                <w:rFonts w:hint="eastAsia"/>
              </w:rPr>
              <w:t>操作人为“系统”</w:t>
            </w:r>
          </w:p>
          <w:p w:rsidR="004A3164" w:rsidRDefault="004A3164" w:rsidP="004A3164">
            <w:r>
              <w:rPr>
                <w:rFonts w:hint="eastAsia"/>
              </w:rPr>
              <w:t>3</w:t>
            </w:r>
            <w:r>
              <w:t xml:space="preserve"> </w:t>
            </w:r>
            <w:r>
              <w:t>时间为交接班成功的时间</w:t>
            </w:r>
          </w:p>
        </w:tc>
        <w:tc>
          <w:tcPr>
            <w:tcW w:w="2302" w:type="dxa"/>
            <w:vAlign w:val="center"/>
          </w:tcPr>
          <w:p w:rsidR="004A3164" w:rsidRDefault="004A3164" w:rsidP="009A04E8"/>
        </w:tc>
      </w:tr>
      <w:tr w:rsidR="004A3164" w:rsidTr="008B094B">
        <w:trPr>
          <w:trHeight w:val="729"/>
        </w:trPr>
        <w:tc>
          <w:tcPr>
            <w:tcW w:w="1387" w:type="dxa"/>
            <w:vMerge/>
            <w:vAlign w:val="center"/>
          </w:tcPr>
          <w:p w:rsidR="004A3164" w:rsidRDefault="004A3164" w:rsidP="008B094B">
            <w:pPr>
              <w:jc w:val="center"/>
              <w:rPr>
                <w:rFonts w:asciiTheme="minorEastAsia" w:hAnsiTheme="minorEastAsia"/>
              </w:rPr>
            </w:pPr>
          </w:p>
        </w:tc>
        <w:tc>
          <w:tcPr>
            <w:tcW w:w="1116" w:type="dxa"/>
            <w:vAlign w:val="center"/>
          </w:tcPr>
          <w:p w:rsidR="004A3164" w:rsidRDefault="004A3164" w:rsidP="008B094B">
            <w:r>
              <w:t>更换车辆记录</w:t>
            </w:r>
          </w:p>
        </w:tc>
        <w:tc>
          <w:tcPr>
            <w:tcW w:w="5157" w:type="dxa"/>
            <w:vAlign w:val="center"/>
          </w:tcPr>
          <w:p w:rsidR="00A37BB3" w:rsidRDefault="00A37BB3" w:rsidP="00A37BB3">
            <w:r>
              <w:t>字段如原型</w:t>
            </w:r>
            <w:r>
              <w:rPr>
                <w:rFonts w:hint="eastAsia"/>
              </w:rPr>
              <w:t>，</w:t>
            </w:r>
            <w:r>
              <w:t>不赘述</w:t>
            </w:r>
            <w:r>
              <w:rPr>
                <w:rFonts w:hint="eastAsia"/>
              </w:rPr>
              <w:t>。</w:t>
            </w:r>
          </w:p>
          <w:p w:rsidR="00A37BB3" w:rsidRDefault="00A37BB3" w:rsidP="00A37BB3">
            <w:r>
              <w:rPr>
                <w:rFonts w:hint="eastAsia"/>
              </w:rPr>
              <w:t>1</w:t>
            </w:r>
            <w:r>
              <w:rPr>
                <w:rFonts w:hint="eastAsia"/>
              </w:rPr>
              <w:t>司机：姓名</w:t>
            </w:r>
            <w:r>
              <w:rPr>
                <w:rFonts w:hint="eastAsia"/>
              </w:rPr>
              <w:t>+</w:t>
            </w:r>
            <w:r>
              <w:rPr>
                <w:rFonts w:hint="eastAsia"/>
              </w:rPr>
              <w:t>手机号，中间间隔</w:t>
            </w:r>
            <w:r>
              <w:rPr>
                <w:rFonts w:hint="eastAsia"/>
              </w:rPr>
              <w:t>1</w:t>
            </w:r>
            <w:r>
              <w:rPr>
                <w:rFonts w:hint="eastAsia"/>
              </w:rPr>
              <w:t>个空格</w:t>
            </w:r>
          </w:p>
          <w:p w:rsidR="004A3164" w:rsidRDefault="00A37BB3" w:rsidP="00A37BB3">
            <w:r>
              <w:rPr>
                <w:rFonts w:hint="eastAsia"/>
              </w:rPr>
              <w:t xml:space="preserve">2 </w:t>
            </w:r>
            <w:r>
              <w:rPr>
                <w:rFonts w:hint="eastAsia"/>
              </w:rPr>
              <w:t>操作人：操作客服的姓名</w:t>
            </w:r>
          </w:p>
        </w:tc>
        <w:tc>
          <w:tcPr>
            <w:tcW w:w="2302" w:type="dxa"/>
            <w:vAlign w:val="center"/>
          </w:tcPr>
          <w:p w:rsidR="004A3164" w:rsidRDefault="004A3164" w:rsidP="009A04E8"/>
        </w:tc>
      </w:tr>
      <w:tr w:rsidR="004A3164" w:rsidTr="008B094B">
        <w:trPr>
          <w:trHeight w:val="729"/>
        </w:trPr>
        <w:tc>
          <w:tcPr>
            <w:tcW w:w="1387" w:type="dxa"/>
            <w:vMerge/>
            <w:vAlign w:val="center"/>
          </w:tcPr>
          <w:p w:rsidR="004A3164" w:rsidRDefault="004A3164" w:rsidP="008B094B">
            <w:pPr>
              <w:jc w:val="center"/>
              <w:rPr>
                <w:rFonts w:asciiTheme="minorEastAsia" w:hAnsiTheme="minorEastAsia"/>
              </w:rPr>
            </w:pPr>
          </w:p>
        </w:tc>
        <w:tc>
          <w:tcPr>
            <w:tcW w:w="1116" w:type="dxa"/>
            <w:vAlign w:val="center"/>
          </w:tcPr>
          <w:p w:rsidR="004A3164" w:rsidRPr="00B71CBB" w:rsidRDefault="00A37BB3" w:rsidP="008B094B">
            <w:pPr>
              <w:rPr>
                <w:color w:val="FF0000"/>
              </w:rPr>
            </w:pPr>
            <w:commentRangeStart w:id="180"/>
            <w:r w:rsidRPr="00B71CBB">
              <w:rPr>
                <w:color w:val="FF0000"/>
              </w:rPr>
              <w:t>复核记录</w:t>
            </w:r>
          </w:p>
        </w:tc>
        <w:tc>
          <w:tcPr>
            <w:tcW w:w="5157" w:type="dxa"/>
            <w:vAlign w:val="center"/>
          </w:tcPr>
          <w:p w:rsidR="004A3164" w:rsidRPr="00B71CBB" w:rsidRDefault="00A37BB3" w:rsidP="009A04E8">
            <w:pPr>
              <w:rPr>
                <w:color w:val="FF0000"/>
              </w:rPr>
            </w:pPr>
            <w:r w:rsidRPr="00B71CBB">
              <w:rPr>
                <w:rFonts w:hint="eastAsia"/>
                <w:color w:val="FF0000"/>
              </w:rPr>
              <w:t>字段如原型，不赘述。</w:t>
            </w:r>
          </w:p>
          <w:p w:rsidR="00A37BB3" w:rsidRPr="00B71CBB" w:rsidRDefault="00A37BB3" w:rsidP="009A04E8">
            <w:pPr>
              <w:rPr>
                <w:color w:val="FF0000"/>
              </w:rPr>
            </w:pPr>
            <w:r w:rsidRPr="00B71CBB">
              <w:rPr>
                <w:rFonts w:hint="eastAsia"/>
                <w:color w:val="FF0000"/>
              </w:rPr>
              <w:t>1</w:t>
            </w:r>
            <w:r w:rsidRPr="00B71CBB">
              <w:rPr>
                <w:color w:val="FF0000"/>
              </w:rPr>
              <w:t xml:space="preserve"> </w:t>
            </w:r>
            <w:r w:rsidRPr="00B71CBB">
              <w:rPr>
                <w:color w:val="FF0000"/>
              </w:rPr>
              <w:t>申请原因</w:t>
            </w:r>
            <w:r w:rsidRPr="00B71CBB">
              <w:rPr>
                <w:rFonts w:hint="eastAsia"/>
                <w:color w:val="FF0000"/>
              </w:rPr>
              <w:t>：</w:t>
            </w:r>
            <w:r w:rsidRPr="00B71CBB">
              <w:rPr>
                <w:color w:val="FF0000"/>
              </w:rPr>
              <w:t>申请复核时填写的原因</w:t>
            </w:r>
          </w:p>
          <w:p w:rsidR="00A37BB3" w:rsidRPr="00B71CBB" w:rsidRDefault="00A37BB3" w:rsidP="009A04E8">
            <w:pPr>
              <w:rPr>
                <w:color w:val="FF0000"/>
              </w:rPr>
            </w:pPr>
            <w:r w:rsidRPr="00B71CBB">
              <w:rPr>
                <w:rFonts w:hint="eastAsia"/>
                <w:color w:val="FF0000"/>
              </w:rPr>
              <w:t xml:space="preserve">2 </w:t>
            </w:r>
            <w:r w:rsidRPr="00B71CBB">
              <w:rPr>
                <w:rFonts w:hint="eastAsia"/>
                <w:color w:val="FF0000"/>
              </w:rPr>
              <w:t>处理意见：进行复核操作时填写的意见</w:t>
            </w:r>
          </w:p>
          <w:p w:rsidR="00A37BB3" w:rsidRDefault="00A37BB3" w:rsidP="009A04E8">
            <w:pPr>
              <w:rPr>
                <w:color w:val="FF0000"/>
              </w:rPr>
            </w:pPr>
            <w:r w:rsidRPr="00B71CBB">
              <w:rPr>
                <w:color w:val="FF0000"/>
              </w:rPr>
              <w:t>3</w:t>
            </w:r>
            <w:r w:rsidRPr="00B71CBB">
              <w:rPr>
                <w:color w:val="FF0000"/>
              </w:rPr>
              <w:t>复核人</w:t>
            </w:r>
            <w:r w:rsidRPr="00B71CBB">
              <w:rPr>
                <w:rFonts w:hint="eastAsia"/>
                <w:color w:val="FF0000"/>
              </w:rPr>
              <w:t>：</w:t>
            </w:r>
            <w:proofErr w:type="gramStart"/>
            <w:r w:rsidRPr="00B71CBB">
              <w:rPr>
                <w:rFonts w:hint="eastAsia"/>
                <w:color w:val="FF0000"/>
              </w:rPr>
              <w:t>取进行</w:t>
            </w:r>
            <w:proofErr w:type="gramEnd"/>
            <w:r w:rsidRPr="00B71CBB">
              <w:rPr>
                <w:color w:val="FF0000"/>
              </w:rPr>
              <w:t>复核操作的管理员的姓名</w:t>
            </w:r>
            <w:commentRangeEnd w:id="180"/>
            <w:r w:rsidR="00B71CBB">
              <w:rPr>
                <w:rStyle w:val="af6"/>
              </w:rPr>
              <w:commentReference w:id="180"/>
            </w:r>
          </w:p>
          <w:p w:rsidR="00C44768" w:rsidRPr="00B71CBB" w:rsidRDefault="00C44768" w:rsidP="00C44768">
            <w:pPr>
              <w:rPr>
                <w:color w:val="FF0000"/>
              </w:rPr>
            </w:pPr>
            <w:r>
              <w:rPr>
                <w:rFonts w:hint="eastAsia"/>
                <w:color w:val="FF0000"/>
              </w:rPr>
              <w:t xml:space="preserve">4 </w:t>
            </w:r>
            <w:r>
              <w:rPr>
                <w:rFonts w:hint="eastAsia"/>
                <w:color w:val="FF0000"/>
              </w:rPr>
              <w:t>“复核记录明细”按照</w:t>
            </w:r>
            <w:r w:rsidR="00190C4A">
              <w:rPr>
                <w:rFonts w:hint="eastAsia"/>
                <w:color w:val="FF0000"/>
              </w:rPr>
              <w:t>复核</w:t>
            </w:r>
            <w:r>
              <w:rPr>
                <w:rFonts w:hint="eastAsia"/>
                <w:color w:val="FF0000"/>
              </w:rPr>
              <w:t>时间的倒序排列</w:t>
            </w:r>
          </w:p>
        </w:tc>
        <w:tc>
          <w:tcPr>
            <w:tcW w:w="2302" w:type="dxa"/>
            <w:vAlign w:val="center"/>
          </w:tcPr>
          <w:p w:rsidR="004A3164" w:rsidRDefault="004A3164" w:rsidP="009A04E8"/>
        </w:tc>
      </w:tr>
      <w:tr w:rsidR="004A3164" w:rsidTr="008B094B">
        <w:trPr>
          <w:trHeight w:val="729"/>
        </w:trPr>
        <w:tc>
          <w:tcPr>
            <w:tcW w:w="1387" w:type="dxa"/>
            <w:vMerge/>
            <w:vAlign w:val="center"/>
          </w:tcPr>
          <w:p w:rsidR="004A3164" w:rsidRDefault="004A3164" w:rsidP="008B094B">
            <w:pPr>
              <w:jc w:val="center"/>
              <w:rPr>
                <w:rFonts w:asciiTheme="minorEastAsia" w:hAnsiTheme="minorEastAsia"/>
              </w:rPr>
            </w:pPr>
          </w:p>
        </w:tc>
        <w:tc>
          <w:tcPr>
            <w:tcW w:w="1116" w:type="dxa"/>
            <w:vAlign w:val="center"/>
          </w:tcPr>
          <w:p w:rsidR="004A3164" w:rsidRDefault="00A37BB3" w:rsidP="008B094B">
            <w:r>
              <w:t>客服备注</w:t>
            </w:r>
          </w:p>
        </w:tc>
        <w:tc>
          <w:tcPr>
            <w:tcW w:w="5157" w:type="dxa"/>
            <w:vAlign w:val="center"/>
          </w:tcPr>
          <w:p w:rsidR="004A3164" w:rsidRDefault="00190C4A" w:rsidP="009A04E8">
            <w:r>
              <w:rPr>
                <w:rFonts w:hint="eastAsia"/>
              </w:rPr>
              <w:t>字段如原型，不赘述。</w:t>
            </w:r>
          </w:p>
          <w:p w:rsidR="00190C4A" w:rsidRDefault="00190C4A" w:rsidP="009A04E8">
            <w:r>
              <w:rPr>
                <w:rFonts w:hint="eastAsia"/>
              </w:rPr>
              <w:t xml:space="preserve">1 </w:t>
            </w:r>
            <w:r>
              <w:rPr>
                <w:rFonts w:hint="eastAsia"/>
              </w:rPr>
              <w:t>格式：每条备注固定高度，最多显示</w:t>
            </w:r>
            <w:r>
              <w:rPr>
                <w:rFonts w:hint="eastAsia"/>
              </w:rPr>
              <w:t>100</w:t>
            </w:r>
            <w:r>
              <w:rPr>
                <w:rFonts w:hint="eastAsia"/>
              </w:rPr>
              <w:t>个字符，每页显示</w:t>
            </w:r>
            <w:r>
              <w:rPr>
                <w:rFonts w:hint="eastAsia"/>
              </w:rPr>
              <w:t>3</w:t>
            </w:r>
            <w:r>
              <w:rPr>
                <w:rFonts w:hint="eastAsia"/>
              </w:rPr>
              <w:t>条</w:t>
            </w:r>
          </w:p>
          <w:p w:rsidR="00190C4A" w:rsidRDefault="00190C4A" w:rsidP="009A04E8">
            <w:r>
              <w:rPr>
                <w:rFonts w:hint="eastAsia"/>
              </w:rPr>
              <w:t>2</w:t>
            </w:r>
            <w:r>
              <w:t xml:space="preserve"> </w:t>
            </w:r>
            <w:r>
              <w:t>页码采用一期通用样式，</w:t>
            </w:r>
            <w:r>
              <w:rPr>
                <w:rFonts w:hint="eastAsia"/>
              </w:rPr>
              <w:t xml:space="preserve"> </w:t>
            </w:r>
            <w:r>
              <w:rPr>
                <w:rFonts w:hint="eastAsia"/>
              </w:rPr>
              <w:t>备注不足</w:t>
            </w:r>
            <w:r>
              <w:rPr>
                <w:rFonts w:hint="eastAsia"/>
              </w:rPr>
              <w:t>3</w:t>
            </w:r>
            <w:r>
              <w:rPr>
                <w:rFonts w:hint="eastAsia"/>
              </w:rPr>
              <w:t>条时，不显示页码</w:t>
            </w:r>
          </w:p>
          <w:p w:rsidR="00190C4A" w:rsidRPr="00190C4A" w:rsidRDefault="00190C4A" w:rsidP="009A04E8">
            <w:r>
              <w:t xml:space="preserve">3 </w:t>
            </w:r>
            <w:r>
              <w:t>点击</w:t>
            </w:r>
            <w:r>
              <w:rPr>
                <w:rFonts w:hint="eastAsia"/>
              </w:rPr>
              <w:t>“新增”按键，弹出“新增备注弹窗”</w:t>
            </w:r>
          </w:p>
        </w:tc>
        <w:tc>
          <w:tcPr>
            <w:tcW w:w="2302" w:type="dxa"/>
            <w:vAlign w:val="center"/>
          </w:tcPr>
          <w:p w:rsidR="004A3164" w:rsidRDefault="00190C4A" w:rsidP="009A04E8">
            <w:r>
              <w:t>无备注信息时</w:t>
            </w:r>
            <w:r>
              <w:rPr>
                <w:rFonts w:hint="eastAsia"/>
              </w:rPr>
              <w:t>，</w:t>
            </w:r>
            <w:r>
              <w:t>显示</w:t>
            </w:r>
            <w:r>
              <w:rPr>
                <w:rFonts w:hint="eastAsia"/>
              </w:rPr>
              <w:t>“暂无备注”</w:t>
            </w:r>
          </w:p>
        </w:tc>
      </w:tr>
      <w:tr w:rsidR="00190C4A" w:rsidTr="008B094B">
        <w:trPr>
          <w:trHeight w:val="729"/>
        </w:trPr>
        <w:tc>
          <w:tcPr>
            <w:tcW w:w="1387" w:type="dxa"/>
            <w:vMerge/>
            <w:vAlign w:val="center"/>
          </w:tcPr>
          <w:p w:rsidR="00190C4A" w:rsidRDefault="00190C4A" w:rsidP="008B094B">
            <w:pPr>
              <w:jc w:val="center"/>
              <w:rPr>
                <w:rFonts w:asciiTheme="minorEastAsia" w:hAnsiTheme="minorEastAsia"/>
              </w:rPr>
            </w:pPr>
          </w:p>
        </w:tc>
        <w:tc>
          <w:tcPr>
            <w:tcW w:w="1116" w:type="dxa"/>
            <w:vAlign w:val="center"/>
          </w:tcPr>
          <w:p w:rsidR="00190C4A" w:rsidRDefault="00190C4A" w:rsidP="008B094B">
            <w:r>
              <w:t>新增备</w:t>
            </w:r>
            <w:r w:rsidR="00222BA7">
              <w:rPr>
                <w:rFonts w:hint="eastAsia"/>
              </w:rPr>
              <w:t>，</w:t>
            </w:r>
            <w:proofErr w:type="gramStart"/>
            <w:r>
              <w:t>注弹窗</w:t>
            </w:r>
            <w:proofErr w:type="gramEnd"/>
          </w:p>
        </w:tc>
        <w:tc>
          <w:tcPr>
            <w:tcW w:w="5157" w:type="dxa"/>
            <w:vAlign w:val="center"/>
          </w:tcPr>
          <w:p w:rsidR="00190C4A" w:rsidRDefault="00190C4A" w:rsidP="009A04E8">
            <w:r>
              <w:rPr>
                <w:rFonts w:hint="eastAsia"/>
              </w:rPr>
              <w:t xml:space="preserve">1 </w:t>
            </w:r>
            <w:r>
              <w:rPr>
                <w:rFonts w:hint="eastAsia"/>
              </w:rPr>
              <w:t>备注类型：下拉控件，包括“复核”“投诉”“其他”，默认“复核”</w:t>
            </w:r>
          </w:p>
          <w:p w:rsidR="00190C4A" w:rsidRDefault="00190C4A" w:rsidP="009A04E8">
            <w:r>
              <w:rPr>
                <w:rFonts w:hint="eastAsia"/>
              </w:rPr>
              <w:lastRenderedPageBreak/>
              <w:t xml:space="preserve">2 </w:t>
            </w:r>
            <w:r w:rsidR="00222BA7">
              <w:rPr>
                <w:rFonts w:hint="eastAsia"/>
              </w:rPr>
              <w:t>多行文本框，弱提示“请输入备注内容”，最多输入</w:t>
            </w:r>
            <w:r w:rsidR="00222BA7">
              <w:rPr>
                <w:rFonts w:hint="eastAsia"/>
              </w:rPr>
              <w:t>100</w:t>
            </w:r>
            <w:r w:rsidR="00222BA7">
              <w:rPr>
                <w:rFonts w:hint="eastAsia"/>
              </w:rPr>
              <w:t>个字符，超过后不可输入；右下角显示字符数量，格式为“</w:t>
            </w:r>
            <w:r w:rsidR="00222BA7">
              <w:rPr>
                <w:rFonts w:hint="eastAsia"/>
              </w:rPr>
              <w:t>0/100</w:t>
            </w:r>
            <w:r w:rsidR="00222BA7">
              <w:rPr>
                <w:rFonts w:hint="eastAsia"/>
              </w:rPr>
              <w:t>”，其中“</w:t>
            </w:r>
            <w:r w:rsidR="00222BA7">
              <w:rPr>
                <w:rFonts w:hint="eastAsia"/>
              </w:rPr>
              <w:t>0</w:t>
            </w:r>
            <w:r w:rsidR="00222BA7">
              <w:rPr>
                <w:rFonts w:hint="eastAsia"/>
              </w:rPr>
              <w:t>”根据输入字符动态显示</w:t>
            </w:r>
          </w:p>
          <w:p w:rsidR="00222BA7" w:rsidRDefault="00222BA7" w:rsidP="009A04E8">
            <w:r>
              <w:t xml:space="preserve">3 </w:t>
            </w:r>
            <w:r>
              <w:t>点击</w:t>
            </w:r>
            <w:r>
              <w:rPr>
                <w:rFonts w:hint="eastAsia"/>
              </w:rPr>
              <w:t>“提交”按键，保存输入内容，成功后，生成一条备注信息，并关闭弹窗，</w:t>
            </w:r>
            <w:proofErr w:type="gramStart"/>
            <w:r>
              <w:rPr>
                <w:rFonts w:hint="eastAsia"/>
              </w:rPr>
              <w:t>同时浮窗提示</w:t>
            </w:r>
            <w:proofErr w:type="gramEnd"/>
            <w:r>
              <w:rPr>
                <w:rFonts w:hint="eastAsia"/>
              </w:rPr>
              <w:t>“提交成功”</w:t>
            </w:r>
          </w:p>
          <w:p w:rsidR="00772236" w:rsidRDefault="00772236" w:rsidP="009A04E8">
            <w:r>
              <w:t xml:space="preserve">4 </w:t>
            </w:r>
            <w:r>
              <w:t>点击</w:t>
            </w:r>
            <w:r>
              <w:rPr>
                <w:rFonts w:hint="eastAsia"/>
              </w:rPr>
              <w:t>“取消”按键，关闭弹窗</w:t>
            </w:r>
          </w:p>
          <w:p w:rsidR="00772236" w:rsidRPr="00772236" w:rsidRDefault="00772236" w:rsidP="009A04E8">
            <w:r>
              <w:t xml:space="preserve">5 </w:t>
            </w:r>
            <w:r>
              <w:t>点击</w:t>
            </w:r>
            <w:r>
              <w:rPr>
                <w:rFonts w:hint="eastAsia"/>
              </w:rPr>
              <w:t>“关闭”按键，</w:t>
            </w:r>
            <w:proofErr w:type="gramStart"/>
            <w:r>
              <w:rPr>
                <w:rFonts w:hint="eastAsia"/>
              </w:rPr>
              <w:t>关闭弹窗</w:t>
            </w:r>
            <w:proofErr w:type="gramEnd"/>
          </w:p>
        </w:tc>
        <w:tc>
          <w:tcPr>
            <w:tcW w:w="2302" w:type="dxa"/>
            <w:vAlign w:val="center"/>
          </w:tcPr>
          <w:p w:rsidR="00190C4A" w:rsidRDefault="00222BA7" w:rsidP="009A04E8">
            <w:r>
              <w:rPr>
                <w:rFonts w:hint="eastAsia"/>
              </w:rPr>
              <w:lastRenderedPageBreak/>
              <w:t>1</w:t>
            </w:r>
            <w:r>
              <w:t>执行提交操作时</w:t>
            </w:r>
            <w:r>
              <w:rPr>
                <w:rFonts w:hint="eastAsia"/>
              </w:rPr>
              <w:t>，</w:t>
            </w:r>
            <w:r>
              <w:t>检测</w:t>
            </w:r>
            <w:proofErr w:type="gramStart"/>
            <w:r>
              <w:t>必填项是否</w:t>
            </w:r>
            <w:proofErr w:type="gramEnd"/>
            <w:r>
              <w:t>填写完</w:t>
            </w:r>
            <w:r>
              <w:lastRenderedPageBreak/>
              <w:t>成</w:t>
            </w:r>
            <w:r>
              <w:rPr>
                <w:rFonts w:hint="eastAsia"/>
              </w:rPr>
              <w:t>，</w:t>
            </w:r>
            <w:r>
              <w:t>若没填写</w:t>
            </w:r>
            <w:r>
              <w:rPr>
                <w:rFonts w:hint="eastAsia"/>
              </w:rPr>
              <w:t>，提交失败，</w:t>
            </w:r>
            <w:r>
              <w:t>则提示</w:t>
            </w:r>
            <w:r>
              <w:rPr>
                <w:rFonts w:hint="eastAsia"/>
              </w:rPr>
              <w:t>“请输入备注内容”</w:t>
            </w:r>
          </w:p>
          <w:p w:rsidR="00772236" w:rsidRPr="00772236" w:rsidRDefault="00772236" w:rsidP="009A04E8">
            <w:r>
              <w:t xml:space="preserve">2 </w:t>
            </w:r>
            <w:r>
              <w:t>若执行提交操作时断网</w:t>
            </w:r>
            <w:r>
              <w:rPr>
                <w:rFonts w:hint="eastAsia"/>
              </w:rPr>
              <w:t>，</w:t>
            </w:r>
            <w:r>
              <w:t>提交失败</w:t>
            </w:r>
            <w:r>
              <w:rPr>
                <w:rFonts w:hint="eastAsia"/>
              </w:rPr>
              <w:t>，</w:t>
            </w:r>
            <w:r>
              <w:t>显示断网</w:t>
            </w:r>
            <w:proofErr w:type="gramStart"/>
            <w:r>
              <w:t>通用浮窗提示</w:t>
            </w:r>
            <w:proofErr w:type="gramEnd"/>
          </w:p>
        </w:tc>
      </w:tr>
      <w:tr w:rsidR="00117596" w:rsidTr="008B094B">
        <w:trPr>
          <w:trHeight w:val="729"/>
        </w:trPr>
        <w:tc>
          <w:tcPr>
            <w:tcW w:w="1387" w:type="dxa"/>
            <w:vMerge/>
            <w:vAlign w:val="center"/>
          </w:tcPr>
          <w:p w:rsidR="00117596" w:rsidRDefault="00117596" w:rsidP="008B094B">
            <w:pPr>
              <w:jc w:val="center"/>
              <w:rPr>
                <w:rFonts w:asciiTheme="minorEastAsia" w:hAnsiTheme="minorEastAsia"/>
              </w:rPr>
            </w:pPr>
          </w:p>
        </w:tc>
        <w:tc>
          <w:tcPr>
            <w:tcW w:w="1116" w:type="dxa"/>
            <w:vAlign w:val="center"/>
          </w:tcPr>
          <w:p w:rsidR="00117596" w:rsidRDefault="00117596" w:rsidP="008B094B">
            <w:r>
              <w:t>返回</w:t>
            </w:r>
          </w:p>
        </w:tc>
        <w:tc>
          <w:tcPr>
            <w:tcW w:w="5157" w:type="dxa"/>
            <w:vAlign w:val="center"/>
          </w:tcPr>
          <w:p w:rsidR="00117596" w:rsidRDefault="00117596" w:rsidP="008B094B">
            <w:r>
              <w:t>返回上一页</w:t>
            </w:r>
          </w:p>
        </w:tc>
        <w:tc>
          <w:tcPr>
            <w:tcW w:w="2302" w:type="dxa"/>
            <w:vAlign w:val="center"/>
          </w:tcPr>
          <w:p w:rsidR="00117596" w:rsidRPr="00054E2A" w:rsidRDefault="00117596" w:rsidP="008B094B"/>
        </w:tc>
      </w:tr>
      <w:tr w:rsidR="003B7F95" w:rsidTr="008B094B">
        <w:trPr>
          <w:trHeight w:val="729"/>
        </w:trPr>
        <w:tc>
          <w:tcPr>
            <w:tcW w:w="1387" w:type="dxa"/>
            <w:vAlign w:val="center"/>
          </w:tcPr>
          <w:p w:rsidR="003B7F95" w:rsidRDefault="003B7F95" w:rsidP="00FD7E1D">
            <w:pPr>
              <w:jc w:val="center"/>
              <w:rPr>
                <w:rFonts w:asciiTheme="minorEastAsia" w:hAnsiTheme="minorEastAsia"/>
              </w:rPr>
            </w:pPr>
            <w:r>
              <w:rPr>
                <w:rFonts w:asciiTheme="minorEastAsia" w:hAnsiTheme="minorEastAsia" w:hint="eastAsia"/>
              </w:rPr>
              <w:t>Ⅴ</w:t>
            </w:r>
            <w:r>
              <w:rPr>
                <w:rFonts w:hint="eastAsia"/>
              </w:rPr>
              <w:t>-</w:t>
            </w:r>
            <w:r>
              <w:t>C-02</w:t>
            </w:r>
            <w:r>
              <w:rPr>
                <w:rFonts w:hint="eastAsia"/>
              </w:rPr>
              <w:t>-</w:t>
            </w:r>
            <w:r>
              <w:t>01(0</w:t>
            </w:r>
            <w:r w:rsidR="00FD7E1D">
              <w:t>3</w:t>
            </w:r>
            <w:r>
              <w:t>)</w:t>
            </w:r>
            <w:r>
              <w:t>待出发</w:t>
            </w:r>
          </w:p>
        </w:tc>
        <w:tc>
          <w:tcPr>
            <w:tcW w:w="1116" w:type="dxa"/>
            <w:vAlign w:val="center"/>
          </w:tcPr>
          <w:p w:rsidR="003B7F95" w:rsidRDefault="003B7F95" w:rsidP="008B094B">
            <w:r>
              <w:t>说明</w:t>
            </w:r>
          </w:p>
        </w:tc>
        <w:tc>
          <w:tcPr>
            <w:tcW w:w="5157" w:type="dxa"/>
            <w:vAlign w:val="center"/>
          </w:tcPr>
          <w:p w:rsidR="003B7F95" w:rsidRPr="00514519" w:rsidRDefault="00FD7E1D" w:rsidP="00514519">
            <w:r>
              <w:t>同</w:t>
            </w:r>
            <w:r>
              <w:rPr>
                <w:rFonts w:asciiTheme="minorEastAsia" w:hAnsiTheme="minorEastAsia" w:hint="eastAsia"/>
              </w:rPr>
              <w:t>Ⅴ</w:t>
            </w:r>
            <w:r>
              <w:rPr>
                <w:rFonts w:hint="eastAsia"/>
              </w:rPr>
              <w:t>-</w:t>
            </w:r>
            <w:r>
              <w:t>C-02</w:t>
            </w:r>
            <w:r>
              <w:rPr>
                <w:rFonts w:hint="eastAsia"/>
              </w:rPr>
              <w:t>-</w:t>
            </w:r>
            <w:r>
              <w:t>01(04)</w:t>
            </w:r>
            <w:r>
              <w:t>页面</w:t>
            </w:r>
          </w:p>
        </w:tc>
        <w:tc>
          <w:tcPr>
            <w:tcW w:w="2302" w:type="dxa"/>
            <w:vAlign w:val="center"/>
          </w:tcPr>
          <w:p w:rsidR="003B7F95" w:rsidRPr="00054E2A" w:rsidRDefault="00FD7E1D" w:rsidP="008B094B">
            <w:r>
              <w:rPr>
                <w:rFonts w:hint="eastAsia"/>
              </w:rPr>
              <w:t>“行程费用”“支付渠道”显示为“</w:t>
            </w:r>
            <w:r>
              <w:rPr>
                <w:rFonts w:hint="eastAsia"/>
              </w:rPr>
              <w:t>/</w:t>
            </w:r>
            <w:r>
              <w:rPr>
                <w:rFonts w:hint="eastAsia"/>
              </w:rPr>
              <w:t>”</w:t>
            </w:r>
          </w:p>
        </w:tc>
      </w:tr>
      <w:tr w:rsidR="00FD7E1D" w:rsidTr="008B094B">
        <w:trPr>
          <w:trHeight w:val="729"/>
        </w:trPr>
        <w:tc>
          <w:tcPr>
            <w:tcW w:w="1387" w:type="dxa"/>
            <w:vAlign w:val="center"/>
          </w:tcPr>
          <w:p w:rsidR="00FD7E1D" w:rsidRDefault="00FD7E1D" w:rsidP="00FD7E1D">
            <w:pPr>
              <w:jc w:val="center"/>
              <w:rPr>
                <w:rFonts w:asciiTheme="minorEastAsia" w:hAnsiTheme="minorEastAsia"/>
              </w:rPr>
            </w:pPr>
            <w:r>
              <w:rPr>
                <w:rFonts w:asciiTheme="minorEastAsia" w:hAnsiTheme="minorEastAsia" w:hint="eastAsia"/>
              </w:rPr>
              <w:t>Ⅴ</w:t>
            </w:r>
            <w:r>
              <w:rPr>
                <w:rFonts w:hint="eastAsia"/>
              </w:rPr>
              <w:t>-</w:t>
            </w:r>
            <w:r>
              <w:t>C-02</w:t>
            </w:r>
            <w:r>
              <w:rPr>
                <w:rFonts w:hint="eastAsia"/>
              </w:rPr>
              <w:t>-</w:t>
            </w:r>
            <w:r>
              <w:t>01(02)</w:t>
            </w:r>
            <w:r>
              <w:t>已出发</w:t>
            </w:r>
          </w:p>
        </w:tc>
        <w:tc>
          <w:tcPr>
            <w:tcW w:w="1116" w:type="dxa"/>
            <w:vAlign w:val="center"/>
          </w:tcPr>
          <w:p w:rsidR="00FD7E1D" w:rsidRDefault="00FD7E1D" w:rsidP="00FD7E1D">
            <w:r>
              <w:t>说明</w:t>
            </w:r>
          </w:p>
        </w:tc>
        <w:tc>
          <w:tcPr>
            <w:tcW w:w="5157" w:type="dxa"/>
            <w:vAlign w:val="center"/>
          </w:tcPr>
          <w:p w:rsidR="00FD7E1D" w:rsidRDefault="00FD7E1D" w:rsidP="00FD7E1D">
            <w:r>
              <w:t>同</w:t>
            </w:r>
            <w:r>
              <w:rPr>
                <w:rFonts w:asciiTheme="minorEastAsia" w:hAnsiTheme="minorEastAsia" w:hint="eastAsia"/>
              </w:rPr>
              <w:t>Ⅴ</w:t>
            </w:r>
            <w:r>
              <w:rPr>
                <w:rFonts w:hint="eastAsia"/>
              </w:rPr>
              <w:t>-</w:t>
            </w:r>
            <w:r>
              <w:t>C-02</w:t>
            </w:r>
            <w:r>
              <w:rPr>
                <w:rFonts w:hint="eastAsia"/>
              </w:rPr>
              <w:t>-</w:t>
            </w:r>
            <w:r>
              <w:t>01(04)</w:t>
            </w:r>
            <w:r>
              <w:t>页面</w:t>
            </w:r>
          </w:p>
        </w:tc>
        <w:tc>
          <w:tcPr>
            <w:tcW w:w="2302" w:type="dxa"/>
            <w:vAlign w:val="center"/>
          </w:tcPr>
          <w:p w:rsidR="00FD7E1D" w:rsidRDefault="00FD7E1D" w:rsidP="00FD7E1D">
            <w:r>
              <w:rPr>
                <w:rFonts w:hint="eastAsia"/>
              </w:rPr>
              <w:t>“行程费用”“支付渠道”显示为“</w:t>
            </w:r>
            <w:r>
              <w:rPr>
                <w:rFonts w:hint="eastAsia"/>
              </w:rPr>
              <w:t>/</w:t>
            </w:r>
            <w:r>
              <w:rPr>
                <w:rFonts w:hint="eastAsia"/>
              </w:rPr>
              <w:t>”</w:t>
            </w:r>
          </w:p>
        </w:tc>
      </w:tr>
      <w:tr w:rsidR="00FD7E1D" w:rsidTr="008B094B">
        <w:trPr>
          <w:trHeight w:val="729"/>
        </w:trPr>
        <w:tc>
          <w:tcPr>
            <w:tcW w:w="1387" w:type="dxa"/>
            <w:vAlign w:val="center"/>
          </w:tcPr>
          <w:p w:rsidR="00FD7E1D" w:rsidRDefault="00FD7E1D" w:rsidP="00FD7E1D">
            <w:pPr>
              <w:jc w:val="center"/>
              <w:rPr>
                <w:rFonts w:asciiTheme="minorEastAsia" w:hAnsiTheme="minorEastAsia"/>
              </w:rPr>
            </w:pPr>
            <w:r>
              <w:rPr>
                <w:rFonts w:asciiTheme="minorEastAsia" w:hAnsiTheme="minorEastAsia" w:hint="eastAsia"/>
              </w:rPr>
              <w:t>Ⅴ</w:t>
            </w:r>
            <w:r>
              <w:rPr>
                <w:rFonts w:hint="eastAsia"/>
              </w:rPr>
              <w:t>-</w:t>
            </w:r>
            <w:r>
              <w:t>C-02</w:t>
            </w:r>
            <w:r>
              <w:rPr>
                <w:rFonts w:hint="eastAsia"/>
              </w:rPr>
              <w:t>-</w:t>
            </w:r>
            <w:r>
              <w:t>01(01)</w:t>
            </w:r>
            <w:r>
              <w:rPr>
                <w:rFonts w:hint="eastAsia"/>
              </w:rPr>
              <w:t>服务</w:t>
            </w:r>
            <w:r>
              <w:t>中</w:t>
            </w:r>
          </w:p>
        </w:tc>
        <w:tc>
          <w:tcPr>
            <w:tcW w:w="1116" w:type="dxa"/>
            <w:vAlign w:val="center"/>
          </w:tcPr>
          <w:p w:rsidR="00FD7E1D" w:rsidRDefault="00FD7E1D" w:rsidP="00FD7E1D">
            <w:r>
              <w:t>说明</w:t>
            </w:r>
          </w:p>
        </w:tc>
        <w:tc>
          <w:tcPr>
            <w:tcW w:w="5157" w:type="dxa"/>
            <w:vAlign w:val="center"/>
          </w:tcPr>
          <w:p w:rsidR="00FD7E1D" w:rsidRDefault="00FD7E1D" w:rsidP="00FD7E1D">
            <w:r>
              <w:t>同</w:t>
            </w:r>
            <w:r>
              <w:rPr>
                <w:rFonts w:asciiTheme="minorEastAsia" w:hAnsiTheme="minorEastAsia" w:hint="eastAsia"/>
              </w:rPr>
              <w:t>Ⅴ</w:t>
            </w:r>
            <w:r>
              <w:rPr>
                <w:rFonts w:hint="eastAsia"/>
              </w:rPr>
              <w:t>-</w:t>
            </w:r>
            <w:r>
              <w:t>C-02</w:t>
            </w:r>
            <w:r>
              <w:rPr>
                <w:rFonts w:hint="eastAsia"/>
              </w:rPr>
              <w:t>-</w:t>
            </w:r>
            <w:r>
              <w:t>01(04)</w:t>
            </w:r>
            <w:r>
              <w:t>页面</w:t>
            </w:r>
          </w:p>
        </w:tc>
        <w:tc>
          <w:tcPr>
            <w:tcW w:w="2302" w:type="dxa"/>
            <w:vAlign w:val="center"/>
          </w:tcPr>
          <w:p w:rsidR="00FD7E1D" w:rsidRDefault="00FD7E1D" w:rsidP="00FD7E1D">
            <w:r>
              <w:rPr>
                <w:rFonts w:hint="eastAsia"/>
              </w:rPr>
              <w:t>“行程费用”“支付渠道”显示为“</w:t>
            </w:r>
            <w:r>
              <w:rPr>
                <w:rFonts w:hint="eastAsia"/>
              </w:rPr>
              <w:t>/</w:t>
            </w:r>
            <w:r>
              <w:rPr>
                <w:rFonts w:hint="eastAsia"/>
              </w:rPr>
              <w:t>”</w:t>
            </w:r>
          </w:p>
        </w:tc>
      </w:tr>
      <w:tr w:rsidR="00FD7E1D" w:rsidTr="008B094B">
        <w:trPr>
          <w:trHeight w:val="729"/>
        </w:trPr>
        <w:tc>
          <w:tcPr>
            <w:tcW w:w="1387" w:type="dxa"/>
            <w:vAlign w:val="center"/>
          </w:tcPr>
          <w:p w:rsidR="00FD7E1D" w:rsidRDefault="00FD7E1D" w:rsidP="0077006E">
            <w:pPr>
              <w:jc w:val="center"/>
              <w:rPr>
                <w:rFonts w:asciiTheme="minorEastAsia" w:hAnsiTheme="minorEastAsia"/>
              </w:rPr>
            </w:pPr>
            <w:r>
              <w:rPr>
                <w:rFonts w:asciiTheme="minorEastAsia" w:hAnsiTheme="minorEastAsia" w:hint="eastAsia"/>
              </w:rPr>
              <w:t>Ⅴ</w:t>
            </w:r>
            <w:r>
              <w:rPr>
                <w:rFonts w:hint="eastAsia"/>
              </w:rPr>
              <w:t>-</w:t>
            </w:r>
            <w:r>
              <w:t>C-02</w:t>
            </w:r>
            <w:r>
              <w:rPr>
                <w:rFonts w:hint="eastAsia"/>
              </w:rPr>
              <w:t>-</w:t>
            </w:r>
            <w:r>
              <w:t>01(0</w:t>
            </w:r>
            <w:r w:rsidR="0077006E">
              <w:t>5</w:t>
            </w:r>
            <w:r>
              <w:t>)</w:t>
            </w:r>
            <w:r>
              <w:rPr>
                <w:rFonts w:hint="eastAsia"/>
              </w:rPr>
              <w:t>已付结订单</w:t>
            </w:r>
          </w:p>
        </w:tc>
        <w:tc>
          <w:tcPr>
            <w:tcW w:w="1116" w:type="dxa"/>
            <w:vAlign w:val="center"/>
          </w:tcPr>
          <w:p w:rsidR="00FD7E1D" w:rsidRDefault="00FD7E1D" w:rsidP="00FD7E1D">
            <w:r>
              <w:t>说明</w:t>
            </w:r>
          </w:p>
        </w:tc>
        <w:tc>
          <w:tcPr>
            <w:tcW w:w="5157" w:type="dxa"/>
            <w:vAlign w:val="center"/>
          </w:tcPr>
          <w:p w:rsidR="00FD7E1D" w:rsidRDefault="00FD7E1D" w:rsidP="00FD7E1D">
            <w:r>
              <w:t>同</w:t>
            </w:r>
            <w:r>
              <w:rPr>
                <w:rFonts w:asciiTheme="minorEastAsia" w:hAnsiTheme="minorEastAsia" w:hint="eastAsia"/>
              </w:rPr>
              <w:t>Ⅴ</w:t>
            </w:r>
            <w:r>
              <w:rPr>
                <w:rFonts w:hint="eastAsia"/>
              </w:rPr>
              <w:t>-</w:t>
            </w:r>
            <w:r>
              <w:t>C-02</w:t>
            </w:r>
            <w:r>
              <w:rPr>
                <w:rFonts w:hint="eastAsia"/>
              </w:rPr>
              <w:t>-</w:t>
            </w:r>
            <w:r>
              <w:t>01(04)</w:t>
            </w:r>
            <w:r>
              <w:t>页面</w:t>
            </w:r>
          </w:p>
        </w:tc>
        <w:tc>
          <w:tcPr>
            <w:tcW w:w="2302" w:type="dxa"/>
            <w:vAlign w:val="center"/>
          </w:tcPr>
          <w:p w:rsidR="00FD7E1D" w:rsidRDefault="00FD7E1D" w:rsidP="00FD7E1D"/>
        </w:tc>
      </w:tr>
      <w:tr w:rsidR="0077006E" w:rsidTr="008B094B">
        <w:trPr>
          <w:trHeight w:val="729"/>
        </w:trPr>
        <w:tc>
          <w:tcPr>
            <w:tcW w:w="1387" w:type="dxa"/>
            <w:vAlign w:val="center"/>
          </w:tcPr>
          <w:p w:rsidR="0077006E" w:rsidRDefault="0077006E" w:rsidP="0077006E">
            <w:pPr>
              <w:jc w:val="center"/>
              <w:rPr>
                <w:rFonts w:asciiTheme="minorEastAsia" w:hAnsiTheme="minorEastAsia"/>
              </w:rPr>
            </w:pPr>
            <w:r>
              <w:rPr>
                <w:rFonts w:asciiTheme="minorEastAsia" w:hAnsiTheme="minorEastAsia" w:hint="eastAsia"/>
              </w:rPr>
              <w:t>Ⅴ</w:t>
            </w:r>
            <w:r>
              <w:rPr>
                <w:rFonts w:hint="eastAsia"/>
              </w:rPr>
              <w:t>-</w:t>
            </w:r>
            <w:r>
              <w:t>C-02</w:t>
            </w:r>
            <w:r>
              <w:rPr>
                <w:rFonts w:hint="eastAsia"/>
              </w:rPr>
              <w:t>-</w:t>
            </w:r>
            <w:r>
              <w:t>01(06)</w:t>
            </w:r>
            <w:r>
              <w:rPr>
                <w:rFonts w:hint="eastAsia"/>
              </w:rPr>
              <w:t>已取消订单</w:t>
            </w:r>
          </w:p>
        </w:tc>
        <w:tc>
          <w:tcPr>
            <w:tcW w:w="1116" w:type="dxa"/>
            <w:vAlign w:val="center"/>
          </w:tcPr>
          <w:p w:rsidR="0077006E" w:rsidRDefault="0077006E" w:rsidP="0077006E">
            <w:r>
              <w:t>说明</w:t>
            </w:r>
          </w:p>
        </w:tc>
        <w:tc>
          <w:tcPr>
            <w:tcW w:w="5157" w:type="dxa"/>
            <w:vAlign w:val="center"/>
          </w:tcPr>
          <w:p w:rsidR="0077006E" w:rsidRDefault="0077006E" w:rsidP="0077006E">
            <w:r>
              <w:t>同</w:t>
            </w:r>
            <w:r>
              <w:rPr>
                <w:rFonts w:asciiTheme="minorEastAsia" w:hAnsiTheme="minorEastAsia" w:hint="eastAsia"/>
              </w:rPr>
              <w:t>Ⅴ</w:t>
            </w:r>
            <w:r>
              <w:rPr>
                <w:rFonts w:hint="eastAsia"/>
              </w:rPr>
              <w:t>-</w:t>
            </w:r>
            <w:r>
              <w:t>C-02</w:t>
            </w:r>
            <w:r>
              <w:rPr>
                <w:rFonts w:hint="eastAsia"/>
              </w:rPr>
              <w:t>-</w:t>
            </w:r>
            <w:r>
              <w:t>01(04)</w:t>
            </w:r>
            <w:r>
              <w:t>页面</w:t>
            </w:r>
          </w:p>
          <w:p w:rsidR="0077006E" w:rsidRDefault="0077006E" w:rsidP="0077006E">
            <w:r>
              <w:t>根据取消时订单所处的状态显示</w:t>
            </w:r>
            <w:r w:rsidR="00387544">
              <w:t>各</w:t>
            </w:r>
            <w:r>
              <w:t>内容项</w:t>
            </w:r>
          </w:p>
        </w:tc>
        <w:tc>
          <w:tcPr>
            <w:tcW w:w="2302" w:type="dxa"/>
            <w:vAlign w:val="center"/>
          </w:tcPr>
          <w:p w:rsidR="0077006E" w:rsidRDefault="0077006E" w:rsidP="0077006E"/>
        </w:tc>
      </w:tr>
    </w:tbl>
    <w:p w:rsidR="004A3164" w:rsidRDefault="004A3164" w:rsidP="00DE4E75"/>
    <w:p w:rsidR="004A3164" w:rsidRDefault="004A3164" w:rsidP="00DE4E75"/>
    <w:p w:rsidR="00DE4E75" w:rsidRPr="00DE4E75" w:rsidRDefault="00DE4E75" w:rsidP="00DE4E75"/>
    <w:p w:rsidR="00C91FE9" w:rsidRDefault="00C91FE9" w:rsidP="00C91FE9">
      <w:pPr>
        <w:pStyle w:val="5"/>
      </w:pPr>
      <w:r>
        <w:lastRenderedPageBreak/>
        <w:t>订单复核</w:t>
      </w:r>
    </w:p>
    <w:p w:rsidR="00C91FE9" w:rsidRDefault="00C91FE9" w:rsidP="00C91FE9">
      <w:pPr>
        <w:pStyle w:val="6"/>
      </w:pPr>
      <w:r>
        <w:t>用例描述</w:t>
      </w:r>
    </w:p>
    <w:p w:rsidR="00DC328C" w:rsidRPr="00DC328C" w:rsidRDefault="00DC328C" w:rsidP="00DC328C">
      <w:r>
        <w:rPr>
          <w:rFonts w:hint="eastAsia"/>
        </w:rPr>
        <w:t xml:space="preserve">  </w:t>
      </w:r>
      <w:r w:rsidR="00DE29A1">
        <w:rPr>
          <w:rFonts w:hint="eastAsia"/>
        </w:rPr>
        <w:t>乘客或司机对订单费用有异议，发起复核后，客服人员对</w:t>
      </w:r>
      <w:r w:rsidR="00F26D06">
        <w:rPr>
          <w:rFonts w:hint="eastAsia"/>
        </w:rPr>
        <w:t>订单</w:t>
      </w:r>
      <w:r w:rsidR="00DE29A1">
        <w:rPr>
          <w:rFonts w:hint="eastAsia"/>
        </w:rPr>
        <w:t>进行复核操作</w:t>
      </w:r>
      <w:r w:rsidR="00F26D06">
        <w:rPr>
          <w:rFonts w:hint="eastAsia"/>
        </w:rPr>
        <w:t>及</w:t>
      </w:r>
      <w:r w:rsidR="00DE29A1">
        <w:rPr>
          <w:rFonts w:hint="eastAsia"/>
        </w:rPr>
        <w:t>记录</w:t>
      </w:r>
      <w:r>
        <w:rPr>
          <w:rFonts w:hint="eastAsia"/>
        </w:rPr>
        <w:t>。</w:t>
      </w:r>
    </w:p>
    <w:p w:rsidR="00C91FE9" w:rsidRDefault="00C91FE9" w:rsidP="00C91FE9">
      <w:pPr>
        <w:pStyle w:val="6"/>
      </w:pPr>
      <w:r>
        <w:t>元素规则</w:t>
      </w:r>
    </w:p>
    <w:tbl>
      <w:tblPr>
        <w:tblStyle w:val="ad"/>
        <w:tblW w:w="0" w:type="auto"/>
        <w:tblLook w:val="04A0"/>
      </w:tblPr>
      <w:tblGrid>
        <w:gridCol w:w="1387"/>
        <w:gridCol w:w="1116"/>
        <w:gridCol w:w="5157"/>
        <w:gridCol w:w="2302"/>
      </w:tblGrid>
      <w:tr w:rsidR="00DC328C" w:rsidRPr="00753787" w:rsidTr="00FA7E86">
        <w:trPr>
          <w:trHeight w:val="567"/>
        </w:trPr>
        <w:tc>
          <w:tcPr>
            <w:tcW w:w="1387" w:type="dxa"/>
            <w:shd w:val="clear" w:color="auto" w:fill="D9D9D9" w:themeFill="background1" w:themeFillShade="D9"/>
            <w:vAlign w:val="center"/>
          </w:tcPr>
          <w:p w:rsidR="00DC328C" w:rsidRPr="00753787" w:rsidRDefault="00DC328C" w:rsidP="00FA7E86">
            <w:pPr>
              <w:jc w:val="center"/>
              <w:rPr>
                <w:b/>
              </w:rPr>
            </w:pPr>
            <w:r>
              <w:rPr>
                <w:rFonts w:hint="eastAsia"/>
                <w:b/>
              </w:rPr>
              <w:t>页面</w:t>
            </w:r>
          </w:p>
        </w:tc>
        <w:tc>
          <w:tcPr>
            <w:tcW w:w="1116" w:type="dxa"/>
            <w:shd w:val="clear" w:color="auto" w:fill="D9D9D9" w:themeFill="background1" w:themeFillShade="D9"/>
            <w:vAlign w:val="center"/>
          </w:tcPr>
          <w:p w:rsidR="00DC328C" w:rsidRPr="00753787" w:rsidRDefault="00DC328C" w:rsidP="00FA7E86">
            <w:pPr>
              <w:jc w:val="center"/>
              <w:rPr>
                <w:b/>
              </w:rPr>
            </w:pPr>
            <w:r w:rsidRPr="00753787">
              <w:rPr>
                <w:b/>
              </w:rPr>
              <w:t>元素名称</w:t>
            </w:r>
          </w:p>
        </w:tc>
        <w:tc>
          <w:tcPr>
            <w:tcW w:w="5157" w:type="dxa"/>
            <w:shd w:val="clear" w:color="auto" w:fill="D9D9D9" w:themeFill="background1" w:themeFillShade="D9"/>
            <w:vAlign w:val="center"/>
          </w:tcPr>
          <w:p w:rsidR="00DC328C" w:rsidRPr="00753787" w:rsidRDefault="00DC328C" w:rsidP="00FA7E86">
            <w:pPr>
              <w:jc w:val="center"/>
              <w:rPr>
                <w:b/>
              </w:rPr>
            </w:pPr>
            <w:r w:rsidRPr="00753787">
              <w:rPr>
                <w:b/>
              </w:rPr>
              <w:t>描述</w:t>
            </w:r>
          </w:p>
        </w:tc>
        <w:tc>
          <w:tcPr>
            <w:tcW w:w="2302" w:type="dxa"/>
            <w:shd w:val="clear" w:color="auto" w:fill="D9D9D9" w:themeFill="background1" w:themeFillShade="D9"/>
            <w:vAlign w:val="center"/>
          </w:tcPr>
          <w:p w:rsidR="00DC328C" w:rsidRPr="00753787" w:rsidRDefault="00DC328C" w:rsidP="00FA7E86">
            <w:pPr>
              <w:ind w:leftChars="-253" w:left="-531"/>
              <w:jc w:val="center"/>
              <w:rPr>
                <w:b/>
              </w:rPr>
            </w:pPr>
            <w:r>
              <w:rPr>
                <w:rFonts w:hint="eastAsia"/>
                <w:b/>
              </w:rPr>
              <w:t>异常处理</w:t>
            </w:r>
          </w:p>
        </w:tc>
      </w:tr>
      <w:tr w:rsidR="00F26D06" w:rsidRPr="00FD7E1D" w:rsidTr="00FA7E86">
        <w:trPr>
          <w:trHeight w:val="729"/>
        </w:trPr>
        <w:tc>
          <w:tcPr>
            <w:tcW w:w="1387" w:type="dxa"/>
            <w:vMerge w:val="restart"/>
            <w:vAlign w:val="center"/>
          </w:tcPr>
          <w:p w:rsidR="00F26D06" w:rsidRDefault="00F26D06" w:rsidP="009C3E0A">
            <w:pPr>
              <w:jc w:val="center"/>
            </w:pPr>
            <w:r>
              <w:rPr>
                <w:rFonts w:asciiTheme="minorEastAsia" w:hAnsiTheme="minorEastAsia" w:hint="eastAsia"/>
              </w:rPr>
              <w:t>Ⅴ</w:t>
            </w:r>
            <w:r>
              <w:rPr>
                <w:rFonts w:hint="eastAsia"/>
              </w:rPr>
              <w:t>-</w:t>
            </w:r>
            <w:r>
              <w:t>C-02</w:t>
            </w:r>
            <w:r>
              <w:rPr>
                <w:rFonts w:hint="eastAsia"/>
              </w:rPr>
              <w:t>-</w:t>
            </w:r>
            <w:r>
              <w:t>0</w:t>
            </w:r>
            <w:r w:rsidR="009C3E0A">
              <w:t>3</w:t>
            </w:r>
            <w:r w:rsidR="009C3E0A">
              <w:rPr>
                <w:rFonts w:hint="eastAsia"/>
              </w:rPr>
              <w:t>订单复核</w:t>
            </w:r>
          </w:p>
        </w:tc>
        <w:tc>
          <w:tcPr>
            <w:tcW w:w="1116" w:type="dxa"/>
            <w:vAlign w:val="center"/>
          </w:tcPr>
          <w:p w:rsidR="00F26D06" w:rsidRPr="00F26D06" w:rsidRDefault="00F26D06" w:rsidP="00F26D06">
            <w:pPr>
              <w:rPr>
                <w:color w:val="000000" w:themeColor="text1"/>
              </w:rPr>
            </w:pPr>
            <w:r w:rsidRPr="00F26D06">
              <w:rPr>
                <w:rFonts w:hint="eastAsia"/>
                <w:color w:val="000000" w:themeColor="text1"/>
              </w:rPr>
              <w:t>说明</w:t>
            </w:r>
          </w:p>
        </w:tc>
        <w:tc>
          <w:tcPr>
            <w:tcW w:w="5157" w:type="dxa"/>
            <w:vAlign w:val="center"/>
          </w:tcPr>
          <w:p w:rsidR="00F26D06" w:rsidRPr="00F26D06" w:rsidRDefault="00F26D06" w:rsidP="00F26D06">
            <w:pPr>
              <w:rPr>
                <w:color w:val="000000" w:themeColor="text1"/>
              </w:rPr>
            </w:pPr>
            <w:r w:rsidRPr="00F26D06">
              <w:rPr>
                <w:rFonts w:hint="eastAsia"/>
                <w:color w:val="000000" w:themeColor="text1"/>
              </w:rPr>
              <w:t>字段如原型，不赘述。</w:t>
            </w:r>
          </w:p>
          <w:p w:rsidR="00F26D06" w:rsidRPr="00F26D06" w:rsidRDefault="00F26D06" w:rsidP="00F26D06">
            <w:pPr>
              <w:rPr>
                <w:color w:val="000000" w:themeColor="text1"/>
              </w:rPr>
            </w:pPr>
            <w:r w:rsidRPr="00F26D06">
              <w:rPr>
                <w:rFonts w:hint="eastAsia"/>
                <w:color w:val="000000" w:themeColor="text1"/>
              </w:rPr>
              <w:t>1</w:t>
            </w:r>
            <w:r w:rsidRPr="00F26D06">
              <w:rPr>
                <w:color w:val="000000" w:themeColor="text1"/>
              </w:rPr>
              <w:t xml:space="preserve"> </w:t>
            </w:r>
            <w:r w:rsidRPr="00F26D06">
              <w:rPr>
                <w:color w:val="000000" w:themeColor="text1"/>
              </w:rPr>
              <w:t>申请原因</w:t>
            </w:r>
            <w:r w:rsidRPr="00F26D06">
              <w:rPr>
                <w:rFonts w:hint="eastAsia"/>
                <w:color w:val="000000" w:themeColor="text1"/>
              </w:rPr>
              <w:t>：</w:t>
            </w:r>
            <w:r w:rsidRPr="00F26D06">
              <w:rPr>
                <w:color w:val="000000" w:themeColor="text1"/>
              </w:rPr>
              <w:t>申请复核时填写的原因</w:t>
            </w:r>
          </w:p>
          <w:p w:rsidR="00F26D06" w:rsidRPr="00F26D06" w:rsidRDefault="00F26D06" w:rsidP="00F26D06">
            <w:pPr>
              <w:rPr>
                <w:color w:val="000000" w:themeColor="text1"/>
              </w:rPr>
            </w:pPr>
            <w:r w:rsidRPr="00F26D06">
              <w:rPr>
                <w:rFonts w:hint="eastAsia"/>
                <w:color w:val="000000" w:themeColor="text1"/>
              </w:rPr>
              <w:t xml:space="preserve">2 </w:t>
            </w:r>
            <w:r w:rsidRPr="00F26D06">
              <w:rPr>
                <w:rFonts w:hint="eastAsia"/>
                <w:color w:val="000000" w:themeColor="text1"/>
              </w:rPr>
              <w:t>处理意见：进行复核操作时填写的意见</w:t>
            </w:r>
          </w:p>
          <w:p w:rsidR="00F26D06" w:rsidRPr="00F26D06" w:rsidRDefault="00F26D06" w:rsidP="00F26D06">
            <w:pPr>
              <w:rPr>
                <w:color w:val="000000" w:themeColor="text1"/>
              </w:rPr>
            </w:pPr>
            <w:r w:rsidRPr="00F26D06">
              <w:rPr>
                <w:color w:val="000000" w:themeColor="text1"/>
              </w:rPr>
              <w:t>3</w:t>
            </w:r>
            <w:r w:rsidRPr="00F26D06">
              <w:rPr>
                <w:color w:val="000000" w:themeColor="text1"/>
              </w:rPr>
              <w:t>复核人</w:t>
            </w:r>
            <w:r w:rsidRPr="00F26D06">
              <w:rPr>
                <w:rFonts w:hint="eastAsia"/>
                <w:color w:val="000000" w:themeColor="text1"/>
              </w:rPr>
              <w:t>：</w:t>
            </w:r>
            <w:proofErr w:type="gramStart"/>
            <w:r w:rsidRPr="00F26D06">
              <w:rPr>
                <w:rFonts w:hint="eastAsia"/>
                <w:color w:val="000000" w:themeColor="text1"/>
              </w:rPr>
              <w:t>取进行</w:t>
            </w:r>
            <w:proofErr w:type="gramEnd"/>
            <w:r w:rsidRPr="00F26D06">
              <w:rPr>
                <w:color w:val="000000" w:themeColor="text1"/>
              </w:rPr>
              <w:t>复核操作的管理员的姓名</w:t>
            </w:r>
            <w:r w:rsidRPr="00F26D06">
              <w:rPr>
                <w:rStyle w:val="af6"/>
                <w:color w:val="000000" w:themeColor="text1"/>
              </w:rPr>
              <w:commentReference w:id="181"/>
            </w:r>
          </w:p>
          <w:p w:rsidR="00F26D06" w:rsidRPr="00FD7E1D" w:rsidRDefault="00F26D06" w:rsidP="00F26D06">
            <w:r w:rsidRPr="00F26D06">
              <w:rPr>
                <w:rFonts w:hint="eastAsia"/>
                <w:color w:val="000000" w:themeColor="text1"/>
              </w:rPr>
              <w:t xml:space="preserve">4 </w:t>
            </w:r>
            <w:r w:rsidRPr="00F26D06">
              <w:rPr>
                <w:rFonts w:hint="eastAsia"/>
                <w:color w:val="000000" w:themeColor="text1"/>
              </w:rPr>
              <w:t>“复核记录明细”按照复核时间的倒序排列</w:t>
            </w:r>
          </w:p>
        </w:tc>
        <w:tc>
          <w:tcPr>
            <w:tcW w:w="2302" w:type="dxa"/>
            <w:vAlign w:val="center"/>
          </w:tcPr>
          <w:p w:rsidR="00F26D06" w:rsidRPr="00054E2A" w:rsidRDefault="00F26D06" w:rsidP="00F26D06"/>
        </w:tc>
      </w:tr>
      <w:tr w:rsidR="00F26D06" w:rsidRPr="00FD7E1D" w:rsidTr="00FA7E86">
        <w:trPr>
          <w:trHeight w:val="729"/>
        </w:trPr>
        <w:tc>
          <w:tcPr>
            <w:tcW w:w="1387" w:type="dxa"/>
            <w:vMerge/>
            <w:vAlign w:val="center"/>
          </w:tcPr>
          <w:p w:rsidR="00F26D06" w:rsidRDefault="00F26D06" w:rsidP="00F26D06">
            <w:pPr>
              <w:jc w:val="center"/>
              <w:rPr>
                <w:rFonts w:asciiTheme="minorEastAsia" w:hAnsiTheme="minorEastAsia"/>
              </w:rPr>
            </w:pPr>
          </w:p>
        </w:tc>
        <w:tc>
          <w:tcPr>
            <w:tcW w:w="1116" w:type="dxa"/>
            <w:vAlign w:val="center"/>
          </w:tcPr>
          <w:p w:rsidR="00F26D06" w:rsidRPr="00F26D06" w:rsidRDefault="00F26D06" w:rsidP="00F26D06">
            <w:pPr>
              <w:rPr>
                <w:color w:val="000000" w:themeColor="text1"/>
              </w:rPr>
            </w:pPr>
            <w:r w:rsidRPr="00F26D06">
              <w:rPr>
                <w:rFonts w:hint="eastAsia"/>
                <w:color w:val="000000" w:themeColor="text1"/>
              </w:rPr>
              <w:t>复核</w:t>
            </w:r>
          </w:p>
        </w:tc>
        <w:tc>
          <w:tcPr>
            <w:tcW w:w="5157" w:type="dxa"/>
            <w:vAlign w:val="center"/>
          </w:tcPr>
          <w:p w:rsidR="00F26D06" w:rsidRPr="00F26D06" w:rsidRDefault="00F26D06" w:rsidP="00F26D06">
            <w:pPr>
              <w:rPr>
                <w:color w:val="000000" w:themeColor="text1"/>
              </w:rPr>
            </w:pPr>
            <w:r>
              <w:rPr>
                <w:rFonts w:hint="eastAsia"/>
                <w:color w:val="000000" w:themeColor="text1"/>
              </w:rPr>
              <w:t>点击传出“订单”复核弹窗</w:t>
            </w:r>
          </w:p>
        </w:tc>
        <w:tc>
          <w:tcPr>
            <w:tcW w:w="2302" w:type="dxa"/>
            <w:vAlign w:val="center"/>
          </w:tcPr>
          <w:p w:rsidR="00F26D06" w:rsidRPr="00054E2A" w:rsidRDefault="00F26D06" w:rsidP="00F26D06"/>
        </w:tc>
      </w:tr>
      <w:tr w:rsidR="009C7F53" w:rsidRPr="00F26D06" w:rsidTr="00FA7E86">
        <w:trPr>
          <w:trHeight w:val="729"/>
        </w:trPr>
        <w:tc>
          <w:tcPr>
            <w:tcW w:w="1387" w:type="dxa"/>
            <w:vMerge w:val="restart"/>
            <w:vAlign w:val="center"/>
          </w:tcPr>
          <w:p w:rsidR="009C7F53" w:rsidRDefault="009C7F53" w:rsidP="00F26D06">
            <w:pPr>
              <w:jc w:val="center"/>
              <w:rPr>
                <w:rFonts w:asciiTheme="minorEastAsia" w:hAnsiTheme="minorEastAsia"/>
              </w:rPr>
            </w:pPr>
            <w:r>
              <w:rPr>
                <w:rFonts w:asciiTheme="minorEastAsia" w:hAnsiTheme="minorEastAsia" w:hint="eastAsia"/>
              </w:rPr>
              <w:t>订单复核弹窗</w:t>
            </w:r>
          </w:p>
        </w:tc>
        <w:tc>
          <w:tcPr>
            <w:tcW w:w="1116" w:type="dxa"/>
            <w:vAlign w:val="center"/>
          </w:tcPr>
          <w:p w:rsidR="009C7F53" w:rsidRPr="00F26D06" w:rsidRDefault="009C7F53" w:rsidP="00F26D06">
            <w:pPr>
              <w:rPr>
                <w:color w:val="000000" w:themeColor="text1"/>
              </w:rPr>
            </w:pPr>
            <w:r>
              <w:rPr>
                <w:rFonts w:hint="eastAsia"/>
                <w:color w:val="000000" w:themeColor="text1"/>
              </w:rPr>
              <w:t>行程费用</w:t>
            </w:r>
          </w:p>
        </w:tc>
        <w:tc>
          <w:tcPr>
            <w:tcW w:w="5157" w:type="dxa"/>
            <w:vAlign w:val="center"/>
          </w:tcPr>
          <w:p w:rsidR="009C7F53" w:rsidRDefault="009C7F53" w:rsidP="00F26D06">
            <w:pPr>
              <w:rPr>
                <w:color w:val="000000" w:themeColor="text1"/>
              </w:rPr>
            </w:pPr>
            <w:r>
              <w:rPr>
                <w:rFonts w:hint="eastAsia"/>
                <w:color w:val="000000" w:themeColor="text1"/>
              </w:rPr>
              <w:t>必填项，只能输入数字和小数点，且仅可一位小数</w:t>
            </w:r>
          </w:p>
        </w:tc>
        <w:tc>
          <w:tcPr>
            <w:tcW w:w="2302" w:type="dxa"/>
            <w:vAlign w:val="center"/>
          </w:tcPr>
          <w:p w:rsidR="009C7F53" w:rsidRPr="00054E2A" w:rsidRDefault="009C7F53" w:rsidP="00F26D06"/>
        </w:tc>
      </w:tr>
      <w:tr w:rsidR="009C7F53" w:rsidRPr="00F26D06" w:rsidTr="00FA7E86">
        <w:trPr>
          <w:trHeight w:val="729"/>
        </w:trPr>
        <w:tc>
          <w:tcPr>
            <w:tcW w:w="1387" w:type="dxa"/>
            <w:vMerge/>
            <w:vAlign w:val="center"/>
          </w:tcPr>
          <w:p w:rsidR="009C7F53" w:rsidRDefault="009C7F53" w:rsidP="00F26D06">
            <w:pPr>
              <w:jc w:val="center"/>
              <w:rPr>
                <w:rFonts w:asciiTheme="minorEastAsia" w:hAnsiTheme="minorEastAsia"/>
              </w:rPr>
            </w:pPr>
          </w:p>
        </w:tc>
        <w:tc>
          <w:tcPr>
            <w:tcW w:w="1116" w:type="dxa"/>
            <w:vAlign w:val="center"/>
          </w:tcPr>
          <w:p w:rsidR="009C7F53" w:rsidRDefault="009C7F53" w:rsidP="00F26D06">
            <w:pPr>
              <w:rPr>
                <w:color w:val="000000" w:themeColor="text1"/>
              </w:rPr>
            </w:pPr>
            <w:r>
              <w:rPr>
                <w:rFonts w:hint="eastAsia"/>
                <w:color w:val="000000" w:themeColor="text1"/>
              </w:rPr>
              <w:t>复核方</w:t>
            </w:r>
          </w:p>
        </w:tc>
        <w:tc>
          <w:tcPr>
            <w:tcW w:w="5157" w:type="dxa"/>
            <w:vAlign w:val="center"/>
          </w:tcPr>
          <w:p w:rsidR="009C7F53" w:rsidRDefault="009C7F53" w:rsidP="00F26D06">
            <w:pPr>
              <w:rPr>
                <w:color w:val="000000" w:themeColor="text1"/>
              </w:rPr>
            </w:pPr>
            <w:r>
              <w:rPr>
                <w:rFonts w:hint="eastAsia"/>
                <w:color w:val="000000" w:themeColor="text1"/>
              </w:rPr>
              <w:t>只读，取自申请复核时填写的复核方</w:t>
            </w:r>
          </w:p>
        </w:tc>
        <w:tc>
          <w:tcPr>
            <w:tcW w:w="2302" w:type="dxa"/>
            <w:vAlign w:val="center"/>
          </w:tcPr>
          <w:p w:rsidR="009C7F53" w:rsidRPr="00054E2A" w:rsidRDefault="009C7F53" w:rsidP="00F26D06"/>
        </w:tc>
      </w:tr>
      <w:tr w:rsidR="009C7F53" w:rsidRPr="00F26D06" w:rsidTr="00FA7E86">
        <w:trPr>
          <w:trHeight w:val="729"/>
        </w:trPr>
        <w:tc>
          <w:tcPr>
            <w:tcW w:w="1387" w:type="dxa"/>
            <w:vMerge/>
            <w:vAlign w:val="center"/>
          </w:tcPr>
          <w:p w:rsidR="009C7F53" w:rsidRDefault="009C7F53" w:rsidP="00F26D06">
            <w:pPr>
              <w:jc w:val="center"/>
              <w:rPr>
                <w:rFonts w:asciiTheme="minorEastAsia" w:hAnsiTheme="minorEastAsia"/>
              </w:rPr>
            </w:pPr>
          </w:p>
        </w:tc>
        <w:tc>
          <w:tcPr>
            <w:tcW w:w="1116" w:type="dxa"/>
            <w:vAlign w:val="center"/>
          </w:tcPr>
          <w:p w:rsidR="009C7F53" w:rsidRDefault="009C7F53" w:rsidP="00F26D06">
            <w:pPr>
              <w:rPr>
                <w:color w:val="000000" w:themeColor="text1"/>
              </w:rPr>
            </w:pPr>
            <w:r>
              <w:rPr>
                <w:rFonts w:hint="eastAsia"/>
                <w:color w:val="000000" w:themeColor="text1"/>
              </w:rPr>
              <w:t>处理意见</w:t>
            </w:r>
          </w:p>
        </w:tc>
        <w:tc>
          <w:tcPr>
            <w:tcW w:w="5157" w:type="dxa"/>
            <w:vAlign w:val="center"/>
          </w:tcPr>
          <w:p w:rsidR="009C7F53" w:rsidRDefault="009C7F53" w:rsidP="00F26D06">
            <w:pPr>
              <w:rPr>
                <w:color w:val="000000" w:themeColor="text1"/>
              </w:rPr>
            </w:pPr>
            <w:r>
              <w:rPr>
                <w:rFonts w:hint="eastAsia"/>
                <w:color w:val="000000" w:themeColor="text1"/>
              </w:rPr>
              <w:t>必填项，最多可输入</w:t>
            </w:r>
            <w:r>
              <w:rPr>
                <w:rFonts w:hint="eastAsia"/>
                <w:color w:val="000000" w:themeColor="text1"/>
              </w:rPr>
              <w:t>100</w:t>
            </w:r>
            <w:r>
              <w:rPr>
                <w:rFonts w:hint="eastAsia"/>
                <w:color w:val="000000" w:themeColor="text1"/>
              </w:rPr>
              <w:t>个字符，超过后不能继续输入</w:t>
            </w:r>
          </w:p>
        </w:tc>
        <w:tc>
          <w:tcPr>
            <w:tcW w:w="2302" w:type="dxa"/>
            <w:vAlign w:val="center"/>
          </w:tcPr>
          <w:p w:rsidR="009C7F53" w:rsidRPr="00054E2A" w:rsidRDefault="009C7F53" w:rsidP="00F26D06"/>
        </w:tc>
      </w:tr>
      <w:tr w:rsidR="009C7F53" w:rsidRPr="00F26D06" w:rsidTr="00FA7E86">
        <w:trPr>
          <w:trHeight w:val="729"/>
        </w:trPr>
        <w:tc>
          <w:tcPr>
            <w:tcW w:w="1387" w:type="dxa"/>
            <w:vMerge/>
            <w:vAlign w:val="center"/>
          </w:tcPr>
          <w:p w:rsidR="009C7F53" w:rsidRDefault="009C7F53" w:rsidP="00F26D06">
            <w:pPr>
              <w:jc w:val="center"/>
              <w:rPr>
                <w:rFonts w:asciiTheme="minorEastAsia" w:hAnsiTheme="minorEastAsia"/>
              </w:rPr>
            </w:pPr>
          </w:p>
        </w:tc>
        <w:tc>
          <w:tcPr>
            <w:tcW w:w="1116" w:type="dxa"/>
            <w:vAlign w:val="center"/>
          </w:tcPr>
          <w:p w:rsidR="009C7F53" w:rsidRDefault="009C7F53" w:rsidP="00F26D06">
            <w:pPr>
              <w:rPr>
                <w:color w:val="000000" w:themeColor="text1"/>
              </w:rPr>
            </w:pPr>
            <w:r>
              <w:rPr>
                <w:rFonts w:hint="eastAsia"/>
                <w:color w:val="000000" w:themeColor="text1"/>
              </w:rPr>
              <w:t>确定</w:t>
            </w:r>
          </w:p>
        </w:tc>
        <w:tc>
          <w:tcPr>
            <w:tcW w:w="5157" w:type="dxa"/>
            <w:vAlign w:val="center"/>
          </w:tcPr>
          <w:p w:rsidR="009C7F53" w:rsidRDefault="009C7F53" w:rsidP="00F26D06">
            <w:pPr>
              <w:rPr>
                <w:color w:val="000000" w:themeColor="text1"/>
              </w:rPr>
            </w:pPr>
            <w:r>
              <w:rPr>
                <w:rFonts w:hint="eastAsia"/>
                <w:color w:val="000000" w:themeColor="text1"/>
              </w:rPr>
              <w:t xml:space="preserve">1 </w:t>
            </w:r>
            <w:r>
              <w:rPr>
                <w:rFonts w:hint="eastAsia"/>
                <w:color w:val="000000" w:themeColor="text1"/>
              </w:rPr>
              <w:t>点击保存填写内容并提交，成功后，</w:t>
            </w:r>
            <w:proofErr w:type="gramStart"/>
            <w:r>
              <w:rPr>
                <w:rFonts w:hint="eastAsia"/>
                <w:color w:val="000000" w:themeColor="text1"/>
              </w:rPr>
              <w:t>浮窗提示</w:t>
            </w:r>
            <w:proofErr w:type="gramEnd"/>
            <w:r>
              <w:rPr>
                <w:rFonts w:hint="eastAsia"/>
                <w:color w:val="000000" w:themeColor="text1"/>
              </w:rPr>
              <w:t>“复核成功”，同时产生一条复核记录。关闭当前弹窗，刷新上一页面，隐藏“复核”按键</w:t>
            </w:r>
          </w:p>
          <w:p w:rsidR="009C7F53" w:rsidRDefault="009C7F53" w:rsidP="00F26D06">
            <w:pPr>
              <w:rPr>
                <w:color w:val="000000" w:themeColor="text1"/>
              </w:rPr>
            </w:pPr>
            <w:r>
              <w:rPr>
                <w:rFonts w:hint="eastAsia"/>
                <w:color w:val="000000" w:themeColor="text1"/>
              </w:rPr>
              <w:t xml:space="preserve">2 </w:t>
            </w:r>
            <w:r>
              <w:rPr>
                <w:rFonts w:hint="eastAsia"/>
                <w:color w:val="000000" w:themeColor="text1"/>
              </w:rPr>
              <w:t>复核成功后需推送消息给申请复核方，同时发送短信</w:t>
            </w:r>
          </w:p>
          <w:p w:rsidR="009C7F53" w:rsidRPr="00E95523" w:rsidRDefault="009C7F53" w:rsidP="00F26D06">
            <w:pPr>
              <w:rPr>
                <w:color w:val="000000" w:themeColor="text1"/>
              </w:rPr>
            </w:pPr>
            <w:r>
              <w:rPr>
                <w:color w:val="000000" w:themeColor="text1"/>
              </w:rPr>
              <w:t xml:space="preserve">3 </w:t>
            </w:r>
            <w:r>
              <w:rPr>
                <w:color w:val="000000" w:themeColor="text1"/>
              </w:rPr>
              <w:t>复核成功后若</w:t>
            </w:r>
            <w:r>
              <w:rPr>
                <w:rFonts w:hint="eastAsia"/>
                <w:color w:val="000000" w:themeColor="text1"/>
              </w:rPr>
              <w:t>，</w:t>
            </w:r>
            <w:r>
              <w:rPr>
                <w:color w:val="000000" w:themeColor="text1"/>
              </w:rPr>
              <w:t>若要退款给乘客</w:t>
            </w:r>
            <w:r>
              <w:rPr>
                <w:rFonts w:hint="eastAsia"/>
                <w:color w:val="000000" w:themeColor="text1"/>
              </w:rPr>
              <w:t>，那么需要产生退款信息，产生的退款信息会在财务管理的退款管理里面进行处理</w:t>
            </w:r>
          </w:p>
        </w:tc>
        <w:tc>
          <w:tcPr>
            <w:tcW w:w="2302" w:type="dxa"/>
            <w:vAlign w:val="center"/>
          </w:tcPr>
          <w:p w:rsidR="009C7F53" w:rsidRPr="00E95523" w:rsidRDefault="009C7F53" w:rsidP="00E95523">
            <w:r>
              <w:rPr>
                <w:rFonts w:hint="eastAsia"/>
              </w:rPr>
              <w:t xml:space="preserve">1 </w:t>
            </w:r>
            <w:r>
              <w:rPr>
                <w:rFonts w:hint="eastAsia"/>
              </w:rPr>
              <w:t>执行提交操作时，检测</w:t>
            </w:r>
            <w:proofErr w:type="gramStart"/>
            <w:r>
              <w:rPr>
                <w:rFonts w:hint="eastAsia"/>
              </w:rPr>
              <w:t>必填项是否</w:t>
            </w:r>
            <w:proofErr w:type="gramEnd"/>
            <w:r>
              <w:rPr>
                <w:rFonts w:hint="eastAsia"/>
              </w:rPr>
              <w:t>完成，若不完成，提交失败，</w:t>
            </w:r>
            <w:proofErr w:type="gramStart"/>
            <w:r>
              <w:rPr>
                <w:rFonts w:hint="eastAsia"/>
              </w:rPr>
              <w:t>浮窗提示</w:t>
            </w:r>
            <w:proofErr w:type="gramEnd"/>
            <w:r>
              <w:rPr>
                <w:rFonts w:hint="eastAsia"/>
              </w:rPr>
              <w:t>信息“请填写金额”或“请填写处理原因”</w:t>
            </w:r>
          </w:p>
        </w:tc>
      </w:tr>
      <w:tr w:rsidR="009C7F53" w:rsidRPr="00F26D06" w:rsidTr="00FA7E86">
        <w:trPr>
          <w:trHeight w:val="729"/>
        </w:trPr>
        <w:tc>
          <w:tcPr>
            <w:tcW w:w="1387" w:type="dxa"/>
            <w:vMerge/>
            <w:vAlign w:val="center"/>
          </w:tcPr>
          <w:p w:rsidR="009C7F53" w:rsidRDefault="009C7F53" w:rsidP="00F26D06">
            <w:pPr>
              <w:jc w:val="center"/>
              <w:rPr>
                <w:rFonts w:asciiTheme="minorEastAsia" w:hAnsiTheme="minorEastAsia"/>
              </w:rPr>
            </w:pPr>
          </w:p>
        </w:tc>
        <w:tc>
          <w:tcPr>
            <w:tcW w:w="1116" w:type="dxa"/>
            <w:vAlign w:val="center"/>
          </w:tcPr>
          <w:p w:rsidR="009C7F53" w:rsidRDefault="009C7F53" w:rsidP="00F26D06">
            <w:pPr>
              <w:rPr>
                <w:color w:val="000000" w:themeColor="text1"/>
              </w:rPr>
            </w:pPr>
            <w:r>
              <w:rPr>
                <w:rFonts w:hint="eastAsia"/>
                <w:color w:val="000000" w:themeColor="text1"/>
              </w:rPr>
              <w:t>取消</w:t>
            </w:r>
          </w:p>
        </w:tc>
        <w:tc>
          <w:tcPr>
            <w:tcW w:w="5157" w:type="dxa"/>
            <w:vAlign w:val="center"/>
          </w:tcPr>
          <w:p w:rsidR="009C7F53" w:rsidRDefault="009C7F53" w:rsidP="00F26D06">
            <w:pPr>
              <w:rPr>
                <w:color w:val="000000" w:themeColor="text1"/>
              </w:rPr>
            </w:pPr>
            <w:r>
              <w:rPr>
                <w:rFonts w:hint="eastAsia"/>
                <w:color w:val="000000" w:themeColor="text1"/>
              </w:rPr>
              <w:t>点击放弃复核，</w:t>
            </w:r>
            <w:proofErr w:type="gramStart"/>
            <w:r>
              <w:rPr>
                <w:rFonts w:hint="eastAsia"/>
                <w:color w:val="000000" w:themeColor="text1"/>
              </w:rPr>
              <w:t>关闭弹窗</w:t>
            </w:r>
            <w:proofErr w:type="gramEnd"/>
            <w:r>
              <w:rPr>
                <w:rFonts w:hint="eastAsia"/>
                <w:color w:val="000000" w:themeColor="text1"/>
              </w:rPr>
              <w:t xml:space="preserve"> </w:t>
            </w:r>
            <w:r>
              <w:rPr>
                <w:color w:val="000000" w:themeColor="text1"/>
              </w:rPr>
              <w:t xml:space="preserve"> </w:t>
            </w:r>
          </w:p>
        </w:tc>
        <w:tc>
          <w:tcPr>
            <w:tcW w:w="2302" w:type="dxa"/>
            <w:vAlign w:val="center"/>
          </w:tcPr>
          <w:p w:rsidR="009C7F53" w:rsidRDefault="009C7F53" w:rsidP="00E95523"/>
        </w:tc>
      </w:tr>
    </w:tbl>
    <w:p w:rsidR="00DC328C" w:rsidRPr="00DC328C" w:rsidRDefault="00DC328C" w:rsidP="00DC328C"/>
    <w:p w:rsidR="00C91FE9" w:rsidRDefault="00C91FE9" w:rsidP="00C91FE9">
      <w:pPr>
        <w:pStyle w:val="5"/>
      </w:pPr>
      <w:r>
        <w:lastRenderedPageBreak/>
        <w:t>更换车辆</w:t>
      </w:r>
    </w:p>
    <w:p w:rsidR="00C91FE9" w:rsidRDefault="00C91FE9" w:rsidP="00C91FE9">
      <w:pPr>
        <w:pStyle w:val="6"/>
      </w:pPr>
      <w:r>
        <w:t>用例描述</w:t>
      </w:r>
    </w:p>
    <w:p w:rsidR="009C7F53" w:rsidRPr="009C7F53" w:rsidRDefault="009C7F53" w:rsidP="009C7F53">
      <w:r>
        <w:rPr>
          <w:rFonts w:hint="eastAsia"/>
        </w:rPr>
        <w:t xml:space="preserve">  </w:t>
      </w:r>
      <w:r>
        <w:rPr>
          <w:rFonts w:hint="eastAsia"/>
        </w:rPr>
        <w:t>车辆出现故障或其他原因导致无法服务时，更换其他车辆为乘客服务。</w:t>
      </w:r>
    </w:p>
    <w:p w:rsidR="00C91FE9" w:rsidRDefault="00C91FE9" w:rsidP="00C91FE9">
      <w:pPr>
        <w:pStyle w:val="6"/>
      </w:pPr>
      <w:r>
        <w:t>元素规则</w:t>
      </w:r>
    </w:p>
    <w:tbl>
      <w:tblPr>
        <w:tblStyle w:val="ad"/>
        <w:tblW w:w="0" w:type="auto"/>
        <w:tblLook w:val="04A0"/>
      </w:tblPr>
      <w:tblGrid>
        <w:gridCol w:w="1387"/>
        <w:gridCol w:w="1116"/>
        <w:gridCol w:w="5157"/>
        <w:gridCol w:w="2302"/>
      </w:tblGrid>
      <w:tr w:rsidR="00DE29A1" w:rsidRPr="00753787" w:rsidTr="00FA7E86">
        <w:trPr>
          <w:trHeight w:val="567"/>
        </w:trPr>
        <w:tc>
          <w:tcPr>
            <w:tcW w:w="1387" w:type="dxa"/>
            <w:shd w:val="clear" w:color="auto" w:fill="D9D9D9" w:themeFill="background1" w:themeFillShade="D9"/>
            <w:vAlign w:val="center"/>
          </w:tcPr>
          <w:p w:rsidR="00DE29A1" w:rsidRPr="00753787" w:rsidRDefault="00DE29A1" w:rsidP="00FA7E86">
            <w:pPr>
              <w:jc w:val="center"/>
              <w:rPr>
                <w:b/>
              </w:rPr>
            </w:pPr>
            <w:r>
              <w:rPr>
                <w:rFonts w:hint="eastAsia"/>
                <w:b/>
              </w:rPr>
              <w:t>页面</w:t>
            </w:r>
          </w:p>
        </w:tc>
        <w:tc>
          <w:tcPr>
            <w:tcW w:w="1116" w:type="dxa"/>
            <w:shd w:val="clear" w:color="auto" w:fill="D9D9D9" w:themeFill="background1" w:themeFillShade="D9"/>
            <w:vAlign w:val="center"/>
          </w:tcPr>
          <w:p w:rsidR="00DE29A1" w:rsidRPr="00753787" w:rsidRDefault="00DE29A1" w:rsidP="00FA7E86">
            <w:pPr>
              <w:jc w:val="center"/>
              <w:rPr>
                <w:b/>
              </w:rPr>
            </w:pPr>
            <w:r w:rsidRPr="00753787">
              <w:rPr>
                <w:b/>
              </w:rPr>
              <w:t>元素名称</w:t>
            </w:r>
          </w:p>
        </w:tc>
        <w:tc>
          <w:tcPr>
            <w:tcW w:w="5157" w:type="dxa"/>
            <w:shd w:val="clear" w:color="auto" w:fill="D9D9D9" w:themeFill="background1" w:themeFillShade="D9"/>
            <w:vAlign w:val="center"/>
          </w:tcPr>
          <w:p w:rsidR="00DE29A1" w:rsidRPr="00753787" w:rsidRDefault="00DE29A1" w:rsidP="00FA7E86">
            <w:pPr>
              <w:jc w:val="center"/>
              <w:rPr>
                <w:b/>
              </w:rPr>
            </w:pPr>
            <w:r w:rsidRPr="00753787">
              <w:rPr>
                <w:b/>
              </w:rPr>
              <w:t>描述</w:t>
            </w:r>
          </w:p>
        </w:tc>
        <w:tc>
          <w:tcPr>
            <w:tcW w:w="2302" w:type="dxa"/>
            <w:shd w:val="clear" w:color="auto" w:fill="D9D9D9" w:themeFill="background1" w:themeFillShade="D9"/>
            <w:vAlign w:val="center"/>
          </w:tcPr>
          <w:p w:rsidR="00DE29A1" w:rsidRPr="00753787" w:rsidRDefault="00DE29A1" w:rsidP="00FA7E86">
            <w:pPr>
              <w:ind w:leftChars="-253" w:left="-531"/>
              <w:jc w:val="center"/>
              <w:rPr>
                <w:b/>
              </w:rPr>
            </w:pPr>
            <w:r>
              <w:rPr>
                <w:rFonts w:hint="eastAsia"/>
                <w:b/>
              </w:rPr>
              <w:t>异常处理</w:t>
            </w:r>
          </w:p>
        </w:tc>
      </w:tr>
      <w:tr w:rsidR="00365444" w:rsidRPr="00FD7E1D" w:rsidTr="00FA7E86">
        <w:trPr>
          <w:trHeight w:val="729"/>
        </w:trPr>
        <w:tc>
          <w:tcPr>
            <w:tcW w:w="1387" w:type="dxa"/>
            <w:vMerge w:val="restart"/>
            <w:vAlign w:val="center"/>
          </w:tcPr>
          <w:p w:rsidR="00365444" w:rsidRDefault="00365444" w:rsidP="009C3E0A">
            <w:pPr>
              <w:jc w:val="center"/>
            </w:pPr>
            <w:r>
              <w:rPr>
                <w:rFonts w:asciiTheme="minorEastAsia" w:hAnsiTheme="minorEastAsia" w:hint="eastAsia"/>
              </w:rPr>
              <w:t>Ⅴ</w:t>
            </w:r>
            <w:r>
              <w:rPr>
                <w:rFonts w:hint="eastAsia"/>
              </w:rPr>
              <w:t>-</w:t>
            </w:r>
            <w:r>
              <w:t>C-02</w:t>
            </w:r>
            <w:r>
              <w:rPr>
                <w:rFonts w:hint="eastAsia"/>
              </w:rPr>
              <w:t>-</w:t>
            </w:r>
            <w:r>
              <w:t>02</w:t>
            </w:r>
            <w:r>
              <w:rPr>
                <w:rFonts w:hint="eastAsia"/>
              </w:rPr>
              <w:t>更换车辆</w:t>
            </w:r>
          </w:p>
        </w:tc>
        <w:tc>
          <w:tcPr>
            <w:tcW w:w="1116" w:type="dxa"/>
            <w:vAlign w:val="center"/>
          </w:tcPr>
          <w:p w:rsidR="00365444" w:rsidRPr="00F26D06" w:rsidRDefault="00365444" w:rsidP="00FA7E86">
            <w:pPr>
              <w:rPr>
                <w:color w:val="000000" w:themeColor="text1"/>
              </w:rPr>
            </w:pPr>
            <w:r w:rsidRPr="00F26D06">
              <w:rPr>
                <w:rFonts w:hint="eastAsia"/>
                <w:color w:val="000000" w:themeColor="text1"/>
              </w:rPr>
              <w:t>说明</w:t>
            </w:r>
          </w:p>
        </w:tc>
        <w:tc>
          <w:tcPr>
            <w:tcW w:w="5157" w:type="dxa"/>
            <w:vAlign w:val="center"/>
          </w:tcPr>
          <w:p w:rsidR="00365444" w:rsidRPr="00F26D06" w:rsidRDefault="00365444" w:rsidP="00FA7E86">
            <w:pPr>
              <w:rPr>
                <w:color w:val="000000" w:themeColor="text1"/>
              </w:rPr>
            </w:pPr>
            <w:r w:rsidRPr="00F26D06">
              <w:rPr>
                <w:rFonts w:hint="eastAsia"/>
                <w:color w:val="000000" w:themeColor="text1"/>
              </w:rPr>
              <w:t>字段如原型，不赘述。</w:t>
            </w:r>
          </w:p>
          <w:p w:rsidR="00365444" w:rsidRPr="00F26D06" w:rsidRDefault="00365444" w:rsidP="00FA7E86">
            <w:pPr>
              <w:rPr>
                <w:color w:val="000000" w:themeColor="text1"/>
              </w:rPr>
            </w:pPr>
            <w:r w:rsidRPr="00F26D06">
              <w:rPr>
                <w:rFonts w:hint="eastAsia"/>
                <w:color w:val="000000" w:themeColor="text1"/>
              </w:rPr>
              <w:t>1</w:t>
            </w:r>
            <w:r w:rsidRPr="00F26D06">
              <w:rPr>
                <w:color w:val="000000" w:themeColor="text1"/>
              </w:rPr>
              <w:t xml:space="preserve"> </w:t>
            </w:r>
            <w:r>
              <w:rPr>
                <w:rFonts w:hint="eastAsia"/>
                <w:color w:val="000000" w:themeColor="text1"/>
              </w:rPr>
              <w:t>下单人：姓名</w:t>
            </w:r>
            <w:r>
              <w:rPr>
                <w:rFonts w:hint="eastAsia"/>
                <w:color w:val="000000" w:themeColor="text1"/>
              </w:rPr>
              <w:t>+</w:t>
            </w:r>
            <w:r>
              <w:rPr>
                <w:rFonts w:hint="eastAsia"/>
                <w:color w:val="000000" w:themeColor="text1"/>
              </w:rPr>
              <w:t>手机号，中间间隔</w:t>
            </w:r>
            <w:r>
              <w:rPr>
                <w:rFonts w:hint="eastAsia"/>
                <w:color w:val="000000" w:themeColor="text1"/>
              </w:rPr>
              <w:t>1</w:t>
            </w:r>
            <w:r>
              <w:rPr>
                <w:rFonts w:hint="eastAsia"/>
                <w:color w:val="000000" w:themeColor="text1"/>
              </w:rPr>
              <w:t>个空格</w:t>
            </w:r>
          </w:p>
          <w:p w:rsidR="00365444" w:rsidRPr="00F26D06" w:rsidRDefault="00365444" w:rsidP="00FA7E86">
            <w:pPr>
              <w:rPr>
                <w:color w:val="000000" w:themeColor="text1"/>
              </w:rPr>
            </w:pPr>
            <w:r>
              <w:rPr>
                <w:color w:val="000000" w:themeColor="text1"/>
              </w:rPr>
              <w:t xml:space="preserve">2 </w:t>
            </w:r>
            <w:r>
              <w:rPr>
                <w:rFonts w:hint="eastAsia"/>
                <w:color w:val="000000" w:themeColor="text1"/>
              </w:rPr>
              <w:t>车牌：使用联想输入框</w:t>
            </w:r>
          </w:p>
          <w:p w:rsidR="00365444" w:rsidRDefault="00365444" w:rsidP="00FA7E86">
            <w:pPr>
              <w:rPr>
                <w:color w:val="FF0000"/>
              </w:rPr>
            </w:pPr>
            <w:r>
              <w:rPr>
                <w:color w:val="000000" w:themeColor="text1"/>
              </w:rPr>
              <w:t>3</w:t>
            </w:r>
            <w:r w:rsidRPr="00F26D06">
              <w:rPr>
                <w:rFonts w:hint="eastAsia"/>
                <w:color w:val="000000" w:themeColor="text1"/>
              </w:rPr>
              <w:t xml:space="preserve"> </w:t>
            </w:r>
            <w:r>
              <w:rPr>
                <w:rFonts w:hint="eastAsia"/>
                <w:color w:val="000000" w:themeColor="text1"/>
              </w:rPr>
              <w:t>车辆状态：</w:t>
            </w:r>
            <w:commentRangeStart w:id="182"/>
            <w:r w:rsidRPr="00180F87">
              <w:rPr>
                <w:rFonts w:hint="eastAsia"/>
                <w:color w:val="FF0000"/>
              </w:rPr>
              <w:t>下拉框，包括“全部”“空闲”“服务中”“下线”，默认“空闲”</w:t>
            </w:r>
            <w:commentRangeEnd w:id="182"/>
            <w:r>
              <w:rPr>
                <w:rStyle w:val="af6"/>
              </w:rPr>
              <w:commentReference w:id="182"/>
            </w:r>
          </w:p>
          <w:p w:rsidR="00365444" w:rsidRDefault="00365444" w:rsidP="00FA7E86">
            <w:r>
              <w:t xml:space="preserve">4 </w:t>
            </w:r>
            <w:r>
              <w:t>距离</w:t>
            </w:r>
            <w:r>
              <w:rPr>
                <w:rFonts w:hint="eastAsia"/>
              </w:rPr>
              <w:t>：</w:t>
            </w:r>
            <w:r>
              <w:t>下拉框</w:t>
            </w:r>
            <w:r>
              <w:rPr>
                <w:rFonts w:hint="eastAsia"/>
              </w:rPr>
              <w:t>，“不限”“</w:t>
            </w:r>
            <w:r>
              <w:rPr>
                <w:rFonts w:hint="eastAsia"/>
              </w:rPr>
              <w:t>3</w:t>
            </w:r>
            <w:r>
              <w:rPr>
                <w:rFonts w:hint="eastAsia"/>
              </w:rPr>
              <w:t>公里内”“</w:t>
            </w:r>
            <w:r>
              <w:rPr>
                <w:rFonts w:hint="eastAsia"/>
              </w:rPr>
              <w:t>5</w:t>
            </w:r>
            <w:r>
              <w:rPr>
                <w:rFonts w:hint="eastAsia"/>
              </w:rPr>
              <w:t>公里内”“</w:t>
            </w:r>
            <w:r>
              <w:rPr>
                <w:rFonts w:hint="eastAsia"/>
              </w:rPr>
              <w:t>10</w:t>
            </w:r>
            <w:r>
              <w:rPr>
                <w:rFonts w:hint="eastAsia"/>
              </w:rPr>
              <w:t>公里内”，默认“不限”</w:t>
            </w:r>
          </w:p>
          <w:p w:rsidR="00365444" w:rsidRPr="00180F87" w:rsidRDefault="00365444" w:rsidP="00FA7E86">
            <w:r>
              <w:t xml:space="preserve">5 </w:t>
            </w:r>
            <w:r>
              <w:t>司机姓名</w:t>
            </w:r>
            <w:r>
              <w:rPr>
                <w:rFonts w:hint="eastAsia"/>
              </w:rPr>
              <w:t>：使用</w:t>
            </w:r>
            <w:r>
              <w:t>联想输入框</w:t>
            </w:r>
          </w:p>
        </w:tc>
        <w:tc>
          <w:tcPr>
            <w:tcW w:w="2302" w:type="dxa"/>
            <w:vAlign w:val="center"/>
          </w:tcPr>
          <w:p w:rsidR="00365444" w:rsidRPr="00054E2A" w:rsidRDefault="00365444" w:rsidP="00FA7E86"/>
        </w:tc>
      </w:tr>
      <w:tr w:rsidR="00365444" w:rsidRPr="00FD7E1D" w:rsidTr="00FA7E86">
        <w:trPr>
          <w:trHeight w:val="729"/>
        </w:trPr>
        <w:tc>
          <w:tcPr>
            <w:tcW w:w="1387" w:type="dxa"/>
            <w:vMerge/>
            <w:vAlign w:val="center"/>
          </w:tcPr>
          <w:p w:rsidR="00365444" w:rsidRDefault="00365444" w:rsidP="00FA7E86">
            <w:pPr>
              <w:jc w:val="center"/>
              <w:rPr>
                <w:rFonts w:asciiTheme="minorEastAsia" w:hAnsiTheme="minorEastAsia"/>
              </w:rPr>
            </w:pPr>
          </w:p>
        </w:tc>
        <w:tc>
          <w:tcPr>
            <w:tcW w:w="1116" w:type="dxa"/>
            <w:vAlign w:val="center"/>
          </w:tcPr>
          <w:p w:rsidR="00365444" w:rsidRPr="00F26D06" w:rsidRDefault="00365444" w:rsidP="00FA7E86">
            <w:pPr>
              <w:rPr>
                <w:color w:val="000000" w:themeColor="text1"/>
              </w:rPr>
            </w:pPr>
            <w:r>
              <w:rPr>
                <w:rFonts w:hint="eastAsia"/>
                <w:color w:val="000000" w:themeColor="text1"/>
              </w:rPr>
              <w:t>右侧司机信息块</w:t>
            </w:r>
          </w:p>
        </w:tc>
        <w:tc>
          <w:tcPr>
            <w:tcW w:w="5157" w:type="dxa"/>
            <w:vAlign w:val="center"/>
          </w:tcPr>
          <w:p w:rsidR="00365444" w:rsidRDefault="00365444" w:rsidP="00FA7E86">
            <w:pPr>
              <w:rPr>
                <w:color w:val="000000" w:themeColor="text1"/>
              </w:rPr>
            </w:pPr>
            <w:r>
              <w:rPr>
                <w:rFonts w:hint="eastAsia"/>
                <w:color w:val="000000" w:themeColor="text1"/>
              </w:rPr>
              <w:t xml:space="preserve">1 </w:t>
            </w:r>
            <w:r>
              <w:rPr>
                <w:rFonts w:hint="eastAsia"/>
                <w:color w:val="000000" w:themeColor="text1"/>
              </w:rPr>
              <w:t>初始化：根据查询条件的默认值查询相应的车辆信息，显示在下面，默认选中第一个</w:t>
            </w:r>
          </w:p>
          <w:p w:rsidR="00365444" w:rsidRDefault="00365444" w:rsidP="00FA7E86">
            <w:pPr>
              <w:rPr>
                <w:color w:val="000000" w:themeColor="text1"/>
              </w:rPr>
            </w:pPr>
            <w:r>
              <w:rPr>
                <w:rFonts w:hint="eastAsia"/>
                <w:color w:val="000000" w:themeColor="text1"/>
              </w:rPr>
              <w:t xml:space="preserve">2 </w:t>
            </w:r>
            <w:r>
              <w:rPr>
                <w:rFonts w:hint="eastAsia"/>
                <w:color w:val="000000" w:themeColor="text1"/>
              </w:rPr>
              <w:t>预估时间和里程：显示车辆从当前位置以最佳路径到达上车地址的距离和时间</w:t>
            </w:r>
          </w:p>
          <w:p w:rsidR="00365444" w:rsidRPr="00537C37" w:rsidRDefault="00365444" w:rsidP="00FA7E86">
            <w:pPr>
              <w:rPr>
                <w:color w:val="000000" w:themeColor="text1"/>
              </w:rPr>
            </w:pPr>
            <w:r>
              <w:rPr>
                <w:color w:val="000000" w:themeColor="text1"/>
              </w:rPr>
              <w:t xml:space="preserve">3 </w:t>
            </w:r>
            <w:r>
              <w:rPr>
                <w:color w:val="000000" w:themeColor="text1"/>
              </w:rPr>
              <w:t>给</w:t>
            </w:r>
            <w:r>
              <w:rPr>
                <w:color w:val="000000" w:themeColor="text1"/>
              </w:rPr>
              <w:t>TA</w:t>
            </w:r>
            <w:r>
              <w:rPr>
                <w:color w:val="000000" w:themeColor="text1"/>
              </w:rPr>
              <w:t>派单</w:t>
            </w:r>
            <w:r>
              <w:rPr>
                <w:rFonts w:hint="eastAsia"/>
                <w:color w:val="000000" w:themeColor="text1"/>
              </w:rPr>
              <w:t>：</w:t>
            </w:r>
            <w:r>
              <w:rPr>
                <w:color w:val="000000" w:themeColor="text1"/>
              </w:rPr>
              <w:t>点击弹出</w:t>
            </w:r>
            <w:r>
              <w:rPr>
                <w:rFonts w:hint="eastAsia"/>
                <w:color w:val="000000" w:themeColor="text1"/>
              </w:rPr>
              <w:t>“更换车辆”窗口</w:t>
            </w:r>
          </w:p>
        </w:tc>
        <w:tc>
          <w:tcPr>
            <w:tcW w:w="2302" w:type="dxa"/>
            <w:vAlign w:val="center"/>
          </w:tcPr>
          <w:p w:rsidR="00365444" w:rsidRPr="00054E2A" w:rsidRDefault="00365444" w:rsidP="00FA7E86">
            <w:r>
              <w:rPr>
                <w:rFonts w:hint="eastAsia"/>
              </w:rPr>
              <w:t>必须符合出租车派单条件，见公共规则</w:t>
            </w:r>
          </w:p>
        </w:tc>
      </w:tr>
      <w:tr w:rsidR="00365444" w:rsidRPr="00FD7E1D" w:rsidTr="00FA7E86">
        <w:trPr>
          <w:trHeight w:val="729"/>
        </w:trPr>
        <w:tc>
          <w:tcPr>
            <w:tcW w:w="1387" w:type="dxa"/>
            <w:vMerge/>
            <w:vAlign w:val="center"/>
          </w:tcPr>
          <w:p w:rsidR="00365444" w:rsidRDefault="00365444" w:rsidP="00FA7E86">
            <w:pPr>
              <w:jc w:val="center"/>
              <w:rPr>
                <w:rFonts w:asciiTheme="minorEastAsia" w:hAnsiTheme="minorEastAsia"/>
              </w:rPr>
            </w:pPr>
          </w:p>
        </w:tc>
        <w:tc>
          <w:tcPr>
            <w:tcW w:w="1116" w:type="dxa"/>
            <w:vAlign w:val="center"/>
          </w:tcPr>
          <w:p w:rsidR="00365444" w:rsidRDefault="00365444" w:rsidP="00FA7E86">
            <w:pPr>
              <w:rPr>
                <w:color w:val="000000" w:themeColor="text1"/>
              </w:rPr>
            </w:pPr>
            <w:r>
              <w:rPr>
                <w:rFonts w:hint="eastAsia"/>
                <w:color w:val="000000" w:themeColor="text1"/>
              </w:rPr>
              <w:t>左侧地图区域</w:t>
            </w:r>
          </w:p>
        </w:tc>
        <w:tc>
          <w:tcPr>
            <w:tcW w:w="5157" w:type="dxa"/>
            <w:vAlign w:val="center"/>
          </w:tcPr>
          <w:p w:rsidR="00365444" w:rsidRDefault="00365444" w:rsidP="00FA7E86">
            <w:pPr>
              <w:rPr>
                <w:color w:val="000000" w:themeColor="text1"/>
              </w:rPr>
            </w:pPr>
            <w:r>
              <w:rPr>
                <w:rFonts w:hint="eastAsia"/>
                <w:color w:val="000000" w:themeColor="text1"/>
              </w:rPr>
              <w:t xml:space="preserve">1 </w:t>
            </w:r>
            <w:r>
              <w:rPr>
                <w:rFonts w:hint="eastAsia"/>
                <w:color w:val="000000" w:themeColor="text1"/>
              </w:rPr>
              <w:t>地图上显示预估上下车地址的点图标</w:t>
            </w:r>
          </w:p>
          <w:p w:rsidR="00365444" w:rsidRDefault="00365444" w:rsidP="00FA7E86">
            <w:pPr>
              <w:rPr>
                <w:color w:val="000000" w:themeColor="text1"/>
              </w:rPr>
            </w:pPr>
            <w:r>
              <w:rPr>
                <w:rFonts w:hint="eastAsia"/>
                <w:color w:val="000000" w:themeColor="text1"/>
              </w:rPr>
              <w:t xml:space="preserve">2 </w:t>
            </w:r>
            <w:r>
              <w:rPr>
                <w:rFonts w:hint="eastAsia"/>
                <w:color w:val="000000" w:themeColor="text1"/>
              </w:rPr>
              <w:t>地图根据左侧初始化查询条件，在地图上显示复核条件的车辆</w:t>
            </w:r>
          </w:p>
          <w:p w:rsidR="00365444" w:rsidRDefault="00365444" w:rsidP="00FA7E86">
            <w:pPr>
              <w:rPr>
                <w:color w:val="000000" w:themeColor="text1"/>
              </w:rPr>
            </w:pPr>
            <w:r>
              <w:rPr>
                <w:color w:val="000000" w:themeColor="text1"/>
              </w:rPr>
              <w:t xml:space="preserve">3 </w:t>
            </w:r>
            <w:r>
              <w:rPr>
                <w:color w:val="000000" w:themeColor="text1"/>
              </w:rPr>
              <w:t>控线车辆</w:t>
            </w:r>
            <w:r>
              <w:rPr>
                <w:rFonts w:hint="eastAsia"/>
                <w:color w:val="000000" w:themeColor="text1"/>
              </w:rPr>
              <w:t>、</w:t>
            </w:r>
            <w:r>
              <w:rPr>
                <w:color w:val="000000" w:themeColor="text1"/>
              </w:rPr>
              <w:t>服务中车辆使用不同的图标</w:t>
            </w:r>
          </w:p>
          <w:p w:rsidR="00365444" w:rsidRPr="00537C37" w:rsidRDefault="00365444" w:rsidP="00FA7E86">
            <w:pPr>
              <w:rPr>
                <w:color w:val="000000" w:themeColor="text1"/>
              </w:rPr>
            </w:pPr>
            <w:r>
              <w:rPr>
                <w:color w:val="000000" w:themeColor="text1"/>
              </w:rPr>
              <w:t xml:space="preserve">4 </w:t>
            </w:r>
            <w:r>
              <w:rPr>
                <w:color w:val="000000" w:themeColor="text1"/>
              </w:rPr>
              <w:t>点</w:t>
            </w:r>
            <w:proofErr w:type="gramStart"/>
            <w:r>
              <w:rPr>
                <w:color w:val="000000" w:themeColor="text1"/>
              </w:rPr>
              <w:t>即司机</w:t>
            </w:r>
            <w:proofErr w:type="gramEnd"/>
            <w:r>
              <w:rPr>
                <w:color w:val="000000" w:themeColor="text1"/>
              </w:rPr>
              <w:t>弹出</w:t>
            </w:r>
            <w:r>
              <w:rPr>
                <w:rFonts w:hint="eastAsia"/>
                <w:color w:val="000000" w:themeColor="text1"/>
              </w:rPr>
              <w:t>“更换提示窗”</w:t>
            </w:r>
          </w:p>
        </w:tc>
        <w:tc>
          <w:tcPr>
            <w:tcW w:w="2302" w:type="dxa"/>
            <w:vAlign w:val="center"/>
          </w:tcPr>
          <w:p w:rsidR="00365444" w:rsidRDefault="00365444" w:rsidP="00FA7E86"/>
        </w:tc>
      </w:tr>
      <w:tr w:rsidR="00365444" w:rsidRPr="00FD7E1D" w:rsidTr="00FA7E86">
        <w:trPr>
          <w:trHeight w:val="729"/>
        </w:trPr>
        <w:tc>
          <w:tcPr>
            <w:tcW w:w="1387" w:type="dxa"/>
            <w:vMerge/>
            <w:vAlign w:val="center"/>
          </w:tcPr>
          <w:p w:rsidR="00365444" w:rsidRDefault="00365444" w:rsidP="00FA7E86">
            <w:pPr>
              <w:jc w:val="center"/>
              <w:rPr>
                <w:rFonts w:asciiTheme="minorEastAsia" w:hAnsiTheme="minorEastAsia"/>
              </w:rPr>
            </w:pPr>
          </w:p>
        </w:tc>
        <w:tc>
          <w:tcPr>
            <w:tcW w:w="1116" w:type="dxa"/>
            <w:vAlign w:val="center"/>
          </w:tcPr>
          <w:p w:rsidR="00365444" w:rsidRDefault="00365444" w:rsidP="00FA7E86">
            <w:pPr>
              <w:rPr>
                <w:color w:val="000000" w:themeColor="text1"/>
              </w:rPr>
            </w:pPr>
            <w:r>
              <w:rPr>
                <w:rFonts w:hint="eastAsia"/>
                <w:color w:val="000000" w:themeColor="text1"/>
              </w:rPr>
              <w:t>更换提示窗</w:t>
            </w:r>
          </w:p>
        </w:tc>
        <w:tc>
          <w:tcPr>
            <w:tcW w:w="5157" w:type="dxa"/>
            <w:vAlign w:val="center"/>
          </w:tcPr>
          <w:p w:rsidR="00365444" w:rsidRDefault="00365444" w:rsidP="00FA7E86">
            <w:pPr>
              <w:rPr>
                <w:color w:val="000000" w:themeColor="text1"/>
              </w:rPr>
            </w:pPr>
            <w:r>
              <w:rPr>
                <w:rFonts w:hint="eastAsia"/>
                <w:color w:val="000000" w:themeColor="text1"/>
              </w:rPr>
              <w:t>字段如原型，不赘述。</w:t>
            </w:r>
          </w:p>
          <w:p w:rsidR="00365444" w:rsidRDefault="00365444" w:rsidP="00FA7E86">
            <w:pPr>
              <w:rPr>
                <w:color w:val="000000" w:themeColor="text1"/>
              </w:rPr>
            </w:pPr>
            <w:r>
              <w:rPr>
                <w:rFonts w:hint="eastAsia"/>
                <w:color w:val="000000" w:themeColor="text1"/>
              </w:rPr>
              <w:t xml:space="preserve">1 </w:t>
            </w:r>
            <w:r>
              <w:rPr>
                <w:rFonts w:hint="eastAsia"/>
                <w:color w:val="000000" w:themeColor="text1"/>
              </w:rPr>
              <w:t>预估时间和里程：显示车辆从当前位置以最佳路径到达上车地址的距离和时间</w:t>
            </w:r>
          </w:p>
          <w:p w:rsidR="00365444" w:rsidRDefault="00365444" w:rsidP="00FA7E86">
            <w:pPr>
              <w:rPr>
                <w:color w:val="000000" w:themeColor="text1"/>
              </w:rPr>
            </w:pPr>
            <w:r>
              <w:rPr>
                <w:rFonts w:hint="eastAsia"/>
                <w:color w:val="000000" w:themeColor="text1"/>
              </w:rPr>
              <w:t>2</w:t>
            </w:r>
            <w:r>
              <w:rPr>
                <w:color w:val="000000" w:themeColor="text1"/>
              </w:rPr>
              <w:t>给</w:t>
            </w:r>
            <w:r>
              <w:rPr>
                <w:color w:val="000000" w:themeColor="text1"/>
              </w:rPr>
              <w:t>TA</w:t>
            </w:r>
            <w:r>
              <w:rPr>
                <w:color w:val="000000" w:themeColor="text1"/>
              </w:rPr>
              <w:t>派单</w:t>
            </w:r>
            <w:r>
              <w:rPr>
                <w:rFonts w:hint="eastAsia"/>
                <w:color w:val="000000" w:themeColor="text1"/>
              </w:rPr>
              <w:t>：</w:t>
            </w:r>
            <w:r>
              <w:rPr>
                <w:color w:val="000000" w:themeColor="text1"/>
              </w:rPr>
              <w:t>点击弹出</w:t>
            </w:r>
            <w:r>
              <w:rPr>
                <w:rFonts w:hint="eastAsia"/>
                <w:color w:val="000000" w:themeColor="text1"/>
              </w:rPr>
              <w:t>“更换车辆”窗口</w:t>
            </w:r>
          </w:p>
        </w:tc>
        <w:tc>
          <w:tcPr>
            <w:tcW w:w="2302" w:type="dxa"/>
            <w:vAlign w:val="center"/>
          </w:tcPr>
          <w:p w:rsidR="00365444" w:rsidRDefault="00365444" w:rsidP="00FA7E86"/>
        </w:tc>
      </w:tr>
      <w:tr w:rsidR="00365444" w:rsidRPr="00FD7E1D" w:rsidTr="00FA7E86">
        <w:trPr>
          <w:trHeight w:val="729"/>
        </w:trPr>
        <w:tc>
          <w:tcPr>
            <w:tcW w:w="1387" w:type="dxa"/>
            <w:vMerge/>
            <w:vAlign w:val="center"/>
          </w:tcPr>
          <w:p w:rsidR="00365444" w:rsidRDefault="00365444" w:rsidP="00FA7E86">
            <w:pPr>
              <w:jc w:val="center"/>
              <w:rPr>
                <w:rFonts w:asciiTheme="minorEastAsia" w:hAnsiTheme="minorEastAsia"/>
              </w:rPr>
            </w:pPr>
          </w:p>
        </w:tc>
        <w:tc>
          <w:tcPr>
            <w:tcW w:w="1116" w:type="dxa"/>
            <w:vAlign w:val="center"/>
          </w:tcPr>
          <w:p w:rsidR="00365444" w:rsidRDefault="00365444" w:rsidP="00FA7E86">
            <w:pPr>
              <w:rPr>
                <w:color w:val="000000" w:themeColor="text1"/>
              </w:rPr>
            </w:pPr>
            <w:r>
              <w:rPr>
                <w:rFonts w:hint="eastAsia"/>
                <w:color w:val="000000" w:themeColor="text1"/>
              </w:rPr>
              <w:t>更换</w:t>
            </w:r>
            <w:proofErr w:type="gramStart"/>
            <w:r>
              <w:rPr>
                <w:rFonts w:hint="eastAsia"/>
                <w:color w:val="000000" w:themeColor="text1"/>
              </w:rPr>
              <w:t>车辆弹窗</w:t>
            </w:r>
            <w:proofErr w:type="gramEnd"/>
          </w:p>
        </w:tc>
        <w:tc>
          <w:tcPr>
            <w:tcW w:w="5157" w:type="dxa"/>
            <w:vAlign w:val="center"/>
          </w:tcPr>
          <w:p w:rsidR="00365444" w:rsidRDefault="00365444" w:rsidP="00FA7E86">
            <w:pPr>
              <w:rPr>
                <w:color w:val="000000" w:themeColor="text1"/>
              </w:rPr>
            </w:pPr>
            <w:r>
              <w:rPr>
                <w:rFonts w:hint="eastAsia"/>
                <w:color w:val="000000" w:themeColor="text1"/>
              </w:rPr>
              <w:t>更换原因：必填项，最多输入</w:t>
            </w:r>
            <w:r>
              <w:rPr>
                <w:rFonts w:hint="eastAsia"/>
                <w:color w:val="000000" w:themeColor="text1"/>
              </w:rPr>
              <w:t>100</w:t>
            </w:r>
            <w:r>
              <w:rPr>
                <w:rFonts w:hint="eastAsia"/>
                <w:color w:val="000000" w:themeColor="text1"/>
              </w:rPr>
              <w:t>个字符，超过后不可输入</w:t>
            </w:r>
          </w:p>
        </w:tc>
        <w:tc>
          <w:tcPr>
            <w:tcW w:w="2302" w:type="dxa"/>
            <w:vAlign w:val="center"/>
          </w:tcPr>
          <w:p w:rsidR="00365444" w:rsidRDefault="00365444" w:rsidP="00FA7E86"/>
        </w:tc>
      </w:tr>
      <w:tr w:rsidR="00365444" w:rsidRPr="00FD7E1D" w:rsidTr="00FA7E86">
        <w:trPr>
          <w:trHeight w:val="729"/>
        </w:trPr>
        <w:tc>
          <w:tcPr>
            <w:tcW w:w="1387" w:type="dxa"/>
            <w:vMerge/>
            <w:vAlign w:val="center"/>
          </w:tcPr>
          <w:p w:rsidR="00365444" w:rsidRDefault="00365444" w:rsidP="00FA7E86">
            <w:pPr>
              <w:jc w:val="center"/>
              <w:rPr>
                <w:rFonts w:asciiTheme="minorEastAsia" w:hAnsiTheme="minorEastAsia"/>
              </w:rPr>
            </w:pPr>
          </w:p>
        </w:tc>
        <w:tc>
          <w:tcPr>
            <w:tcW w:w="1116" w:type="dxa"/>
            <w:vAlign w:val="center"/>
          </w:tcPr>
          <w:p w:rsidR="00365444" w:rsidRDefault="00365444" w:rsidP="00FA7E86">
            <w:pPr>
              <w:rPr>
                <w:color w:val="000000" w:themeColor="text1"/>
              </w:rPr>
            </w:pPr>
            <w:r>
              <w:rPr>
                <w:rFonts w:hint="eastAsia"/>
                <w:color w:val="000000" w:themeColor="text1"/>
              </w:rPr>
              <w:t>确定</w:t>
            </w:r>
          </w:p>
        </w:tc>
        <w:tc>
          <w:tcPr>
            <w:tcW w:w="5157" w:type="dxa"/>
            <w:vAlign w:val="center"/>
          </w:tcPr>
          <w:p w:rsidR="00365444" w:rsidRDefault="00365444" w:rsidP="00FA7E86">
            <w:pPr>
              <w:rPr>
                <w:color w:val="000000" w:themeColor="text1"/>
              </w:rPr>
            </w:pPr>
            <w:r>
              <w:rPr>
                <w:rFonts w:hint="eastAsia"/>
                <w:color w:val="000000" w:themeColor="text1"/>
              </w:rPr>
              <w:t xml:space="preserve">1 </w:t>
            </w:r>
            <w:r>
              <w:rPr>
                <w:rFonts w:hint="eastAsia"/>
                <w:color w:val="000000" w:themeColor="text1"/>
              </w:rPr>
              <w:t>点击后，更换车辆，成功后，</w:t>
            </w:r>
            <w:proofErr w:type="gramStart"/>
            <w:r>
              <w:rPr>
                <w:rFonts w:hint="eastAsia"/>
                <w:color w:val="000000" w:themeColor="text1"/>
              </w:rPr>
              <w:t>浮窗提示</w:t>
            </w:r>
            <w:proofErr w:type="gramEnd"/>
            <w:r>
              <w:rPr>
                <w:rFonts w:hint="eastAsia"/>
                <w:color w:val="000000" w:themeColor="text1"/>
              </w:rPr>
              <w:t>文案“更换成功”，同时返回“当前订单主页”</w:t>
            </w:r>
          </w:p>
          <w:p w:rsidR="00365444" w:rsidRPr="00365444" w:rsidRDefault="00365444" w:rsidP="00FA7E86">
            <w:pPr>
              <w:rPr>
                <w:color w:val="000000" w:themeColor="text1"/>
              </w:rPr>
            </w:pPr>
            <w:r>
              <w:rPr>
                <w:color w:val="000000" w:themeColor="text1"/>
              </w:rPr>
              <w:t xml:space="preserve">2 </w:t>
            </w:r>
            <w:r>
              <w:rPr>
                <w:color w:val="000000" w:themeColor="text1"/>
              </w:rPr>
              <w:t>更换成功后</w:t>
            </w:r>
            <w:r>
              <w:rPr>
                <w:rFonts w:hint="eastAsia"/>
                <w:color w:val="000000" w:themeColor="text1"/>
              </w:rPr>
              <w:t>需推送消息给</w:t>
            </w:r>
            <w:r w:rsidR="00746A06">
              <w:rPr>
                <w:rFonts w:hint="eastAsia"/>
                <w:color w:val="000000" w:themeColor="text1"/>
              </w:rPr>
              <w:t>原车辆的当班司机、</w:t>
            </w:r>
            <w:r>
              <w:rPr>
                <w:rFonts w:hint="eastAsia"/>
                <w:color w:val="000000" w:themeColor="text1"/>
              </w:rPr>
              <w:t>更换后车辆的当班司机和下单人，同时需要发送短信息给相关司机、下单人和乘车人（若下单人和乘车人手机号码相同，</w:t>
            </w:r>
            <w:proofErr w:type="gramStart"/>
            <w:r>
              <w:rPr>
                <w:rFonts w:hint="eastAsia"/>
                <w:color w:val="000000" w:themeColor="text1"/>
              </w:rPr>
              <w:t>只需发</w:t>
            </w:r>
            <w:proofErr w:type="gramEnd"/>
            <w:r>
              <w:rPr>
                <w:rFonts w:hint="eastAsia"/>
                <w:color w:val="000000" w:themeColor="text1"/>
              </w:rPr>
              <w:t>一次）</w:t>
            </w:r>
          </w:p>
        </w:tc>
        <w:tc>
          <w:tcPr>
            <w:tcW w:w="2302" w:type="dxa"/>
            <w:vAlign w:val="center"/>
          </w:tcPr>
          <w:p w:rsidR="00746A06" w:rsidRDefault="00746A06" w:rsidP="00746A06">
            <w:r>
              <w:rPr>
                <w:rFonts w:hint="eastAsia"/>
              </w:rPr>
              <w:t>1</w:t>
            </w:r>
            <w:r>
              <w:rPr>
                <w:rFonts w:hint="eastAsia"/>
              </w:rPr>
              <w:t>执行派单操作时，检测</w:t>
            </w:r>
            <w:proofErr w:type="gramStart"/>
            <w:r>
              <w:rPr>
                <w:rFonts w:hint="eastAsia"/>
              </w:rPr>
              <w:t>必填项是否</w:t>
            </w:r>
            <w:proofErr w:type="gramEnd"/>
            <w:r>
              <w:rPr>
                <w:rFonts w:hint="eastAsia"/>
              </w:rPr>
              <w:t>填写，若未填写，派单失败，</w:t>
            </w:r>
            <w:proofErr w:type="gramStart"/>
            <w:r>
              <w:rPr>
                <w:rFonts w:hint="eastAsia"/>
              </w:rPr>
              <w:t>浮窗提示</w:t>
            </w:r>
            <w:proofErr w:type="gramEnd"/>
            <w:r>
              <w:rPr>
                <w:rFonts w:hint="eastAsia"/>
              </w:rPr>
              <w:t>“请您输入更换原因”</w:t>
            </w:r>
          </w:p>
          <w:p w:rsidR="00365444" w:rsidRDefault="00746A06" w:rsidP="00FA7E86">
            <w:r>
              <w:t>2</w:t>
            </w:r>
            <w:r w:rsidR="00365444">
              <w:rPr>
                <w:rFonts w:hint="eastAsia"/>
              </w:rPr>
              <w:t xml:space="preserve"> </w:t>
            </w:r>
            <w:r w:rsidR="00365444">
              <w:rPr>
                <w:rFonts w:hint="eastAsia"/>
              </w:rPr>
              <w:t>执行更换操作时，需检测订单当前状态是否是未开始服务，如果是，则更换失败，</w:t>
            </w:r>
            <w:proofErr w:type="gramStart"/>
            <w:r w:rsidR="00365444">
              <w:rPr>
                <w:rFonts w:hint="eastAsia"/>
              </w:rPr>
              <w:t>浮窗提示</w:t>
            </w:r>
            <w:proofErr w:type="gramEnd"/>
            <w:r w:rsidR="00365444">
              <w:rPr>
                <w:rFonts w:hint="eastAsia"/>
              </w:rPr>
              <w:t>文案“未开始服务的订单才可以更换司机”</w:t>
            </w:r>
          </w:p>
          <w:p w:rsidR="00365444" w:rsidRPr="00365444" w:rsidRDefault="00746A06" w:rsidP="00FA7E86">
            <w:r>
              <w:t xml:space="preserve">3 </w:t>
            </w:r>
            <w:r w:rsidR="00365444">
              <w:t>若更换操作时断网</w:t>
            </w:r>
            <w:r w:rsidR="00365444">
              <w:rPr>
                <w:rFonts w:hint="eastAsia"/>
              </w:rPr>
              <w:t>，</w:t>
            </w:r>
            <w:r w:rsidR="00365444">
              <w:t>则显示断网</w:t>
            </w:r>
            <w:proofErr w:type="gramStart"/>
            <w:r w:rsidR="00365444">
              <w:t>通用浮窗提示</w:t>
            </w:r>
            <w:proofErr w:type="gramEnd"/>
          </w:p>
        </w:tc>
      </w:tr>
      <w:tr w:rsidR="00365444" w:rsidRPr="00FD7E1D" w:rsidTr="00FA7E86">
        <w:trPr>
          <w:trHeight w:val="729"/>
        </w:trPr>
        <w:tc>
          <w:tcPr>
            <w:tcW w:w="1387" w:type="dxa"/>
            <w:vMerge/>
            <w:vAlign w:val="center"/>
          </w:tcPr>
          <w:p w:rsidR="00365444" w:rsidRDefault="00365444" w:rsidP="00FA7E86">
            <w:pPr>
              <w:jc w:val="center"/>
              <w:rPr>
                <w:rFonts w:asciiTheme="minorEastAsia" w:hAnsiTheme="minorEastAsia"/>
              </w:rPr>
            </w:pPr>
          </w:p>
        </w:tc>
        <w:tc>
          <w:tcPr>
            <w:tcW w:w="1116" w:type="dxa"/>
            <w:vAlign w:val="center"/>
          </w:tcPr>
          <w:p w:rsidR="00365444" w:rsidRDefault="00365444" w:rsidP="00FA7E86">
            <w:pPr>
              <w:rPr>
                <w:color w:val="000000" w:themeColor="text1"/>
              </w:rPr>
            </w:pPr>
            <w:r>
              <w:rPr>
                <w:rFonts w:hint="eastAsia"/>
                <w:color w:val="000000" w:themeColor="text1"/>
              </w:rPr>
              <w:t>取消</w:t>
            </w:r>
          </w:p>
        </w:tc>
        <w:tc>
          <w:tcPr>
            <w:tcW w:w="5157" w:type="dxa"/>
            <w:vAlign w:val="center"/>
          </w:tcPr>
          <w:p w:rsidR="00365444" w:rsidRDefault="00365444" w:rsidP="00FA7E86">
            <w:pPr>
              <w:rPr>
                <w:color w:val="000000" w:themeColor="text1"/>
              </w:rPr>
            </w:pPr>
            <w:r>
              <w:rPr>
                <w:rFonts w:hint="eastAsia"/>
                <w:color w:val="000000" w:themeColor="text1"/>
              </w:rPr>
              <w:t>点击放弃更换司机，关闭当前弹出窗口</w:t>
            </w:r>
          </w:p>
        </w:tc>
        <w:tc>
          <w:tcPr>
            <w:tcW w:w="2302" w:type="dxa"/>
            <w:vAlign w:val="center"/>
          </w:tcPr>
          <w:p w:rsidR="00365444" w:rsidRDefault="00365444" w:rsidP="00FA7E86"/>
        </w:tc>
      </w:tr>
    </w:tbl>
    <w:p w:rsidR="00DE29A1" w:rsidRPr="00DE29A1" w:rsidRDefault="00DE29A1" w:rsidP="00DE29A1"/>
    <w:p w:rsidR="00C91FE9" w:rsidRDefault="00C91FE9" w:rsidP="00C91FE9">
      <w:pPr>
        <w:pStyle w:val="5"/>
      </w:pPr>
      <w:r>
        <w:t>人工派单</w:t>
      </w:r>
    </w:p>
    <w:p w:rsidR="00C91FE9" w:rsidRDefault="00C91FE9" w:rsidP="00C91FE9">
      <w:pPr>
        <w:pStyle w:val="6"/>
      </w:pPr>
      <w:r>
        <w:t>用例描述</w:t>
      </w:r>
    </w:p>
    <w:p w:rsidR="00365444" w:rsidRPr="00365444" w:rsidRDefault="00FA7E86" w:rsidP="00365444">
      <w:r>
        <w:rPr>
          <w:rFonts w:hint="eastAsia"/>
        </w:rPr>
        <w:t xml:space="preserve">  </w:t>
      </w:r>
      <w:r>
        <w:rPr>
          <w:rFonts w:hint="eastAsia"/>
        </w:rPr>
        <w:t>通过客</w:t>
      </w:r>
      <w:proofErr w:type="gramStart"/>
      <w:r>
        <w:rPr>
          <w:rFonts w:hint="eastAsia"/>
        </w:rPr>
        <w:t>服人工指派</w:t>
      </w:r>
      <w:proofErr w:type="gramEnd"/>
      <w:r>
        <w:rPr>
          <w:rFonts w:hint="eastAsia"/>
        </w:rPr>
        <w:t>的形式进行派单。</w:t>
      </w:r>
    </w:p>
    <w:p w:rsidR="00C91FE9" w:rsidRDefault="00C91FE9" w:rsidP="00C91FE9">
      <w:pPr>
        <w:pStyle w:val="6"/>
      </w:pPr>
      <w:r>
        <w:t>元素规则</w:t>
      </w:r>
    </w:p>
    <w:tbl>
      <w:tblPr>
        <w:tblStyle w:val="ad"/>
        <w:tblW w:w="0" w:type="auto"/>
        <w:tblLook w:val="04A0"/>
      </w:tblPr>
      <w:tblGrid>
        <w:gridCol w:w="1387"/>
        <w:gridCol w:w="1116"/>
        <w:gridCol w:w="5157"/>
        <w:gridCol w:w="2302"/>
      </w:tblGrid>
      <w:tr w:rsidR="00FA7E86" w:rsidRPr="00753787" w:rsidTr="00FA7E86">
        <w:trPr>
          <w:trHeight w:val="567"/>
        </w:trPr>
        <w:tc>
          <w:tcPr>
            <w:tcW w:w="1387" w:type="dxa"/>
            <w:shd w:val="clear" w:color="auto" w:fill="D9D9D9" w:themeFill="background1" w:themeFillShade="D9"/>
            <w:vAlign w:val="center"/>
          </w:tcPr>
          <w:p w:rsidR="00FA7E86" w:rsidRPr="00753787" w:rsidRDefault="00FA7E86" w:rsidP="00FA7E86">
            <w:pPr>
              <w:jc w:val="center"/>
              <w:rPr>
                <w:b/>
              </w:rPr>
            </w:pPr>
            <w:r>
              <w:rPr>
                <w:rFonts w:hint="eastAsia"/>
                <w:b/>
              </w:rPr>
              <w:t>页面</w:t>
            </w:r>
          </w:p>
        </w:tc>
        <w:tc>
          <w:tcPr>
            <w:tcW w:w="1116" w:type="dxa"/>
            <w:shd w:val="clear" w:color="auto" w:fill="D9D9D9" w:themeFill="background1" w:themeFillShade="D9"/>
            <w:vAlign w:val="center"/>
          </w:tcPr>
          <w:p w:rsidR="00FA7E86" w:rsidRPr="00753787" w:rsidRDefault="00FA7E86" w:rsidP="00FA7E86">
            <w:pPr>
              <w:jc w:val="center"/>
              <w:rPr>
                <w:b/>
              </w:rPr>
            </w:pPr>
            <w:r w:rsidRPr="00753787">
              <w:rPr>
                <w:b/>
              </w:rPr>
              <w:t>元素名称</w:t>
            </w:r>
          </w:p>
        </w:tc>
        <w:tc>
          <w:tcPr>
            <w:tcW w:w="5157" w:type="dxa"/>
            <w:shd w:val="clear" w:color="auto" w:fill="D9D9D9" w:themeFill="background1" w:themeFillShade="D9"/>
            <w:vAlign w:val="center"/>
          </w:tcPr>
          <w:p w:rsidR="00FA7E86" w:rsidRPr="00753787" w:rsidRDefault="00FA7E86" w:rsidP="00FA7E86">
            <w:pPr>
              <w:jc w:val="center"/>
              <w:rPr>
                <w:b/>
              </w:rPr>
            </w:pPr>
            <w:r w:rsidRPr="00753787">
              <w:rPr>
                <w:b/>
              </w:rPr>
              <w:t>描述</w:t>
            </w:r>
          </w:p>
        </w:tc>
        <w:tc>
          <w:tcPr>
            <w:tcW w:w="2302" w:type="dxa"/>
            <w:shd w:val="clear" w:color="auto" w:fill="D9D9D9" w:themeFill="background1" w:themeFillShade="D9"/>
            <w:vAlign w:val="center"/>
          </w:tcPr>
          <w:p w:rsidR="00FA7E86" w:rsidRPr="00753787" w:rsidRDefault="00FA7E86" w:rsidP="00FA7E86">
            <w:pPr>
              <w:ind w:leftChars="-253" w:left="-531"/>
              <w:jc w:val="center"/>
              <w:rPr>
                <w:b/>
              </w:rPr>
            </w:pPr>
            <w:r>
              <w:rPr>
                <w:rFonts w:hint="eastAsia"/>
                <w:b/>
              </w:rPr>
              <w:t>异常处理</w:t>
            </w:r>
          </w:p>
        </w:tc>
      </w:tr>
      <w:tr w:rsidR="00FA7E86" w:rsidRPr="00FD7E1D" w:rsidTr="00FA7E86">
        <w:trPr>
          <w:trHeight w:val="729"/>
        </w:trPr>
        <w:tc>
          <w:tcPr>
            <w:tcW w:w="1387" w:type="dxa"/>
            <w:vMerge w:val="restart"/>
            <w:vAlign w:val="center"/>
          </w:tcPr>
          <w:p w:rsidR="00FA7E86" w:rsidRDefault="00FA7E86" w:rsidP="00FA7E86">
            <w:pPr>
              <w:jc w:val="center"/>
            </w:pPr>
            <w:r>
              <w:rPr>
                <w:rFonts w:asciiTheme="minorEastAsia" w:hAnsiTheme="minorEastAsia" w:hint="eastAsia"/>
              </w:rPr>
              <w:t>Ⅴ</w:t>
            </w:r>
            <w:r>
              <w:rPr>
                <w:rFonts w:hint="eastAsia"/>
              </w:rPr>
              <w:t>-</w:t>
            </w:r>
            <w:r>
              <w:t>C-02</w:t>
            </w:r>
            <w:r>
              <w:rPr>
                <w:rFonts w:hint="eastAsia"/>
              </w:rPr>
              <w:t>-</w:t>
            </w:r>
            <w:r>
              <w:t>04</w:t>
            </w:r>
            <w:r>
              <w:rPr>
                <w:rFonts w:hint="eastAsia"/>
              </w:rPr>
              <w:t>人工派单</w:t>
            </w:r>
          </w:p>
        </w:tc>
        <w:tc>
          <w:tcPr>
            <w:tcW w:w="1116" w:type="dxa"/>
            <w:vAlign w:val="center"/>
          </w:tcPr>
          <w:p w:rsidR="00FA7E86" w:rsidRPr="00F26D06" w:rsidRDefault="00FA7E86" w:rsidP="00FA7E86">
            <w:pPr>
              <w:rPr>
                <w:color w:val="000000" w:themeColor="text1"/>
              </w:rPr>
            </w:pPr>
            <w:r w:rsidRPr="00F26D06">
              <w:rPr>
                <w:rFonts w:hint="eastAsia"/>
                <w:color w:val="000000" w:themeColor="text1"/>
              </w:rPr>
              <w:t>说明</w:t>
            </w:r>
          </w:p>
        </w:tc>
        <w:tc>
          <w:tcPr>
            <w:tcW w:w="5157" w:type="dxa"/>
            <w:vAlign w:val="center"/>
          </w:tcPr>
          <w:p w:rsidR="00FA7E86" w:rsidRPr="00F26D06" w:rsidRDefault="00FA7E86" w:rsidP="00FA7E86">
            <w:pPr>
              <w:rPr>
                <w:color w:val="000000" w:themeColor="text1"/>
              </w:rPr>
            </w:pPr>
            <w:r w:rsidRPr="00F26D06">
              <w:rPr>
                <w:rFonts w:hint="eastAsia"/>
                <w:color w:val="000000" w:themeColor="text1"/>
              </w:rPr>
              <w:t>字段如原型，不赘述。</w:t>
            </w:r>
          </w:p>
          <w:p w:rsidR="00FA7E86" w:rsidRPr="00F26D06" w:rsidRDefault="00FA7E86" w:rsidP="00FA7E86">
            <w:pPr>
              <w:rPr>
                <w:color w:val="000000" w:themeColor="text1"/>
              </w:rPr>
            </w:pPr>
            <w:r w:rsidRPr="00F26D06">
              <w:rPr>
                <w:rFonts w:hint="eastAsia"/>
                <w:color w:val="000000" w:themeColor="text1"/>
              </w:rPr>
              <w:t>1</w:t>
            </w:r>
            <w:r w:rsidRPr="00F26D06">
              <w:rPr>
                <w:color w:val="000000" w:themeColor="text1"/>
              </w:rPr>
              <w:t xml:space="preserve"> </w:t>
            </w:r>
            <w:r>
              <w:rPr>
                <w:rFonts w:hint="eastAsia"/>
                <w:color w:val="000000" w:themeColor="text1"/>
              </w:rPr>
              <w:t>下单人：姓名</w:t>
            </w:r>
            <w:r>
              <w:rPr>
                <w:rFonts w:hint="eastAsia"/>
                <w:color w:val="000000" w:themeColor="text1"/>
              </w:rPr>
              <w:t>+</w:t>
            </w:r>
            <w:r>
              <w:rPr>
                <w:rFonts w:hint="eastAsia"/>
                <w:color w:val="000000" w:themeColor="text1"/>
              </w:rPr>
              <w:t>手机号，中间间隔</w:t>
            </w:r>
            <w:r>
              <w:rPr>
                <w:rFonts w:hint="eastAsia"/>
                <w:color w:val="000000" w:themeColor="text1"/>
              </w:rPr>
              <w:t>1</w:t>
            </w:r>
            <w:r>
              <w:rPr>
                <w:rFonts w:hint="eastAsia"/>
                <w:color w:val="000000" w:themeColor="text1"/>
              </w:rPr>
              <w:t>个空格</w:t>
            </w:r>
          </w:p>
          <w:p w:rsidR="00FA7E86" w:rsidRPr="00F26D06" w:rsidRDefault="00FA7E86" w:rsidP="00FA7E86">
            <w:pPr>
              <w:rPr>
                <w:color w:val="000000" w:themeColor="text1"/>
              </w:rPr>
            </w:pPr>
            <w:r>
              <w:rPr>
                <w:color w:val="000000" w:themeColor="text1"/>
              </w:rPr>
              <w:lastRenderedPageBreak/>
              <w:t xml:space="preserve">2 </w:t>
            </w:r>
            <w:r>
              <w:rPr>
                <w:rFonts w:hint="eastAsia"/>
                <w:color w:val="000000" w:themeColor="text1"/>
              </w:rPr>
              <w:t>车牌：使用联想输入框</w:t>
            </w:r>
          </w:p>
          <w:p w:rsidR="00FA7E86" w:rsidRDefault="00FA7E86" w:rsidP="00FA7E86">
            <w:pPr>
              <w:rPr>
                <w:color w:val="FF0000"/>
              </w:rPr>
            </w:pPr>
            <w:r>
              <w:rPr>
                <w:color w:val="000000" w:themeColor="text1"/>
              </w:rPr>
              <w:t>3</w:t>
            </w:r>
            <w:r w:rsidRPr="00F26D06">
              <w:rPr>
                <w:rFonts w:hint="eastAsia"/>
                <w:color w:val="000000" w:themeColor="text1"/>
              </w:rPr>
              <w:t xml:space="preserve"> </w:t>
            </w:r>
            <w:r>
              <w:rPr>
                <w:rFonts w:hint="eastAsia"/>
                <w:color w:val="000000" w:themeColor="text1"/>
              </w:rPr>
              <w:t>车辆状态：</w:t>
            </w:r>
            <w:commentRangeStart w:id="183"/>
            <w:r w:rsidRPr="00180F87">
              <w:rPr>
                <w:rFonts w:hint="eastAsia"/>
                <w:color w:val="FF0000"/>
              </w:rPr>
              <w:t>下拉框，包括“全部”“空闲”“服务中”“下线”，默认“空闲”</w:t>
            </w:r>
            <w:commentRangeEnd w:id="183"/>
            <w:r>
              <w:rPr>
                <w:rStyle w:val="af6"/>
              </w:rPr>
              <w:commentReference w:id="183"/>
            </w:r>
          </w:p>
          <w:p w:rsidR="00FA7E86" w:rsidRDefault="00FA7E86" w:rsidP="00FA7E86">
            <w:r>
              <w:t xml:space="preserve">4 </w:t>
            </w:r>
            <w:r>
              <w:t>距离</w:t>
            </w:r>
            <w:r>
              <w:rPr>
                <w:rFonts w:hint="eastAsia"/>
              </w:rPr>
              <w:t>：</w:t>
            </w:r>
            <w:r>
              <w:t>下拉框</w:t>
            </w:r>
            <w:r>
              <w:rPr>
                <w:rFonts w:hint="eastAsia"/>
              </w:rPr>
              <w:t>，“不限”“</w:t>
            </w:r>
            <w:r>
              <w:rPr>
                <w:rFonts w:hint="eastAsia"/>
              </w:rPr>
              <w:t>3</w:t>
            </w:r>
            <w:r>
              <w:rPr>
                <w:rFonts w:hint="eastAsia"/>
              </w:rPr>
              <w:t>公里内”“</w:t>
            </w:r>
            <w:r>
              <w:rPr>
                <w:rFonts w:hint="eastAsia"/>
              </w:rPr>
              <w:t>5</w:t>
            </w:r>
            <w:r>
              <w:rPr>
                <w:rFonts w:hint="eastAsia"/>
              </w:rPr>
              <w:t>公里内”“</w:t>
            </w:r>
            <w:r>
              <w:rPr>
                <w:rFonts w:hint="eastAsia"/>
              </w:rPr>
              <w:t>10</w:t>
            </w:r>
            <w:r>
              <w:rPr>
                <w:rFonts w:hint="eastAsia"/>
              </w:rPr>
              <w:t>公里内”，默认“不限”</w:t>
            </w:r>
          </w:p>
          <w:p w:rsidR="00FA7E86" w:rsidRPr="00180F87" w:rsidRDefault="00FA7E86" w:rsidP="00FA7E86">
            <w:r>
              <w:t xml:space="preserve">5 </w:t>
            </w:r>
            <w:r>
              <w:t>司机姓名</w:t>
            </w:r>
            <w:r>
              <w:rPr>
                <w:rFonts w:hint="eastAsia"/>
              </w:rPr>
              <w:t>：使用</w:t>
            </w:r>
            <w:r>
              <w:t>联想输入框</w:t>
            </w:r>
          </w:p>
        </w:tc>
        <w:tc>
          <w:tcPr>
            <w:tcW w:w="2302" w:type="dxa"/>
            <w:vAlign w:val="center"/>
          </w:tcPr>
          <w:p w:rsidR="00FA7E86" w:rsidRPr="00054E2A" w:rsidRDefault="00FA7E86" w:rsidP="00FA7E86"/>
        </w:tc>
      </w:tr>
      <w:tr w:rsidR="00FA7E86" w:rsidRPr="00FD7E1D" w:rsidTr="00FA7E86">
        <w:trPr>
          <w:trHeight w:val="729"/>
        </w:trPr>
        <w:tc>
          <w:tcPr>
            <w:tcW w:w="1387" w:type="dxa"/>
            <w:vMerge/>
            <w:vAlign w:val="center"/>
          </w:tcPr>
          <w:p w:rsidR="00FA7E86" w:rsidRDefault="00FA7E86" w:rsidP="00FA7E86">
            <w:pPr>
              <w:jc w:val="center"/>
              <w:rPr>
                <w:rFonts w:asciiTheme="minorEastAsia" w:hAnsiTheme="minorEastAsia"/>
              </w:rPr>
            </w:pPr>
          </w:p>
        </w:tc>
        <w:tc>
          <w:tcPr>
            <w:tcW w:w="1116" w:type="dxa"/>
            <w:vAlign w:val="center"/>
          </w:tcPr>
          <w:p w:rsidR="00FA7E86" w:rsidRPr="00F26D06" w:rsidRDefault="00FA7E86" w:rsidP="00FA7E86">
            <w:pPr>
              <w:rPr>
                <w:color w:val="000000" w:themeColor="text1"/>
              </w:rPr>
            </w:pPr>
            <w:r>
              <w:rPr>
                <w:rFonts w:hint="eastAsia"/>
                <w:color w:val="000000" w:themeColor="text1"/>
              </w:rPr>
              <w:t>右侧司机信息块</w:t>
            </w:r>
          </w:p>
        </w:tc>
        <w:tc>
          <w:tcPr>
            <w:tcW w:w="5157" w:type="dxa"/>
            <w:vAlign w:val="center"/>
          </w:tcPr>
          <w:p w:rsidR="00FA7E86" w:rsidRDefault="00FA7E86" w:rsidP="00FA7E86">
            <w:pPr>
              <w:rPr>
                <w:color w:val="000000" w:themeColor="text1"/>
              </w:rPr>
            </w:pPr>
            <w:r>
              <w:rPr>
                <w:rFonts w:hint="eastAsia"/>
                <w:color w:val="000000" w:themeColor="text1"/>
              </w:rPr>
              <w:t xml:space="preserve">1 </w:t>
            </w:r>
            <w:r>
              <w:rPr>
                <w:rFonts w:hint="eastAsia"/>
                <w:color w:val="000000" w:themeColor="text1"/>
              </w:rPr>
              <w:t>初始化：根据查询条件的默认值查询相应的车辆信息，显示在下面，默认选中第一个</w:t>
            </w:r>
          </w:p>
          <w:p w:rsidR="00FA7E86" w:rsidRDefault="00FA7E86" w:rsidP="00FA7E86">
            <w:pPr>
              <w:rPr>
                <w:color w:val="000000" w:themeColor="text1"/>
              </w:rPr>
            </w:pPr>
            <w:r>
              <w:rPr>
                <w:rFonts w:hint="eastAsia"/>
                <w:color w:val="000000" w:themeColor="text1"/>
              </w:rPr>
              <w:t xml:space="preserve">2 </w:t>
            </w:r>
            <w:r>
              <w:rPr>
                <w:rFonts w:hint="eastAsia"/>
                <w:color w:val="000000" w:themeColor="text1"/>
              </w:rPr>
              <w:t>预估时间和里程：显示车辆从当前位置以最佳路径到达上车地址的距离和时间</w:t>
            </w:r>
          </w:p>
          <w:p w:rsidR="00FA7E86" w:rsidRPr="00537C37" w:rsidRDefault="00FA7E86" w:rsidP="00FA7E86">
            <w:pPr>
              <w:rPr>
                <w:color w:val="000000" w:themeColor="text1"/>
              </w:rPr>
            </w:pPr>
            <w:r>
              <w:rPr>
                <w:color w:val="000000" w:themeColor="text1"/>
              </w:rPr>
              <w:t xml:space="preserve">3 </w:t>
            </w:r>
            <w:r>
              <w:rPr>
                <w:color w:val="000000" w:themeColor="text1"/>
              </w:rPr>
              <w:t>给</w:t>
            </w:r>
            <w:r>
              <w:rPr>
                <w:color w:val="000000" w:themeColor="text1"/>
              </w:rPr>
              <w:t>TA</w:t>
            </w:r>
            <w:r>
              <w:rPr>
                <w:color w:val="000000" w:themeColor="text1"/>
              </w:rPr>
              <w:t>派单</w:t>
            </w:r>
            <w:r>
              <w:rPr>
                <w:rFonts w:hint="eastAsia"/>
                <w:color w:val="000000" w:themeColor="text1"/>
              </w:rPr>
              <w:t>：</w:t>
            </w:r>
            <w:r>
              <w:rPr>
                <w:color w:val="000000" w:themeColor="text1"/>
              </w:rPr>
              <w:t>点击弹出</w:t>
            </w:r>
            <w:r>
              <w:rPr>
                <w:rFonts w:hint="eastAsia"/>
                <w:color w:val="000000" w:themeColor="text1"/>
              </w:rPr>
              <w:t>“人工派单”窗口</w:t>
            </w:r>
          </w:p>
        </w:tc>
        <w:tc>
          <w:tcPr>
            <w:tcW w:w="2302" w:type="dxa"/>
            <w:vAlign w:val="center"/>
          </w:tcPr>
          <w:p w:rsidR="00FA7E86" w:rsidRPr="00054E2A" w:rsidRDefault="00FA7E86" w:rsidP="00FA7E86">
            <w:r>
              <w:rPr>
                <w:rFonts w:hint="eastAsia"/>
              </w:rPr>
              <w:t>必须符合出租车派单条件，见公共规则</w:t>
            </w:r>
          </w:p>
        </w:tc>
      </w:tr>
      <w:tr w:rsidR="00FA7E86" w:rsidRPr="00FD7E1D" w:rsidTr="00FA7E86">
        <w:trPr>
          <w:trHeight w:val="729"/>
        </w:trPr>
        <w:tc>
          <w:tcPr>
            <w:tcW w:w="1387" w:type="dxa"/>
            <w:vMerge/>
            <w:vAlign w:val="center"/>
          </w:tcPr>
          <w:p w:rsidR="00FA7E86" w:rsidRDefault="00FA7E86" w:rsidP="00FA7E86">
            <w:pPr>
              <w:jc w:val="center"/>
              <w:rPr>
                <w:rFonts w:asciiTheme="minorEastAsia" w:hAnsiTheme="minorEastAsia"/>
              </w:rPr>
            </w:pPr>
          </w:p>
        </w:tc>
        <w:tc>
          <w:tcPr>
            <w:tcW w:w="1116" w:type="dxa"/>
            <w:vAlign w:val="center"/>
          </w:tcPr>
          <w:p w:rsidR="00FA7E86" w:rsidRDefault="00FA7E86" w:rsidP="00FA7E86">
            <w:pPr>
              <w:rPr>
                <w:color w:val="000000" w:themeColor="text1"/>
              </w:rPr>
            </w:pPr>
            <w:r>
              <w:rPr>
                <w:rFonts w:hint="eastAsia"/>
                <w:color w:val="000000" w:themeColor="text1"/>
              </w:rPr>
              <w:t>左侧地图区域</w:t>
            </w:r>
          </w:p>
        </w:tc>
        <w:tc>
          <w:tcPr>
            <w:tcW w:w="5157" w:type="dxa"/>
            <w:vAlign w:val="center"/>
          </w:tcPr>
          <w:p w:rsidR="00FA7E86" w:rsidRDefault="00FA7E86" w:rsidP="00FA7E86">
            <w:pPr>
              <w:rPr>
                <w:color w:val="000000" w:themeColor="text1"/>
              </w:rPr>
            </w:pPr>
            <w:r>
              <w:rPr>
                <w:rFonts w:hint="eastAsia"/>
                <w:color w:val="000000" w:themeColor="text1"/>
              </w:rPr>
              <w:t xml:space="preserve">1 </w:t>
            </w:r>
            <w:r>
              <w:rPr>
                <w:rFonts w:hint="eastAsia"/>
                <w:color w:val="000000" w:themeColor="text1"/>
              </w:rPr>
              <w:t>地图上显示预估上下车地址的点图标</w:t>
            </w:r>
          </w:p>
          <w:p w:rsidR="00FA7E86" w:rsidRDefault="00FA7E86" w:rsidP="00FA7E86">
            <w:pPr>
              <w:rPr>
                <w:color w:val="000000" w:themeColor="text1"/>
              </w:rPr>
            </w:pPr>
            <w:r>
              <w:rPr>
                <w:rFonts w:hint="eastAsia"/>
                <w:color w:val="000000" w:themeColor="text1"/>
              </w:rPr>
              <w:t xml:space="preserve">2 </w:t>
            </w:r>
            <w:r>
              <w:rPr>
                <w:rFonts w:hint="eastAsia"/>
                <w:color w:val="000000" w:themeColor="text1"/>
              </w:rPr>
              <w:t>地图根据左侧初始化查询条件，在地图上显示复核条件的车辆</w:t>
            </w:r>
          </w:p>
          <w:p w:rsidR="00FA7E86" w:rsidRDefault="00FA7E86" w:rsidP="00FA7E86">
            <w:pPr>
              <w:rPr>
                <w:color w:val="000000" w:themeColor="text1"/>
              </w:rPr>
            </w:pPr>
            <w:r>
              <w:rPr>
                <w:color w:val="000000" w:themeColor="text1"/>
              </w:rPr>
              <w:t xml:space="preserve">3 </w:t>
            </w:r>
            <w:r>
              <w:rPr>
                <w:color w:val="000000" w:themeColor="text1"/>
              </w:rPr>
              <w:t>控线车辆</w:t>
            </w:r>
            <w:r>
              <w:rPr>
                <w:rFonts w:hint="eastAsia"/>
                <w:color w:val="000000" w:themeColor="text1"/>
              </w:rPr>
              <w:t>、</w:t>
            </w:r>
            <w:r>
              <w:rPr>
                <w:color w:val="000000" w:themeColor="text1"/>
              </w:rPr>
              <w:t>服务中车辆使用不同的图标</w:t>
            </w:r>
          </w:p>
          <w:p w:rsidR="00FA7E86" w:rsidRPr="00537C37" w:rsidRDefault="00FA7E86" w:rsidP="00FA7E86">
            <w:pPr>
              <w:rPr>
                <w:color w:val="000000" w:themeColor="text1"/>
              </w:rPr>
            </w:pPr>
            <w:r>
              <w:rPr>
                <w:color w:val="000000" w:themeColor="text1"/>
              </w:rPr>
              <w:t xml:space="preserve">4 </w:t>
            </w:r>
            <w:r>
              <w:rPr>
                <w:color w:val="000000" w:themeColor="text1"/>
              </w:rPr>
              <w:t>点</w:t>
            </w:r>
            <w:proofErr w:type="gramStart"/>
            <w:r>
              <w:rPr>
                <w:color w:val="000000" w:themeColor="text1"/>
              </w:rPr>
              <w:t>即司机</w:t>
            </w:r>
            <w:proofErr w:type="gramEnd"/>
            <w:r>
              <w:rPr>
                <w:color w:val="000000" w:themeColor="text1"/>
              </w:rPr>
              <w:t>弹出</w:t>
            </w:r>
            <w:r>
              <w:rPr>
                <w:rFonts w:hint="eastAsia"/>
                <w:color w:val="000000" w:themeColor="text1"/>
              </w:rPr>
              <w:t>“派单提示窗”</w:t>
            </w:r>
          </w:p>
        </w:tc>
        <w:tc>
          <w:tcPr>
            <w:tcW w:w="2302" w:type="dxa"/>
            <w:vAlign w:val="center"/>
          </w:tcPr>
          <w:p w:rsidR="00FA7E86" w:rsidRDefault="00FA7E86" w:rsidP="00FA7E86"/>
        </w:tc>
      </w:tr>
      <w:tr w:rsidR="00FA7E86" w:rsidRPr="00FD7E1D" w:rsidTr="00FA7E86">
        <w:trPr>
          <w:trHeight w:val="729"/>
        </w:trPr>
        <w:tc>
          <w:tcPr>
            <w:tcW w:w="1387" w:type="dxa"/>
            <w:vMerge/>
            <w:vAlign w:val="center"/>
          </w:tcPr>
          <w:p w:rsidR="00FA7E86" w:rsidRDefault="00FA7E86" w:rsidP="00FA7E86">
            <w:pPr>
              <w:jc w:val="center"/>
              <w:rPr>
                <w:rFonts w:asciiTheme="minorEastAsia" w:hAnsiTheme="minorEastAsia"/>
              </w:rPr>
            </w:pPr>
          </w:p>
        </w:tc>
        <w:tc>
          <w:tcPr>
            <w:tcW w:w="1116" w:type="dxa"/>
            <w:vAlign w:val="center"/>
          </w:tcPr>
          <w:p w:rsidR="00FA7E86" w:rsidRDefault="00FA7E86" w:rsidP="00FA7E86">
            <w:pPr>
              <w:rPr>
                <w:color w:val="000000" w:themeColor="text1"/>
              </w:rPr>
            </w:pPr>
            <w:r>
              <w:rPr>
                <w:rFonts w:hint="eastAsia"/>
                <w:color w:val="000000" w:themeColor="text1"/>
              </w:rPr>
              <w:t>更换提示窗</w:t>
            </w:r>
          </w:p>
        </w:tc>
        <w:tc>
          <w:tcPr>
            <w:tcW w:w="5157" w:type="dxa"/>
            <w:vAlign w:val="center"/>
          </w:tcPr>
          <w:p w:rsidR="00FA7E86" w:rsidRDefault="00FA7E86" w:rsidP="00FA7E86">
            <w:pPr>
              <w:rPr>
                <w:color w:val="000000" w:themeColor="text1"/>
              </w:rPr>
            </w:pPr>
            <w:r>
              <w:rPr>
                <w:rFonts w:hint="eastAsia"/>
                <w:color w:val="000000" w:themeColor="text1"/>
              </w:rPr>
              <w:t>字段如原型，不赘述。</w:t>
            </w:r>
          </w:p>
          <w:p w:rsidR="00FA7E86" w:rsidRDefault="00FA7E86" w:rsidP="00FA7E86">
            <w:pPr>
              <w:rPr>
                <w:color w:val="000000" w:themeColor="text1"/>
              </w:rPr>
            </w:pPr>
            <w:r>
              <w:rPr>
                <w:rFonts w:hint="eastAsia"/>
                <w:color w:val="000000" w:themeColor="text1"/>
              </w:rPr>
              <w:t xml:space="preserve">1 </w:t>
            </w:r>
            <w:r>
              <w:rPr>
                <w:rFonts w:hint="eastAsia"/>
                <w:color w:val="000000" w:themeColor="text1"/>
              </w:rPr>
              <w:t>预估时间和里程：显示车辆从当前位置以最佳路径到达上车地址的距离和时间</w:t>
            </w:r>
          </w:p>
          <w:p w:rsidR="00FA7E86" w:rsidRDefault="00FA7E86" w:rsidP="00FA7E86">
            <w:pPr>
              <w:rPr>
                <w:color w:val="000000" w:themeColor="text1"/>
              </w:rPr>
            </w:pPr>
            <w:r>
              <w:rPr>
                <w:rFonts w:hint="eastAsia"/>
                <w:color w:val="000000" w:themeColor="text1"/>
              </w:rPr>
              <w:t>2</w:t>
            </w:r>
            <w:r>
              <w:rPr>
                <w:color w:val="000000" w:themeColor="text1"/>
              </w:rPr>
              <w:t>给</w:t>
            </w:r>
            <w:r>
              <w:rPr>
                <w:color w:val="000000" w:themeColor="text1"/>
              </w:rPr>
              <w:t>TA</w:t>
            </w:r>
            <w:r>
              <w:rPr>
                <w:color w:val="000000" w:themeColor="text1"/>
              </w:rPr>
              <w:t>派单</w:t>
            </w:r>
            <w:r>
              <w:rPr>
                <w:rFonts w:hint="eastAsia"/>
                <w:color w:val="000000" w:themeColor="text1"/>
              </w:rPr>
              <w:t>：</w:t>
            </w:r>
            <w:r>
              <w:rPr>
                <w:color w:val="000000" w:themeColor="text1"/>
              </w:rPr>
              <w:t>点击弹出</w:t>
            </w:r>
            <w:r>
              <w:rPr>
                <w:rFonts w:hint="eastAsia"/>
                <w:color w:val="000000" w:themeColor="text1"/>
              </w:rPr>
              <w:t>“人工派单”窗口</w:t>
            </w:r>
          </w:p>
        </w:tc>
        <w:tc>
          <w:tcPr>
            <w:tcW w:w="2302" w:type="dxa"/>
            <w:vAlign w:val="center"/>
          </w:tcPr>
          <w:p w:rsidR="00FA7E86" w:rsidRDefault="00FA7E86" w:rsidP="00FA7E86"/>
        </w:tc>
      </w:tr>
      <w:tr w:rsidR="00FA7E86" w:rsidRPr="00FD7E1D" w:rsidTr="00FA7E86">
        <w:trPr>
          <w:trHeight w:val="729"/>
        </w:trPr>
        <w:tc>
          <w:tcPr>
            <w:tcW w:w="1387" w:type="dxa"/>
            <w:vMerge/>
            <w:vAlign w:val="center"/>
          </w:tcPr>
          <w:p w:rsidR="00FA7E86" w:rsidRDefault="00FA7E86" w:rsidP="00FA7E86">
            <w:pPr>
              <w:jc w:val="center"/>
              <w:rPr>
                <w:rFonts w:asciiTheme="minorEastAsia" w:hAnsiTheme="minorEastAsia"/>
              </w:rPr>
            </w:pPr>
          </w:p>
        </w:tc>
        <w:tc>
          <w:tcPr>
            <w:tcW w:w="1116" w:type="dxa"/>
            <w:vAlign w:val="center"/>
          </w:tcPr>
          <w:p w:rsidR="00FA7E86" w:rsidRDefault="00FA7E86" w:rsidP="00FA7E86">
            <w:pPr>
              <w:rPr>
                <w:color w:val="000000" w:themeColor="text1"/>
              </w:rPr>
            </w:pPr>
            <w:r>
              <w:rPr>
                <w:rFonts w:hint="eastAsia"/>
                <w:color w:val="000000" w:themeColor="text1"/>
              </w:rPr>
              <w:t>人工</w:t>
            </w:r>
            <w:proofErr w:type="gramStart"/>
            <w:r>
              <w:rPr>
                <w:rFonts w:hint="eastAsia"/>
                <w:color w:val="000000" w:themeColor="text1"/>
              </w:rPr>
              <w:t>派单弹窗</w:t>
            </w:r>
            <w:proofErr w:type="gramEnd"/>
          </w:p>
        </w:tc>
        <w:tc>
          <w:tcPr>
            <w:tcW w:w="5157" w:type="dxa"/>
            <w:vAlign w:val="center"/>
          </w:tcPr>
          <w:p w:rsidR="00FA7E86" w:rsidRDefault="00746A06" w:rsidP="00FA7E86">
            <w:pPr>
              <w:rPr>
                <w:color w:val="000000" w:themeColor="text1"/>
              </w:rPr>
            </w:pPr>
            <w:r>
              <w:rPr>
                <w:rFonts w:hint="eastAsia"/>
                <w:color w:val="000000" w:themeColor="text1"/>
              </w:rPr>
              <w:t>派单原因</w:t>
            </w:r>
            <w:r w:rsidR="00FA7E86">
              <w:rPr>
                <w:rFonts w:hint="eastAsia"/>
                <w:color w:val="000000" w:themeColor="text1"/>
              </w:rPr>
              <w:t>：必填项，最多输入</w:t>
            </w:r>
            <w:r w:rsidR="00FA7E86">
              <w:rPr>
                <w:rFonts w:hint="eastAsia"/>
                <w:color w:val="000000" w:themeColor="text1"/>
              </w:rPr>
              <w:t>100</w:t>
            </w:r>
            <w:r w:rsidR="00FA7E86">
              <w:rPr>
                <w:rFonts w:hint="eastAsia"/>
                <w:color w:val="000000" w:themeColor="text1"/>
              </w:rPr>
              <w:t>个字符，超过后不可输入</w:t>
            </w:r>
          </w:p>
        </w:tc>
        <w:tc>
          <w:tcPr>
            <w:tcW w:w="2302" w:type="dxa"/>
            <w:vAlign w:val="center"/>
          </w:tcPr>
          <w:p w:rsidR="00FA7E86" w:rsidRDefault="00FA7E86" w:rsidP="00FA7E86"/>
        </w:tc>
      </w:tr>
      <w:tr w:rsidR="00FA7E86" w:rsidRPr="00FD7E1D" w:rsidTr="00FA7E86">
        <w:trPr>
          <w:trHeight w:val="729"/>
        </w:trPr>
        <w:tc>
          <w:tcPr>
            <w:tcW w:w="1387" w:type="dxa"/>
            <w:vMerge/>
            <w:vAlign w:val="center"/>
          </w:tcPr>
          <w:p w:rsidR="00FA7E86" w:rsidRDefault="00FA7E86" w:rsidP="00FA7E86">
            <w:pPr>
              <w:jc w:val="center"/>
              <w:rPr>
                <w:rFonts w:asciiTheme="minorEastAsia" w:hAnsiTheme="minorEastAsia"/>
              </w:rPr>
            </w:pPr>
          </w:p>
        </w:tc>
        <w:tc>
          <w:tcPr>
            <w:tcW w:w="1116" w:type="dxa"/>
            <w:vAlign w:val="center"/>
          </w:tcPr>
          <w:p w:rsidR="00FA7E86" w:rsidRDefault="00FA7E86" w:rsidP="00FA7E86">
            <w:pPr>
              <w:rPr>
                <w:color w:val="000000" w:themeColor="text1"/>
              </w:rPr>
            </w:pPr>
            <w:r>
              <w:rPr>
                <w:rFonts w:hint="eastAsia"/>
                <w:color w:val="000000" w:themeColor="text1"/>
              </w:rPr>
              <w:t>确定</w:t>
            </w:r>
          </w:p>
        </w:tc>
        <w:tc>
          <w:tcPr>
            <w:tcW w:w="5157" w:type="dxa"/>
            <w:vAlign w:val="center"/>
          </w:tcPr>
          <w:p w:rsidR="00FA7E86" w:rsidRDefault="00FA7E86" w:rsidP="00FA7E86">
            <w:pPr>
              <w:rPr>
                <w:color w:val="000000" w:themeColor="text1"/>
              </w:rPr>
            </w:pPr>
            <w:r>
              <w:rPr>
                <w:rFonts w:hint="eastAsia"/>
                <w:color w:val="000000" w:themeColor="text1"/>
              </w:rPr>
              <w:t xml:space="preserve">1 </w:t>
            </w:r>
            <w:r w:rsidR="00746A06">
              <w:rPr>
                <w:rFonts w:hint="eastAsia"/>
                <w:color w:val="000000" w:themeColor="text1"/>
              </w:rPr>
              <w:t>点击后，进行派单</w:t>
            </w:r>
            <w:r>
              <w:rPr>
                <w:rFonts w:hint="eastAsia"/>
                <w:color w:val="000000" w:themeColor="text1"/>
              </w:rPr>
              <w:t>，成功后，</w:t>
            </w:r>
            <w:proofErr w:type="gramStart"/>
            <w:r>
              <w:rPr>
                <w:rFonts w:hint="eastAsia"/>
                <w:color w:val="000000" w:themeColor="text1"/>
              </w:rPr>
              <w:t>浮窗提示</w:t>
            </w:r>
            <w:proofErr w:type="gramEnd"/>
            <w:r>
              <w:rPr>
                <w:rFonts w:hint="eastAsia"/>
                <w:color w:val="000000" w:themeColor="text1"/>
              </w:rPr>
              <w:t>文案“派单成功”，同时返回“待人工派单订单主页”</w:t>
            </w:r>
          </w:p>
          <w:p w:rsidR="00FA7E86" w:rsidRPr="00365444" w:rsidRDefault="00FA7E86" w:rsidP="00FA7E86">
            <w:pPr>
              <w:rPr>
                <w:color w:val="000000" w:themeColor="text1"/>
              </w:rPr>
            </w:pPr>
            <w:r>
              <w:rPr>
                <w:color w:val="000000" w:themeColor="text1"/>
              </w:rPr>
              <w:t xml:space="preserve">2 </w:t>
            </w:r>
            <w:r>
              <w:rPr>
                <w:rFonts w:hint="eastAsia"/>
                <w:color w:val="000000" w:themeColor="text1"/>
              </w:rPr>
              <w:t>派单</w:t>
            </w:r>
            <w:r>
              <w:rPr>
                <w:color w:val="000000" w:themeColor="text1"/>
              </w:rPr>
              <w:t>成功后</w:t>
            </w:r>
            <w:r>
              <w:rPr>
                <w:rFonts w:hint="eastAsia"/>
                <w:color w:val="000000" w:themeColor="text1"/>
              </w:rPr>
              <w:t>需推送消息给接单车辆的当班司机和下单人，同时需要发送短信息给相关司机、下单人和乘车人（若下单人和乘车人手机号码相同，</w:t>
            </w:r>
            <w:proofErr w:type="gramStart"/>
            <w:r>
              <w:rPr>
                <w:rFonts w:hint="eastAsia"/>
                <w:color w:val="000000" w:themeColor="text1"/>
              </w:rPr>
              <w:t>只需发</w:t>
            </w:r>
            <w:proofErr w:type="gramEnd"/>
            <w:r>
              <w:rPr>
                <w:rFonts w:hint="eastAsia"/>
                <w:color w:val="000000" w:themeColor="text1"/>
              </w:rPr>
              <w:t>一次）</w:t>
            </w:r>
          </w:p>
        </w:tc>
        <w:tc>
          <w:tcPr>
            <w:tcW w:w="2302" w:type="dxa"/>
            <w:vAlign w:val="center"/>
          </w:tcPr>
          <w:p w:rsidR="00746A06" w:rsidRDefault="00FA7E86" w:rsidP="00FA7E86">
            <w:r>
              <w:rPr>
                <w:rFonts w:hint="eastAsia"/>
              </w:rPr>
              <w:t>1</w:t>
            </w:r>
            <w:r w:rsidR="00746A06">
              <w:rPr>
                <w:rFonts w:hint="eastAsia"/>
              </w:rPr>
              <w:t>执行派单操作时，检测</w:t>
            </w:r>
            <w:proofErr w:type="gramStart"/>
            <w:r w:rsidR="00746A06">
              <w:rPr>
                <w:rFonts w:hint="eastAsia"/>
              </w:rPr>
              <w:t>必填项是否</w:t>
            </w:r>
            <w:proofErr w:type="gramEnd"/>
            <w:r w:rsidR="00746A06">
              <w:rPr>
                <w:rFonts w:hint="eastAsia"/>
              </w:rPr>
              <w:t>填写，若未填写，派单失败，</w:t>
            </w:r>
            <w:proofErr w:type="gramStart"/>
            <w:r w:rsidR="00746A06">
              <w:rPr>
                <w:rFonts w:hint="eastAsia"/>
              </w:rPr>
              <w:t>浮窗提示</w:t>
            </w:r>
            <w:proofErr w:type="gramEnd"/>
            <w:r w:rsidR="00746A06">
              <w:rPr>
                <w:rFonts w:hint="eastAsia"/>
              </w:rPr>
              <w:t>“请您输入派单原因”</w:t>
            </w:r>
          </w:p>
          <w:p w:rsidR="00FA7E86" w:rsidRDefault="00746A06" w:rsidP="00FA7E86">
            <w:r>
              <w:t xml:space="preserve">2 </w:t>
            </w:r>
            <w:r w:rsidR="00FA7E86">
              <w:rPr>
                <w:rFonts w:hint="eastAsia"/>
              </w:rPr>
              <w:t>执行</w:t>
            </w:r>
            <w:r>
              <w:rPr>
                <w:rFonts w:hint="eastAsia"/>
              </w:rPr>
              <w:t>派单操作时，需检测订单当前状态是</w:t>
            </w:r>
            <w:r>
              <w:rPr>
                <w:rFonts w:hint="eastAsia"/>
              </w:rPr>
              <w:lastRenderedPageBreak/>
              <w:t>否是处在人工派单时限内，如果不</w:t>
            </w:r>
            <w:r w:rsidR="00FA7E86">
              <w:rPr>
                <w:rFonts w:hint="eastAsia"/>
              </w:rPr>
              <w:t>是，则人工派单失败，</w:t>
            </w:r>
            <w:proofErr w:type="gramStart"/>
            <w:r w:rsidR="00FA7E86">
              <w:rPr>
                <w:rFonts w:hint="eastAsia"/>
              </w:rPr>
              <w:t>浮窗提示</w:t>
            </w:r>
            <w:proofErr w:type="gramEnd"/>
            <w:r w:rsidR="00FA7E86">
              <w:rPr>
                <w:rFonts w:hint="eastAsia"/>
              </w:rPr>
              <w:t>文案“人工派单超时，订单已取消”</w:t>
            </w:r>
          </w:p>
          <w:p w:rsidR="00FA7E86" w:rsidRPr="00365444" w:rsidRDefault="00746A06" w:rsidP="00FA7E86">
            <w:r>
              <w:t xml:space="preserve">3 </w:t>
            </w:r>
            <w:r w:rsidR="00FA7E86">
              <w:t>若更换操作时断网</w:t>
            </w:r>
            <w:r w:rsidR="00FA7E86">
              <w:rPr>
                <w:rFonts w:hint="eastAsia"/>
              </w:rPr>
              <w:t>，</w:t>
            </w:r>
            <w:r w:rsidR="00FA7E86">
              <w:t>则显示断网</w:t>
            </w:r>
            <w:proofErr w:type="gramStart"/>
            <w:r w:rsidR="00FA7E86">
              <w:t>通用浮窗提示</w:t>
            </w:r>
            <w:proofErr w:type="gramEnd"/>
          </w:p>
        </w:tc>
      </w:tr>
      <w:tr w:rsidR="00FA7E86" w:rsidRPr="00FD7E1D" w:rsidTr="00FA7E86">
        <w:trPr>
          <w:trHeight w:val="729"/>
        </w:trPr>
        <w:tc>
          <w:tcPr>
            <w:tcW w:w="1387" w:type="dxa"/>
            <w:vMerge/>
            <w:vAlign w:val="center"/>
          </w:tcPr>
          <w:p w:rsidR="00FA7E86" w:rsidRDefault="00FA7E86" w:rsidP="00FA7E86">
            <w:pPr>
              <w:jc w:val="center"/>
              <w:rPr>
                <w:rFonts w:asciiTheme="minorEastAsia" w:hAnsiTheme="minorEastAsia"/>
              </w:rPr>
            </w:pPr>
          </w:p>
        </w:tc>
        <w:tc>
          <w:tcPr>
            <w:tcW w:w="1116" w:type="dxa"/>
            <w:vAlign w:val="center"/>
          </w:tcPr>
          <w:p w:rsidR="00FA7E86" w:rsidRDefault="00FA7E86" w:rsidP="00FA7E86">
            <w:pPr>
              <w:rPr>
                <w:color w:val="000000" w:themeColor="text1"/>
              </w:rPr>
            </w:pPr>
            <w:r>
              <w:rPr>
                <w:rFonts w:hint="eastAsia"/>
                <w:color w:val="000000" w:themeColor="text1"/>
              </w:rPr>
              <w:t>取消</w:t>
            </w:r>
          </w:p>
        </w:tc>
        <w:tc>
          <w:tcPr>
            <w:tcW w:w="5157" w:type="dxa"/>
            <w:vAlign w:val="center"/>
          </w:tcPr>
          <w:p w:rsidR="00FA7E86" w:rsidRDefault="00FA7E86" w:rsidP="00746A06">
            <w:pPr>
              <w:rPr>
                <w:color w:val="000000" w:themeColor="text1"/>
              </w:rPr>
            </w:pPr>
            <w:r>
              <w:rPr>
                <w:rFonts w:hint="eastAsia"/>
                <w:color w:val="000000" w:themeColor="text1"/>
              </w:rPr>
              <w:t>点击放弃</w:t>
            </w:r>
            <w:r w:rsidR="00746A06">
              <w:rPr>
                <w:rFonts w:hint="eastAsia"/>
                <w:color w:val="000000" w:themeColor="text1"/>
              </w:rPr>
              <w:t>人工派单</w:t>
            </w:r>
            <w:r>
              <w:rPr>
                <w:rFonts w:hint="eastAsia"/>
                <w:color w:val="000000" w:themeColor="text1"/>
              </w:rPr>
              <w:t>，关闭当前弹出窗口</w:t>
            </w:r>
          </w:p>
        </w:tc>
        <w:tc>
          <w:tcPr>
            <w:tcW w:w="2302" w:type="dxa"/>
            <w:vAlign w:val="center"/>
          </w:tcPr>
          <w:p w:rsidR="00FA7E86" w:rsidRDefault="00FA7E86" w:rsidP="00FA7E86"/>
        </w:tc>
      </w:tr>
    </w:tbl>
    <w:p w:rsidR="00FA7E86" w:rsidRPr="00FA7E86" w:rsidRDefault="00FA7E86" w:rsidP="00FA7E86"/>
    <w:p w:rsidR="005D1A8B" w:rsidRDefault="005D1A8B" w:rsidP="006E1CFC">
      <w:pPr>
        <w:pStyle w:val="3"/>
      </w:pPr>
      <w:bookmarkStart w:id="184" w:name="_Toc473799800"/>
      <w:r>
        <w:rPr>
          <w:rFonts w:ascii="宋体" w:eastAsia="宋体" w:hAnsi="宋体" w:cs="宋体" w:hint="eastAsia"/>
        </w:rPr>
        <w:t>基础数据</w:t>
      </w:r>
      <w:bookmarkEnd w:id="184"/>
    </w:p>
    <w:p w:rsidR="006252FA" w:rsidRDefault="006252FA" w:rsidP="006E1CFC">
      <w:pPr>
        <w:pStyle w:val="4"/>
      </w:pPr>
      <w:bookmarkStart w:id="185" w:name="_Toc473799801"/>
      <w:r>
        <w:t>客户管理</w:t>
      </w:r>
      <w:bookmarkEnd w:id="185"/>
    </w:p>
    <w:p w:rsidR="006252FA" w:rsidRDefault="006252FA" w:rsidP="006252FA">
      <w:pPr>
        <w:pStyle w:val="5"/>
      </w:pPr>
      <w:r>
        <w:t>用例描述</w:t>
      </w:r>
    </w:p>
    <w:p w:rsidR="006252FA" w:rsidRPr="006252FA" w:rsidRDefault="006252FA" w:rsidP="006252FA">
      <w:r>
        <w:rPr>
          <w:rFonts w:hint="eastAsia"/>
        </w:rPr>
        <w:t xml:space="preserve">  </w:t>
      </w:r>
      <w:r>
        <w:rPr>
          <w:rFonts w:hint="eastAsia"/>
        </w:rPr>
        <w:t>相比一期，查询条件作了更改。车辆信息页面加入出租车车辆。</w:t>
      </w:r>
    </w:p>
    <w:p w:rsidR="006252FA" w:rsidRDefault="006252FA" w:rsidP="006252FA">
      <w:pPr>
        <w:pStyle w:val="5"/>
      </w:pPr>
      <w:r>
        <w:t>元素规则</w:t>
      </w:r>
    </w:p>
    <w:tbl>
      <w:tblPr>
        <w:tblStyle w:val="ad"/>
        <w:tblW w:w="0" w:type="auto"/>
        <w:tblLook w:val="04A0"/>
      </w:tblPr>
      <w:tblGrid>
        <w:gridCol w:w="1387"/>
        <w:gridCol w:w="1116"/>
        <w:gridCol w:w="5157"/>
        <w:gridCol w:w="2302"/>
      </w:tblGrid>
      <w:tr w:rsidR="007C1F14" w:rsidRPr="00753787" w:rsidTr="0034785C">
        <w:trPr>
          <w:trHeight w:val="567"/>
        </w:trPr>
        <w:tc>
          <w:tcPr>
            <w:tcW w:w="1387" w:type="dxa"/>
            <w:shd w:val="clear" w:color="auto" w:fill="D9D9D9" w:themeFill="background1" w:themeFillShade="D9"/>
            <w:vAlign w:val="center"/>
          </w:tcPr>
          <w:p w:rsidR="007C1F14" w:rsidRPr="00753787" w:rsidRDefault="007C1F14" w:rsidP="0034785C">
            <w:pPr>
              <w:jc w:val="center"/>
              <w:rPr>
                <w:b/>
              </w:rPr>
            </w:pPr>
            <w:r>
              <w:rPr>
                <w:rFonts w:hint="eastAsia"/>
                <w:b/>
              </w:rPr>
              <w:t>页面</w:t>
            </w:r>
          </w:p>
        </w:tc>
        <w:tc>
          <w:tcPr>
            <w:tcW w:w="1116" w:type="dxa"/>
            <w:shd w:val="clear" w:color="auto" w:fill="D9D9D9" w:themeFill="background1" w:themeFillShade="D9"/>
            <w:vAlign w:val="center"/>
          </w:tcPr>
          <w:p w:rsidR="007C1F14" w:rsidRPr="00753787" w:rsidRDefault="007C1F14" w:rsidP="0034785C">
            <w:pPr>
              <w:jc w:val="center"/>
              <w:rPr>
                <w:b/>
              </w:rPr>
            </w:pPr>
            <w:r w:rsidRPr="00753787">
              <w:rPr>
                <w:b/>
              </w:rPr>
              <w:t>元素名称</w:t>
            </w:r>
          </w:p>
        </w:tc>
        <w:tc>
          <w:tcPr>
            <w:tcW w:w="5157" w:type="dxa"/>
            <w:shd w:val="clear" w:color="auto" w:fill="D9D9D9" w:themeFill="background1" w:themeFillShade="D9"/>
            <w:vAlign w:val="center"/>
          </w:tcPr>
          <w:p w:rsidR="007C1F14" w:rsidRPr="00753787" w:rsidRDefault="007C1F14" w:rsidP="0034785C">
            <w:pPr>
              <w:jc w:val="center"/>
              <w:rPr>
                <w:b/>
              </w:rPr>
            </w:pPr>
            <w:r w:rsidRPr="00753787">
              <w:rPr>
                <w:b/>
              </w:rPr>
              <w:t>描述</w:t>
            </w:r>
          </w:p>
        </w:tc>
        <w:tc>
          <w:tcPr>
            <w:tcW w:w="2302" w:type="dxa"/>
            <w:shd w:val="clear" w:color="auto" w:fill="D9D9D9" w:themeFill="background1" w:themeFillShade="D9"/>
            <w:vAlign w:val="center"/>
          </w:tcPr>
          <w:p w:rsidR="007C1F14" w:rsidRPr="00753787" w:rsidRDefault="007C1F14" w:rsidP="0034785C">
            <w:pPr>
              <w:ind w:leftChars="-253" w:left="-531"/>
              <w:jc w:val="center"/>
              <w:rPr>
                <w:b/>
              </w:rPr>
            </w:pPr>
            <w:r>
              <w:rPr>
                <w:rFonts w:hint="eastAsia"/>
                <w:b/>
              </w:rPr>
              <w:t>异常处理</w:t>
            </w:r>
          </w:p>
        </w:tc>
      </w:tr>
      <w:tr w:rsidR="007C1F14" w:rsidTr="0034785C">
        <w:trPr>
          <w:trHeight w:val="729"/>
        </w:trPr>
        <w:tc>
          <w:tcPr>
            <w:tcW w:w="1387" w:type="dxa"/>
            <w:vAlign w:val="center"/>
          </w:tcPr>
          <w:p w:rsidR="007C1F14" w:rsidRDefault="007C1F14" w:rsidP="007C1F14">
            <w:pPr>
              <w:jc w:val="center"/>
            </w:pPr>
            <w:r>
              <w:rPr>
                <w:rFonts w:asciiTheme="minorEastAsia" w:hAnsiTheme="minorEastAsia" w:hint="eastAsia"/>
              </w:rPr>
              <w:t>Ⅴ</w:t>
            </w:r>
            <w:r>
              <w:rPr>
                <w:rFonts w:hint="eastAsia"/>
              </w:rPr>
              <w:t>-</w:t>
            </w:r>
            <w:r>
              <w:t>A-01</w:t>
            </w:r>
          </w:p>
        </w:tc>
        <w:tc>
          <w:tcPr>
            <w:tcW w:w="1116" w:type="dxa"/>
            <w:vAlign w:val="center"/>
          </w:tcPr>
          <w:p w:rsidR="007C1F14" w:rsidRDefault="007C1F14" w:rsidP="0034785C">
            <w:r>
              <w:t>查询条件</w:t>
            </w:r>
          </w:p>
        </w:tc>
        <w:tc>
          <w:tcPr>
            <w:tcW w:w="5157" w:type="dxa"/>
            <w:vAlign w:val="center"/>
          </w:tcPr>
          <w:p w:rsidR="007C1F14" w:rsidRDefault="007C1F14" w:rsidP="0034785C">
            <w:r>
              <w:t>相对一期</w:t>
            </w:r>
            <w:r>
              <w:rPr>
                <w:rFonts w:hint="eastAsia"/>
              </w:rPr>
              <w:t>：</w:t>
            </w:r>
          </w:p>
          <w:p w:rsidR="007C1F14" w:rsidRDefault="007C1F14" w:rsidP="0034785C">
            <w:r>
              <w:rPr>
                <w:rFonts w:hint="eastAsia"/>
              </w:rPr>
              <w:t xml:space="preserve">1 </w:t>
            </w:r>
            <w:r>
              <w:rPr>
                <w:rFonts w:hint="eastAsia"/>
              </w:rPr>
              <w:t>增加“清空”按键，点击初始化查询条件及列表</w:t>
            </w:r>
          </w:p>
          <w:p w:rsidR="007C1F14" w:rsidRPr="00F0182A" w:rsidRDefault="007C1F14" w:rsidP="0034785C">
            <w:r>
              <w:rPr>
                <w:rFonts w:hint="eastAsia"/>
              </w:rPr>
              <w:t>2</w:t>
            </w:r>
            <w:r>
              <w:rPr>
                <w:rFonts w:hint="eastAsia"/>
              </w:rPr>
              <w:t>“导出”按键更改为“导出数据”</w:t>
            </w:r>
          </w:p>
        </w:tc>
        <w:tc>
          <w:tcPr>
            <w:tcW w:w="2302" w:type="dxa"/>
            <w:vAlign w:val="center"/>
          </w:tcPr>
          <w:p w:rsidR="007C1F14" w:rsidRPr="00054E2A" w:rsidRDefault="007C1F14" w:rsidP="0034785C"/>
        </w:tc>
      </w:tr>
      <w:tr w:rsidR="00CD3E2E" w:rsidTr="0034785C">
        <w:trPr>
          <w:trHeight w:val="729"/>
        </w:trPr>
        <w:tc>
          <w:tcPr>
            <w:tcW w:w="1387" w:type="dxa"/>
            <w:vMerge w:val="restart"/>
            <w:vAlign w:val="center"/>
          </w:tcPr>
          <w:p w:rsidR="00CD3E2E" w:rsidRDefault="00CD3E2E" w:rsidP="007C1F14">
            <w:pPr>
              <w:jc w:val="center"/>
              <w:rPr>
                <w:rFonts w:asciiTheme="minorEastAsia" w:hAnsiTheme="minorEastAsia"/>
              </w:rPr>
            </w:pPr>
            <w:r>
              <w:rPr>
                <w:rFonts w:asciiTheme="minorEastAsia" w:hAnsiTheme="minorEastAsia" w:hint="eastAsia"/>
              </w:rPr>
              <w:t>Ⅴ</w:t>
            </w:r>
            <w:r>
              <w:rPr>
                <w:rFonts w:hint="eastAsia"/>
              </w:rPr>
              <w:t>-</w:t>
            </w:r>
            <w:r>
              <w:t>A-01</w:t>
            </w:r>
            <w:r>
              <w:rPr>
                <w:rFonts w:hint="eastAsia"/>
              </w:rPr>
              <w:t>-</w:t>
            </w:r>
            <w:r>
              <w:t>01</w:t>
            </w:r>
          </w:p>
        </w:tc>
        <w:tc>
          <w:tcPr>
            <w:tcW w:w="1116" w:type="dxa"/>
            <w:vAlign w:val="center"/>
          </w:tcPr>
          <w:p w:rsidR="00CD3E2E" w:rsidRDefault="00CD3E2E" w:rsidP="0034785C">
            <w:r>
              <w:t>查询条件</w:t>
            </w:r>
          </w:p>
        </w:tc>
        <w:tc>
          <w:tcPr>
            <w:tcW w:w="5157" w:type="dxa"/>
            <w:vAlign w:val="center"/>
          </w:tcPr>
          <w:p w:rsidR="00CD3E2E" w:rsidRDefault="00CD3E2E" w:rsidP="0034785C">
            <w:r>
              <w:t>相比一期</w:t>
            </w:r>
            <w:r>
              <w:rPr>
                <w:rFonts w:hint="eastAsia"/>
              </w:rPr>
              <w:t>：</w:t>
            </w:r>
          </w:p>
          <w:p w:rsidR="00CD3E2E" w:rsidRDefault="00CD3E2E" w:rsidP="007C1F14">
            <w:r>
              <w:rPr>
                <w:rFonts w:hint="eastAsia"/>
              </w:rPr>
              <w:t xml:space="preserve">1 </w:t>
            </w:r>
            <w:r>
              <w:rPr>
                <w:rFonts w:hint="eastAsia"/>
              </w:rPr>
              <w:t>增加“工号”“车辆类型”查询条件。车辆类型控件为下拉框，包括“全部”“网约车”“出租车”，默认全部</w:t>
            </w:r>
          </w:p>
          <w:p w:rsidR="00CD3E2E" w:rsidRDefault="00CD3E2E" w:rsidP="007C1F14">
            <w:r>
              <w:rPr>
                <w:rFonts w:hint="eastAsia"/>
              </w:rPr>
              <w:t xml:space="preserve">2 </w:t>
            </w:r>
            <w:r>
              <w:rPr>
                <w:rFonts w:hint="eastAsia"/>
              </w:rPr>
              <w:t>“关键字”更改为“司机”，弱提示为“姓名</w:t>
            </w:r>
            <w:r>
              <w:rPr>
                <w:rFonts w:hint="eastAsia"/>
              </w:rPr>
              <w:t>/</w:t>
            </w:r>
            <w:r>
              <w:rPr>
                <w:rFonts w:hint="eastAsia"/>
              </w:rPr>
              <w:t>手机号”，</w:t>
            </w:r>
            <w:r>
              <w:rPr>
                <w:rFonts w:hint="eastAsia"/>
              </w:rPr>
              <w:lastRenderedPageBreak/>
              <w:t>采用联想输入框</w:t>
            </w:r>
          </w:p>
          <w:p w:rsidR="00CD3E2E" w:rsidRPr="007C1F14" w:rsidRDefault="00CD3E2E" w:rsidP="007C1F14">
            <w:r>
              <w:t xml:space="preserve">3 </w:t>
            </w:r>
            <w:r>
              <w:t>增加</w:t>
            </w:r>
            <w:r>
              <w:rPr>
                <w:rFonts w:hint="eastAsia"/>
              </w:rPr>
              <w:t>“清空”按键，点击初始化查询条件及列表</w:t>
            </w:r>
          </w:p>
        </w:tc>
        <w:tc>
          <w:tcPr>
            <w:tcW w:w="2302" w:type="dxa"/>
            <w:vAlign w:val="center"/>
          </w:tcPr>
          <w:p w:rsidR="00CD3E2E" w:rsidRPr="00054E2A" w:rsidRDefault="00CD3E2E" w:rsidP="0034785C"/>
        </w:tc>
      </w:tr>
      <w:tr w:rsidR="00CD3E2E" w:rsidTr="0034785C">
        <w:trPr>
          <w:trHeight w:val="729"/>
        </w:trPr>
        <w:tc>
          <w:tcPr>
            <w:tcW w:w="1387" w:type="dxa"/>
            <w:vMerge/>
            <w:vAlign w:val="center"/>
          </w:tcPr>
          <w:p w:rsidR="00CD3E2E" w:rsidRDefault="00CD3E2E" w:rsidP="007C1F14">
            <w:pPr>
              <w:jc w:val="center"/>
              <w:rPr>
                <w:rFonts w:asciiTheme="minorEastAsia" w:hAnsiTheme="minorEastAsia"/>
              </w:rPr>
            </w:pPr>
          </w:p>
        </w:tc>
        <w:tc>
          <w:tcPr>
            <w:tcW w:w="1116" w:type="dxa"/>
            <w:vAlign w:val="center"/>
          </w:tcPr>
          <w:p w:rsidR="00CD3E2E" w:rsidRDefault="00CD3E2E" w:rsidP="0034785C">
            <w:r>
              <w:t>列表</w:t>
            </w:r>
          </w:p>
        </w:tc>
        <w:tc>
          <w:tcPr>
            <w:tcW w:w="5157" w:type="dxa"/>
            <w:vAlign w:val="center"/>
          </w:tcPr>
          <w:p w:rsidR="00CD3E2E" w:rsidRDefault="00CD3E2E" w:rsidP="0034785C">
            <w:r>
              <w:t>若加入</w:t>
            </w:r>
            <w:r>
              <w:t>toC</w:t>
            </w:r>
            <w:r>
              <w:t>的车辆为出租车</w:t>
            </w:r>
            <w:r>
              <w:rPr>
                <w:rFonts w:hint="eastAsia"/>
              </w:rPr>
              <w:t>，</w:t>
            </w:r>
            <w:r>
              <w:t>则</w:t>
            </w:r>
            <w:r>
              <w:rPr>
                <w:rFonts w:hint="eastAsia"/>
              </w:rPr>
              <w:t>“操作”列无“分配车型”按键；“车辆信息”“分配车型”“修改时间”显示为“</w:t>
            </w:r>
            <w:r>
              <w:rPr>
                <w:rFonts w:hint="eastAsia"/>
              </w:rPr>
              <w:t>/</w:t>
            </w:r>
            <w:r>
              <w:rPr>
                <w:rFonts w:hint="eastAsia"/>
              </w:rPr>
              <w:t>”；司机最多显示</w:t>
            </w:r>
            <w:r>
              <w:rPr>
                <w:rFonts w:hint="eastAsia"/>
              </w:rPr>
              <w:t>4</w:t>
            </w:r>
            <w:r>
              <w:rPr>
                <w:rFonts w:hint="eastAsia"/>
              </w:rPr>
              <w:t>个，超过后在最后一个司机手机号后添加“</w:t>
            </w:r>
            <w:r>
              <w:t>…</w:t>
            </w:r>
            <w:r>
              <w:rPr>
                <w:rFonts w:hint="eastAsia"/>
              </w:rPr>
              <w:t>”</w:t>
            </w:r>
            <w:r>
              <w:rPr>
                <w:rFonts w:hint="eastAsia"/>
              </w:rPr>
              <w:t>,</w:t>
            </w:r>
            <w:r>
              <w:rPr>
                <w:rFonts w:hint="eastAsia"/>
              </w:rPr>
              <w:t>鼠标在上方停留时显示完整信息</w:t>
            </w:r>
          </w:p>
        </w:tc>
        <w:tc>
          <w:tcPr>
            <w:tcW w:w="2302" w:type="dxa"/>
            <w:vAlign w:val="center"/>
          </w:tcPr>
          <w:p w:rsidR="00CD3E2E" w:rsidRPr="00054E2A" w:rsidRDefault="00CD3E2E" w:rsidP="0034785C"/>
        </w:tc>
      </w:tr>
    </w:tbl>
    <w:p w:rsidR="007C1F14" w:rsidRPr="007C1F14" w:rsidRDefault="007C1F14" w:rsidP="007C1F14"/>
    <w:p w:rsidR="005D1A8B" w:rsidRDefault="005D1A8B" w:rsidP="006E1CFC">
      <w:pPr>
        <w:pStyle w:val="4"/>
      </w:pPr>
      <w:bookmarkStart w:id="186" w:name="_Toc473799802"/>
      <w:r>
        <w:t>个人用户管理</w:t>
      </w:r>
      <w:bookmarkEnd w:id="186"/>
    </w:p>
    <w:p w:rsidR="004F6D2B" w:rsidRDefault="004F6D2B" w:rsidP="004F6D2B">
      <w:pPr>
        <w:pStyle w:val="5"/>
      </w:pPr>
      <w:r>
        <w:t>用例描述</w:t>
      </w:r>
    </w:p>
    <w:p w:rsidR="006252FA" w:rsidRPr="006252FA" w:rsidRDefault="006252FA" w:rsidP="006252FA">
      <w:r>
        <w:rPr>
          <w:rFonts w:hint="eastAsia"/>
        </w:rPr>
        <w:t xml:space="preserve">  </w:t>
      </w:r>
      <w:r w:rsidR="00CD3E2E">
        <w:t xml:space="preserve">  </w:t>
      </w:r>
      <w:r w:rsidR="00CD3E2E">
        <w:t>相对一期</w:t>
      </w:r>
      <w:r w:rsidR="00CD3E2E">
        <w:rPr>
          <w:rFonts w:hint="eastAsia"/>
        </w:rPr>
        <w:t>，仅查询条件作了更改。</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3A741D" w:rsidTr="005836B4">
        <w:trPr>
          <w:trHeight w:val="729"/>
        </w:trPr>
        <w:tc>
          <w:tcPr>
            <w:tcW w:w="1387" w:type="dxa"/>
            <w:vAlign w:val="center"/>
          </w:tcPr>
          <w:p w:rsidR="003A741D" w:rsidRDefault="00CD3E2E" w:rsidP="00CD3E2E">
            <w:pPr>
              <w:jc w:val="center"/>
            </w:pPr>
            <w:r>
              <w:rPr>
                <w:rFonts w:asciiTheme="minorEastAsia" w:hAnsiTheme="minorEastAsia" w:hint="eastAsia"/>
              </w:rPr>
              <w:t>Ⅴ</w:t>
            </w:r>
            <w:r w:rsidR="003A741D">
              <w:rPr>
                <w:rFonts w:hint="eastAsia"/>
              </w:rPr>
              <w:t>-</w:t>
            </w:r>
            <w:r>
              <w:t>A</w:t>
            </w:r>
            <w:r w:rsidR="003A741D">
              <w:t>-0</w:t>
            </w:r>
            <w:r>
              <w:t>2</w:t>
            </w:r>
          </w:p>
        </w:tc>
        <w:tc>
          <w:tcPr>
            <w:tcW w:w="1116" w:type="dxa"/>
            <w:vAlign w:val="center"/>
          </w:tcPr>
          <w:p w:rsidR="003A741D" w:rsidRDefault="00CD3E2E" w:rsidP="005836B4">
            <w:r>
              <w:t>查询条件</w:t>
            </w:r>
          </w:p>
        </w:tc>
        <w:tc>
          <w:tcPr>
            <w:tcW w:w="5157" w:type="dxa"/>
            <w:vAlign w:val="center"/>
          </w:tcPr>
          <w:p w:rsidR="003A741D" w:rsidRDefault="00CD3E2E" w:rsidP="00CD3E2E">
            <w:r>
              <w:rPr>
                <w:rFonts w:hint="eastAsia"/>
              </w:rPr>
              <w:t>相比一期：</w:t>
            </w:r>
          </w:p>
          <w:p w:rsidR="00CD3E2E" w:rsidRDefault="00CD3E2E" w:rsidP="00CD3E2E">
            <w:r>
              <w:rPr>
                <w:rFonts w:hint="eastAsia"/>
              </w:rPr>
              <w:t xml:space="preserve">1 </w:t>
            </w:r>
            <w:r>
              <w:rPr>
                <w:rFonts w:hint="eastAsia"/>
              </w:rPr>
              <w:t>增加“清空”按键，点击初始化查询条件和列表</w:t>
            </w:r>
          </w:p>
          <w:p w:rsidR="00CD3E2E" w:rsidRPr="00F0182A" w:rsidRDefault="00CD3E2E" w:rsidP="00CD3E2E">
            <w:r>
              <w:rPr>
                <w:rFonts w:hint="eastAsia"/>
              </w:rPr>
              <w:t xml:space="preserve">2 </w:t>
            </w:r>
            <w:r>
              <w:rPr>
                <w:rFonts w:hint="eastAsia"/>
              </w:rPr>
              <w:t>“导出”按键更改为“导出数据”</w:t>
            </w:r>
          </w:p>
        </w:tc>
        <w:tc>
          <w:tcPr>
            <w:tcW w:w="2302" w:type="dxa"/>
            <w:vAlign w:val="center"/>
          </w:tcPr>
          <w:p w:rsidR="003A741D" w:rsidRPr="00054E2A" w:rsidRDefault="003A741D" w:rsidP="005836B4"/>
        </w:tc>
      </w:tr>
    </w:tbl>
    <w:p w:rsidR="004F6D2B" w:rsidRPr="003A741D" w:rsidRDefault="004F6D2B" w:rsidP="004F6D2B"/>
    <w:p w:rsidR="005D1A8B" w:rsidRDefault="009F38DA" w:rsidP="006E1CFC">
      <w:pPr>
        <w:pStyle w:val="4"/>
      </w:pPr>
      <w:bookmarkStart w:id="187" w:name="_Toc473799803"/>
      <w:r>
        <w:t>车辆管理</w:t>
      </w:r>
      <w:bookmarkEnd w:id="187"/>
    </w:p>
    <w:p w:rsidR="004F6D2B" w:rsidRDefault="004F6D2B" w:rsidP="004F6D2B">
      <w:pPr>
        <w:pStyle w:val="5"/>
      </w:pPr>
      <w:r>
        <w:t>用例描述</w:t>
      </w:r>
    </w:p>
    <w:p w:rsidR="00CD3E2E" w:rsidRPr="00CD3E2E" w:rsidRDefault="00CD3E2E" w:rsidP="00CD3E2E">
      <w:r>
        <w:rPr>
          <w:rFonts w:hint="eastAsia"/>
        </w:rPr>
        <w:t xml:space="preserve">  </w:t>
      </w:r>
      <w:r w:rsidR="00006C3E">
        <w:rPr>
          <w:rFonts w:hint="eastAsia"/>
        </w:rPr>
        <w:t>车辆管理，包括出租车车辆、</w:t>
      </w:r>
      <w:proofErr w:type="gramStart"/>
      <w:r w:rsidR="00006C3E">
        <w:rPr>
          <w:rFonts w:hint="eastAsia"/>
        </w:rPr>
        <w:t>网约车车辆</w:t>
      </w:r>
      <w:proofErr w:type="gramEnd"/>
      <w:r w:rsidR="00006C3E">
        <w:rPr>
          <w:rFonts w:hint="eastAsia"/>
        </w:rPr>
        <w:t>的新增、修改和删除等操作</w:t>
      </w:r>
      <w:r>
        <w:rPr>
          <w:rFonts w:hint="eastAsia"/>
        </w:rPr>
        <w:t>。</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D912F7" w:rsidTr="005836B4">
        <w:trPr>
          <w:trHeight w:val="729"/>
        </w:trPr>
        <w:tc>
          <w:tcPr>
            <w:tcW w:w="1387" w:type="dxa"/>
            <w:vMerge w:val="restart"/>
            <w:vAlign w:val="center"/>
          </w:tcPr>
          <w:p w:rsidR="00D912F7" w:rsidRDefault="00D912F7" w:rsidP="00D912F7">
            <w:pPr>
              <w:jc w:val="center"/>
            </w:pPr>
            <w:r>
              <w:rPr>
                <w:rFonts w:asciiTheme="minorEastAsia" w:hAnsiTheme="minorEastAsia" w:hint="eastAsia"/>
              </w:rPr>
              <w:lastRenderedPageBreak/>
              <w:t>Ⅴ</w:t>
            </w:r>
            <w:r>
              <w:rPr>
                <w:rFonts w:hint="eastAsia"/>
              </w:rPr>
              <w:t>-</w:t>
            </w:r>
            <w:r w:rsidR="008A3E9D">
              <w:t>A-03</w:t>
            </w:r>
          </w:p>
        </w:tc>
        <w:tc>
          <w:tcPr>
            <w:tcW w:w="1116" w:type="dxa"/>
            <w:vAlign w:val="center"/>
          </w:tcPr>
          <w:p w:rsidR="00D912F7" w:rsidRDefault="00D912F7" w:rsidP="005836B4">
            <w:r>
              <w:rPr>
                <w:rFonts w:hint="eastAsia"/>
              </w:rPr>
              <w:t>查询</w:t>
            </w:r>
            <w:r>
              <w:t>条件</w:t>
            </w:r>
          </w:p>
        </w:tc>
        <w:tc>
          <w:tcPr>
            <w:tcW w:w="5157" w:type="dxa"/>
            <w:vAlign w:val="center"/>
          </w:tcPr>
          <w:p w:rsidR="00D912F7" w:rsidRPr="00F0182A" w:rsidRDefault="00D912F7" w:rsidP="00474F6C">
            <w:r>
              <w:t>查询条件如原型</w:t>
            </w:r>
            <w:r>
              <w:rPr>
                <w:rFonts w:hint="eastAsia"/>
              </w:rPr>
              <w:t>，不赘述。车辆类型下拉控件包括“全部”“网约车”“出租车”，默认“全部”；品牌车系下拉控件包括“全部”和</w:t>
            </w:r>
            <w:proofErr w:type="gramStart"/>
            <w:r>
              <w:rPr>
                <w:rFonts w:hint="eastAsia"/>
              </w:rPr>
              <w:t>运管端自建</w:t>
            </w:r>
            <w:proofErr w:type="gramEnd"/>
            <w:r>
              <w:rPr>
                <w:rFonts w:hint="eastAsia"/>
              </w:rPr>
              <w:t>的品牌车系，默认“全部”；服务车型下拉控件包括为“全部”和</w:t>
            </w:r>
            <w:proofErr w:type="gramStart"/>
            <w:r>
              <w:rPr>
                <w:rFonts w:hint="eastAsia"/>
              </w:rPr>
              <w:t>运管端自建</w:t>
            </w:r>
            <w:proofErr w:type="gramEnd"/>
            <w:r>
              <w:rPr>
                <w:rFonts w:hint="eastAsia"/>
              </w:rPr>
              <w:t>的服务车型，默认“全部”；登记城市控件采用联想输入框，</w:t>
            </w:r>
            <w:r w:rsidR="00B17CEB">
              <w:rPr>
                <w:rFonts w:hint="eastAsia"/>
              </w:rPr>
              <w:t>来源于列表中的登记城市，数据一次性加载到下拉框，搜索只搜索下拉框值</w:t>
            </w:r>
            <w:r>
              <w:rPr>
                <w:rFonts w:hint="eastAsia"/>
              </w:rPr>
              <w:t>；车牌号控件采用联想输入框，仅可查询已有的车牌号；</w:t>
            </w:r>
            <w:r w:rsidR="00BC3736">
              <w:rPr>
                <w:rFonts w:hint="eastAsia"/>
              </w:rPr>
              <w:t>服务</w:t>
            </w:r>
            <w:r>
              <w:rPr>
                <w:rFonts w:hint="eastAsia"/>
              </w:rPr>
              <w:t>状态下拉控件包括“全部”“空闲”“服务中”“下线”“维修中”</w:t>
            </w:r>
          </w:p>
        </w:tc>
        <w:tc>
          <w:tcPr>
            <w:tcW w:w="2302" w:type="dxa"/>
            <w:vAlign w:val="center"/>
          </w:tcPr>
          <w:p w:rsidR="00D912F7" w:rsidRPr="00054E2A" w:rsidRDefault="00D912F7" w:rsidP="005836B4"/>
        </w:tc>
      </w:tr>
      <w:tr w:rsidR="00D912F7" w:rsidTr="005836B4">
        <w:trPr>
          <w:trHeight w:val="729"/>
        </w:trPr>
        <w:tc>
          <w:tcPr>
            <w:tcW w:w="1387" w:type="dxa"/>
            <w:vMerge/>
            <w:vAlign w:val="center"/>
          </w:tcPr>
          <w:p w:rsidR="00D912F7" w:rsidRDefault="00D912F7" w:rsidP="005836B4">
            <w:pPr>
              <w:jc w:val="center"/>
              <w:rPr>
                <w:rFonts w:asciiTheme="minorEastAsia" w:hAnsiTheme="minorEastAsia"/>
              </w:rPr>
            </w:pPr>
          </w:p>
        </w:tc>
        <w:tc>
          <w:tcPr>
            <w:tcW w:w="1116" w:type="dxa"/>
            <w:vAlign w:val="center"/>
          </w:tcPr>
          <w:p w:rsidR="00D912F7" w:rsidRDefault="00D912F7" w:rsidP="005836B4">
            <w:r>
              <w:rPr>
                <w:rFonts w:hint="eastAsia"/>
              </w:rPr>
              <w:t>查询</w:t>
            </w:r>
          </w:p>
        </w:tc>
        <w:tc>
          <w:tcPr>
            <w:tcW w:w="5157" w:type="dxa"/>
            <w:vAlign w:val="center"/>
          </w:tcPr>
          <w:p w:rsidR="00D912F7" w:rsidRPr="003B0482" w:rsidRDefault="00D912F7" w:rsidP="005836B4">
            <w:r>
              <w:rPr>
                <w:rFonts w:hint="eastAsia"/>
              </w:rPr>
              <w:t>点击在列表中显示符合条件的车辆</w:t>
            </w:r>
          </w:p>
        </w:tc>
        <w:tc>
          <w:tcPr>
            <w:tcW w:w="2302" w:type="dxa"/>
            <w:vAlign w:val="center"/>
          </w:tcPr>
          <w:p w:rsidR="00D912F7" w:rsidRPr="00054E2A" w:rsidRDefault="00D912F7" w:rsidP="005836B4"/>
        </w:tc>
      </w:tr>
      <w:tr w:rsidR="00D912F7" w:rsidTr="005836B4">
        <w:trPr>
          <w:trHeight w:val="729"/>
        </w:trPr>
        <w:tc>
          <w:tcPr>
            <w:tcW w:w="1387" w:type="dxa"/>
            <w:vMerge/>
            <w:vAlign w:val="center"/>
          </w:tcPr>
          <w:p w:rsidR="00D912F7" w:rsidRDefault="00D912F7" w:rsidP="005836B4">
            <w:pPr>
              <w:jc w:val="center"/>
              <w:rPr>
                <w:rFonts w:asciiTheme="minorEastAsia" w:hAnsiTheme="minorEastAsia"/>
              </w:rPr>
            </w:pPr>
          </w:p>
        </w:tc>
        <w:tc>
          <w:tcPr>
            <w:tcW w:w="1116" w:type="dxa"/>
            <w:vAlign w:val="center"/>
          </w:tcPr>
          <w:p w:rsidR="00D912F7" w:rsidRDefault="00D912F7" w:rsidP="005836B4">
            <w:r>
              <w:rPr>
                <w:rFonts w:hint="eastAsia"/>
              </w:rPr>
              <w:t>清空</w:t>
            </w:r>
          </w:p>
        </w:tc>
        <w:tc>
          <w:tcPr>
            <w:tcW w:w="5157" w:type="dxa"/>
            <w:vAlign w:val="center"/>
          </w:tcPr>
          <w:p w:rsidR="00D912F7" w:rsidRDefault="00D912F7" w:rsidP="005836B4">
            <w:r>
              <w:rPr>
                <w:rFonts w:hint="eastAsia"/>
              </w:rPr>
              <w:t>点击初始化查询条件和列表</w:t>
            </w:r>
          </w:p>
        </w:tc>
        <w:tc>
          <w:tcPr>
            <w:tcW w:w="2302" w:type="dxa"/>
            <w:vAlign w:val="center"/>
          </w:tcPr>
          <w:p w:rsidR="00D912F7" w:rsidRPr="00054E2A" w:rsidRDefault="00D912F7" w:rsidP="005836B4"/>
        </w:tc>
      </w:tr>
      <w:tr w:rsidR="00D912F7" w:rsidRPr="00C84F17" w:rsidTr="005836B4">
        <w:trPr>
          <w:trHeight w:val="729"/>
        </w:trPr>
        <w:tc>
          <w:tcPr>
            <w:tcW w:w="1387" w:type="dxa"/>
            <w:vMerge/>
            <w:vAlign w:val="center"/>
          </w:tcPr>
          <w:p w:rsidR="00D912F7" w:rsidRDefault="00D912F7" w:rsidP="005836B4">
            <w:pPr>
              <w:jc w:val="center"/>
              <w:rPr>
                <w:rFonts w:asciiTheme="minorEastAsia" w:hAnsiTheme="minorEastAsia"/>
              </w:rPr>
            </w:pPr>
          </w:p>
        </w:tc>
        <w:tc>
          <w:tcPr>
            <w:tcW w:w="1116" w:type="dxa"/>
            <w:vAlign w:val="center"/>
          </w:tcPr>
          <w:p w:rsidR="00D912F7" w:rsidRDefault="00D912F7" w:rsidP="005836B4">
            <w:r>
              <w:rPr>
                <w:rFonts w:hint="eastAsia"/>
              </w:rPr>
              <w:t>列表</w:t>
            </w:r>
          </w:p>
        </w:tc>
        <w:tc>
          <w:tcPr>
            <w:tcW w:w="5157" w:type="dxa"/>
            <w:vAlign w:val="center"/>
          </w:tcPr>
          <w:p w:rsidR="00D912F7" w:rsidRDefault="007078DC" w:rsidP="005836B4">
            <w:r>
              <w:rPr>
                <w:rFonts w:hint="eastAsia"/>
              </w:rPr>
              <w:t xml:space="preserve">1 </w:t>
            </w:r>
            <w:r w:rsidR="00D912F7">
              <w:rPr>
                <w:rFonts w:hint="eastAsia"/>
              </w:rPr>
              <w:t>列表字段如原型，不赘述。</w:t>
            </w:r>
          </w:p>
          <w:p w:rsidR="00D912F7" w:rsidRDefault="007078DC" w:rsidP="005836B4">
            <w:r>
              <w:t xml:space="preserve">2 </w:t>
            </w:r>
            <w:r w:rsidR="00D912F7">
              <w:t>对于出租车来说</w:t>
            </w:r>
            <w:r w:rsidR="00D912F7">
              <w:rPr>
                <w:rFonts w:hint="eastAsia"/>
              </w:rPr>
              <w:t>，“服务车型”“经营区域”显示为“</w:t>
            </w:r>
            <w:r w:rsidR="00D912F7">
              <w:rPr>
                <w:rFonts w:hint="eastAsia"/>
              </w:rPr>
              <w:t>/</w:t>
            </w:r>
            <w:r w:rsidR="00D912F7">
              <w:rPr>
                <w:rFonts w:hint="eastAsia"/>
              </w:rPr>
              <w:t>”</w:t>
            </w:r>
          </w:p>
          <w:p w:rsidR="0040549E" w:rsidRDefault="007078DC" w:rsidP="005836B4">
            <w:r>
              <w:t xml:space="preserve">3 </w:t>
            </w:r>
            <w:r>
              <w:t>初始化列表加载所有数据</w:t>
            </w:r>
            <w:r>
              <w:rPr>
                <w:rFonts w:hint="eastAsia"/>
              </w:rPr>
              <w:t>，</w:t>
            </w:r>
            <w:r>
              <w:t>首先以城市首字母按照字母表顺序分组排列</w:t>
            </w:r>
            <w:r>
              <w:rPr>
                <w:rFonts w:hint="eastAsia"/>
              </w:rPr>
              <w:t>，</w:t>
            </w:r>
            <w:r>
              <w:t>然后按照</w:t>
            </w:r>
            <w:r w:rsidR="00ED24A3">
              <w:t>车辆类型排列</w:t>
            </w:r>
            <w:r w:rsidR="00ED24A3">
              <w:rPr>
                <w:rFonts w:hint="eastAsia"/>
              </w:rPr>
              <w:t>，</w:t>
            </w:r>
            <w:r w:rsidR="00DB16D6">
              <w:rPr>
                <w:rFonts w:hint="eastAsia"/>
              </w:rPr>
              <w:t>先</w:t>
            </w:r>
            <w:r w:rsidR="00ED24A3">
              <w:rPr>
                <w:rFonts w:hint="eastAsia"/>
              </w:rPr>
              <w:t>出租车后网约车，之后</w:t>
            </w:r>
            <w:r w:rsidR="008C7436">
              <w:rPr>
                <w:rFonts w:hint="eastAsia"/>
              </w:rPr>
              <w:t>按照服务车型级别由低至高排列，最后</w:t>
            </w:r>
            <w:r w:rsidR="00ED24A3">
              <w:rPr>
                <w:rFonts w:hint="eastAsia"/>
              </w:rPr>
              <w:t>按照车辆当前状态排列，依次为下线、空闲、服务中</w:t>
            </w:r>
          </w:p>
          <w:p w:rsidR="00ED24A3" w:rsidRDefault="00ED24A3" w:rsidP="005836B4">
            <w:r>
              <w:t xml:space="preserve">4 </w:t>
            </w:r>
            <w:r>
              <w:rPr>
                <w:rFonts w:hint="eastAsia"/>
              </w:rPr>
              <w:t>“空闲”状态和“服务中”状态采用不同颜色的文字</w:t>
            </w:r>
          </w:p>
          <w:p w:rsidR="00BC3736" w:rsidRDefault="00BC3736" w:rsidP="005836B4">
            <w:r>
              <w:t xml:space="preserve">5 </w:t>
            </w:r>
            <w:r>
              <w:t>点击</w:t>
            </w:r>
            <w:r w:rsidR="002247EC">
              <w:rPr>
                <w:rFonts w:hint="eastAsia"/>
              </w:rPr>
              <w:t>“</w:t>
            </w:r>
            <w:r w:rsidR="002247EC">
              <w:t>修改</w:t>
            </w:r>
            <w:r w:rsidR="002247EC">
              <w:rPr>
                <w:rFonts w:hint="eastAsia"/>
              </w:rPr>
              <w:t>”</w:t>
            </w:r>
            <w:r>
              <w:rPr>
                <w:rFonts w:hint="eastAsia"/>
              </w:rPr>
              <w:t>，</w:t>
            </w:r>
            <w:r>
              <w:t>弹出</w:t>
            </w:r>
            <w:r>
              <w:rPr>
                <w:rFonts w:hint="eastAsia"/>
              </w:rPr>
              <w:t>“维护车辆信息弹窗”</w:t>
            </w:r>
          </w:p>
          <w:p w:rsidR="00CB60E8" w:rsidRPr="00BC3736" w:rsidRDefault="00CB60E8" w:rsidP="005836B4">
            <w:r>
              <w:rPr>
                <w:rFonts w:hint="eastAsia"/>
              </w:rPr>
              <w:t xml:space="preserve">6 </w:t>
            </w:r>
            <w:r w:rsidR="002247EC">
              <w:rPr>
                <w:rFonts w:hint="eastAsia"/>
              </w:rPr>
              <w:t>点击“删除”，</w:t>
            </w:r>
            <w:r>
              <w:rPr>
                <w:rFonts w:hint="eastAsia"/>
              </w:rPr>
              <w:t>提示文案“您确定要删除车辆吗？”点击“删除”，车辆删除成功。点击“不删除”</w:t>
            </w:r>
            <w:r>
              <w:rPr>
                <w:rFonts w:hint="eastAsia"/>
              </w:rPr>
              <w:t>,</w:t>
            </w:r>
            <w:r>
              <w:rPr>
                <w:rFonts w:hint="eastAsia"/>
              </w:rPr>
              <w:t>关闭弹窗。</w:t>
            </w:r>
          </w:p>
        </w:tc>
        <w:tc>
          <w:tcPr>
            <w:tcW w:w="2302" w:type="dxa"/>
            <w:vAlign w:val="center"/>
          </w:tcPr>
          <w:p w:rsidR="002247EC" w:rsidRDefault="002247EC" w:rsidP="002247EC">
            <w:r>
              <w:t xml:space="preserve">1 </w:t>
            </w:r>
            <w:r>
              <w:t>执行修改操作时</w:t>
            </w:r>
            <w:r>
              <w:rPr>
                <w:rFonts w:hint="eastAsia"/>
              </w:rPr>
              <w:t>，</w:t>
            </w:r>
            <w:r>
              <w:t>检测车辆是否已经绑定司机</w:t>
            </w:r>
            <w:r>
              <w:rPr>
                <w:rFonts w:hint="eastAsia"/>
              </w:rPr>
              <w:t>，</w:t>
            </w:r>
            <w:r>
              <w:t>若已绑定</w:t>
            </w:r>
            <w:r>
              <w:rPr>
                <w:rFonts w:hint="eastAsia"/>
              </w:rPr>
              <w:t>，</w:t>
            </w:r>
            <w:r>
              <w:t>则操作失败</w:t>
            </w:r>
            <w:r>
              <w:rPr>
                <w:rFonts w:hint="eastAsia"/>
              </w:rPr>
              <w:t>，</w:t>
            </w:r>
            <w:r>
              <w:t>提示文案</w:t>
            </w:r>
            <w:r>
              <w:rPr>
                <w:rFonts w:hint="eastAsia"/>
              </w:rPr>
              <w:t>“当前车辆已绑定司机，请解绑后修改”</w:t>
            </w:r>
          </w:p>
          <w:p w:rsidR="00CB60E8" w:rsidRDefault="002247EC" w:rsidP="002247EC">
            <w:r>
              <w:rPr>
                <w:rFonts w:hint="eastAsia"/>
              </w:rPr>
              <w:t xml:space="preserve">2 </w:t>
            </w:r>
            <w:r>
              <w:rPr>
                <w:rFonts w:hint="eastAsia"/>
              </w:rPr>
              <w:t>执行删除操作时，</w:t>
            </w:r>
            <w:proofErr w:type="gramStart"/>
            <w:r>
              <w:rPr>
                <w:rFonts w:hint="eastAsia"/>
              </w:rPr>
              <w:t>若车辆</w:t>
            </w:r>
            <w:proofErr w:type="gramEnd"/>
            <w:r>
              <w:rPr>
                <w:rFonts w:hint="eastAsia"/>
              </w:rPr>
              <w:t>已绑定司机，则删除失败，提示文案“当前车辆已绑定司机，请解绑后再删除”</w:t>
            </w:r>
          </w:p>
          <w:p w:rsidR="002247EC" w:rsidRPr="002247EC" w:rsidRDefault="002247EC" w:rsidP="002247EC">
            <w:r>
              <w:t xml:space="preserve">3 </w:t>
            </w:r>
            <w:r>
              <w:t>若执行修改</w:t>
            </w:r>
            <w:r>
              <w:rPr>
                <w:rFonts w:hint="eastAsia"/>
              </w:rPr>
              <w:t>、</w:t>
            </w:r>
            <w:r>
              <w:t>删除操作时</w:t>
            </w:r>
            <w:r>
              <w:rPr>
                <w:rFonts w:hint="eastAsia"/>
              </w:rPr>
              <w:t>断网，</w:t>
            </w:r>
            <w:proofErr w:type="gramStart"/>
            <w:r>
              <w:rPr>
                <w:rFonts w:hint="eastAsia"/>
              </w:rPr>
              <w:t>则浮窗显示</w:t>
            </w:r>
            <w:proofErr w:type="gramEnd"/>
            <w:r>
              <w:rPr>
                <w:rFonts w:hint="eastAsia"/>
              </w:rPr>
              <w:t>断网通用提示</w:t>
            </w:r>
          </w:p>
        </w:tc>
      </w:tr>
      <w:tr w:rsidR="00D912F7" w:rsidRPr="00C84F17" w:rsidTr="005836B4">
        <w:trPr>
          <w:trHeight w:val="729"/>
        </w:trPr>
        <w:tc>
          <w:tcPr>
            <w:tcW w:w="1387" w:type="dxa"/>
            <w:vMerge/>
            <w:vAlign w:val="center"/>
          </w:tcPr>
          <w:p w:rsidR="00D912F7" w:rsidRDefault="00D912F7" w:rsidP="005836B4">
            <w:pPr>
              <w:jc w:val="center"/>
              <w:rPr>
                <w:rFonts w:asciiTheme="minorEastAsia" w:hAnsiTheme="minorEastAsia"/>
              </w:rPr>
            </w:pPr>
          </w:p>
        </w:tc>
        <w:tc>
          <w:tcPr>
            <w:tcW w:w="1116" w:type="dxa"/>
            <w:vAlign w:val="center"/>
          </w:tcPr>
          <w:p w:rsidR="00D912F7" w:rsidRDefault="00D912F7" w:rsidP="005836B4">
            <w:r>
              <w:t>分页</w:t>
            </w:r>
          </w:p>
        </w:tc>
        <w:tc>
          <w:tcPr>
            <w:tcW w:w="5157" w:type="dxa"/>
            <w:vAlign w:val="center"/>
          </w:tcPr>
          <w:p w:rsidR="00D912F7" w:rsidRDefault="00D912F7" w:rsidP="005836B4">
            <w:r>
              <w:rPr>
                <w:rFonts w:hint="eastAsia"/>
              </w:rPr>
              <w:t>采用一期通用分页</w:t>
            </w:r>
          </w:p>
        </w:tc>
        <w:tc>
          <w:tcPr>
            <w:tcW w:w="2302" w:type="dxa"/>
            <w:vAlign w:val="center"/>
          </w:tcPr>
          <w:p w:rsidR="00D912F7" w:rsidRPr="00054E2A" w:rsidRDefault="00D912F7" w:rsidP="005836B4"/>
        </w:tc>
      </w:tr>
      <w:tr w:rsidR="00D912F7" w:rsidRPr="00C84F17" w:rsidTr="005836B4">
        <w:trPr>
          <w:trHeight w:val="729"/>
        </w:trPr>
        <w:tc>
          <w:tcPr>
            <w:tcW w:w="1387" w:type="dxa"/>
            <w:vMerge/>
            <w:vAlign w:val="center"/>
          </w:tcPr>
          <w:p w:rsidR="00D912F7" w:rsidRDefault="00D912F7" w:rsidP="005836B4">
            <w:pPr>
              <w:jc w:val="center"/>
              <w:rPr>
                <w:rFonts w:asciiTheme="minorEastAsia" w:hAnsiTheme="minorEastAsia"/>
              </w:rPr>
            </w:pPr>
          </w:p>
        </w:tc>
        <w:tc>
          <w:tcPr>
            <w:tcW w:w="1116" w:type="dxa"/>
            <w:vAlign w:val="center"/>
          </w:tcPr>
          <w:p w:rsidR="00D912F7" w:rsidRDefault="00D912F7" w:rsidP="005836B4">
            <w:r>
              <w:t>下载模板</w:t>
            </w:r>
          </w:p>
        </w:tc>
        <w:tc>
          <w:tcPr>
            <w:tcW w:w="5157" w:type="dxa"/>
            <w:vAlign w:val="center"/>
          </w:tcPr>
          <w:p w:rsidR="00D912F7" w:rsidRDefault="00D912F7" w:rsidP="005836B4">
            <w:r>
              <w:rPr>
                <w:rFonts w:hint="eastAsia"/>
              </w:rPr>
              <w:t xml:space="preserve">1 </w:t>
            </w:r>
            <w:r>
              <w:rPr>
                <w:rFonts w:hint="eastAsia"/>
              </w:rPr>
              <w:t>模板内容参照模板文件</w:t>
            </w:r>
          </w:p>
          <w:p w:rsidR="00D912F7" w:rsidRDefault="00D912F7" w:rsidP="005836B4">
            <w:r>
              <w:rPr>
                <w:rFonts w:hint="eastAsia"/>
              </w:rPr>
              <w:lastRenderedPageBreak/>
              <w:t xml:space="preserve">2 </w:t>
            </w:r>
            <w:r>
              <w:t>Excel</w:t>
            </w:r>
            <w:r>
              <w:t>模板里面的品牌车系数据来源于</w:t>
            </w:r>
            <w:r>
              <w:rPr>
                <w:rFonts w:hint="eastAsia"/>
              </w:rPr>
              <w:t>“车系管理”功能里面的数据（即：下载模板中需要动态加载数据进去；格式：品牌名称</w:t>
            </w:r>
            <w:r>
              <w:rPr>
                <w:rFonts w:hint="eastAsia"/>
              </w:rPr>
              <w:t xml:space="preserve"> </w:t>
            </w:r>
            <w:r>
              <w:rPr>
                <w:rFonts w:hint="eastAsia"/>
              </w:rPr>
              <w:t>车系）</w:t>
            </w:r>
          </w:p>
          <w:p w:rsidR="00D912F7" w:rsidRPr="00A10F1A" w:rsidRDefault="00D912F7" w:rsidP="005836B4">
            <w:r>
              <w:t xml:space="preserve">3 </w:t>
            </w:r>
            <w:r>
              <w:t>点击调用浏览器下载器完成下载</w:t>
            </w:r>
          </w:p>
        </w:tc>
        <w:tc>
          <w:tcPr>
            <w:tcW w:w="2302" w:type="dxa"/>
            <w:vAlign w:val="center"/>
          </w:tcPr>
          <w:p w:rsidR="00D912F7" w:rsidRPr="00054E2A" w:rsidRDefault="00D912F7" w:rsidP="005836B4"/>
        </w:tc>
      </w:tr>
      <w:tr w:rsidR="00D912F7" w:rsidRPr="00C84F17" w:rsidTr="005836B4">
        <w:trPr>
          <w:trHeight w:val="729"/>
        </w:trPr>
        <w:tc>
          <w:tcPr>
            <w:tcW w:w="1387" w:type="dxa"/>
            <w:vMerge/>
            <w:vAlign w:val="center"/>
          </w:tcPr>
          <w:p w:rsidR="00D912F7" w:rsidRDefault="00D912F7" w:rsidP="005836B4">
            <w:pPr>
              <w:jc w:val="center"/>
              <w:rPr>
                <w:rFonts w:asciiTheme="minorEastAsia" w:hAnsiTheme="minorEastAsia"/>
              </w:rPr>
            </w:pPr>
          </w:p>
        </w:tc>
        <w:tc>
          <w:tcPr>
            <w:tcW w:w="1116" w:type="dxa"/>
            <w:vAlign w:val="center"/>
          </w:tcPr>
          <w:p w:rsidR="00D912F7" w:rsidRDefault="00D912F7" w:rsidP="005836B4">
            <w:r>
              <w:t>导出数据</w:t>
            </w:r>
          </w:p>
        </w:tc>
        <w:tc>
          <w:tcPr>
            <w:tcW w:w="5157" w:type="dxa"/>
            <w:vAlign w:val="center"/>
          </w:tcPr>
          <w:p w:rsidR="00D912F7" w:rsidRDefault="00D912F7" w:rsidP="005836B4">
            <w:r>
              <w:rPr>
                <w:rFonts w:hint="eastAsia"/>
              </w:rPr>
              <w:t xml:space="preserve">1 </w:t>
            </w:r>
            <w:r>
              <w:rPr>
                <w:rFonts w:hint="eastAsia"/>
              </w:rPr>
              <w:t>导出数据内容参照模板</w:t>
            </w:r>
          </w:p>
          <w:p w:rsidR="00D912F7" w:rsidRDefault="00D912F7" w:rsidP="005836B4">
            <w:r>
              <w:rPr>
                <w:rFonts w:hint="eastAsia"/>
              </w:rPr>
              <w:t xml:space="preserve">2 </w:t>
            </w:r>
            <w:r>
              <w:rPr>
                <w:rFonts w:hint="eastAsia"/>
              </w:rPr>
              <w:t>点击后导出列表中的数据</w:t>
            </w:r>
          </w:p>
        </w:tc>
        <w:tc>
          <w:tcPr>
            <w:tcW w:w="2302" w:type="dxa"/>
            <w:vAlign w:val="center"/>
          </w:tcPr>
          <w:p w:rsidR="00D912F7" w:rsidRPr="00054E2A" w:rsidRDefault="00D912F7" w:rsidP="005836B4"/>
        </w:tc>
      </w:tr>
      <w:tr w:rsidR="00D912F7" w:rsidRPr="00C84F17" w:rsidTr="005836B4">
        <w:trPr>
          <w:trHeight w:val="729"/>
        </w:trPr>
        <w:tc>
          <w:tcPr>
            <w:tcW w:w="1387" w:type="dxa"/>
            <w:vMerge/>
            <w:vAlign w:val="center"/>
          </w:tcPr>
          <w:p w:rsidR="00D912F7" w:rsidRDefault="00D912F7" w:rsidP="005836B4">
            <w:pPr>
              <w:jc w:val="center"/>
              <w:rPr>
                <w:rFonts w:asciiTheme="minorEastAsia" w:hAnsiTheme="minorEastAsia"/>
              </w:rPr>
            </w:pPr>
          </w:p>
        </w:tc>
        <w:tc>
          <w:tcPr>
            <w:tcW w:w="1116" w:type="dxa"/>
            <w:vAlign w:val="center"/>
          </w:tcPr>
          <w:p w:rsidR="00D912F7" w:rsidRDefault="00D912F7" w:rsidP="005836B4">
            <w:r>
              <w:t>导入</w:t>
            </w:r>
          </w:p>
        </w:tc>
        <w:tc>
          <w:tcPr>
            <w:tcW w:w="5157" w:type="dxa"/>
            <w:vAlign w:val="center"/>
          </w:tcPr>
          <w:p w:rsidR="00D912F7" w:rsidRDefault="00D912F7" w:rsidP="005836B4">
            <w:r>
              <w:rPr>
                <w:rFonts w:hint="eastAsia"/>
              </w:rPr>
              <w:t>1</w:t>
            </w:r>
            <w:r>
              <w:t xml:space="preserve"> </w:t>
            </w:r>
            <w:r>
              <w:t>导入内容</w:t>
            </w:r>
            <w:r>
              <w:rPr>
                <w:rFonts w:hint="eastAsia"/>
              </w:rPr>
              <w:t>：</w:t>
            </w:r>
            <w:r>
              <w:t>车牌号</w:t>
            </w:r>
            <w:r>
              <w:rPr>
                <w:rFonts w:hint="eastAsia"/>
              </w:rPr>
              <w:t>、</w:t>
            </w:r>
            <w:r>
              <w:t>车架号</w:t>
            </w:r>
            <w:r>
              <w:rPr>
                <w:rFonts w:hint="eastAsia"/>
              </w:rPr>
              <w:t>、</w:t>
            </w:r>
            <w:r>
              <w:t>品牌车系</w:t>
            </w:r>
            <w:r>
              <w:rPr>
                <w:rFonts w:hint="eastAsia"/>
              </w:rPr>
              <w:t>、</w:t>
            </w:r>
            <w:r>
              <w:t>颜色</w:t>
            </w:r>
            <w:r>
              <w:rPr>
                <w:rFonts w:hint="eastAsia"/>
              </w:rPr>
              <w:t>、</w:t>
            </w:r>
            <w:r>
              <w:t>所属城市</w:t>
            </w:r>
            <w:r>
              <w:rPr>
                <w:rFonts w:hint="eastAsia"/>
              </w:rPr>
              <w:t>、</w:t>
            </w:r>
            <w:r>
              <w:t>荷载人数</w:t>
            </w:r>
          </w:p>
          <w:p w:rsidR="00D912F7" w:rsidRDefault="00D912F7" w:rsidP="005836B4">
            <w:r>
              <w:t xml:space="preserve">2 </w:t>
            </w:r>
            <w:r>
              <w:t>导入检验</w:t>
            </w:r>
            <w:r>
              <w:rPr>
                <w:rFonts w:hint="eastAsia"/>
              </w:rPr>
              <w:t>：</w:t>
            </w:r>
            <w:r>
              <w:t>车牌号</w:t>
            </w:r>
            <w:r>
              <w:rPr>
                <w:rFonts w:hint="eastAsia"/>
              </w:rPr>
              <w:t>、</w:t>
            </w:r>
            <w:r>
              <w:t>车架号</w:t>
            </w:r>
            <w:r>
              <w:rPr>
                <w:rFonts w:hint="eastAsia"/>
              </w:rPr>
              <w:t>不能重复，有重复直接</w:t>
            </w:r>
            <w:proofErr w:type="gramStart"/>
            <w:r>
              <w:rPr>
                <w:rFonts w:hint="eastAsia"/>
              </w:rPr>
              <w:t>回滚不</w:t>
            </w:r>
            <w:proofErr w:type="gramEnd"/>
            <w:r>
              <w:rPr>
                <w:rFonts w:hint="eastAsia"/>
              </w:rPr>
              <w:t>执行导入</w:t>
            </w:r>
          </w:p>
          <w:p w:rsidR="00D912F7" w:rsidRDefault="00D912F7" w:rsidP="005836B4">
            <w:r>
              <w:t>A</w:t>
            </w:r>
            <w:r>
              <w:rPr>
                <w:rFonts w:hint="eastAsia"/>
              </w:rPr>
              <w:t xml:space="preserve"> </w:t>
            </w:r>
            <w:r>
              <w:rPr>
                <w:rFonts w:hint="eastAsia"/>
              </w:rPr>
              <w:t>数据库已存在，提示文案“</w:t>
            </w:r>
            <w:r>
              <w:rPr>
                <w:rFonts w:hint="eastAsia"/>
              </w:rPr>
              <w:t>xx</w:t>
            </w:r>
            <w:r>
              <w:rPr>
                <w:rFonts w:hint="eastAsia"/>
              </w:rPr>
              <w:t>车牌号已存在”、“</w:t>
            </w:r>
            <w:r>
              <w:rPr>
                <w:rFonts w:hint="eastAsia"/>
              </w:rPr>
              <w:t>xx</w:t>
            </w:r>
            <w:r>
              <w:rPr>
                <w:rFonts w:hint="eastAsia"/>
              </w:rPr>
              <w:t>车架号已存在”</w:t>
            </w:r>
          </w:p>
          <w:p w:rsidR="00D912F7" w:rsidRDefault="00D912F7" w:rsidP="005836B4">
            <w:r>
              <w:rPr>
                <w:rFonts w:hint="eastAsia"/>
              </w:rPr>
              <w:t>B Excel</w:t>
            </w:r>
            <w:r>
              <w:rPr>
                <w:rFonts w:hint="eastAsia"/>
              </w:rPr>
              <w:t>内容有重复，提示“第</w:t>
            </w:r>
            <w:r>
              <w:rPr>
                <w:rFonts w:hint="eastAsia"/>
              </w:rPr>
              <w:t>n</w:t>
            </w:r>
            <w:r>
              <w:rPr>
                <w:rFonts w:hint="eastAsia"/>
              </w:rPr>
              <w:t>、</w:t>
            </w:r>
            <w:r>
              <w:rPr>
                <w:rFonts w:hint="eastAsia"/>
              </w:rPr>
              <w:t>n+m</w:t>
            </w:r>
            <w:r>
              <w:rPr>
                <w:rFonts w:hint="eastAsia"/>
              </w:rPr>
              <w:t>、</w:t>
            </w:r>
            <w:r>
              <w:rPr>
                <w:rFonts w:hint="eastAsia"/>
              </w:rPr>
              <w:t>n+m+k</w:t>
            </w:r>
            <w:r>
              <w:t>…</w:t>
            </w:r>
            <w:r>
              <w:t>行车牌重复</w:t>
            </w:r>
            <w:r>
              <w:rPr>
                <w:rFonts w:hint="eastAsia"/>
              </w:rPr>
              <w:t>”、“第</w:t>
            </w:r>
            <w:r>
              <w:rPr>
                <w:rFonts w:hint="eastAsia"/>
              </w:rPr>
              <w:t>n</w:t>
            </w:r>
            <w:r>
              <w:rPr>
                <w:rFonts w:hint="eastAsia"/>
              </w:rPr>
              <w:t>、</w:t>
            </w:r>
            <w:r>
              <w:rPr>
                <w:rFonts w:hint="eastAsia"/>
              </w:rPr>
              <w:t>n+m</w:t>
            </w:r>
            <w:r>
              <w:rPr>
                <w:rFonts w:hint="eastAsia"/>
              </w:rPr>
              <w:t>、</w:t>
            </w:r>
            <w:r>
              <w:rPr>
                <w:rFonts w:hint="eastAsia"/>
              </w:rPr>
              <w:t>n+m+k</w:t>
            </w:r>
            <w:r>
              <w:t>…</w:t>
            </w:r>
            <w:r>
              <w:t>行</w:t>
            </w:r>
            <w:r>
              <w:rPr>
                <w:rFonts w:hint="eastAsia"/>
              </w:rPr>
              <w:t>车架号</w:t>
            </w:r>
            <w:r>
              <w:t>重复</w:t>
            </w:r>
            <w:r>
              <w:rPr>
                <w:rFonts w:hint="eastAsia"/>
              </w:rPr>
              <w:t>”</w:t>
            </w:r>
          </w:p>
          <w:p w:rsidR="00D912F7" w:rsidRPr="00A10F1A" w:rsidRDefault="00D912F7" w:rsidP="005836B4">
            <w:r>
              <w:rPr>
                <w:rFonts w:hint="eastAsia"/>
              </w:rPr>
              <w:t>3</w:t>
            </w:r>
            <w:r>
              <w:t xml:space="preserve"> </w:t>
            </w:r>
            <w:proofErr w:type="gramStart"/>
            <w:r>
              <w:t>若品牌</w:t>
            </w:r>
            <w:proofErr w:type="gramEnd"/>
            <w:r>
              <w:t>车系已经分配给某服务车型</w:t>
            </w:r>
            <w:r>
              <w:rPr>
                <w:rFonts w:hint="eastAsia"/>
              </w:rPr>
              <w:t>，</w:t>
            </w:r>
            <w:r>
              <w:t>则导入成功后</w:t>
            </w:r>
            <w:r>
              <w:rPr>
                <w:rFonts w:hint="eastAsia"/>
              </w:rPr>
              <w:t>，</w:t>
            </w:r>
            <w:r>
              <w:t>车辆自动定为该服务车型</w:t>
            </w:r>
          </w:p>
        </w:tc>
        <w:tc>
          <w:tcPr>
            <w:tcW w:w="2302" w:type="dxa"/>
            <w:vAlign w:val="center"/>
          </w:tcPr>
          <w:p w:rsidR="00D912F7" w:rsidRPr="00054E2A" w:rsidRDefault="00D912F7" w:rsidP="005836B4"/>
        </w:tc>
      </w:tr>
      <w:tr w:rsidR="00717EE3" w:rsidRPr="00C84F17" w:rsidTr="005836B4">
        <w:trPr>
          <w:trHeight w:val="729"/>
        </w:trPr>
        <w:tc>
          <w:tcPr>
            <w:tcW w:w="1387" w:type="dxa"/>
            <w:vMerge w:val="restart"/>
            <w:vAlign w:val="center"/>
          </w:tcPr>
          <w:p w:rsidR="00717EE3" w:rsidRDefault="00717EE3" w:rsidP="00717EE3">
            <w:pPr>
              <w:jc w:val="center"/>
              <w:rPr>
                <w:rFonts w:asciiTheme="minorEastAsia" w:hAnsiTheme="minorEastAsia"/>
              </w:rPr>
            </w:pPr>
            <w:r>
              <w:rPr>
                <w:rFonts w:asciiTheme="minorEastAsia" w:hAnsiTheme="minorEastAsia"/>
              </w:rPr>
              <w:t>新增车辆</w:t>
            </w:r>
            <w:proofErr w:type="gramStart"/>
            <w:r>
              <w:rPr>
                <w:rFonts w:asciiTheme="minorEastAsia" w:hAnsiTheme="minorEastAsia"/>
              </w:rPr>
              <w:t>信息弹窗</w:t>
            </w:r>
            <w:proofErr w:type="gramEnd"/>
          </w:p>
        </w:tc>
        <w:tc>
          <w:tcPr>
            <w:tcW w:w="1116" w:type="dxa"/>
            <w:vAlign w:val="center"/>
          </w:tcPr>
          <w:p w:rsidR="00717EE3" w:rsidRDefault="00717EE3" w:rsidP="005836B4">
            <w:r>
              <w:rPr>
                <w:rFonts w:hint="eastAsia"/>
              </w:rPr>
              <w:t>说明</w:t>
            </w:r>
          </w:p>
        </w:tc>
        <w:tc>
          <w:tcPr>
            <w:tcW w:w="5157" w:type="dxa"/>
            <w:vAlign w:val="center"/>
          </w:tcPr>
          <w:p w:rsidR="00717EE3" w:rsidRDefault="00717EE3" w:rsidP="005836B4"/>
        </w:tc>
        <w:tc>
          <w:tcPr>
            <w:tcW w:w="2302" w:type="dxa"/>
            <w:vAlign w:val="center"/>
          </w:tcPr>
          <w:p w:rsidR="00717EE3" w:rsidRPr="00054E2A" w:rsidRDefault="00717EE3" w:rsidP="005836B4"/>
        </w:tc>
      </w:tr>
      <w:tr w:rsidR="00717EE3" w:rsidRPr="00C84F17" w:rsidTr="005836B4">
        <w:trPr>
          <w:trHeight w:val="729"/>
        </w:trPr>
        <w:tc>
          <w:tcPr>
            <w:tcW w:w="1387" w:type="dxa"/>
            <w:vMerge/>
            <w:vAlign w:val="center"/>
          </w:tcPr>
          <w:p w:rsidR="00717EE3" w:rsidRDefault="00717EE3" w:rsidP="005836B4">
            <w:pPr>
              <w:jc w:val="center"/>
              <w:rPr>
                <w:rFonts w:asciiTheme="minorEastAsia" w:hAnsiTheme="minorEastAsia"/>
              </w:rPr>
            </w:pPr>
          </w:p>
        </w:tc>
        <w:tc>
          <w:tcPr>
            <w:tcW w:w="1116" w:type="dxa"/>
            <w:vAlign w:val="center"/>
          </w:tcPr>
          <w:p w:rsidR="00717EE3" w:rsidRDefault="00717EE3" w:rsidP="005836B4">
            <w:r>
              <w:rPr>
                <w:rFonts w:hint="eastAsia"/>
              </w:rPr>
              <w:t>车牌</w:t>
            </w:r>
          </w:p>
        </w:tc>
        <w:tc>
          <w:tcPr>
            <w:tcW w:w="5157" w:type="dxa"/>
            <w:vAlign w:val="center"/>
          </w:tcPr>
          <w:p w:rsidR="00717EE3" w:rsidRDefault="00717EE3" w:rsidP="005836B4">
            <w:r>
              <w:rPr>
                <w:rFonts w:hint="eastAsia"/>
              </w:rPr>
              <w:t xml:space="preserve">1 </w:t>
            </w:r>
            <w:r>
              <w:rPr>
                <w:rFonts w:hint="eastAsia"/>
              </w:rPr>
              <w:t>两级下拉框</w:t>
            </w:r>
            <w:r>
              <w:rPr>
                <w:rFonts w:hint="eastAsia"/>
              </w:rPr>
              <w:t>+</w:t>
            </w:r>
            <w:r>
              <w:rPr>
                <w:rFonts w:hint="eastAsia"/>
              </w:rPr>
              <w:t>文本框</w:t>
            </w:r>
          </w:p>
          <w:p w:rsidR="00717EE3" w:rsidRDefault="00717EE3" w:rsidP="005836B4">
            <w:r>
              <w:rPr>
                <w:rFonts w:hint="eastAsia"/>
              </w:rPr>
              <w:t xml:space="preserve">2 </w:t>
            </w:r>
            <w:r>
              <w:rPr>
                <w:rFonts w:hint="eastAsia"/>
              </w:rPr>
              <w:t>第一个下拉框为所有省的简称，第二个下拉框为</w:t>
            </w:r>
            <w:r>
              <w:rPr>
                <w:rFonts w:hint="eastAsia"/>
              </w:rPr>
              <w:t>26</w:t>
            </w:r>
            <w:r>
              <w:rPr>
                <w:rFonts w:hint="eastAsia"/>
              </w:rPr>
              <w:t>个大写字母，文本智能输入字母和数字</w:t>
            </w:r>
          </w:p>
          <w:p w:rsidR="00717EE3" w:rsidRPr="00E60AF9" w:rsidRDefault="00717EE3" w:rsidP="005836B4">
            <w:r>
              <w:t xml:space="preserve">3 </w:t>
            </w:r>
            <w:r>
              <w:t>必填</w:t>
            </w:r>
            <w:r>
              <w:rPr>
                <w:rFonts w:hint="eastAsia"/>
              </w:rPr>
              <w:t>，</w:t>
            </w:r>
            <w:r>
              <w:t>若未填写</w:t>
            </w:r>
            <w:r>
              <w:rPr>
                <w:rFonts w:hint="eastAsia"/>
              </w:rPr>
              <w:t>，则提示文案“请填写完整的车牌号”</w:t>
            </w:r>
          </w:p>
        </w:tc>
        <w:tc>
          <w:tcPr>
            <w:tcW w:w="2302" w:type="dxa"/>
            <w:vAlign w:val="center"/>
          </w:tcPr>
          <w:p w:rsidR="00717EE3" w:rsidRPr="00054E2A" w:rsidRDefault="00717EE3" w:rsidP="005836B4"/>
        </w:tc>
      </w:tr>
      <w:tr w:rsidR="00717EE3" w:rsidRPr="00C35409" w:rsidTr="005836B4">
        <w:trPr>
          <w:trHeight w:val="729"/>
        </w:trPr>
        <w:tc>
          <w:tcPr>
            <w:tcW w:w="1387" w:type="dxa"/>
            <w:vMerge/>
            <w:vAlign w:val="center"/>
          </w:tcPr>
          <w:p w:rsidR="00717EE3" w:rsidRDefault="00717EE3" w:rsidP="005836B4">
            <w:pPr>
              <w:jc w:val="center"/>
              <w:rPr>
                <w:rFonts w:asciiTheme="minorEastAsia" w:hAnsiTheme="minorEastAsia"/>
              </w:rPr>
            </w:pPr>
          </w:p>
        </w:tc>
        <w:tc>
          <w:tcPr>
            <w:tcW w:w="1116" w:type="dxa"/>
            <w:vAlign w:val="center"/>
          </w:tcPr>
          <w:p w:rsidR="00717EE3" w:rsidRDefault="00717EE3" w:rsidP="005836B4">
            <w:r>
              <w:rPr>
                <w:rFonts w:hint="eastAsia"/>
              </w:rPr>
              <w:t>车架号</w:t>
            </w:r>
          </w:p>
        </w:tc>
        <w:tc>
          <w:tcPr>
            <w:tcW w:w="5157" w:type="dxa"/>
            <w:vAlign w:val="center"/>
          </w:tcPr>
          <w:p w:rsidR="00717EE3" w:rsidRPr="00E60AF9" w:rsidRDefault="00717EE3" w:rsidP="005836B4">
            <w:r>
              <w:rPr>
                <w:rFonts w:hint="eastAsia"/>
              </w:rPr>
              <w:t>必填项，固定</w:t>
            </w:r>
            <w:r>
              <w:t>17</w:t>
            </w:r>
            <w:r>
              <w:t>个字符</w:t>
            </w:r>
            <w:r>
              <w:rPr>
                <w:rFonts w:hint="eastAsia"/>
              </w:rPr>
              <w:t>，</w:t>
            </w:r>
            <w:r>
              <w:t>只能输入数字和字母</w:t>
            </w:r>
            <w:r>
              <w:rPr>
                <w:rFonts w:hint="eastAsia"/>
              </w:rPr>
              <w:t>。</w:t>
            </w:r>
            <w:r>
              <w:t>若未填写</w:t>
            </w:r>
            <w:r>
              <w:rPr>
                <w:rFonts w:hint="eastAsia"/>
              </w:rPr>
              <w:t>，</w:t>
            </w:r>
            <w:r>
              <w:t>则提示文案</w:t>
            </w:r>
            <w:r>
              <w:rPr>
                <w:rFonts w:hint="eastAsia"/>
              </w:rPr>
              <w:t>“请输入车架号”</w:t>
            </w:r>
          </w:p>
        </w:tc>
        <w:tc>
          <w:tcPr>
            <w:tcW w:w="2302" w:type="dxa"/>
            <w:vAlign w:val="center"/>
          </w:tcPr>
          <w:p w:rsidR="00717EE3" w:rsidRPr="00054E2A" w:rsidRDefault="00717EE3" w:rsidP="005836B4"/>
        </w:tc>
      </w:tr>
      <w:tr w:rsidR="00717EE3" w:rsidRPr="00C35409" w:rsidTr="005836B4">
        <w:trPr>
          <w:trHeight w:val="729"/>
        </w:trPr>
        <w:tc>
          <w:tcPr>
            <w:tcW w:w="1387" w:type="dxa"/>
            <w:vMerge/>
            <w:vAlign w:val="center"/>
          </w:tcPr>
          <w:p w:rsidR="00717EE3" w:rsidRDefault="00717EE3" w:rsidP="005836B4">
            <w:pPr>
              <w:jc w:val="center"/>
              <w:rPr>
                <w:rFonts w:asciiTheme="minorEastAsia" w:hAnsiTheme="minorEastAsia"/>
              </w:rPr>
            </w:pPr>
          </w:p>
        </w:tc>
        <w:tc>
          <w:tcPr>
            <w:tcW w:w="1116" w:type="dxa"/>
            <w:vAlign w:val="center"/>
          </w:tcPr>
          <w:p w:rsidR="00717EE3" w:rsidRDefault="00717EE3" w:rsidP="005836B4">
            <w:r>
              <w:rPr>
                <w:rFonts w:hint="eastAsia"/>
              </w:rPr>
              <w:t>品牌车系</w:t>
            </w:r>
          </w:p>
        </w:tc>
        <w:tc>
          <w:tcPr>
            <w:tcW w:w="5157" w:type="dxa"/>
            <w:vAlign w:val="center"/>
          </w:tcPr>
          <w:p w:rsidR="00717EE3" w:rsidRDefault="00717EE3" w:rsidP="005836B4">
            <w:r>
              <w:rPr>
                <w:rFonts w:hint="eastAsia"/>
              </w:rPr>
              <w:t>必填项，联想下拉框，数据来自</w:t>
            </w:r>
            <w:proofErr w:type="gramStart"/>
            <w:r>
              <w:rPr>
                <w:rFonts w:hint="eastAsia"/>
              </w:rPr>
              <w:t>运管端自建</w:t>
            </w:r>
            <w:proofErr w:type="gramEnd"/>
            <w:r>
              <w:rPr>
                <w:rFonts w:hint="eastAsia"/>
              </w:rPr>
              <w:t>的</w:t>
            </w:r>
            <w:proofErr w:type="gramStart"/>
            <w:r>
              <w:rPr>
                <w:rFonts w:hint="eastAsia"/>
              </w:rPr>
              <w:t>车品牌</w:t>
            </w:r>
            <w:proofErr w:type="gramEnd"/>
            <w:r>
              <w:rPr>
                <w:rFonts w:hint="eastAsia"/>
              </w:rPr>
              <w:t>和车系。若未填写，提示文案“请选择品牌车系”</w:t>
            </w:r>
          </w:p>
        </w:tc>
        <w:tc>
          <w:tcPr>
            <w:tcW w:w="2302" w:type="dxa"/>
            <w:vAlign w:val="center"/>
          </w:tcPr>
          <w:p w:rsidR="00717EE3" w:rsidRPr="00054E2A" w:rsidRDefault="00717EE3" w:rsidP="005836B4"/>
        </w:tc>
      </w:tr>
      <w:tr w:rsidR="00717EE3" w:rsidRPr="00C35409" w:rsidTr="005836B4">
        <w:trPr>
          <w:trHeight w:val="729"/>
        </w:trPr>
        <w:tc>
          <w:tcPr>
            <w:tcW w:w="1387" w:type="dxa"/>
            <w:vMerge/>
            <w:vAlign w:val="center"/>
          </w:tcPr>
          <w:p w:rsidR="00717EE3" w:rsidRDefault="00717EE3" w:rsidP="005836B4">
            <w:pPr>
              <w:jc w:val="center"/>
              <w:rPr>
                <w:rFonts w:asciiTheme="minorEastAsia" w:hAnsiTheme="minorEastAsia"/>
              </w:rPr>
            </w:pPr>
          </w:p>
        </w:tc>
        <w:tc>
          <w:tcPr>
            <w:tcW w:w="1116" w:type="dxa"/>
            <w:vAlign w:val="center"/>
          </w:tcPr>
          <w:p w:rsidR="00717EE3" w:rsidRDefault="00717EE3" w:rsidP="005836B4">
            <w:r>
              <w:rPr>
                <w:rFonts w:hint="eastAsia"/>
              </w:rPr>
              <w:t>颜色</w:t>
            </w:r>
          </w:p>
        </w:tc>
        <w:tc>
          <w:tcPr>
            <w:tcW w:w="5157" w:type="dxa"/>
            <w:vAlign w:val="center"/>
          </w:tcPr>
          <w:p w:rsidR="00717EE3" w:rsidRDefault="00717EE3" w:rsidP="005836B4">
            <w:r>
              <w:rPr>
                <w:rFonts w:hint="eastAsia"/>
              </w:rPr>
              <w:t>必填项，最大</w:t>
            </w:r>
            <w:r>
              <w:rPr>
                <w:rFonts w:hint="eastAsia"/>
              </w:rPr>
              <w:t>8</w:t>
            </w:r>
            <w:r>
              <w:rPr>
                <w:rFonts w:hint="eastAsia"/>
              </w:rPr>
              <w:t>个字符。若未填写，则提示文案“请输入车颜色”</w:t>
            </w:r>
          </w:p>
        </w:tc>
        <w:tc>
          <w:tcPr>
            <w:tcW w:w="2302" w:type="dxa"/>
            <w:vAlign w:val="center"/>
          </w:tcPr>
          <w:p w:rsidR="00717EE3" w:rsidRPr="00054E2A" w:rsidRDefault="00717EE3" w:rsidP="005836B4"/>
        </w:tc>
      </w:tr>
      <w:tr w:rsidR="00717EE3" w:rsidRPr="00C35409" w:rsidTr="005836B4">
        <w:trPr>
          <w:trHeight w:val="729"/>
        </w:trPr>
        <w:tc>
          <w:tcPr>
            <w:tcW w:w="1387" w:type="dxa"/>
            <w:vMerge/>
            <w:vAlign w:val="center"/>
          </w:tcPr>
          <w:p w:rsidR="00717EE3" w:rsidRDefault="00717EE3" w:rsidP="005836B4">
            <w:pPr>
              <w:jc w:val="center"/>
              <w:rPr>
                <w:rFonts w:asciiTheme="minorEastAsia" w:hAnsiTheme="minorEastAsia"/>
              </w:rPr>
            </w:pPr>
          </w:p>
        </w:tc>
        <w:tc>
          <w:tcPr>
            <w:tcW w:w="1116" w:type="dxa"/>
            <w:vAlign w:val="center"/>
          </w:tcPr>
          <w:p w:rsidR="00717EE3" w:rsidRDefault="00717EE3" w:rsidP="005836B4">
            <w:r>
              <w:rPr>
                <w:rFonts w:hint="eastAsia"/>
              </w:rPr>
              <w:t>登记城市</w:t>
            </w:r>
          </w:p>
        </w:tc>
        <w:tc>
          <w:tcPr>
            <w:tcW w:w="5157" w:type="dxa"/>
            <w:vAlign w:val="center"/>
          </w:tcPr>
          <w:p w:rsidR="00717EE3" w:rsidRDefault="00717EE3" w:rsidP="00C35409">
            <w:r>
              <w:rPr>
                <w:rFonts w:hint="eastAsia"/>
              </w:rPr>
              <w:t>必填项，选用公共规范中“城市选择控件</w:t>
            </w:r>
            <w:r>
              <w:rPr>
                <w:rFonts w:hint="eastAsia"/>
              </w:rPr>
              <w:t>1</w:t>
            </w:r>
            <w:r>
              <w:rPr>
                <w:rFonts w:hint="eastAsia"/>
              </w:rPr>
              <w:t>”。若为填</w:t>
            </w:r>
            <w:r>
              <w:rPr>
                <w:rFonts w:hint="eastAsia"/>
              </w:rPr>
              <w:lastRenderedPageBreak/>
              <w:t>写，则提示文案“请选择登记城市”</w:t>
            </w:r>
          </w:p>
        </w:tc>
        <w:tc>
          <w:tcPr>
            <w:tcW w:w="2302" w:type="dxa"/>
            <w:vAlign w:val="center"/>
          </w:tcPr>
          <w:p w:rsidR="00717EE3" w:rsidRPr="00054E2A" w:rsidRDefault="00717EE3" w:rsidP="005836B4"/>
        </w:tc>
      </w:tr>
      <w:tr w:rsidR="00717EE3" w:rsidRPr="00C35409" w:rsidTr="005836B4">
        <w:trPr>
          <w:trHeight w:val="729"/>
        </w:trPr>
        <w:tc>
          <w:tcPr>
            <w:tcW w:w="1387" w:type="dxa"/>
            <w:vMerge/>
            <w:vAlign w:val="center"/>
          </w:tcPr>
          <w:p w:rsidR="00717EE3" w:rsidRDefault="00717EE3" w:rsidP="005836B4">
            <w:pPr>
              <w:jc w:val="center"/>
              <w:rPr>
                <w:rFonts w:asciiTheme="minorEastAsia" w:hAnsiTheme="minorEastAsia"/>
              </w:rPr>
            </w:pPr>
          </w:p>
        </w:tc>
        <w:tc>
          <w:tcPr>
            <w:tcW w:w="1116" w:type="dxa"/>
            <w:vAlign w:val="center"/>
          </w:tcPr>
          <w:p w:rsidR="00717EE3" w:rsidRDefault="00717EE3" w:rsidP="005836B4">
            <w:r>
              <w:rPr>
                <w:rFonts w:hint="eastAsia"/>
              </w:rPr>
              <w:t>荷载人数</w:t>
            </w:r>
          </w:p>
        </w:tc>
        <w:tc>
          <w:tcPr>
            <w:tcW w:w="5157" w:type="dxa"/>
            <w:vAlign w:val="center"/>
          </w:tcPr>
          <w:p w:rsidR="00717EE3" w:rsidRDefault="00717EE3" w:rsidP="005836B4">
            <w:r>
              <w:rPr>
                <w:rFonts w:hint="eastAsia"/>
              </w:rPr>
              <w:t>必填项，最大</w:t>
            </w:r>
            <w:r>
              <w:rPr>
                <w:rFonts w:hint="eastAsia"/>
              </w:rPr>
              <w:t>2</w:t>
            </w:r>
            <w:r>
              <w:rPr>
                <w:rFonts w:hint="eastAsia"/>
              </w:rPr>
              <w:t>位数，只能输入正整数，最小值</w:t>
            </w:r>
            <w:r>
              <w:rPr>
                <w:rFonts w:hint="eastAsia"/>
              </w:rPr>
              <w:t>1</w:t>
            </w:r>
            <w:r>
              <w:rPr>
                <w:rFonts w:hint="eastAsia"/>
              </w:rPr>
              <w:t>。</w:t>
            </w:r>
            <w:r>
              <w:t>若未填写</w:t>
            </w:r>
            <w:r>
              <w:rPr>
                <w:rFonts w:hint="eastAsia"/>
              </w:rPr>
              <w:t>，</w:t>
            </w:r>
            <w:r>
              <w:t>则提示文案</w:t>
            </w:r>
            <w:r>
              <w:rPr>
                <w:rFonts w:hint="eastAsia"/>
              </w:rPr>
              <w:t>“请输入荷载人数”</w:t>
            </w:r>
          </w:p>
        </w:tc>
        <w:tc>
          <w:tcPr>
            <w:tcW w:w="2302" w:type="dxa"/>
            <w:vAlign w:val="center"/>
          </w:tcPr>
          <w:p w:rsidR="00717EE3" w:rsidRPr="00054E2A" w:rsidRDefault="00717EE3" w:rsidP="005836B4"/>
        </w:tc>
      </w:tr>
      <w:tr w:rsidR="00717EE3" w:rsidRPr="00C35409" w:rsidTr="005836B4">
        <w:trPr>
          <w:trHeight w:val="729"/>
        </w:trPr>
        <w:tc>
          <w:tcPr>
            <w:tcW w:w="1387" w:type="dxa"/>
            <w:vMerge/>
            <w:vAlign w:val="center"/>
          </w:tcPr>
          <w:p w:rsidR="00717EE3" w:rsidRDefault="00717EE3" w:rsidP="005836B4">
            <w:pPr>
              <w:jc w:val="center"/>
              <w:rPr>
                <w:rFonts w:asciiTheme="minorEastAsia" w:hAnsiTheme="minorEastAsia"/>
              </w:rPr>
            </w:pPr>
          </w:p>
        </w:tc>
        <w:tc>
          <w:tcPr>
            <w:tcW w:w="1116" w:type="dxa"/>
            <w:vAlign w:val="center"/>
          </w:tcPr>
          <w:p w:rsidR="00717EE3" w:rsidRDefault="00717EE3" w:rsidP="005836B4">
            <w:r>
              <w:rPr>
                <w:rFonts w:hint="eastAsia"/>
              </w:rPr>
              <w:t>车辆类型</w:t>
            </w:r>
          </w:p>
        </w:tc>
        <w:tc>
          <w:tcPr>
            <w:tcW w:w="5157" w:type="dxa"/>
            <w:vAlign w:val="center"/>
          </w:tcPr>
          <w:p w:rsidR="00717EE3" w:rsidRDefault="00717EE3" w:rsidP="005836B4">
            <w:r>
              <w:rPr>
                <w:rFonts w:hint="eastAsia"/>
              </w:rPr>
              <w:t>下拉框，包括“网约车”“出租车”，默认“网约车”</w:t>
            </w:r>
          </w:p>
        </w:tc>
        <w:tc>
          <w:tcPr>
            <w:tcW w:w="2302" w:type="dxa"/>
            <w:vAlign w:val="center"/>
          </w:tcPr>
          <w:p w:rsidR="00717EE3" w:rsidRPr="00054E2A" w:rsidRDefault="00717EE3" w:rsidP="005836B4"/>
        </w:tc>
      </w:tr>
      <w:tr w:rsidR="00717EE3" w:rsidRPr="00C35409" w:rsidTr="005836B4">
        <w:trPr>
          <w:trHeight w:val="729"/>
        </w:trPr>
        <w:tc>
          <w:tcPr>
            <w:tcW w:w="1387" w:type="dxa"/>
            <w:vMerge/>
            <w:vAlign w:val="center"/>
          </w:tcPr>
          <w:p w:rsidR="00717EE3" w:rsidRDefault="00717EE3" w:rsidP="005836B4">
            <w:pPr>
              <w:jc w:val="center"/>
              <w:rPr>
                <w:rFonts w:asciiTheme="minorEastAsia" w:hAnsiTheme="minorEastAsia"/>
              </w:rPr>
            </w:pPr>
          </w:p>
        </w:tc>
        <w:tc>
          <w:tcPr>
            <w:tcW w:w="1116" w:type="dxa"/>
            <w:vAlign w:val="center"/>
          </w:tcPr>
          <w:p w:rsidR="00717EE3" w:rsidRDefault="00717EE3" w:rsidP="005836B4">
            <w:r>
              <w:rPr>
                <w:rFonts w:hint="eastAsia"/>
              </w:rPr>
              <w:t>经营范围</w:t>
            </w:r>
          </w:p>
        </w:tc>
        <w:tc>
          <w:tcPr>
            <w:tcW w:w="5157" w:type="dxa"/>
            <w:vAlign w:val="center"/>
          </w:tcPr>
          <w:p w:rsidR="00717EE3" w:rsidRDefault="00717EE3" w:rsidP="005836B4">
            <w:r>
              <w:rPr>
                <w:rFonts w:hint="eastAsia"/>
              </w:rPr>
              <w:t>使用公共规范中的“城市选择控件</w:t>
            </w:r>
            <w:r>
              <w:rPr>
                <w:rFonts w:hint="eastAsia"/>
              </w:rPr>
              <w:t>1</w:t>
            </w:r>
            <w:r>
              <w:rPr>
                <w:rFonts w:hint="eastAsia"/>
              </w:rPr>
              <w:t>”。选择城市后，加载到多文本框中</w:t>
            </w:r>
          </w:p>
        </w:tc>
        <w:tc>
          <w:tcPr>
            <w:tcW w:w="2302" w:type="dxa"/>
            <w:vAlign w:val="center"/>
          </w:tcPr>
          <w:p w:rsidR="00717EE3" w:rsidRPr="00054E2A" w:rsidRDefault="00717EE3" w:rsidP="005836B4">
            <w:r>
              <w:t>当车辆类型为出租车时隐藏</w:t>
            </w:r>
          </w:p>
        </w:tc>
      </w:tr>
      <w:tr w:rsidR="00717EE3" w:rsidRPr="00C35409" w:rsidTr="005836B4">
        <w:trPr>
          <w:trHeight w:val="729"/>
        </w:trPr>
        <w:tc>
          <w:tcPr>
            <w:tcW w:w="1387" w:type="dxa"/>
            <w:vMerge/>
            <w:vAlign w:val="center"/>
          </w:tcPr>
          <w:p w:rsidR="00717EE3" w:rsidRDefault="00717EE3" w:rsidP="005836B4">
            <w:pPr>
              <w:jc w:val="center"/>
              <w:rPr>
                <w:rFonts w:asciiTheme="minorEastAsia" w:hAnsiTheme="minorEastAsia"/>
              </w:rPr>
            </w:pPr>
          </w:p>
        </w:tc>
        <w:tc>
          <w:tcPr>
            <w:tcW w:w="1116" w:type="dxa"/>
            <w:vAlign w:val="center"/>
          </w:tcPr>
          <w:p w:rsidR="00717EE3" w:rsidRDefault="00717EE3" w:rsidP="005836B4">
            <w:r>
              <w:rPr>
                <w:rFonts w:hint="eastAsia"/>
              </w:rPr>
              <w:t>设为常用</w:t>
            </w:r>
          </w:p>
        </w:tc>
        <w:tc>
          <w:tcPr>
            <w:tcW w:w="5157" w:type="dxa"/>
            <w:vAlign w:val="center"/>
          </w:tcPr>
          <w:p w:rsidR="00717EE3" w:rsidRDefault="00717EE3" w:rsidP="005836B4">
            <w:r>
              <w:rPr>
                <w:rFonts w:hint="eastAsia"/>
              </w:rPr>
              <w:t>复选框。默认不勾选。</w:t>
            </w:r>
            <w:proofErr w:type="gramStart"/>
            <w:r>
              <w:rPr>
                <w:rFonts w:hint="eastAsia"/>
              </w:rPr>
              <w:t>勾</w:t>
            </w:r>
            <w:proofErr w:type="gramEnd"/>
            <w:r>
              <w:rPr>
                <w:rFonts w:hint="eastAsia"/>
              </w:rPr>
              <w:t>选后，把当前多文本框中的城市设为常用，</w:t>
            </w:r>
            <w:proofErr w:type="gramStart"/>
            <w:r>
              <w:rPr>
                <w:rFonts w:hint="eastAsia"/>
              </w:rPr>
              <w:t>若之前</w:t>
            </w:r>
            <w:proofErr w:type="gramEnd"/>
            <w:r>
              <w:rPr>
                <w:rFonts w:hint="eastAsia"/>
              </w:rPr>
              <w:t>已有常用城市，则直接覆盖</w:t>
            </w:r>
          </w:p>
        </w:tc>
        <w:tc>
          <w:tcPr>
            <w:tcW w:w="2302" w:type="dxa"/>
            <w:vAlign w:val="center"/>
          </w:tcPr>
          <w:p w:rsidR="00717EE3" w:rsidRPr="00054E2A" w:rsidRDefault="00717EE3" w:rsidP="005836B4">
            <w:r>
              <w:t>当车辆类型为出租车时隐藏</w:t>
            </w:r>
          </w:p>
        </w:tc>
      </w:tr>
      <w:tr w:rsidR="00717EE3" w:rsidRPr="00C35409" w:rsidTr="005836B4">
        <w:trPr>
          <w:trHeight w:val="729"/>
        </w:trPr>
        <w:tc>
          <w:tcPr>
            <w:tcW w:w="1387" w:type="dxa"/>
            <w:vMerge/>
            <w:vAlign w:val="center"/>
          </w:tcPr>
          <w:p w:rsidR="00717EE3" w:rsidRDefault="00717EE3" w:rsidP="005836B4">
            <w:pPr>
              <w:jc w:val="center"/>
              <w:rPr>
                <w:rFonts w:asciiTheme="minorEastAsia" w:hAnsiTheme="minorEastAsia"/>
              </w:rPr>
            </w:pPr>
          </w:p>
        </w:tc>
        <w:tc>
          <w:tcPr>
            <w:tcW w:w="1116" w:type="dxa"/>
            <w:vAlign w:val="center"/>
          </w:tcPr>
          <w:p w:rsidR="00717EE3" w:rsidRDefault="00717EE3" w:rsidP="005836B4">
            <w:r>
              <w:rPr>
                <w:rFonts w:hint="eastAsia"/>
              </w:rPr>
              <w:t>载入常用</w:t>
            </w:r>
          </w:p>
        </w:tc>
        <w:tc>
          <w:tcPr>
            <w:tcW w:w="5157" w:type="dxa"/>
            <w:vAlign w:val="center"/>
          </w:tcPr>
          <w:p w:rsidR="00717EE3" w:rsidRDefault="00717EE3" w:rsidP="005836B4">
            <w:r>
              <w:rPr>
                <w:rFonts w:hint="eastAsia"/>
              </w:rPr>
              <w:t>复选框。默认不勾选。</w:t>
            </w:r>
            <w:proofErr w:type="gramStart"/>
            <w:r>
              <w:rPr>
                <w:rFonts w:hint="eastAsia"/>
              </w:rPr>
              <w:t>勾</w:t>
            </w:r>
            <w:proofErr w:type="gramEnd"/>
            <w:r>
              <w:rPr>
                <w:rFonts w:hint="eastAsia"/>
              </w:rPr>
              <w:t>选后，把常用城市载入多文本框中，同时校验多文本框中是否有重复的，如果有重复的，则重复的不需要重复载入；取消勾选，</w:t>
            </w:r>
            <w:proofErr w:type="gramStart"/>
            <w:r>
              <w:rPr>
                <w:rFonts w:hint="eastAsia"/>
              </w:rPr>
              <w:t>把之前勾选</w:t>
            </w:r>
            <w:proofErr w:type="gramEnd"/>
            <w:r>
              <w:rPr>
                <w:rFonts w:hint="eastAsia"/>
              </w:rPr>
              <w:t>载入的重新去掉，不显示在多文本框中</w:t>
            </w:r>
          </w:p>
        </w:tc>
        <w:tc>
          <w:tcPr>
            <w:tcW w:w="2302" w:type="dxa"/>
            <w:vAlign w:val="center"/>
          </w:tcPr>
          <w:p w:rsidR="00717EE3" w:rsidRPr="00054E2A" w:rsidRDefault="00717EE3" w:rsidP="005836B4">
            <w:r>
              <w:t>当车辆类型为出租车时隐藏</w:t>
            </w:r>
          </w:p>
        </w:tc>
      </w:tr>
      <w:tr w:rsidR="00717EE3" w:rsidRPr="00C35409" w:rsidTr="005836B4">
        <w:trPr>
          <w:trHeight w:val="729"/>
        </w:trPr>
        <w:tc>
          <w:tcPr>
            <w:tcW w:w="1387" w:type="dxa"/>
            <w:vMerge/>
            <w:vAlign w:val="center"/>
          </w:tcPr>
          <w:p w:rsidR="00717EE3" w:rsidRDefault="00717EE3" w:rsidP="005836B4">
            <w:pPr>
              <w:jc w:val="center"/>
              <w:rPr>
                <w:rFonts w:asciiTheme="minorEastAsia" w:hAnsiTheme="minorEastAsia"/>
              </w:rPr>
            </w:pPr>
          </w:p>
        </w:tc>
        <w:tc>
          <w:tcPr>
            <w:tcW w:w="1116" w:type="dxa"/>
            <w:vAlign w:val="center"/>
          </w:tcPr>
          <w:p w:rsidR="00717EE3" w:rsidRDefault="00717EE3" w:rsidP="005836B4">
            <w:r>
              <w:rPr>
                <w:rFonts w:hint="eastAsia"/>
              </w:rPr>
              <w:t>确定</w:t>
            </w:r>
          </w:p>
        </w:tc>
        <w:tc>
          <w:tcPr>
            <w:tcW w:w="5157" w:type="dxa"/>
            <w:vAlign w:val="center"/>
          </w:tcPr>
          <w:p w:rsidR="00717EE3" w:rsidRDefault="00717EE3" w:rsidP="005836B4">
            <w:r>
              <w:rPr>
                <w:rFonts w:hint="eastAsia"/>
              </w:rPr>
              <w:t xml:space="preserve">1 </w:t>
            </w:r>
            <w:r>
              <w:rPr>
                <w:rFonts w:hint="eastAsia"/>
              </w:rPr>
              <w:t>检验</w:t>
            </w:r>
            <w:proofErr w:type="gramStart"/>
            <w:r>
              <w:rPr>
                <w:rFonts w:hint="eastAsia"/>
              </w:rPr>
              <w:t>必填项是否</w:t>
            </w:r>
            <w:proofErr w:type="gramEnd"/>
            <w:r>
              <w:rPr>
                <w:rFonts w:hint="eastAsia"/>
              </w:rPr>
              <w:t>已填写，未填写给相应提示</w:t>
            </w:r>
          </w:p>
          <w:p w:rsidR="00717EE3" w:rsidRDefault="00717EE3" w:rsidP="005836B4">
            <w:r>
              <w:rPr>
                <w:rFonts w:hint="eastAsia"/>
              </w:rPr>
              <w:t xml:space="preserve">2 </w:t>
            </w:r>
            <w:r>
              <w:rPr>
                <w:rFonts w:hint="eastAsia"/>
              </w:rPr>
              <w:t>检验车牌号和车架号是否已存在，若已存在则提示“车牌号已存在”或“车架号已存在”</w:t>
            </w:r>
          </w:p>
          <w:p w:rsidR="00717EE3" w:rsidRPr="00717EE3" w:rsidRDefault="00717EE3" w:rsidP="005836B4">
            <w:r>
              <w:t xml:space="preserve">3 </w:t>
            </w:r>
            <w:r>
              <w:t>保存成功</w:t>
            </w:r>
            <w:r>
              <w:rPr>
                <w:rFonts w:hint="eastAsia"/>
              </w:rPr>
              <w:t>，</w:t>
            </w:r>
            <w:r>
              <w:t>则提示文案</w:t>
            </w:r>
            <w:r>
              <w:rPr>
                <w:rFonts w:hint="eastAsia"/>
              </w:rPr>
              <w:t>“保存成功”，</w:t>
            </w:r>
            <w:proofErr w:type="gramStart"/>
            <w:r>
              <w:rPr>
                <w:rFonts w:hint="eastAsia"/>
              </w:rPr>
              <w:t>关闭弹窗</w:t>
            </w:r>
            <w:proofErr w:type="gramEnd"/>
          </w:p>
        </w:tc>
        <w:tc>
          <w:tcPr>
            <w:tcW w:w="2302" w:type="dxa"/>
            <w:vAlign w:val="center"/>
          </w:tcPr>
          <w:p w:rsidR="00717EE3" w:rsidRPr="00717EE3" w:rsidRDefault="00717EE3" w:rsidP="005836B4">
            <w:r>
              <w:t>若执行保存时断网</w:t>
            </w:r>
            <w:r>
              <w:rPr>
                <w:rFonts w:hint="eastAsia"/>
              </w:rPr>
              <w:t>，</w:t>
            </w:r>
            <w:proofErr w:type="gramStart"/>
            <w:r>
              <w:t>则浮窗显示</w:t>
            </w:r>
            <w:proofErr w:type="gramEnd"/>
            <w:r>
              <w:t>断网通用提示</w:t>
            </w:r>
          </w:p>
        </w:tc>
      </w:tr>
      <w:tr w:rsidR="00717EE3" w:rsidRPr="00C35409" w:rsidTr="005836B4">
        <w:trPr>
          <w:trHeight w:val="729"/>
        </w:trPr>
        <w:tc>
          <w:tcPr>
            <w:tcW w:w="1387" w:type="dxa"/>
            <w:vMerge/>
            <w:vAlign w:val="center"/>
          </w:tcPr>
          <w:p w:rsidR="00717EE3" w:rsidRDefault="00717EE3" w:rsidP="005836B4">
            <w:pPr>
              <w:jc w:val="center"/>
              <w:rPr>
                <w:rFonts w:asciiTheme="minorEastAsia" w:hAnsiTheme="minorEastAsia"/>
              </w:rPr>
            </w:pPr>
          </w:p>
        </w:tc>
        <w:tc>
          <w:tcPr>
            <w:tcW w:w="1116" w:type="dxa"/>
            <w:vAlign w:val="center"/>
          </w:tcPr>
          <w:p w:rsidR="00717EE3" w:rsidRDefault="00717EE3" w:rsidP="005836B4">
            <w:r>
              <w:rPr>
                <w:rFonts w:hint="eastAsia"/>
              </w:rPr>
              <w:t>取消</w:t>
            </w:r>
          </w:p>
        </w:tc>
        <w:tc>
          <w:tcPr>
            <w:tcW w:w="5157" w:type="dxa"/>
            <w:vAlign w:val="center"/>
          </w:tcPr>
          <w:p w:rsidR="00717EE3" w:rsidRDefault="00717EE3" w:rsidP="005836B4">
            <w:r>
              <w:rPr>
                <w:rFonts w:hint="eastAsia"/>
              </w:rPr>
              <w:t>点击</w:t>
            </w:r>
            <w:proofErr w:type="gramStart"/>
            <w:r>
              <w:rPr>
                <w:rFonts w:hint="eastAsia"/>
              </w:rPr>
              <w:t>关闭弹窗</w:t>
            </w:r>
            <w:proofErr w:type="gramEnd"/>
          </w:p>
        </w:tc>
        <w:tc>
          <w:tcPr>
            <w:tcW w:w="2302" w:type="dxa"/>
            <w:vAlign w:val="center"/>
          </w:tcPr>
          <w:p w:rsidR="00717EE3" w:rsidRDefault="00717EE3" w:rsidP="005836B4"/>
        </w:tc>
      </w:tr>
      <w:tr w:rsidR="00735081" w:rsidRPr="00C35409" w:rsidTr="005836B4">
        <w:trPr>
          <w:trHeight w:val="729"/>
        </w:trPr>
        <w:tc>
          <w:tcPr>
            <w:tcW w:w="1387" w:type="dxa"/>
            <w:vMerge w:val="restart"/>
            <w:vAlign w:val="center"/>
          </w:tcPr>
          <w:p w:rsidR="00735081" w:rsidRDefault="00735081" w:rsidP="00717EE3">
            <w:pPr>
              <w:rPr>
                <w:rFonts w:asciiTheme="minorEastAsia" w:hAnsiTheme="minorEastAsia"/>
              </w:rPr>
            </w:pPr>
            <w:r>
              <w:rPr>
                <w:rFonts w:asciiTheme="minorEastAsia" w:hAnsiTheme="minorEastAsia"/>
              </w:rPr>
              <w:t>维护车辆</w:t>
            </w:r>
            <w:proofErr w:type="gramStart"/>
            <w:r>
              <w:rPr>
                <w:rFonts w:asciiTheme="minorEastAsia" w:hAnsiTheme="minorEastAsia"/>
              </w:rPr>
              <w:t>信息弹窗</w:t>
            </w:r>
            <w:proofErr w:type="gramEnd"/>
          </w:p>
        </w:tc>
        <w:tc>
          <w:tcPr>
            <w:tcW w:w="1116" w:type="dxa"/>
            <w:vAlign w:val="center"/>
          </w:tcPr>
          <w:p w:rsidR="00735081" w:rsidRDefault="00735081" w:rsidP="005836B4">
            <w:r>
              <w:rPr>
                <w:rFonts w:hint="eastAsia"/>
              </w:rPr>
              <w:t>说明</w:t>
            </w:r>
          </w:p>
        </w:tc>
        <w:tc>
          <w:tcPr>
            <w:tcW w:w="5157" w:type="dxa"/>
            <w:vAlign w:val="center"/>
          </w:tcPr>
          <w:p w:rsidR="00735081" w:rsidRDefault="00735081" w:rsidP="005836B4">
            <w:r>
              <w:rPr>
                <w:rFonts w:hint="eastAsia"/>
              </w:rPr>
              <w:t>相比“新增车辆信息”弹窗，载入已有车辆数据。</w:t>
            </w:r>
          </w:p>
          <w:p w:rsidR="00735081" w:rsidRDefault="00735081" w:rsidP="005836B4">
            <w:r>
              <w:rPr>
                <w:rFonts w:hint="eastAsia"/>
              </w:rPr>
              <w:t xml:space="preserve">1 </w:t>
            </w:r>
            <w:r>
              <w:rPr>
                <w:rFonts w:hint="eastAsia"/>
              </w:rPr>
              <w:t>车辆类型不可编辑</w:t>
            </w:r>
          </w:p>
          <w:p w:rsidR="00735081" w:rsidRDefault="00735081" w:rsidP="00F54CEA">
            <w:r>
              <w:rPr>
                <w:rFonts w:hint="eastAsia"/>
              </w:rPr>
              <w:t xml:space="preserve">2 </w:t>
            </w:r>
            <w:r>
              <w:rPr>
                <w:rFonts w:hint="eastAsia"/>
              </w:rPr>
              <w:t>增加“服务状态”下拉框，包括“下线”“维修中”，默认带入当前车辆服务状态</w:t>
            </w:r>
          </w:p>
          <w:p w:rsidR="00735081" w:rsidRPr="00735081" w:rsidRDefault="00735081" w:rsidP="00F54CEA">
            <w:r>
              <w:rPr>
                <w:rFonts w:hint="eastAsia"/>
              </w:rPr>
              <w:t>其他内容项均可编辑</w:t>
            </w:r>
          </w:p>
        </w:tc>
        <w:tc>
          <w:tcPr>
            <w:tcW w:w="2302" w:type="dxa"/>
            <w:vAlign w:val="center"/>
          </w:tcPr>
          <w:p w:rsidR="00735081" w:rsidRDefault="00735081" w:rsidP="005836B4"/>
        </w:tc>
      </w:tr>
      <w:tr w:rsidR="00735081" w:rsidRPr="00C35409" w:rsidTr="005836B4">
        <w:trPr>
          <w:trHeight w:val="729"/>
        </w:trPr>
        <w:tc>
          <w:tcPr>
            <w:tcW w:w="1387" w:type="dxa"/>
            <w:vMerge/>
            <w:vAlign w:val="center"/>
          </w:tcPr>
          <w:p w:rsidR="00735081" w:rsidRDefault="00735081" w:rsidP="00717EE3">
            <w:pPr>
              <w:rPr>
                <w:rFonts w:asciiTheme="minorEastAsia" w:hAnsiTheme="minorEastAsia"/>
              </w:rPr>
            </w:pPr>
          </w:p>
        </w:tc>
        <w:tc>
          <w:tcPr>
            <w:tcW w:w="1116" w:type="dxa"/>
            <w:vAlign w:val="center"/>
          </w:tcPr>
          <w:p w:rsidR="00735081" w:rsidRDefault="00735081" w:rsidP="005836B4">
            <w:r>
              <w:rPr>
                <w:rFonts w:hint="eastAsia"/>
              </w:rPr>
              <w:t>确定</w:t>
            </w:r>
          </w:p>
        </w:tc>
        <w:tc>
          <w:tcPr>
            <w:tcW w:w="5157" w:type="dxa"/>
            <w:vAlign w:val="center"/>
          </w:tcPr>
          <w:p w:rsidR="00735081" w:rsidRDefault="00735081" w:rsidP="005836B4">
            <w:r>
              <w:rPr>
                <w:rFonts w:hint="eastAsia"/>
              </w:rPr>
              <w:t>校验项参照“新增车辆信息”</w:t>
            </w:r>
          </w:p>
        </w:tc>
        <w:tc>
          <w:tcPr>
            <w:tcW w:w="2302" w:type="dxa"/>
            <w:vAlign w:val="center"/>
          </w:tcPr>
          <w:p w:rsidR="00735081" w:rsidRDefault="00735081" w:rsidP="005836B4"/>
        </w:tc>
      </w:tr>
      <w:tr w:rsidR="00735081" w:rsidRPr="00C35409" w:rsidTr="005836B4">
        <w:trPr>
          <w:trHeight w:val="729"/>
        </w:trPr>
        <w:tc>
          <w:tcPr>
            <w:tcW w:w="1387" w:type="dxa"/>
            <w:vMerge/>
            <w:vAlign w:val="center"/>
          </w:tcPr>
          <w:p w:rsidR="00735081" w:rsidRDefault="00735081" w:rsidP="00717EE3">
            <w:pPr>
              <w:rPr>
                <w:rFonts w:asciiTheme="minorEastAsia" w:hAnsiTheme="minorEastAsia"/>
              </w:rPr>
            </w:pPr>
          </w:p>
        </w:tc>
        <w:tc>
          <w:tcPr>
            <w:tcW w:w="1116" w:type="dxa"/>
            <w:vAlign w:val="center"/>
          </w:tcPr>
          <w:p w:rsidR="00735081" w:rsidRDefault="00735081" w:rsidP="005836B4">
            <w:r>
              <w:rPr>
                <w:rFonts w:hint="eastAsia"/>
              </w:rPr>
              <w:t>取消</w:t>
            </w:r>
          </w:p>
        </w:tc>
        <w:tc>
          <w:tcPr>
            <w:tcW w:w="5157" w:type="dxa"/>
            <w:vAlign w:val="center"/>
          </w:tcPr>
          <w:p w:rsidR="00735081" w:rsidRDefault="00735081" w:rsidP="005836B4">
            <w:r>
              <w:rPr>
                <w:rFonts w:hint="eastAsia"/>
              </w:rPr>
              <w:t>点击</w:t>
            </w:r>
            <w:proofErr w:type="gramStart"/>
            <w:r>
              <w:rPr>
                <w:rFonts w:hint="eastAsia"/>
              </w:rPr>
              <w:t>关闭弹窗</w:t>
            </w:r>
            <w:proofErr w:type="gramEnd"/>
          </w:p>
        </w:tc>
        <w:tc>
          <w:tcPr>
            <w:tcW w:w="2302" w:type="dxa"/>
            <w:vAlign w:val="center"/>
          </w:tcPr>
          <w:p w:rsidR="00735081" w:rsidRDefault="00735081" w:rsidP="005836B4"/>
        </w:tc>
      </w:tr>
    </w:tbl>
    <w:p w:rsidR="009F38DA" w:rsidRDefault="009F38DA" w:rsidP="006E1CFC">
      <w:pPr>
        <w:pStyle w:val="4"/>
      </w:pPr>
      <w:bookmarkStart w:id="188" w:name="_Toc473799804"/>
      <w:r>
        <w:lastRenderedPageBreak/>
        <w:t>司机管理</w:t>
      </w:r>
      <w:bookmarkEnd w:id="188"/>
    </w:p>
    <w:p w:rsidR="004F6D2B" w:rsidRDefault="004F6D2B" w:rsidP="004F6D2B">
      <w:pPr>
        <w:pStyle w:val="5"/>
      </w:pPr>
      <w:r>
        <w:t>用例描述</w:t>
      </w:r>
    </w:p>
    <w:p w:rsidR="00166F57" w:rsidRPr="00166F57" w:rsidRDefault="00166F57" w:rsidP="00166F57">
      <w:r>
        <w:rPr>
          <w:rFonts w:hint="eastAsia"/>
        </w:rPr>
        <w:t xml:space="preserve">  </w:t>
      </w:r>
      <w:r>
        <w:rPr>
          <w:rFonts w:hint="eastAsia"/>
        </w:rPr>
        <w:t>司机管理包括司机的查询、新增、查看、编辑等功能。</w:t>
      </w:r>
    </w:p>
    <w:p w:rsidR="00D912F7" w:rsidRPr="00D912F7" w:rsidRDefault="004F6D2B" w:rsidP="0040549E">
      <w:pPr>
        <w:pStyle w:val="5"/>
      </w:pPr>
      <w:r>
        <w:t>元素规则</w:t>
      </w:r>
    </w:p>
    <w:tbl>
      <w:tblPr>
        <w:tblStyle w:val="ad"/>
        <w:tblW w:w="0" w:type="auto"/>
        <w:tblLook w:val="04A0"/>
      </w:tblPr>
      <w:tblGrid>
        <w:gridCol w:w="1387"/>
        <w:gridCol w:w="1116"/>
        <w:gridCol w:w="5157"/>
        <w:gridCol w:w="2302"/>
      </w:tblGrid>
      <w:tr w:rsidR="00D912F7" w:rsidRPr="00753787" w:rsidTr="0040549E">
        <w:trPr>
          <w:trHeight w:val="567"/>
        </w:trPr>
        <w:tc>
          <w:tcPr>
            <w:tcW w:w="1387" w:type="dxa"/>
            <w:shd w:val="clear" w:color="auto" w:fill="D9D9D9" w:themeFill="background1" w:themeFillShade="D9"/>
            <w:vAlign w:val="center"/>
          </w:tcPr>
          <w:p w:rsidR="00D912F7" w:rsidRPr="00753787" w:rsidRDefault="00D912F7" w:rsidP="0040549E">
            <w:pPr>
              <w:jc w:val="center"/>
              <w:rPr>
                <w:b/>
              </w:rPr>
            </w:pPr>
            <w:r>
              <w:rPr>
                <w:rFonts w:hint="eastAsia"/>
                <w:b/>
              </w:rPr>
              <w:t>页面</w:t>
            </w:r>
          </w:p>
        </w:tc>
        <w:tc>
          <w:tcPr>
            <w:tcW w:w="1116" w:type="dxa"/>
            <w:shd w:val="clear" w:color="auto" w:fill="D9D9D9" w:themeFill="background1" w:themeFillShade="D9"/>
            <w:vAlign w:val="center"/>
          </w:tcPr>
          <w:p w:rsidR="00D912F7" w:rsidRPr="00753787" w:rsidRDefault="00D912F7" w:rsidP="0040549E">
            <w:pPr>
              <w:jc w:val="center"/>
              <w:rPr>
                <w:b/>
              </w:rPr>
            </w:pPr>
            <w:r w:rsidRPr="00753787">
              <w:rPr>
                <w:b/>
              </w:rPr>
              <w:t>元素名称</w:t>
            </w:r>
          </w:p>
        </w:tc>
        <w:tc>
          <w:tcPr>
            <w:tcW w:w="5157" w:type="dxa"/>
            <w:shd w:val="clear" w:color="auto" w:fill="D9D9D9" w:themeFill="background1" w:themeFillShade="D9"/>
            <w:vAlign w:val="center"/>
          </w:tcPr>
          <w:p w:rsidR="00D912F7" w:rsidRPr="00753787" w:rsidRDefault="00D912F7" w:rsidP="0040549E">
            <w:pPr>
              <w:jc w:val="center"/>
              <w:rPr>
                <w:b/>
              </w:rPr>
            </w:pPr>
            <w:r w:rsidRPr="00753787">
              <w:rPr>
                <w:b/>
              </w:rPr>
              <w:t>描述</w:t>
            </w:r>
          </w:p>
        </w:tc>
        <w:tc>
          <w:tcPr>
            <w:tcW w:w="2302" w:type="dxa"/>
            <w:shd w:val="clear" w:color="auto" w:fill="D9D9D9" w:themeFill="background1" w:themeFillShade="D9"/>
            <w:vAlign w:val="center"/>
          </w:tcPr>
          <w:p w:rsidR="00D912F7" w:rsidRPr="00753787" w:rsidRDefault="00D912F7" w:rsidP="0040549E">
            <w:pPr>
              <w:ind w:leftChars="-253" w:left="-531"/>
              <w:jc w:val="center"/>
              <w:rPr>
                <w:b/>
              </w:rPr>
            </w:pPr>
            <w:r>
              <w:rPr>
                <w:rFonts w:hint="eastAsia"/>
                <w:b/>
              </w:rPr>
              <w:t>异常处理</w:t>
            </w:r>
          </w:p>
        </w:tc>
      </w:tr>
      <w:tr w:rsidR="008A3E9D" w:rsidTr="0040549E">
        <w:trPr>
          <w:trHeight w:val="729"/>
        </w:trPr>
        <w:tc>
          <w:tcPr>
            <w:tcW w:w="1387" w:type="dxa"/>
            <w:vMerge w:val="restart"/>
            <w:vAlign w:val="center"/>
          </w:tcPr>
          <w:p w:rsidR="008A3E9D" w:rsidRDefault="008A3E9D" w:rsidP="008A3E9D">
            <w:pPr>
              <w:jc w:val="center"/>
            </w:pPr>
            <w:r>
              <w:rPr>
                <w:rFonts w:asciiTheme="minorEastAsia" w:hAnsiTheme="minorEastAsia" w:hint="eastAsia"/>
              </w:rPr>
              <w:t>Ⅴ</w:t>
            </w:r>
            <w:r>
              <w:rPr>
                <w:rFonts w:hint="eastAsia"/>
              </w:rPr>
              <w:t>-</w:t>
            </w:r>
            <w:r>
              <w:t>A-04</w:t>
            </w:r>
          </w:p>
        </w:tc>
        <w:tc>
          <w:tcPr>
            <w:tcW w:w="1116" w:type="dxa"/>
            <w:vAlign w:val="center"/>
          </w:tcPr>
          <w:p w:rsidR="008A3E9D" w:rsidRDefault="008A3E9D" w:rsidP="0040549E">
            <w:r>
              <w:rPr>
                <w:rFonts w:hint="eastAsia"/>
              </w:rPr>
              <w:t>查询</w:t>
            </w:r>
            <w:r>
              <w:t>条件</w:t>
            </w:r>
          </w:p>
        </w:tc>
        <w:tc>
          <w:tcPr>
            <w:tcW w:w="5157" w:type="dxa"/>
            <w:vAlign w:val="center"/>
          </w:tcPr>
          <w:p w:rsidR="008A3E9D" w:rsidRPr="00F0182A" w:rsidRDefault="008A3E9D" w:rsidP="00D912F7">
            <w:r>
              <w:t>查询条件如原型</w:t>
            </w:r>
            <w:r>
              <w:rPr>
                <w:rFonts w:hint="eastAsia"/>
              </w:rPr>
              <w:t>，不赘述。司机控件采用联想输入框，可使用姓名或电话进行查询；工作状态下拉</w:t>
            </w:r>
            <w:proofErr w:type="gramStart"/>
            <w:r>
              <w:rPr>
                <w:rFonts w:hint="eastAsia"/>
              </w:rPr>
              <w:t>框包括</w:t>
            </w:r>
            <w:proofErr w:type="gramEnd"/>
            <w:r>
              <w:rPr>
                <w:rFonts w:hint="eastAsia"/>
              </w:rPr>
              <w:t>“全部”“空闲”“服务中”“下线”，默认为“全部”；登记城市控件采用联想输入框，来源于列表中的登记城市，数据一次性加载到下拉框，搜索只搜索下拉框值；在职状态下拉控件包括“全部”“在职”“离职”，默认“全部”；司机类型下拉控件包括“全部”“网约车”“出租车”，默认“全部”</w:t>
            </w:r>
          </w:p>
        </w:tc>
        <w:tc>
          <w:tcPr>
            <w:tcW w:w="2302" w:type="dxa"/>
            <w:vAlign w:val="center"/>
          </w:tcPr>
          <w:p w:rsidR="008A3E9D" w:rsidRPr="00054E2A" w:rsidRDefault="008A3E9D" w:rsidP="0040549E"/>
        </w:tc>
      </w:tr>
      <w:tr w:rsidR="008A3E9D" w:rsidTr="0040549E">
        <w:trPr>
          <w:trHeight w:val="729"/>
        </w:trPr>
        <w:tc>
          <w:tcPr>
            <w:tcW w:w="1387" w:type="dxa"/>
            <w:vMerge/>
            <w:vAlign w:val="center"/>
          </w:tcPr>
          <w:p w:rsidR="008A3E9D" w:rsidRDefault="008A3E9D" w:rsidP="0040549E">
            <w:pPr>
              <w:jc w:val="center"/>
              <w:rPr>
                <w:rFonts w:asciiTheme="minorEastAsia" w:hAnsiTheme="minorEastAsia"/>
              </w:rPr>
            </w:pPr>
          </w:p>
        </w:tc>
        <w:tc>
          <w:tcPr>
            <w:tcW w:w="1116" w:type="dxa"/>
            <w:vAlign w:val="center"/>
          </w:tcPr>
          <w:p w:rsidR="008A3E9D" w:rsidRDefault="008A3E9D" w:rsidP="0040549E">
            <w:r>
              <w:rPr>
                <w:rFonts w:hint="eastAsia"/>
              </w:rPr>
              <w:t>查询</w:t>
            </w:r>
          </w:p>
        </w:tc>
        <w:tc>
          <w:tcPr>
            <w:tcW w:w="5157" w:type="dxa"/>
            <w:vAlign w:val="center"/>
          </w:tcPr>
          <w:p w:rsidR="008A3E9D" w:rsidRPr="003B0482" w:rsidRDefault="008A3E9D" w:rsidP="0040549E">
            <w:r>
              <w:rPr>
                <w:rFonts w:hint="eastAsia"/>
              </w:rPr>
              <w:t>点击在列表中显示符合条件的司机</w:t>
            </w:r>
          </w:p>
        </w:tc>
        <w:tc>
          <w:tcPr>
            <w:tcW w:w="2302" w:type="dxa"/>
            <w:vAlign w:val="center"/>
          </w:tcPr>
          <w:p w:rsidR="008A3E9D" w:rsidRPr="00054E2A" w:rsidRDefault="008A3E9D" w:rsidP="0040549E"/>
        </w:tc>
      </w:tr>
      <w:tr w:rsidR="008A3E9D" w:rsidTr="0040549E">
        <w:trPr>
          <w:trHeight w:val="729"/>
        </w:trPr>
        <w:tc>
          <w:tcPr>
            <w:tcW w:w="1387" w:type="dxa"/>
            <w:vMerge/>
            <w:vAlign w:val="center"/>
          </w:tcPr>
          <w:p w:rsidR="008A3E9D" w:rsidRDefault="008A3E9D" w:rsidP="0040549E">
            <w:pPr>
              <w:jc w:val="center"/>
              <w:rPr>
                <w:rFonts w:asciiTheme="minorEastAsia" w:hAnsiTheme="minorEastAsia"/>
              </w:rPr>
            </w:pPr>
          </w:p>
        </w:tc>
        <w:tc>
          <w:tcPr>
            <w:tcW w:w="1116" w:type="dxa"/>
            <w:vAlign w:val="center"/>
          </w:tcPr>
          <w:p w:rsidR="008A3E9D" w:rsidRDefault="008A3E9D" w:rsidP="0040549E">
            <w:r>
              <w:rPr>
                <w:rFonts w:hint="eastAsia"/>
              </w:rPr>
              <w:t>清空</w:t>
            </w:r>
          </w:p>
        </w:tc>
        <w:tc>
          <w:tcPr>
            <w:tcW w:w="5157" w:type="dxa"/>
            <w:vAlign w:val="center"/>
          </w:tcPr>
          <w:p w:rsidR="008A3E9D" w:rsidRDefault="008A3E9D" w:rsidP="0040549E">
            <w:r>
              <w:rPr>
                <w:rFonts w:hint="eastAsia"/>
              </w:rPr>
              <w:t>点击初始化查询条件和列表</w:t>
            </w:r>
          </w:p>
        </w:tc>
        <w:tc>
          <w:tcPr>
            <w:tcW w:w="2302" w:type="dxa"/>
            <w:vAlign w:val="center"/>
          </w:tcPr>
          <w:p w:rsidR="008A3E9D" w:rsidRPr="00054E2A" w:rsidRDefault="008A3E9D" w:rsidP="0040549E"/>
        </w:tc>
      </w:tr>
      <w:tr w:rsidR="008A3E9D" w:rsidRPr="00C84F17" w:rsidTr="0040549E">
        <w:trPr>
          <w:trHeight w:val="729"/>
        </w:trPr>
        <w:tc>
          <w:tcPr>
            <w:tcW w:w="1387" w:type="dxa"/>
            <w:vMerge/>
            <w:vAlign w:val="center"/>
          </w:tcPr>
          <w:p w:rsidR="008A3E9D" w:rsidRDefault="008A3E9D" w:rsidP="0040549E">
            <w:pPr>
              <w:jc w:val="center"/>
              <w:rPr>
                <w:rFonts w:asciiTheme="minorEastAsia" w:hAnsiTheme="minorEastAsia"/>
              </w:rPr>
            </w:pPr>
          </w:p>
        </w:tc>
        <w:tc>
          <w:tcPr>
            <w:tcW w:w="1116" w:type="dxa"/>
            <w:vAlign w:val="center"/>
          </w:tcPr>
          <w:p w:rsidR="008A3E9D" w:rsidRDefault="008A3E9D" w:rsidP="0040549E">
            <w:r>
              <w:rPr>
                <w:rFonts w:hint="eastAsia"/>
              </w:rPr>
              <w:t>列表</w:t>
            </w:r>
          </w:p>
        </w:tc>
        <w:tc>
          <w:tcPr>
            <w:tcW w:w="5157" w:type="dxa"/>
            <w:vAlign w:val="center"/>
          </w:tcPr>
          <w:p w:rsidR="008A3E9D" w:rsidRDefault="008A3E9D" w:rsidP="0040549E">
            <w:r>
              <w:rPr>
                <w:rFonts w:hint="eastAsia"/>
              </w:rPr>
              <w:t>列表字段如原型，不赘述。</w:t>
            </w:r>
          </w:p>
          <w:p w:rsidR="008A3E9D" w:rsidRDefault="008A3E9D" w:rsidP="00D912F7">
            <w:r>
              <w:t>对于</w:t>
            </w:r>
            <w:r>
              <w:rPr>
                <w:rFonts w:hint="eastAsia"/>
              </w:rPr>
              <w:t>离职员工</w:t>
            </w:r>
            <w:r>
              <w:t>来说</w:t>
            </w:r>
            <w:r>
              <w:rPr>
                <w:rFonts w:hint="eastAsia"/>
              </w:rPr>
              <w:t>，“工作状态”显示为“</w:t>
            </w:r>
            <w:r>
              <w:rPr>
                <w:rFonts w:hint="eastAsia"/>
              </w:rPr>
              <w:t>/</w:t>
            </w:r>
            <w:r>
              <w:rPr>
                <w:rFonts w:hint="eastAsia"/>
              </w:rPr>
              <w:t>”</w:t>
            </w:r>
          </w:p>
          <w:p w:rsidR="006E3DBF" w:rsidRDefault="006E3DBF" w:rsidP="006E3DBF">
            <w:r>
              <w:t>点击</w:t>
            </w:r>
            <w:r>
              <w:rPr>
                <w:rFonts w:hint="eastAsia"/>
              </w:rPr>
              <w:t>“</w:t>
            </w:r>
            <w:r>
              <w:t>司机姓名</w:t>
            </w:r>
            <w:r>
              <w:rPr>
                <w:rFonts w:hint="eastAsia"/>
              </w:rPr>
              <w:t>”跳转至“查看司机信息”页面</w:t>
            </w:r>
          </w:p>
        </w:tc>
        <w:tc>
          <w:tcPr>
            <w:tcW w:w="2302" w:type="dxa"/>
            <w:vAlign w:val="center"/>
          </w:tcPr>
          <w:p w:rsidR="008A3E9D" w:rsidRPr="00054E2A" w:rsidRDefault="008A3E9D" w:rsidP="0040549E"/>
        </w:tc>
      </w:tr>
      <w:tr w:rsidR="008A3E9D" w:rsidRPr="00C84F17" w:rsidTr="0040549E">
        <w:trPr>
          <w:trHeight w:val="729"/>
        </w:trPr>
        <w:tc>
          <w:tcPr>
            <w:tcW w:w="1387" w:type="dxa"/>
            <w:vMerge/>
            <w:vAlign w:val="center"/>
          </w:tcPr>
          <w:p w:rsidR="008A3E9D" w:rsidRDefault="008A3E9D" w:rsidP="0040549E">
            <w:pPr>
              <w:jc w:val="center"/>
              <w:rPr>
                <w:rFonts w:asciiTheme="minorEastAsia" w:hAnsiTheme="minorEastAsia"/>
              </w:rPr>
            </w:pPr>
          </w:p>
        </w:tc>
        <w:tc>
          <w:tcPr>
            <w:tcW w:w="1116" w:type="dxa"/>
            <w:vAlign w:val="center"/>
          </w:tcPr>
          <w:p w:rsidR="008A3E9D" w:rsidRDefault="008A3E9D" w:rsidP="0040549E">
            <w:r>
              <w:t>分页</w:t>
            </w:r>
          </w:p>
        </w:tc>
        <w:tc>
          <w:tcPr>
            <w:tcW w:w="5157" w:type="dxa"/>
            <w:vAlign w:val="center"/>
          </w:tcPr>
          <w:p w:rsidR="008A3E9D" w:rsidRDefault="008A3E9D" w:rsidP="0040549E">
            <w:r>
              <w:rPr>
                <w:rFonts w:hint="eastAsia"/>
              </w:rPr>
              <w:t>采用一期通用分页</w:t>
            </w:r>
          </w:p>
        </w:tc>
        <w:tc>
          <w:tcPr>
            <w:tcW w:w="2302" w:type="dxa"/>
            <w:vAlign w:val="center"/>
          </w:tcPr>
          <w:p w:rsidR="008A3E9D" w:rsidRPr="00054E2A" w:rsidRDefault="008A3E9D" w:rsidP="0040549E"/>
        </w:tc>
      </w:tr>
      <w:tr w:rsidR="008A3E9D" w:rsidRPr="00C84F17" w:rsidTr="0040549E">
        <w:trPr>
          <w:trHeight w:val="729"/>
        </w:trPr>
        <w:tc>
          <w:tcPr>
            <w:tcW w:w="1387" w:type="dxa"/>
            <w:vMerge/>
            <w:vAlign w:val="center"/>
          </w:tcPr>
          <w:p w:rsidR="008A3E9D" w:rsidRDefault="008A3E9D" w:rsidP="0040549E">
            <w:pPr>
              <w:jc w:val="center"/>
              <w:rPr>
                <w:rFonts w:asciiTheme="minorEastAsia" w:hAnsiTheme="minorEastAsia"/>
              </w:rPr>
            </w:pPr>
          </w:p>
        </w:tc>
        <w:tc>
          <w:tcPr>
            <w:tcW w:w="1116" w:type="dxa"/>
            <w:vAlign w:val="center"/>
          </w:tcPr>
          <w:p w:rsidR="008A3E9D" w:rsidRDefault="008A3E9D" w:rsidP="0040549E">
            <w:r>
              <w:t>下载模板</w:t>
            </w:r>
          </w:p>
        </w:tc>
        <w:tc>
          <w:tcPr>
            <w:tcW w:w="5157" w:type="dxa"/>
            <w:vAlign w:val="center"/>
          </w:tcPr>
          <w:p w:rsidR="008A3E9D" w:rsidRDefault="008A3E9D" w:rsidP="0040549E">
            <w:r>
              <w:rPr>
                <w:rFonts w:hint="eastAsia"/>
              </w:rPr>
              <w:t xml:space="preserve">1 </w:t>
            </w:r>
            <w:r>
              <w:rPr>
                <w:rFonts w:hint="eastAsia"/>
              </w:rPr>
              <w:t>模板内容参照模板文件</w:t>
            </w:r>
          </w:p>
          <w:p w:rsidR="008A3E9D" w:rsidRDefault="008A3E9D" w:rsidP="0040549E">
            <w:r>
              <w:rPr>
                <w:rFonts w:hint="eastAsia"/>
              </w:rPr>
              <w:t xml:space="preserve">2 </w:t>
            </w:r>
            <w:r>
              <w:t>Excel</w:t>
            </w:r>
            <w:r>
              <w:t>模板里面的品牌车系数据来源于</w:t>
            </w:r>
            <w:r>
              <w:rPr>
                <w:rFonts w:hint="eastAsia"/>
              </w:rPr>
              <w:t>“车系管理”功能里面的数据（即：下载模板中需要动态加载数据进去；格式：品牌名称</w:t>
            </w:r>
            <w:r>
              <w:rPr>
                <w:rFonts w:hint="eastAsia"/>
              </w:rPr>
              <w:t xml:space="preserve"> </w:t>
            </w:r>
            <w:r>
              <w:rPr>
                <w:rFonts w:hint="eastAsia"/>
              </w:rPr>
              <w:t>车系）</w:t>
            </w:r>
          </w:p>
          <w:p w:rsidR="008A3E9D" w:rsidRPr="00A10F1A" w:rsidRDefault="008A3E9D" w:rsidP="0040549E">
            <w:r>
              <w:t xml:space="preserve">3 </w:t>
            </w:r>
            <w:r>
              <w:t>点击调用浏览器下载器完成下载</w:t>
            </w:r>
          </w:p>
        </w:tc>
        <w:tc>
          <w:tcPr>
            <w:tcW w:w="2302" w:type="dxa"/>
            <w:vAlign w:val="center"/>
          </w:tcPr>
          <w:p w:rsidR="008A3E9D" w:rsidRPr="00054E2A" w:rsidRDefault="008A3E9D" w:rsidP="0040549E"/>
        </w:tc>
      </w:tr>
      <w:tr w:rsidR="008A3E9D" w:rsidRPr="00C84F17" w:rsidTr="0040549E">
        <w:trPr>
          <w:trHeight w:val="729"/>
        </w:trPr>
        <w:tc>
          <w:tcPr>
            <w:tcW w:w="1387" w:type="dxa"/>
            <w:vMerge/>
            <w:vAlign w:val="center"/>
          </w:tcPr>
          <w:p w:rsidR="008A3E9D" w:rsidRDefault="008A3E9D" w:rsidP="0040549E">
            <w:pPr>
              <w:jc w:val="center"/>
              <w:rPr>
                <w:rFonts w:asciiTheme="minorEastAsia" w:hAnsiTheme="minorEastAsia"/>
              </w:rPr>
            </w:pPr>
          </w:p>
        </w:tc>
        <w:tc>
          <w:tcPr>
            <w:tcW w:w="1116" w:type="dxa"/>
            <w:vAlign w:val="center"/>
          </w:tcPr>
          <w:p w:rsidR="008A3E9D" w:rsidRDefault="008A3E9D" w:rsidP="0040549E">
            <w:r>
              <w:t>导出数据</w:t>
            </w:r>
          </w:p>
        </w:tc>
        <w:tc>
          <w:tcPr>
            <w:tcW w:w="5157" w:type="dxa"/>
            <w:vAlign w:val="center"/>
          </w:tcPr>
          <w:p w:rsidR="008A3E9D" w:rsidRDefault="008A3E9D" w:rsidP="0040549E">
            <w:r>
              <w:rPr>
                <w:rFonts w:hint="eastAsia"/>
              </w:rPr>
              <w:t xml:space="preserve">1 </w:t>
            </w:r>
            <w:r>
              <w:rPr>
                <w:rFonts w:hint="eastAsia"/>
              </w:rPr>
              <w:t>导出数据内容参照模板</w:t>
            </w:r>
          </w:p>
          <w:p w:rsidR="008A3E9D" w:rsidRDefault="008A3E9D" w:rsidP="0040549E">
            <w:r>
              <w:rPr>
                <w:rFonts w:hint="eastAsia"/>
              </w:rPr>
              <w:t xml:space="preserve">2 </w:t>
            </w:r>
            <w:r>
              <w:rPr>
                <w:rFonts w:hint="eastAsia"/>
              </w:rPr>
              <w:t>点击后导出列表中的数据</w:t>
            </w:r>
          </w:p>
        </w:tc>
        <w:tc>
          <w:tcPr>
            <w:tcW w:w="2302" w:type="dxa"/>
            <w:vAlign w:val="center"/>
          </w:tcPr>
          <w:p w:rsidR="008A3E9D" w:rsidRPr="00054E2A" w:rsidRDefault="008A3E9D" w:rsidP="0040549E"/>
        </w:tc>
      </w:tr>
      <w:tr w:rsidR="008A3E9D" w:rsidRPr="00C84F17" w:rsidTr="0040549E">
        <w:trPr>
          <w:trHeight w:val="729"/>
        </w:trPr>
        <w:tc>
          <w:tcPr>
            <w:tcW w:w="1387" w:type="dxa"/>
            <w:vMerge/>
            <w:vAlign w:val="center"/>
          </w:tcPr>
          <w:p w:rsidR="008A3E9D" w:rsidRDefault="008A3E9D" w:rsidP="0040549E">
            <w:pPr>
              <w:jc w:val="center"/>
              <w:rPr>
                <w:rFonts w:asciiTheme="minorEastAsia" w:hAnsiTheme="minorEastAsia"/>
              </w:rPr>
            </w:pPr>
          </w:p>
        </w:tc>
        <w:tc>
          <w:tcPr>
            <w:tcW w:w="1116" w:type="dxa"/>
            <w:vAlign w:val="center"/>
          </w:tcPr>
          <w:p w:rsidR="008A3E9D" w:rsidRDefault="008A3E9D" w:rsidP="0040549E">
            <w:r>
              <w:t>导入</w:t>
            </w:r>
          </w:p>
        </w:tc>
        <w:tc>
          <w:tcPr>
            <w:tcW w:w="5157" w:type="dxa"/>
            <w:vAlign w:val="center"/>
          </w:tcPr>
          <w:p w:rsidR="008A3E9D" w:rsidRDefault="008A3E9D" w:rsidP="0040549E">
            <w:r>
              <w:rPr>
                <w:rFonts w:hint="eastAsia"/>
              </w:rPr>
              <w:t>1</w:t>
            </w:r>
            <w:r>
              <w:t xml:space="preserve"> </w:t>
            </w:r>
            <w:r>
              <w:t>导入内容</w:t>
            </w:r>
            <w:r>
              <w:rPr>
                <w:rFonts w:hint="eastAsia"/>
              </w:rPr>
              <w:t>：</w:t>
            </w:r>
            <w:r>
              <w:t>车牌号</w:t>
            </w:r>
            <w:r>
              <w:rPr>
                <w:rFonts w:hint="eastAsia"/>
              </w:rPr>
              <w:t>、</w:t>
            </w:r>
            <w:r>
              <w:t>车架号</w:t>
            </w:r>
            <w:r>
              <w:rPr>
                <w:rFonts w:hint="eastAsia"/>
              </w:rPr>
              <w:t>、</w:t>
            </w:r>
            <w:r>
              <w:t>品牌车系</w:t>
            </w:r>
            <w:r>
              <w:rPr>
                <w:rFonts w:hint="eastAsia"/>
              </w:rPr>
              <w:t>、</w:t>
            </w:r>
            <w:r>
              <w:t>颜色</w:t>
            </w:r>
            <w:r>
              <w:rPr>
                <w:rFonts w:hint="eastAsia"/>
              </w:rPr>
              <w:t>、</w:t>
            </w:r>
            <w:r>
              <w:t>所属城市</w:t>
            </w:r>
            <w:r>
              <w:rPr>
                <w:rFonts w:hint="eastAsia"/>
              </w:rPr>
              <w:t>、</w:t>
            </w:r>
            <w:r>
              <w:t>荷载人数</w:t>
            </w:r>
          </w:p>
          <w:p w:rsidR="008A3E9D" w:rsidRDefault="008A3E9D" w:rsidP="0040549E">
            <w:r>
              <w:t xml:space="preserve">2 </w:t>
            </w:r>
            <w:r>
              <w:t>导入检验</w:t>
            </w:r>
            <w:r>
              <w:rPr>
                <w:rFonts w:hint="eastAsia"/>
              </w:rPr>
              <w:t>：</w:t>
            </w:r>
            <w:r>
              <w:t>车牌号</w:t>
            </w:r>
            <w:r>
              <w:rPr>
                <w:rFonts w:hint="eastAsia"/>
              </w:rPr>
              <w:t>、</w:t>
            </w:r>
            <w:r>
              <w:t>车架号</w:t>
            </w:r>
            <w:r>
              <w:rPr>
                <w:rFonts w:hint="eastAsia"/>
              </w:rPr>
              <w:t>不能重复，有重复直接</w:t>
            </w:r>
            <w:proofErr w:type="gramStart"/>
            <w:r>
              <w:rPr>
                <w:rFonts w:hint="eastAsia"/>
              </w:rPr>
              <w:t>回滚不</w:t>
            </w:r>
            <w:proofErr w:type="gramEnd"/>
            <w:r>
              <w:rPr>
                <w:rFonts w:hint="eastAsia"/>
              </w:rPr>
              <w:t>执行导入</w:t>
            </w:r>
          </w:p>
          <w:p w:rsidR="008A3E9D" w:rsidRDefault="008A3E9D" w:rsidP="0040549E">
            <w:r>
              <w:t>A</w:t>
            </w:r>
            <w:r>
              <w:rPr>
                <w:rFonts w:hint="eastAsia"/>
              </w:rPr>
              <w:t xml:space="preserve"> </w:t>
            </w:r>
            <w:r>
              <w:rPr>
                <w:rFonts w:hint="eastAsia"/>
              </w:rPr>
              <w:t>数据库已存在，提示文案“</w:t>
            </w:r>
            <w:r>
              <w:rPr>
                <w:rFonts w:hint="eastAsia"/>
              </w:rPr>
              <w:t>xx</w:t>
            </w:r>
            <w:r>
              <w:rPr>
                <w:rFonts w:hint="eastAsia"/>
              </w:rPr>
              <w:t>车牌号已存在”、“</w:t>
            </w:r>
            <w:r>
              <w:rPr>
                <w:rFonts w:hint="eastAsia"/>
              </w:rPr>
              <w:t>xx</w:t>
            </w:r>
            <w:r>
              <w:rPr>
                <w:rFonts w:hint="eastAsia"/>
              </w:rPr>
              <w:t>车架号已存在”</w:t>
            </w:r>
          </w:p>
          <w:p w:rsidR="008A3E9D" w:rsidRDefault="008A3E9D" w:rsidP="0040549E">
            <w:r>
              <w:rPr>
                <w:rFonts w:hint="eastAsia"/>
              </w:rPr>
              <w:t>B Excel</w:t>
            </w:r>
            <w:r>
              <w:rPr>
                <w:rFonts w:hint="eastAsia"/>
              </w:rPr>
              <w:t>内容有重复，提示“第</w:t>
            </w:r>
            <w:r>
              <w:rPr>
                <w:rFonts w:hint="eastAsia"/>
              </w:rPr>
              <w:t>n</w:t>
            </w:r>
            <w:r>
              <w:rPr>
                <w:rFonts w:hint="eastAsia"/>
              </w:rPr>
              <w:t>、</w:t>
            </w:r>
            <w:r>
              <w:rPr>
                <w:rFonts w:hint="eastAsia"/>
              </w:rPr>
              <w:t>n+m</w:t>
            </w:r>
            <w:r>
              <w:rPr>
                <w:rFonts w:hint="eastAsia"/>
              </w:rPr>
              <w:t>、</w:t>
            </w:r>
            <w:r>
              <w:rPr>
                <w:rFonts w:hint="eastAsia"/>
              </w:rPr>
              <w:t>n+m+k</w:t>
            </w:r>
            <w:r>
              <w:t>…</w:t>
            </w:r>
            <w:r>
              <w:t>行车牌重复</w:t>
            </w:r>
            <w:r>
              <w:rPr>
                <w:rFonts w:hint="eastAsia"/>
              </w:rPr>
              <w:t>”、“第</w:t>
            </w:r>
            <w:r>
              <w:rPr>
                <w:rFonts w:hint="eastAsia"/>
              </w:rPr>
              <w:t>n</w:t>
            </w:r>
            <w:r>
              <w:rPr>
                <w:rFonts w:hint="eastAsia"/>
              </w:rPr>
              <w:t>、</w:t>
            </w:r>
            <w:r>
              <w:rPr>
                <w:rFonts w:hint="eastAsia"/>
              </w:rPr>
              <w:t>n+m</w:t>
            </w:r>
            <w:r>
              <w:rPr>
                <w:rFonts w:hint="eastAsia"/>
              </w:rPr>
              <w:t>、</w:t>
            </w:r>
            <w:r>
              <w:rPr>
                <w:rFonts w:hint="eastAsia"/>
              </w:rPr>
              <w:t>n+m+k</w:t>
            </w:r>
            <w:r>
              <w:t>…</w:t>
            </w:r>
            <w:r>
              <w:t>行</w:t>
            </w:r>
            <w:r>
              <w:rPr>
                <w:rFonts w:hint="eastAsia"/>
              </w:rPr>
              <w:t>车架号</w:t>
            </w:r>
            <w:r>
              <w:t>重复</w:t>
            </w:r>
            <w:r>
              <w:rPr>
                <w:rFonts w:hint="eastAsia"/>
              </w:rPr>
              <w:t>”</w:t>
            </w:r>
          </w:p>
          <w:p w:rsidR="008A3E9D" w:rsidRPr="00A10F1A" w:rsidRDefault="008A3E9D" w:rsidP="0040549E">
            <w:r>
              <w:rPr>
                <w:rFonts w:hint="eastAsia"/>
              </w:rPr>
              <w:t>3</w:t>
            </w:r>
            <w:r>
              <w:t xml:space="preserve"> </w:t>
            </w:r>
            <w:proofErr w:type="gramStart"/>
            <w:r>
              <w:t>若品牌</w:t>
            </w:r>
            <w:proofErr w:type="gramEnd"/>
            <w:r>
              <w:t>车系已经分配给某服务车型</w:t>
            </w:r>
            <w:r>
              <w:rPr>
                <w:rFonts w:hint="eastAsia"/>
              </w:rPr>
              <w:t>，</w:t>
            </w:r>
            <w:r>
              <w:t>则导入成功后</w:t>
            </w:r>
            <w:r>
              <w:rPr>
                <w:rFonts w:hint="eastAsia"/>
              </w:rPr>
              <w:t>，</w:t>
            </w:r>
            <w:r>
              <w:t>车辆自动定为该服务车型</w:t>
            </w:r>
          </w:p>
        </w:tc>
        <w:tc>
          <w:tcPr>
            <w:tcW w:w="2302" w:type="dxa"/>
            <w:vAlign w:val="center"/>
          </w:tcPr>
          <w:p w:rsidR="008A3E9D" w:rsidRPr="00054E2A" w:rsidRDefault="008A3E9D" w:rsidP="0040549E"/>
        </w:tc>
      </w:tr>
      <w:tr w:rsidR="008A3E9D" w:rsidRPr="00C84F17" w:rsidTr="0040549E">
        <w:trPr>
          <w:trHeight w:val="729"/>
        </w:trPr>
        <w:tc>
          <w:tcPr>
            <w:tcW w:w="1387" w:type="dxa"/>
            <w:vMerge/>
            <w:vAlign w:val="center"/>
          </w:tcPr>
          <w:p w:rsidR="008A3E9D" w:rsidRDefault="008A3E9D" w:rsidP="0040549E">
            <w:pPr>
              <w:jc w:val="center"/>
              <w:rPr>
                <w:rFonts w:asciiTheme="minorEastAsia" w:hAnsiTheme="minorEastAsia"/>
              </w:rPr>
            </w:pPr>
          </w:p>
        </w:tc>
        <w:tc>
          <w:tcPr>
            <w:tcW w:w="1116" w:type="dxa"/>
            <w:vAlign w:val="center"/>
          </w:tcPr>
          <w:p w:rsidR="008A3E9D" w:rsidRDefault="008A3E9D" w:rsidP="0040549E">
            <w:r>
              <w:t>新增</w:t>
            </w:r>
          </w:p>
        </w:tc>
        <w:tc>
          <w:tcPr>
            <w:tcW w:w="5157" w:type="dxa"/>
            <w:vAlign w:val="center"/>
          </w:tcPr>
          <w:p w:rsidR="008A3E9D" w:rsidRDefault="008A3E9D" w:rsidP="0040549E">
            <w:r>
              <w:rPr>
                <w:rFonts w:hint="eastAsia"/>
              </w:rPr>
              <w:t>点击跳转到“新增司机信息”页面</w:t>
            </w:r>
          </w:p>
        </w:tc>
        <w:tc>
          <w:tcPr>
            <w:tcW w:w="2302" w:type="dxa"/>
            <w:vAlign w:val="center"/>
          </w:tcPr>
          <w:p w:rsidR="008A3E9D" w:rsidRPr="00054E2A" w:rsidRDefault="008A3E9D" w:rsidP="0040549E"/>
        </w:tc>
      </w:tr>
      <w:tr w:rsidR="008A3E9D" w:rsidRPr="00C84F17" w:rsidTr="0040549E">
        <w:trPr>
          <w:trHeight w:val="729"/>
        </w:trPr>
        <w:tc>
          <w:tcPr>
            <w:tcW w:w="1387" w:type="dxa"/>
            <w:vMerge/>
            <w:vAlign w:val="center"/>
          </w:tcPr>
          <w:p w:rsidR="008A3E9D" w:rsidRDefault="008A3E9D" w:rsidP="0040549E">
            <w:pPr>
              <w:jc w:val="center"/>
              <w:rPr>
                <w:rFonts w:asciiTheme="minorEastAsia" w:hAnsiTheme="minorEastAsia"/>
              </w:rPr>
            </w:pPr>
          </w:p>
        </w:tc>
        <w:tc>
          <w:tcPr>
            <w:tcW w:w="1116" w:type="dxa"/>
            <w:vAlign w:val="center"/>
          </w:tcPr>
          <w:p w:rsidR="008A3E9D" w:rsidRDefault="008A3E9D" w:rsidP="0040549E">
            <w:r>
              <w:rPr>
                <w:rFonts w:hint="eastAsia"/>
              </w:rPr>
              <w:t>编辑</w:t>
            </w:r>
          </w:p>
        </w:tc>
        <w:tc>
          <w:tcPr>
            <w:tcW w:w="5157" w:type="dxa"/>
            <w:vAlign w:val="center"/>
          </w:tcPr>
          <w:p w:rsidR="008A3E9D" w:rsidRDefault="008A3E9D" w:rsidP="0040549E">
            <w:r>
              <w:rPr>
                <w:rFonts w:hint="eastAsia"/>
              </w:rPr>
              <w:t>点击跳转到“维护司机信息”页面</w:t>
            </w:r>
          </w:p>
        </w:tc>
        <w:tc>
          <w:tcPr>
            <w:tcW w:w="2302" w:type="dxa"/>
            <w:vAlign w:val="center"/>
          </w:tcPr>
          <w:p w:rsidR="008A3E9D" w:rsidRPr="00054E2A" w:rsidRDefault="008A3E9D" w:rsidP="0040549E"/>
        </w:tc>
      </w:tr>
      <w:tr w:rsidR="008A3E9D" w:rsidRPr="00C84F17" w:rsidTr="0040549E">
        <w:trPr>
          <w:trHeight w:val="729"/>
        </w:trPr>
        <w:tc>
          <w:tcPr>
            <w:tcW w:w="1387" w:type="dxa"/>
            <w:vMerge/>
            <w:vAlign w:val="center"/>
          </w:tcPr>
          <w:p w:rsidR="008A3E9D" w:rsidRDefault="008A3E9D" w:rsidP="0040549E">
            <w:pPr>
              <w:jc w:val="center"/>
              <w:rPr>
                <w:rFonts w:asciiTheme="minorEastAsia" w:hAnsiTheme="minorEastAsia"/>
              </w:rPr>
            </w:pPr>
          </w:p>
        </w:tc>
        <w:tc>
          <w:tcPr>
            <w:tcW w:w="1116" w:type="dxa"/>
            <w:vAlign w:val="center"/>
          </w:tcPr>
          <w:p w:rsidR="008A3E9D" w:rsidRDefault="008A3E9D" w:rsidP="0040549E">
            <w:r>
              <w:t>删除</w:t>
            </w:r>
          </w:p>
        </w:tc>
        <w:tc>
          <w:tcPr>
            <w:tcW w:w="5157" w:type="dxa"/>
            <w:vAlign w:val="center"/>
          </w:tcPr>
          <w:p w:rsidR="008A3E9D" w:rsidRDefault="008A3E9D" w:rsidP="0040549E">
            <w:proofErr w:type="gramStart"/>
            <w:r>
              <w:rPr>
                <w:rFonts w:hint="eastAsia"/>
              </w:rPr>
              <w:t>点击弹窗提示</w:t>
            </w:r>
            <w:proofErr w:type="gramEnd"/>
            <w:r>
              <w:rPr>
                <w:rFonts w:hint="eastAsia"/>
              </w:rPr>
              <w:t>“您确认要删除司机吗？”点击“删除”，删除成功，关闭弹窗；点击“不删除”，</w:t>
            </w:r>
            <w:proofErr w:type="gramStart"/>
            <w:r>
              <w:rPr>
                <w:rFonts w:hint="eastAsia"/>
              </w:rPr>
              <w:t>关闭弹窗</w:t>
            </w:r>
            <w:proofErr w:type="gramEnd"/>
          </w:p>
        </w:tc>
        <w:tc>
          <w:tcPr>
            <w:tcW w:w="2302" w:type="dxa"/>
            <w:vAlign w:val="center"/>
          </w:tcPr>
          <w:p w:rsidR="008A3E9D" w:rsidRPr="00054E2A" w:rsidRDefault="008A3E9D" w:rsidP="0040549E">
            <w:r>
              <w:t>执行删除操作时</w:t>
            </w:r>
            <w:r>
              <w:rPr>
                <w:rFonts w:hint="eastAsia"/>
              </w:rPr>
              <w:t>，</w:t>
            </w:r>
            <w:r>
              <w:t>检测司机是否</w:t>
            </w:r>
            <w:proofErr w:type="gramStart"/>
            <w:r>
              <w:t>一</w:t>
            </w:r>
            <w:proofErr w:type="gramEnd"/>
            <w:r>
              <w:t>绑定车辆</w:t>
            </w:r>
            <w:r>
              <w:rPr>
                <w:rFonts w:hint="eastAsia"/>
              </w:rPr>
              <w:t>，</w:t>
            </w:r>
            <w:r>
              <w:t>若已绑定</w:t>
            </w:r>
            <w:r>
              <w:rPr>
                <w:rFonts w:hint="eastAsia"/>
              </w:rPr>
              <w:t>，</w:t>
            </w:r>
            <w:r>
              <w:t>则删除失败</w:t>
            </w:r>
            <w:r>
              <w:rPr>
                <w:rFonts w:hint="eastAsia"/>
              </w:rPr>
              <w:t>，</w:t>
            </w:r>
            <w:r>
              <w:t>提示文案</w:t>
            </w:r>
            <w:r>
              <w:rPr>
                <w:rFonts w:hint="eastAsia"/>
              </w:rPr>
              <w:t>“请解绑车辆后再删除”，此提示在删除确认之前</w:t>
            </w:r>
          </w:p>
        </w:tc>
      </w:tr>
      <w:tr w:rsidR="008A3E9D" w:rsidRPr="00C84F17" w:rsidTr="0040549E">
        <w:trPr>
          <w:trHeight w:val="729"/>
        </w:trPr>
        <w:tc>
          <w:tcPr>
            <w:tcW w:w="1387" w:type="dxa"/>
            <w:vMerge/>
            <w:vAlign w:val="center"/>
          </w:tcPr>
          <w:p w:rsidR="008A3E9D" w:rsidRDefault="008A3E9D" w:rsidP="0040549E">
            <w:pPr>
              <w:jc w:val="center"/>
              <w:rPr>
                <w:rFonts w:asciiTheme="minorEastAsia" w:hAnsiTheme="minorEastAsia"/>
              </w:rPr>
            </w:pPr>
          </w:p>
        </w:tc>
        <w:tc>
          <w:tcPr>
            <w:tcW w:w="1116" w:type="dxa"/>
            <w:vAlign w:val="center"/>
          </w:tcPr>
          <w:p w:rsidR="008A3E9D" w:rsidRDefault="008A3E9D" w:rsidP="0040549E">
            <w:r>
              <w:t>重置密码</w:t>
            </w:r>
          </w:p>
        </w:tc>
        <w:tc>
          <w:tcPr>
            <w:tcW w:w="5157" w:type="dxa"/>
            <w:vAlign w:val="center"/>
          </w:tcPr>
          <w:p w:rsidR="008A3E9D" w:rsidRDefault="008A3E9D" w:rsidP="0040549E">
            <w:r>
              <w:rPr>
                <w:rFonts w:hint="eastAsia"/>
              </w:rPr>
              <w:t>点击，提示文案“您确认需要重置密码吗？”，点击“确认”，充</w:t>
            </w:r>
            <w:proofErr w:type="gramStart"/>
            <w:r>
              <w:rPr>
                <w:rFonts w:hint="eastAsia"/>
              </w:rPr>
              <w:t>值成功</w:t>
            </w:r>
            <w:proofErr w:type="gramEnd"/>
            <w:r>
              <w:rPr>
                <w:rFonts w:hint="eastAsia"/>
              </w:rPr>
              <w:t>后，随机生成</w:t>
            </w:r>
            <w:r>
              <w:rPr>
                <w:rFonts w:hint="eastAsia"/>
              </w:rPr>
              <w:t>6</w:t>
            </w:r>
            <w:r>
              <w:rPr>
                <w:rFonts w:hint="eastAsia"/>
              </w:rPr>
              <w:t>位密码发送短信给相关司机，密码由数字和字母组成；点击“放弃”，</w:t>
            </w:r>
            <w:proofErr w:type="gramStart"/>
            <w:r>
              <w:rPr>
                <w:rFonts w:hint="eastAsia"/>
              </w:rPr>
              <w:t>关闭弹窗</w:t>
            </w:r>
            <w:proofErr w:type="gramEnd"/>
          </w:p>
        </w:tc>
        <w:tc>
          <w:tcPr>
            <w:tcW w:w="2302" w:type="dxa"/>
            <w:vAlign w:val="center"/>
          </w:tcPr>
          <w:p w:rsidR="008A3E9D" w:rsidRDefault="008A3E9D" w:rsidP="0040549E">
            <w:r>
              <w:rPr>
                <w:rFonts w:hint="eastAsia"/>
              </w:rPr>
              <w:t>1</w:t>
            </w:r>
            <w:proofErr w:type="gramStart"/>
            <w:r>
              <w:t>若司机</w:t>
            </w:r>
            <w:proofErr w:type="gramEnd"/>
            <w:r>
              <w:t>已离职</w:t>
            </w:r>
            <w:r>
              <w:rPr>
                <w:rFonts w:hint="eastAsia"/>
              </w:rPr>
              <w:t>，</w:t>
            </w:r>
            <w:r>
              <w:t>则隐藏</w:t>
            </w:r>
            <w:r>
              <w:rPr>
                <w:rFonts w:hint="eastAsia"/>
              </w:rPr>
              <w:t>“重置密码”按键</w:t>
            </w:r>
          </w:p>
          <w:p w:rsidR="008A3E9D" w:rsidRPr="00A62A32" w:rsidRDefault="008A3E9D" w:rsidP="0040549E">
            <w:r>
              <w:t xml:space="preserve">2 </w:t>
            </w:r>
            <w:r>
              <w:t>若执行重置操作时断网</w:t>
            </w:r>
            <w:r>
              <w:rPr>
                <w:rFonts w:hint="eastAsia"/>
              </w:rPr>
              <w:t>，</w:t>
            </w:r>
            <w:r>
              <w:t>则重置失败</w:t>
            </w:r>
            <w:r>
              <w:rPr>
                <w:rFonts w:hint="eastAsia"/>
              </w:rPr>
              <w:t>，</w:t>
            </w:r>
            <w:r>
              <w:t>显示断网</w:t>
            </w:r>
            <w:proofErr w:type="gramStart"/>
            <w:r>
              <w:t>通用浮窗提示</w:t>
            </w:r>
            <w:proofErr w:type="gramEnd"/>
          </w:p>
        </w:tc>
      </w:tr>
      <w:tr w:rsidR="00166F57" w:rsidRPr="00C84F17" w:rsidTr="0040549E">
        <w:trPr>
          <w:trHeight w:val="729"/>
        </w:trPr>
        <w:tc>
          <w:tcPr>
            <w:tcW w:w="1387" w:type="dxa"/>
            <w:vMerge w:val="restart"/>
            <w:vAlign w:val="center"/>
          </w:tcPr>
          <w:p w:rsidR="00166F57" w:rsidRDefault="00166F57" w:rsidP="00663777">
            <w:pPr>
              <w:jc w:val="center"/>
              <w:rPr>
                <w:rFonts w:asciiTheme="minorEastAsia" w:hAnsiTheme="minorEastAsia"/>
              </w:rPr>
            </w:pPr>
            <w:r>
              <w:rPr>
                <w:rFonts w:asciiTheme="minorEastAsia" w:hAnsiTheme="minorEastAsia" w:hint="eastAsia"/>
              </w:rPr>
              <w:t>Ⅴ</w:t>
            </w:r>
            <w:r>
              <w:rPr>
                <w:rFonts w:hint="eastAsia"/>
              </w:rPr>
              <w:t>-</w:t>
            </w:r>
            <w:r>
              <w:t>A-04</w:t>
            </w:r>
            <w:r>
              <w:rPr>
                <w:rFonts w:hint="eastAsia"/>
              </w:rPr>
              <w:t>-</w:t>
            </w:r>
            <w:r>
              <w:t>01</w:t>
            </w:r>
          </w:p>
        </w:tc>
        <w:tc>
          <w:tcPr>
            <w:tcW w:w="1116" w:type="dxa"/>
            <w:vAlign w:val="center"/>
          </w:tcPr>
          <w:p w:rsidR="00166F57" w:rsidRDefault="00166F57" w:rsidP="0040549E">
            <w:r>
              <w:rPr>
                <w:rFonts w:hint="eastAsia"/>
              </w:rPr>
              <w:t>说明</w:t>
            </w:r>
          </w:p>
        </w:tc>
        <w:tc>
          <w:tcPr>
            <w:tcW w:w="5157" w:type="dxa"/>
            <w:vAlign w:val="center"/>
          </w:tcPr>
          <w:p w:rsidR="00166F57" w:rsidRPr="008A3E9D" w:rsidRDefault="00166F57" w:rsidP="0040549E">
            <w:r>
              <w:rPr>
                <w:rFonts w:hint="eastAsia"/>
              </w:rPr>
              <w:t>样式参照租赁端“新增司机”页面</w:t>
            </w:r>
          </w:p>
        </w:tc>
        <w:tc>
          <w:tcPr>
            <w:tcW w:w="2302" w:type="dxa"/>
            <w:vAlign w:val="center"/>
          </w:tcPr>
          <w:p w:rsidR="00166F57" w:rsidRDefault="00166F57" w:rsidP="0040549E"/>
        </w:tc>
      </w:tr>
      <w:tr w:rsidR="00166F57" w:rsidRPr="00C84F17" w:rsidTr="0040549E">
        <w:trPr>
          <w:trHeight w:val="729"/>
        </w:trPr>
        <w:tc>
          <w:tcPr>
            <w:tcW w:w="1387" w:type="dxa"/>
            <w:vMerge/>
            <w:vAlign w:val="center"/>
          </w:tcPr>
          <w:p w:rsidR="00166F57" w:rsidRDefault="00166F57" w:rsidP="00392873">
            <w:pPr>
              <w:jc w:val="center"/>
              <w:rPr>
                <w:rFonts w:asciiTheme="minorEastAsia" w:hAnsiTheme="minorEastAsia"/>
              </w:rPr>
            </w:pPr>
          </w:p>
        </w:tc>
        <w:tc>
          <w:tcPr>
            <w:tcW w:w="1116" w:type="dxa"/>
            <w:vAlign w:val="center"/>
          </w:tcPr>
          <w:p w:rsidR="00166F57" w:rsidRDefault="00166F57" w:rsidP="00392873">
            <w:r>
              <w:rPr>
                <w:rFonts w:hint="eastAsia"/>
              </w:rPr>
              <w:t>工号</w:t>
            </w:r>
          </w:p>
        </w:tc>
        <w:tc>
          <w:tcPr>
            <w:tcW w:w="5157" w:type="dxa"/>
            <w:vAlign w:val="center"/>
          </w:tcPr>
          <w:p w:rsidR="00166F57" w:rsidRDefault="00166F57" w:rsidP="00392873">
            <w:r>
              <w:rPr>
                <w:rFonts w:hint="eastAsia"/>
              </w:rPr>
              <w:t>1</w:t>
            </w:r>
            <w:r>
              <w:t xml:space="preserve"> </w:t>
            </w:r>
            <w:r>
              <w:rPr>
                <w:rFonts w:hint="eastAsia"/>
              </w:rPr>
              <w:t>文本框</w:t>
            </w:r>
          </w:p>
          <w:p w:rsidR="00166F57" w:rsidRPr="00392873" w:rsidRDefault="00166F57" w:rsidP="00392873">
            <w:r>
              <w:lastRenderedPageBreak/>
              <w:t xml:space="preserve">2 </w:t>
            </w:r>
            <w:r>
              <w:t>必填</w:t>
            </w:r>
            <w:r>
              <w:rPr>
                <w:rFonts w:hint="eastAsia"/>
              </w:rPr>
              <w:t>，</w:t>
            </w:r>
            <w:r>
              <w:t>最多输入</w:t>
            </w:r>
            <w:r>
              <w:rPr>
                <w:rFonts w:hint="eastAsia"/>
              </w:rPr>
              <w:t>10</w:t>
            </w:r>
            <w:r>
              <w:rPr>
                <w:rFonts w:hint="eastAsia"/>
              </w:rPr>
              <w:t>个字符，超过不能输入</w:t>
            </w:r>
          </w:p>
        </w:tc>
        <w:tc>
          <w:tcPr>
            <w:tcW w:w="2302" w:type="dxa"/>
            <w:vAlign w:val="center"/>
          </w:tcPr>
          <w:p w:rsidR="00166F57" w:rsidRDefault="00166F57" w:rsidP="00392873">
            <w:r>
              <w:lastRenderedPageBreak/>
              <w:t>保存时若未填写</w:t>
            </w:r>
            <w:r>
              <w:rPr>
                <w:rFonts w:hint="eastAsia"/>
              </w:rPr>
              <w:t>，提示</w:t>
            </w:r>
            <w:r>
              <w:rPr>
                <w:rFonts w:hint="eastAsia"/>
              </w:rPr>
              <w:lastRenderedPageBreak/>
              <w:t>文案“请输入工号”</w:t>
            </w:r>
          </w:p>
        </w:tc>
      </w:tr>
      <w:tr w:rsidR="00166F57" w:rsidRPr="00BE522D" w:rsidTr="0040549E">
        <w:trPr>
          <w:trHeight w:val="729"/>
        </w:trPr>
        <w:tc>
          <w:tcPr>
            <w:tcW w:w="1387" w:type="dxa"/>
            <w:vMerge/>
            <w:vAlign w:val="center"/>
          </w:tcPr>
          <w:p w:rsidR="00166F57" w:rsidRDefault="00166F57" w:rsidP="00392873">
            <w:pPr>
              <w:jc w:val="center"/>
              <w:rPr>
                <w:rFonts w:asciiTheme="minorEastAsia" w:hAnsiTheme="minorEastAsia"/>
              </w:rPr>
            </w:pPr>
          </w:p>
        </w:tc>
        <w:tc>
          <w:tcPr>
            <w:tcW w:w="1116" w:type="dxa"/>
            <w:vAlign w:val="center"/>
          </w:tcPr>
          <w:p w:rsidR="00166F57" w:rsidRDefault="00166F57" w:rsidP="00392873">
            <w:r>
              <w:rPr>
                <w:rFonts w:hint="eastAsia"/>
              </w:rPr>
              <w:t>司机类型</w:t>
            </w:r>
          </w:p>
        </w:tc>
        <w:tc>
          <w:tcPr>
            <w:tcW w:w="5157" w:type="dxa"/>
            <w:vAlign w:val="center"/>
          </w:tcPr>
          <w:p w:rsidR="00166F57" w:rsidRDefault="00166F57" w:rsidP="00392873">
            <w:r>
              <w:rPr>
                <w:rFonts w:hint="eastAsia"/>
              </w:rPr>
              <w:t>下拉框，包括“网约车”“出租车”，默认“网约车”</w:t>
            </w:r>
          </w:p>
        </w:tc>
        <w:tc>
          <w:tcPr>
            <w:tcW w:w="2302" w:type="dxa"/>
            <w:vAlign w:val="center"/>
          </w:tcPr>
          <w:p w:rsidR="00166F57" w:rsidRDefault="00166F57" w:rsidP="00392873"/>
        </w:tc>
      </w:tr>
      <w:tr w:rsidR="00166F57" w:rsidRPr="00BE522D" w:rsidTr="0040549E">
        <w:trPr>
          <w:trHeight w:val="729"/>
        </w:trPr>
        <w:tc>
          <w:tcPr>
            <w:tcW w:w="1387" w:type="dxa"/>
            <w:vMerge/>
            <w:vAlign w:val="center"/>
          </w:tcPr>
          <w:p w:rsidR="00166F57" w:rsidRDefault="00166F57" w:rsidP="00392873">
            <w:pPr>
              <w:jc w:val="center"/>
              <w:rPr>
                <w:rFonts w:asciiTheme="minorEastAsia" w:hAnsiTheme="minorEastAsia"/>
              </w:rPr>
            </w:pPr>
          </w:p>
        </w:tc>
        <w:tc>
          <w:tcPr>
            <w:tcW w:w="1116" w:type="dxa"/>
            <w:vAlign w:val="center"/>
          </w:tcPr>
          <w:p w:rsidR="00166F57" w:rsidRDefault="00166F57" w:rsidP="00392873">
            <w:r>
              <w:rPr>
                <w:rFonts w:hint="eastAsia"/>
              </w:rPr>
              <w:t>司机姓名</w:t>
            </w:r>
          </w:p>
        </w:tc>
        <w:tc>
          <w:tcPr>
            <w:tcW w:w="5157" w:type="dxa"/>
            <w:vAlign w:val="center"/>
          </w:tcPr>
          <w:p w:rsidR="00166F57" w:rsidRDefault="00166F57" w:rsidP="00392873">
            <w:r>
              <w:rPr>
                <w:rFonts w:hint="eastAsia"/>
              </w:rPr>
              <w:t>1</w:t>
            </w:r>
            <w:r>
              <w:t xml:space="preserve"> </w:t>
            </w:r>
            <w:r>
              <w:rPr>
                <w:rFonts w:hint="eastAsia"/>
              </w:rPr>
              <w:t>文本框</w:t>
            </w:r>
          </w:p>
          <w:p w:rsidR="00166F57" w:rsidRDefault="00166F57" w:rsidP="00392873">
            <w:r>
              <w:rPr>
                <w:rFonts w:hint="eastAsia"/>
              </w:rPr>
              <w:t>2</w:t>
            </w:r>
            <w:r>
              <w:rPr>
                <w:rFonts w:hint="eastAsia"/>
              </w:rPr>
              <w:t>必填，最多</w:t>
            </w:r>
            <w:r>
              <w:rPr>
                <w:rFonts w:hint="eastAsia"/>
              </w:rPr>
              <w:t>20</w:t>
            </w:r>
            <w:r>
              <w:rPr>
                <w:rFonts w:hint="eastAsia"/>
              </w:rPr>
              <w:t>个字符，超过后不能输入</w:t>
            </w:r>
          </w:p>
        </w:tc>
        <w:tc>
          <w:tcPr>
            <w:tcW w:w="2302" w:type="dxa"/>
            <w:vAlign w:val="center"/>
          </w:tcPr>
          <w:p w:rsidR="00166F57" w:rsidRDefault="00166F57" w:rsidP="00392873">
            <w:r>
              <w:t>保存时若</w:t>
            </w:r>
            <w:r>
              <w:rPr>
                <w:rFonts w:hint="eastAsia"/>
              </w:rPr>
              <w:t>未</w:t>
            </w:r>
            <w:r>
              <w:t>填写</w:t>
            </w:r>
            <w:r>
              <w:rPr>
                <w:rFonts w:hint="eastAsia"/>
              </w:rPr>
              <w:t>，</w:t>
            </w:r>
            <w:r>
              <w:t>提示文案</w:t>
            </w:r>
            <w:r>
              <w:rPr>
                <w:rFonts w:hint="eastAsia"/>
              </w:rPr>
              <w:t>“请输入司机姓名”</w:t>
            </w:r>
          </w:p>
        </w:tc>
      </w:tr>
      <w:tr w:rsidR="00166F57" w:rsidRPr="00BE522D" w:rsidTr="0040549E">
        <w:trPr>
          <w:trHeight w:val="729"/>
        </w:trPr>
        <w:tc>
          <w:tcPr>
            <w:tcW w:w="1387" w:type="dxa"/>
            <w:vMerge/>
            <w:vAlign w:val="center"/>
          </w:tcPr>
          <w:p w:rsidR="00166F57" w:rsidRDefault="00166F57" w:rsidP="00392873">
            <w:pPr>
              <w:jc w:val="center"/>
              <w:rPr>
                <w:rFonts w:asciiTheme="minorEastAsia" w:hAnsiTheme="minorEastAsia"/>
              </w:rPr>
            </w:pPr>
          </w:p>
        </w:tc>
        <w:tc>
          <w:tcPr>
            <w:tcW w:w="1116" w:type="dxa"/>
            <w:vAlign w:val="center"/>
          </w:tcPr>
          <w:p w:rsidR="00166F57" w:rsidRDefault="00166F57" w:rsidP="00392873">
            <w:r>
              <w:rPr>
                <w:rFonts w:hint="eastAsia"/>
              </w:rPr>
              <w:t>手机号码</w:t>
            </w:r>
          </w:p>
        </w:tc>
        <w:tc>
          <w:tcPr>
            <w:tcW w:w="5157" w:type="dxa"/>
            <w:vAlign w:val="center"/>
          </w:tcPr>
          <w:p w:rsidR="00166F57" w:rsidRDefault="00166F57" w:rsidP="00392873">
            <w:r>
              <w:rPr>
                <w:rFonts w:hint="eastAsia"/>
              </w:rPr>
              <w:t xml:space="preserve">1 </w:t>
            </w:r>
            <w:r>
              <w:rPr>
                <w:rFonts w:hint="eastAsia"/>
              </w:rPr>
              <w:t>文本框</w:t>
            </w:r>
          </w:p>
          <w:p w:rsidR="00166F57" w:rsidRDefault="00166F57" w:rsidP="00392873">
            <w:r>
              <w:rPr>
                <w:rFonts w:hint="eastAsia"/>
              </w:rPr>
              <w:t xml:space="preserve">2 </w:t>
            </w:r>
            <w:r>
              <w:rPr>
                <w:rFonts w:hint="eastAsia"/>
              </w:rPr>
              <w:t>必填，参照手机号码规范</w:t>
            </w:r>
          </w:p>
        </w:tc>
        <w:tc>
          <w:tcPr>
            <w:tcW w:w="2302" w:type="dxa"/>
            <w:vAlign w:val="center"/>
          </w:tcPr>
          <w:p w:rsidR="00166F57" w:rsidRPr="00BE522D" w:rsidRDefault="00166F57" w:rsidP="00392873">
            <w:r>
              <w:t>若保存时未填写</w:t>
            </w:r>
            <w:r>
              <w:rPr>
                <w:rFonts w:hint="eastAsia"/>
              </w:rPr>
              <w:t>，</w:t>
            </w:r>
            <w:r>
              <w:t>提示文案</w:t>
            </w:r>
            <w:r>
              <w:rPr>
                <w:rFonts w:hint="eastAsia"/>
              </w:rPr>
              <w:t>“请输入手机号码”</w:t>
            </w:r>
          </w:p>
        </w:tc>
      </w:tr>
      <w:tr w:rsidR="00166F57" w:rsidRPr="00BE522D" w:rsidTr="0040549E">
        <w:trPr>
          <w:trHeight w:val="729"/>
        </w:trPr>
        <w:tc>
          <w:tcPr>
            <w:tcW w:w="1387" w:type="dxa"/>
            <w:vMerge/>
            <w:vAlign w:val="center"/>
          </w:tcPr>
          <w:p w:rsidR="00166F57" w:rsidRDefault="00166F57" w:rsidP="00392873">
            <w:pPr>
              <w:jc w:val="center"/>
              <w:rPr>
                <w:rFonts w:asciiTheme="minorEastAsia" w:hAnsiTheme="minorEastAsia"/>
              </w:rPr>
            </w:pPr>
          </w:p>
        </w:tc>
        <w:tc>
          <w:tcPr>
            <w:tcW w:w="1116" w:type="dxa"/>
            <w:vAlign w:val="center"/>
          </w:tcPr>
          <w:p w:rsidR="00166F57" w:rsidRDefault="00166F57" w:rsidP="00392873">
            <w:r>
              <w:rPr>
                <w:rFonts w:hint="eastAsia"/>
              </w:rPr>
              <w:t>性别</w:t>
            </w:r>
          </w:p>
        </w:tc>
        <w:tc>
          <w:tcPr>
            <w:tcW w:w="5157" w:type="dxa"/>
            <w:vAlign w:val="center"/>
          </w:tcPr>
          <w:p w:rsidR="00166F57" w:rsidRDefault="00166F57" w:rsidP="00392873">
            <w:r>
              <w:rPr>
                <w:rFonts w:hint="eastAsia"/>
              </w:rPr>
              <w:t xml:space="preserve">1 </w:t>
            </w:r>
            <w:r>
              <w:rPr>
                <w:rFonts w:hint="eastAsia"/>
              </w:rPr>
              <w:t>单选按钮</w:t>
            </w:r>
          </w:p>
          <w:p w:rsidR="00166F57" w:rsidRDefault="00166F57" w:rsidP="00392873">
            <w:r>
              <w:rPr>
                <w:rFonts w:hint="eastAsia"/>
              </w:rPr>
              <w:t xml:space="preserve">2 </w:t>
            </w:r>
            <w:r>
              <w:rPr>
                <w:rFonts w:hint="eastAsia"/>
              </w:rPr>
              <w:t>必填，默认“男”</w:t>
            </w:r>
          </w:p>
        </w:tc>
        <w:tc>
          <w:tcPr>
            <w:tcW w:w="2302" w:type="dxa"/>
            <w:vAlign w:val="center"/>
          </w:tcPr>
          <w:p w:rsidR="00166F57" w:rsidRDefault="00166F57" w:rsidP="00392873"/>
        </w:tc>
      </w:tr>
      <w:tr w:rsidR="00166F57" w:rsidRPr="00BE522D" w:rsidTr="0040549E">
        <w:trPr>
          <w:trHeight w:val="729"/>
        </w:trPr>
        <w:tc>
          <w:tcPr>
            <w:tcW w:w="1387" w:type="dxa"/>
            <w:vMerge/>
            <w:vAlign w:val="center"/>
          </w:tcPr>
          <w:p w:rsidR="00166F57" w:rsidRDefault="00166F57" w:rsidP="00392873">
            <w:pPr>
              <w:jc w:val="center"/>
              <w:rPr>
                <w:rFonts w:asciiTheme="minorEastAsia" w:hAnsiTheme="minorEastAsia"/>
              </w:rPr>
            </w:pPr>
          </w:p>
        </w:tc>
        <w:tc>
          <w:tcPr>
            <w:tcW w:w="1116" w:type="dxa"/>
            <w:vAlign w:val="center"/>
          </w:tcPr>
          <w:p w:rsidR="00166F57" w:rsidRDefault="00166F57" w:rsidP="00392873">
            <w:r>
              <w:rPr>
                <w:rFonts w:hint="eastAsia"/>
              </w:rPr>
              <w:t>驾驶证类型</w:t>
            </w:r>
          </w:p>
        </w:tc>
        <w:tc>
          <w:tcPr>
            <w:tcW w:w="5157" w:type="dxa"/>
            <w:vAlign w:val="center"/>
          </w:tcPr>
          <w:p w:rsidR="00166F57" w:rsidRDefault="00166F57" w:rsidP="00392873">
            <w:r>
              <w:rPr>
                <w:rFonts w:hint="eastAsia"/>
              </w:rPr>
              <w:t>必填，下拉框（数据来自字典）</w:t>
            </w:r>
          </w:p>
        </w:tc>
        <w:tc>
          <w:tcPr>
            <w:tcW w:w="2302" w:type="dxa"/>
            <w:vAlign w:val="center"/>
          </w:tcPr>
          <w:p w:rsidR="00166F57" w:rsidRDefault="00166F57" w:rsidP="00392873"/>
        </w:tc>
      </w:tr>
      <w:tr w:rsidR="00166F57" w:rsidRPr="00BE522D" w:rsidTr="0040549E">
        <w:trPr>
          <w:trHeight w:val="729"/>
        </w:trPr>
        <w:tc>
          <w:tcPr>
            <w:tcW w:w="1387" w:type="dxa"/>
            <w:vMerge/>
            <w:vAlign w:val="center"/>
          </w:tcPr>
          <w:p w:rsidR="00166F57" w:rsidRDefault="00166F57" w:rsidP="00392873">
            <w:pPr>
              <w:jc w:val="center"/>
              <w:rPr>
                <w:rFonts w:asciiTheme="minorEastAsia" w:hAnsiTheme="minorEastAsia"/>
              </w:rPr>
            </w:pPr>
          </w:p>
        </w:tc>
        <w:tc>
          <w:tcPr>
            <w:tcW w:w="1116" w:type="dxa"/>
            <w:vAlign w:val="center"/>
          </w:tcPr>
          <w:p w:rsidR="00166F57" w:rsidRPr="00BE522D" w:rsidRDefault="00166F57" w:rsidP="00392873">
            <w:r>
              <w:rPr>
                <w:rFonts w:hint="eastAsia"/>
              </w:rPr>
              <w:t>驾驶工龄</w:t>
            </w:r>
          </w:p>
        </w:tc>
        <w:tc>
          <w:tcPr>
            <w:tcW w:w="5157" w:type="dxa"/>
            <w:vAlign w:val="center"/>
          </w:tcPr>
          <w:p w:rsidR="00166F57" w:rsidRDefault="00166F57" w:rsidP="00392873">
            <w:r>
              <w:rPr>
                <w:rFonts w:hint="eastAsia"/>
              </w:rPr>
              <w:t xml:space="preserve">1 </w:t>
            </w:r>
            <w:r>
              <w:rPr>
                <w:rFonts w:hint="eastAsia"/>
              </w:rPr>
              <w:t>文本框，只能输入数字和小数点</w:t>
            </w:r>
          </w:p>
          <w:p w:rsidR="00166F57" w:rsidRDefault="00166F57" w:rsidP="00392873">
            <w:r>
              <w:rPr>
                <w:rFonts w:hint="eastAsia"/>
              </w:rPr>
              <w:t xml:space="preserve">2 </w:t>
            </w:r>
            <w:r>
              <w:rPr>
                <w:rFonts w:hint="eastAsia"/>
              </w:rPr>
              <w:t>必填，整数位最大</w:t>
            </w:r>
            <w:r>
              <w:rPr>
                <w:rFonts w:hint="eastAsia"/>
              </w:rPr>
              <w:t>2</w:t>
            </w:r>
            <w:r>
              <w:rPr>
                <w:rFonts w:hint="eastAsia"/>
              </w:rPr>
              <w:t>位数字，小数位最多</w:t>
            </w:r>
            <w:r>
              <w:rPr>
                <w:rFonts w:hint="eastAsia"/>
              </w:rPr>
              <w:t>1</w:t>
            </w:r>
            <w:r>
              <w:rPr>
                <w:rFonts w:hint="eastAsia"/>
              </w:rPr>
              <w:t>位</w:t>
            </w:r>
          </w:p>
        </w:tc>
        <w:tc>
          <w:tcPr>
            <w:tcW w:w="2302" w:type="dxa"/>
            <w:vAlign w:val="center"/>
          </w:tcPr>
          <w:p w:rsidR="00166F57" w:rsidRDefault="00166F57" w:rsidP="00392873">
            <w:r>
              <w:t>若保存时未填写</w:t>
            </w:r>
            <w:r>
              <w:rPr>
                <w:rFonts w:hint="eastAsia"/>
              </w:rPr>
              <w:t>，</w:t>
            </w:r>
            <w:r>
              <w:t>提示文案</w:t>
            </w:r>
            <w:r>
              <w:rPr>
                <w:rFonts w:hint="eastAsia"/>
              </w:rPr>
              <w:t>“请输入驾驶工龄”</w:t>
            </w:r>
          </w:p>
        </w:tc>
      </w:tr>
      <w:tr w:rsidR="00166F57" w:rsidRPr="00BE522D" w:rsidTr="0040549E">
        <w:trPr>
          <w:trHeight w:val="729"/>
        </w:trPr>
        <w:tc>
          <w:tcPr>
            <w:tcW w:w="1387" w:type="dxa"/>
            <w:vMerge/>
            <w:vAlign w:val="center"/>
          </w:tcPr>
          <w:p w:rsidR="00166F57" w:rsidRDefault="00166F57" w:rsidP="00392873">
            <w:pPr>
              <w:jc w:val="center"/>
              <w:rPr>
                <w:rFonts w:asciiTheme="minorEastAsia" w:hAnsiTheme="minorEastAsia"/>
              </w:rPr>
            </w:pPr>
          </w:p>
        </w:tc>
        <w:tc>
          <w:tcPr>
            <w:tcW w:w="1116" w:type="dxa"/>
            <w:vAlign w:val="center"/>
          </w:tcPr>
          <w:p w:rsidR="00166F57" w:rsidRDefault="00166F57" w:rsidP="00392873">
            <w:r>
              <w:rPr>
                <w:rFonts w:hint="eastAsia"/>
              </w:rPr>
              <w:t>登记城市</w:t>
            </w:r>
          </w:p>
        </w:tc>
        <w:tc>
          <w:tcPr>
            <w:tcW w:w="5157" w:type="dxa"/>
            <w:vAlign w:val="center"/>
          </w:tcPr>
          <w:p w:rsidR="00166F57" w:rsidRDefault="00166F57" w:rsidP="00392873">
            <w:r>
              <w:rPr>
                <w:rFonts w:hint="eastAsia"/>
              </w:rPr>
              <w:t xml:space="preserve">1 </w:t>
            </w:r>
            <w:r>
              <w:rPr>
                <w:rFonts w:hint="eastAsia"/>
              </w:rPr>
              <w:t>城市选择控件</w:t>
            </w:r>
            <w:r>
              <w:rPr>
                <w:rFonts w:hint="eastAsia"/>
              </w:rPr>
              <w:t>1</w:t>
            </w:r>
          </w:p>
          <w:p w:rsidR="00166F57" w:rsidRPr="00BE522D" w:rsidRDefault="00166F57" w:rsidP="00392873">
            <w:r>
              <w:t xml:space="preserve">2 </w:t>
            </w:r>
            <w:r>
              <w:t>必填</w:t>
            </w:r>
          </w:p>
        </w:tc>
        <w:tc>
          <w:tcPr>
            <w:tcW w:w="2302" w:type="dxa"/>
            <w:vAlign w:val="center"/>
          </w:tcPr>
          <w:p w:rsidR="00166F57" w:rsidRDefault="00166F57" w:rsidP="00392873">
            <w:r>
              <w:t>若保存时未填写</w:t>
            </w:r>
            <w:r>
              <w:rPr>
                <w:rFonts w:hint="eastAsia"/>
              </w:rPr>
              <w:t>，</w:t>
            </w:r>
            <w:r>
              <w:t>提示文案</w:t>
            </w:r>
            <w:r>
              <w:rPr>
                <w:rFonts w:hint="eastAsia"/>
              </w:rPr>
              <w:t>“请选择登记城市”</w:t>
            </w:r>
          </w:p>
        </w:tc>
      </w:tr>
      <w:tr w:rsidR="00166F57" w:rsidRPr="00BE522D" w:rsidTr="0040549E">
        <w:trPr>
          <w:trHeight w:val="729"/>
        </w:trPr>
        <w:tc>
          <w:tcPr>
            <w:tcW w:w="1387" w:type="dxa"/>
            <w:vMerge/>
            <w:vAlign w:val="center"/>
          </w:tcPr>
          <w:p w:rsidR="00166F57" w:rsidRDefault="00166F57" w:rsidP="00392873">
            <w:pPr>
              <w:jc w:val="center"/>
              <w:rPr>
                <w:rFonts w:asciiTheme="minorEastAsia" w:hAnsiTheme="minorEastAsia"/>
              </w:rPr>
            </w:pPr>
          </w:p>
        </w:tc>
        <w:tc>
          <w:tcPr>
            <w:tcW w:w="1116" w:type="dxa"/>
            <w:vAlign w:val="center"/>
          </w:tcPr>
          <w:p w:rsidR="00166F57" w:rsidRDefault="00166F57" w:rsidP="00392873">
            <w:r>
              <w:rPr>
                <w:rFonts w:hint="eastAsia"/>
              </w:rPr>
              <w:t>在职状态</w:t>
            </w:r>
          </w:p>
        </w:tc>
        <w:tc>
          <w:tcPr>
            <w:tcW w:w="5157" w:type="dxa"/>
            <w:vAlign w:val="center"/>
          </w:tcPr>
          <w:p w:rsidR="00166F57" w:rsidRDefault="00166F57" w:rsidP="00392873">
            <w:r>
              <w:rPr>
                <w:rFonts w:hint="eastAsia"/>
              </w:rPr>
              <w:t xml:space="preserve">1 </w:t>
            </w:r>
            <w:r>
              <w:rPr>
                <w:rFonts w:hint="eastAsia"/>
              </w:rPr>
              <w:t>单选按钮</w:t>
            </w:r>
          </w:p>
          <w:p w:rsidR="00166F57" w:rsidRDefault="00166F57" w:rsidP="0064329D">
            <w:r>
              <w:rPr>
                <w:rFonts w:hint="eastAsia"/>
              </w:rPr>
              <w:t>2</w:t>
            </w:r>
            <w:r>
              <w:t xml:space="preserve"> </w:t>
            </w:r>
            <w:r>
              <w:t>必填</w:t>
            </w:r>
            <w:r>
              <w:rPr>
                <w:rFonts w:hint="eastAsia"/>
              </w:rPr>
              <w:t>，</w:t>
            </w:r>
            <w:r>
              <w:t>默认</w:t>
            </w:r>
            <w:r>
              <w:rPr>
                <w:rFonts w:hint="eastAsia"/>
              </w:rPr>
              <w:t>“在职”</w:t>
            </w:r>
          </w:p>
        </w:tc>
        <w:tc>
          <w:tcPr>
            <w:tcW w:w="2302" w:type="dxa"/>
            <w:vAlign w:val="center"/>
          </w:tcPr>
          <w:p w:rsidR="00166F57" w:rsidRDefault="00166F57" w:rsidP="00392873">
            <w:r>
              <w:rPr>
                <w:rFonts w:hint="eastAsia"/>
              </w:rPr>
              <w:t xml:space="preserve"> </w:t>
            </w:r>
          </w:p>
        </w:tc>
      </w:tr>
      <w:tr w:rsidR="00166F57" w:rsidRPr="00F7713C" w:rsidTr="0040549E">
        <w:trPr>
          <w:trHeight w:val="729"/>
        </w:trPr>
        <w:tc>
          <w:tcPr>
            <w:tcW w:w="1387" w:type="dxa"/>
            <w:vMerge/>
            <w:vAlign w:val="center"/>
          </w:tcPr>
          <w:p w:rsidR="00166F57" w:rsidRDefault="00166F57" w:rsidP="00F7713C">
            <w:pPr>
              <w:jc w:val="center"/>
              <w:rPr>
                <w:rFonts w:asciiTheme="minorEastAsia" w:hAnsiTheme="minorEastAsia"/>
              </w:rPr>
            </w:pPr>
          </w:p>
        </w:tc>
        <w:tc>
          <w:tcPr>
            <w:tcW w:w="1116" w:type="dxa"/>
            <w:vAlign w:val="center"/>
          </w:tcPr>
          <w:p w:rsidR="00166F57" w:rsidRDefault="00166F57" w:rsidP="00F7713C">
            <w:r>
              <w:rPr>
                <w:rFonts w:hint="eastAsia"/>
              </w:rPr>
              <w:t>司机照片</w:t>
            </w:r>
          </w:p>
        </w:tc>
        <w:tc>
          <w:tcPr>
            <w:tcW w:w="5157" w:type="dxa"/>
            <w:vAlign w:val="center"/>
          </w:tcPr>
          <w:p w:rsidR="00166F57" w:rsidRDefault="00166F57" w:rsidP="00F7713C">
            <w:r>
              <w:rPr>
                <w:rFonts w:hint="eastAsia"/>
              </w:rPr>
              <w:t xml:space="preserve">1 </w:t>
            </w:r>
            <w:r>
              <w:rPr>
                <w:rFonts w:hint="eastAsia"/>
              </w:rPr>
              <w:t>点击上传，再次点击重新上传</w:t>
            </w:r>
          </w:p>
          <w:p w:rsidR="00166F57" w:rsidRDefault="00166F57" w:rsidP="00F7713C">
            <w:r>
              <w:rPr>
                <w:rFonts w:hint="eastAsia"/>
              </w:rPr>
              <w:t xml:space="preserve">2 </w:t>
            </w:r>
            <w:r>
              <w:rPr>
                <w:rFonts w:hint="eastAsia"/>
              </w:rPr>
              <w:t>上传成功，再上</w:t>
            </w:r>
            <w:proofErr w:type="gramStart"/>
            <w:r>
              <w:rPr>
                <w:rFonts w:hint="eastAsia"/>
              </w:rPr>
              <w:t>传位置</w:t>
            </w:r>
            <w:proofErr w:type="gramEnd"/>
            <w:r>
              <w:rPr>
                <w:rFonts w:hint="eastAsia"/>
              </w:rPr>
              <w:t>生成预览</w:t>
            </w:r>
          </w:p>
          <w:p w:rsidR="00166F57" w:rsidRPr="00F7713C" w:rsidRDefault="00166F57" w:rsidP="00F7713C">
            <w:r>
              <w:t xml:space="preserve">3 </w:t>
            </w:r>
            <w:r>
              <w:t>点击</w:t>
            </w:r>
            <w:r>
              <w:rPr>
                <w:rFonts w:hint="eastAsia"/>
              </w:rPr>
              <w:t>“删除”，清空已上</w:t>
            </w:r>
            <w:proofErr w:type="gramStart"/>
            <w:r>
              <w:rPr>
                <w:rFonts w:hint="eastAsia"/>
              </w:rPr>
              <w:t>传图片</w:t>
            </w:r>
            <w:proofErr w:type="gramEnd"/>
          </w:p>
        </w:tc>
        <w:tc>
          <w:tcPr>
            <w:tcW w:w="2302" w:type="dxa"/>
            <w:vAlign w:val="center"/>
          </w:tcPr>
          <w:p w:rsidR="00166F57" w:rsidRDefault="00166F57" w:rsidP="00F7713C">
            <w:r>
              <w:t>若保存时未填写</w:t>
            </w:r>
            <w:r>
              <w:rPr>
                <w:rFonts w:hint="eastAsia"/>
              </w:rPr>
              <w:t>，</w:t>
            </w:r>
            <w:r>
              <w:t>提示文案</w:t>
            </w:r>
            <w:r>
              <w:rPr>
                <w:rFonts w:hint="eastAsia"/>
              </w:rPr>
              <w:t>“请上传正确格式的图片”</w:t>
            </w:r>
          </w:p>
        </w:tc>
      </w:tr>
      <w:tr w:rsidR="00166F57" w:rsidRPr="00F7713C" w:rsidTr="0040549E">
        <w:trPr>
          <w:trHeight w:val="729"/>
        </w:trPr>
        <w:tc>
          <w:tcPr>
            <w:tcW w:w="1387" w:type="dxa"/>
            <w:vMerge/>
            <w:vAlign w:val="center"/>
          </w:tcPr>
          <w:p w:rsidR="00166F57" w:rsidRDefault="00166F57" w:rsidP="00F7713C">
            <w:pPr>
              <w:jc w:val="center"/>
              <w:rPr>
                <w:rFonts w:asciiTheme="minorEastAsia" w:hAnsiTheme="minorEastAsia"/>
              </w:rPr>
            </w:pPr>
          </w:p>
        </w:tc>
        <w:tc>
          <w:tcPr>
            <w:tcW w:w="1116" w:type="dxa"/>
            <w:vAlign w:val="center"/>
          </w:tcPr>
          <w:p w:rsidR="00166F57" w:rsidRDefault="00166F57" w:rsidP="00F7713C">
            <w:r>
              <w:rPr>
                <w:rFonts w:hint="eastAsia"/>
              </w:rPr>
              <w:t>司机驾驶证</w:t>
            </w:r>
          </w:p>
        </w:tc>
        <w:tc>
          <w:tcPr>
            <w:tcW w:w="5157" w:type="dxa"/>
            <w:vAlign w:val="center"/>
          </w:tcPr>
          <w:p w:rsidR="00166F57" w:rsidRDefault="00166F57" w:rsidP="00F7713C">
            <w:r>
              <w:rPr>
                <w:rFonts w:hint="eastAsia"/>
              </w:rPr>
              <w:t xml:space="preserve">1 </w:t>
            </w:r>
            <w:r>
              <w:rPr>
                <w:rFonts w:hint="eastAsia"/>
              </w:rPr>
              <w:t>点击上传，再次点击重新上传</w:t>
            </w:r>
          </w:p>
          <w:p w:rsidR="00166F57" w:rsidRDefault="00166F57" w:rsidP="00F7713C">
            <w:r>
              <w:rPr>
                <w:rFonts w:hint="eastAsia"/>
              </w:rPr>
              <w:t xml:space="preserve">2 </w:t>
            </w:r>
            <w:r>
              <w:rPr>
                <w:rFonts w:hint="eastAsia"/>
              </w:rPr>
              <w:t>上传成功，再上</w:t>
            </w:r>
            <w:proofErr w:type="gramStart"/>
            <w:r>
              <w:rPr>
                <w:rFonts w:hint="eastAsia"/>
              </w:rPr>
              <w:t>传位置</w:t>
            </w:r>
            <w:proofErr w:type="gramEnd"/>
            <w:r>
              <w:rPr>
                <w:rFonts w:hint="eastAsia"/>
              </w:rPr>
              <w:t>生成预览</w:t>
            </w:r>
          </w:p>
          <w:p w:rsidR="00166F57" w:rsidRDefault="00166F57" w:rsidP="00F7713C">
            <w:r>
              <w:t xml:space="preserve">3 </w:t>
            </w:r>
            <w:r>
              <w:t>点击</w:t>
            </w:r>
            <w:r>
              <w:rPr>
                <w:rFonts w:hint="eastAsia"/>
              </w:rPr>
              <w:t>“删除”，清空已上</w:t>
            </w:r>
            <w:proofErr w:type="gramStart"/>
            <w:r>
              <w:rPr>
                <w:rFonts w:hint="eastAsia"/>
              </w:rPr>
              <w:t>传图片</w:t>
            </w:r>
            <w:proofErr w:type="gramEnd"/>
          </w:p>
        </w:tc>
        <w:tc>
          <w:tcPr>
            <w:tcW w:w="2302" w:type="dxa"/>
            <w:vAlign w:val="center"/>
          </w:tcPr>
          <w:p w:rsidR="00166F57" w:rsidRDefault="00166F57" w:rsidP="00F7713C">
            <w:r>
              <w:t>若保存时未填写</w:t>
            </w:r>
            <w:r>
              <w:rPr>
                <w:rFonts w:hint="eastAsia"/>
              </w:rPr>
              <w:t>，</w:t>
            </w:r>
            <w:r>
              <w:t>提示文案</w:t>
            </w:r>
            <w:r>
              <w:rPr>
                <w:rFonts w:hint="eastAsia"/>
              </w:rPr>
              <w:t>“请上传正确格式的图片”</w:t>
            </w:r>
          </w:p>
        </w:tc>
      </w:tr>
      <w:tr w:rsidR="00166F57" w:rsidRPr="00F7713C" w:rsidTr="0040549E">
        <w:trPr>
          <w:trHeight w:val="729"/>
        </w:trPr>
        <w:tc>
          <w:tcPr>
            <w:tcW w:w="1387" w:type="dxa"/>
            <w:vMerge/>
            <w:vAlign w:val="center"/>
          </w:tcPr>
          <w:p w:rsidR="00166F57" w:rsidRDefault="00166F57" w:rsidP="00F7713C">
            <w:pPr>
              <w:jc w:val="center"/>
              <w:rPr>
                <w:rFonts w:asciiTheme="minorEastAsia" w:hAnsiTheme="minorEastAsia"/>
              </w:rPr>
            </w:pPr>
          </w:p>
        </w:tc>
        <w:tc>
          <w:tcPr>
            <w:tcW w:w="1116" w:type="dxa"/>
            <w:vAlign w:val="center"/>
          </w:tcPr>
          <w:p w:rsidR="00166F57" w:rsidRDefault="00166F57" w:rsidP="00F7713C">
            <w:r>
              <w:rPr>
                <w:rFonts w:hint="eastAsia"/>
              </w:rPr>
              <w:t>司机驾驶证编码</w:t>
            </w:r>
          </w:p>
        </w:tc>
        <w:tc>
          <w:tcPr>
            <w:tcW w:w="5157" w:type="dxa"/>
            <w:vAlign w:val="center"/>
          </w:tcPr>
          <w:p w:rsidR="00166F57" w:rsidRDefault="00166F57" w:rsidP="00F7713C">
            <w:r>
              <w:rPr>
                <w:rFonts w:hint="eastAsia"/>
              </w:rPr>
              <w:t xml:space="preserve">1 </w:t>
            </w:r>
            <w:r>
              <w:rPr>
                <w:rFonts w:hint="eastAsia"/>
              </w:rPr>
              <w:t>只有底部有线的文本框</w:t>
            </w:r>
          </w:p>
          <w:p w:rsidR="00166F57" w:rsidRDefault="00166F57" w:rsidP="00F7713C">
            <w:r>
              <w:rPr>
                <w:rFonts w:hint="eastAsia"/>
              </w:rPr>
              <w:t xml:space="preserve">2 </w:t>
            </w:r>
            <w:r>
              <w:rPr>
                <w:rFonts w:hint="eastAsia"/>
              </w:rPr>
              <w:t>必填，数字和字母组成，第一位一定是数字，固定长</w:t>
            </w:r>
            <w:r>
              <w:rPr>
                <w:rFonts w:hint="eastAsia"/>
              </w:rPr>
              <w:lastRenderedPageBreak/>
              <w:t>度为</w:t>
            </w:r>
            <w:r>
              <w:rPr>
                <w:rFonts w:hint="eastAsia"/>
              </w:rPr>
              <w:t>15</w:t>
            </w:r>
            <w:r>
              <w:rPr>
                <w:rFonts w:hint="eastAsia"/>
              </w:rPr>
              <w:t>位，超过不可输入</w:t>
            </w:r>
          </w:p>
        </w:tc>
        <w:tc>
          <w:tcPr>
            <w:tcW w:w="2302" w:type="dxa"/>
            <w:vAlign w:val="center"/>
          </w:tcPr>
          <w:p w:rsidR="00166F57" w:rsidRDefault="00166F57" w:rsidP="00F7713C">
            <w:r>
              <w:lastRenderedPageBreak/>
              <w:t>若保存时未填写</w:t>
            </w:r>
            <w:r>
              <w:rPr>
                <w:rFonts w:hint="eastAsia"/>
              </w:rPr>
              <w:t>，</w:t>
            </w:r>
            <w:r>
              <w:t>提示文案</w:t>
            </w:r>
            <w:r>
              <w:rPr>
                <w:rFonts w:hint="eastAsia"/>
              </w:rPr>
              <w:t>“请填写驾驶证</w:t>
            </w:r>
            <w:r>
              <w:rPr>
                <w:rFonts w:hint="eastAsia"/>
              </w:rPr>
              <w:lastRenderedPageBreak/>
              <w:t>号”</w:t>
            </w:r>
          </w:p>
        </w:tc>
      </w:tr>
      <w:tr w:rsidR="00166F57" w:rsidRPr="00F7713C" w:rsidTr="0040549E">
        <w:trPr>
          <w:trHeight w:val="729"/>
        </w:trPr>
        <w:tc>
          <w:tcPr>
            <w:tcW w:w="1387" w:type="dxa"/>
            <w:vMerge/>
            <w:vAlign w:val="center"/>
          </w:tcPr>
          <w:p w:rsidR="00166F57" w:rsidRDefault="00166F57" w:rsidP="00D36847">
            <w:pPr>
              <w:jc w:val="center"/>
              <w:rPr>
                <w:rFonts w:asciiTheme="minorEastAsia" w:hAnsiTheme="minorEastAsia"/>
              </w:rPr>
            </w:pPr>
          </w:p>
        </w:tc>
        <w:tc>
          <w:tcPr>
            <w:tcW w:w="1116" w:type="dxa"/>
            <w:vAlign w:val="center"/>
          </w:tcPr>
          <w:p w:rsidR="00166F57" w:rsidRPr="00F7713C" w:rsidRDefault="00166F57" w:rsidP="00D36847">
            <w:r>
              <w:rPr>
                <w:rFonts w:hint="eastAsia"/>
              </w:rPr>
              <w:t>司机身份证上传（正面、背面）</w:t>
            </w:r>
          </w:p>
        </w:tc>
        <w:tc>
          <w:tcPr>
            <w:tcW w:w="5157" w:type="dxa"/>
            <w:vAlign w:val="center"/>
          </w:tcPr>
          <w:p w:rsidR="00166F57" w:rsidRDefault="00166F57" w:rsidP="00D36847">
            <w:r>
              <w:rPr>
                <w:rFonts w:hint="eastAsia"/>
              </w:rPr>
              <w:t xml:space="preserve">1 </w:t>
            </w:r>
            <w:r>
              <w:rPr>
                <w:rFonts w:hint="eastAsia"/>
              </w:rPr>
              <w:t>点击上传，再次点击重新上传</w:t>
            </w:r>
          </w:p>
          <w:p w:rsidR="00166F57" w:rsidRDefault="00166F57" w:rsidP="00D36847">
            <w:r>
              <w:rPr>
                <w:rFonts w:hint="eastAsia"/>
              </w:rPr>
              <w:t xml:space="preserve">2 </w:t>
            </w:r>
            <w:r>
              <w:rPr>
                <w:rFonts w:hint="eastAsia"/>
              </w:rPr>
              <w:t>上传成功，再上</w:t>
            </w:r>
            <w:proofErr w:type="gramStart"/>
            <w:r>
              <w:rPr>
                <w:rFonts w:hint="eastAsia"/>
              </w:rPr>
              <w:t>传位置</w:t>
            </w:r>
            <w:proofErr w:type="gramEnd"/>
            <w:r>
              <w:rPr>
                <w:rFonts w:hint="eastAsia"/>
              </w:rPr>
              <w:t>生成预览</w:t>
            </w:r>
          </w:p>
          <w:p w:rsidR="00166F57" w:rsidRDefault="00166F57" w:rsidP="00D36847">
            <w:r>
              <w:t xml:space="preserve">3 </w:t>
            </w:r>
            <w:r>
              <w:t>点击</w:t>
            </w:r>
            <w:r>
              <w:rPr>
                <w:rFonts w:hint="eastAsia"/>
              </w:rPr>
              <w:t>“删除”，清空已上</w:t>
            </w:r>
            <w:proofErr w:type="gramStart"/>
            <w:r>
              <w:rPr>
                <w:rFonts w:hint="eastAsia"/>
              </w:rPr>
              <w:t>传图片</w:t>
            </w:r>
            <w:proofErr w:type="gramEnd"/>
          </w:p>
        </w:tc>
        <w:tc>
          <w:tcPr>
            <w:tcW w:w="2302" w:type="dxa"/>
            <w:vAlign w:val="center"/>
          </w:tcPr>
          <w:p w:rsidR="00166F57" w:rsidRDefault="00166F57" w:rsidP="00D36847">
            <w:r>
              <w:t>若保存时未填写</w:t>
            </w:r>
            <w:r>
              <w:rPr>
                <w:rFonts w:hint="eastAsia"/>
              </w:rPr>
              <w:t>，</w:t>
            </w:r>
            <w:r>
              <w:t>提示文案</w:t>
            </w:r>
            <w:r>
              <w:rPr>
                <w:rFonts w:hint="eastAsia"/>
              </w:rPr>
              <w:t>“请上传正确格式的图片”</w:t>
            </w:r>
          </w:p>
        </w:tc>
      </w:tr>
      <w:tr w:rsidR="00166F57" w:rsidRPr="00F7713C" w:rsidTr="0040549E">
        <w:trPr>
          <w:trHeight w:val="729"/>
        </w:trPr>
        <w:tc>
          <w:tcPr>
            <w:tcW w:w="1387" w:type="dxa"/>
            <w:vMerge/>
            <w:vAlign w:val="center"/>
          </w:tcPr>
          <w:p w:rsidR="00166F57" w:rsidRDefault="00166F57" w:rsidP="00F7713C">
            <w:pPr>
              <w:jc w:val="center"/>
              <w:rPr>
                <w:rFonts w:asciiTheme="minorEastAsia" w:hAnsiTheme="minorEastAsia"/>
              </w:rPr>
            </w:pPr>
          </w:p>
        </w:tc>
        <w:tc>
          <w:tcPr>
            <w:tcW w:w="1116" w:type="dxa"/>
            <w:vAlign w:val="center"/>
          </w:tcPr>
          <w:p w:rsidR="00166F57" w:rsidRDefault="00166F57" w:rsidP="00F7713C">
            <w:r>
              <w:rPr>
                <w:rFonts w:hint="eastAsia"/>
              </w:rPr>
              <w:t>司机身份证号</w:t>
            </w:r>
          </w:p>
        </w:tc>
        <w:tc>
          <w:tcPr>
            <w:tcW w:w="5157" w:type="dxa"/>
            <w:vAlign w:val="center"/>
          </w:tcPr>
          <w:p w:rsidR="00166F57" w:rsidRDefault="00166F57" w:rsidP="00D36847">
            <w:r>
              <w:rPr>
                <w:rFonts w:hint="eastAsia"/>
              </w:rPr>
              <w:t xml:space="preserve">1 </w:t>
            </w:r>
            <w:r>
              <w:rPr>
                <w:rFonts w:hint="eastAsia"/>
              </w:rPr>
              <w:t>只有底部有线的文本框</w:t>
            </w:r>
          </w:p>
          <w:p w:rsidR="00166F57" w:rsidRDefault="00166F57" w:rsidP="00D36847">
            <w:r>
              <w:rPr>
                <w:rFonts w:hint="eastAsia"/>
              </w:rPr>
              <w:t xml:space="preserve">2 </w:t>
            </w:r>
            <w:r>
              <w:rPr>
                <w:rFonts w:hint="eastAsia"/>
              </w:rPr>
              <w:t>必填，数字和字母组成，固定长度为</w:t>
            </w:r>
            <w:r>
              <w:t>18</w:t>
            </w:r>
            <w:r>
              <w:rPr>
                <w:rFonts w:hint="eastAsia"/>
              </w:rPr>
              <w:t>位，超过不可输入</w:t>
            </w:r>
          </w:p>
        </w:tc>
        <w:tc>
          <w:tcPr>
            <w:tcW w:w="2302" w:type="dxa"/>
            <w:vAlign w:val="center"/>
          </w:tcPr>
          <w:p w:rsidR="00166F57" w:rsidRDefault="00166F57" w:rsidP="00F7713C"/>
        </w:tc>
      </w:tr>
      <w:tr w:rsidR="00166F57" w:rsidRPr="00F7713C" w:rsidTr="0040549E">
        <w:trPr>
          <w:trHeight w:val="729"/>
        </w:trPr>
        <w:tc>
          <w:tcPr>
            <w:tcW w:w="1387" w:type="dxa"/>
            <w:vMerge/>
            <w:vAlign w:val="center"/>
          </w:tcPr>
          <w:p w:rsidR="00166F57" w:rsidRDefault="00166F57" w:rsidP="00F7713C">
            <w:pPr>
              <w:jc w:val="center"/>
              <w:rPr>
                <w:rFonts w:asciiTheme="minorEastAsia" w:hAnsiTheme="minorEastAsia"/>
              </w:rPr>
            </w:pPr>
          </w:p>
        </w:tc>
        <w:tc>
          <w:tcPr>
            <w:tcW w:w="1116" w:type="dxa"/>
            <w:vAlign w:val="center"/>
          </w:tcPr>
          <w:p w:rsidR="00166F57" w:rsidRDefault="00166F57" w:rsidP="00F7713C">
            <w:r>
              <w:rPr>
                <w:rFonts w:hint="eastAsia"/>
              </w:rPr>
              <w:t>保存</w:t>
            </w:r>
          </w:p>
        </w:tc>
        <w:tc>
          <w:tcPr>
            <w:tcW w:w="5157" w:type="dxa"/>
            <w:vAlign w:val="center"/>
          </w:tcPr>
          <w:p w:rsidR="00166F57" w:rsidRDefault="00166F57" w:rsidP="00D36847">
            <w:r>
              <w:rPr>
                <w:rFonts w:hint="eastAsia"/>
              </w:rPr>
              <w:t xml:space="preserve">1 </w:t>
            </w:r>
            <w:r>
              <w:rPr>
                <w:rFonts w:hint="eastAsia"/>
              </w:rPr>
              <w:t>校验必填：若存在未填写，给出相应提示</w:t>
            </w:r>
          </w:p>
          <w:p w:rsidR="00166F57" w:rsidRDefault="00166F57" w:rsidP="00D36847">
            <w:r>
              <w:rPr>
                <w:rFonts w:hint="eastAsia"/>
              </w:rPr>
              <w:t xml:space="preserve">2 </w:t>
            </w:r>
            <w:r>
              <w:rPr>
                <w:rFonts w:hint="eastAsia"/>
              </w:rPr>
              <w:t>校验唯一：工号、手机号码、驾驶证号码、身份证号码是否存在，若已存在，分别提示“</w:t>
            </w:r>
            <w:r>
              <w:rPr>
                <w:rFonts w:hint="eastAsia"/>
              </w:rPr>
              <w:t>xxx</w:t>
            </w:r>
            <w:r>
              <w:rPr>
                <w:rFonts w:hint="eastAsia"/>
              </w:rPr>
              <w:t>工号已存在”“</w:t>
            </w:r>
            <w:r>
              <w:rPr>
                <w:rFonts w:hint="eastAsia"/>
              </w:rPr>
              <w:t>xxx</w:t>
            </w:r>
            <w:r>
              <w:rPr>
                <w:rFonts w:hint="eastAsia"/>
              </w:rPr>
              <w:t>手机号码已存在”“</w:t>
            </w:r>
            <w:r>
              <w:rPr>
                <w:rFonts w:hint="eastAsia"/>
              </w:rPr>
              <w:t>xxx</w:t>
            </w:r>
            <w:r>
              <w:rPr>
                <w:rFonts w:hint="eastAsia"/>
              </w:rPr>
              <w:t>驾驶证号码已存在”“</w:t>
            </w:r>
            <w:r>
              <w:rPr>
                <w:rFonts w:hint="eastAsia"/>
              </w:rPr>
              <w:t>xxx</w:t>
            </w:r>
            <w:r>
              <w:rPr>
                <w:rFonts w:hint="eastAsia"/>
              </w:rPr>
              <w:t>身份证号码已存在”。其中，手机号码</w:t>
            </w:r>
            <w:proofErr w:type="gramStart"/>
            <w:r>
              <w:rPr>
                <w:rFonts w:hint="eastAsia"/>
              </w:rPr>
              <w:t>验重范围</w:t>
            </w:r>
            <w:proofErr w:type="gramEnd"/>
            <w:r>
              <w:rPr>
                <w:rFonts w:hint="eastAsia"/>
              </w:rPr>
              <w:t>为整个租赁平台和运管平台</w:t>
            </w:r>
          </w:p>
          <w:p w:rsidR="00166F57" w:rsidRDefault="00166F57" w:rsidP="00D36847">
            <w:r>
              <w:t xml:space="preserve">4 </w:t>
            </w:r>
            <w:r>
              <w:t>保存成功</w:t>
            </w:r>
            <w:proofErr w:type="gramStart"/>
            <w:r>
              <w:t>后浮窗提示</w:t>
            </w:r>
            <w:proofErr w:type="gramEnd"/>
            <w:r>
              <w:rPr>
                <w:rFonts w:hint="eastAsia"/>
              </w:rPr>
              <w:t>“保存成功”，同时返回上一页面，刷新页面上一页面</w:t>
            </w:r>
          </w:p>
          <w:p w:rsidR="00166F57" w:rsidRPr="006658A3" w:rsidRDefault="00166F57" w:rsidP="00D36847">
            <w:r>
              <w:t xml:space="preserve">5 </w:t>
            </w:r>
            <w:r>
              <w:t>保存成功后</w:t>
            </w:r>
            <w:r>
              <w:rPr>
                <w:rFonts w:hint="eastAsia"/>
              </w:rPr>
              <w:t>，</w:t>
            </w:r>
            <w:r>
              <w:t>随机生成</w:t>
            </w:r>
            <w:r>
              <w:rPr>
                <w:rFonts w:hint="eastAsia"/>
              </w:rPr>
              <w:t>6</w:t>
            </w:r>
            <w:r>
              <w:rPr>
                <w:rFonts w:hint="eastAsia"/>
              </w:rPr>
              <w:t>位数密码已短信形式发送给相关司机，密码由数字和字母组成</w:t>
            </w:r>
          </w:p>
          <w:p w:rsidR="00166F57" w:rsidRPr="002B1843" w:rsidRDefault="00166F57" w:rsidP="00D36847">
            <w:r>
              <w:t xml:space="preserve">6 </w:t>
            </w:r>
            <w:r>
              <w:t>短信参照模板</w:t>
            </w:r>
          </w:p>
        </w:tc>
        <w:tc>
          <w:tcPr>
            <w:tcW w:w="2302" w:type="dxa"/>
            <w:vAlign w:val="center"/>
          </w:tcPr>
          <w:p w:rsidR="00166F57" w:rsidRPr="002B1843" w:rsidRDefault="00166F57" w:rsidP="00F7713C">
            <w:r>
              <w:t>执行保存操作时</w:t>
            </w:r>
            <w:r>
              <w:rPr>
                <w:rFonts w:hint="eastAsia"/>
              </w:rPr>
              <w:t>，</w:t>
            </w:r>
            <w:r>
              <w:t>若断网</w:t>
            </w:r>
            <w:r>
              <w:rPr>
                <w:rFonts w:hint="eastAsia"/>
              </w:rPr>
              <w:t>，</w:t>
            </w:r>
            <w:r>
              <w:t>则显示断网通用提示</w:t>
            </w:r>
          </w:p>
        </w:tc>
      </w:tr>
      <w:tr w:rsidR="00166F57" w:rsidRPr="00F7713C" w:rsidTr="0040549E">
        <w:trPr>
          <w:trHeight w:val="729"/>
        </w:trPr>
        <w:tc>
          <w:tcPr>
            <w:tcW w:w="1387" w:type="dxa"/>
            <w:vMerge/>
            <w:vAlign w:val="center"/>
          </w:tcPr>
          <w:p w:rsidR="00166F57" w:rsidRDefault="00166F57" w:rsidP="00F7713C">
            <w:pPr>
              <w:jc w:val="center"/>
              <w:rPr>
                <w:rFonts w:asciiTheme="minorEastAsia" w:hAnsiTheme="minorEastAsia"/>
              </w:rPr>
            </w:pPr>
          </w:p>
        </w:tc>
        <w:tc>
          <w:tcPr>
            <w:tcW w:w="1116" w:type="dxa"/>
            <w:vAlign w:val="center"/>
          </w:tcPr>
          <w:p w:rsidR="00166F57" w:rsidRDefault="00166F57" w:rsidP="00F7713C">
            <w:r>
              <w:rPr>
                <w:rFonts w:hint="eastAsia"/>
              </w:rPr>
              <w:t>取消</w:t>
            </w:r>
          </w:p>
        </w:tc>
        <w:tc>
          <w:tcPr>
            <w:tcW w:w="5157" w:type="dxa"/>
            <w:vAlign w:val="center"/>
          </w:tcPr>
          <w:p w:rsidR="00166F57" w:rsidRDefault="00166F57" w:rsidP="00D36847">
            <w:r>
              <w:rPr>
                <w:rFonts w:hint="eastAsia"/>
              </w:rPr>
              <w:t>点击，</w:t>
            </w:r>
            <w:proofErr w:type="gramStart"/>
            <w:r>
              <w:rPr>
                <w:rFonts w:hint="eastAsia"/>
              </w:rPr>
              <w:t>弹窗提示</w:t>
            </w:r>
            <w:proofErr w:type="gramEnd"/>
            <w:r>
              <w:rPr>
                <w:rFonts w:hint="eastAsia"/>
              </w:rPr>
              <w:t>“您当前未点击保存，确认放弃保存吗？”，点击“返回保存”，关闭提示，点击“放弃保存”返回主页面</w:t>
            </w:r>
          </w:p>
        </w:tc>
        <w:tc>
          <w:tcPr>
            <w:tcW w:w="2302" w:type="dxa"/>
            <w:vAlign w:val="center"/>
          </w:tcPr>
          <w:p w:rsidR="00166F57" w:rsidRDefault="00166F57" w:rsidP="00F7713C"/>
        </w:tc>
      </w:tr>
      <w:tr w:rsidR="00166F57" w:rsidRPr="00F7713C" w:rsidTr="0040549E">
        <w:trPr>
          <w:trHeight w:val="729"/>
        </w:trPr>
        <w:tc>
          <w:tcPr>
            <w:tcW w:w="1387" w:type="dxa"/>
            <w:vMerge/>
            <w:vAlign w:val="center"/>
          </w:tcPr>
          <w:p w:rsidR="00166F57" w:rsidRDefault="00166F57" w:rsidP="00F7713C">
            <w:pPr>
              <w:jc w:val="center"/>
              <w:rPr>
                <w:rFonts w:asciiTheme="minorEastAsia" w:hAnsiTheme="minorEastAsia"/>
              </w:rPr>
            </w:pPr>
          </w:p>
        </w:tc>
        <w:tc>
          <w:tcPr>
            <w:tcW w:w="1116" w:type="dxa"/>
            <w:vAlign w:val="center"/>
          </w:tcPr>
          <w:p w:rsidR="00166F57" w:rsidRDefault="00166F57" w:rsidP="00F7713C">
            <w:r>
              <w:rPr>
                <w:rFonts w:hint="eastAsia"/>
              </w:rPr>
              <w:t>返回</w:t>
            </w:r>
          </w:p>
        </w:tc>
        <w:tc>
          <w:tcPr>
            <w:tcW w:w="5157" w:type="dxa"/>
            <w:vAlign w:val="center"/>
          </w:tcPr>
          <w:p w:rsidR="00166F57" w:rsidRDefault="00166F57" w:rsidP="00D36847">
            <w:r>
              <w:rPr>
                <w:rFonts w:hint="eastAsia"/>
              </w:rPr>
              <w:t>点击，提示“您当前未点击保存，确认放弃保存吗？”点击“返回保存”按钮，关闭提示，点击“放弃保存”返回至主页面（司机列表页）</w:t>
            </w:r>
          </w:p>
        </w:tc>
        <w:tc>
          <w:tcPr>
            <w:tcW w:w="2302" w:type="dxa"/>
            <w:vAlign w:val="center"/>
          </w:tcPr>
          <w:p w:rsidR="00166F57" w:rsidRDefault="00166F57" w:rsidP="00F7713C"/>
        </w:tc>
      </w:tr>
      <w:tr w:rsidR="006F17F8" w:rsidRPr="006E3DBF" w:rsidTr="0040549E">
        <w:trPr>
          <w:trHeight w:val="729"/>
        </w:trPr>
        <w:tc>
          <w:tcPr>
            <w:tcW w:w="1387" w:type="dxa"/>
            <w:vAlign w:val="center"/>
          </w:tcPr>
          <w:p w:rsidR="006F17F8" w:rsidRDefault="006F17F8" w:rsidP="00F7713C">
            <w:pPr>
              <w:jc w:val="center"/>
              <w:rPr>
                <w:rFonts w:asciiTheme="minorEastAsia" w:hAnsiTheme="minorEastAsia"/>
              </w:rPr>
            </w:pPr>
            <w:r>
              <w:rPr>
                <w:rFonts w:asciiTheme="minorEastAsia" w:hAnsiTheme="minorEastAsia" w:hint="eastAsia"/>
              </w:rPr>
              <w:t>Ⅴ</w:t>
            </w:r>
            <w:r>
              <w:rPr>
                <w:rFonts w:hint="eastAsia"/>
              </w:rPr>
              <w:t>-</w:t>
            </w:r>
            <w:r>
              <w:t>A-04</w:t>
            </w:r>
            <w:r>
              <w:rPr>
                <w:rFonts w:hint="eastAsia"/>
              </w:rPr>
              <w:t>-</w:t>
            </w:r>
            <w:r>
              <w:t>03</w:t>
            </w:r>
          </w:p>
        </w:tc>
        <w:tc>
          <w:tcPr>
            <w:tcW w:w="1116" w:type="dxa"/>
            <w:vAlign w:val="center"/>
          </w:tcPr>
          <w:p w:rsidR="006F17F8" w:rsidRDefault="006E3DBF" w:rsidP="00F7713C">
            <w:r>
              <w:rPr>
                <w:rFonts w:hint="eastAsia"/>
              </w:rPr>
              <w:t>说明</w:t>
            </w:r>
          </w:p>
        </w:tc>
        <w:tc>
          <w:tcPr>
            <w:tcW w:w="5157" w:type="dxa"/>
            <w:vAlign w:val="center"/>
          </w:tcPr>
          <w:p w:rsidR="006E3DBF" w:rsidRDefault="006E3DBF" w:rsidP="00D36847">
            <w:r>
              <w:rPr>
                <w:rFonts w:hint="eastAsia"/>
              </w:rPr>
              <w:t xml:space="preserve">1 </w:t>
            </w:r>
            <w:r>
              <w:rPr>
                <w:rFonts w:hint="eastAsia"/>
              </w:rPr>
              <w:t>维护司机信息，默认带入司机已有信息</w:t>
            </w:r>
          </w:p>
          <w:p w:rsidR="006F17F8" w:rsidRDefault="006E3DBF" w:rsidP="006E3DBF">
            <w:r>
              <w:rPr>
                <w:rFonts w:hint="eastAsia"/>
              </w:rPr>
              <w:t xml:space="preserve">2 </w:t>
            </w:r>
            <w:r>
              <w:rPr>
                <w:rFonts w:hint="eastAsia"/>
              </w:rPr>
              <w:t>除“司机类型”不可编辑外，其他信息均可更改</w:t>
            </w:r>
          </w:p>
          <w:p w:rsidR="006E3DBF" w:rsidRPr="006E3DBF" w:rsidRDefault="006E3DBF" w:rsidP="006E3DBF">
            <w:r>
              <w:t xml:space="preserve">3 </w:t>
            </w:r>
            <w:r>
              <w:t>填写规则及其他规则和</w:t>
            </w:r>
            <w:r>
              <w:rPr>
                <w:rFonts w:hint="eastAsia"/>
              </w:rPr>
              <w:t>“</w:t>
            </w:r>
            <w:r>
              <w:t>新增司机</w:t>
            </w:r>
            <w:r>
              <w:rPr>
                <w:rFonts w:hint="eastAsia"/>
              </w:rPr>
              <w:t>”</w:t>
            </w:r>
            <w:r>
              <w:t>一致</w:t>
            </w:r>
          </w:p>
        </w:tc>
        <w:tc>
          <w:tcPr>
            <w:tcW w:w="2302" w:type="dxa"/>
            <w:vAlign w:val="center"/>
          </w:tcPr>
          <w:p w:rsidR="006F17F8" w:rsidRDefault="006F17F8" w:rsidP="00F7713C"/>
        </w:tc>
      </w:tr>
      <w:tr w:rsidR="00166F57" w:rsidRPr="006E3DBF" w:rsidTr="0040549E">
        <w:trPr>
          <w:trHeight w:val="729"/>
        </w:trPr>
        <w:tc>
          <w:tcPr>
            <w:tcW w:w="1387" w:type="dxa"/>
            <w:vMerge w:val="restart"/>
            <w:vAlign w:val="center"/>
          </w:tcPr>
          <w:p w:rsidR="00166F57" w:rsidRDefault="00166F57" w:rsidP="00F7713C">
            <w:pPr>
              <w:jc w:val="center"/>
              <w:rPr>
                <w:rFonts w:asciiTheme="minorEastAsia" w:hAnsiTheme="minorEastAsia"/>
              </w:rPr>
            </w:pPr>
            <w:r>
              <w:rPr>
                <w:rFonts w:asciiTheme="minorEastAsia" w:hAnsiTheme="minorEastAsia" w:hint="eastAsia"/>
              </w:rPr>
              <w:lastRenderedPageBreak/>
              <w:t>Ⅴ</w:t>
            </w:r>
            <w:r>
              <w:rPr>
                <w:rFonts w:hint="eastAsia"/>
              </w:rPr>
              <w:t>-</w:t>
            </w:r>
            <w:r>
              <w:t>A-04</w:t>
            </w:r>
            <w:r>
              <w:rPr>
                <w:rFonts w:hint="eastAsia"/>
              </w:rPr>
              <w:t>-</w:t>
            </w:r>
            <w:r>
              <w:t>02</w:t>
            </w:r>
          </w:p>
        </w:tc>
        <w:tc>
          <w:tcPr>
            <w:tcW w:w="1116" w:type="dxa"/>
            <w:vAlign w:val="center"/>
          </w:tcPr>
          <w:p w:rsidR="00166F57" w:rsidRDefault="00166F57" w:rsidP="00F7713C">
            <w:r>
              <w:rPr>
                <w:rFonts w:hint="eastAsia"/>
              </w:rPr>
              <w:t>说明</w:t>
            </w:r>
          </w:p>
        </w:tc>
        <w:tc>
          <w:tcPr>
            <w:tcW w:w="5157" w:type="dxa"/>
            <w:vAlign w:val="center"/>
          </w:tcPr>
          <w:p w:rsidR="00166F57" w:rsidRDefault="00166F57" w:rsidP="00D36847">
            <w:r>
              <w:rPr>
                <w:rFonts w:hint="eastAsia"/>
              </w:rPr>
              <w:t xml:space="preserve">1 </w:t>
            </w:r>
            <w:r>
              <w:rPr>
                <w:rFonts w:hint="eastAsia"/>
              </w:rPr>
              <w:t>查看司机信息</w:t>
            </w:r>
          </w:p>
          <w:p w:rsidR="00166F57" w:rsidRDefault="00166F57" w:rsidP="00D36847">
            <w:r>
              <w:rPr>
                <w:rFonts w:hint="eastAsia"/>
              </w:rPr>
              <w:t xml:space="preserve">2 </w:t>
            </w:r>
            <w:r>
              <w:rPr>
                <w:rFonts w:hint="eastAsia"/>
              </w:rPr>
              <w:t>所有控件为只读</w:t>
            </w:r>
          </w:p>
        </w:tc>
        <w:tc>
          <w:tcPr>
            <w:tcW w:w="2302" w:type="dxa"/>
            <w:vAlign w:val="center"/>
          </w:tcPr>
          <w:p w:rsidR="00166F57" w:rsidRDefault="00166F57" w:rsidP="00F7713C"/>
        </w:tc>
      </w:tr>
      <w:tr w:rsidR="00166F57" w:rsidRPr="006E3DBF" w:rsidTr="0040549E">
        <w:trPr>
          <w:trHeight w:val="729"/>
        </w:trPr>
        <w:tc>
          <w:tcPr>
            <w:tcW w:w="1387" w:type="dxa"/>
            <w:vMerge/>
            <w:vAlign w:val="center"/>
          </w:tcPr>
          <w:p w:rsidR="00166F57" w:rsidRDefault="00166F57" w:rsidP="00F7713C">
            <w:pPr>
              <w:jc w:val="center"/>
              <w:rPr>
                <w:rFonts w:asciiTheme="minorEastAsia" w:hAnsiTheme="minorEastAsia"/>
              </w:rPr>
            </w:pPr>
          </w:p>
        </w:tc>
        <w:tc>
          <w:tcPr>
            <w:tcW w:w="1116" w:type="dxa"/>
            <w:vAlign w:val="center"/>
          </w:tcPr>
          <w:p w:rsidR="00166F57" w:rsidRDefault="00166F57" w:rsidP="00F7713C">
            <w:r>
              <w:rPr>
                <w:rFonts w:hint="eastAsia"/>
              </w:rPr>
              <w:t>返回</w:t>
            </w:r>
          </w:p>
        </w:tc>
        <w:tc>
          <w:tcPr>
            <w:tcW w:w="5157" w:type="dxa"/>
            <w:vAlign w:val="center"/>
          </w:tcPr>
          <w:p w:rsidR="00166F57" w:rsidRDefault="00166F57" w:rsidP="00D36847">
            <w:r>
              <w:rPr>
                <w:rFonts w:hint="eastAsia"/>
              </w:rPr>
              <w:t>点击进入主页面（司机列表页）</w:t>
            </w:r>
          </w:p>
        </w:tc>
        <w:tc>
          <w:tcPr>
            <w:tcW w:w="2302" w:type="dxa"/>
            <w:vAlign w:val="center"/>
          </w:tcPr>
          <w:p w:rsidR="00166F57" w:rsidRDefault="00166F57" w:rsidP="00F7713C"/>
        </w:tc>
      </w:tr>
    </w:tbl>
    <w:p w:rsidR="009F38DA" w:rsidRDefault="009F38DA" w:rsidP="006E1CFC">
      <w:pPr>
        <w:pStyle w:val="4"/>
      </w:pPr>
      <w:bookmarkStart w:id="189" w:name="_Toc473799805"/>
      <w:proofErr w:type="gramStart"/>
      <w:r>
        <w:t>网约车绑定</w:t>
      </w:r>
      <w:bookmarkEnd w:id="189"/>
      <w:proofErr w:type="gramEnd"/>
    </w:p>
    <w:p w:rsidR="004F6D2B" w:rsidRDefault="004F6D2B" w:rsidP="004F6D2B">
      <w:pPr>
        <w:pStyle w:val="5"/>
      </w:pPr>
      <w:r>
        <w:t>用例描述</w:t>
      </w:r>
    </w:p>
    <w:p w:rsidR="00A83D26" w:rsidRPr="00A83D26" w:rsidRDefault="00A83D26" w:rsidP="00A83D26">
      <w:r>
        <w:rPr>
          <w:rFonts w:hint="eastAsia"/>
        </w:rPr>
        <w:t xml:space="preserve">  </w:t>
      </w:r>
      <w:proofErr w:type="gramStart"/>
      <w:r>
        <w:rPr>
          <w:rFonts w:hint="eastAsia"/>
        </w:rPr>
        <w:t>网约车绑定</w:t>
      </w:r>
      <w:proofErr w:type="gramEnd"/>
      <w:r>
        <w:rPr>
          <w:rFonts w:hint="eastAsia"/>
        </w:rPr>
        <w:t>主要</w:t>
      </w:r>
      <w:proofErr w:type="gramStart"/>
      <w:r>
        <w:rPr>
          <w:rFonts w:hint="eastAsia"/>
        </w:rPr>
        <w:t>包括网约车</w:t>
      </w:r>
      <w:proofErr w:type="gramEnd"/>
      <w:r>
        <w:rPr>
          <w:rFonts w:hint="eastAsia"/>
        </w:rPr>
        <w:t>司机和车辆绑定、解绑的操作，以及相关记录的查询。</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C95BBC" w:rsidTr="005836B4">
        <w:trPr>
          <w:trHeight w:val="729"/>
        </w:trPr>
        <w:tc>
          <w:tcPr>
            <w:tcW w:w="1387" w:type="dxa"/>
            <w:vMerge w:val="restart"/>
            <w:vAlign w:val="center"/>
          </w:tcPr>
          <w:p w:rsidR="00C95BBC" w:rsidRDefault="00C95BBC" w:rsidP="00A83D26">
            <w:pPr>
              <w:jc w:val="center"/>
            </w:pPr>
            <w:r>
              <w:rPr>
                <w:rFonts w:asciiTheme="minorEastAsia" w:hAnsiTheme="minorEastAsia" w:hint="eastAsia"/>
              </w:rPr>
              <w:t>Ⅴ</w:t>
            </w:r>
            <w:r>
              <w:rPr>
                <w:rFonts w:hint="eastAsia"/>
              </w:rPr>
              <w:t>-</w:t>
            </w:r>
            <w:r>
              <w:t>A-05-01</w:t>
            </w:r>
          </w:p>
        </w:tc>
        <w:tc>
          <w:tcPr>
            <w:tcW w:w="1116" w:type="dxa"/>
            <w:vAlign w:val="center"/>
          </w:tcPr>
          <w:p w:rsidR="00C95BBC" w:rsidRDefault="00C95BBC" w:rsidP="005836B4">
            <w:r>
              <w:t>说明</w:t>
            </w:r>
          </w:p>
        </w:tc>
        <w:tc>
          <w:tcPr>
            <w:tcW w:w="5157" w:type="dxa"/>
            <w:vAlign w:val="center"/>
          </w:tcPr>
          <w:p w:rsidR="00C95BBC" w:rsidRPr="00F0182A" w:rsidRDefault="00C95BBC" w:rsidP="003E7F1C"/>
        </w:tc>
        <w:tc>
          <w:tcPr>
            <w:tcW w:w="2302" w:type="dxa"/>
            <w:vAlign w:val="center"/>
          </w:tcPr>
          <w:p w:rsidR="00C95BBC" w:rsidRPr="00054E2A" w:rsidRDefault="00C95BBC" w:rsidP="005836B4"/>
        </w:tc>
      </w:tr>
      <w:tr w:rsidR="00C95BBC" w:rsidTr="005836B4">
        <w:trPr>
          <w:trHeight w:val="729"/>
        </w:trPr>
        <w:tc>
          <w:tcPr>
            <w:tcW w:w="1387" w:type="dxa"/>
            <w:vMerge/>
            <w:vAlign w:val="center"/>
          </w:tcPr>
          <w:p w:rsidR="00C95BBC" w:rsidRDefault="00C95BBC" w:rsidP="005836B4">
            <w:pPr>
              <w:jc w:val="center"/>
              <w:rPr>
                <w:rFonts w:asciiTheme="minorEastAsia" w:hAnsiTheme="minorEastAsia"/>
              </w:rPr>
            </w:pPr>
          </w:p>
        </w:tc>
        <w:tc>
          <w:tcPr>
            <w:tcW w:w="1116" w:type="dxa"/>
            <w:vAlign w:val="center"/>
          </w:tcPr>
          <w:p w:rsidR="00C95BBC" w:rsidRDefault="00C95BBC" w:rsidP="005836B4">
            <w:r>
              <w:t>查询条件</w:t>
            </w:r>
          </w:p>
        </w:tc>
        <w:tc>
          <w:tcPr>
            <w:tcW w:w="5157" w:type="dxa"/>
            <w:vAlign w:val="center"/>
          </w:tcPr>
          <w:p w:rsidR="00C95BBC" w:rsidRPr="003B0482" w:rsidRDefault="00C95BBC" w:rsidP="00931956">
            <w:r>
              <w:t>查询条件为</w:t>
            </w:r>
            <w:r>
              <w:rPr>
                <w:rFonts w:hint="eastAsia"/>
              </w:rPr>
              <w:t>“司机”“工号”“绑定状态”“服务状态”“服务车型”“登记城市”。其中，“司机”“工号”采用联想输入框；绑定状态下拉</w:t>
            </w:r>
            <w:proofErr w:type="gramStart"/>
            <w:r>
              <w:rPr>
                <w:rFonts w:hint="eastAsia"/>
              </w:rPr>
              <w:t>框包括</w:t>
            </w:r>
            <w:proofErr w:type="gramEnd"/>
            <w:r>
              <w:rPr>
                <w:rFonts w:hint="eastAsia"/>
              </w:rPr>
              <w:t>“全部”“未绑定”“已绑定”，默认“全部”；服务状态下拉</w:t>
            </w:r>
            <w:proofErr w:type="gramStart"/>
            <w:r>
              <w:rPr>
                <w:rFonts w:hint="eastAsia"/>
              </w:rPr>
              <w:t>框包括</w:t>
            </w:r>
            <w:proofErr w:type="gramEnd"/>
            <w:r>
              <w:rPr>
                <w:rFonts w:hint="eastAsia"/>
              </w:rPr>
              <w:t>“全部”“空闲”“服务中”“下线”，默认“全部”；服务车型下拉控件默认全部，其他数值来自列表中的服务车型；登记城市下拉控件默认</w:t>
            </w:r>
            <w:r w:rsidR="00931956">
              <w:rPr>
                <w:rFonts w:hint="eastAsia"/>
              </w:rPr>
              <w:t>“全部”</w:t>
            </w:r>
            <w:r>
              <w:rPr>
                <w:rFonts w:hint="eastAsia"/>
              </w:rPr>
              <w:t>，其他数值来自列表中的登记城市</w:t>
            </w:r>
          </w:p>
        </w:tc>
        <w:tc>
          <w:tcPr>
            <w:tcW w:w="2302" w:type="dxa"/>
            <w:vAlign w:val="center"/>
          </w:tcPr>
          <w:p w:rsidR="00C95BBC" w:rsidRPr="00054E2A" w:rsidRDefault="00C95BBC" w:rsidP="005836B4"/>
        </w:tc>
      </w:tr>
      <w:tr w:rsidR="00C95BBC" w:rsidTr="005836B4">
        <w:trPr>
          <w:trHeight w:val="729"/>
        </w:trPr>
        <w:tc>
          <w:tcPr>
            <w:tcW w:w="1387" w:type="dxa"/>
            <w:vMerge/>
            <w:vAlign w:val="center"/>
          </w:tcPr>
          <w:p w:rsidR="00C95BBC" w:rsidRDefault="00C95BBC" w:rsidP="005836B4">
            <w:pPr>
              <w:jc w:val="center"/>
              <w:rPr>
                <w:rFonts w:asciiTheme="minorEastAsia" w:hAnsiTheme="minorEastAsia"/>
              </w:rPr>
            </w:pPr>
          </w:p>
        </w:tc>
        <w:tc>
          <w:tcPr>
            <w:tcW w:w="1116" w:type="dxa"/>
            <w:vAlign w:val="center"/>
          </w:tcPr>
          <w:p w:rsidR="00C95BBC" w:rsidRDefault="00C95BBC" w:rsidP="005836B4">
            <w:r>
              <w:t>查询</w:t>
            </w:r>
          </w:p>
        </w:tc>
        <w:tc>
          <w:tcPr>
            <w:tcW w:w="5157" w:type="dxa"/>
            <w:vAlign w:val="center"/>
          </w:tcPr>
          <w:p w:rsidR="00C95BBC" w:rsidRDefault="00C95BBC" w:rsidP="000F58C2">
            <w:r>
              <w:t>点击在</w:t>
            </w:r>
            <w:r>
              <w:rPr>
                <w:rFonts w:hint="eastAsia"/>
              </w:rPr>
              <w:t>列表中</w:t>
            </w:r>
            <w:r>
              <w:t>展示符合查询条件的数据</w:t>
            </w:r>
          </w:p>
        </w:tc>
        <w:tc>
          <w:tcPr>
            <w:tcW w:w="2302" w:type="dxa"/>
            <w:vAlign w:val="center"/>
          </w:tcPr>
          <w:p w:rsidR="00C95BBC" w:rsidRPr="00054E2A" w:rsidRDefault="00C95BBC" w:rsidP="005836B4"/>
        </w:tc>
      </w:tr>
      <w:tr w:rsidR="00C95BBC" w:rsidTr="005836B4">
        <w:trPr>
          <w:trHeight w:val="729"/>
        </w:trPr>
        <w:tc>
          <w:tcPr>
            <w:tcW w:w="1387" w:type="dxa"/>
            <w:vMerge/>
            <w:vAlign w:val="center"/>
          </w:tcPr>
          <w:p w:rsidR="00C95BBC" w:rsidRDefault="00C95BBC" w:rsidP="005836B4">
            <w:pPr>
              <w:jc w:val="center"/>
              <w:rPr>
                <w:rFonts w:asciiTheme="minorEastAsia" w:hAnsiTheme="minorEastAsia"/>
              </w:rPr>
            </w:pPr>
          </w:p>
        </w:tc>
        <w:tc>
          <w:tcPr>
            <w:tcW w:w="1116" w:type="dxa"/>
            <w:vAlign w:val="center"/>
          </w:tcPr>
          <w:p w:rsidR="00C95BBC" w:rsidRDefault="00C95BBC" w:rsidP="005836B4">
            <w:r>
              <w:t>清空</w:t>
            </w:r>
          </w:p>
        </w:tc>
        <w:tc>
          <w:tcPr>
            <w:tcW w:w="5157" w:type="dxa"/>
            <w:vAlign w:val="center"/>
          </w:tcPr>
          <w:p w:rsidR="00C95BBC" w:rsidRDefault="00C95BBC" w:rsidP="000F58C2">
            <w:r>
              <w:t>点击初始化查询条件和列表</w:t>
            </w:r>
          </w:p>
        </w:tc>
        <w:tc>
          <w:tcPr>
            <w:tcW w:w="2302" w:type="dxa"/>
            <w:vAlign w:val="center"/>
          </w:tcPr>
          <w:p w:rsidR="00C95BBC" w:rsidRPr="00054E2A" w:rsidRDefault="00C95BBC" w:rsidP="005836B4"/>
        </w:tc>
      </w:tr>
      <w:tr w:rsidR="00C95BBC" w:rsidTr="005836B4">
        <w:trPr>
          <w:trHeight w:val="729"/>
        </w:trPr>
        <w:tc>
          <w:tcPr>
            <w:tcW w:w="1387" w:type="dxa"/>
            <w:vMerge/>
            <w:vAlign w:val="center"/>
          </w:tcPr>
          <w:p w:rsidR="00C95BBC" w:rsidRDefault="00C95BBC" w:rsidP="005836B4">
            <w:pPr>
              <w:jc w:val="center"/>
              <w:rPr>
                <w:rFonts w:asciiTheme="minorEastAsia" w:hAnsiTheme="minorEastAsia"/>
              </w:rPr>
            </w:pPr>
          </w:p>
        </w:tc>
        <w:tc>
          <w:tcPr>
            <w:tcW w:w="1116" w:type="dxa"/>
            <w:vAlign w:val="center"/>
          </w:tcPr>
          <w:p w:rsidR="00C95BBC" w:rsidRDefault="00C95BBC" w:rsidP="005836B4">
            <w:r>
              <w:t>列表</w:t>
            </w:r>
          </w:p>
        </w:tc>
        <w:tc>
          <w:tcPr>
            <w:tcW w:w="5157" w:type="dxa"/>
            <w:vAlign w:val="center"/>
          </w:tcPr>
          <w:p w:rsidR="00C95BBC" w:rsidRDefault="00C95BBC" w:rsidP="000F58C2">
            <w:r>
              <w:rPr>
                <w:rFonts w:hint="eastAsia"/>
              </w:rPr>
              <w:t xml:space="preserve">1 </w:t>
            </w:r>
            <w:r>
              <w:rPr>
                <w:rFonts w:hint="eastAsia"/>
              </w:rPr>
              <w:t>前三列锁定，拖动滑动条时位置不变</w:t>
            </w:r>
          </w:p>
          <w:p w:rsidR="00C95BBC" w:rsidRDefault="00C95BBC" w:rsidP="000F58C2">
            <w:r>
              <w:rPr>
                <w:rFonts w:hint="eastAsia"/>
              </w:rPr>
              <w:t xml:space="preserve">2 </w:t>
            </w:r>
            <w:r>
              <w:rPr>
                <w:rFonts w:hint="eastAsia"/>
              </w:rPr>
              <w:t>字段如原型，不赘述</w:t>
            </w:r>
          </w:p>
          <w:p w:rsidR="00C95BBC" w:rsidRDefault="00C95BBC" w:rsidP="000F58C2">
            <w:r>
              <w:rPr>
                <w:rFonts w:hint="eastAsia"/>
              </w:rPr>
              <w:t xml:space="preserve">3 </w:t>
            </w:r>
            <w:r>
              <w:rPr>
                <w:rFonts w:hint="eastAsia"/>
              </w:rPr>
              <w:t>司机未绑定车辆时，“服务状态”和“服务车型”显示为“</w:t>
            </w:r>
            <w:r>
              <w:rPr>
                <w:rFonts w:hint="eastAsia"/>
              </w:rPr>
              <w:t>/</w:t>
            </w:r>
            <w:r>
              <w:rPr>
                <w:rFonts w:hint="eastAsia"/>
              </w:rPr>
              <w:t>”</w:t>
            </w:r>
          </w:p>
          <w:p w:rsidR="00C95BBC" w:rsidRPr="00464EAE" w:rsidRDefault="00C95BBC" w:rsidP="000F58C2">
            <w:r>
              <w:lastRenderedPageBreak/>
              <w:t xml:space="preserve">4 </w:t>
            </w:r>
            <w:r>
              <w:t>初始化加载所有司机</w:t>
            </w:r>
            <w:r>
              <w:rPr>
                <w:rFonts w:hint="eastAsia"/>
              </w:rPr>
              <w:t>，</w:t>
            </w:r>
            <w:r>
              <w:t>先按照登记城市首字母以字母表的顺序分组排列</w:t>
            </w:r>
            <w:r>
              <w:rPr>
                <w:rFonts w:hint="eastAsia"/>
              </w:rPr>
              <w:t>，</w:t>
            </w:r>
            <w:r>
              <w:t>然后在按照绑定的状态排序</w:t>
            </w:r>
            <w:r>
              <w:rPr>
                <w:rFonts w:hint="eastAsia"/>
              </w:rPr>
              <w:t>，</w:t>
            </w:r>
            <w:r>
              <w:t>为绑定状态在上面</w:t>
            </w:r>
            <w:r>
              <w:rPr>
                <w:rFonts w:hint="eastAsia"/>
              </w:rPr>
              <w:t>，</w:t>
            </w:r>
            <w:r>
              <w:t>已绑定的在后</w:t>
            </w:r>
          </w:p>
        </w:tc>
        <w:tc>
          <w:tcPr>
            <w:tcW w:w="2302" w:type="dxa"/>
            <w:vAlign w:val="center"/>
          </w:tcPr>
          <w:p w:rsidR="00C95BBC" w:rsidRPr="00054E2A" w:rsidRDefault="00C95BBC" w:rsidP="005836B4"/>
        </w:tc>
      </w:tr>
      <w:tr w:rsidR="00C95BBC" w:rsidTr="005836B4">
        <w:trPr>
          <w:trHeight w:val="729"/>
        </w:trPr>
        <w:tc>
          <w:tcPr>
            <w:tcW w:w="1387" w:type="dxa"/>
            <w:vMerge/>
            <w:vAlign w:val="center"/>
          </w:tcPr>
          <w:p w:rsidR="00C95BBC" w:rsidRDefault="00C95BBC" w:rsidP="005836B4">
            <w:pPr>
              <w:jc w:val="center"/>
              <w:rPr>
                <w:rFonts w:asciiTheme="minorEastAsia" w:hAnsiTheme="minorEastAsia"/>
              </w:rPr>
            </w:pPr>
          </w:p>
        </w:tc>
        <w:tc>
          <w:tcPr>
            <w:tcW w:w="1116" w:type="dxa"/>
            <w:vAlign w:val="center"/>
          </w:tcPr>
          <w:p w:rsidR="00C95BBC" w:rsidRDefault="00C95BBC" w:rsidP="005836B4">
            <w:r>
              <w:rPr>
                <w:rFonts w:hint="eastAsia"/>
              </w:rPr>
              <w:t>绑定</w:t>
            </w:r>
          </w:p>
        </w:tc>
        <w:tc>
          <w:tcPr>
            <w:tcW w:w="5157" w:type="dxa"/>
            <w:vAlign w:val="center"/>
          </w:tcPr>
          <w:p w:rsidR="00C95BBC" w:rsidRDefault="00C95BBC" w:rsidP="000F58C2">
            <w:r>
              <w:rPr>
                <w:rFonts w:hint="eastAsia"/>
              </w:rPr>
              <w:t xml:space="preserve">1 </w:t>
            </w:r>
            <w:r>
              <w:rPr>
                <w:rFonts w:hint="eastAsia"/>
              </w:rPr>
              <w:t>为绑定司机显示本按键</w:t>
            </w:r>
          </w:p>
          <w:p w:rsidR="00C95BBC" w:rsidRDefault="00C95BBC" w:rsidP="000F58C2">
            <w:r>
              <w:rPr>
                <w:rFonts w:hint="eastAsia"/>
              </w:rPr>
              <w:t xml:space="preserve">2 </w:t>
            </w:r>
            <w:r>
              <w:rPr>
                <w:rFonts w:hint="eastAsia"/>
              </w:rPr>
              <w:t>点击弹出</w:t>
            </w:r>
            <w:proofErr w:type="gramStart"/>
            <w:r>
              <w:rPr>
                <w:rFonts w:hint="eastAsia"/>
              </w:rPr>
              <w:t>“绑定车辆”弹窗</w:t>
            </w:r>
            <w:proofErr w:type="gramEnd"/>
          </w:p>
        </w:tc>
        <w:tc>
          <w:tcPr>
            <w:tcW w:w="2302" w:type="dxa"/>
            <w:vAlign w:val="center"/>
          </w:tcPr>
          <w:p w:rsidR="00C95BBC" w:rsidRPr="00054E2A" w:rsidRDefault="00C95BBC" w:rsidP="005836B4"/>
        </w:tc>
      </w:tr>
      <w:tr w:rsidR="00C95BBC" w:rsidTr="005836B4">
        <w:trPr>
          <w:trHeight w:val="729"/>
        </w:trPr>
        <w:tc>
          <w:tcPr>
            <w:tcW w:w="1387" w:type="dxa"/>
            <w:vMerge/>
            <w:vAlign w:val="center"/>
          </w:tcPr>
          <w:p w:rsidR="00C95BBC" w:rsidRDefault="00C95BBC" w:rsidP="005836B4">
            <w:pPr>
              <w:jc w:val="center"/>
              <w:rPr>
                <w:rFonts w:asciiTheme="minorEastAsia" w:hAnsiTheme="minorEastAsia"/>
              </w:rPr>
            </w:pPr>
          </w:p>
        </w:tc>
        <w:tc>
          <w:tcPr>
            <w:tcW w:w="1116" w:type="dxa"/>
            <w:vAlign w:val="center"/>
          </w:tcPr>
          <w:p w:rsidR="00C95BBC" w:rsidRDefault="00C95BBC" w:rsidP="005836B4">
            <w:r>
              <w:rPr>
                <w:rFonts w:hint="eastAsia"/>
              </w:rPr>
              <w:t>解绑</w:t>
            </w:r>
          </w:p>
        </w:tc>
        <w:tc>
          <w:tcPr>
            <w:tcW w:w="5157" w:type="dxa"/>
            <w:vAlign w:val="center"/>
          </w:tcPr>
          <w:p w:rsidR="00C95BBC" w:rsidRDefault="00C95BBC" w:rsidP="000F58C2">
            <w:r>
              <w:rPr>
                <w:rFonts w:hint="eastAsia"/>
              </w:rPr>
              <w:t xml:space="preserve">1 </w:t>
            </w:r>
            <w:r>
              <w:rPr>
                <w:rFonts w:hint="eastAsia"/>
              </w:rPr>
              <w:t>已绑定司机显示本按键</w:t>
            </w:r>
          </w:p>
          <w:p w:rsidR="00C95BBC" w:rsidRDefault="00C95BBC" w:rsidP="000F58C2">
            <w:r>
              <w:rPr>
                <w:rFonts w:hint="eastAsia"/>
              </w:rPr>
              <w:t xml:space="preserve">2 </w:t>
            </w:r>
            <w:r>
              <w:rPr>
                <w:rFonts w:hint="eastAsia"/>
              </w:rPr>
              <w:t>点击弹出</w:t>
            </w:r>
            <w:proofErr w:type="gramStart"/>
            <w:r>
              <w:rPr>
                <w:rFonts w:hint="eastAsia"/>
              </w:rPr>
              <w:t>“解除绑定”弹窗</w:t>
            </w:r>
            <w:proofErr w:type="gramEnd"/>
          </w:p>
        </w:tc>
        <w:tc>
          <w:tcPr>
            <w:tcW w:w="2302" w:type="dxa"/>
            <w:vAlign w:val="center"/>
          </w:tcPr>
          <w:p w:rsidR="00C95BBC" w:rsidRPr="00054E2A" w:rsidRDefault="00C95BBC" w:rsidP="005836B4"/>
        </w:tc>
      </w:tr>
      <w:tr w:rsidR="00C95BBC" w:rsidTr="005836B4">
        <w:trPr>
          <w:trHeight w:val="729"/>
        </w:trPr>
        <w:tc>
          <w:tcPr>
            <w:tcW w:w="1387" w:type="dxa"/>
            <w:vMerge/>
            <w:vAlign w:val="center"/>
          </w:tcPr>
          <w:p w:rsidR="00C95BBC" w:rsidRDefault="00C95BBC" w:rsidP="005836B4">
            <w:pPr>
              <w:jc w:val="center"/>
              <w:rPr>
                <w:rFonts w:asciiTheme="minorEastAsia" w:hAnsiTheme="minorEastAsia"/>
              </w:rPr>
            </w:pPr>
          </w:p>
        </w:tc>
        <w:tc>
          <w:tcPr>
            <w:tcW w:w="1116" w:type="dxa"/>
            <w:vAlign w:val="center"/>
          </w:tcPr>
          <w:p w:rsidR="00C95BBC" w:rsidRDefault="00C95BBC" w:rsidP="005836B4">
            <w:r>
              <w:rPr>
                <w:rFonts w:hint="eastAsia"/>
              </w:rPr>
              <w:t>操作日志</w:t>
            </w:r>
          </w:p>
        </w:tc>
        <w:tc>
          <w:tcPr>
            <w:tcW w:w="5157" w:type="dxa"/>
            <w:vAlign w:val="center"/>
          </w:tcPr>
          <w:p w:rsidR="00C95BBC" w:rsidRDefault="00C95BBC" w:rsidP="000F58C2">
            <w:r>
              <w:rPr>
                <w:rFonts w:hint="eastAsia"/>
              </w:rPr>
              <w:t xml:space="preserve">1 </w:t>
            </w:r>
            <w:r>
              <w:rPr>
                <w:rFonts w:hint="eastAsia"/>
              </w:rPr>
              <w:t>绑定过车辆的司机显示本按键</w:t>
            </w:r>
          </w:p>
          <w:p w:rsidR="00C95BBC" w:rsidRDefault="00C95BBC" w:rsidP="000F58C2">
            <w:r>
              <w:rPr>
                <w:rFonts w:hint="eastAsia"/>
              </w:rPr>
              <w:t xml:space="preserve">2 </w:t>
            </w:r>
            <w:r>
              <w:rPr>
                <w:rFonts w:hint="eastAsia"/>
              </w:rPr>
              <w:t>点击跳转至</w:t>
            </w:r>
            <w:r>
              <w:rPr>
                <w:rFonts w:asciiTheme="minorEastAsia" w:hAnsiTheme="minorEastAsia" w:hint="eastAsia"/>
              </w:rPr>
              <w:t>Ⅴ</w:t>
            </w:r>
            <w:r>
              <w:rPr>
                <w:rFonts w:hint="eastAsia"/>
              </w:rPr>
              <w:t>-</w:t>
            </w:r>
            <w:r>
              <w:t>A-05-01</w:t>
            </w:r>
            <w:r>
              <w:rPr>
                <w:rFonts w:hint="eastAsia"/>
              </w:rPr>
              <w:t>-</w:t>
            </w:r>
            <w:r>
              <w:t>01</w:t>
            </w:r>
          </w:p>
        </w:tc>
        <w:tc>
          <w:tcPr>
            <w:tcW w:w="2302" w:type="dxa"/>
            <w:vAlign w:val="center"/>
          </w:tcPr>
          <w:p w:rsidR="00C95BBC" w:rsidRPr="00054E2A" w:rsidRDefault="00C95BBC" w:rsidP="005836B4"/>
        </w:tc>
      </w:tr>
      <w:tr w:rsidR="00C95BBC" w:rsidTr="005836B4">
        <w:trPr>
          <w:trHeight w:val="729"/>
        </w:trPr>
        <w:tc>
          <w:tcPr>
            <w:tcW w:w="1387" w:type="dxa"/>
            <w:vMerge/>
            <w:vAlign w:val="center"/>
          </w:tcPr>
          <w:p w:rsidR="00C95BBC" w:rsidRDefault="00C95BBC" w:rsidP="005836B4">
            <w:pPr>
              <w:jc w:val="center"/>
              <w:rPr>
                <w:rFonts w:asciiTheme="minorEastAsia" w:hAnsiTheme="minorEastAsia"/>
              </w:rPr>
            </w:pPr>
          </w:p>
        </w:tc>
        <w:tc>
          <w:tcPr>
            <w:tcW w:w="1116" w:type="dxa"/>
            <w:vAlign w:val="center"/>
          </w:tcPr>
          <w:p w:rsidR="00C95BBC" w:rsidRDefault="00C95BBC" w:rsidP="005836B4">
            <w:r>
              <w:rPr>
                <w:rFonts w:hint="eastAsia"/>
              </w:rPr>
              <w:t>绑定</w:t>
            </w:r>
            <w:proofErr w:type="gramStart"/>
            <w:r>
              <w:rPr>
                <w:rFonts w:hint="eastAsia"/>
              </w:rPr>
              <w:t>车辆弹窗</w:t>
            </w:r>
            <w:proofErr w:type="gramEnd"/>
          </w:p>
        </w:tc>
        <w:tc>
          <w:tcPr>
            <w:tcW w:w="5157" w:type="dxa"/>
            <w:vAlign w:val="center"/>
          </w:tcPr>
          <w:p w:rsidR="00C95BBC" w:rsidRDefault="00C95BBC" w:rsidP="000F58C2">
            <w:r>
              <w:rPr>
                <w:rFonts w:hint="eastAsia"/>
              </w:rPr>
              <w:t xml:space="preserve">1 </w:t>
            </w:r>
            <w:r>
              <w:rPr>
                <w:rFonts w:hint="eastAsia"/>
              </w:rPr>
              <w:t>查询条件为“品牌车系”“车牌号”。品牌车系下拉</w:t>
            </w:r>
            <w:proofErr w:type="gramStart"/>
            <w:r>
              <w:rPr>
                <w:rFonts w:hint="eastAsia"/>
              </w:rPr>
              <w:t>框数据</w:t>
            </w:r>
            <w:proofErr w:type="gramEnd"/>
            <w:r>
              <w:rPr>
                <w:rFonts w:hint="eastAsia"/>
              </w:rPr>
              <w:t>来自未绑定车辆的品牌车系的合集，车牌</w:t>
            </w:r>
            <w:proofErr w:type="gramStart"/>
            <w:r>
              <w:rPr>
                <w:rFonts w:hint="eastAsia"/>
              </w:rPr>
              <w:t>号采用</w:t>
            </w:r>
            <w:proofErr w:type="gramEnd"/>
            <w:r>
              <w:rPr>
                <w:rFonts w:hint="eastAsia"/>
              </w:rPr>
              <w:t>联想输入框，查询范围为所有未绑定的车辆</w:t>
            </w:r>
          </w:p>
          <w:p w:rsidR="00C95BBC" w:rsidRDefault="00C95BBC" w:rsidP="000F58C2">
            <w:r>
              <w:rPr>
                <w:rFonts w:hint="eastAsia"/>
              </w:rPr>
              <w:t xml:space="preserve">2 </w:t>
            </w:r>
            <w:r>
              <w:rPr>
                <w:rFonts w:hint="eastAsia"/>
              </w:rPr>
              <w:t>点击“查询”，在列表显示复核查询条件的车辆，点击“清空”按键，初始化查询条件和列表</w:t>
            </w:r>
          </w:p>
          <w:p w:rsidR="00C95BBC" w:rsidRDefault="00C95BBC" w:rsidP="000F58C2">
            <w:r>
              <w:t xml:space="preserve">3 </w:t>
            </w:r>
            <w:r>
              <w:t>列表</w:t>
            </w:r>
            <w:r>
              <w:rPr>
                <w:rFonts w:hint="eastAsia"/>
              </w:rPr>
              <w:t>。</w:t>
            </w:r>
            <w:r>
              <w:t>字段如原型</w:t>
            </w:r>
            <w:r>
              <w:rPr>
                <w:rFonts w:hint="eastAsia"/>
              </w:rPr>
              <w:t>，</w:t>
            </w:r>
            <w:r>
              <w:t>不赘述</w:t>
            </w:r>
            <w:r>
              <w:rPr>
                <w:rFonts w:hint="eastAsia"/>
              </w:rPr>
              <w:t>。没有服务车型的车辆服务车型</w:t>
            </w:r>
            <w:proofErr w:type="gramStart"/>
            <w:r>
              <w:rPr>
                <w:rFonts w:hint="eastAsia"/>
              </w:rPr>
              <w:t>列显示</w:t>
            </w:r>
            <w:proofErr w:type="gramEnd"/>
            <w:r>
              <w:rPr>
                <w:rFonts w:hint="eastAsia"/>
              </w:rPr>
              <w:t>为“</w:t>
            </w:r>
            <w:r>
              <w:rPr>
                <w:rFonts w:hint="eastAsia"/>
              </w:rPr>
              <w:t>/</w:t>
            </w:r>
            <w:r>
              <w:rPr>
                <w:rFonts w:hint="eastAsia"/>
              </w:rPr>
              <w:t>”</w:t>
            </w:r>
          </w:p>
          <w:p w:rsidR="00C95BBC" w:rsidRPr="00E10B74" w:rsidRDefault="00C95BBC" w:rsidP="000F58C2">
            <w:r>
              <w:rPr>
                <w:rFonts w:hint="eastAsia"/>
              </w:rPr>
              <w:t xml:space="preserve">4 </w:t>
            </w:r>
            <w:r>
              <w:t>点击</w:t>
            </w:r>
            <w:r>
              <w:rPr>
                <w:rFonts w:hint="eastAsia"/>
              </w:rPr>
              <w:t>“绑定”，绑定成功</w:t>
            </w:r>
            <w:proofErr w:type="gramStart"/>
            <w:r>
              <w:rPr>
                <w:rFonts w:hint="eastAsia"/>
              </w:rPr>
              <w:t>则浮窗提示</w:t>
            </w:r>
            <w:proofErr w:type="gramEnd"/>
            <w:r>
              <w:rPr>
                <w:rFonts w:hint="eastAsia"/>
              </w:rPr>
              <w:t>“绑定成功”，同时关闭当前弹出窗，同时添加操作日志</w:t>
            </w:r>
          </w:p>
        </w:tc>
        <w:tc>
          <w:tcPr>
            <w:tcW w:w="2302" w:type="dxa"/>
            <w:vAlign w:val="center"/>
          </w:tcPr>
          <w:p w:rsidR="00C95BBC" w:rsidRPr="00E10B74" w:rsidRDefault="00C95BBC" w:rsidP="005836B4">
            <w:r>
              <w:t>执行绑定操作</w:t>
            </w:r>
            <w:r>
              <w:rPr>
                <w:rFonts w:hint="eastAsia"/>
              </w:rPr>
              <w:t>时，</w:t>
            </w:r>
            <w:r>
              <w:t>需检测车辆是否已具有服务车型</w:t>
            </w:r>
            <w:r>
              <w:rPr>
                <w:rFonts w:hint="eastAsia"/>
              </w:rPr>
              <w:t>，</w:t>
            </w:r>
            <w:r>
              <w:t>若没有</w:t>
            </w:r>
            <w:r>
              <w:rPr>
                <w:rFonts w:hint="eastAsia"/>
              </w:rPr>
              <w:t>，</w:t>
            </w:r>
            <w:r>
              <w:t>则绑定失败</w:t>
            </w:r>
            <w:r>
              <w:rPr>
                <w:rFonts w:hint="eastAsia"/>
              </w:rPr>
              <w:t>，</w:t>
            </w:r>
            <w:proofErr w:type="gramStart"/>
            <w:r>
              <w:t>浮窗提示</w:t>
            </w:r>
            <w:proofErr w:type="gramEnd"/>
            <w:r>
              <w:rPr>
                <w:rFonts w:hint="eastAsia"/>
              </w:rPr>
              <w:t>“车辆所属车系没有对应服务车型，请分配后再试”</w:t>
            </w:r>
          </w:p>
        </w:tc>
      </w:tr>
      <w:tr w:rsidR="00C95BBC" w:rsidTr="005836B4">
        <w:trPr>
          <w:trHeight w:val="729"/>
        </w:trPr>
        <w:tc>
          <w:tcPr>
            <w:tcW w:w="1387" w:type="dxa"/>
            <w:vMerge/>
            <w:vAlign w:val="center"/>
          </w:tcPr>
          <w:p w:rsidR="00C95BBC" w:rsidRDefault="00C95BBC" w:rsidP="005836B4">
            <w:pPr>
              <w:jc w:val="center"/>
              <w:rPr>
                <w:rFonts w:asciiTheme="minorEastAsia" w:hAnsiTheme="minorEastAsia"/>
              </w:rPr>
            </w:pPr>
          </w:p>
        </w:tc>
        <w:tc>
          <w:tcPr>
            <w:tcW w:w="1116" w:type="dxa"/>
            <w:vAlign w:val="center"/>
          </w:tcPr>
          <w:p w:rsidR="00C95BBC" w:rsidRDefault="00C95BBC" w:rsidP="005836B4">
            <w:r>
              <w:rPr>
                <w:rFonts w:hint="eastAsia"/>
              </w:rPr>
              <w:t>解除</w:t>
            </w:r>
            <w:proofErr w:type="gramStart"/>
            <w:r>
              <w:rPr>
                <w:rFonts w:hint="eastAsia"/>
              </w:rPr>
              <w:t>绑定弹窗</w:t>
            </w:r>
            <w:proofErr w:type="gramEnd"/>
          </w:p>
        </w:tc>
        <w:tc>
          <w:tcPr>
            <w:tcW w:w="5157" w:type="dxa"/>
            <w:vAlign w:val="center"/>
          </w:tcPr>
          <w:p w:rsidR="00C95BBC" w:rsidRDefault="00C95BBC" w:rsidP="000F58C2">
            <w:r>
              <w:rPr>
                <w:rFonts w:hint="eastAsia"/>
              </w:rPr>
              <w:t xml:space="preserve">1 </w:t>
            </w:r>
            <w:r>
              <w:rPr>
                <w:rFonts w:hint="eastAsia"/>
              </w:rPr>
              <w:t>字段如原型。带入被解绑司机的信息、车牌、品牌车系</w:t>
            </w:r>
          </w:p>
          <w:p w:rsidR="00C95BBC" w:rsidRDefault="00C95BBC" w:rsidP="000F58C2">
            <w:r>
              <w:rPr>
                <w:rFonts w:hint="eastAsia"/>
              </w:rPr>
              <w:t>2</w:t>
            </w:r>
            <w:r>
              <w:rPr>
                <w:rFonts w:hint="eastAsia"/>
              </w:rPr>
              <w:t>“解绑原因”，必填，最多输入</w:t>
            </w:r>
            <w:r>
              <w:rPr>
                <w:rFonts w:hint="eastAsia"/>
              </w:rPr>
              <w:t>200</w:t>
            </w:r>
            <w:r>
              <w:rPr>
                <w:rFonts w:hint="eastAsia"/>
              </w:rPr>
              <w:t>个字符，超过不可输入</w:t>
            </w:r>
          </w:p>
          <w:p w:rsidR="00C95BBC" w:rsidRDefault="00C95BBC" w:rsidP="000F58C2">
            <w:r>
              <w:rPr>
                <w:rFonts w:hint="eastAsia"/>
              </w:rPr>
              <w:t xml:space="preserve">3 </w:t>
            </w:r>
            <w:r>
              <w:rPr>
                <w:rFonts w:hint="eastAsia"/>
              </w:rPr>
              <w:t>点击“确定”，进行解绑，成功后，关闭当前窗口，同时添加操作日志。</w:t>
            </w:r>
          </w:p>
        </w:tc>
        <w:tc>
          <w:tcPr>
            <w:tcW w:w="2302" w:type="dxa"/>
            <w:vAlign w:val="center"/>
          </w:tcPr>
          <w:p w:rsidR="00C95BBC" w:rsidRDefault="00C95BBC" w:rsidP="00C95BBC">
            <w:r>
              <w:t>执行解绑操作时</w:t>
            </w:r>
            <w:r>
              <w:rPr>
                <w:rFonts w:hint="eastAsia"/>
              </w:rPr>
              <w:t>，</w:t>
            </w:r>
            <w:r>
              <w:t>检测是否已填写</w:t>
            </w:r>
            <w:r>
              <w:rPr>
                <w:rFonts w:hint="eastAsia"/>
              </w:rPr>
              <w:t>“解绑原因”，</w:t>
            </w:r>
            <w:r>
              <w:t>若未填写</w:t>
            </w:r>
            <w:r>
              <w:rPr>
                <w:rFonts w:hint="eastAsia"/>
              </w:rPr>
              <w:t>，</w:t>
            </w:r>
            <w:r>
              <w:t>则提示</w:t>
            </w:r>
            <w:r>
              <w:rPr>
                <w:rFonts w:hint="eastAsia"/>
              </w:rPr>
              <w:t>“请填写解绑原因”</w:t>
            </w:r>
          </w:p>
        </w:tc>
      </w:tr>
      <w:tr w:rsidR="00C95BBC" w:rsidTr="005836B4">
        <w:trPr>
          <w:trHeight w:val="729"/>
        </w:trPr>
        <w:tc>
          <w:tcPr>
            <w:tcW w:w="1387" w:type="dxa"/>
            <w:vMerge/>
            <w:vAlign w:val="center"/>
          </w:tcPr>
          <w:p w:rsidR="00C95BBC" w:rsidRDefault="00C95BBC" w:rsidP="005836B4">
            <w:pPr>
              <w:jc w:val="center"/>
              <w:rPr>
                <w:rFonts w:asciiTheme="minorEastAsia" w:hAnsiTheme="minorEastAsia"/>
              </w:rPr>
            </w:pPr>
          </w:p>
        </w:tc>
        <w:tc>
          <w:tcPr>
            <w:tcW w:w="1116" w:type="dxa"/>
            <w:vAlign w:val="center"/>
          </w:tcPr>
          <w:p w:rsidR="00C95BBC" w:rsidRDefault="00C95BBC" w:rsidP="005836B4">
            <w:r>
              <w:rPr>
                <w:rFonts w:hint="eastAsia"/>
              </w:rPr>
              <w:t>取消</w:t>
            </w:r>
          </w:p>
        </w:tc>
        <w:tc>
          <w:tcPr>
            <w:tcW w:w="5157" w:type="dxa"/>
            <w:vAlign w:val="center"/>
          </w:tcPr>
          <w:p w:rsidR="00C95BBC" w:rsidRDefault="00C95BBC" w:rsidP="000F58C2">
            <w:r>
              <w:rPr>
                <w:rFonts w:hint="eastAsia"/>
              </w:rPr>
              <w:t>放弃解绑，</w:t>
            </w:r>
            <w:proofErr w:type="gramStart"/>
            <w:r>
              <w:rPr>
                <w:rFonts w:hint="eastAsia"/>
              </w:rPr>
              <w:t>关闭弹窗</w:t>
            </w:r>
            <w:proofErr w:type="gramEnd"/>
          </w:p>
        </w:tc>
        <w:tc>
          <w:tcPr>
            <w:tcW w:w="2302" w:type="dxa"/>
            <w:vAlign w:val="center"/>
          </w:tcPr>
          <w:p w:rsidR="00C95BBC" w:rsidRDefault="00C95BBC" w:rsidP="00C95BBC"/>
        </w:tc>
      </w:tr>
      <w:tr w:rsidR="00F62B5F" w:rsidTr="005836B4">
        <w:trPr>
          <w:trHeight w:val="729"/>
        </w:trPr>
        <w:tc>
          <w:tcPr>
            <w:tcW w:w="1387" w:type="dxa"/>
            <w:vAlign w:val="center"/>
          </w:tcPr>
          <w:p w:rsidR="00F62B5F" w:rsidRDefault="00F62B5F" w:rsidP="005836B4">
            <w:pPr>
              <w:jc w:val="center"/>
              <w:rPr>
                <w:rFonts w:asciiTheme="minorEastAsia" w:hAnsiTheme="minorEastAsia"/>
              </w:rPr>
            </w:pPr>
            <w:r>
              <w:rPr>
                <w:rFonts w:asciiTheme="minorEastAsia" w:hAnsiTheme="minorEastAsia" w:hint="eastAsia"/>
              </w:rPr>
              <w:t>Ⅴ</w:t>
            </w:r>
            <w:r>
              <w:rPr>
                <w:rFonts w:hint="eastAsia"/>
              </w:rPr>
              <w:t>-</w:t>
            </w:r>
            <w:r>
              <w:t>A-05-01</w:t>
            </w:r>
            <w:r>
              <w:rPr>
                <w:rFonts w:hint="eastAsia"/>
              </w:rPr>
              <w:t>-</w:t>
            </w:r>
            <w:r>
              <w:t>01</w:t>
            </w:r>
          </w:p>
        </w:tc>
        <w:tc>
          <w:tcPr>
            <w:tcW w:w="1116" w:type="dxa"/>
            <w:vAlign w:val="center"/>
          </w:tcPr>
          <w:p w:rsidR="00F62B5F" w:rsidRDefault="00F62B5F" w:rsidP="005836B4">
            <w:r>
              <w:rPr>
                <w:rFonts w:hint="eastAsia"/>
              </w:rPr>
              <w:t>说明</w:t>
            </w:r>
          </w:p>
        </w:tc>
        <w:tc>
          <w:tcPr>
            <w:tcW w:w="5157" w:type="dxa"/>
            <w:vAlign w:val="center"/>
          </w:tcPr>
          <w:p w:rsidR="00F62B5F" w:rsidRDefault="00F62B5F" w:rsidP="000F58C2">
            <w:r>
              <w:rPr>
                <w:rFonts w:hint="eastAsia"/>
              </w:rPr>
              <w:t>默认显示司机操作日志</w:t>
            </w:r>
          </w:p>
        </w:tc>
        <w:tc>
          <w:tcPr>
            <w:tcW w:w="2302" w:type="dxa"/>
            <w:vAlign w:val="center"/>
          </w:tcPr>
          <w:p w:rsidR="00F62B5F" w:rsidRDefault="00F62B5F" w:rsidP="00C95BBC"/>
        </w:tc>
      </w:tr>
      <w:tr w:rsidR="00F62B5F" w:rsidTr="005836B4">
        <w:trPr>
          <w:trHeight w:val="729"/>
        </w:trPr>
        <w:tc>
          <w:tcPr>
            <w:tcW w:w="1387" w:type="dxa"/>
            <w:vAlign w:val="center"/>
          </w:tcPr>
          <w:p w:rsidR="00F62B5F" w:rsidRDefault="00F62B5F" w:rsidP="005836B4">
            <w:pPr>
              <w:jc w:val="center"/>
              <w:rPr>
                <w:rFonts w:asciiTheme="minorEastAsia" w:hAnsiTheme="minorEastAsia"/>
              </w:rPr>
            </w:pPr>
          </w:p>
        </w:tc>
        <w:tc>
          <w:tcPr>
            <w:tcW w:w="1116" w:type="dxa"/>
            <w:vAlign w:val="center"/>
          </w:tcPr>
          <w:p w:rsidR="00F62B5F" w:rsidRDefault="00F62B5F" w:rsidP="005836B4">
            <w:r>
              <w:rPr>
                <w:rFonts w:hint="eastAsia"/>
              </w:rPr>
              <w:t>司机操作</w:t>
            </w:r>
            <w:r>
              <w:rPr>
                <w:rFonts w:hint="eastAsia"/>
              </w:rPr>
              <w:lastRenderedPageBreak/>
              <w:t>日志</w:t>
            </w:r>
          </w:p>
        </w:tc>
        <w:tc>
          <w:tcPr>
            <w:tcW w:w="5157" w:type="dxa"/>
            <w:vAlign w:val="center"/>
          </w:tcPr>
          <w:p w:rsidR="00F62B5F" w:rsidRDefault="00F62B5F" w:rsidP="000F58C2">
            <w:r>
              <w:rPr>
                <w:rFonts w:hint="eastAsia"/>
              </w:rPr>
              <w:lastRenderedPageBreak/>
              <w:t xml:space="preserve">1 </w:t>
            </w:r>
            <w:r>
              <w:rPr>
                <w:rFonts w:hint="eastAsia"/>
              </w:rPr>
              <w:t>查询条件为“司机”“工号”“操作类型”“操作时间”。</w:t>
            </w:r>
            <w:r w:rsidR="006A15FE">
              <w:rPr>
                <w:rFonts w:hint="eastAsia"/>
              </w:rPr>
              <w:lastRenderedPageBreak/>
              <w:t>司机控件和工号控件采用联想输入框；操作类型下拉</w:t>
            </w:r>
            <w:proofErr w:type="gramStart"/>
            <w:r w:rsidR="006A15FE">
              <w:rPr>
                <w:rFonts w:hint="eastAsia"/>
              </w:rPr>
              <w:t>框包括</w:t>
            </w:r>
            <w:proofErr w:type="gramEnd"/>
            <w:r w:rsidR="006A15FE">
              <w:rPr>
                <w:rFonts w:hint="eastAsia"/>
              </w:rPr>
              <w:t>“全部”“绑定”“解绑”，默认“全部”；操作时间精确到天</w:t>
            </w:r>
          </w:p>
          <w:p w:rsidR="006A15FE" w:rsidRDefault="006A15FE" w:rsidP="000F58C2">
            <w:r>
              <w:t xml:space="preserve">2 </w:t>
            </w:r>
            <w:r>
              <w:t>司机信息和工号信息两个查询条件必须输入其一时</w:t>
            </w:r>
            <w:r>
              <w:rPr>
                <w:rFonts w:hint="eastAsia"/>
              </w:rPr>
              <w:t>，</w:t>
            </w:r>
            <w:r>
              <w:t>才可查出数据</w:t>
            </w:r>
          </w:p>
          <w:p w:rsidR="006A15FE" w:rsidRDefault="006A15FE" w:rsidP="000F58C2">
            <w:r>
              <w:t xml:space="preserve">3 </w:t>
            </w:r>
            <w:r>
              <w:t>点击</w:t>
            </w:r>
            <w:r>
              <w:rPr>
                <w:rFonts w:hint="eastAsia"/>
              </w:rPr>
              <w:t>“查询”按键，在下方列表中显示查询结果</w:t>
            </w:r>
          </w:p>
          <w:p w:rsidR="006A15FE" w:rsidRDefault="006A15FE" w:rsidP="000F58C2">
            <w:r>
              <w:t xml:space="preserve">4 </w:t>
            </w:r>
            <w:r>
              <w:t>点击</w:t>
            </w:r>
            <w:r>
              <w:rPr>
                <w:rFonts w:hint="eastAsia"/>
              </w:rPr>
              <w:t>“清空”按键，初始化查询条件和列表</w:t>
            </w:r>
          </w:p>
          <w:p w:rsidR="006A15FE" w:rsidRPr="006A15FE" w:rsidRDefault="006A15FE" w:rsidP="000F58C2">
            <w:r>
              <w:t xml:space="preserve">5 </w:t>
            </w:r>
            <w:r>
              <w:t>列表</w:t>
            </w:r>
            <w:r>
              <w:rPr>
                <w:rFonts w:hint="eastAsia"/>
              </w:rPr>
              <w:t>，</w:t>
            </w:r>
            <w:r>
              <w:t>列表项如原型</w:t>
            </w:r>
            <w:r>
              <w:rPr>
                <w:rFonts w:hint="eastAsia"/>
              </w:rPr>
              <w:t>，</w:t>
            </w:r>
            <w:r>
              <w:t>不赘述</w:t>
            </w:r>
            <w:r>
              <w:rPr>
                <w:rFonts w:hint="eastAsia"/>
              </w:rPr>
              <w:t>。</w:t>
            </w:r>
            <w:r>
              <w:t>初始化</w:t>
            </w:r>
            <w:r>
              <w:rPr>
                <w:rFonts w:hint="eastAsia"/>
              </w:rPr>
              <w:t>“表中数据为空”；车辆信息为服务车型和车牌号的拼合字段，中间用空格间隔；操作时间未操作成功的时间；操作类型为“绑定”时，“操作原因”显示为“</w:t>
            </w:r>
            <w:r>
              <w:rPr>
                <w:rFonts w:hint="eastAsia"/>
              </w:rPr>
              <w:t>/</w:t>
            </w:r>
            <w:r>
              <w:rPr>
                <w:rFonts w:hint="eastAsia"/>
              </w:rPr>
              <w:t>”</w:t>
            </w:r>
          </w:p>
        </w:tc>
        <w:tc>
          <w:tcPr>
            <w:tcW w:w="2302" w:type="dxa"/>
            <w:vAlign w:val="center"/>
          </w:tcPr>
          <w:p w:rsidR="00F62B5F" w:rsidRDefault="00F62B5F" w:rsidP="00C95BBC"/>
        </w:tc>
      </w:tr>
      <w:tr w:rsidR="00F029C1" w:rsidTr="005836B4">
        <w:trPr>
          <w:trHeight w:val="729"/>
        </w:trPr>
        <w:tc>
          <w:tcPr>
            <w:tcW w:w="1387" w:type="dxa"/>
            <w:vAlign w:val="center"/>
          </w:tcPr>
          <w:p w:rsidR="00F029C1" w:rsidRDefault="00F029C1" w:rsidP="00F029C1">
            <w:pPr>
              <w:jc w:val="center"/>
              <w:rPr>
                <w:rFonts w:asciiTheme="minorEastAsia" w:hAnsiTheme="minorEastAsia"/>
              </w:rPr>
            </w:pPr>
          </w:p>
        </w:tc>
        <w:tc>
          <w:tcPr>
            <w:tcW w:w="1116" w:type="dxa"/>
            <w:vAlign w:val="center"/>
          </w:tcPr>
          <w:p w:rsidR="00F029C1" w:rsidRDefault="00F029C1" w:rsidP="00F029C1">
            <w:r>
              <w:rPr>
                <w:rFonts w:hint="eastAsia"/>
              </w:rPr>
              <w:t>车辆操作日志</w:t>
            </w:r>
          </w:p>
        </w:tc>
        <w:tc>
          <w:tcPr>
            <w:tcW w:w="5157" w:type="dxa"/>
            <w:vAlign w:val="center"/>
          </w:tcPr>
          <w:p w:rsidR="00F029C1" w:rsidRDefault="00F029C1" w:rsidP="00F029C1">
            <w:r>
              <w:rPr>
                <w:rFonts w:hint="eastAsia"/>
              </w:rPr>
              <w:t xml:space="preserve">1 </w:t>
            </w:r>
            <w:r>
              <w:t>查询条件为</w:t>
            </w:r>
            <w:r>
              <w:rPr>
                <w:rFonts w:hint="eastAsia"/>
              </w:rPr>
              <w:t>“车牌号”“车架号”“操作类型”“操作时间”。车牌号和车架号控件采用联想输入框，数据来</w:t>
            </w:r>
            <w:proofErr w:type="gramStart"/>
            <w:r>
              <w:rPr>
                <w:rFonts w:hint="eastAsia"/>
              </w:rPr>
              <w:t>自已</w:t>
            </w:r>
            <w:proofErr w:type="gramEnd"/>
            <w:r>
              <w:rPr>
                <w:rFonts w:hint="eastAsia"/>
              </w:rPr>
              <w:t>有的网约车；</w:t>
            </w:r>
            <w:r w:rsidR="006C0FB2">
              <w:rPr>
                <w:rFonts w:hint="eastAsia"/>
              </w:rPr>
              <w:t>操作类型控件包括“全部”“绑定”“解绑”，默认“全部”；操作时间控件精确到天</w:t>
            </w:r>
          </w:p>
          <w:p w:rsidR="006C0FB2" w:rsidRDefault="006C0FB2" w:rsidP="00F029C1">
            <w:r>
              <w:rPr>
                <w:rFonts w:hint="eastAsia"/>
              </w:rPr>
              <w:t xml:space="preserve">2 </w:t>
            </w:r>
            <w:r>
              <w:rPr>
                <w:rFonts w:hint="eastAsia"/>
              </w:rPr>
              <w:t>车牌号和车架号两个查询条件必须输入其一时，才可查出数据</w:t>
            </w:r>
          </w:p>
          <w:p w:rsidR="006C0FB2" w:rsidRDefault="006C0FB2" w:rsidP="00F029C1">
            <w:r>
              <w:t xml:space="preserve">3 </w:t>
            </w:r>
            <w:r>
              <w:t>点击</w:t>
            </w:r>
            <w:r>
              <w:rPr>
                <w:rFonts w:hint="eastAsia"/>
              </w:rPr>
              <w:t>“查询”按键，在下方列表中显示查询结果</w:t>
            </w:r>
          </w:p>
          <w:p w:rsidR="006C0FB2" w:rsidRDefault="006C0FB2" w:rsidP="00F029C1">
            <w:r>
              <w:rPr>
                <w:rFonts w:hint="eastAsia"/>
              </w:rPr>
              <w:t xml:space="preserve">4 </w:t>
            </w:r>
            <w:r>
              <w:rPr>
                <w:rFonts w:hint="eastAsia"/>
              </w:rPr>
              <w:t>点击“清空”按键，初始化查询条件和列表</w:t>
            </w:r>
          </w:p>
          <w:p w:rsidR="006C0FB2" w:rsidRPr="006C0FB2" w:rsidRDefault="006C0FB2" w:rsidP="00F029C1">
            <w:r>
              <w:t>5</w:t>
            </w:r>
            <w:r>
              <w:t>列表</w:t>
            </w:r>
            <w:r>
              <w:rPr>
                <w:rFonts w:hint="eastAsia"/>
              </w:rPr>
              <w:t>，</w:t>
            </w:r>
            <w:r>
              <w:t>列表项</w:t>
            </w:r>
            <w:r w:rsidR="00D1387F">
              <w:t>如原型不赘述</w:t>
            </w:r>
            <w:r w:rsidR="00D1387F">
              <w:rPr>
                <w:rFonts w:hint="eastAsia"/>
              </w:rPr>
              <w:t>。</w:t>
            </w:r>
            <w:r w:rsidR="00D1387F">
              <w:t>初始化</w:t>
            </w:r>
            <w:r w:rsidR="00D1387F">
              <w:rPr>
                <w:rFonts w:hint="eastAsia"/>
              </w:rPr>
              <w:t>“表中数据为空”</w:t>
            </w:r>
            <w:r w:rsidR="00D1387F">
              <w:rPr>
                <w:rFonts w:hint="eastAsia"/>
              </w:rPr>
              <w:t>,</w:t>
            </w:r>
            <w:r w:rsidR="00D1387F">
              <w:rPr>
                <w:rFonts w:hint="eastAsia"/>
              </w:rPr>
              <w:t>操作时间为操作成功时间；操作类型为“绑定”时，“操作原因”显示为“</w:t>
            </w:r>
            <w:r w:rsidR="00D1387F">
              <w:rPr>
                <w:rFonts w:hint="eastAsia"/>
              </w:rPr>
              <w:t>/</w:t>
            </w:r>
            <w:r w:rsidR="00D1387F">
              <w:rPr>
                <w:rFonts w:hint="eastAsia"/>
              </w:rPr>
              <w:t>”</w:t>
            </w:r>
          </w:p>
        </w:tc>
        <w:tc>
          <w:tcPr>
            <w:tcW w:w="2302" w:type="dxa"/>
            <w:vAlign w:val="center"/>
          </w:tcPr>
          <w:p w:rsidR="00F029C1" w:rsidRDefault="00F029C1" w:rsidP="00F029C1"/>
        </w:tc>
      </w:tr>
    </w:tbl>
    <w:p w:rsidR="004F6D2B" w:rsidRPr="003A741D" w:rsidRDefault="004F6D2B" w:rsidP="004F6D2B"/>
    <w:p w:rsidR="009F38DA" w:rsidRDefault="009F38DA" w:rsidP="006E1CFC">
      <w:pPr>
        <w:pStyle w:val="4"/>
      </w:pPr>
      <w:bookmarkStart w:id="190" w:name="_Toc473799806"/>
      <w:r>
        <w:t>出租车绑定</w:t>
      </w:r>
      <w:bookmarkEnd w:id="190"/>
    </w:p>
    <w:p w:rsidR="004F6D2B" w:rsidRDefault="004F6D2B" w:rsidP="004F6D2B">
      <w:pPr>
        <w:pStyle w:val="5"/>
      </w:pPr>
      <w:r>
        <w:t>用例描述</w:t>
      </w:r>
    </w:p>
    <w:p w:rsidR="00F62B5F" w:rsidRPr="00F62B5F" w:rsidRDefault="00F62B5F" w:rsidP="00F62B5F">
      <w:r>
        <w:rPr>
          <w:rFonts w:hint="eastAsia"/>
        </w:rPr>
        <w:t xml:space="preserve">  </w:t>
      </w:r>
      <w:r w:rsidR="00F9329B">
        <w:t xml:space="preserve">  </w:t>
      </w:r>
      <w:r w:rsidR="00F9329B">
        <w:t>出租车绑定支持一对多</w:t>
      </w:r>
      <w:r w:rsidR="00F9329B">
        <w:rPr>
          <w:rFonts w:hint="eastAsia"/>
        </w:rPr>
        <w:t>，</w:t>
      </w:r>
      <w:r w:rsidR="00F9329B">
        <w:t>即一辆车可以绑定多个司机</w:t>
      </w:r>
      <w:r w:rsidR="00F9329B">
        <w:rPr>
          <w:rFonts w:hint="eastAsia"/>
        </w:rPr>
        <w:t>。</w:t>
      </w:r>
      <w:r w:rsidR="00F9329B">
        <w:t>本</w:t>
      </w:r>
      <w:proofErr w:type="gramStart"/>
      <w:r w:rsidR="00F9329B">
        <w:t>例包括</w:t>
      </w:r>
      <w:proofErr w:type="gramEnd"/>
      <w:r w:rsidR="00F9329B">
        <w:t>出租车司机的绑定</w:t>
      </w:r>
      <w:r w:rsidR="00F9329B">
        <w:rPr>
          <w:rFonts w:hint="eastAsia"/>
        </w:rPr>
        <w:t>、</w:t>
      </w:r>
      <w:r w:rsidR="00F9329B">
        <w:t>解绑以及操作记录的查询操作</w:t>
      </w:r>
      <w:r w:rsidR="00F9329B">
        <w:rPr>
          <w:rFonts w:hint="eastAsia"/>
        </w:rPr>
        <w:t>。</w:t>
      </w:r>
    </w:p>
    <w:p w:rsidR="004F6D2B" w:rsidRPr="004F6D2B" w:rsidRDefault="004F6D2B" w:rsidP="004F6D2B">
      <w:pPr>
        <w:pStyle w:val="5"/>
      </w:pPr>
      <w:r>
        <w:lastRenderedPageBreak/>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3A741D" w:rsidTr="005836B4">
        <w:trPr>
          <w:trHeight w:val="729"/>
        </w:trPr>
        <w:tc>
          <w:tcPr>
            <w:tcW w:w="1387" w:type="dxa"/>
            <w:vMerge w:val="restart"/>
            <w:vAlign w:val="center"/>
          </w:tcPr>
          <w:p w:rsidR="003A741D" w:rsidRDefault="000D447E" w:rsidP="000D447E">
            <w:pPr>
              <w:jc w:val="center"/>
            </w:pPr>
            <w:r>
              <w:rPr>
                <w:rFonts w:asciiTheme="minorEastAsia" w:hAnsiTheme="minorEastAsia" w:hint="eastAsia"/>
              </w:rPr>
              <w:t>Ⅴ</w:t>
            </w:r>
            <w:r w:rsidR="003A741D">
              <w:rPr>
                <w:rFonts w:hint="eastAsia"/>
              </w:rPr>
              <w:t>-</w:t>
            </w:r>
            <w:r>
              <w:t>A</w:t>
            </w:r>
            <w:r w:rsidR="003A741D">
              <w:t>-0</w:t>
            </w:r>
            <w:r>
              <w:t>5-02</w:t>
            </w:r>
          </w:p>
        </w:tc>
        <w:tc>
          <w:tcPr>
            <w:tcW w:w="1116" w:type="dxa"/>
            <w:vAlign w:val="center"/>
          </w:tcPr>
          <w:p w:rsidR="003A741D" w:rsidRDefault="003A741D" w:rsidP="005836B4">
            <w:r>
              <w:t>说明</w:t>
            </w:r>
          </w:p>
        </w:tc>
        <w:tc>
          <w:tcPr>
            <w:tcW w:w="5157" w:type="dxa"/>
            <w:vAlign w:val="center"/>
          </w:tcPr>
          <w:p w:rsidR="003A741D" w:rsidRPr="00F0182A" w:rsidRDefault="003A741D" w:rsidP="005836B4">
            <w:r>
              <w:rPr>
                <w:rFonts w:hint="eastAsia"/>
              </w:rPr>
              <w:t>可对支付宝收款账户和</w:t>
            </w:r>
            <w:proofErr w:type="gramStart"/>
            <w:r>
              <w:rPr>
                <w:rFonts w:hint="eastAsia"/>
              </w:rPr>
              <w:t>微信收款</w:t>
            </w:r>
            <w:proofErr w:type="gramEnd"/>
            <w:r>
              <w:rPr>
                <w:rFonts w:hint="eastAsia"/>
              </w:rPr>
              <w:t>账户进行配置和启用</w:t>
            </w:r>
          </w:p>
        </w:tc>
        <w:tc>
          <w:tcPr>
            <w:tcW w:w="2302" w:type="dxa"/>
            <w:vAlign w:val="center"/>
          </w:tcPr>
          <w:p w:rsidR="003A741D" w:rsidRPr="00054E2A" w:rsidRDefault="003A741D" w:rsidP="005836B4"/>
        </w:tc>
      </w:tr>
      <w:tr w:rsidR="003A741D" w:rsidTr="005836B4">
        <w:trPr>
          <w:trHeight w:val="729"/>
        </w:trPr>
        <w:tc>
          <w:tcPr>
            <w:tcW w:w="1387" w:type="dxa"/>
            <w:vMerge/>
            <w:vAlign w:val="center"/>
          </w:tcPr>
          <w:p w:rsidR="003A741D" w:rsidRDefault="003A741D" w:rsidP="005836B4">
            <w:pPr>
              <w:jc w:val="center"/>
              <w:rPr>
                <w:rFonts w:asciiTheme="minorEastAsia" w:hAnsiTheme="minorEastAsia"/>
              </w:rPr>
            </w:pPr>
          </w:p>
        </w:tc>
        <w:tc>
          <w:tcPr>
            <w:tcW w:w="1116" w:type="dxa"/>
            <w:vAlign w:val="center"/>
          </w:tcPr>
          <w:p w:rsidR="003A741D" w:rsidRDefault="000D447E" w:rsidP="005836B4">
            <w:r>
              <w:rPr>
                <w:rFonts w:hint="eastAsia"/>
              </w:rPr>
              <w:t>查询条件</w:t>
            </w:r>
          </w:p>
        </w:tc>
        <w:tc>
          <w:tcPr>
            <w:tcW w:w="5157" w:type="dxa"/>
            <w:vAlign w:val="center"/>
          </w:tcPr>
          <w:p w:rsidR="003A741D" w:rsidRPr="003B0482" w:rsidRDefault="000D447E" w:rsidP="00931956">
            <w:r>
              <w:t>查询条件为</w:t>
            </w:r>
            <w:r>
              <w:rPr>
                <w:rFonts w:hint="eastAsia"/>
              </w:rPr>
              <w:t>“品牌车系”“车牌号”“绑定状态”“服务状态”“登记城市”“已绑定的人数”</w:t>
            </w:r>
            <w:r w:rsidR="00931956">
              <w:rPr>
                <w:rFonts w:hint="eastAsia"/>
              </w:rPr>
              <w:t>“当班司机”“班次状态”。其中“车牌号”采用联想输入法，绑定状态下拉</w:t>
            </w:r>
            <w:proofErr w:type="gramStart"/>
            <w:r w:rsidR="00931956">
              <w:rPr>
                <w:rFonts w:hint="eastAsia"/>
              </w:rPr>
              <w:t>框包括</w:t>
            </w:r>
            <w:proofErr w:type="gramEnd"/>
            <w:r w:rsidR="00931956">
              <w:rPr>
                <w:rFonts w:hint="eastAsia"/>
              </w:rPr>
              <w:t>“全部”“未绑定”“已绑定”，默认“全部”；服务状态下拉</w:t>
            </w:r>
            <w:proofErr w:type="gramStart"/>
            <w:r w:rsidR="00931956">
              <w:rPr>
                <w:rFonts w:hint="eastAsia"/>
              </w:rPr>
              <w:t>框包括</w:t>
            </w:r>
            <w:proofErr w:type="gramEnd"/>
            <w:r w:rsidR="00931956">
              <w:rPr>
                <w:rFonts w:hint="eastAsia"/>
              </w:rPr>
              <w:t>“全部”“空闲”“服务中”“下线”，默认“全部”；登记城市下拉控件默认“全部”，其他数值来自列表中的登记城市；已绑定人数查询条件只允许输入数字；当班司机采用联想输入框，可以对姓名和手机号进行查询；班次状态下拉</w:t>
            </w:r>
            <w:proofErr w:type="gramStart"/>
            <w:r w:rsidR="00931956">
              <w:rPr>
                <w:rFonts w:hint="eastAsia"/>
              </w:rPr>
              <w:t>框包括</w:t>
            </w:r>
            <w:proofErr w:type="gramEnd"/>
            <w:r w:rsidR="00931956">
              <w:rPr>
                <w:rFonts w:hint="eastAsia"/>
              </w:rPr>
              <w:t>“全部”“未分配”“已分配”，默认“全部”</w:t>
            </w:r>
          </w:p>
        </w:tc>
        <w:tc>
          <w:tcPr>
            <w:tcW w:w="2302" w:type="dxa"/>
            <w:vAlign w:val="center"/>
          </w:tcPr>
          <w:p w:rsidR="003A741D" w:rsidRPr="00054E2A" w:rsidRDefault="003A741D" w:rsidP="005836B4"/>
        </w:tc>
      </w:tr>
      <w:tr w:rsidR="00DB02BA" w:rsidTr="005836B4">
        <w:trPr>
          <w:trHeight w:val="729"/>
        </w:trPr>
        <w:tc>
          <w:tcPr>
            <w:tcW w:w="1387" w:type="dxa"/>
            <w:vAlign w:val="center"/>
          </w:tcPr>
          <w:p w:rsidR="00DB02BA" w:rsidRDefault="00DB02BA" w:rsidP="005836B4">
            <w:pPr>
              <w:jc w:val="center"/>
              <w:rPr>
                <w:rFonts w:asciiTheme="minorEastAsia" w:hAnsiTheme="minorEastAsia"/>
              </w:rPr>
            </w:pPr>
          </w:p>
        </w:tc>
        <w:tc>
          <w:tcPr>
            <w:tcW w:w="1116" w:type="dxa"/>
            <w:vAlign w:val="center"/>
          </w:tcPr>
          <w:p w:rsidR="00DB02BA" w:rsidRDefault="00DB02BA" w:rsidP="005836B4">
            <w:r>
              <w:rPr>
                <w:rFonts w:hint="eastAsia"/>
              </w:rPr>
              <w:t>查询</w:t>
            </w:r>
          </w:p>
        </w:tc>
        <w:tc>
          <w:tcPr>
            <w:tcW w:w="5157" w:type="dxa"/>
            <w:vAlign w:val="center"/>
          </w:tcPr>
          <w:p w:rsidR="00DB02BA" w:rsidRDefault="00DB02BA" w:rsidP="00931956">
            <w:r>
              <w:t>点击在列表中展示</w:t>
            </w:r>
            <w:r>
              <w:rPr>
                <w:rFonts w:hint="eastAsia"/>
              </w:rPr>
              <w:t>符合</w:t>
            </w:r>
            <w:r>
              <w:t>结果的数据</w:t>
            </w:r>
          </w:p>
        </w:tc>
        <w:tc>
          <w:tcPr>
            <w:tcW w:w="2302" w:type="dxa"/>
            <w:vAlign w:val="center"/>
          </w:tcPr>
          <w:p w:rsidR="00DB02BA" w:rsidRPr="00054E2A" w:rsidRDefault="00DB02BA" w:rsidP="005836B4"/>
        </w:tc>
      </w:tr>
      <w:tr w:rsidR="00DB02BA" w:rsidTr="005836B4">
        <w:trPr>
          <w:trHeight w:val="729"/>
        </w:trPr>
        <w:tc>
          <w:tcPr>
            <w:tcW w:w="1387" w:type="dxa"/>
            <w:vAlign w:val="center"/>
          </w:tcPr>
          <w:p w:rsidR="00DB02BA" w:rsidRDefault="00DB02BA" w:rsidP="005836B4">
            <w:pPr>
              <w:jc w:val="center"/>
              <w:rPr>
                <w:rFonts w:asciiTheme="minorEastAsia" w:hAnsiTheme="minorEastAsia"/>
              </w:rPr>
            </w:pPr>
          </w:p>
        </w:tc>
        <w:tc>
          <w:tcPr>
            <w:tcW w:w="1116" w:type="dxa"/>
            <w:vAlign w:val="center"/>
          </w:tcPr>
          <w:p w:rsidR="00DB02BA" w:rsidRDefault="00DB02BA" w:rsidP="005836B4">
            <w:r>
              <w:rPr>
                <w:rFonts w:hint="eastAsia"/>
              </w:rPr>
              <w:t>清空</w:t>
            </w:r>
          </w:p>
        </w:tc>
        <w:tc>
          <w:tcPr>
            <w:tcW w:w="5157" w:type="dxa"/>
            <w:vAlign w:val="center"/>
          </w:tcPr>
          <w:p w:rsidR="00DB02BA" w:rsidRDefault="00DB02BA" w:rsidP="00931956">
            <w:r>
              <w:t>点击初始化查询条件和列表</w:t>
            </w:r>
          </w:p>
        </w:tc>
        <w:tc>
          <w:tcPr>
            <w:tcW w:w="2302" w:type="dxa"/>
            <w:vAlign w:val="center"/>
          </w:tcPr>
          <w:p w:rsidR="00DB02BA" w:rsidRPr="00054E2A" w:rsidRDefault="00DB02BA" w:rsidP="005836B4"/>
        </w:tc>
      </w:tr>
      <w:tr w:rsidR="00DB02BA" w:rsidTr="005836B4">
        <w:trPr>
          <w:trHeight w:val="729"/>
        </w:trPr>
        <w:tc>
          <w:tcPr>
            <w:tcW w:w="1387" w:type="dxa"/>
            <w:vAlign w:val="center"/>
          </w:tcPr>
          <w:p w:rsidR="00DB02BA" w:rsidRDefault="00DB02BA" w:rsidP="005836B4">
            <w:pPr>
              <w:jc w:val="center"/>
              <w:rPr>
                <w:rFonts w:asciiTheme="minorEastAsia" w:hAnsiTheme="minorEastAsia"/>
              </w:rPr>
            </w:pPr>
          </w:p>
        </w:tc>
        <w:tc>
          <w:tcPr>
            <w:tcW w:w="1116" w:type="dxa"/>
            <w:vAlign w:val="center"/>
          </w:tcPr>
          <w:p w:rsidR="00DB02BA" w:rsidRDefault="00DB02BA" w:rsidP="005836B4">
            <w:r>
              <w:rPr>
                <w:rFonts w:hint="eastAsia"/>
              </w:rPr>
              <w:t>列表</w:t>
            </w:r>
          </w:p>
        </w:tc>
        <w:tc>
          <w:tcPr>
            <w:tcW w:w="5157" w:type="dxa"/>
            <w:vAlign w:val="center"/>
          </w:tcPr>
          <w:p w:rsidR="00DB02BA" w:rsidRDefault="00DB02BA" w:rsidP="00931956">
            <w:r>
              <w:rPr>
                <w:rFonts w:hint="eastAsia"/>
              </w:rPr>
              <w:t xml:space="preserve">1 </w:t>
            </w:r>
            <w:r>
              <w:rPr>
                <w:rFonts w:hint="eastAsia"/>
              </w:rPr>
              <w:t>前三列锁定，拖动滑条时位置不变</w:t>
            </w:r>
          </w:p>
          <w:p w:rsidR="00DB02BA" w:rsidRDefault="00DB02BA" w:rsidP="00931956">
            <w:r>
              <w:rPr>
                <w:rFonts w:hint="eastAsia"/>
              </w:rPr>
              <w:t xml:space="preserve">2 </w:t>
            </w:r>
            <w:r>
              <w:rPr>
                <w:rFonts w:hint="eastAsia"/>
              </w:rPr>
              <w:t>字段如原型，不赘述</w:t>
            </w:r>
          </w:p>
          <w:p w:rsidR="00DB02BA" w:rsidRDefault="00DB02BA" w:rsidP="00931956">
            <w:r>
              <w:rPr>
                <w:rFonts w:hint="eastAsia"/>
              </w:rPr>
              <w:t xml:space="preserve">3 </w:t>
            </w:r>
            <w:r>
              <w:rPr>
                <w:rFonts w:hint="eastAsia"/>
              </w:rPr>
              <w:t>绑定司机数量最多显示</w:t>
            </w:r>
            <w:r>
              <w:rPr>
                <w:rFonts w:hint="eastAsia"/>
              </w:rPr>
              <w:t>4</w:t>
            </w:r>
            <w:r>
              <w:rPr>
                <w:rFonts w:hint="eastAsia"/>
              </w:rPr>
              <w:t>个，超过</w:t>
            </w:r>
            <w:r>
              <w:rPr>
                <w:rFonts w:hint="eastAsia"/>
              </w:rPr>
              <w:t>4</w:t>
            </w:r>
            <w:r>
              <w:rPr>
                <w:rFonts w:hint="eastAsia"/>
              </w:rPr>
              <w:t>个时，在最后一个司机的手机号后面显示“</w:t>
            </w:r>
            <w:r>
              <w:rPr>
                <w:rFonts w:hint="eastAsia"/>
              </w:rPr>
              <w:t>...</w:t>
            </w:r>
            <w:r>
              <w:rPr>
                <w:rFonts w:hint="eastAsia"/>
              </w:rPr>
              <w:t>”</w:t>
            </w:r>
            <w:r>
              <w:rPr>
                <w:rFonts w:hint="eastAsia"/>
              </w:rPr>
              <w:t>,</w:t>
            </w:r>
            <w:r>
              <w:rPr>
                <w:rFonts w:hint="eastAsia"/>
              </w:rPr>
              <w:t>鼠标停在该单元格上时，显示完整信息</w:t>
            </w:r>
          </w:p>
          <w:p w:rsidR="00DB02BA" w:rsidRDefault="00DB02BA" w:rsidP="00931956">
            <w:r>
              <w:t xml:space="preserve">4 </w:t>
            </w:r>
            <w:r>
              <w:t>初始化加载所有车辆</w:t>
            </w:r>
            <w:r>
              <w:rPr>
                <w:rFonts w:hint="eastAsia"/>
              </w:rPr>
              <w:t>，</w:t>
            </w:r>
            <w:r>
              <w:t>先按照登记城市首字母的字母表顺序分组排列</w:t>
            </w:r>
            <w:r>
              <w:rPr>
                <w:rFonts w:hint="eastAsia"/>
              </w:rPr>
              <w:t>，</w:t>
            </w:r>
            <w:r>
              <w:t>再按照绑定的状态排序</w:t>
            </w:r>
            <w:r>
              <w:rPr>
                <w:rFonts w:hint="eastAsia"/>
              </w:rPr>
              <w:t>，未绑定状态在上面，已绑定的在后</w:t>
            </w:r>
          </w:p>
          <w:p w:rsidR="00DB02BA" w:rsidRPr="00DB02BA" w:rsidRDefault="00DB02BA" w:rsidP="00931956">
            <w:r>
              <w:t xml:space="preserve">5 </w:t>
            </w:r>
            <w:r>
              <w:t>分页控件和一期相同</w:t>
            </w:r>
          </w:p>
        </w:tc>
        <w:tc>
          <w:tcPr>
            <w:tcW w:w="2302" w:type="dxa"/>
            <w:vAlign w:val="center"/>
          </w:tcPr>
          <w:p w:rsidR="00DB02BA" w:rsidRDefault="00915893" w:rsidP="005836B4">
            <w:r>
              <w:rPr>
                <w:rFonts w:hint="eastAsia"/>
              </w:rPr>
              <w:t xml:space="preserve">1 </w:t>
            </w:r>
            <w:r>
              <w:rPr>
                <w:rFonts w:hint="eastAsia"/>
              </w:rPr>
              <w:t>车辆未绑定时，“班次状态”“当班司机”“绑定人数”“绑定司机信息”显示为“</w:t>
            </w:r>
            <w:r>
              <w:rPr>
                <w:rFonts w:hint="eastAsia"/>
              </w:rPr>
              <w:t>/</w:t>
            </w:r>
            <w:r>
              <w:rPr>
                <w:rFonts w:hint="eastAsia"/>
              </w:rPr>
              <w:t>”</w:t>
            </w:r>
          </w:p>
          <w:p w:rsidR="00915893" w:rsidRDefault="00915893" w:rsidP="005836B4">
            <w:r>
              <w:rPr>
                <w:rFonts w:hint="eastAsia"/>
              </w:rPr>
              <w:t xml:space="preserve">2 </w:t>
            </w:r>
            <w:r>
              <w:rPr>
                <w:rFonts w:hint="eastAsia"/>
              </w:rPr>
              <w:t>车辆处于维修中状态时，“班次状态”“当班司机”“绑定人数”“绑定司机信息”</w:t>
            </w:r>
            <w:r w:rsidR="00796A98">
              <w:rPr>
                <w:rFonts w:hint="eastAsia"/>
              </w:rPr>
              <w:t>显示为“</w:t>
            </w:r>
            <w:r w:rsidR="00796A98">
              <w:rPr>
                <w:rFonts w:hint="eastAsia"/>
              </w:rPr>
              <w:t>/</w:t>
            </w:r>
            <w:r w:rsidR="00796A98">
              <w:rPr>
                <w:rFonts w:hint="eastAsia"/>
              </w:rPr>
              <w:t>”</w:t>
            </w:r>
          </w:p>
          <w:p w:rsidR="00796A98" w:rsidRPr="00796A98" w:rsidRDefault="00796A98" w:rsidP="00796A98">
            <w:r>
              <w:t xml:space="preserve">3 </w:t>
            </w:r>
            <w:r>
              <w:t>车辆已经绑定状态</w:t>
            </w:r>
            <w:r>
              <w:rPr>
                <w:rFonts w:hint="eastAsia"/>
              </w:rPr>
              <w:t>、</w:t>
            </w:r>
            <w:r>
              <w:t>班次状态未分配时</w:t>
            </w:r>
            <w:r>
              <w:rPr>
                <w:rFonts w:hint="eastAsia"/>
              </w:rPr>
              <w:t>，</w:t>
            </w:r>
            <w:r>
              <w:rPr>
                <w:rFonts w:hint="eastAsia"/>
              </w:rPr>
              <w:lastRenderedPageBreak/>
              <w:t>“</w:t>
            </w:r>
            <w:r>
              <w:t>当班司机</w:t>
            </w:r>
            <w:r>
              <w:rPr>
                <w:rFonts w:hint="eastAsia"/>
              </w:rPr>
              <w:t>”显示为“</w:t>
            </w:r>
            <w:r>
              <w:rPr>
                <w:rFonts w:hint="eastAsia"/>
              </w:rPr>
              <w:t>/</w:t>
            </w:r>
            <w:r>
              <w:rPr>
                <w:rFonts w:hint="eastAsia"/>
              </w:rPr>
              <w:t>”</w:t>
            </w:r>
          </w:p>
        </w:tc>
      </w:tr>
      <w:tr w:rsidR="00B00AB5" w:rsidRPr="00B00AB5" w:rsidTr="005836B4">
        <w:trPr>
          <w:trHeight w:val="729"/>
        </w:trPr>
        <w:tc>
          <w:tcPr>
            <w:tcW w:w="1387" w:type="dxa"/>
            <w:vAlign w:val="center"/>
          </w:tcPr>
          <w:p w:rsidR="00B00AB5" w:rsidRDefault="00B00AB5" w:rsidP="005836B4">
            <w:pPr>
              <w:jc w:val="center"/>
              <w:rPr>
                <w:rFonts w:asciiTheme="minorEastAsia" w:hAnsiTheme="minorEastAsia"/>
              </w:rPr>
            </w:pPr>
          </w:p>
        </w:tc>
        <w:tc>
          <w:tcPr>
            <w:tcW w:w="1116" w:type="dxa"/>
            <w:vAlign w:val="center"/>
          </w:tcPr>
          <w:p w:rsidR="00B00AB5" w:rsidRDefault="00B00AB5" w:rsidP="005836B4">
            <w:r>
              <w:rPr>
                <w:rFonts w:hint="eastAsia"/>
              </w:rPr>
              <w:t>绑定</w:t>
            </w:r>
          </w:p>
        </w:tc>
        <w:tc>
          <w:tcPr>
            <w:tcW w:w="5157" w:type="dxa"/>
            <w:vAlign w:val="center"/>
          </w:tcPr>
          <w:p w:rsidR="00B00AB5" w:rsidRDefault="00B00AB5" w:rsidP="00931956">
            <w:r>
              <w:rPr>
                <w:rFonts w:hint="eastAsia"/>
              </w:rPr>
              <w:t xml:space="preserve">1 </w:t>
            </w:r>
            <w:r>
              <w:rPr>
                <w:rFonts w:hint="eastAsia"/>
              </w:rPr>
              <w:t>除“维修中”状态的车辆，其他所有车辆均显示“绑定”按键</w:t>
            </w:r>
          </w:p>
          <w:p w:rsidR="00B00AB5" w:rsidRPr="00B00AB5" w:rsidRDefault="00B00AB5" w:rsidP="00931956">
            <w:r>
              <w:rPr>
                <w:rFonts w:hint="eastAsia"/>
              </w:rPr>
              <w:t xml:space="preserve">2 </w:t>
            </w:r>
            <w:r>
              <w:rPr>
                <w:rFonts w:hint="eastAsia"/>
              </w:rPr>
              <w:t>点击弹出</w:t>
            </w:r>
            <w:proofErr w:type="gramStart"/>
            <w:r>
              <w:rPr>
                <w:rFonts w:hint="eastAsia"/>
              </w:rPr>
              <w:t>“绑定车辆”弹窗</w:t>
            </w:r>
            <w:proofErr w:type="gramEnd"/>
          </w:p>
        </w:tc>
        <w:tc>
          <w:tcPr>
            <w:tcW w:w="2302" w:type="dxa"/>
            <w:vAlign w:val="center"/>
          </w:tcPr>
          <w:p w:rsidR="00B00AB5" w:rsidRDefault="00B00AB5" w:rsidP="005836B4">
            <w:r>
              <w:rPr>
                <w:rFonts w:hint="eastAsia"/>
              </w:rPr>
              <w:t>执行绑定操作时断网，则显示断网</w:t>
            </w:r>
            <w:proofErr w:type="gramStart"/>
            <w:r>
              <w:rPr>
                <w:rFonts w:hint="eastAsia"/>
              </w:rPr>
              <w:t>通用浮窗提示</w:t>
            </w:r>
            <w:proofErr w:type="gramEnd"/>
          </w:p>
        </w:tc>
      </w:tr>
      <w:tr w:rsidR="00B00AB5" w:rsidRPr="00B00AB5" w:rsidTr="005836B4">
        <w:trPr>
          <w:trHeight w:val="729"/>
        </w:trPr>
        <w:tc>
          <w:tcPr>
            <w:tcW w:w="1387" w:type="dxa"/>
            <w:vAlign w:val="center"/>
          </w:tcPr>
          <w:p w:rsidR="00B00AB5" w:rsidRDefault="00B00AB5" w:rsidP="005836B4">
            <w:pPr>
              <w:jc w:val="center"/>
              <w:rPr>
                <w:rFonts w:asciiTheme="minorEastAsia" w:hAnsiTheme="minorEastAsia"/>
              </w:rPr>
            </w:pPr>
          </w:p>
        </w:tc>
        <w:tc>
          <w:tcPr>
            <w:tcW w:w="1116" w:type="dxa"/>
            <w:vAlign w:val="center"/>
          </w:tcPr>
          <w:p w:rsidR="00B00AB5" w:rsidRDefault="00B00AB5" w:rsidP="005836B4">
            <w:r>
              <w:rPr>
                <w:rFonts w:hint="eastAsia"/>
              </w:rPr>
              <w:t>解绑</w:t>
            </w:r>
          </w:p>
        </w:tc>
        <w:tc>
          <w:tcPr>
            <w:tcW w:w="5157" w:type="dxa"/>
            <w:vAlign w:val="center"/>
          </w:tcPr>
          <w:p w:rsidR="00B00AB5" w:rsidRDefault="00B00AB5" w:rsidP="00931956">
            <w:r>
              <w:rPr>
                <w:rFonts w:hint="eastAsia"/>
              </w:rPr>
              <w:t xml:space="preserve">1 </w:t>
            </w:r>
            <w:r>
              <w:rPr>
                <w:rFonts w:hint="eastAsia"/>
              </w:rPr>
              <w:t>已绑定司机的车辆显示本按键</w:t>
            </w:r>
          </w:p>
          <w:p w:rsidR="00B00AB5" w:rsidRPr="00B00AB5" w:rsidRDefault="00B00AB5" w:rsidP="00931956">
            <w:r>
              <w:rPr>
                <w:rFonts w:hint="eastAsia"/>
              </w:rPr>
              <w:t xml:space="preserve">2 </w:t>
            </w:r>
            <w:r>
              <w:rPr>
                <w:rFonts w:hint="eastAsia"/>
              </w:rPr>
              <w:t>点击弹出“解除绑定”窗口</w:t>
            </w:r>
          </w:p>
        </w:tc>
        <w:tc>
          <w:tcPr>
            <w:tcW w:w="2302" w:type="dxa"/>
            <w:vAlign w:val="center"/>
          </w:tcPr>
          <w:p w:rsidR="00B00AB5" w:rsidRDefault="00B00AB5" w:rsidP="005836B4"/>
        </w:tc>
      </w:tr>
      <w:tr w:rsidR="00B00AB5" w:rsidRPr="00B00AB5" w:rsidTr="005836B4">
        <w:trPr>
          <w:trHeight w:val="729"/>
        </w:trPr>
        <w:tc>
          <w:tcPr>
            <w:tcW w:w="1387" w:type="dxa"/>
            <w:vAlign w:val="center"/>
          </w:tcPr>
          <w:p w:rsidR="00B00AB5" w:rsidRDefault="00B00AB5" w:rsidP="005836B4">
            <w:pPr>
              <w:jc w:val="center"/>
              <w:rPr>
                <w:rFonts w:asciiTheme="minorEastAsia" w:hAnsiTheme="minorEastAsia"/>
              </w:rPr>
            </w:pPr>
          </w:p>
        </w:tc>
        <w:tc>
          <w:tcPr>
            <w:tcW w:w="1116" w:type="dxa"/>
            <w:vAlign w:val="center"/>
          </w:tcPr>
          <w:p w:rsidR="00B00AB5" w:rsidRDefault="00B00AB5" w:rsidP="005836B4">
            <w:r>
              <w:rPr>
                <w:rFonts w:hint="eastAsia"/>
              </w:rPr>
              <w:t>操作记录</w:t>
            </w:r>
          </w:p>
        </w:tc>
        <w:tc>
          <w:tcPr>
            <w:tcW w:w="5157" w:type="dxa"/>
            <w:vAlign w:val="center"/>
          </w:tcPr>
          <w:p w:rsidR="00B00AB5" w:rsidRDefault="00B00AB5" w:rsidP="00931956">
            <w:r>
              <w:rPr>
                <w:rFonts w:hint="eastAsia"/>
              </w:rPr>
              <w:t xml:space="preserve">1 </w:t>
            </w:r>
            <w:r>
              <w:rPr>
                <w:rFonts w:hint="eastAsia"/>
              </w:rPr>
              <w:t>绑定过司机的车辆显示本按键</w:t>
            </w:r>
          </w:p>
          <w:p w:rsidR="00B00AB5" w:rsidRDefault="00B00AB5" w:rsidP="00931956">
            <w:r>
              <w:rPr>
                <w:rFonts w:hint="eastAsia"/>
              </w:rPr>
              <w:t xml:space="preserve">2 </w:t>
            </w:r>
            <w:r>
              <w:rPr>
                <w:rFonts w:hint="eastAsia"/>
              </w:rPr>
              <w:t>点击跳转至</w:t>
            </w:r>
            <w:r>
              <w:rPr>
                <w:rFonts w:asciiTheme="minorEastAsia" w:hAnsiTheme="minorEastAsia" w:hint="eastAsia"/>
              </w:rPr>
              <w:t>Ⅴ</w:t>
            </w:r>
            <w:r>
              <w:rPr>
                <w:rFonts w:hint="eastAsia"/>
              </w:rPr>
              <w:t>-</w:t>
            </w:r>
            <w:r>
              <w:t>A-05-02</w:t>
            </w:r>
            <w:r>
              <w:rPr>
                <w:rFonts w:hint="eastAsia"/>
              </w:rPr>
              <w:t>-</w:t>
            </w:r>
            <w:r>
              <w:t>01</w:t>
            </w:r>
            <w:r>
              <w:t>页面</w:t>
            </w:r>
          </w:p>
        </w:tc>
        <w:tc>
          <w:tcPr>
            <w:tcW w:w="2302" w:type="dxa"/>
            <w:vAlign w:val="center"/>
          </w:tcPr>
          <w:p w:rsidR="00B00AB5" w:rsidRDefault="00B00AB5" w:rsidP="005836B4"/>
        </w:tc>
      </w:tr>
      <w:tr w:rsidR="00B00AB5" w:rsidRPr="00B00AB5" w:rsidTr="005836B4">
        <w:trPr>
          <w:trHeight w:val="729"/>
        </w:trPr>
        <w:tc>
          <w:tcPr>
            <w:tcW w:w="1387" w:type="dxa"/>
            <w:vAlign w:val="center"/>
          </w:tcPr>
          <w:p w:rsidR="00B00AB5" w:rsidRDefault="00B00AB5" w:rsidP="005836B4">
            <w:pPr>
              <w:jc w:val="center"/>
              <w:rPr>
                <w:rFonts w:asciiTheme="minorEastAsia" w:hAnsiTheme="minorEastAsia"/>
              </w:rPr>
            </w:pPr>
          </w:p>
        </w:tc>
        <w:tc>
          <w:tcPr>
            <w:tcW w:w="1116" w:type="dxa"/>
            <w:vAlign w:val="center"/>
          </w:tcPr>
          <w:p w:rsidR="00B00AB5" w:rsidRDefault="00811372" w:rsidP="005836B4">
            <w:r>
              <w:rPr>
                <w:rFonts w:hint="eastAsia"/>
              </w:rPr>
              <w:t>指定当班</w:t>
            </w:r>
          </w:p>
        </w:tc>
        <w:tc>
          <w:tcPr>
            <w:tcW w:w="5157" w:type="dxa"/>
            <w:vAlign w:val="center"/>
          </w:tcPr>
          <w:p w:rsidR="00B00AB5" w:rsidRDefault="00811372" w:rsidP="00931956">
            <w:r>
              <w:rPr>
                <w:rFonts w:hint="eastAsia"/>
              </w:rPr>
              <w:t>“已绑定”状态，但没有当班司机的车辆显示本按键</w:t>
            </w:r>
          </w:p>
        </w:tc>
        <w:tc>
          <w:tcPr>
            <w:tcW w:w="2302" w:type="dxa"/>
            <w:vAlign w:val="center"/>
          </w:tcPr>
          <w:p w:rsidR="00B00AB5" w:rsidRDefault="00B00AB5" w:rsidP="005836B4"/>
        </w:tc>
      </w:tr>
      <w:tr w:rsidR="00811372" w:rsidRPr="00B00AB5" w:rsidTr="005836B4">
        <w:trPr>
          <w:trHeight w:val="729"/>
        </w:trPr>
        <w:tc>
          <w:tcPr>
            <w:tcW w:w="1387" w:type="dxa"/>
            <w:vAlign w:val="center"/>
          </w:tcPr>
          <w:p w:rsidR="00811372" w:rsidRDefault="00811372" w:rsidP="005836B4">
            <w:pPr>
              <w:jc w:val="center"/>
              <w:rPr>
                <w:rFonts w:asciiTheme="minorEastAsia" w:hAnsiTheme="minorEastAsia"/>
              </w:rPr>
            </w:pPr>
          </w:p>
        </w:tc>
        <w:tc>
          <w:tcPr>
            <w:tcW w:w="1116" w:type="dxa"/>
            <w:vAlign w:val="center"/>
          </w:tcPr>
          <w:p w:rsidR="00811372" w:rsidRDefault="00811372" w:rsidP="005836B4">
            <w:r>
              <w:rPr>
                <w:rFonts w:hint="eastAsia"/>
              </w:rPr>
              <w:t>绑定</w:t>
            </w:r>
            <w:proofErr w:type="gramStart"/>
            <w:r>
              <w:rPr>
                <w:rFonts w:hint="eastAsia"/>
              </w:rPr>
              <w:t>司机弹窗</w:t>
            </w:r>
            <w:proofErr w:type="gramEnd"/>
          </w:p>
        </w:tc>
        <w:tc>
          <w:tcPr>
            <w:tcW w:w="5157" w:type="dxa"/>
            <w:vAlign w:val="center"/>
          </w:tcPr>
          <w:p w:rsidR="00811372" w:rsidRDefault="00811372" w:rsidP="00931956">
            <w:r>
              <w:rPr>
                <w:rFonts w:hint="eastAsia"/>
              </w:rPr>
              <w:t xml:space="preserve">1 </w:t>
            </w:r>
            <w:r>
              <w:rPr>
                <w:rFonts w:hint="eastAsia"/>
              </w:rPr>
              <w:t>标题栏显示车牌号及登记城市</w:t>
            </w:r>
          </w:p>
          <w:p w:rsidR="00811372" w:rsidRDefault="00811372" w:rsidP="00931956">
            <w:r>
              <w:rPr>
                <w:rFonts w:hint="eastAsia"/>
              </w:rPr>
              <w:t xml:space="preserve">2 </w:t>
            </w:r>
            <w:r>
              <w:rPr>
                <w:rFonts w:hint="eastAsia"/>
              </w:rPr>
              <w:t>查询条件：“工号”“司机”，二者采用联想输入框</w:t>
            </w:r>
          </w:p>
          <w:p w:rsidR="00811372" w:rsidRDefault="00811372" w:rsidP="00931956">
            <w:r>
              <w:t xml:space="preserve">3 </w:t>
            </w:r>
            <w:r>
              <w:t>点击</w:t>
            </w:r>
            <w:r>
              <w:rPr>
                <w:rFonts w:hint="eastAsia"/>
              </w:rPr>
              <w:t>“查询”，在下方显示所有符合查询条件的司机，点击“清空”，初始化查询条件及列表</w:t>
            </w:r>
          </w:p>
          <w:p w:rsidR="00811372" w:rsidRDefault="00811372" w:rsidP="00931956">
            <w:r>
              <w:t xml:space="preserve">4 </w:t>
            </w:r>
            <w:r>
              <w:t>列表</w:t>
            </w:r>
            <w:r>
              <w:rPr>
                <w:rFonts w:hint="eastAsia"/>
              </w:rPr>
              <w:t>，</w:t>
            </w:r>
            <w:r>
              <w:t>字段如原型</w:t>
            </w:r>
            <w:r>
              <w:rPr>
                <w:rFonts w:hint="eastAsia"/>
              </w:rPr>
              <w:t>。</w:t>
            </w:r>
            <w:r>
              <w:t>默认加载所有</w:t>
            </w:r>
            <w:r>
              <w:rPr>
                <w:rFonts w:hint="eastAsia"/>
              </w:rPr>
              <w:t>“未绑定”状态</w:t>
            </w:r>
            <w:proofErr w:type="gramStart"/>
            <w:r>
              <w:rPr>
                <w:rFonts w:hint="eastAsia"/>
              </w:rPr>
              <w:t>且登记</w:t>
            </w:r>
            <w:proofErr w:type="gramEnd"/>
            <w:r>
              <w:rPr>
                <w:rFonts w:hint="eastAsia"/>
              </w:rPr>
              <w:t>城市与车辆登记城市相同的司机，按照司机姓氏首字母依据字母表顺序排列。分页控件也一期相同。</w:t>
            </w:r>
          </w:p>
          <w:p w:rsidR="00811372" w:rsidRDefault="00811372" w:rsidP="00931956">
            <w:r>
              <w:rPr>
                <w:rFonts w:hint="eastAsia"/>
              </w:rPr>
              <w:t>5</w:t>
            </w:r>
            <w:r>
              <w:t xml:space="preserve"> </w:t>
            </w:r>
            <w:r>
              <w:t>点击</w:t>
            </w:r>
            <w:r>
              <w:rPr>
                <w:rFonts w:hint="eastAsia"/>
              </w:rPr>
              <w:t>“添加”按键，将司机的姓名手机号加载到下方“已选择司机”，已添加的司机按键变为“已添加”，再次点击无效；不限制添加司机的数量</w:t>
            </w:r>
          </w:p>
          <w:p w:rsidR="005751D0" w:rsidRDefault="005751D0" w:rsidP="00931956">
            <w:r>
              <w:rPr>
                <w:rFonts w:hint="eastAsia"/>
              </w:rPr>
              <w:t xml:space="preserve">6 </w:t>
            </w:r>
            <w:r>
              <w:rPr>
                <w:rFonts w:hint="eastAsia"/>
              </w:rPr>
              <w:t>“已选择司机”栏位，点击关闭</w:t>
            </w:r>
            <w:r>
              <w:rPr>
                <w:rFonts w:hint="eastAsia"/>
              </w:rPr>
              <w:t>icon</w:t>
            </w:r>
            <w:r>
              <w:rPr>
                <w:rFonts w:hint="eastAsia"/>
              </w:rPr>
              <w:t>，取消选择，列表中司机后面的操作按键由“已添加”变为“添加”</w:t>
            </w:r>
          </w:p>
          <w:p w:rsidR="005751D0" w:rsidRDefault="005751D0" w:rsidP="00931956">
            <w:r>
              <w:rPr>
                <w:rFonts w:hint="eastAsia"/>
              </w:rPr>
              <w:t xml:space="preserve">7 </w:t>
            </w:r>
            <w:r>
              <w:rPr>
                <w:rFonts w:hint="eastAsia"/>
              </w:rPr>
              <w:t>点击“提交按键”，执行绑定操作，绑定成功，</w:t>
            </w:r>
            <w:proofErr w:type="gramStart"/>
            <w:r>
              <w:rPr>
                <w:rFonts w:hint="eastAsia"/>
              </w:rPr>
              <w:t>浮窗提示</w:t>
            </w:r>
            <w:proofErr w:type="gramEnd"/>
            <w:r>
              <w:rPr>
                <w:rFonts w:hint="eastAsia"/>
              </w:rPr>
              <w:t>“绑定成功”，同时</w:t>
            </w:r>
            <w:r w:rsidR="00596AB5">
              <w:rPr>
                <w:rFonts w:hint="eastAsia"/>
              </w:rPr>
              <w:t>关闭弹窗。</w:t>
            </w:r>
            <w:proofErr w:type="gramStart"/>
            <w:r w:rsidR="00596AB5">
              <w:rPr>
                <w:rFonts w:hint="eastAsia"/>
              </w:rPr>
              <w:t>若车辆</w:t>
            </w:r>
            <w:proofErr w:type="gramEnd"/>
            <w:r w:rsidR="00596AB5">
              <w:rPr>
                <w:rFonts w:hint="eastAsia"/>
              </w:rPr>
              <w:t>没有当班司机，则同时弹出“人工指派”弹窗</w:t>
            </w:r>
          </w:p>
          <w:p w:rsidR="00596AB5" w:rsidRPr="00811372" w:rsidRDefault="00596AB5" w:rsidP="00931956">
            <w:r>
              <w:rPr>
                <w:rFonts w:hint="eastAsia"/>
              </w:rPr>
              <w:t xml:space="preserve">8 </w:t>
            </w:r>
            <w:r>
              <w:rPr>
                <w:rFonts w:hint="eastAsia"/>
              </w:rPr>
              <w:t>绑定成功后，推送消息给相关司机。参照“消息、短信文案规范”</w:t>
            </w:r>
          </w:p>
        </w:tc>
        <w:tc>
          <w:tcPr>
            <w:tcW w:w="2302" w:type="dxa"/>
            <w:vAlign w:val="center"/>
          </w:tcPr>
          <w:p w:rsidR="00811372" w:rsidRDefault="00596AB5" w:rsidP="005836B4">
            <w:r>
              <w:rPr>
                <w:rFonts w:hint="eastAsia"/>
              </w:rPr>
              <w:t xml:space="preserve">1 </w:t>
            </w:r>
            <w:r>
              <w:rPr>
                <w:rFonts w:hint="eastAsia"/>
              </w:rPr>
              <w:t>工号控件和司机控件进行联想输入时，尽在符合条件</w:t>
            </w:r>
            <w:r>
              <w:rPr>
                <w:rFonts w:hint="eastAsia"/>
              </w:rPr>
              <w:t>(</w:t>
            </w:r>
            <w:r>
              <w:rPr>
                <w:rFonts w:hint="eastAsia"/>
              </w:rPr>
              <w:t>未绑定、登记城市与车辆登记城市相同</w:t>
            </w:r>
            <w:r>
              <w:rPr>
                <w:rFonts w:hint="eastAsia"/>
              </w:rPr>
              <w:t>)</w:t>
            </w:r>
            <w:r>
              <w:rPr>
                <w:rFonts w:hint="eastAsia"/>
              </w:rPr>
              <w:t>的司机中查询</w:t>
            </w:r>
          </w:p>
          <w:p w:rsidR="00596AB5" w:rsidRDefault="00596AB5" w:rsidP="00596AB5">
            <w:r>
              <w:rPr>
                <w:rFonts w:hint="eastAsia"/>
              </w:rPr>
              <w:t xml:space="preserve">2 </w:t>
            </w:r>
            <w:r>
              <w:rPr>
                <w:rFonts w:hint="eastAsia"/>
              </w:rPr>
              <w:t>执行绑定操作时，需要对已选定的司机进行判断，若没有司机，则绑定失败，</w:t>
            </w:r>
            <w:proofErr w:type="gramStart"/>
            <w:r>
              <w:rPr>
                <w:rFonts w:hint="eastAsia"/>
              </w:rPr>
              <w:t>浮窗提示</w:t>
            </w:r>
            <w:proofErr w:type="gramEnd"/>
            <w:r>
              <w:rPr>
                <w:rFonts w:hint="eastAsia"/>
              </w:rPr>
              <w:t>“请选择司机”</w:t>
            </w:r>
          </w:p>
          <w:p w:rsidR="00596AB5" w:rsidRPr="00596AB5" w:rsidRDefault="00596AB5" w:rsidP="00596AB5">
            <w:r>
              <w:t xml:space="preserve">3 </w:t>
            </w:r>
            <w:r>
              <w:t>执行保定操作是</w:t>
            </w:r>
            <w:r>
              <w:rPr>
                <w:rFonts w:hint="eastAsia"/>
              </w:rPr>
              <w:t>，</w:t>
            </w:r>
            <w:r>
              <w:t>检测网络状态</w:t>
            </w:r>
            <w:r>
              <w:rPr>
                <w:rFonts w:hint="eastAsia"/>
              </w:rPr>
              <w:t>，</w:t>
            </w:r>
            <w:r>
              <w:t>若断网</w:t>
            </w:r>
            <w:r>
              <w:rPr>
                <w:rFonts w:hint="eastAsia"/>
              </w:rPr>
              <w:t>，</w:t>
            </w:r>
            <w:r>
              <w:t>则绑定失败</w:t>
            </w:r>
            <w:r>
              <w:rPr>
                <w:rFonts w:hint="eastAsia"/>
              </w:rPr>
              <w:t>，</w:t>
            </w:r>
            <w:proofErr w:type="gramStart"/>
            <w:r>
              <w:t>浮窗显示</w:t>
            </w:r>
            <w:proofErr w:type="gramEnd"/>
            <w:r>
              <w:t>断网通用提示</w:t>
            </w:r>
          </w:p>
        </w:tc>
      </w:tr>
      <w:tr w:rsidR="00596AB5" w:rsidRPr="00B00AB5" w:rsidTr="005836B4">
        <w:trPr>
          <w:trHeight w:val="729"/>
        </w:trPr>
        <w:tc>
          <w:tcPr>
            <w:tcW w:w="1387" w:type="dxa"/>
            <w:vAlign w:val="center"/>
          </w:tcPr>
          <w:p w:rsidR="00596AB5" w:rsidRDefault="00596AB5" w:rsidP="005836B4">
            <w:pPr>
              <w:jc w:val="center"/>
              <w:rPr>
                <w:rFonts w:asciiTheme="minorEastAsia" w:hAnsiTheme="minorEastAsia"/>
              </w:rPr>
            </w:pPr>
          </w:p>
        </w:tc>
        <w:tc>
          <w:tcPr>
            <w:tcW w:w="1116" w:type="dxa"/>
            <w:vAlign w:val="center"/>
          </w:tcPr>
          <w:p w:rsidR="00596AB5" w:rsidRDefault="00596AB5" w:rsidP="005836B4">
            <w:r>
              <w:rPr>
                <w:rFonts w:hint="eastAsia"/>
              </w:rPr>
              <w:t>解除</w:t>
            </w:r>
            <w:proofErr w:type="gramStart"/>
            <w:r>
              <w:rPr>
                <w:rFonts w:hint="eastAsia"/>
              </w:rPr>
              <w:t>绑定弹窗</w:t>
            </w:r>
            <w:proofErr w:type="gramEnd"/>
          </w:p>
        </w:tc>
        <w:tc>
          <w:tcPr>
            <w:tcW w:w="5157" w:type="dxa"/>
            <w:vAlign w:val="center"/>
          </w:tcPr>
          <w:p w:rsidR="00596AB5" w:rsidRDefault="00596AB5" w:rsidP="00931956">
            <w:r>
              <w:rPr>
                <w:rFonts w:hint="eastAsia"/>
              </w:rPr>
              <w:t>1</w:t>
            </w:r>
            <w:r w:rsidR="00C34DF8">
              <w:t xml:space="preserve"> </w:t>
            </w:r>
            <w:r w:rsidR="00C34DF8">
              <w:t>列表项如原型</w:t>
            </w:r>
            <w:r w:rsidR="00C34DF8">
              <w:rPr>
                <w:rFonts w:hint="eastAsia"/>
              </w:rPr>
              <w:t>，</w:t>
            </w:r>
            <w:r w:rsidR="00C34DF8">
              <w:t>不赘述</w:t>
            </w:r>
            <w:r w:rsidR="00C34DF8">
              <w:rPr>
                <w:rFonts w:hint="eastAsia"/>
              </w:rPr>
              <w:t>。</w:t>
            </w:r>
            <w:r w:rsidR="00C34DF8">
              <w:t>排序为绑定的时间倒序</w:t>
            </w:r>
            <w:r w:rsidR="00C34DF8">
              <w:rPr>
                <w:rFonts w:hint="eastAsia"/>
              </w:rPr>
              <w:t>。</w:t>
            </w:r>
            <w:proofErr w:type="gramStart"/>
            <w:r w:rsidR="00C34DF8">
              <w:t>勾选</w:t>
            </w:r>
            <w:r w:rsidR="00C34DF8">
              <w:rPr>
                <w:rFonts w:hint="eastAsia"/>
              </w:rPr>
              <w:t>“全选”</w:t>
            </w:r>
            <w:proofErr w:type="gramEnd"/>
            <w:r w:rsidR="00C34DF8">
              <w:rPr>
                <w:rFonts w:hint="eastAsia"/>
              </w:rPr>
              <w:t>，选中全部司机，取消“全选”，则所有司机</w:t>
            </w:r>
            <w:r w:rsidR="00C34DF8">
              <w:rPr>
                <w:rFonts w:hint="eastAsia"/>
              </w:rPr>
              <w:lastRenderedPageBreak/>
              <w:t>取消选中；</w:t>
            </w:r>
            <w:proofErr w:type="gramStart"/>
            <w:r w:rsidR="00C34DF8">
              <w:rPr>
                <w:rFonts w:hint="eastAsia"/>
              </w:rPr>
              <w:t>勾选“全选”</w:t>
            </w:r>
            <w:proofErr w:type="gramEnd"/>
            <w:r w:rsidR="00C34DF8">
              <w:rPr>
                <w:rFonts w:hint="eastAsia"/>
              </w:rPr>
              <w:t>后，手动取消司机前的勾选时，自动取消“全选”；</w:t>
            </w:r>
            <w:proofErr w:type="gramStart"/>
            <w:r w:rsidR="00C34DF8">
              <w:rPr>
                <w:rFonts w:hint="eastAsia"/>
              </w:rPr>
              <w:t>手动勾选全部</w:t>
            </w:r>
            <w:proofErr w:type="gramEnd"/>
            <w:r w:rsidR="00C34DF8">
              <w:rPr>
                <w:rFonts w:hint="eastAsia"/>
              </w:rPr>
              <w:t>，“全选”自动变为选中</w:t>
            </w:r>
          </w:p>
          <w:p w:rsidR="00C34DF8" w:rsidRDefault="00C34DF8" w:rsidP="00931956">
            <w:r>
              <w:rPr>
                <w:rFonts w:hint="eastAsia"/>
              </w:rPr>
              <w:t xml:space="preserve">2 </w:t>
            </w:r>
            <w:r>
              <w:rPr>
                <w:rFonts w:hint="eastAsia"/>
              </w:rPr>
              <w:t>“绑定原因”，最多可输入</w:t>
            </w:r>
            <w:r>
              <w:rPr>
                <w:rFonts w:hint="eastAsia"/>
              </w:rPr>
              <w:t>100</w:t>
            </w:r>
            <w:r>
              <w:rPr>
                <w:rFonts w:hint="eastAsia"/>
              </w:rPr>
              <w:t>个字符，超过后不可及需输入</w:t>
            </w:r>
          </w:p>
          <w:p w:rsidR="00C34DF8" w:rsidRDefault="00C34DF8" w:rsidP="00931956">
            <w:r>
              <w:t>3</w:t>
            </w:r>
            <w:r>
              <w:t>点击</w:t>
            </w:r>
            <w:r>
              <w:rPr>
                <w:rFonts w:hint="eastAsia"/>
              </w:rPr>
              <w:t>“解绑”按键，成功</w:t>
            </w:r>
            <w:proofErr w:type="gramStart"/>
            <w:r>
              <w:rPr>
                <w:rFonts w:hint="eastAsia"/>
              </w:rPr>
              <w:t>后浮窗提示</w:t>
            </w:r>
            <w:proofErr w:type="gramEnd"/>
            <w:r>
              <w:rPr>
                <w:rFonts w:hint="eastAsia"/>
              </w:rPr>
              <w:t>“解绑成功”</w:t>
            </w:r>
          </w:p>
          <w:p w:rsidR="00C34DF8" w:rsidRPr="00C34DF8" w:rsidRDefault="00C34DF8" w:rsidP="00931956">
            <w:r>
              <w:rPr>
                <w:rFonts w:hint="eastAsia"/>
              </w:rPr>
              <w:t xml:space="preserve">4 </w:t>
            </w:r>
            <w:r>
              <w:rPr>
                <w:rFonts w:hint="eastAsia"/>
              </w:rPr>
              <w:t>解绑成功后，发送短信给相关司机，并推送司机端，如果该司机处于上班状态，则需强制司机下班，</w:t>
            </w:r>
            <w:proofErr w:type="gramStart"/>
            <w:r>
              <w:rPr>
                <w:rFonts w:hint="eastAsia"/>
              </w:rPr>
              <w:t>同时浮窗提示</w:t>
            </w:r>
            <w:proofErr w:type="gramEnd"/>
            <w:r>
              <w:rPr>
                <w:rFonts w:hint="eastAsia"/>
              </w:rPr>
              <w:t>“您已和</w:t>
            </w:r>
            <w:proofErr w:type="gramStart"/>
            <w:r>
              <w:rPr>
                <w:rFonts w:hint="eastAsia"/>
              </w:rPr>
              <w:t>鄂</w:t>
            </w:r>
            <w:r>
              <w:rPr>
                <w:rFonts w:hint="eastAsia"/>
              </w:rPr>
              <w:t>A</w:t>
            </w:r>
            <w:r w:rsidR="00C65018">
              <w:rPr>
                <w:rFonts w:hint="eastAsia"/>
              </w:rPr>
              <w:t>xxxxx</w:t>
            </w:r>
            <w:proofErr w:type="gramEnd"/>
            <w:r w:rsidR="00C65018">
              <w:rPr>
                <w:rFonts w:hint="eastAsia"/>
              </w:rPr>
              <w:t>解绑，请尽快完成车辆交接</w:t>
            </w:r>
            <w:r>
              <w:rPr>
                <w:rFonts w:hint="eastAsia"/>
              </w:rPr>
              <w:t>”</w:t>
            </w:r>
          </w:p>
        </w:tc>
        <w:tc>
          <w:tcPr>
            <w:tcW w:w="2302" w:type="dxa"/>
            <w:vAlign w:val="center"/>
          </w:tcPr>
          <w:p w:rsidR="00C65018" w:rsidRDefault="00C65018" w:rsidP="005836B4">
            <w:r>
              <w:rPr>
                <w:rFonts w:hint="eastAsia"/>
              </w:rPr>
              <w:lastRenderedPageBreak/>
              <w:t xml:space="preserve">1 </w:t>
            </w:r>
            <w:r>
              <w:rPr>
                <w:rFonts w:hint="eastAsia"/>
              </w:rPr>
              <w:t>执行解绑操作时，需对司机的选择状态进</w:t>
            </w:r>
            <w:r>
              <w:rPr>
                <w:rFonts w:hint="eastAsia"/>
              </w:rPr>
              <w:lastRenderedPageBreak/>
              <w:t>行判断，若</w:t>
            </w:r>
            <w:proofErr w:type="gramStart"/>
            <w:r>
              <w:rPr>
                <w:rFonts w:hint="eastAsia"/>
              </w:rPr>
              <w:t>未勾选司机</w:t>
            </w:r>
            <w:proofErr w:type="gramEnd"/>
            <w:r>
              <w:rPr>
                <w:rFonts w:hint="eastAsia"/>
              </w:rPr>
              <w:t>，解绑失败，</w:t>
            </w:r>
            <w:proofErr w:type="gramStart"/>
            <w:r>
              <w:rPr>
                <w:rFonts w:hint="eastAsia"/>
              </w:rPr>
              <w:t>浮窗提示</w:t>
            </w:r>
            <w:proofErr w:type="gramEnd"/>
            <w:r>
              <w:rPr>
                <w:rFonts w:hint="eastAsia"/>
              </w:rPr>
              <w:t>“请选择要解绑的司机”</w:t>
            </w:r>
          </w:p>
          <w:p w:rsidR="00596AB5" w:rsidRDefault="00C65018" w:rsidP="00C65018">
            <w:r>
              <w:rPr>
                <w:rFonts w:hint="eastAsia"/>
              </w:rPr>
              <w:t xml:space="preserve">2 </w:t>
            </w:r>
            <w:r>
              <w:rPr>
                <w:rFonts w:hint="eastAsia"/>
              </w:rPr>
              <w:t>在已</w:t>
            </w:r>
            <w:proofErr w:type="gramStart"/>
            <w:r>
              <w:rPr>
                <w:rFonts w:hint="eastAsia"/>
              </w:rPr>
              <w:t>配置对班司机</w:t>
            </w:r>
            <w:proofErr w:type="gramEnd"/>
            <w:r>
              <w:rPr>
                <w:rFonts w:hint="eastAsia"/>
              </w:rPr>
              <w:t>情形下，执行解绑操作，需对已选定解绑司机的班次状态进行检测。即</w:t>
            </w:r>
            <w:r w:rsidRPr="00C65018">
              <w:rPr>
                <w:rFonts w:hint="eastAsia"/>
                <w:b/>
              </w:rPr>
              <w:t>处于“歇班”状态时方可解绑。</w:t>
            </w:r>
            <w:r>
              <w:rPr>
                <w:rFonts w:hint="eastAsia"/>
              </w:rPr>
              <w:t>若所选定的司机中存在“当班”状态，则解绑失败，</w:t>
            </w:r>
            <w:proofErr w:type="gramStart"/>
            <w:r>
              <w:rPr>
                <w:rFonts w:hint="eastAsia"/>
              </w:rPr>
              <w:t>浮窗提示</w:t>
            </w:r>
            <w:proofErr w:type="gramEnd"/>
            <w:r>
              <w:rPr>
                <w:rFonts w:hint="eastAsia"/>
              </w:rPr>
              <w:t>文案为“</w:t>
            </w:r>
            <w:r>
              <w:rPr>
                <w:rFonts w:hint="eastAsia"/>
              </w:rPr>
              <w:t>xxx</w:t>
            </w:r>
            <w:r>
              <w:rPr>
                <w:rFonts w:hint="eastAsia"/>
              </w:rPr>
              <w:t>处于当班中，不能解绑，如需解绑，则需先执行交班或回收车辆”</w:t>
            </w:r>
          </w:p>
          <w:p w:rsidR="00C65018" w:rsidRPr="00C65018" w:rsidRDefault="00C65018" w:rsidP="00C65018">
            <w:r>
              <w:t xml:space="preserve">3 </w:t>
            </w:r>
            <w:r>
              <w:t>在未</w:t>
            </w:r>
            <w:proofErr w:type="gramStart"/>
            <w:r>
              <w:t>配置对班司机</w:t>
            </w:r>
            <w:proofErr w:type="gramEnd"/>
            <w:r>
              <w:t>的情形下</w:t>
            </w:r>
            <w:r>
              <w:rPr>
                <w:rFonts w:hint="eastAsia"/>
              </w:rPr>
              <w:t>，</w:t>
            </w:r>
            <w:r>
              <w:t>执行解绑操作</w:t>
            </w:r>
            <w:r>
              <w:rPr>
                <w:rFonts w:hint="eastAsia"/>
              </w:rPr>
              <w:t>，</w:t>
            </w:r>
            <w:r>
              <w:t>则需对选定解绑司机进行订单检测</w:t>
            </w:r>
            <w:r>
              <w:rPr>
                <w:rFonts w:hint="eastAsia"/>
              </w:rPr>
              <w:t>。</w:t>
            </w:r>
            <w:r>
              <w:t>即</w:t>
            </w:r>
            <w:r w:rsidRPr="00C65018">
              <w:rPr>
                <w:b/>
              </w:rPr>
              <w:t>不存在未完成订单</w:t>
            </w:r>
            <w:r w:rsidRPr="00C65018">
              <w:rPr>
                <w:rFonts w:hint="eastAsia"/>
                <w:b/>
              </w:rPr>
              <w:t>(</w:t>
            </w:r>
            <w:r w:rsidRPr="00C65018">
              <w:rPr>
                <w:rFonts w:hint="eastAsia"/>
                <w:b/>
              </w:rPr>
              <w:t>服务中、待出发</w:t>
            </w:r>
            <w:r w:rsidRPr="00C65018">
              <w:rPr>
                <w:rFonts w:hint="eastAsia"/>
                <w:b/>
              </w:rPr>
              <w:t>)</w:t>
            </w:r>
            <w:r w:rsidRPr="00C65018">
              <w:rPr>
                <w:rFonts w:hint="eastAsia"/>
                <w:b/>
              </w:rPr>
              <w:t>时方可解绑</w:t>
            </w:r>
            <w:r>
              <w:rPr>
                <w:rFonts w:hint="eastAsia"/>
              </w:rPr>
              <w:t>，如存在未完成订单，则解绑失败，</w:t>
            </w:r>
            <w:proofErr w:type="gramStart"/>
            <w:r>
              <w:rPr>
                <w:rFonts w:hint="eastAsia"/>
              </w:rPr>
              <w:t>浮窗提示</w:t>
            </w:r>
            <w:proofErr w:type="gramEnd"/>
            <w:r>
              <w:rPr>
                <w:rFonts w:hint="eastAsia"/>
              </w:rPr>
              <w:t>文案“存在未完成订单，不可执行解绑操作”</w:t>
            </w:r>
          </w:p>
        </w:tc>
      </w:tr>
      <w:tr w:rsidR="00C65018" w:rsidRPr="00B00AB5" w:rsidTr="005836B4">
        <w:trPr>
          <w:trHeight w:val="729"/>
        </w:trPr>
        <w:tc>
          <w:tcPr>
            <w:tcW w:w="1387" w:type="dxa"/>
            <w:vAlign w:val="center"/>
          </w:tcPr>
          <w:p w:rsidR="00C65018" w:rsidRDefault="00C65018" w:rsidP="005836B4">
            <w:pPr>
              <w:jc w:val="center"/>
              <w:rPr>
                <w:rFonts w:asciiTheme="minorEastAsia" w:hAnsiTheme="minorEastAsia"/>
              </w:rPr>
            </w:pPr>
          </w:p>
        </w:tc>
        <w:tc>
          <w:tcPr>
            <w:tcW w:w="1116" w:type="dxa"/>
            <w:vAlign w:val="center"/>
          </w:tcPr>
          <w:p w:rsidR="00C65018" w:rsidRDefault="00C65018" w:rsidP="005836B4">
            <w:r>
              <w:rPr>
                <w:rFonts w:hint="eastAsia"/>
              </w:rPr>
              <w:t>人工</w:t>
            </w:r>
            <w:proofErr w:type="gramStart"/>
            <w:r>
              <w:rPr>
                <w:rFonts w:hint="eastAsia"/>
              </w:rPr>
              <w:t>指派弹窗</w:t>
            </w:r>
            <w:proofErr w:type="gramEnd"/>
          </w:p>
        </w:tc>
        <w:tc>
          <w:tcPr>
            <w:tcW w:w="5157" w:type="dxa"/>
            <w:vAlign w:val="center"/>
          </w:tcPr>
          <w:p w:rsidR="00C65018" w:rsidRDefault="00C65018" w:rsidP="00931956">
            <w:r>
              <w:rPr>
                <w:rFonts w:hint="eastAsia"/>
              </w:rPr>
              <w:t>1</w:t>
            </w:r>
            <w:r>
              <w:rPr>
                <w:rFonts w:hint="eastAsia"/>
              </w:rPr>
              <w:t>“车牌号和登记城市”取自刚刚绑定成功的车辆</w:t>
            </w:r>
          </w:p>
          <w:p w:rsidR="00AE34F8" w:rsidRDefault="00AE34F8" w:rsidP="00931956">
            <w:r>
              <w:rPr>
                <w:rFonts w:hint="eastAsia"/>
              </w:rPr>
              <w:t>2</w:t>
            </w:r>
            <w:r>
              <w:rPr>
                <w:rFonts w:hint="eastAsia"/>
              </w:rPr>
              <w:t>“选择当班司机”下拉框，加载该车辆已绑定的司机</w:t>
            </w:r>
          </w:p>
          <w:p w:rsidR="00AE34F8" w:rsidRDefault="00AE34F8" w:rsidP="00931956">
            <w:r>
              <w:rPr>
                <w:rFonts w:hint="eastAsia"/>
              </w:rPr>
              <w:lastRenderedPageBreak/>
              <w:t xml:space="preserve">3 </w:t>
            </w:r>
            <w:r>
              <w:rPr>
                <w:rFonts w:hint="eastAsia"/>
              </w:rPr>
              <w:t>点击“确定”，将所选司机设为当班司机，点击“取消”或“关闭”按键取消指派</w:t>
            </w:r>
          </w:p>
        </w:tc>
        <w:tc>
          <w:tcPr>
            <w:tcW w:w="2302" w:type="dxa"/>
            <w:vAlign w:val="center"/>
          </w:tcPr>
          <w:p w:rsidR="00C65018" w:rsidRDefault="00AE34F8" w:rsidP="005836B4">
            <w:r>
              <w:rPr>
                <w:rFonts w:hint="eastAsia"/>
              </w:rPr>
              <w:lastRenderedPageBreak/>
              <w:t>点击“确定”时，检测是否已选择司机，若未</w:t>
            </w:r>
            <w:r>
              <w:rPr>
                <w:rFonts w:hint="eastAsia"/>
              </w:rPr>
              <w:lastRenderedPageBreak/>
              <w:t>选择，</w:t>
            </w:r>
            <w:proofErr w:type="gramStart"/>
            <w:r>
              <w:rPr>
                <w:rFonts w:hint="eastAsia"/>
              </w:rPr>
              <w:t>浮窗提示</w:t>
            </w:r>
            <w:proofErr w:type="gramEnd"/>
            <w:r>
              <w:rPr>
                <w:rFonts w:hint="eastAsia"/>
              </w:rPr>
              <w:t>文案“请选择当班司机”</w:t>
            </w:r>
          </w:p>
        </w:tc>
      </w:tr>
    </w:tbl>
    <w:p w:rsidR="004F6D2B" w:rsidRPr="003A741D" w:rsidRDefault="004F6D2B" w:rsidP="004F6D2B"/>
    <w:p w:rsidR="009F38DA" w:rsidRDefault="009F38DA" w:rsidP="006E1CFC">
      <w:pPr>
        <w:pStyle w:val="3"/>
      </w:pPr>
      <w:bookmarkStart w:id="191" w:name="_Toc473799807"/>
      <w:r>
        <w:rPr>
          <w:rFonts w:ascii="宋体" w:eastAsia="宋体" w:hAnsi="宋体" w:cs="宋体" w:hint="eastAsia"/>
        </w:rPr>
        <w:t>服务规则</w:t>
      </w:r>
      <w:bookmarkEnd w:id="191"/>
    </w:p>
    <w:p w:rsidR="00191AE7" w:rsidRDefault="00191AE7" w:rsidP="006E1CFC">
      <w:pPr>
        <w:pStyle w:val="4"/>
      </w:pPr>
      <w:bookmarkStart w:id="192" w:name="_Toc473799808"/>
      <w:r>
        <w:t>服务车型</w:t>
      </w:r>
      <w:bookmarkEnd w:id="192"/>
    </w:p>
    <w:p w:rsidR="00191AE7" w:rsidRDefault="00191AE7" w:rsidP="00191AE7">
      <w:pPr>
        <w:pStyle w:val="5"/>
      </w:pPr>
      <w:r>
        <w:t>用例描述</w:t>
      </w:r>
    </w:p>
    <w:p w:rsidR="00191AE7" w:rsidRPr="00191AE7" w:rsidRDefault="00191AE7" w:rsidP="00191AE7">
      <w:r>
        <w:rPr>
          <w:rFonts w:hint="eastAsia"/>
        </w:rPr>
        <w:t xml:space="preserve">  </w:t>
      </w:r>
      <w:r>
        <w:rPr>
          <w:rFonts w:hint="eastAsia"/>
        </w:rPr>
        <w:t>服务车型的新增、编辑、启用、禁用等管理操作。</w:t>
      </w:r>
      <w:r w:rsidR="000D0FD9">
        <w:rPr>
          <w:rFonts w:hint="eastAsia"/>
        </w:rPr>
        <w:t>样式参照一期、二期的租赁端“服务车型”页面</w:t>
      </w:r>
    </w:p>
    <w:p w:rsidR="00191AE7" w:rsidRDefault="00191AE7" w:rsidP="00191AE7">
      <w:pPr>
        <w:pStyle w:val="5"/>
      </w:pPr>
      <w:r>
        <w:t>元素规则</w:t>
      </w:r>
    </w:p>
    <w:tbl>
      <w:tblPr>
        <w:tblStyle w:val="ad"/>
        <w:tblW w:w="0" w:type="auto"/>
        <w:tblLook w:val="04A0"/>
      </w:tblPr>
      <w:tblGrid>
        <w:gridCol w:w="1387"/>
        <w:gridCol w:w="1116"/>
        <w:gridCol w:w="5157"/>
        <w:gridCol w:w="2302"/>
      </w:tblGrid>
      <w:tr w:rsidR="00191AE7" w:rsidRPr="00753787" w:rsidTr="00191AE7">
        <w:trPr>
          <w:trHeight w:val="567"/>
        </w:trPr>
        <w:tc>
          <w:tcPr>
            <w:tcW w:w="1387" w:type="dxa"/>
            <w:shd w:val="clear" w:color="auto" w:fill="D9D9D9" w:themeFill="background1" w:themeFillShade="D9"/>
            <w:vAlign w:val="center"/>
          </w:tcPr>
          <w:p w:rsidR="00191AE7" w:rsidRPr="00753787" w:rsidRDefault="00191AE7" w:rsidP="00191AE7">
            <w:pPr>
              <w:jc w:val="center"/>
              <w:rPr>
                <w:b/>
              </w:rPr>
            </w:pPr>
            <w:r>
              <w:rPr>
                <w:rFonts w:hint="eastAsia"/>
                <w:b/>
              </w:rPr>
              <w:t>页面</w:t>
            </w:r>
          </w:p>
        </w:tc>
        <w:tc>
          <w:tcPr>
            <w:tcW w:w="1116" w:type="dxa"/>
            <w:shd w:val="clear" w:color="auto" w:fill="D9D9D9" w:themeFill="background1" w:themeFillShade="D9"/>
            <w:vAlign w:val="center"/>
          </w:tcPr>
          <w:p w:rsidR="00191AE7" w:rsidRPr="00753787" w:rsidRDefault="00191AE7" w:rsidP="00191AE7">
            <w:pPr>
              <w:jc w:val="center"/>
              <w:rPr>
                <w:b/>
              </w:rPr>
            </w:pPr>
            <w:r w:rsidRPr="00753787">
              <w:rPr>
                <w:b/>
              </w:rPr>
              <w:t>元素名称</w:t>
            </w:r>
          </w:p>
        </w:tc>
        <w:tc>
          <w:tcPr>
            <w:tcW w:w="5157" w:type="dxa"/>
            <w:shd w:val="clear" w:color="auto" w:fill="D9D9D9" w:themeFill="background1" w:themeFillShade="D9"/>
            <w:vAlign w:val="center"/>
          </w:tcPr>
          <w:p w:rsidR="00191AE7" w:rsidRPr="00753787" w:rsidRDefault="00191AE7" w:rsidP="00191AE7">
            <w:pPr>
              <w:jc w:val="center"/>
              <w:rPr>
                <w:b/>
              </w:rPr>
            </w:pPr>
            <w:r w:rsidRPr="00753787">
              <w:rPr>
                <w:b/>
              </w:rPr>
              <w:t>描述</w:t>
            </w:r>
          </w:p>
        </w:tc>
        <w:tc>
          <w:tcPr>
            <w:tcW w:w="2302" w:type="dxa"/>
            <w:shd w:val="clear" w:color="auto" w:fill="D9D9D9" w:themeFill="background1" w:themeFillShade="D9"/>
            <w:vAlign w:val="center"/>
          </w:tcPr>
          <w:p w:rsidR="00191AE7" w:rsidRPr="00753787" w:rsidRDefault="00191AE7" w:rsidP="00191AE7">
            <w:pPr>
              <w:ind w:leftChars="-253" w:left="-531"/>
              <w:jc w:val="center"/>
              <w:rPr>
                <w:b/>
              </w:rPr>
            </w:pPr>
            <w:r>
              <w:rPr>
                <w:rFonts w:hint="eastAsia"/>
                <w:b/>
              </w:rPr>
              <w:t>异常处理</w:t>
            </w:r>
          </w:p>
        </w:tc>
      </w:tr>
      <w:tr w:rsidR="001A25A3" w:rsidTr="00191AE7">
        <w:trPr>
          <w:trHeight w:val="729"/>
        </w:trPr>
        <w:tc>
          <w:tcPr>
            <w:tcW w:w="1387" w:type="dxa"/>
            <w:vMerge w:val="restart"/>
            <w:vAlign w:val="center"/>
          </w:tcPr>
          <w:p w:rsidR="001A25A3" w:rsidRDefault="001A25A3" w:rsidP="00191AE7">
            <w:pPr>
              <w:jc w:val="center"/>
            </w:pPr>
            <w:r>
              <w:rPr>
                <w:rFonts w:asciiTheme="minorEastAsia" w:hAnsiTheme="minorEastAsia" w:hint="eastAsia"/>
              </w:rPr>
              <w:t>Ⅴ</w:t>
            </w:r>
            <w:r>
              <w:rPr>
                <w:rFonts w:hint="eastAsia"/>
              </w:rPr>
              <w:t>-</w:t>
            </w:r>
            <w:r>
              <w:t>B-03</w:t>
            </w:r>
          </w:p>
        </w:tc>
        <w:tc>
          <w:tcPr>
            <w:tcW w:w="1116" w:type="dxa"/>
            <w:vAlign w:val="center"/>
          </w:tcPr>
          <w:p w:rsidR="001A25A3" w:rsidRDefault="001A25A3" w:rsidP="00191AE7">
            <w:r>
              <w:rPr>
                <w:rFonts w:hint="eastAsia"/>
              </w:rPr>
              <w:t>列表</w:t>
            </w:r>
          </w:p>
        </w:tc>
        <w:tc>
          <w:tcPr>
            <w:tcW w:w="5157" w:type="dxa"/>
            <w:vAlign w:val="center"/>
          </w:tcPr>
          <w:p w:rsidR="001A25A3" w:rsidRDefault="001A25A3" w:rsidP="00191AE7">
            <w:r>
              <w:t>初始化显示所有服务车型新</w:t>
            </w:r>
          </w:p>
          <w:p w:rsidR="001A25A3" w:rsidRPr="00F0182A" w:rsidRDefault="001A25A3" w:rsidP="00191AE7">
            <w:r>
              <w:t>根据车型级别从小到大排序</w:t>
            </w:r>
          </w:p>
        </w:tc>
        <w:tc>
          <w:tcPr>
            <w:tcW w:w="2302" w:type="dxa"/>
            <w:vAlign w:val="center"/>
          </w:tcPr>
          <w:p w:rsidR="001A25A3" w:rsidRPr="00054E2A" w:rsidRDefault="001A25A3" w:rsidP="00191AE7"/>
        </w:tc>
      </w:tr>
      <w:tr w:rsidR="001A25A3" w:rsidTr="00191AE7">
        <w:trPr>
          <w:trHeight w:val="729"/>
        </w:trPr>
        <w:tc>
          <w:tcPr>
            <w:tcW w:w="1387" w:type="dxa"/>
            <w:vMerge/>
            <w:vAlign w:val="center"/>
          </w:tcPr>
          <w:p w:rsidR="001A25A3" w:rsidRDefault="001A25A3" w:rsidP="00191AE7">
            <w:pPr>
              <w:jc w:val="center"/>
              <w:rPr>
                <w:rFonts w:asciiTheme="minorEastAsia" w:hAnsiTheme="minorEastAsia"/>
              </w:rPr>
            </w:pPr>
          </w:p>
        </w:tc>
        <w:tc>
          <w:tcPr>
            <w:tcW w:w="1116" w:type="dxa"/>
            <w:vAlign w:val="center"/>
          </w:tcPr>
          <w:p w:rsidR="001A25A3" w:rsidRDefault="001A25A3" w:rsidP="00191AE7">
            <w:r>
              <w:rPr>
                <w:rFonts w:hint="eastAsia"/>
              </w:rPr>
              <w:t>新增</w:t>
            </w:r>
          </w:p>
        </w:tc>
        <w:tc>
          <w:tcPr>
            <w:tcW w:w="5157" w:type="dxa"/>
            <w:vAlign w:val="center"/>
          </w:tcPr>
          <w:p w:rsidR="001A25A3" w:rsidRDefault="001A25A3" w:rsidP="00191AE7">
            <w:r>
              <w:t>点击弹出</w:t>
            </w:r>
            <w:proofErr w:type="gramStart"/>
            <w:r>
              <w:rPr>
                <w:rFonts w:hint="eastAsia"/>
              </w:rPr>
              <w:t>“新增服务车型”弹窗</w:t>
            </w:r>
            <w:proofErr w:type="gramEnd"/>
          </w:p>
        </w:tc>
        <w:tc>
          <w:tcPr>
            <w:tcW w:w="2302" w:type="dxa"/>
            <w:vAlign w:val="center"/>
          </w:tcPr>
          <w:p w:rsidR="001A25A3" w:rsidRPr="00054E2A" w:rsidRDefault="001A25A3" w:rsidP="00191AE7"/>
        </w:tc>
      </w:tr>
      <w:tr w:rsidR="001A25A3" w:rsidTr="00191AE7">
        <w:trPr>
          <w:trHeight w:val="729"/>
        </w:trPr>
        <w:tc>
          <w:tcPr>
            <w:tcW w:w="1387" w:type="dxa"/>
            <w:vMerge/>
            <w:vAlign w:val="center"/>
          </w:tcPr>
          <w:p w:rsidR="001A25A3" w:rsidRDefault="001A25A3" w:rsidP="00191AE7">
            <w:pPr>
              <w:jc w:val="center"/>
              <w:rPr>
                <w:rFonts w:asciiTheme="minorEastAsia" w:hAnsiTheme="minorEastAsia"/>
              </w:rPr>
            </w:pPr>
          </w:p>
        </w:tc>
        <w:tc>
          <w:tcPr>
            <w:tcW w:w="1116" w:type="dxa"/>
            <w:vAlign w:val="center"/>
          </w:tcPr>
          <w:p w:rsidR="001A25A3" w:rsidRDefault="001A25A3" w:rsidP="00191AE7">
            <w:r>
              <w:rPr>
                <w:rFonts w:hint="eastAsia"/>
              </w:rPr>
              <w:t>修改</w:t>
            </w:r>
          </w:p>
        </w:tc>
        <w:tc>
          <w:tcPr>
            <w:tcW w:w="5157" w:type="dxa"/>
            <w:vAlign w:val="center"/>
          </w:tcPr>
          <w:p w:rsidR="001A25A3" w:rsidRDefault="001A25A3" w:rsidP="00191AE7">
            <w:r>
              <w:t>点击弹出</w:t>
            </w:r>
            <w:r>
              <w:rPr>
                <w:rFonts w:hint="eastAsia"/>
              </w:rPr>
              <w:t>“维护服务车型弹窗”</w:t>
            </w:r>
          </w:p>
        </w:tc>
        <w:tc>
          <w:tcPr>
            <w:tcW w:w="2302" w:type="dxa"/>
            <w:vAlign w:val="center"/>
          </w:tcPr>
          <w:p w:rsidR="001A25A3" w:rsidRPr="00054E2A" w:rsidRDefault="001A25A3" w:rsidP="00191AE7"/>
        </w:tc>
      </w:tr>
      <w:tr w:rsidR="001A25A3" w:rsidTr="00191AE7">
        <w:trPr>
          <w:trHeight w:val="729"/>
        </w:trPr>
        <w:tc>
          <w:tcPr>
            <w:tcW w:w="1387" w:type="dxa"/>
            <w:vMerge/>
            <w:vAlign w:val="center"/>
          </w:tcPr>
          <w:p w:rsidR="001A25A3" w:rsidRDefault="001A25A3" w:rsidP="00191AE7">
            <w:pPr>
              <w:jc w:val="center"/>
              <w:rPr>
                <w:rFonts w:asciiTheme="minorEastAsia" w:hAnsiTheme="minorEastAsia"/>
              </w:rPr>
            </w:pPr>
          </w:p>
        </w:tc>
        <w:tc>
          <w:tcPr>
            <w:tcW w:w="1116" w:type="dxa"/>
            <w:vAlign w:val="center"/>
          </w:tcPr>
          <w:p w:rsidR="001A25A3" w:rsidRDefault="001A25A3" w:rsidP="00191AE7">
            <w:r>
              <w:rPr>
                <w:rFonts w:hint="eastAsia"/>
              </w:rPr>
              <w:t>分配车系</w:t>
            </w:r>
          </w:p>
        </w:tc>
        <w:tc>
          <w:tcPr>
            <w:tcW w:w="5157" w:type="dxa"/>
            <w:vAlign w:val="center"/>
          </w:tcPr>
          <w:p w:rsidR="001A25A3" w:rsidRDefault="00E439CC" w:rsidP="00191AE7">
            <w:r>
              <w:t>点击弹出</w:t>
            </w:r>
            <w:r>
              <w:rPr>
                <w:rFonts w:hint="eastAsia"/>
              </w:rPr>
              <w:t>“车系分配”窗口</w:t>
            </w:r>
          </w:p>
        </w:tc>
        <w:tc>
          <w:tcPr>
            <w:tcW w:w="2302" w:type="dxa"/>
            <w:vAlign w:val="center"/>
          </w:tcPr>
          <w:p w:rsidR="001A25A3" w:rsidRPr="00054E2A" w:rsidRDefault="001A25A3" w:rsidP="00191AE7"/>
        </w:tc>
      </w:tr>
      <w:tr w:rsidR="001A25A3" w:rsidTr="00191AE7">
        <w:trPr>
          <w:trHeight w:val="729"/>
        </w:trPr>
        <w:tc>
          <w:tcPr>
            <w:tcW w:w="1387" w:type="dxa"/>
            <w:vMerge/>
            <w:vAlign w:val="center"/>
          </w:tcPr>
          <w:p w:rsidR="001A25A3" w:rsidRDefault="001A25A3" w:rsidP="00191AE7">
            <w:pPr>
              <w:jc w:val="center"/>
              <w:rPr>
                <w:rFonts w:asciiTheme="minorEastAsia" w:hAnsiTheme="minorEastAsia"/>
              </w:rPr>
            </w:pPr>
          </w:p>
        </w:tc>
        <w:tc>
          <w:tcPr>
            <w:tcW w:w="1116" w:type="dxa"/>
            <w:vAlign w:val="center"/>
          </w:tcPr>
          <w:p w:rsidR="001A25A3" w:rsidRDefault="001A25A3" w:rsidP="00191AE7">
            <w:r>
              <w:rPr>
                <w:rFonts w:hint="eastAsia"/>
              </w:rPr>
              <w:t>启用</w:t>
            </w:r>
          </w:p>
        </w:tc>
        <w:tc>
          <w:tcPr>
            <w:tcW w:w="5157" w:type="dxa"/>
            <w:vAlign w:val="center"/>
          </w:tcPr>
          <w:p w:rsidR="001A25A3" w:rsidRDefault="00E439CC" w:rsidP="00191AE7">
            <w:r>
              <w:t>服务车型禁用状态显示</w:t>
            </w:r>
            <w:r>
              <w:rPr>
                <w:rFonts w:hint="eastAsia"/>
              </w:rPr>
              <w:t>“启用”按键，点击直接启用，成功后提示文案“启用成功”</w:t>
            </w:r>
          </w:p>
        </w:tc>
        <w:tc>
          <w:tcPr>
            <w:tcW w:w="2302" w:type="dxa"/>
            <w:vAlign w:val="center"/>
          </w:tcPr>
          <w:p w:rsidR="001A25A3" w:rsidRPr="00054E2A" w:rsidRDefault="001A25A3" w:rsidP="00191AE7"/>
        </w:tc>
      </w:tr>
      <w:tr w:rsidR="001A25A3" w:rsidTr="00191AE7">
        <w:trPr>
          <w:trHeight w:val="729"/>
        </w:trPr>
        <w:tc>
          <w:tcPr>
            <w:tcW w:w="1387" w:type="dxa"/>
            <w:vMerge/>
            <w:vAlign w:val="center"/>
          </w:tcPr>
          <w:p w:rsidR="001A25A3" w:rsidRDefault="001A25A3" w:rsidP="00191AE7">
            <w:pPr>
              <w:jc w:val="center"/>
              <w:rPr>
                <w:rFonts w:asciiTheme="minorEastAsia" w:hAnsiTheme="minorEastAsia"/>
              </w:rPr>
            </w:pPr>
          </w:p>
        </w:tc>
        <w:tc>
          <w:tcPr>
            <w:tcW w:w="1116" w:type="dxa"/>
            <w:vAlign w:val="center"/>
          </w:tcPr>
          <w:p w:rsidR="001A25A3" w:rsidRDefault="001A25A3" w:rsidP="00191AE7">
            <w:r>
              <w:rPr>
                <w:rFonts w:hint="eastAsia"/>
              </w:rPr>
              <w:t>禁用</w:t>
            </w:r>
          </w:p>
        </w:tc>
        <w:tc>
          <w:tcPr>
            <w:tcW w:w="5157" w:type="dxa"/>
            <w:vAlign w:val="center"/>
          </w:tcPr>
          <w:p w:rsidR="001A25A3" w:rsidRDefault="00E439CC" w:rsidP="00191AE7">
            <w:r>
              <w:t>服务车型在启用状态显示</w:t>
            </w:r>
            <w:r>
              <w:rPr>
                <w:rFonts w:hint="eastAsia"/>
              </w:rPr>
              <w:t>“启用”按键，点击直接禁用，成功后提示文案“禁用成功”，同时推送消息到乘客端和租赁端，在下单页面不再显示该服务车型</w:t>
            </w:r>
          </w:p>
        </w:tc>
        <w:tc>
          <w:tcPr>
            <w:tcW w:w="2302" w:type="dxa"/>
            <w:vAlign w:val="center"/>
          </w:tcPr>
          <w:p w:rsidR="001A25A3" w:rsidRPr="00054E2A" w:rsidRDefault="00E439CC" w:rsidP="00191AE7">
            <w:r>
              <w:t>执行禁用操作时</w:t>
            </w:r>
            <w:r>
              <w:rPr>
                <w:rFonts w:hint="eastAsia"/>
              </w:rPr>
              <w:t>，</w:t>
            </w:r>
            <w:r>
              <w:t>需对服务车型所分配的车系进行检测</w:t>
            </w:r>
            <w:r>
              <w:rPr>
                <w:rFonts w:hint="eastAsia"/>
              </w:rPr>
              <w:t>，</w:t>
            </w:r>
            <w:r>
              <w:t>即不能存在已分配的车系</w:t>
            </w:r>
            <w:r>
              <w:rPr>
                <w:rFonts w:hint="eastAsia"/>
              </w:rPr>
              <w:t>，</w:t>
            </w:r>
            <w:r>
              <w:t>如存在</w:t>
            </w:r>
            <w:r>
              <w:rPr>
                <w:rFonts w:hint="eastAsia"/>
              </w:rPr>
              <w:t>，</w:t>
            </w:r>
            <w:proofErr w:type="gramStart"/>
            <w:r>
              <w:t>浮窗提示</w:t>
            </w:r>
            <w:proofErr w:type="gramEnd"/>
            <w:r>
              <w:t>文案</w:t>
            </w:r>
            <w:r>
              <w:rPr>
                <w:rFonts w:hint="eastAsia"/>
              </w:rPr>
              <w:t>“当前服务车型已分配品牌车系，请取消分配后</w:t>
            </w:r>
            <w:r>
              <w:rPr>
                <w:rFonts w:hint="eastAsia"/>
              </w:rPr>
              <w:lastRenderedPageBreak/>
              <w:t>再试”</w:t>
            </w:r>
          </w:p>
        </w:tc>
      </w:tr>
      <w:tr w:rsidR="002A6958" w:rsidTr="00191AE7">
        <w:trPr>
          <w:trHeight w:val="729"/>
        </w:trPr>
        <w:tc>
          <w:tcPr>
            <w:tcW w:w="1387" w:type="dxa"/>
            <w:vMerge w:val="restart"/>
            <w:vAlign w:val="center"/>
          </w:tcPr>
          <w:p w:rsidR="002A6958" w:rsidRDefault="002A6958" w:rsidP="00191AE7">
            <w:pPr>
              <w:jc w:val="center"/>
              <w:rPr>
                <w:rFonts w:asciiTheme="minorEastAsia" w:hAnsiTheme="minorEastAsia"/>
              </w:rPr>
            </w:pPr>
            <w:proofErr w:type="gramStart"/>
            <w:r>
              <w:rPr>
                <w:rFonts w:asciiTheme="minorEastAsia" w:hAnsiTheme="minorEastAsia" w:hint="eastAsia"/>
              </w:rPr>
              <w:lastRenderedPageBreak/>
              <w:t>新增弹窗</w:t>
            </w:r>
            <w:proofErr w:type="gramEnd"/>
          </w:p>
        </w:tc>
        <w:tc>
          <w:tcPr>
            <w:tcW w:w="1116" w:type="dxa"/>
            <w:vAlign w:val="center"/>
          </w:tcPr>
          <w:p w:rsidR="002A6958" w:rsidRDefault="002A6958" w:rsidP="00191AE7">
            <w:r>
              <w:rPr>
                <w:rFonts w:hint="eastAsia"/>
              </w:rPr>
              <w:t>车型名称</w:t>
            </w:r>
          </w:p>
        </w:tc>
        <w:tc>
          <w:tcPr>
            <w:tcW w:w="5157" w:type="dxa"/>
            <w:vAlign w:val="center"/>
          </w:tcPr>
          <w:p w:rsidR="002A6958" w:rsidRDefault="002A6958" w:rsidP="00191AE7">
            <w:r>
              <w:rPr>
                <w:rFonts w:hint="eastAsia"/>
              </w:rPr>
              <w:t xml:space="preserve">1 </w:t>
            </w:r>
            <w:r>
              <w:rPr>
                <w:rFonts w:hint="eastAsia"/>
              </w:rPr>
              <w:t>文本框</w:t>
            </w:r>
          </w:p>
          <w:p w:rsidR="002A6958" w:rsidRDefault="002A6958" w:rsidP="00191AE7">
            <w:r>
              <w:rPr>
                <w:rFonts w:hint="eastAsia"/>
              </w:rPr>
              <w:t>2</w:t>
            </w:r>
            <w:r>
              <w:t xml:space="preserve"> </w:t>
            </w:r>
            <w:r>
              <w:t>必填</w:t>
            </w:r>
            <w:r>
              <w:rPr>
                <w:rFonts w:hint="eastAsia"/>
              </w:rPr>
              <w:t>，</w:t>
            </w:r>
            <w:r>
              <w:t>最多输入</w:t>
            </w:r>
            <w:r>
              <w:rPr>
                <w:rFonts w:hint="eastAsia"/>
              </w:rPr>
              <w:t>6</w:t>
            </w:r>
            <w:r>
              <w:rPr>
                <w:rFonts w:hint="eastAsia"/>
              </w:rPr>
              <w:t>个字符，超过后不可输入</w:t>
            </w:r>
          </w:p>
          <w:p w:rsidR="002A6958" w:rsidRPr="00E439CC" w:rsidRDefault="002A6958" w:rsidP="00191AE7">
            <w:r>
              <w:t xml:space="preserve">3 </w:t>
            </w:r>
            <w:r>
              <w:t>格式</w:t>
            </w:r>
            <w:r>
              <w:rPr>
                <w:rFonts w:hint="eastAsia"/>
              </w:rPr>
              <w:t>:xxx+n</w:t>
            </w:r>
            <w:r>
              <w:rPr>
                <w:rFonts w:hint="eastAsia"/>
              </w:rPr>
              <w:t>座；如：经济型</w:t>
            </w:r>
            <w:r>
              <w:rPr>
                <w:rFonts w:hint="eastAsia"/>
              </w:rPr>
              <w:t>5</w:t>
            </w:r>
            <w:r>
              <w:rPr>
                <w:rFonts w:hint="eastAsia"/>
              </w:rPr>
              <w:t>座、舒适型</w:t>
            </w:r>
          </w:p>
        </w:tc>
        <w:tc>
          <w:tcPr>
            <w:tcW w:w="2302" w:type="dxa"/>
            <w:vAlign w:val="center"/>
          </w:tcPr>
          <w:p w:rsidR="002A6958" w:rsidRPr="00054E2A" w:rsidRDefault="002A6958" w:rsidP="00191AE7">
            <w:r>
              <w:t>保存时</w:t>
            </w:r>
            <w:r>
              <w:rPr>
                <w:rFonts w:hint="eastAsia"/>
              </w:rPr>
              <w:t>，</w:t>
            </w:r>
            <w:r>
              <w:t>检测车型名称是否填写</w:t>
            </w:r>
            <w:r>
              <w:rPr>
                <w:rFonts w:hint="eastAsia"/>
              </w:rPr>
              <w:t>，</w:t>
            </w:r>
            <w:r>
              <w:t>若未填写</w:t>
            </w:r>
            <w:r>
              <w:rPr>
                <w:rFonts w:hint="eastAsia"/>
              </w:rPr>
              <w:t>，</w:t>
            </w:r>
            <w:r>
              <w:t>则提示文案</w:t>
            </w:r>
            <w:r>
              <w:rPr>
                <w:rFonts w:hint="eastAsia"/>
              </w:rPr>
              <w:t>“请输入车型名称”</w:t>
            </w:r>
          </w:p>
        </w:tc>
      </w:tr>
      <w:tr w:rsidR="002A6958" w:rsidTr="00191AE7">
        <w:trPr>
          <w:trHeight w:val="729"/>
        </w:trPr>
        <w:tc>
          <w:tcPr>
            <w:tcW w:w="1387" w:type="dxa"/>
            <w:vMerge/>
            <w:vAlign w:val="center"/>
          </w:tcPr>
          <w:p w:rsidR="002A6958" w:rsidRDefault="002A6958" w:rsidP="00191AE7">
            <w:pPr>
              <w:jc w:val="center"/>
              <w:rPr>
                <w:rFonts w:asciiTheme="minorEastAsia" w:hAnsiTheme="minorEastAsia"/>
              </w:rPr>
            </w:pPr>
          </w:p>
        </w:tc>
        <w:tc>
          <w:tcPr>
            <w:tcW w:w="1116" w:type="dxa"/>
            <w:vAlign w:val="center"/>
          </w:tcPr>
          <w:p w:rsidR="002A6958" w:rsidRDefault="002A6958" w:rsidP="00191AE7">
            <w:r>
              <w:rPr>
                <w:rFonts w:hint="eastAsia"/>
              </w:rPr>
              <w:t>车型级别</w:t>
            </w:r>
          </w:p>
        </w:tc>
        <w:tc>
          <w:tcPr>
            <w:tcW w:w="5157" w:type="dxa"/>
            <w:vAlign w:val="center"/>
          </w:tcPr>
          <w:p w:rsidR="002A6958" w:rsidRDefault="002A6958" w:rsidP="00191AE7">
            <w:r>
              <w:rPr>
                <w:rFonts w:hint="eastAsia"/>
              </w:rPr>
              <w:t xml:space="preserve">1 </w:t>
            </w:r>
            <w:r>
              <w:rPr>
                <w:rFonts w:hint="eastAsia"/>
              </w:rPr>
              <w:t>文本框</w:t>
            </w:r>
          </w:p>
          <w:p w:rsidR="002A6958" w:rsidRDefault="002A6958" w:rsidP="00191AE7">
            <w:r>
              <w:rPr>
                <w:rFonts w:hint="eastAsia"/>
              </w:rPr>
              <w:t>2</w:t>
            </w:r>
            <w:r>
              <w:t xml:space="preserve"> </w:t>
            </w:r>
            <w:r>
              <w:t>必填</w:t>
            </w:r>
            <w:r>
              <w:rPr>
                <w:rFonts w:hint="eastAsia"/>
              </w:rPr>
              <w:t>，</w:t>
            </w:r>
            <w:r>
              <w:t>只能输入正整数</w:t>
            </w:r>
            <w:r>
              <w:rPr>
                <w:rFonts w:hint="eastAsia"/>
              </w:rPr>
              <w:t>，</w:t>
            </w:r>
            <w:r>
              <w:t>最小为</w:t>
            </w:r>
            <w:r>
              <w:rPr>
                <w:rFonts w:hint="eastAsia"/>
              </w:rPr>
              <w:t>1</w:t>
            </w:r>
            <w:r>
              <w:rPr>
                <w:rFonts w:hint="eastAsia"/>
              </w:rPr>
              <w:t>，最大两位</w:t>
            </w:r>
          </w:p>
        </w:tc>
        <w:tc>
          <w:tcPr>
            <w:tcW w:w="2302" w:type="dxa"/>
            <w:vAlign w:val="center"/>
          </w:tcPr>
          <w:p w:rsidR="002A6958" w:rsidRPr="00054E2A" w:rsidRDefault="002A6958" w:rsidP="00191AE7"/>
        </w:tc>
      </w:tr>
      <w:tr w:rsidR="002A6958" w:rsidTr="00191AE7">
        <w:trPr>
          <w:trHeight w:val="729"/>
        </w:trPr>
        <w:tc>
          <w:tcPr>
            <w:tcW w:w="1387" w:type="dxa"/>
            <w:vMerge/>
            <w:vAlign w:val="center"/>
          </w:tcPr>
          <w:p w:rsidR="002A6958" w:rsidRDefault="002A6958" w:rsidP="00191AE7">
            <w:pPr>
              <w:jc w:val="center"/>
              <w:rPr>
                <w:rFonts w:asciiTheme="minorEastAsia" w:hAnsiTheme="minorEastAsia"/>
              </w:rPr>
            </w:pPr>
          </w:p>
        </w:tc>
        <w:tc>
          <w:tcPr>
            <w:tcW w:w="1116" w:type="dxa"/>
            <w:vAlign w:val="center"/>
          </w:tcPr>
          <w:p w:rsidR="002A6958" w:rsidRDefault="002A6958" w:rsidP="00191AE7">
            <w:r>
              <w:rPr>
                <w:rFonts w:hint="eastAsia"/>
              </w:rPr>
              <w:t>车型</w:t>
            </w:r>
            <w:r>
              <w:rPr>
                <w:rFonts w:hint="eastAsia"/>
              </w:rPr>
              <w:t>logo</w:t>
            </w:r>
          </w:p>
        </w:tc>
        <w:tc>
          <w:tcPr>
            <w:tcW w:w="5157" w:type="dxa"/>
            <w:vAlign w:val="center"/>
          </w:tcPr>
          <w:p w:rsidR="002A6958" w:rsidRDefault="002A6958" w:rsidP="00191AE7">
            <w:r>
              <w:rPr>
                <w:rFonts w:hint="eastAsia"/>
              </w:rPr>
              <w:t xml:space="preserve">1 </w:t>
            </w:r>
            <w:r>
              <w:rPr>
                <w:rFonts w:hint="eastAsia"/>
              </w:rPr>
              <w:t>上</w:t>
            </w:r>
            <w:proofErr w:type="gramStart"/>
            <w:r>
              <w:rPr>
                <w:rFonts w:hint="eastAsia"/>
              </w:rPr>
              <w:t>传图片</w:t>
            </w:r>
            <w:proofErr w:type="gramEnd"/>
            <w:r>
              <w:rPr>
                <w:rFonts w:hint="eastAsia"/>
              </w:rPr>
              <w:t>控件</w:t>
            </w:r>
          </w:p>
          <w:p w:rsidR="002A6958" w:rsidRDefault="002A6958" w:rsidP="00191AE7">
            <w:r>
              <w:rPr>
                <w:rFonts w:hint="eastAsia"/>
              </w:rPr>
              <w:t xml:space="preserve">2 </w:t>
            </w:r>
            <w:r>
              <w:rPr>
                <w:rFonts w:hint="eastAsia"/>
              </w:rPr>
              <w:t>图片文件名称最多</w:t>
            </w:r>
            <w:r>
              <w:rPr>
                <w:rFonts w:hint="eastAsia"/>
              </w:rPr>
              <w:t>25</w:t>
            </w:r>
            <w:r>
              <w:rPr>
                <w:rFonts w:hint="eastAsia"/>
              </w:rPr>
              <w:t>个字符</w:t>
            </w:r>
          </w:p>
          <w:p w:rsidR="002A6958" w:rsidRDefault="002A6958" w:rsidP="00191AE7">
            <w:r>
              <w:t xml:space="preserve">3 </w:t>
            </w:r>
            <w:r>
              <w:t>点击上传</w:t>
            </w:r>
            <w:r>
              <w:rPr>
                <w:rFonts w:hint="eastAsia"/>
              </w:rPr>
              <w:t>，</w:t>
            </w:r>
            <w:r>
              <w:t>弹出选择本地图片的窗口</w:t>
            </w:r>
          </w:p>
          <w:p w:rsidR="002A6958" w:rsidRPr="000D0FD9" w:rsidRDefault="002A6958" w:rsidP="00191AE7">
            <w:r>
              <w:t>4</w:t>
            </w:r>
            <w:r>
              <w:t>文本框中显示图片的名称</w:t>
            </w:r>
            <w:r>
              <w:rPr>
                <w:rFonts w:hint="eastAsia"/>
              </w:rPr>
              <w:t>，</w:t>
            </w:r>
            <w:r>
              <w:t>格式</w:t>
            </w:r>
            <w:r>
              <w:rPr>
                <w:rFonts w:hint="eastAsia"/>
              </w:rPr>
              <w:t>：</w:t>
            </w:r>
            <w:r>
              <w:t>xxx</w:t>
            </w:r>
            <w:r>
              <w:rPr>
                <w:rFonts w:hint="eastAsia"/>
              </w:rPr>
              <w:t>.png</w:t>
            </w:r>
          </w:p>
        </w:tc>
        <w:tc>
          <w:tcPr>
            <w:tcW w:w="2302" w:type="dxa"/>
            <w:vAlign w:val="center"/>
          </w:tcPr>
          <w:p w:rsidR="002A6958" w:rsidRPr="00054E2A" w:rsidRDefault="002A6958" w:rsidP="00191AE7"/>
        </w:tc>
      </w:tr>
      <w:tr w:rsidR="002A6958" w:rsidTr="00191AE7">
        <w:trPr>
          <w:trHeight w:val="729"/>
        </w:trPr>
        <w:tc>
          <w:tcPr>
            <w:tcW w:w="1387" w:type="dxa"/>
            <w:vMerge/>
            <w:vAlign w:val="center"/>
          </w:tcPr>
          <w:p w:rsidR="002A6958" w:rsidRDefault="002A6958" w:rsidP="00191AE7">
            <w:pPr>
              <w:jc w:val="center"/>
              <w:rPr>
                <w:rFonts w:asciiTheme="minorEastAsia" w:hAnsiTheme="minorEastAsia"/>
              </w:rPr>
            </w:pPr>
          </w:p>
        </w:tc>
        <w:tc>
          <w:tcPr>
            <w:tcW w:w="1116" w:type="dxa"/>
            <w:vAlign w:val="center"/>
          </w:tcPr>
          <w:p w:rsidR="002A6958" w:rsidRDefault="002A6958" w:rsidP="00191AE7">
            <w:r>
              <w:t>L</w:t>
            </w:r>
            <w:r>
              <w:rPr>
                <w:rFonts w:hint="eastAsia"/>
              </w:rPr>
              <w:t>ogo</w:t>
            </w:r>
            <w:r>
              <w:rPr>
                <w:rFonts w:hint="eastAsia"/>
              </w:rPr>
              <w:t>图片</w:t>
            </w:r>
          </w:p>
        </w:tc>
        <w:tc>
          <w:tcPr>
            <w:tcW w:w="5157" w:type="dxa"/>
            <w:vAlign w:val="center"/>
          </w:tcPr>
          <w:p w:rsidR="002A6958" w:rsidRDefault="002A6958" w:rsidP="00191AE7">
            <w:r>
              <w:rPr>
                <w:rFonts w:hint="eastAsia"/>
              </w:rPr>
              <w:t xml:space="preserve">1 </w:t>
            </w:r>
            <w:r>
              <w:rPr>
                <w:rFonts w:hint="eastAsia"/>
              </w:rPr>
              <w:t>根据上传的图片自动调整大小</w:t>
            </w:r>
          </w:p>
          <w:p w:rsidR="002A6958" w:rsidRDefault="002A6958" w:rsidP="00191AE7">
            <w:r>
              <w:rPr>
                <w:rFonts w:hint="eastAsia"/>
              </w:rPr>
              <w:t xml:space="preserve">2 </w:t>
            </w:r>
            <w:r>
              <w:rPr>
                <w:rFonts w:hint="eastAsia"/>
              </w:rPr>
              <w:t>大小：</w:t>
            </w:r>
            <w:r>
              <w:rPr>
                <w:rFonts w:hint="eastAsia"/>
              </w:rPr>
              <w:t>120px*</w:t>
            </w:r>
            <w:r>
              <w:t>120px</w:t>
            </w:r>
          </w:p>
        </w:tc>
        <w:tc>
          <w:tcPr>
            <w:tcW w:w="2302" w:type="dxa"/>
            <w:vAlign w:val="center"/>
          </w:tcPr>
          <w:p w:rsidR="002A6958" w:rsidRPr="00054E2A" w:rsidRDefault="002A6958" w:rsidP="00191AE7"/>
        </w:tc>
      </w:tr>
      <w:tr w:rsidR="002A6958" w:rsidTr="00191AE7">
        <w:trPr>
          <w:trHeight w:val="729"/>
        </w:trPr>
        <w:tc>
          <w:tcPr>
            <w:tcW w:w="1387" w:type="dxa"/>
            <w:vMerge/>
            <w:vAlign w:val="center"/>
          </w:tcPr>
          <w:p w:rsidR="002A6958" w:rsidRDefault="002A6958" w:rsidP="00191AE7">
            <w:pPr>
              <w:jc w:val="center"/>
              <w:rPr>
                <w:rFonts w:asciiTheme="minorEastAsia" w:hAnsiTheme="minorEastAsia"/>
              </w:rPr>
            </w:pPr>
          </w:p>
        </w:tc>
        <w:tc>
          <w:tcPr>
            <w:tcW w:w="1116" w:type="dxa"/>
            <w:vAlign w:val="center"/>
          </w:tcPr>
          <w:p w:rsidR="002A6958" w:rsidRDefault="002A6958" w:rsidP="00191AE7">
            <w:r>
              <w:rPr>
                <w:rFonts w:hint="eastAsia"/>
              </w:rPr>
              <w:t>删除</w:t>
            </w:r>
          </w:p>
        </w:tc>
        <w:tc>
          <w:tcPr>
            <w:tcW w:w="5157" w:type="dxa"/>
            <w:vAlign w:val="center"/>
          </w:tcPr>
          <w:p w:rsidR="002A6958" w:rsidRDefault="002A6958" w:rsidP="00191AE7">
            <w:r>
              <w:t>点击清空图片及车型</w:t>
            </w:r>
            <w:r>
              <w:t>logo</w:t>
            </w:r>
            <w:r>
              <w:t>名称</w:t>
            </w:r>
          </w:p>
        </w:tc>
        <w:tc>
          <w:tcPr>
            <w:tcW w:w="2302" w:type="dxa"/>
            <w:vAlign w:val="center"/>
          </w:tcPr>
          <w:p w:rsidR="002A6958" w:rsidRPr="00054E2A" w:rsidRDefault="002A6958" w:rsidP="00191AE7"/>
        </w:tc>
      </w:tr>
      <w:tr w:rsidR="002A6958" w:rsidTr="00191AE7">
        <w:trPr>
          <w:trHeight w:val="729"/>
        </w:trPr>
        <w:tc>
          <w:tcPr>
            <w:tcW w:w="1387" w:type="dxa"/>
            <w:vMerge/>
            <w:vAlign w:val="center"/>
          </w:tcPr>
          <w:p w:rsidR="002A6958" w:rsidRDefault="002A6958" w:rsidP="00191AE7">
            <w:pPr>
              <w:jc w:val="center"/>
              <w:rPr>
                <w:rFonts w:asciiTheme="minorEastAsia" w:hAnsiTheme="minorEastAsia"/>
              </w:rPr>
            </w:pPr>
          </w:p>
        </w:tc>
        <w:tc>
          <w:tcPr>
            <w:tcW w:w="1116" w:type="dxa"/>
            <w:vAlign w:val="center"/>
          </w:tcPr>
          <w:p w:rsidR="002A6958" w:rsidRPr="000D0FD9" w:rsidRDefault="002A6958" w:rsidP="00191AE7">
            <w:r>
              <w:rPr>
                <w:rFonts w:hint="eastAsia"/>
              </w:rPr>
              <w:t>确定</w:t>
            </w:r>
          </w:p>
        </w:tc>
        <w:tc>
          <w:tcPr>
            <w:tcW w:w="5157" w:type="dxa"/>
            <w:vAlign w:val="center"/>
          </w:tcPr>
          <w:p w:rsidR="002A6958" w:rsidRDefault="002A6958" w:rsidP="00191AE7">
            <w:r>
              <w:rPr>
                <w:rFonts w:hint="eastAsia"/>
              </w:rPr>
              <w:t xml:space="preserve">1 </w:t>
            </w:r>
            <w:r>
              <w:rPr>
                <w:rFonts w:hint="eastAsia"/>
              </w:rPr>
              <w:t>检验</w:t>
            </w:r>
            <w:proofErr w:type="gramStart"/>
            <w:r>
              <w:rPr>
                <w:rFonts w:hint="eastAsia"/>
              </w:rPr>
              <w:t>必填项是否</w:t>
            </w:r>
            <w:proofErr w:type="gramEnd"/>
            <w:r>
              <w:rPr>
                <w:rFonts w:hint="eastAsia"/>
              </w:rPr>
              <w:t>填写完整，若没有，则提示</w:t>
            </w:r>
          </w:p>
          <w:p w:rsidR="002A6958" w:rsidRDefault="002A6958" w:rsidP="00191AE7">
            <w:r>
              <w:t xml:space="preserve">2 </w:t>
            </w:r>
            <w:r>
              <w:t>检验车型名称是否唯一</w:t>
            </w:r>
            <w:r>
              <w:rPr>
                <w:rFonts w:hint="eastAsia"/>
              </w:rPr>
              <w:t>；检验车型级别是否唯一</w:t>
            </w:r>
          </w:p>
          <w:p w:rsidR="002A6958" w:rsidRPr="000D0FD9" w:rsidRDefault="002A6958" w:rsidP="00191AE7">
            <w:r>
              <w:t xml:space="preserve">3 </w:t>
            </w:r>
            <w:r>
              <w:t>车型名称或车型级别重复</w:t>
            </w:r>
            <w:r>
              <w:rPr>
                <w:rFonts w:hint="eastAsia"/>
              </w:rPr>
              <w:t>，</w:t>
            </w:r>
            <w:r>
              <w:t>分别提示</w:t>
            </w:r>
            <w:r>
              <w:rPr>
                <w:rFonts w:hint="eastAsia"/>
              </w:rPr>
              <w:t>“车型名称已存在”或“车型级别已存在”</w:t>
            </w:r>
          </w:p>
        </w:tc>
        <w:tc>
          <w:tcPr>
            <w:tcW w:w="2302" w:type="dxa"/>
            <w:vAlign w:val="center"/>
          </w:tcPr>
          <w:p w:rsidR="002A6958" w:rsidRPr="00054E2A" w:rsidRDefault="002A6958" w:rsidP="00191AE7"/>
        </w:tc>
      </w:tr>
      <w:tr w:rsidR="002A6958" w:rsidTr="00191AE7">
        <w:trPr>
          <w:trHeight w:val="729"/>
        </w:trPr>
        <w:tc>
          <w:tcPr>
            <w:tcW w:w="1387" w:type="dxa"/>
            <w:vMerge/>
            <w:vAlign w:val="center"/>
          </w:tcPr>
          <w:p w:rsidR="002A6958" w:rsidRDefault="002A6958" w:rsidP="00191AE7">
            <w:pPr>
              <w:jc w:val="center"/>
              <w:rPr>
                <w:rFonts w:asciiTheme="minorEastAsia" w:hAnsiTheme="minorEastAsia"/>
              </w:rPr>
            </w:pPr>
          </w:p>
        </w:tc>
        <w:tc>
          <w:tcPr>
            <w:tcW w:w="1116" w:type="dxa"/>
            <w:vAlign w:val="center"/>
          </w:tcPr>
          <w:p w:rsidR="002A6958" w:rsidRDefault="002A6958" w:rsidP="00191AE7">
            <w:r>
              <w:rPr>
                <w:rFonts w:hint="eastAsia"/>
              </w:rPr>
              <w:t>取消</w:t>
            </w:r>
            <w:r>
              <w:rPr>
                <w:rFonts w:hint="eastAsia"/>
              </w:rPr>
              <w:t xml:space="preserve"> </w:t>
            </w:r>
          </w:p>
        </w:tc>
        <w:tc>
          <w:tcPr>
            <w:tcW w:w="5157" w:type="dxa"/>
            <w:vAlign w:val="center"/>
          </w:tcPr>
          <w:p w:rsidR="002A6958" w:rsidRDefault="002A6958" w:rsidP="00191AE7">
            <w:r>
              <w:t>点击放弃保存</w:t>
            </w:r>
            <w:r>
              <w:rPr>
                <w:rFonts w:hint="eastAsia"/>
              </w:rPr>
              <w:t>，</w:t>
            </w:r>
            <w:r>
              <w:t>关闭</w:t>
            </w:r>
            <w:proofErr w:type="gramStart"/>
            <w:r>
              <w:t>当前弹窗</w:t>
            </w:r>
            <w:proofErr w:type="gramEnd"/>
          </w:p>
        </w:tc>
        <w:tc>
          <w:tcPr>
            <w:tcW w:w="2302" w:type="dxa"/>
            <w:vAlign w:val="center"/>
          </w:tcPr>
          <w:p w:rsidR="002A6958" w:rsidRPr="00054E2A" w:rsidRDefault="002A6958" w:rsidP="00191AE7"/>
        </w:tc>
      </w:tr>
      <w:tr w:rsidR="002A6958" w:rsidTr="00191AE7">
        <w:trPr>
          <w:trHeight w:val="729"/>
        </w:trPr>
        <w:tc>
          <w:tcPr>
            <w:tcW w:w="1387" w:type="dxa"/>
            <w:vAlign w:val="center"/>
          </w:tcPr>
          <w:p w:rsidR="002A6958" w:rsidRDefault="002A6958" w:rsidP="00191AE7">
            <w:pPr>
              <w:jc w:val="center"/>
              <w:rPr>
                <w:rFonts w:asciiTheme="minorEastAsia" w:hAnsiTheme="minorEastAsia"/>
              </w:rPr>
            </w:pPr>
            <w:r>
              <w:rPr>
                <w:rFonts w:asciiTheme="minorEastAsia" w:hAnsiTheme="minorEastAsia" w:hint="eastAsia"/>
              </w:rPr>
              <w:t>维护服务</w:t>
            </w:r>
            <w:proofErr w:type="gramStart"/>
            <w:r>
              <w:rPr>
                <w:rFonts w:asciiTheme="minorEastAsia" w:hAnsiTheme="minorEastAsia" w:hint="eastAsia"/>
              </w:rPr>
              <w:t>车型弹窗</w:t>
            </w:r>
            <w:proofErr w:type="gramEnd"/>
          </w:p>
        </w:tc>
        <w:tc>
          <w:tcPr>
            <w:tcW w:w="1116" w:type="dxa"/>
            <w:vAlign w:val="center"/>
          </w:tcPr>
          <w:p w:rsidR="002A6958" w:rsidRDefault="002A6958" w:rsidP="00191AE7">
            <w:r>
              <w:rPr>
                <w:rFonts w:hint="eastAsia"/>
              </w:rPr>
              <w:t>说明</w:t>
            </w:r>
          </w:p>
        </w:tc>
        <w:tc>
          <w:tcPr>
            <w:tcW w:w="5157" w:type="dxa"/>
            <w:vAlign w:val="center"/>
          </w:tcPr>
          <w:p w:rsidR="002A6958" w:rsidRDefault="002A6958" w:rsidP="00191AE7">
            <w:r>
              <w:t>内容项及规则和</w:t>
            </w:r>
            <w:r>
              <w:rPr>
                <w:rFonts w:hint="eastAsia"/>
              </w:rPr>
              <w:t>“新增服务车型”页面相同，</w:t>
            </w:r>
            <w:r>
              <w:t>仅</w:t>
            </w:r>
            <w:r>
              <w:rPr>
                <w:rFonts w:hint="eastAsia"/>
              </w:rPr>
              <w:t>“服务车型名称”不可更改</w:t>
            </w:r>
          </w:p>
        </w:tc>
        <w:tc>
          <w:tcPr>
            <w:tcW w:w="2302" w:type="dxa"/>
            <w:vAlign w:val="center"/>
          </w:tcPr>
          <w:p w:rsidR="002A6958" w:rsidRPr="00054E2A" w:rsidRDefault="002A6958" w:rsidP="00191AE7"/>
        </w:tc>
      </w:tr>
      <w:tr w:rsidR="00152F81" w:rsidTr="00191AE7">
        <w:trPr>
          <w:trHeight w:val="729"/>
        </w:trPr>
        <w:tc>
          <w:tcPr>
            <w:tcW w:w="1387" w:type="dxa"/>
            <w:vAlign w:val="center"/>
          </w:tcPr>
          <w:p w:rsidR="00152F81" w:rsidRDefault="00152F81" w:rsidP="00191AE7">
            <w:pPr>
              <w:jc w:val="center"/>
              <w:rPr>
                <w:rFonts w:asciiTheme="minorEastAsia" w:hAnsiTheme="minorEastAsia"/>
              </w:rPr>
            </w:pPr>
            <w:r>
              <w:rPr>
                <w:rFonts w:asciiTheme="minorEastAsia" w:hAnsiTheme="minorEastAsia" w:hint="eastAsia"/>
              </w:rPr>
              <w:t>分配</w:t>
            </w:r>
            <w:proofErr w:type="gramStart"/>
            <w:r>
              <w:rPr>
                <w:rFonts w:asciiTheme="minorEastAsia" w:hAnsiTheme="minorEastAsia" w:hint="eastAsia"/>
              </w:rPr>
              <w:t>车系弹窗</w:t>
            </w:r>
            <w:proofErr w:type="gramEnd"/>
          </w:p>
        </w:tc>
        <w:tc>
          <w:tcPr>
            <w:tcW w:w="1116" w:type="dxa"/>
            <w:vAlign w:val="center"/>
          </w:tcPr>
          <w:p w:rsidR="00152F81" w:rsidRDefault="00152F81" w:rsidP="00191AE7">
            <w:r>
              <w:rPr>
                <w:rFonts w:hint="eastAsia"/>
              </w:rPr>
              <w:t>当前车型名称</w:t>
            </w:r>
          </w:p>
        </w:tc>
        <w:tc>
          <w:tcPr>
            <w:tcW w:w="5157" w:type="dxa"/>
            <w:vAlign w:val="center"/>
          </w:tcPr>
          <w:p w:rsidR="00152F81" w:rsidRDefault="00152F81" w:rsidP="00191AE7">
            <w:r>
              <w:rPr>
                <w:rFonts w:hint="eastAsia"/>
              </w:rPr>
              <w:t xml:space="preserve">1 </w:t>
            </w:r>
            <w:r>
              <w:rPr>
                <w:rFonts w:hint="eastAsia"/>
              </w:rPr>
              <w:t>文本标签</w:t>
            </w:r>
          </w:p>
          <w:p w:rsidR="00152F81" w:rsidRDefault="00152F81" w:rsidP="00191AE7">
            <w:r>
              <w:rPr>
                <w:rFonts w:hint="eastAsia"/>
              </w:rPr>
              <w:t xml:space="preserve">2 </w:t>
            </w:r>
            <w:r>
              <w:rPr>
                <w:rFonts w:hint="eastAsia"/>
              </w:rPr>
              <w:t>显示上一个页面传过来的车型名称</w:t>
            </w:r>
          </w:p>
        </w:tc>
        <w:tc>
          <w:tcPr>
            <w:tcW w:w="2302" w:type="dxa"/>
            <w:vAlign w:val="center"/>
          </w:tcPr>
          <w:p w:rsidR="00152F81" w:rsidRPr="00054E2A" w:rsidRDefault="00152F81" w:rsidP="00191AE7"/>
        </w:tc>
      </w:tr>
      <w:tr w:rsidR="00152F81" w:rsidTr="00191AE7">
        <w:trPr>
          <w:trHeight w:val="729"/>
        </w:trPr>
        <w:tc>
          <w:tcPr>
            <w:tcW w:w="1387" w:type="dxa"/>
            <w:vAlign w:val="center"/>
          </w:tcPr>
          <w:p w:rsidR="00152F81" w:rsidRDefault="00152F81" w:rsidP="00191AE7">
            <w:pPr>
              <w:jc w:val="center"/>
              <w:rPr>
                <w:rFonts w:asciiTheme="minorEastAsia" w:hAnsiTheme="minorEastAsia"/>
              </w:rPr>
            </w:pPr>
          </w:p>
        </w:tc>
        <w:tc>
          <w:tcPr>
            <w:tcW w:w="1116" w:type="dxa"/>
            <w:vAlign w:val="center"/>
          </w:tcPr>
          <w:p w:rsidR="00152F81" w:rsidRDefault="00152F81" w:rsidP="00191AE7">
            <w:r>
              <w:rPr>
                <w:rFonts w:hint="eastAsia"/>
              </w:rPr>
              <w:t>选择品牌</w:t>
            </w:r>
          </w:p>
        </w:tc>
        <w:tc>
          <w:tcPr>
            <w:tcW w:w="5157" w:type="dxa"/>
            <w:vAlign w:val="center"/>
          </w:tcPr>
          <w:p w:rsidR="00152F81" w:rsidRDefault="00152F81" w:rsidP="00191AE7">
            <w:r>
              <w:rPr>
                <w:rFonts w:hint="eastAsia"/>
              </w:rPr>
              <w:t xml:space="preserve">1 </w:t>
            </w:r>
            <w:r>
              <w:rPr>
                <w:rFonts w:hint="eastAsia"/>
              </w:rPr>
              <w:t>控件请看原型</w:t>
            </w:r>
          </w:p>
          <w:p w:rsidR="00152F81" w:rsidRDefault="00152F81" w:rsidP="00191AE7">
            <w:r>
              <w:rPr>
                <w:rFonts w:hint="eastAsia"/>
              </w:rPr>
              <w:t xml:space="preserve">2 </w:t>
            </w:r>
            <w:r>
              <w:rPr>
                <w:rFonts w:hint="eastAsia"/>
              </w:rPr>
              <w:t>初始化，对应的品牌名称后面需要显示绑定的车系个数，格式：</w:t>
            </w:r>
            <w:r>
              <w:rPr>
                <w:rFonts w:hint="eastAsia"/>
              </w:rPr>
              <w:t>xx</w:t>
            </w:r>
            <w:r>
              <w:t>()n</w:t>
            </w:r>
          </w:p>
          <w:p w:rsidR="00152F81" w:rsidRPr="00152F81" w:rsidRDefault="00152F81" w:rsidP="00191AE7">
            <w:r>
              <w:t xml:space="preserve">3 </w:t>
            </w:r>
            <w:r>
              <w:t>点击某个品牌</w:t>
            </w:r>
            <w:r>
              <w:rPr>
                <w:rFonts w:hint="eastAsia"/>
              </w:rPr>
              <w:t>，</w:t>
            </w:r>
            <w:r>
              <w:t>右侧选择车系相对应的显示品牌车系</w:t>
            </w:r>
            <w:r>
              <w:lastRenderedPageBreak/>
              <w:t>带复选的树形</w:t>
            </w:r>
            <w:r>
              <w:rPr>
                <w:rFonts w:hint="eastAsia"/>
              </w:rPr>
              <w:t>，</w:t>
            </w:r>
            <w:r>
              <w:t>根据数据判断是否需要</w:t>
            </w:r>
            <w:proofErr w:type="gramStart"/>
            <w:r>
              <w:t>勾</w:t>
            </w:r>
            <w:proofErr w:type="gramEnd"/>
            <w:r>
              <w:t>选车系</w:t>
            </w:r>
          </w:p>
        </w:tc>
        <w:tc>
          <w:tcPr>
            <w:tcW w:w="2302" w:type="dxa"/>
            <w:vAlign w:val="center"/>
          </w:tcPr>
          <w:p w:rsidR="00152F81" w:rsidRPr="00152F81" w:rsidRDefault="00152F81" w:rsidP="00191AE7"/>
        </w:tc>
      </w:tr>
      <w:tr w:rsidR="00152F81" w:rsidTr="00191AE7">
        <w:trPr>
          <w:trHeight w:val="729"/>
        </w:trPr>
        <w:tc>
          <w:tcPr>
            <w:tcW w:w="1387" w:type="dxa"/>
            <w:vAlign w:val="center"/>
          </w:tcPr>
          <w:p w:rsidR="00152F81" w:rsidRDefault="00152F81" w:rsidP="00191AE7">
            <w:pPr>
              <w:jc w:val="center"/>
              <w:rPr>
                <w:rFonts w:asciiTheme="minorEastAsia" w:hAnsiTheme="minorEastAsia"/>
              </w:rPr>
            </w:pPr>
          </w:p>
        </w:tc>
        <w:tc>
          <w:tcPr>
            <w:tcW w:w="1116" w:type="dxa"/>
            <w:vAlign w:val="center"/>
          </w:tcPr>
          <w:p w:rsidR="00152F81" w:rsidRDefault="00152F81" w:rsidP="00191AE7">
            <w:r>
              <w:rPr>
                <w:rFonts w:hint="eastAsia"/>
              </w:rPr>
              <w:t>选择车系</w:t>
            </w:r>
          </w:p>
        </w:tc>
        <w:tc>
          <w:tcPr>
            <w:tcW w:w="5157" w:type="dxa"/>
            <w:vAlign w:val="center"/>
          </w:tcPr>
          <w:p w:rsidR="00152F81" w:rsidRDefault="00152F81" w:rsidP="00191AE7">
            <w:r>
              <w:rPr>
                <w:rFonts w:hint="eastAsia"/>
              </w:rPr>
              <w:t xml:space="preserve">1 </w:t>
            </w:r>
            <w:r>
              <w:rPr>
                <w:rFonts w:hint="eastAsia"/>
              </w:rPr>
              <w:t>带复选框的树形，具体看原型</w:t>
            </w:r>
          </w:p>
          <w:p w:rsidR="00152F81" w:rsidRDefault="00152F81" w:rsidP="00191AE7">
            <w:r>
              <w:rPr>
                <w:rFonts w:hint="eastAsia"/>
              </w:rPr>
              <w:t xml:space="preserve">2 </w:t>
            </w:r>
            <w:r>
              <w:rPr>
                <w:rFonts w:hint="eastAsia"/>
              </w:rPr>
              <w:t>当前分配舒适性，之前分配的其他车型前面的复选框需要禁用</w:t>
            </w:r>
            <w:proofErr w:type="gramStart"/>
            <w:r>
              <w:rPr>
                <w:rFonts w:hint="eastAsia"/>
              </w:rPr>
              <w:t>不</w:t>
            </w:r>
            <w:proofErr w:type="gramEnd"/>
            <w:r>
              <w:rPr>
                <w:rFonts w:hint="eastAsia"/>
              </w:rPr>
              <w:t>可操作</w:t>
            </w:r>
          </w:p>
          <w:p w:rsidR="00152F81" w:rsidRPr="00152F81" w:rsidRDefault="00152F81" w:rsidP="00191AE7">
            <w:r>
              <w:t xml:space="preserve">3 </w:t>
            </w:r>
            <w:r>
              <w:t>根据左侧的选择品牌相应的展现车系树形</w:t>
            </w:r>
          </w:p>
        </w:tc>
        <w:tc>
          <w:tcPr>
            <w:tcW w:w="2302" w:type="dxa"/>
            <w:vAlign w:val="center"/>
          </w:tcPr>
          <w:p w:rsidR="00152F81" w:rsidRPr="00152F81" w:rsidRDefault="00152F81" w:rsidP="00191AE7"/>
        </w:tc>
      </w:tr>
      <w:tr w:rsidR="00152F81" w:rsidTr="00191AE7">
        <w:trPr>
          <w:trHeight w:val="729"/>
        </w:trPr>
        <w:tc>
          <w:tcPr>
            <w:tcW w:w="1387" w:type="dxa"/>
            <w:vAlign w:val="center"/>
          </w:tcPr>
          <w:p w:rsidR="00152F81" w:rsidRDefault="00152F81" w:rsidP="00191AE7">
            <w:pPr>
              <w:jc w:val="center"/>
              <w:rPr>
                <w:rFonts w:asciiTheme="minorEastAsia" w:hAnsiTheme="minorEastAsia"/>
              </w:rPr>
            </w:pPr>
          </w:p>
        </w:tc>
        <w:tc>
          <w:tcPr>
            <w:tcW w:w="1116" w:type="dxa"/>
            <w:vAlign w:val="center"/>
          </w:tcPr>
          <w:p w:rsidR="00152F81" w:rsidRDefault="00152F81" w:rsidP="00191AE7">
            <w:proofErr w:type="gramStart"/>
            <w:r>
              <w:rPr>
                <w:rFonts w:hint="eastAsia"/>
              </w:rPr>
              <w:t>车系全选</w:t>
            </w:r>
            <w:proofErr w:type="gramEnd"/>
          </w:p>
        </w:tc>
        <w:tc>
          <w:tcPr>
            <w:tcW w:w="5157" w:type="dxa"/>
            <w:vAlign w:val="center"/>
          </w:tcPr>
          <w:p w:rsidR="00152F81" w:rsidRDefault="00152F81" w:rsidP="00191AE7">
            <w:r>
              <w:rPr>
                <w:rFonts w:hint="eastAsia"/>
              </w:rPr>
              <w:t xml:space="preserve">1 </w:t>
            </w:r>
            <w:r>
              <w:rPr>
                <w:rFonts w:hint="eastAsia"/>
              </w:rPr>
              <w:t>复选框</w:t>
            </w:r>
          </w:p>
          <w:p w:rsidR="00152F81" w:rsidRPr="00152F81" w:rsidRDefault="00152F81" w:rsidP="00191AE7">
            <w:r>
              <w:rPr>
                <w:rFonts w:hint="eastAsia"/>
              </w:rPr>
              <w:t xml:space="preserve">2 </w:t>
            </w:r>
            <w:r>
              <w:rPr>
                <w:rFonts w:hint="eastAsia"/>
              </w:rPr>
              <w:t>勾选，</w:t>
            </w:r>
            <w:proofErr w:type="gramStart"/>
            <w:r>
              <w:rPr>
                <w:rFonts w:hint="eastAsia"/>
              </w:rPr>
              <w:t>可勾选的</w:t>
            </w:r>
            <w:proofErr w:type="gramEnd"/>
            <w:r>
              <w:rPr>
                <w:rFonts w:hint="eastAsia"/>
              </w:rPr>
              <w:t>复选框全部选中；不勾选，</w:t>
            </w:r>
            <w:proofErr w:type="gramStart"/>
            <w:r>
              <w:rPr>
                <w:rFonts w:hint="eastAsia"/>
              </w:rPr>
              <w:t>可勾选的</w:t>
            </w:r>
            <w:proofErr w:type="gramEnd"/>
            <w:r>
              <w:rPr>
                <w:rFonts w:hint="eastAsia"/>
              </w:rPr>
              <w:t>复选框全部</w:t>
            </w:r>
            <w:proofErr w:type="gramStart"/>
            <w:r>
              <w:rPr>
                <w:rFonts w:hint="eastAsia"/>
              </w:rPr>
              <w:t>不勾选</w:t>
            </w:r>
            <w:proofErr w:type="gramEnd"/>
          </w:p>
        </w:tc>
        <w:tc>
          <w:tcPr>
            <w:tcW w:w="2302" w:type="dxa"/>
            <w:vAlign w:val="center"/>
          </w:tcPr>
          <w:p w:rsidR="00152F81" w:rsidRPr="00152F81" w:rsidRDefault="00152F81" w:rsidP="00191AE7"/>
        </w:tc>
      </w:tr>
      <w:tr w:rsidR="00152F81" w:rsidRPr="002F3033" w:rsidTr="00191AE7">
        <w:trPr>
          <w:trHeight w:val="729"/>
        </w:trPr>
        <w:tc>
          <w:tcPr>
            <w:tcW w:w="1387" w:type="dxa"/>
            <w:vAlign w:val="center"/>
          </w:tcPr>
          <w:p w:rsidR="00152F81" w:rsidRDefault="00152F81" w:rsidP="00191AE7">
            <w:pPr>
              <w:jc w:val="center"/>
              <w:rPr>
                <w:rFonts w:asciiTheme="minorEastAsia" w:hAnsiTheme="minorEastAsia"/>
              </w:rPr>
            </w:pPr>
          </w:p>
        </w:tc>
        <w:tc>
          <w:tcPr>
            <w:tcW w:w="1116" w:type="dxa"/>
            <w:vAlign w:val="center"/>
          </w:tcPr>
          <w:p w:rsidR="00152F81" w:rsidRDefault="00152F81" w:rsidP="00191AE7">
            <w:proofErr w:type="gramStart"/>
            <w:r>
              <w:rPr>
                <w:rFonts w:hint="eastAsia"/>
              </w:rPr>
              <w:t>车系反选</w:t>
            </w:r>
            <w:proofErr w:type="gramEnd"/>
          </w:p>
        </w:tc>
        <w:tc>
          <w:tcPr>
            <w:tcW w:w="5157" w:type="dxa"/>
            <w:vAlign w:val="center"/>
          </w:tcPr>
          <w:p w:rsidR="00152F81" w:rsidRDefault="00152F81" w:rsidP="00191AE7">
            <w:r>
              <w:rPr>
                <w:rFonts w:hint="eastAsia"/>
              </w:rPr>
              <w:t xml:space="preserve">1 </w:t>
            </w:r>
            <w:r>
              <w:rPr>
                <w:rFonts w:hint="eastAsia"/>
              </w:rPr>
              <w:t>复选框</w:t>
            </w:r>
          </w:p>
          <w:p w:rsidR="00152F81" w:rsidRDefault="00152F81" w:rsidP="00191AE7">
            <w:r>
              <w:rPr>
                <w:rFonts w:hint="eastAsia"/>
              </w:rPr>
              <w:t xml:space="preserve">2 </w:t>
            </w:r>
            <w:r>
              <w:rPr>
                <w:rFonts w:hint="eastAsia"/>
              </w:rPr>
              <w:t>勾选，</w:t>
            </w:r>
            <w:proofErr w:type="gramStart"/>
            <w:r>
              <w:rPr>
                <w:rFonts w:hint="eastAsia"/>
              </w:rPr>
              <w:t>已勾选的</w:t>
            </w:r>
            <w:proofErr w:type="gramEnd"/>
            <w:r>
              <w:rPr>
                <w:rFonts w:hint="eastAsia"/>
              </w:rPr>
              <w:t>改成不勾选；不勾选，可操作的复选框</w:t>
            </w:r>
            <w:proofErr w:type="gramStart"/>
            <w:r>
              <w:rPr>
                <w:rFonts w:hint="eastAsia"/>
              </w:rPr>
              <w:t>没有勾选的</w:t>
            </w:r>
            <w:proofErr w:type="gramEnd"/>
            <w:r>
              <w:rPr>
                <w:rFonts w:hint="eastAsia"/>
              </w:rPr>
              <w:t>改成不勾选，</w:t>
            </w:r>
            <w:proofErr w:type="gramStart"/>
            <w:r>
              <w:rPr>
                <w:rFonts w:hint="eastAsia"/>
              </w:rPr>
              <w:t>已勾选的</w:t>
            </w:r>
            <w:proofErr w:type="gramEnd"/>
            <w:r>
              <w:rPr>
                <w:rFonts w:hint="eastAsia"/>
              </w:rPr>
              <w:t>改成</w:t>
            </w:r>
            <w:proofErr w:type="gramStart"/>
            <w:r>
              <w:rPr>
                <w:rFonts w:hint="eastAsia"/>
              </w:rPr>
              <w:t>不勾选</w:t>
            </w:r>
            <w:proofErr w:type="gramEnd"/>
          </w:p>
        </w:tc>
        <w:tc>
          <w:tcPr>
            <w:tcW w:w="2302" w:type="dxa"/>
            <w:vAlign w:val="center"/>
          </w:tcPr>
          <w:p w:rsidR="00152F81" w:rsidRPr="00152F81" w:rsidRDefault="00152F81" w:rsidP="00191AE7"/>
        </w:tc>
      </w:tr>
      <w:tr w:rsidR="002F3033" w:rsidRPr="002F3033" w:rsidTr="00191AE7">
        <w:trPr>
          <w:trHeight w:val="729"/>
        </w:trPr>
        <w:tc>
          <w:tcPr>
            <w:tcW w:w="1387" w:type="dxa"/>
            <w:vAlign w:val="center"/>
          </w:tcPr>
          <w:p w:rsidR="002F3033" w:rsidRDefault="002F3033" w:rsidP="00191AE7">
            <w:pPr>
              <w:jc w:val="center"/>
              <w:rPr>
                <w:rFonts w:asciiTheme="minorEastAsia" w:hAnsiTheme="minorEastAsia"/>
              </w:rPr>
            </w:pPr>
          </w:p>
        </w:tc>
        <w:tc>
          <w:tcPr>
            <w:tcW w:w="1116" w:type="dxa"/>
            <w:vAlign w:val="center"/>
          </w:tcPr>
          <w:p w:rsidR="002F3033" w:rsidRDefault="00B87234" w:rsidP="00191AE7">
            <w:r>
              <w:rPr>
                <w:rFonts w:hint="eastAsia"/>
              </w:rPr>
              <w:t>确定</w:t>
            </w:r>
          </w:p>
        </w:tc>
        <w:tc>
          <w:tcPr>
            <w:tcW w:w="5157" w:type="dxa"/>
            <w:vAlign w:val="center"/>
          </w:tcPr>
          <w:p w:rsidR="002F3033" w:rsidRDefault="00B87234" w:rsidP="00191AE7">
            <w:r>
              <w:rPr>
                <w:rFonts w:hint="eastAsia"/>
              </w:rPr>
              <w:t xml:space="preserve">1 </w:t>
            </w:r>
            <w:r>
              <w:rPr>
                <w:rFonts w:hint="eastAsia"/>
              </w:rPr>
              <w:t>校验是否有已勾选车系，如果没有，提示文案“至少勾选一项”</w:t>
            </w:r>
          </w:p>
          <w:p w:rsidR="008C5E59" w:rsidRDefault="008C5E59" w:rsidP="00191AE7">
            <w:r>
              <w:rPr>
                <w:rFonts w:hint="eastAsia"/>
              </w:rPr>
              <w:t xml:space="preserve">2 </w:t>
            </w:r>
            <w:r>
              <w:rPr>
                <w:rFonts w:hint="eastAsia"/>
              </w:rPr>
              <w:t>判断原来分配、现在取消分配的品牌车系的车辆是否已绑定司机。若绑定，</w:t>
            </w:r>
            <w:proofErr w:type="gramStart"/>
            <w:r>
              <w:rPr>
                <w:rFonts w:hint="eastAsia"/>
              </w:rPr>
              <w:t>则浮窗提示</w:t>
            </w:r>
            <w:proofErr w:type="gramEnd"/>
            <w:r>
              <w:rPr>
                <w:rFonts w:hint="eastAsia"/>
              </w:rPr>
              <w:t>文案“</w:t>
            </w:r>
            <w:r>
              <w:rPr>
                <w:rFonts w:hint="eastAsia"/>
              </w:rPr>
              <w:t>xxx</w:t>
            </w:r>
            <w:r>
              <w:rPr>
                <w:rFonts w:hint="eastAsia"/>
              </w:rPr>
              <w:t>品牌车系的车辆已绑定司机，请解绑后再试”；如果没有绑定</w:t>
            </w:r>
            <w:proofErr w:type="gramStart"/>
            <w:r>
              <w:rPr>
                <w:rFonts w:hint="eastAsia"/>
              </w:rPr>
              <w:t>绑定</w:t>
            </w:r>
            <w:proofErr w:type="gramEnd"/>
            <w:r>
              <w:rPr>
                <w:rFonts w:hint="eastAsia"/>
              </w:rPr>
              <w:t>，则保存成功后直接取消分配，同时</w:t>
            </w:r>
            <w:r w:rsidR="0074174B">
              <w:rPr>
                <w:rFonts w:hint="eastAsia"/>
              </w:rPr>
              <w:t>取消</w:t>
            </w:r>
            <w:r>
              <w:rPr>
                <w:rFonts w:hint="eastAsia"/>
              </w:rPr>
              <w:t>该品牌车系</w:t>
            </w:r>
            <w:r w:rsidR="0074174B">
              <w:rPr>
                <w:rFonts w:hint="eastAsia"/>
              </w:rPr>
              <w:t>下车辆的服务车型</w:t>
            </w:r>
          </w:p>
          <w:p w:rsidR="007B52C5" w:rsidRDefault="007B52C5" w:rsidP="00191AE7">
            <w:r>
              <w:rPr>
                <w:rFonts w:hint="eastAsia"/>
              </w:rPr>
              <w:t xml:space="preserve">3 </w:t>
            </w:r>
            <w:r>
              <w:rPr>
                <w:rFonts w:hint="eastAsia"/>
              </w:rPr>
              <w:t>左侧根据某一个品牌查询车系，</w:t>
            </w:r>
            <w:proofErr w:type="gramStart"/>
            <w:r>
              <w:rPr>
                <w:rFonts w:hint="eastAsia"/>
              </w:rPr>
              <w:t>车系勾选了</w:t>
            </w:r>
            <w:proofErr w:type="gramEnd"/>
            <w:r>
              <w:rPr>
                <w:rFonts w:hint="eastAsia"/>
              </w:rPr>
              <w:t>一部分，现在又根据另外一个品牌查询车系，车系</w:t>
            </w:r>
            <w:proofErr w:type="gramStart"/>
            <w:r>
              <w:rPr>
                <w:rFonts w:hint="eastAsia"/>
              </w:rPr>
              <w:t>又勾选一部分</w:t>
            </w:r>
            <w:proofErr w:type="gramEnd"/>
            <w:r>
              <w:rPr>
                <w:rFonts w:hint="eastAsia"/>
              </w:rPr>
              <w:t>，最后点击“确定”按键，需把</w:t>
            </w:r>
            <w:proofErr w:type="gramStart"/>
            <w:r>
              <w:rPr>
                <w:rFonts w:hint="eastAsia"/>
              </w:rPr>
              <w:t>这些勾选过</w:t>
            </w:r>
            <w:proofErr w:type="gramEnd"/>
            <w:r>
              <w:rPr>
                <w:rFonts w:hint="eastAsia"/>
              </w:rPr>
              <w:t>的均执行保存校验</w:t>
            </w:r>
          </w:p>
        </w:tc>
        <w:tc>
          <w:tcPr>
            <w:tcW w:w="2302" w:type="dxa"/>
            <w:vAlign w:val="center"/>
          </w:tcPr>
          <w:p w:rsidR="002F3033" w:rsidRPr="00152F81" w:rsidRDefault="002F3033" w:rsidP="00191AE7"/>
        </w:tc>
      </w:tr>
      <w:tr w:rsidR="007B52C5" w:rsidRPr="002F3033" w:rsidTr="00191AE7">
        <w:trPr>
          <w:trHeight w:val="729"/>
        </w:trPr>
        <w:tc>
          <w:tcPr>
            <w:tcW w:w="1387" w:type="dxa"/>
            <w:vAlign w:val="center"/>
          </w:tcPr>
          <w:p w:rsidR="007B52C5" w:rsidRDefault="007B52C5" w:rsidP="00191AE7">
            <w:pPr>
              <w:jc w:val="center"/>
              <w:rPr>
                <w:rFonts w:asciiTheme="minorEastAsia" w:hAnsiTheme="minorEastAsia"/>
              </w:rPr>
            </w:pPr>
          </w:p>
        </w:tc>
        <w:tc>
          <w:tcPr>
            <w:tcW w:w="1116" w:type="dxa"/>
            <w:vAlign w:val="center"/>
          </w:tcPr>
          <w:p w:rsidR="007B52C5" w:rsidRDefault="007B52C5" w:rsidP="00191AE7">
            <w:r>
              <w:rPr>
                <w:rFonts w:hint="eastAsia"/>
              </w:rPr>
              <w:t>取消</w:t>
            </w:r>
          </w:p>
        </w:tc>
        <w:tc>
          <w:tcPr>
            <w:tcW w:w="5157" w:type="dxa"/>
            <w:vAlign w:val="center"/>
          </w:tcPr>
          <w:p w:rsidR="007B52C5" w:rsidRDefault="007B52C5" w:rsidP="00191AE7">
            <w:r>
              <w:rPr>
                <w:rFonts w:hint="eastAsia"/>
              </w:rPr>
              <w:t>点击关闭当前窗口，返回上一个页面</w:t>
            </w:r>
          </w:p>
        </w:tc>
        <w:tc>
          <w:tcPr>
            <w:tcW w:w="2302" w:type="dxa"/>
            <w:vAlign w:val="center"/>
          </w:tcPr>
          <w:p w:rsidR="007B52C5" w:rsidRPr="00152F81" w:rsidRDefault="007B52C5" w:rsidP="00191AE7"/>
        </w:tc>
      </w:tr>
    </w:tbl>
    <w:p w:rsidR="009F38DA" w:rsidRDefault="00FD5367" w:rsidP="006E1CFC">
      <w:pPr>
        <w:pStyle w:val="4"/>
      </w:pPr>
      <w:bookmarkStart w:id="193" w:name="_Toc473799809"/>
      <w:proofErr w:type="gramStart"/>
      <w:r>
        <w:rPr>
          <w:rFonts w:hint="eastAsia"/>
        </w:rPr>
        <w:t>网约车派单</w:t>
      </w:r>
      <w:proofErr w:type="gramEnd"/>
      <w:r>
        <w:rPr>
          <w:rFonts w:hint="eastAsia"/>
        </w:rPr>
        <w:t>规则</w:t>
      </w:r>
      <w:bookmarkEnd w:id="193"/>
    </w:p>
    <w:p w:rsidR="004F6D2B" w:rsidRDefault="004F6D2B" w:rsidP="004F6D2B">
      <w:pPr>
        <w:pStyle w:val="5"/>
      </w:pPr>
      <w:r>
        <w:t>用例描述</w:t>
      </w:r>
    </w:p>
    <w:p w:rsidR="004841A5" w:rsidRPr="004841A5" w:rsidRDefault="004841A5" w:rsidP="004841A5">
      <w:r>
        <w:rPr>
          <w:rFonts w:hint="eastAsia"/>
        </w:rPr>
        <w:t xml:space="preserve">  </w:t>
      </w:r>
      <w:r>
        <w:rPr>
          <w:rFonts w:hint="eastAsia"/>
        </w:rPr>
        <w:t>相对一期，仅在列表页的“首轮派单半径”“次轮派单半径”变更为“首轮派单半径</w:t>
      </w:r>
      <w:r>
        <w:rPr>
          <w:rFonts w:hint="eastAsia"/>
        </w:rPr>
        <w:t>(</w:t>
      </w:r>
      <w:r>
        <w:rPr>
          <w:rFonts w:hint="eastAsia"/>
        </w:rPr>
        <w:t>公里</w:t>
      </w:r>
      <w:r>
        <w:rPr>
          <w:rFonts w:hint="eastAsia"/>
        </w:rPr>
        <w:t>)</w:t>
      </w:r>
      <w:r>
        <w:rPr>
          <w:rFonts w:hint="eastAsia"/>
        </w:rPr>
        <w:t>”“次轮派单半</w:t>
      </w:r>
      <w:r>
        <w:rPr>
          <w:rFonts w:hint="eastAsia"/>
        </w:rPr>
        <w:lastRenderedPageBreak/>
        <w:t>径</w:t>
      </w:r>
      <w:r>
        <w:rPr>
          <w:rFonts w:hint="eastAsia"/>
        </w:rPr>
        <w:t>(</w:t>
      </w:r>
      <w:r>
        <w:rPr>
          <w:rFonts w:hint="eastAsia"/>
        </w:rPr>
        <w:t>公里</w:t>
      </w:r>
      <w:r>
        <w:rPr>
          <w:rFonts w:hint="eastAsia"/>
        </w:rPr>
        <w:t>)</w:t>
      </w:r>
      <w:r>
        <w:rPr>
          <w:rFonts w:hint="eastAsia"/>
        </w:rPr>
        <w:t>”</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3A741D" w:rsidTr="005836B4">
        <w:trPr>
          <w:trHeight w:val="729"/>
        </w:trPr>
        <w:tc>
          <w:tcPr>
            <w:tcW w:w="1387" w:type="dxa"/>
            <w:vAlign w:val="center"/>
          </w:tcPr>
          <w:p w:rsidR="003A741D" w:rsidRDefault="00FD5367" w:rsidP="005836B4">
            <w:pPr>
              <w:jc w:val="center"/>
            </w:pPr>
            <w:r>
              <w:rPr>
                <w:rFonts w:asciiTheme="minorEastAsia" w:hAnsiTheme="minorEastAsia" w:hint="eastAsia"/>
              </w:rPr>
              <w:t>Ⅴ</w:t>
            </w:r>
            <w:r>
              <w:rPr>
                <w:rFonts w:hint="eastAsia"/>
              </w:rPr>
              <w:t>-</w:t>
            </w:r>
            <w:r>
              <w:t>B-01</w:t>
            </w:r>
          </w:p>
        </w:tc>
        <w:tc>
          <w:tcPr>
            <w:tcW w:w="1116" w:type="dxa"/>
            <w:vAlign w:val="center"/>
          </w:tcPr>
          <w:p w:rsidR="003A741D" w:rsidRDefault="004841A5" w:rsidP="005836B4">
            <w:r>
              <w:rPr>
                <w:rFonts w:hint="eastAsia"/>
              </w:rPr>
              <w:t>列表</w:t>
            </w:r>
          </w:p>
        </w:tc>
        <w:tc>
          <w:tcPr>
            <w:tcW w:w="5157" w:type="dxa"/>
            <w:vAlign w:val="center"/>
          </w:tcPr>
          <w:p w:rsidR="003A741D" w:rsidRDefault="004841A5" w:rsidP="005836B4">
            <w:r>
              <w:rPr>
                <w:rFonts w:hint="eastAsia"/>
              </w:rPr>
              <w:t>相对一期：</w:t>
            </w:r>
          </w:p>
          <w:p w:rsidR="004841A5" w:rsidRPr="00F0182A" w:rsidRDefault="004841A5" w:rsidP="004841A5">
            <w:r>
              <w:rPr>
                <w:rFonts w:hint="eastAsia"/>
              </w:rPr>
              <w:t>“首轮派单半径”“次轮派单半径”变更为“首轮派单半径</w:t>
            </w:r>
            <w:r>
              <w:rPr>
                <w:rFonts w:hint="eastAsia"/>
              </w:rPr>
              <w:t>(</w:t>
            </w:r>
            <w:r>
              <w:rPr>
                <w:rFonts w:hint="eastAsia"/>
              </w:rPr>
              <w:t>公里</w:t>
            </w:r>
            <w:r>
              <w:rPr>
                <w:rFonts w:hint="eastAsia"/>
              </w:rPr>
              <w:t>)</w:t>
            </w:r>
            <w:r>
              <w:rPr>
                <w:rFonts w:hint="eastAsia"/>
              </w:rPr>
              <w:t>”“次轮派单半径</w:t>
            </w:r>
            <w:r>
              <w:rPr>
                <w:rFonts w:hint="eastAsia"/>
              </w:rPr>
              <w:t>(</w:t>
            </w:r>
            <w:r>
              <w:t>公里</w:t>
            </w:r>
            <w:r>
              <w:rPr>
                <w:rFonts w:hint="eastAsia"/>
              </w:rPr>
              <w:t>)</w:t>
            </w:r>
            <w:r>
              <w:rPr>
                <w:rFonts w:hint="eastAsia"/>
              </w:rPr>
              <w:t>”</w:t>
            </w:r>
          </w:p>
        </w:tc>
        <w:tc>
          <w:tcPr>
            <w:tcW w:w="2302" w:type="dxa"/>
            <w:vAlign w:val="center"/>
          </w:tcPr>
          <w:p w:rsidR="003A741D" w:rsidRPr="00054E2A" w:rsidRDefault="003A741D" w:rsidP="005836B4"/>
        </w:tc>
      </w:tr>
    </w:tbl>
    <w:p w:rsidR="004F6D2B" w:rsidRPr="003A741D" w:rsidRDefault="004F6D2B" w:rsidP="004F6D2B"/>
    <w:p w:rsidR="009F38DA" w:rsidRPr="00727C4D" w:rsidRDefault="009F38DA" w:rsidP="006E1CFC">
      <w:pPr>
        <w:pStyle w:val="4"/>
        <w:rPr>
          <w:color w:val="000000" w:themeColor="text1"/>
        </w:rPr>
      </w:pPr>
      <w:bookmarkStart w:id="194" w:name="_Toc473799810"/>
      <w:commentRangeStart w:id="195"/>
      <w:r w:rsidRPr="00727C4D">
        <w:rPr>
          <w:color w:val="000000" w:themeColor="text1"/>
        </w:rPr>
        <w:t>出租车派单规则</w:t>
      </w:r>
      <w:commentRangeEnd w:id="195"/>
      <w:r w:rsidR="00873FFC" w:rsidRPr="00727C4D">
        <w:rPr>
          <w:rStyle w:val="af6"/>
          <w:rFonts w:asciiTheme="minorHAnsi" w:eastAsiaTheme="minorEastAsia" w:hAnsiTheme="minorHAnsi" w:cstheme="minorBidi"/>
          <w:b w:val="0"/>
          <w:bCs w:val="0"/>
          <w:color w:val="000000" w:themeColor="text1"/>
        </w:rPr>
        <w:commentReference w:id="195"/>
      </w:r>
      <w:bookmarkEnd w:id="194"/>
    </w:p>
    <w:p w:rsidR="004F6D2B" w:rsidRDefault="004F6D2B" w:rsidP="004F6D2B">
      <w:pPr>
        <w:pStyle w:val="5"/>
      </w:pPr>
      <w:r>
        <w:t>用例描述</w:t>
      </w:r>
    </w:p>
    <w:p w:rsidR="005E424A" w:rsidRDefault="005E424A" w:rsidP="005E424A">
      <w:r>
        <w:rPr>
          <w:rFonts w:hint="eastAsia"/>
        </w:rPr>
        <w:t xml:space="preserve">  </w:t>
      </w:r>
      <w:r>
        <w:rPr>
          <w:rFonts w:hint="eastAsia"/>
        </w:rPr>
        <w:t>出租车派单规则包括即刻用车、预约用车派单规则的新增、编辑、禁用及启用等。</w:t>
      </w:r>
      <w:r w:rsidR="00252421">
        <w:rPr>
          <w:rFonts w:hint="eastAsia"/>
        </w:rPr>
        <w:t>一个城市能有一条即刻用车派单规则和一条预约用车规则。</w:t>
      </w:r>
    </w:p>
    <w:p w:rsidR="00AE3770" w:rsidRPr="00C63652" w:rsidRDefault="00AE3770" w:rsidP="005E424A">
      <w:pPr>
        <w:rPr>
          <w:b/>
        </w:rPr>
      </w:pPr>
      <w:r w:rsidRPr="00590B43">
        <w:rPr>
          <w:rFonts w:hint="eastAsia"/>
          <w:color w:val="FF0000"/>
        </w:rPr>
        <w:t xml:space="preserve">  </w:t>
      </w:r>
      <w:r w:rsidR="00F41735" w:rsidRPr="00C63652">
        <w:rPr>
          <w:rFonts w:hint="eastAsia"/>
          <w:b/>
        </w:rPr>
        <w:t>即刻用车推送</w:t>
      </w:r>
      <w:r w:rsidRPr="00C63652">
        <w:rPr>
          <w:rFonts w:hint="eastAsia"/>
          <w:b/>
        </w:rPr>
        <w:t>应具备以下条件：</w:t>
      </w:r>
    </w:p>
    <w:p w:rsidR="00AE3770" w:rsidRPr="00590B43" w:rsidRDefault="00AE3770" w:rsidP="005E424A">
      <w:pPr>
        <w:rPr>
          <w:color w:val="FF0000"/>
        </w:rPr>
      </w:pPr>
      <w:r w:rsidRPr="00590B43">
        <w:rPr>
          <w:rFonts w:hint="eastAsia"/>
          <w:color w:val="FF0000"/>
        </w:rPr>
        <w:t>1</w:t>
      </w:r>
      <w:r w:rsidRPr="00590B43">
        <w:rPr>
          <w:color w:val="FF0000"/>
        </w:rPr>
        <w:t xml:space="preserve"> </w:t>
      </w:r>
      <w:r w:rsidR="00F41735">
        <w:rPr>
          <w:color w:val="FF0000"/>
        </w:rPr>
        <w:t>经营区域</w:t>
      </w:r>
      <w:r w:rsidRPr="00590B43">
        <w:rPr>
          <w:color w:val="FF0000"/>
        </w:rPr>
        <w:t>覆盖上下车地点之一</w:t>
      </w:r>
    </w:p>
    <w:p w:rsidR="00AE3770" w:rsidRPr="00590B43" w:rsidRDefault="00AE3770" w:rsidP="005E424A">
      <w:pPr>
        <w:rPr>
          <w:color w:val="FF0000"/>
        </w:rPr>
      </w:pPr>
      <w:r w:rsidRPr="00590B43">
        <w:rPr>
          <w:rFonts w:hint="eastAsia"/>
          <w:color w:val="FF0000"/>
        </w:rPr>
        <w:t xml:space="preserve">2 </w:t>
      </w:r>
      <w:r w:rsidRPr="00590B43">
        <w:rPr>
          <w:rFonts w:hint="eastAsia"/>
          <w:color w:val="FF0000"/>
        </w:rPr>
        <w:t>距上车地点的最佳路线距离在派单半径范围内</w:t>
      </w:r>
    </w:p>
    <w:p w:rsidR="00AE3770" w:rsidRPr="00590B43" w:rsidRDefault="00AE3770" w:rsidP="005E424A">
      <w:pPr>
        <w:rPr>
          <w:color w:val="FF0000"/>
        </w:rPr>
      </w:pPr>
      <w:r w:rsidRPr="00590B43">
        <w:rPr>
          <w:color w:val="FF0000"/>
        </w:rPr>
        <w:t xml:space="preserve">3 </w:t>
      </w:r>
      <w:r w:rsidRPr="00590B43">
        <w:rPr>
          <w:color w:val="FF0000"/>
        </w:rPr>
        <w:t>司机处于空闲状态</w:t>
      </w:r>
    </w:p>
    <w:p w:rsidR="00AE3770" w:rsidRDefault="00AE3770" w:rsidP="005E424A">
      <w:pPr>
        <w:rPr>
          <w:color w:val="FF0000"/>
        </w:rPr>
      </w:pPr>
      <w:r w:rsidRPr="00590B43">
        <w:rPr>
          <w:color w:val="FF0000"/>
        </w:rPr>
        <w:t xml:space="preserve">4 </w:t>
      </w:r>
      <w:r w:rsidRPr="00590B43">
        <w:rPr>
          <w:color w:val="FF0000"/>
        </w:rPr>
        <w:t>司机没有被其他订单锁定</w:t>
      </w:r>
    </w:p>
    <w:p w:rsidR="00F41735" w:rsidRDefault="00F41735" w:rsidP="005E424A">
      <w:pPr>
        <w:rPr>
          <w:color w:val="FF0000"/>
        </w:rPr>
      </w:pPr>
      <w:r>
        <w:rPr>
          <w:color w:val="FF0000"/>
        </w:rPr>
        <w:t>5 1</w:t>
      </w:r>
      <w:r>
        <w:rPr>
          <w:color w:val="FF0000"/>
        </w:rPr>
        <w:t>小时内没有预约订单</w:t>
      </w:r>
    </w:p>
    <w:p w:rsidR="00C63652" w:rsidRDefault="00C63652" w:rsidP="005E424A">
      <w:pPr>
        <w:rPr>
          <w:color w:val="FF0000"/>
        </w:rPr>
      </w:pPr>
      <w:r>
        <w:rPr>
          <w:rFonts w:hint="eastAsia"/>
          <w:color w:val="FF0000"/>
        </w:rPr>
        <w:t>6</w:t>
      </w:r>
      <w:r>
        <w:rPr>
          <w:rFonts w:hint="eastAsia"/>
          <w:color w:val="FF0000"/>
        </w:rPr>
        <w:t>不存在未抢订单（如限制）</w:t>
      </w:r>
    </w:p>
    <w:p w:rsidR="00C63652" w:rsidRPr="00F41735" w:rsidRDefault="00C63652" w:rsidP="005E424A">
      <w:pPr>
        <w:rPr>
          <w:color w:val="FF0000"/>
        </w:rPr>
      </w:pPr>
      <w:r>
        <w:rPr>
          <w:rFonts w:hint="eastAsia"/>
          <w:color w:val="FF0000"/>
        </w:rPr>
        <w:t>7</w:t>
      </w:r>
      <w:r>
        <w:rPr>
          <w:color w:val="FF0000"/>
        </w:rPr>
        <w:t xml:space="preserve"> </w:t>
      </w:r>
      <w:r>
        <w:rPr>
          <w:color w:val="FF0000"/>
        </w:rPr>
        <w:t>若存在推送数</w:t>
      </w:r>
      <w:r>
        <w:rPr>
          <w:rFonts w:hint="eastAsia"/>
          <w:color w:val="FF0000"/>
        </w:rPr>
        <w:t>，</w:t>
      </w:r>
      <w:r>
        <w:rPr>
          <w:color w:val="FF0000"/>
        </w:rPr>
        <w:t>则在所限推送数内</w:t>
      </w:r>
    </w:p>
    <w:p w:rsidR="00AE3770" w:rsidRPr="00C63652" w:rsidRDefault="00AE3770" w:rsidP="00AE3770">
      <w:pPr>
        <w:rPr>
          <w:b/>
          <w:color w:val="FF0000"/>
        </w:rPr>
      </w:pPr>
      <w:r w:rsidRPr="00590B43">
        <w:rPr>
          <w:rFonts w:hint="eastAsia"/>
          <w:color w:val="FF0000"/>
        </w:rPr>
        <w:t xml:space="preserve">  </w:t>
      </w:r>
      <w:r w:rsidR="00F41735" w:rsidRPr="00C63652">
        <w:rPr>
          <w:rFonts w:hint="eastAsia"/>
          <w:b/>
        </w:rPr>
        <w:t>预约用车强调度静默推送</w:t>
      </w:r>
      <w:r w:rsidRPr="00C63652">
        <w:rPr>
          <w:rFonts w:hint="eastAsia"/>
          <w:b/>
        </w:rPr>
        <w:t>司机应具备以下条件：</w:t>
      </w:r>
    </w:p>
    <w:p w:rsidR="00AE3770" w:rsidRPr="00590B43" w:rsidRDefault="00AE3770" w:rsidP="00AE3770">
      <w:pPr>
        <w:rPr>
          <w:color w:val="FF0000"/>
        </w:rPr>
      </w:pPr>
      <w:r w:rsidRPr="00590B43">
        <w:rPr>
          <w:rFonts w:hint="eastAsia"/>
          <w:color w:val="FF0000"/>
        </w:rPr>
        <w:t>1</w:t>
      </w:r>
      <w:r w:rsidRPr="00590B43">
        <w:rPr>
          <w:color w:val="FF0000"/>
        </w:rPr>
        <w:t xml:space="preserve"> </w:t>
      </w:r>
      <w:r w:rsidR="00F41735">
        <w:rPr>
          <w:rFonts w:hint="eastAsia"/>
          <w:color w:val="FF0000"/>
        </w:rPr>
        <w:t>状态</w:t>
      </w:r>
      <w:r w:rsidR="00F41735">
        <w:rPr>
          <w:color w:val="FF0000"/>
        </w:rPr>
        <w:t>限制</w:t>
      </w:r>
      <w:r w:rsidR="00F41735">
        <w:rPr>
          <w:rFonts w:hint="eastAsia"/>
          <w:color w:val="FF0000"/>
        </w:rPr>
        <w:t>：</w:t>
      </w:r>
      <w:r w:rsidR="00F41735">
        <w:rPr>
          <w:color w:val="FF0000"/>
        </w:rPr>
        <w:t>当班</w:t>
      </w:r>
      <w:r w:rsidR="00F41735">
        <w:rPr>
          <w:rFonts w:hint="eastAsia"/>
          <w:color w:val="FF0000"/>
        </w:rPr>
        <w:t>（空闲</w:t>
      </w:r>
      <w:r w:rsidR="00F41735">
        <w:rPr>
          <w:rFonts w:hint="eastAsia"/>
          <w:color w:val="FF0000"/>
        </w:rPr>
        <w:t>+</w:t>
      </w:r>
      <w:r w:rsidR="00F41735">
        <w:rPr>
          <w:rFonts w:hint="eastAsia"/>
          <w:color w:val="FF0000"/>
        </w:rPr>
        <w:t>服务中）</w:t>
      </w:r>
    </w:p>
    <w:p w:rsidR="00AE3770" w:rsidRPr="00590B43" w:rsidRDefault="00AE3770" w:rsidP="00AE3770">
      <w:pPr>
        <w:rPr>
          <w:color w:val="FF0000"/>
        </w:rPr>
      </w:pPr>
      <w:r w:rsidRPr="00590B43">
        <w:rPr>
          <w:rFonts w:hint="eastAsia"/>
          <w:color w:val="FF0000"/>
        </w:rPr>
        <w:t xml:space="preserve">2 </w:t>
      </w:r>
      <w:r w:rsidR="00F41735">
        <w:rPr>
          <w:rFonts w:hint="eastAsia"/>
          <w:color w:val="FF0000"/>
        </w:rPr>
        <w:t>距离限制：最大派单半径内（直线距离）</w:t>
      </w:r>
    </w:p>
    <w:p w:rsidR="00AE3770" w:rsidRPr="00590B43" w:rsidRDefault="00590B43" w:rsidP="00AE3770">
      <w:pPr>
        <w:rPr>
          <w:color w:val="FF0000"/>
        </w:rPr>
      </w:pPr>
      <w:r w:rsidRPr="00590B43">
        <w:rPr>
          <w:color w:val="FF0000"/>
        </w:rPr>
        <w:t xml:space="preserve">3 </w:t>
      </w:r>
      <w:r w:rsidR="00F41735">
        <w:rPr>
          <w:rFonts w:hint="eastAsia"/>
          <w:color w:val="FF0000"/>
        </w:rPr>
        <w:t>订单</w:t>
      </w:r>
      <w:r w:rsidR="00F41735">
        <w:rPr>
          <w:color w:val="FF0000"/>
        </w:rPr>
        <w:t>限制</w:t>
      </w:r>
      <w:r w:rsidR="00F41735">
        <w:rPr>
          <w:rFonts w:hint="eastAsia"/>
          <w:color w:val="FF0000"/>
        </w:rPr>
        <w:t>：</w:t>
      </w:r>
      <w:r w:rsidR="00F41735">
        <w:rPr>
          <w:rFonts w:hint="eastAsia"/>
          <w:color w:val="FF0000"/>
        </w:rPr>
        <w:t xml:space="preserve">A </w:t>
      </w:r>
      <w:r w:rsidR="00F41735">
        <w:rPr>
          <w:rFonts w:hint="eastAsia"/>
          <w:color w:val="FF0000"/>
        </w:rPr>
        <w:t>存在正在服务中定点杆，则行程目的地满足距离限制；</w:t>
      </w:r>
      <w:r w:rsidR="00F41735">
        <w:rPr>
          <w:rFonts w:hint="eastAsia"/>
          <w:color w:val="FF0000"/>
        </w:rPr>
        <w:t>B</w:t>
      </w:r>
      <w:r w:rsidR="00F41735">
        <w:rPr>
          <w:rFonts w:hint="eastAsia"/>
          <w:color w:val="FF0000"/>
        </w:rPr>
        <w:t>存在即刻单（尚未开始），预约</w:t>
      </w:r>
      <w:proofErr w:type="gramStart"/>
      <w:r w:rsidR="00F41735">
        <w:rPr>
          <w:rFonts w:hint="eastAsia"/>
          <w:color w:val="FF0000"/>
        </w:rPr>
        <w:t>单用车</w:t>
      </w:r>
      <w:proofErr w:type="gramEnd"/>
      <w:r w:rsidR="00F41735">
        <w:rPr>
          <w:rFonts w:hint="eastAsia"/>
          <w:color w:val="FF0000"/>
        </w:rPr>
        <w:t>时间与当前即刻单预估结束时间</w:t>
      </w:r>
      <w:r w:rsidR="00F41735">
        <w:rPr>
          <w:rFonts w:hint="eastAsia"/>
          <w:color w:val="FF0000"/>
        </w:rPr>
        <w:t>&gt;1</w:t>
      </w:r>
      <w:r w:rsidR="00F41735">
        <w:rPr>
          <w:rFonts w:hint="eastAsia"/>
          <w:color w:val="FF0000"/>
        </w:rPr>
        <w:t>小时；</w:t>
      </w:r>
      <w:r w:rsidR="00F41735">
        <w:rPr>
          <w:rFonts w:hint="eastAsia"/>
          <w:color w:val="FF0000"/>
        </w:rPr>
        <w:t xml:space="preserve">C </w:t>
      </w:r>
      <w:r w:rsidR="00F41735">
        <w:rPr>
          <w:rFonts w:hint="eastAsia"/>
          <w:color w:val="FF0000"/>
        </w:rPr>
        <w:t>存在预约单，与当前预约</w:t>
      </w:r>
      <w:proofErr w:type="gramStart"/>
      <w:r w:rsidR="00F41735">
        <w:rPr>
          <w:rFonts w:hint="eastAsia"/>
          <w:color w:val="FF0000"/>
        </w:rPr>
        <w:t>单用车</w:t>
      </w:r>
      <w:proofErr w:type="gramEnd"/>
      <w:r w:rsidR="00F41735">
        <w:rPr>
          <w:rFonts w:hint="eastAsia"/>
          <w:color w:val="FF0000"/>
        </w:rPr>
        <w:t>时间</w:t>
      </w:r>
      <w:proofErr w:type="gramStart"/>
      <w:r w:rsidR="00F41735">
        <w:rPr>
          <w:rFonts w:hint="eastAsia"/>
          <w:color w:val="FF0000"/>
        </w:rPr>
        <w:t>不</w:t>
      </w:r>
      <w:proofErr w:type="gramEnd"/>
      <w:r w:rsidR="00F41735">
        <w:rPr>
          <w:rFonts w:hint="eastAsia"/>
          <w:color w:val="FF0000"/>
        </w:rPr>
        <w:t>同日</w:t>
      </w:r>
    </w:p>
    <w:p w:rsidR="00590B43" w:rsidRDefault="00590B43" w:rsidP="00AE3770">
      <w:pPr>
        <w:rPr>
          <w:color w:val="FF0000"/>
        </w:rPr>
      </w:pPr>
      <w:r w:rsidRPr="00590B43">
        <w:rPr>
          <w:color w:val="FF0000"/>
        </w:rPr>
        <w:t xml:space="preserve">4 </w:t>
      </w:r>
      <w:r w:rsidR="00F41735">
        <w:rPr>
          <w:color w:val="FF0000"/>
        </w:rPr>
        <w:t>经营限制</w:t>
      </w:r>
      <w:r w:rsidR="00F41735">
        <w:rPr>
          <w:rFonts w:hint="eastAsia"/>
          <w:color w:val="FF0000"/>
        </w:rPr>
        <w:t>：</w:t>
      </w:r>
      <w:r w:rsidR="00F41735">
        <w:rPr>
          <w:color w:val="FF0000"/>
        </w:rPr>
        <w:t>经营区域含上下车地址所在行政区之一</w:t>
      </w:r>
    </w:p>
    <w:p w:rsidR="00F41735" w:rsidRPr="00F41735" w:rsidRDefault="00F41735" w:rsidP="00AE3770">
      <w:pPr>
        <w:rPr>
          <w:color w:val="FF0000"/>
        </w:rPr>
      </w:pPr>
      <w:r>
        <w:rPr>
          <w:color w:val="FF0000"/>
        </w:rPr>
        <w:t xml:space="preserve">5 </w:t>
      </w:r>
      <w:r>
        <w:rPr>
          <w:color w:val="FF0000"/>
        </w:rPr>
        <w:t>推送限制</w:t>
      </w:r>
      <w:r>
        <w:rPr>
          <w:rFonts w:hint="eastAsia"/>
          <w:color w:val="FF0000"/>
        </w:rPr>
        <w:t>：</w:t>
      </w:r>
      <w:r>
        <w:rPr>
          <w:color w:val="FF0000"/>
        </w:rPr>
        <w:t>推送数量</w:t>
      </w:r>
      <w:r>
        <w:rPr>
          <w:rFonts w:hint="eastAsia"/>
          <w:color w:val="FF0000"/>
        </w:rPr>
        <w:t>，</w:t>
      </w:r>
      <w:r>
        <w:rPr>
          <w:color w:val="FF0000"/>
        </w:rPr>
        <w:t>如限制且查找数</w:t>
      </w:r>
      <w:r>
        <w:rPr>
          <w:rFonts w:hint="eastAsia"/>
          <w:color w:val="FF0000"/>
        </w:rPr>
        <w:t>&gt;</w:t>
      </w:r>
      <w:r>
        <w:rPr>
          <w:rFonts w:hint="eastAsia"/>
          <w:color w:val="FF0000"/>
        </w:rPr>
        <w:t>推送数，则采用随机筛选过滤，空闲司机优先，服务中司机候补，</w:t>
      </w:r>
      <w:r>
        <w:rPr>
          <w:rFonts w:hint="eastAsia"/>
          <w:color w:val="FF0000"/>
        </w:rPr>
        <w:lastRenderedPageBreak/>
        <w:t>样本数为待推送数；轮询中已推送对象不再重复推送</w:t>
      </w:r>
    </w:p>
    <w:p w:rsidR="00590B43" w:rsidRPr="00C63652" w:rsidRDefault="00590B43" w:rsidP="00590B43">
      <w:pPr>
        <w:rPr>
          <w:b/>
        </w:rPr>
      </w:pPr>
      <w:r w:rsidRPr="00C63652">
        <w:rPr>
          <w:rFonts w:hint="eastAsia"/>
          <w:b/>
        </w:rPr>
        <w:t>预约用车</w:t>
      </w:r>
      <w:r w:rsidR="00DB6566" w:rsidRPr="00C63652">
        <w:rPr>
          <w:rFonts w:hint="eastAsia"/>
          <w:b/>
        </w:rPr>
        <w:t>系统派单</w:t>
      </w:r>
      <w:r w:rsidRPr="00C63652">
        <w:rPr>
          <w:rFonts w:hint="eastAsia"/>
          <w:b/>
        </w:rPr>
        <w:t>应具备以下条件：</w:t>
      </w:r>
    </w:p>
    <w:p w:rsidR="00590B43" w:rsidRDefault="00590B43" w:rsidP="00590B43">
      <w:pPr>
        <w:rPr>
          <w:color w:val="FF0000"/>
        </w:rPr>
      </w:pPr>
      <w:r w:rsidRPr="00590B43">
        <w:rPr>
          <w:rFonts w:hint="eastAsia"/>
          <w:color w:val="FF0000"/>
        </w:rPr>
        <w:t>1</w:t>
      </w:r>
      <w:r w:rsidRPr="00590B43">
        <w:rPr>
          <w:color w:val="FF0000"/>
        </w:rPr>
        <w:t xml:space="preserve"> </w:t>
      </w:r>
      <w:r w:rsidR="00DB6566">
        <w:rPr>
          <w:rFonts w:hint="eastAsia"/>
          <w:color w:val="FF0000"/>
        </w:rPr>
        <w:t>状态限制：</w:t>
      </w:r>
      <w:r w:rsidR="00DB6566">
        <w:rPr>
          <w:color w:val="FF0000"/>
        </w:rPr>
        <w:t>当班</w:t>
      </w:r>
      <w:r w:rsidR="00DB6566">
        <w:rPr>
          <w:rFonts w:hint="eastAsia"/>
          <w:color w:val="FF0000"/>
        </w:rPr>
        <w:t>（空闲）</w:t>
      </w:r>
    </w:p>
    <w:p w:rsidR="00DB6566" w:rsidRPr="00590B43" w:rsidRDefault="00DB6566" w:rsidP="00DB6566">
      <w:pPr>
        <w:rPr>
          <w:color w:val="FF0000"/>
        </w:rPr>
      </w:pPr>
      <w:r w:rsidRPr="00590B43">
        <w:rPr>
          <w:rFonts w:hint="eastAsia"/>
          <w:color w:val="FF0000"/>
        </w:rPr>
        <w:t xml:space="preserve">2 </w:t>
      </w:r>
      <w:r>
        <w:rPr>
          <w:rFonts w:hint="eastAsia"/>
          <w:color w:val="FF0000"/>
        </w:rPr>
        <w:t>距离限制：最大派单半径内（直线距离）</w:t>
      </w:r>
    </w:p>
    <w:p w:rsidR="00DB6566" w:rsidRPr="00590B43" w:rsidRDefault="00DB6566" w:rsidP="00DB6566">
      <w:pPr>
        <w:rPr>
          <w:color w:val="FF0000"/>
        </w:rPr>
      </w:pPr>
      <w:r w:rsidRPr="00590B43">
        <w:rPr>
          <w:color w:val="FF0000"/>
        </w:rPr>
        <w:t xml:space="preserve">3 </w:t>
      </w:r>
      <w:r>
        <w:rPr>
          <w:rFonts w:hint="eastAsia"/>
          <w:color w:val="FF0000"/>
        </w:rPr>
        <w:t>订单</w:t>
      </w:r>
      <w:r>
        <w:rPr>
          <w:color w:val="FF0000"/>
        </w:rPr>
        <w:t>限制</w:t>
      </w:r>
      <w:r>
        <w:rPr>
          <w:rFonts w:hint="eastAsia"/>
          <w:color w:val="FF0000"/>
        </w:rPr>
        <w:t>：</w:t>
      </w:r>
      <w:r>
        <w:rPr>
          <w:rFonts w:hint="eastAsia"/>
          <w:color w:val="FF0000"/>
        </w:rPr>
        <w:t xml:space="preserve">A </w:t>
      </w:r>
      <w:r>
        <w:rPr>
          <w:rFonts w:hint="eastAsia"/>
          <w:color w:val="FF0000"/>
        </w:rPr>
        <w:t>不存在服务中订单；</w:t>
      </w:r>
      <w:r>
        <w:rPr>
          <w:rFonts w:hint="eastAsia"/>
          <w:color w:val="FF0000"/>
        </w:rPr>
        <w:t>B</w:t>
      </w:r>
      <w:r>
        <w:rPr>
          <w:rFonts w:hint="eastAsia"/>
          <w:color w:val="FF0000"/>
        </w:rPr>
        <w:t>存在即刻单（尚未开始），预约</w:t>
      </w:r>
      <w:proofErr w:type="gramStart"/>
      <w:r>
        <w:rPr>
          <w:rFonts w:hint="eastAsia"/>
          <w:color w:val="FF0000"/>
        </w:rPr>
        <w:t>单用车</w:t>
      </w:r>
      <w:proofErr w:type="gramEnd"/>
      <w:r>
        <w:rPr>
          <w:rFonts w:hint="eastAsia"/>
          <w:color w:val="FF0000"/>
        </w:rPr>
        <w:t>时间与当前即刻单预估结束时间</w:t>
      </w:r>
      <w:r>
        <w:rPr>
          <w:rFonts w:hint="eastAsia"/>
          <w:color w:val="FF0000"/>
        </w:rPr>
        <w:t>&gt;1</w:t>
      </w:r>
      <w:r>
        <w:rPr>
          <w:rFonts w:hint="eastAsia"/>
          <w:color w:val="FF0000"/>
        </w:rPr>
        <w:t>小时；</w:t>
      </w:r>
      <w:r>
        <w:rPr>
          <w:rFonts w:hint="eastAsia"/>
          <w:color w:val="FF0000"/>
        </w:rPr>
        <w:t xml:space="preserve">C </w:t>
      </w:r>
      <w:r>
        <w:rPr>
          <w:rFonts w:hint="eastAsia"/>
          <w:color w:val="FF0000"/>
        </w:rPr>
        <w:t>不存在未抢订单（如限制）</w:t>
      </w:r>
    </w:p>
    <w:p w:rsidR="00DB6566" w:rsidRDefault="00DB6566" w:rsidP="00DB6566">
      <w:pPr>
        <w:rPr>
          <w:color w:val="FF0000"/>
        </w:rPr>
      </w:pPr>
      <w:r w:rsidRPr="00590B43">
        <w:rPr>
          <w:color w:val="FF0000"/>
        </w:rPr>
        <w:t xml:space="preserve">4 </w:t>
      </w:r>
      <w:r>
        <w:rPr>
          <w:color w:val="FF0000"/>
        </w:rPr>
        <w:t>经营限制</w:t>
      </w:r>
      <w:r>
        <w:rPr>
          <w:rFonts w:hint="eastAsia"/>
          <w:color w:val="FF0000"/>
        </w:rPr>
        <w:t>：</w:t>
      </w:r>
      <w:r>
        <w:rPr>
          <w:color w:val="FF0000"/>
        </w:rPr>
        <w:t>经营区域含上下车地址所在行政区之一</w:t>
      </w:r>
    </w:p>
    <w:p w:rsidR="00DB6566" w:rsidRPr="00DB6566" w:rsidRDefault="00DB6566" w:rsidP="00DB6566">
      <w:pPr>
        <w:rPr>
          <w:color w:val="FF0000"/>
        </w:rPr>
      </w:pPr>
      <w:r>
        <w:rPr>
          <w:color w:val="FF0000"/>
        </w:rPr>
        <w:t xml:space="preserve">5 </w:t>
      </w:r>
      <w:r>
        <w:rPr>
          <w:color w:val="FF0000"/>
        </w:rPr>
        <w:t>调度限制</w:t>
      </w:r>
      <w:r>
        <w:rPr>
          <w:rFonts w:hint="eastAsia"/>
          <w:color w:val="FF0000"/>
        </w:rPr>
        <w:t>：</w:t>
      </w:r>
      <w:r>
        <w:rPr>
          <w:color w:val="FF0000"/>
        </w:rPr>
        <w:t>预估抵达时间</w:t>
      </w:r>
      <w:r>
        <w:rPr>
          <w:rFonts w:asciiTheme="minorEastAsia" w:hAnsiTheme="minorEastAsia" w:hint="eastAsia"/>
          <w:color w:val="FF0000"/>
        </w:rPr>
        <w:t>≤</w:t>
      </w:r>
      <w:r>
        <w:rPr>
          <w:color w:val="FF0000"/>
        </w:rPr>
        <w:t>预约</w:t>
      </w:r>
      <w:proofErr w:type="gramStart"/>
      <w:r>
        <w:rPr>
          <w:color w:val="FF0000"/>
        </w:rPr>
        <w:t>单用车</w:t>
      </w:r>
      <w:proofErr w:type="gramEnd"/>
      <w:r>
        <w:rPr>
          <w:color w:val="FF0000"/>
        </w:rPr>
        <w:t>时间</w:t>
      </w:r>
      <w:r>
        <w:rPr>
          <w:rFonts w:hint="eastAsia"/>
          <w:color w:val="FF0000"/>
        </w:rPr>
        <w:t>，</w:t>
      </w:r>
      <w:r>
        <w:rPr>
          <w:color w:val="FF0000"/>
        </w:rPr>
        <w:t>其中预估抵达时间指司机当前位置至预约单上车地预估抵达时间</w:t>
      </w:r>
    </w:p>
    <w:p w:rsidR="00DB6566" w:rsidRPr="00F41735" w:rsidRDefault="00DB6566" w:rsidP="00DB6566">
      <w:pPr>
        <w:rPr>
          <w:color w:val="FF0000"/>
        </w:rPr>
      </w:pPr>
      <w:r>
        <w:rPr>
          <w:color w:val="FF0000"/>
        </w:rPr>
        <w:t xml:space="preserve">5 </w:t>
      </w:r>
      <w:r>
        <w:rPr>
          <w:color w:val="FF0000"/>
        </w:rPr>
        <w:t>推送限制</w:t>
      </w:r>
      <w:r>
        <w:rPr>
          <w:rFonts w:hint="eastAsia"/>
          <w:color w:val="FF0000"/>
        </w:rPr>
        <w:t>：</w:t>
      </w:r>
      <w:r>
        <w:rPr>
          <w:color w:val="FF0000"/>
        </w:rPr>
        <w:t>推送数量</w:t>
      </w:r>
      <w:r>
        <w:rPr>
          <w:rFonts w:hint="eastAsia"/>
          <w:color w:val="FF0000"/>
        </w:rPr>
        <w:t>，</w:t>
      </w:r>
      <w:r>
        <w:rPr>
          <w:color w:val="FF0000"/>
        </w:rPr>
        <w:t>如限制且查找数</w:t>
      </w:r>
      <w:r>
        <w:rPr>
          <w:rFonts w:hint="eastAsia"/>
          <w:color w:val="FF0000"/>
        </w:rPr>
        <w:t>&gt;</w:t>
      </w:r>
      <w:r>
        <w:rPr>
          <w:rFonts w:hint="eastAsia"/>
          <w:color w:val="FF0000"/>
        </w:rPr>
        <w:t>推送数，则按预调</w:t>
      </w:r>
      <w:proofErr w:type="gramStart"/>
      <w:r>
        <w:rPr>
          <w:rFonts w:hint="eastAsia"/>
          <w:color w:val="FF0000"/>
        </w:rPr>
        <w:t>度成本</w:t>
      </w:r>
      <w:proofErr w:type="gramEnd"/>
      <w:r>
        <w:rPr>
          <w:rFonts w:hint="eastAsia"/>
          <w:color w:val="FF0000"/>
        </w:rPr>
        <w:t>从低到高排序，取前</w:t>
      </w:r>
      <w:r>
        <w:rPr>
          <w:rFonts w:hint="eastAsia"/>
          <w:color w:val="FF0000"/>
        </w:rPr>
        <w:t>x</w:t>
      </w:r>
      <w:r>
        <w:rPr>
          <w:rFonts w:hint="eastAsia"/>
          <w:color w:val="FF0000"/>
        </w:rPr>
        <w:t>名</w:t>
      </w:r>
    </w:p>
    <w:p w:rsidR="00590B43" w:rsidRPr="00C63652" w:rsidRDefault="00590B43" w:rsidP="00590B43">
      <w:pPr>
        <w:rPr>
          <w:b/>
        </w:rPr>
      </w:pPr>
      <w:r w:rsidRPr="00C63652">
        <w:rPr>
          <w:rFonts w:hint="eastAsia"/>
          <w:b/>
        </w:rPr>
        <w:t>预约用车</w:t>
      </w:r>
      <w:r w:rsidR="00DB6566" w:rsidRPr="00C63652">
        <w:rPr>
          <w:rFonts w:hint="eastAsia"/>
          <w:b/>
        </w:rPr>
        <w:t>弱</w:t>
      </w:r>
      <w:r w:rsidRPr="00C63652">
        <w:rPr>
          <w:rFonts w:hint="eastAsia"/>
          <w:b/>
        </w:rPr>
        <w:t>调度</w:t>
      </w:r>
      <w:r w:rsidR="00DB6566" w:rsidRPr="00C63652">
        <w:rPr>
          <w:rFonts w:hint="eastAsia"/>
          <w:b/>
        </w:rPr>
        <w:t>静默推送</w:t>
      </w:r>
      <w:r w:rsidRPr="00C63652">
        <w:rPr>
          <w:rFonts w:hint="eastAsia"/>
          <w:b/>
        </w:rPr>
        <w:t>应具备以下条件：</w:t>
      </w:r>
    </w:p>
    <w:p w:rsidR="00DB6566" w:rsidRPr="00590B43" w:rsidRDefault="00DB6566" w:rsidP="00DB6566">
      <w:pPr>
        <w:rPr>
          <w:color w:val="FF0000"/>
        </w:rPr>
      </w:pPr>
      <w:r w:rsidRPr="00590B43">
        <w:rPr>
          <w:rFonts w:hint="eastAsia"/>
          <w:color w:val="FF0000"/>
        </w:rPr>
        <w:t>1</w:t>
      </w:r>
      <w:r w:rsidRPr="00590B43">
        <w:rPr>
          <w:color w:val="FF0000"/>
        </w:rPr>
        <w:t xml:space="preserve"> </w:t>
      </w:r>
      <w:r>
        <w:rPr>
          <w:rFonts w:hint="eastAsia"/>
          <w:color w:val="FF0000"/>
        </w:rPr>
        <w:t>状态</w:t>
      </w:r>
      <w:r>
        <w:rPr>
          <w:color w:val="FF0000"/>
        </w:rPr>
        <w:t>限制</w:t>
      </w:r>
      <w:r>
        <w:rPr>
          <w:rFonts w:hint="eastAsia"/>
          <w:color w:val="FF0000"/>
        </w:rPr>
        <w:t>：</w:t>
      </w:r>
      <w:r>
        <w:rPr>
          <w:color w:val="FF0000"/>
        </w:rPr>
        <w:t>当班</w:t>
      </w:r>
      <w:r>
        <w:rPr>
          <w:rFonts w:hint="eastAsia"/>
          <w:color w:val="FF0000"/>
        </w:rPr>
        <w:t>（空闲</w:t>
      </w:r>
      <w:r>
        <w:rPr>
          <w:rFonts w:hint="eastAsia"/>
          <w:color w:val="FF0000"/>
        </w:rPr>
        <w:t>+</w:t>
      </w:r>
      <w:r>
        <w:rPr>
          <w:rFonts w:hint="eastAsia"/>
          <w:color w:val="FF0000"/>
        </w:rPr>
        <w:t>服务中</w:t>
      </w:r>
      <w:r>
        <w:rPr>
          <w:rFonts w:hint="eastAsia"/>
          <w:color w:val="FF0000"/>
        </w:rPr>
        <w:t>+</w:t>
      </w:r>
      <w:r>
        <w:rPr>
          <w:rFonts w:hint="eastAsia"/>
          <w:color w:val="FF0000"/>
        </w:rPr>
        <w:t>离线）</w:t>
      </w:r>
    </w:p>
    <w:p w:rsidR="00DB6566" w:rsidRPr="00590B43" w:rsidRDefault="00DB6566" w:rsidP="00DB6566">
      <w:pPr>
        <w:rPr>
          <w:color w:val="FF0000"/>
        </w:rPr>
      </w:pPr>
      <w:r>
        <w:rPr>
          <w:color w:val="FF0000"/>
        </w:rPr>
        <w:t>2</w:t>
      </w:r>
      <w:r w:rsidRPr="00590B43">
        <w:rPr>
          <w:color w:val="FF0000"/>
        </w:rPr>
        <w:t xml:space="preserve"> </w:t>
      </w:r>
      <w:r>
        <w:rPr>
          <w:rFonts w:hint="eastAsia"/>
          <w:color w:val="FF0000"/>
        </w:rPr>
        <w:t>订单</w:t>
      </w:r>
      <w:r>
        <w:rPr>
          <w:color w:val="FF0000"/>
        </w:rPr>
        <w:t>限制</w:t>
      </w:r>
      <w:r>
        <w:rPr>
          <w:rFonts w:hint="eastAsia"/>
          <w:color w:val="FF0000"/>
        </w:rPr>
        <w:t>：</w:t>
      </w:r>
      <w:r>
        <w:rPr>
          <w:rFonts w:hint="eastAsia"/>
          <w:color w:val="FF0000"/>
        </w:rPr>
        <w:t xml:space="preserve">A </w:t>
      </w:r>
      <w:r>
        <w:rPr>
          <w:rFonts w:hint="eastAsia"/>
          <w:color w:val="FF0000"/>
        </w:rPr>
        <w:t>存在正在服务中定点杆，则行程目的地满足距离限制，且预估行程结束时间</w:t>
      </w:r>
      <w:r>
        <w:rPr>
          <w:rFonts w:hint="eastAsia"/>
          <w:color w:val="FF0000"/>
        </w:rPr>
        <w:t>+</w:t>
      </w:r>
      <w:r>
        <w:rPr>
          <w:rFonts w:hint="eastAsia"/>
          <w:color w:val="FF0000"/>
        </w:rPr>
        <w:t>预估调度时间</w:t>
      </w:r>
      <w:r>
        <w:rPr>
          <w:rFonts w:asciiTheme="minorEastAsia" w:hAnsiTheme="minorEastAsia" w:hint="eastAsia"/>
          <w:color w:val="FF0000"/>
        </w:rPr>
        <w:t>≤</w:t>
      </w:r>
      <w:r>
        <w:rPr>
          <w:rFonts w:hint="eastAsia"/>
          <w:color w:val="FF0000"/>
        </w:rPr>
        <w:t>预估用车时间（即在预约</w:t>
      </w:r>
      <w:proofErr w:type="gramStart"/>
      <w:r>
        <w:rPr>
          <w:rFonts w:hint="eastAsia"/>
          <w:color w:val="FF0000"/>
        </w:rPr>
        <w:t>单用车</w:t>
      </w:r>
      <w:proofErr w:type="gramEnd"/>
      <w:r>
        <w:rPr>
          <w:rFonts w:hint="eastAsia"/>
          <w:color w:val="FF0000"/>
        </w:rPr>
        <w:t>时间之前可以赶到预约单上车地）；</w:t>
      </w:r>
      <w:r>
        <w:rPr>
          <w:rFonts w:hint="eastAsia"/>
          <w:color w:val="FF0000"/>
        </w:rPr>
        <w:t>B</w:t>
      </w:r>
      <w:r>
        <w:rPr>
          <w:rFonts w:hint="eastAsia"/>
          <w:color w:val="FF0000"/>
        </w:rPr>
        <w:t>存在即刻单（尚未开始），预约</w:t>
      </w:r>
      <w:proofErr w:type="gramStart"/>
      <w:r>
        <w:rPr>
          <w:rFonts w:hint="eastAsia"/>
          <w:color w:val="FF0000"/>
        </w:rPr>
        <w:t>单用车</w:t>
      </w:r>
      <w:proofErr w:type="gramEnd"/>
      <w:r>
        <w:rPr>
          <w:rFonts w:hint="eastAsia"/>
          <w:color w:val="FF0000"/>
        </w:rPr>
        <w:t>时间与当前即刻单预估结束时间</w:t>
      </w:r>
      <w:r>
        <w:rPr>
          <w:rFonts w:hint="eastAsia"/>
          <w:color w:val="FF0000"/>
        </w:rPr>
        <w:t>&gt;1</w:t>
      </w:r>
      <w:r>
        <w:rPr>
          <w:rFonts w:hint="eastAsia"/>
          <w:color w:val="FF0000"/>
        </w:rPr>
        <w:t>小时；</w:t>
      </w:r>
      <w:r>
        <w:rPr>
          <w:rFonts w:hint="eastAsia"/>
          <w:color w:val="FF0000"/>
        </w:rPr>
        <w:t xml:space="preserve">C </w:t>
      </w:r>
      <w:r>
        <w:rPr>
          <w:rFonts w:hint="eastAsia"/>
          <w:color w:val="FF0000"/>
        </w:rPr>
        <w:t>存在预约单，与当前预约</w:t>
      </w:r>
      <w:proofErr w:type="gramStart"/>
      <w:r>
        <w:rPr>
          <w:rFonts w:hint="eastAsia"/>
          <w:color w:val="FF0000"/>
        </w:rPr>
        <w:t>单用车</w:t>
      </w:r>
      <w:proofErr w:type="gramEnd"/>
      <w:r>
        <w:rPr>
          <w:rFonts w:hint="eastAsia"/>
          <w:color w:val="FF0000"/>
        </w:rPr>
        <w:t>时间</w:t>
      </w:r>
      <w:proofErr w:type="gramStart"/>
      <w:r>
        <w:rPr>
          <w:rFonts w:hint="eastAsia"/>
          <w:color w:val="FF0000"/>
        </w:rPr>
        <w:t>不</w:t>
      </w:r>
      <w:proofErr w:type="gramEnd"/>
      <w:r>
        <w:rPr>
          <w:rFonts w:hint="eastAsia"/>
          <w:color w:val="FF0000"/>
        </w:rPr>
        <w:t>同日</w:t>
      </w:r>
    </w:p>
    <w:p w:rsidR="00DB6566" w:rsidRDefault="00DB6566" w:rsidP="00DB6566">
      <w:pPr>
        <w:rPr>
          <w:color w:val="FF0000"/>
        </w:rPr>
      </w:pPr>
      <w:r>
        <w:rPr>
          <w:color w:val="FF0000"/>
        </w:rPr>
        <w:t>3</w:t>
      </w:r>
      <w:r w:rsidRPr="00590B43">
        <w:rPr>
          <w:color w:val="FF0000"/>
        </w:rPr>
        <w:t xml:space="preserve"> </w:t>
      </w:r>
      <w:r>
        <w:rPr>
          <w:color w:val="FF0000"/>
        </w:rPr>
        <w:t>经营限制</w:t>
      </w:r>
      <w:r>
        <w:rPr>
          <w:rFonts w:hint="eastAsia"/>
          <w:color w:val="FF0000"/>
        </w:rPr>
        <w:t>：</w:t>
      </w:r>
      <w:r>
        <w:rPr>
          <w:color w:val="FF0000"/>
        </w:rPr>
        <w:t>经营区域含上下车地址所在行政区之一</w:t>
      </w:r>
    </w:p>
    <w:p w:rsidR="00DB6566" w:rsidRPr="00DB6566" w:rsidRDefault="00DB6566" w:rsidP="00DB6566">
      <w:pPr>
        <w:rPr>
          <w:color w:val="FF0000"/>
        </w:rPr>
      </w:pPr>
      <w:r>
        <w:rPr>
          <w:color w:val="FF0000"/>
        </w:rPr>
        <w:t xml:space="preserve">4 </w:t>
      </w:r>
      <w:r>
        <w:rPr>
          <w:color w:val="FF0000"/>
        </w:rPr>
        <w:t>行为限制</w:t>
      </w:r>
      <w:r>
        <w:rPr>
          <w:rFonts w:hint="eastAsia"/>
          <w:color w:val="FF0000"/>
        </w:rPr>
        <w:t>：</w:t>
      </w:r>
      <w:r>
        <w:rPr>
          <w:color w:val="FF0000"/>
        </w:rPr>
        <w:t>服务行为</w:t>
      </w:r>
      <w:r>
        <w:rPr>
          <w:rFonts w:hint="eastAsia"/>
          <w:color w:val="FF0000"/>
        </w:rPr>
        <w:t>，</w:t>
      </w:r>
      <w:r>
        <w:rPr>
          <w:color w:val="FF0000"/>
        </w:rPr>
        <w:t>按服务评级而定</w:t>
      </w:r>
      <w:r>
        <w:rPr>
          <w:rFonts w:hint="eastAsia"/>
          <w:color w:val="FF0000"/>
        </w:rPr>
        <w:t>，</w:t>
      </w:r>
      <w:r>
        <w:rPr>
          <w:color w:val="FF0000"/>
        </w:rPr>
        <w:t>服务评级暂</w:t>
      </w:r>
      <w:proofErr w:type="gramStart"/>
      <w:r>
        <w:rPr>
          <w:color w:val="FF0000"/>
        </w:rPr>
        <w:t>取服务</w:t>
      </w:r>
      <w:proofErr w:type="gramEnd"/>
      <w:r>
        <w:rPr>
          <w:color w:val="FF0000"/>
        </w:rPr>
        <w:t>星级</w:t>
      </w:r>
    </w:p>
    <w:p w:rsidR="00DB6566" w:rsidRPr="00F41735" w:rsidRDefault="00DB6566" w:rsidP="00DB6566">
      <w:pPr>
        <w:rPr>
          <w:color w:val="FF0000"/>
        </w:rPr>
      </w:pPr>
      <w:r>
        <w:rPr>
          <w:color w:val="FF0000"/>
        </w:rPr>
        <w:t xml:space="preserve">5 </w:t>
      </w:r>
      <w:r>
        <w:rPr>
          <w:color w:val="FF0000"/>
        </w:rPr>
        <w:t>推送限制</w:t>
      </w:r>
      <w:r>
        <w:rPr>
          <w:rFonts w:hint="eastAsia"/>
          <w:color w:val="FF0000"/>
        </w:rPr>
        <w:t>：</w:t>
      </w:r>
      <w:r>
        <w:rPr>
          <w:color w:val="FF0000"/>
        </w:rPr>
        <w:t>推送数量</w:t>
      </w:r>
      <w:r>
        <w:rPr>
          <w:rFonts w:hint="eastAsia"/>
          <w:color w:val="FF0000"/>
        </w:rPr>
        <w:t>，</w:t>
      </w:r>
      <w:r>
        <w:rPr>
          <w:color w:val="FF0000"/>
        </w:rPr>
        <w:t>如限制且查找数</w:t>
      </w:r>
      <w:r>
        <w:rPr>
          <w:rFonts w:hint="eastAsia"/>
          <w:color w:val="FF0000"/>
        </w:rPr>
        <w:t>&gt;</w:t>
      </w:r>
      <w:r>
        <w:rPr>
          <w:rFonts w:hint="eastAsia"/>
          <w:color w:val="FF0000"/>
        </w:rPr>
        <w:t>推送数，则按服务评级从高到低排序，取最大推送数；轮询中已推送对象不再重复推送</w:t>
      </w:r>
    </w:p>
    <w:p w:rsidR="00AE3770" w:rsidRPr="00C63652" w:rsidRDefault="00DB6566" w:rsidP="005E424A">
      <w:pPr>
        <w:rPr>
          <w:b/>
        </w:rPr>
      </w:pPr>
      <w:r w:rsidRPr="00C63652">
        <w:rPr>
          <w:b/>
        </w:rPr>
        <w:t>预约用车若调度系统派单应具备以下条件</w:t>
      </w:r>
      <w:r w:rsidRPr="00C63652">
        <w:rPr>
          <w:rFonts w:hint="eastAsia"/>
          <w:b/>
        </w:rPr>
        <w:t>：</w:t>
      </w:r>
    </w:p>
    <w:p w:rsidR="00DB6566" w:rsidRPr="00590B43" w:rsidRDefault="00DB6566" w:rsidP="00DB6566">
      <w:pPr>
        <w:rPr>
          <w:color w:val="FF0000"/>
        </w:rPr>
      </w:pPr>
      <w:r w:rsidRPr="00590B43">
        <w:rPr>
          <w:rFonts w:hint="eastAsia"/>
          <w:color w:val="FF0000"/>
        </w:rPr>
        <w:t>1</w:t>
      </w:r>
      <w:r w:rsidRPr="00590B43">
        <w:rPr>
          <w:color w:val="FF0000"/>
        </w:rPr>
        <w:t xml:space="preserve"> </w:t>
      </w:r>
      <w:r>
        <w:rPr>
          <w:rFonts w:hint="eastAsia"/>
          <w:color w:val="FF0000"/>
        </w:rPr>
        <w:t>状态</w:t>
      </w:r>
      <w:r>
        <w:rPr>
          <w:color w:val="FF0000"/>
        </w:rPr>
        <w:t>限制</w:t>
      </w:r>
      <w:r>
        <w:rPr>
          <w:rFonts w:hint="eastAsia"/>
          <w:color w:val="FF0000"/>
        </w:rPr>
        <w:t>：</w:t>
      </w:r>
      <w:r>
        <w:rPr>
          <w:color w:val="FF0000"/>
        </w:rPr>
        <w:t>当班</w:t>
      </w:r>
      <w:r>
        <w:rPr>
          <w:rFonts w:hint="eastAsia"/>
          <w:color w:val="FF0000"/>
        </w:rPr>
        <w:t>（空闲）</w:t>
      </w:r>
    </w:p>
    <w:p w:rsidR="00DB6566" w:rsidRPr="00590B43" w:rsidRDefault="00DB6566" w:rsidP="00DB6566">
      <w:pPr>
        <w:rPr>
          <w:color w:val="FF0000"/>
        </w:rPr>
      </w:pPr>
      <w:r>
        <w:rPr>
          <w:color w:val="FF0000"/>
        </w:rPr>
        <w:t>2</w:t>
      </w:r>
      <w:r w:rsidRPr="00590B43">
        <w:rPr>
          <w:color w:val="FF0000"/>
        </w:rPr>
        <w:t xml:space="preserve"> </w:t>
      </w:r>
      <w:r>
        <w:rPr>
          <w:rFonts w:hint="eastAsia"/>
          <w:color w:val="FF0000"/>
        </w:rPr>
        <w:t>订单</w:t>
      </w:r>
      <w:r>
        <w:rPr>
          <w:color w:val="FF0000"/>
        </w:rPr>
        <w:t>限制</w:t>
      </w:r>
      <w:r>
        <w:rPr>
          <w:rFonts w:hint="eastAsia"/>
          <w:color w:val="FF0000"/>
        </w:rPr>
        <w:t>：</w:t>
      </w:r>
      <w:r>
        <w:rPr>
          <w:rFonts w:hint="eastAsia"/>
          <w:color w:val="FF0000"/>
        </w:rPr>
        <w:t xml:space="preserve">A </w:t>
      </w:r>
      <w:r>
        <w:rPr>
          <w:rFonts w:hint="eastAsia"/>
          <w:color w:val="FF0000"/>
        </w:rPr>
        <w:t>不存在服务中订单；</w:t>
      </w:r>
      <w:r>
        <w:rPr>
          <w:rFonts w:hint="eastAsia"/>
          <w:color w:val="FF0000"/>
        </w:rPr>
        <w:t>B</w:t>
      </w:r>
      <w:r>
        <w:rPr>
          <w:rFonts w:hint="eastAsia"/>
          <w:color w:val="FF0000"/>
        </w:rPr>
        <w:t>存在即刻单（尚未开始），预约</w:t>
      </w:r>
      <w:proofErr w:type="gramStart"/>
      <w:r>
        <w:rPr>
          <w:rFonts w:hint="eastAsia"/>
          <w:color w:val="FF0000"/>
        </w:rPr>
        <w:t>单用车</w:t>
      </w:r>
      <w:proofErr w:type="gramEnd"/>
      <w:r>
        <w:rPr>
          <w:rFonts w:hint="eastAsia"/>
          <w:color w:val="FF0000"/>
        </w:rPr>
        <w:t>时间与当前即刻单预估结束时间</w:t>
      </w:r>
      <w:r>
        <w:rPr>
          <w:rFonts w:hint="eastAsia"/>
          <w:color w:val="FF0000"/>
        </w:rPr>
        <w:t>&gt;1</w:t>
      </w:r>
      <w:r>
        <w:rPr>
          <w:rFonts w:hint="eastAsia"/>
          <w:color w:val="FF0000"/>
        </w:rPr>
        <w:t>小时；</w:t>
      </w:r>
      <w:r>
        <w:rPr>
          <w:rFonts w:hint="eastAsia"/>
          <w:color w:val="FF0000"/>
        </w:rPr>
        <w:t xml:space="preserve">C </w:t>
      </w:r>
      <w:r>
        <w:rPr>
          <w:rFonts w:hint="eastAsia"/>
          <w:color w:val="FF0000"/>
        </w:rPr>
        <w:t>存在预约单，与当前预约</w:t>
      </w:r>
      <w:proofErr w:type="gramStart"/>
      <w:r>
        <w:rPr>
          <w:rFonts w:hint="eastAsia"/>
          <w:color w:val="FF0000"/>
        </w:rPr>
        <w:t>单用车</w:t>
      </w:r>
      <w:proofErr w:type="gramEnd"/>
      <w:r>
        <w:rPr>
          <w:rFonts w:hint="eastAsia"/>
          <w:color w:val="FF0000"/>
        </w:rPr>
        <w:t>时间</w:t>
      </w:r>
      <w:proofErr w:type="gramStart"/>
      <w:r>
        <w:rPr>
          <w:rFonts w:hint="eastAsia"/>
          <w:color w:val="FF0000"/>
        </w:rPr>
        <w:t>不</w:t>
      </w:r>
      <w:proofErr w:type="gramEnd"/>
      <w:r>
        <w:rPr>
          <w:rFonts w:hint="eastAsia"/>
          <w:color w:val="FF0000"/>
        </w:rPr>
        <w:t>同日；</w:t>
      </w:r>
      <w:r>
        <w:rPr>
          <w:rFonts w:hint="eastAsia"/>
          <w:color w:val="FF0000"/>
        </w:rPr>
        <w:t>D</w:t>
      </w:r>
      <w:r>
        <w:rPr>
          <w:color w:val="FF0000"/>
        </w:rPr>
        <w:t xml:space="preserve"> </w:t>
      </w:r>
      <w:r>
        <w:rPr>
          <w:color w:val="FF0000"/>
        </w:rPr>
        <w:t>不存在未抢订单</w:t>
      </w:r>
      <w:r>
        <w:rPr>
          <w:rFonts w:hint="eastAsia"/>
          <w:color w:val="FF0000"/>
        </w:rPr>
        <w:t>（如限制）</w:t>
      </w:r>
    </w:p>
    <w:p w:rsidR="00DB6566" w:rsidRDefault="00DB6566" w:rsidP="00DB6566">
      <w:pPr>
        <w:rPr>
          <w:color w:val="FF0000"/>
        </w:rPr>
      </w:pPr>
      <w:r>
        <w:rPr>
          <w:color w:val="FF0000"/>
        </w:rPr>
        <w:t>3</w:t>
      </w:r>
      <w:r w:rsidRPr="00590B43">
        <w:rPr>
          <w:color w:val="FF0000"/>
        </w:rPr>
        <w:t xml:space="preserve"> </w:t>
      </w:r>
      <w:r>
        <w:rPr>
          <w:color w:val="FF0000"/>
        </w:rPr>
        <w:t>经营限制</w:t>
      </w:r>
      <w:r>
        <w:rPr>
          <w:rFonts w:hint="eastAsia"/>
          <w:color w:val="FF0000"/>
        </w:rPr>
        <w:t>：</w:t>
      </w:r>
      <w:r>
        <w:rPr>
          <w:color w:val="FF0000"/>
        </w:rPr>
        <w:t>经营区域含上下车地址所在行政区之一</w:t>
      </w:r>
    </w:p>
    <w:p w:rsidR="00DB6566" w:rsidRPr="00DB6566" w:rsidRDefault="00DB6566" w:rsidP="00DB6566">
      <w:pPr>
        <w:rPr>
          <w:color w:val="FF0000"/>
        </w:rPr>
      </w:pPr>
      <w:r>
        <w:rPr>
          <w:color w:val="FF0000"/>
        </w:rPr>
        <w:t xml:space="preserve">4 </w:t>
      </w:r>
      <w:r>
        <w:rPr>
          <w:color w:val="FF0000"/>
        </w:rPr>
        <w:t>行为限制</w:t>
      </w:r>
      <w:r>
        <w:rPr>
          <w:rFonts w:hint="eastAsia"/>
          <w:color w:val="FF0000"/>
        </w:rPr>
        <w:t>：</w:t>
      </w:r>
      <w:r>
        <w:rPr>
          <w:color w:val="FF0000"/>
        </w:rPr>
        <w:t>服务行为</w:t>
      </w:r>
      <w:r>
        <w:rPr>
          <w:rFonts w:hint="eastAsia"/>
          <w:color w:val="FF0000"/>
        </w:rPr>
        <w:t>，</w:t>
      </w:r>
      <w:r>
        <w:rPr>
          <w:color w:val="FF0000"/>
        </w:rPr>
        <w:t>按服务评级而定</w:t>
      </w:r>
      <w:r>
        <w:rPr>
          <w:rFonts w:hint="eastAsia"/>
          <w:color w:val="FF0000"/>
        </w:rPr>
        <w:t>，</w:t>
      </w:r>
      <w:r>
        <w:rPr>
          <w:color w:val="FF0000"/>
        </w:rPr>
        <w:t>服务评级暂</w:t>
      </w:r>
      <w:proofErr w:type="gramStart"/>
      <w:r>
        <w:rPr>
          <w:color w:val="FF0000"/>
        </w:rPr>
        <w:t>取服务</w:t>
      </w:r>
      <w:proofErr w:type="gramEnd"/>
      <w:r>
        <w:rPr>
          <w:color w:val="FF0000"/>
        </w:rPr>
        <w:t>星级</w:t>
      </w:r>
    </w:p>
    <w:p w:rsidR="00DB6566" w:rsidRPr="00F41735" w:rsidRDefault="00DB6566" w:rsidP="00DB6566">
      <w:pPr>
        <w:rPr>
          <w:color w:val="FF0000"/>
        </w:rPr>
      </w:pPr>
      <w:r>
        <w:rPr>
          <w:color w:val="FF0000"/>
        </w:rPr>
        <w:t xml:space="preserve">5 </w:t>
      </w:r>
      <w:r>
        <w:rPr>
          <w:color w:val="FF0000"/>
        </w:rPr>
        <w:t>推送限制</w:t>
      </w:r>
      <w:r>
        <w:rPr>
          <w:rFonts w:hint="eastAsia"/>
          <w:color w:val="FF0000"/>
        </w:rPr>
        <w:t>：</w:t>
      </w:r>
      <w:r>
        <w:rPr>
          <w:color w:val="FF0000"/>
        </w:rPr>
        <w:t>推送数量</w:t>
      </w:r>
      <w:r>
        <w:rPr>
          <w:rFonts w:hint="eastAsia"/>
          <w:color w:val="FF0000"/>
        </w:rPr>
        <w:t>，</w:t>
      </w:r>
      <w:r>
        <w:rPr>
          <w:color w:val="FF0000"/>
        </w:rPr>
        <w:t>如限制且查找数</w:t>
      </w:r>
      <w:r>
        <w:rPr>
          <w:rFonts w:hint="eastAsia"/>
          <w:color w:val="FF0000"/>
        </w:rPr>
        <w:t>&gt;</w:t>
      </w:r>
      <w:r>
        <w:rPr>
          <w:rFonts w:hint="eastAsia"/>
          <w:color w:val="FF0000"/>
        </w:rPr>
        <w:t>推送数，则按服务评级从高到低排序，取前</w:t>
      </w:r>
      <w:r>
        <w:rPr>
          <w:rFonts w:hint="eastAsia"/>
          <w:color w:val="FF0000"/>
        </w:rPr>
        <w:t>x</w:t>
      </w:r>
      <w:r>
        <w:rPr>
          <w:rFonts w:hint="eastAsia"/>
          <w:color w:val="FF0000"/>
        </w:rPr>
        <w:t>名</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BC650A" w:rsidTr="005836B4">
        <w:trPr>
          <w:trHeight w:val="729"/>
        </w:trPr>
        <w:tc>
          <w:tcPr>
            <w:tcW w:w="1387" w:type="dxa"/>
            <w:vMerge w:val="restart"/>
            <w:vAlign w:val="center"/>
          </w:tcPr>
          <w:p w:rsidR="00BC650A" w:rsidRDefault="00BC650A" w:rsidP="005836B4">
            <w:pPr>
              <w:jc w:val="center"/>
            </w:pPr>
            <w:r>
              <w:rPr>
                <w:rFonts w:asciiTheme="minorEastAsia" w:hAnsiTheme="minorEastAsia" w:hint="eastAsia"/>
              </w:rPr>
              <w:lastRenderedPageBreak/>
              <w:t>Ⅴ</w:t>
            </w:r>
            <w:r>
              <w:rPr>
                <w:rFonts w:hint="eastAsia"/>
              </w:rPr>
              <w:t>-</w:t>
            </w:r>
            <w:r>
              <w:t>B-02</w:t>
            </w:r>
          </w:p>
        </w:tc>
        <w:tc>
          <w:tcPr>
            <w:tcW w:w="1116" w:type="dxa"/>
            <w:vAlign w:val="center"/>
          </w:tcPr>
          <w:p w:rsidR="00BC650A" w:rsidRDefault="00BC650A" w:rsidP="005836B4">
            <w:r>
              <w:t>说明</w:t>
            </w:r>
          </w:p>
        </w:tc>
        <w:tc>
          <w:tcPr>
            <w:tcW w:w="5157" w:type="dxa"/>
            <w:vAlign w:val="center"/>
          </w:tcPr>
          <w:p w:rsidR="00BC650A" w:rsidRPr="00F0182A" w:rsidRDefault="00BC650A" w:rsidP="005836B4"/>
        </w:tc>
        <w:tc>
          <w:tcPr>
            <w:tcW w:w="2302" w:type="dxa"/>
            <w:vAlign w:val="center"/>
          </w:tcPr>
          <w:p w:rsidR="00BC650A" w:rsidRPr="00054E2A" w:rsidRDefault="00BC650A" w:rsidP="005836B4"/>
        </w:tc>
      </w:tr>
      <w:tr w:rsidR="00BC650A" w:rsidTr="005836B4">
        <w:trPr>
          <w:trHeight w:val="729"/>
        </w:trPr>
        <w:tc>
          <w:tcPr>
            <w:tcW w:w="1387" w:type="dxa"/>
            <w:vMerge/>
            <w:vAlign w:val="center"/>
          </w:tcPr>
          <w:p w:rsidR="00BC650A" w:rsidRDefault="00BC650A" w:rsidP="00BC650A">
            <w:pPr>
              <w:jc w:val="center"/>
              <w:rPr>
                <w:rFonts w:asciiTheme="minorEastAsia" w:hAnsiTheme="minorEastAsia"/>
              </w:rPr>
            </w:pPr>
          </w:p>
        </w:tc>
        <w:tc>
          <w:tcPr>
            <w:tcW w:w="1116" w:type="dxa"/>
            <w:vAlign w:val="center"/>
          </w:tcPr>
          <w:p w:rsidR="00BC650A" w:rsidRDefault="00BC650A" w:rsidP="00BC650A">
            <w:r>
              <w:t>新增</w:t>
            </w:r>
          </w:p>
        </w:tc>
        <w:tc>
          <w:tcPr>
            <w:tcW w:w="5157" w:type="dxa"/>
            <w:vAlign w:val="center"/>
          </w:tcPr>
          <w:p w:rsidR="00BC650A" w:rsidRPr="00F0182A" w:rsidRDefault="00BC650A" w:rsidP="00BC650A">
            <w:r>
              <w:t>点击跳转至新增页面</w:t>
            </w:r>
            <w:r>
              <w:rPr>
                <w:rFonts w:asciiTheme="minorEastAsia" w:hAnsiTheme="minorEastAsia" w:hint="eastAsia"/>
              </w:rPr>
              <w:t>Ⅴ</w:t>
            </w:r>
            <w:r>
              <w:rPr>
                <w:rFonts w:hint="eastAsia"/>
              </w:rPr>
              <w:t>-</w:t>
            </w:r>
            <w:r>
              <w:t>B-02</w:t>
            </w:r>
            <w:r>
              <w:rPr>
                <w:rFonts w:hint="eastAsia"/>
              </w:rPr>
              <w:t>-</w:t>
            </w:r>
            <w:r>
              <w:t>01</w:t>
            </w:r>
          </w:p>
        </w:tc>
        <w:tc>
          <w:tcPr>
            <w:tcW w:w="2302" w:type="dxa"/>
            <w:vAlign w:val="center"/>
          </w:tcPr>
          <w:p w:rsidR="00BC650A" w:rsidRPr="00054E2A" w:rsidRDefault="00BC650A" w:rsidP="00BC650A"/>
        </w:tc>
      </w:tr>
      <w:tr w:rsidR="00BC650A" w:rsidTr="005836B4">
        <w:trPr>
          <w:trHeight w:val="729"/>
        </w:trPr>
        <w:tc>
          <w:tcPr>
            <w:tcW w:w="1387" w:type="dxa"/>
            <w:vMerge/>
            <w:vAlign w:val="center"/>
          </w:tcPr>
          <w:p w:rsidR="00BC650A" w:rsidRDefault="00BC650A" w:rsidP="005836B4">
            <w:pPr>
              <w:jc w:val="center"/>
              <w:rPr>
                <w:rFonts w:asciiTheme="minorEastAsia" w:hAnsiTheme="minorEastAsia"/>
              </w:rPr>
            </w:pPr>
          </w:p>
        </w:tc>
        <w:tc>
          <w:tcPr>
            <w:tcW w:w="1116" w:type="dxa"/>
            <w:vAlign w:val="center"/>
          </w:tcPr>
          <w:p w:rsidR="00BC650A" w:rsidRDefault="00BC650A" w:rsidP="005836B4">
            <w:r>
              <w:t>查询</w:t>
            </w:r>
          </w:p>
        </w:tc>
        <w:tc>
          <w:tcPr>
            <w:tcW w:w="5157" w:type="dxa"/>
            <w:vAlign w:val="center"/>
          </w:tcPr>
          <w:p w:rsidR="00BC650A" w:rsidRDefault="00BC650A" w:rsidP="005836B4">
            <w:r>
              <w:rPr>
                <w:rFonts w:hint="eastAsia"/>
              </w:rPr>
              <w:t xml:space="preserve">1 </w:t>
            </w:r>
            <w:r>
              <w:rPr>
                <w:rFonts w:hint="eastAsia"/>
              </w:rPr>
              <w:t>“城市”联想输入框，可搜索城市为下方列表中的所有城市；“用车类型”包括“全部”“即刻用车”“预约车”，默认“全部”；“派单模式”包括“全部”“强派”“抢派”“抢单”，默认“全部”；“派单类别”包括“全部”“系统”“系统</w:t>
            </w:r>
            <w:r>
              <w:rPr>
                <w:rFonts w:hint="eastAsia"/>
              </w:rPr>
              <w:t>+</w:t>
            </w:r>
            <w:r>
              <w:rPr>
                <w:rFonts w:hint="eastAsia"/>
              </w:rPr>
              <w:t>人工”，默认“全部”</w:t>
            </w:r>
          </w:p>
          <w:p w:rsidR="00BC650A" w:rsidRDefault="00BC650A" w:rsidP="00AC48B9">
            <w:r>
              <w:rPr>
                <w:rFonts w:hint="eastAsia"/>
              </w:rPr>
              <w:t>2</w:t>
            </w:r>
            <w:r>
              <w:t xml:space="preserve"> </w:t>
            </w:r>
            <w:r>
              <w:t>点击</w:t>
            </w:r>
            <w:r>
              <w:rPr>
                <w:rFonts w:hint="eastAsia"/>
              </w:rPr>
              <w:t>“查询”按键，在下方显示查询结果</w:t>
            </w:r>
          </w:p>
          <w:p w:rsidR="00BC650A" w:rsidRPr="003B0482" w:rsidRDefault="00BC650A" w:rsidP="00AC48B9">
            <w:r>
              <w:t xml:space="preserve">3 </w:t>
            </w:r>
            <w:r>
              <w:rPr>
                <w:rFonts w:hint="eastAsia"/>
              </w:rPr>
              <w:t>点击“清空”按键，初始化查询条件和结果</w:t>
            </w:r>
          </w:p>
        </w:tc>
        <w:tc>
          <w:tcPr>
            <w:tcW w:w="2302" w:type="dxa"/>
            <w:vAlign w:val="center"/>
          </w:tcPr>
          <w:p w:rsidR="00BC650A" w:rsidRPr="00054E2A" w:rsidRDefault="00BC650A" w:rsidP="005836B4"/>
        </w:tc>
      </w:tr>
      <w:tr w:rsidR="00BC650A" w:rsidTr="005836B4">
        <w:trPr>
          <w:trHeight w:val="729"/>
        </w:trPr>
        <w:tc>
          <w:tcPr>
            <w:tcW w:w="1387" w:type="dxa"/>
            <w:vMerge/>
            <w:vAlign w:val="center"/>
          </w:tcPr>
          <w:p w:rsidR="00BC650A" w:rsidRDefault="00BC650A" w:rsidP="005836B4">
            <w:pPr>
              <w:jc w:val="center"/>
              <w:rPr>
                <w:rFonts w:asciiTheme="minorEastAsia" w:hAnsiTheme="minorEastAsia"/>
              </w:rPr>
            </w:pPr>
          </w:p>
        </w:tc>
        <w:tc>
          <w:tcPr>
            <w:tcW w:w="1116" w:type="dxa"/>
            <w:vAlign w:val="center"/>
          </w:tcPr>
          <w:p w:rsidR="00BC650A" w:rsidRDefault="00BC650A" w:rsidP="005836B4">
            <w:r>
              <w:t>列表</w:t>
            </w:r>
          </w:p>
        </w:tc>
        <w:tc>
          <w:tcPr>
            <w:tcW w:w="5157" w:type="dxa"/>
            <w:vAlign w:val="center"/>
          </w:tcPr>
          <w:p w:rsidR="00BC650A" w:rsidRDefault="00BC650A" w:rsidP="005836B4">
            <w:r>
              <w:rPr>
                <w:rFonts w:hint="eastAsia"/>
              </w:rPr>
              <w:t xml:space="preserve">1 </w:t>
            </w:r>
            <w:r>
              <w:rPr>
                <w:rFonts w:hint="eastAsia"/>
              </w:rPr>
              <w:t>字段如原型，不赘述。若新增规则时没有某项内容，则用“</w:t>
            </w:r>
            <w:r>
              <w:rPr>
                <w:rFonts w:hint="eastAsia"/>
              </w:rPr>
              <w:t>/</w:t>
            </w:r>
            <w:r>
              <w:rPr>
                <w:rFonts w:hint="eastAsia"/>
              </w:rPr>
              <w:t>”表示</w:t>
            </w:r>
          </w:p>
          <w:p w:rsidR="00BC650A" w:rsidRDefault="00BC650A" w:rsidP="005836B4">
            <w:r>
              <w:rPr>
                <w:rFonts w:hint="eastAsia"/>
              </w:rPr>
              <w:t xml:space="preserve">2 </w:t>
            </w:r>
            <w:r>
              <w:rPr>
                <w:rFonts w:hint="eastAsia"/>
              </w:rPr>
              <w:t>列表锁定前两排，不随滑动条滑动</w:t>
            </w:r>
          </w:p>
          <w:p w:rsidR="00BC650A" w:rsidRDefault="00BC650A" w:rsidP="005836B4">
            <w:r>
              <w:t xml:space="preserve">3 </w:t>
            </w:r>
            <w:r>
              <w:t>列表以城市首字母按字母表的顺序排序</w:t>
            </w:r>
            <w:r>
              <w:rPr>
                <w:rFonts w:hint="eastAsia"/>
              </w:rPr>
              <w:t>，</w:t>
            </w:r>
            <w:r>
              <w:t>相同城市</w:t>
            </w:r>
            <w:r>
              <w:rPr>
                <w:rFonts w:hint="eastAsia"/>
              </w:rPr>
              <w:t>，“即刻用车”派单规则在前，“预约用车”在后</w:t>
            </w:r>
          </w:p>
          <w:p w:rsidR="00BC650A" w:rsidRDefault="00BC650A" w:rsidP="005836B4">
            <w:r>
              <w:t xml:space="preserve">4 </w:t>
            </w:r>
            <w:r>
              <w:t>点击</w:t>
            </w:r>
            <w:r>
              <w:rPr>
                <w:rFonts w:hint="eastAsia"/>
              </w:rPr>
              <w:t>“修改”跳转至</w:t>
            </w:r>
            <w:r>
              <w:rPr>
                <w:rFonts w:asciiTheme="minorEastAsia" w:hAnsiTheme="minorEastAsia" w:hint="eastAsia"/>
              </w:rPr>
              <w:t>Ⅴ</w:t>
            </w:r>
            <w:r>
              <w:rPr>
                <w:rFonts w:hint="eastAsia"/>
              </w:rPr>
              <w:t>-</w:t>
            </w:r>
            <w:r>
              <w:t>B-02</w:t>
            </w:r>
            <w:r>
              <w:rPr>
                <w:rFonts w:hint="eastAsia"/>
              </w:rPr>
              <w:t>-</w:t>
            </w:r>
            <w:r>
              <w:t>02</w:t>
            </w:r>
            <w:r>
              <w:t>页面</w:t>
            </w:r>
          </w:p>
          <w:p w:rsidR="00BC650A" w:rsidRDefault="00BC650A" w:rsidP="005836B4">
            <w:r>
              <w:t xml:space="preserve">5 </w:t>
            </w:r>
            <w:r>
              <w:rPr>
                <w:rFonts w:hint="eastAsia"/>
              </w:rPr>
              <w:t>“禁用”状态的规则显示“启用”按键，点击启用规则，</w:t>
            </w:r>
            <w:proofErr w:type="gramStart"/>
            <w:r>
              <w:rPr>
                <w:rFonts w:hint="eastAsia"/>
              </w:rPr>
              <w:t>浮窗提示</w:t>
            </w:r>
            <w:proofErr w:type="gramEnd"/>
            <w:r>
              <w:rPr>
                <w:rFonts w:hint="eastAsia"/>
              </w:rPr>
              <w:t>文案“启用成功”，同时生成一条历史记录</w:t>
            </w:r>
          </w:p>
          <w:p w:rsidR="00BC650A" w:rsidRDefault="00BC650A" w:rsidP="005836B4">
            <w:r>
              <w:rPr>
                <w:rFonts w:hint="eastAsia"/>
              </w:rPr>
              <w:t xml:space="preserve">6 </w:t>
            </w:r>
            <w:r>
              <w:rPr>
                <w:rFonts w:hint="eastAsia"/>
              </w:rPr>
              <w:t>“启用”状态的规则显示“禁用”按键，点击禁用规则，</w:t>
            </w:r>
            <w:proofErr w:type="gramStart"/>
            <w:r>
              <w:rPr>
                <w:rFonts w:hint="eastAsia"/>
              </w:rPr>
              <w:t>浮窗提示</w:t>
            </w:r>
            <w:proofErr w:type="gramEnd"/>
            <w:r>
              <w:rPr>
                <w:rFonts w:hint="eastAsia"/>
              </w:rPr>
              <w:t>文案“禁用成功”，同时生成一条历史记录</w:t>
            </w:r>
          </w:p>
          <w:p w:rsidR="00BC650A" w:rsidRDefault="00BC650A" w:rsidP="00BC650A">
            <w:r>
              <w:t xml:space="preserve">7 </w:t>
            </w:r>
            <w:r>
              <w:t>点击</w:t>
            </w:r>
            <w:r>
              <w:rPr>
                <w:rFonts w:hint="eastAsia"/>
              </w:rPr>
              <w:t>“历史”跳转至</w:t>
            </w:r>
            <w:r>
              <w:rPr>
                <w:rFonts w:asciiTheme="minorEastAsia" w:hAnsiTheme="minorEastAsia" w:hint="eastAsia"/>
              </w:rPr>
              <w:t>Ⅴ</w:t>
            </w:r>
            <w:r>
              <w:rPr>
                <w:rFonts w:hint="eastAsia"/>
              </w:rPr>
              <w:t>-</w:t>
            </w:r>
            <w:r>
              <w:t>B-02</w:t>
            </w:r>
            <w:r>
              <w:rPr>
                <w:rFonts w:hint="eastAsia"/>
              </w:rPr>
              <w:t>-</w:t>
            </w:r>
            <w:r>
              <w:t>03</w:t>
            </w:r>
            <w:r>
              <w:t>页面</w:t>
            </w:r>
          </w:p>
          <w:p w:rsidR="00BC650A" w:rsidRPr="00B639AC" w:rsidRDefault="00BC650A" w:rsidP="005836B4">
            <w:r>
              <w:rPr>
                <w:rFonts w:hint="eastAsia"/>
              </w:rPr>
              <w:t>8</w:t>
            </w:r>
            <w:r>
              <w:t xml:space="preserve"> </w:t>
            </w:r>
            <w:r>
              <w:t>翻页控件参照一期</w:t>
            </w:r>
            <w:r>
              <w:rPr>
                <w:rFonts w:hint="eastAsia"/>
              </w:rPr>
              <w:t>。</w:t>
            </w:r>
          </w:p>
        </w:tc>
        <w:tc>
          <w:tcPr>
            <w:tcW w:w="2302" w:type="dxa"/>
            <w:vAlign w:val="center"/>
          </w:tcPr>
          <w:p w:rsidR="00BC650A" w:rsidRPr="00054E2A" w:rsidRDefault="00BC650A" w:rsidP="005836B4"/>
        </w:tc>
      </w:tr>
      <w:tr w:rsidR="001906E6" w:rsidTr="005836B4">
        <w:trPr>
          <w:trHeight w:val="729"/>
        </w:trPr>
        <w:tc>
          <w:tcPr>
            <w:tcW w:w="1387" w:type="dxa"/>
            <w:vMerge w:val="restart"/>
            <w:vAlign w:val="center"/>
          </w:tcPr>
          <w:p w:rsidR="001906E6" w:rsidRDefault="001906E6" w:rsidP="005836B4">
            <w:pPr>
              <w:jc w:val="center"/>
              <w:rPr>
                <w:rFonts w:asciiTheme="minorEastAsia" w:hAnsiTheme="minorEastAsia"/>
              </w:rPr>
            </w:pPr>
            <w:r>
              <w:rPr>
                <w:rFonts w:asciiTheme="minorEastAsia" w:hAnsiTheme="minorEastAsia" w:hint="eastAsia"/>
              </w:rPr>
              <w:t>Ⅴ</w:t>
            </w:r>
            <w:r>
              <w:rPr>
                <w:rFonts w:hint="eastAsia"/>
              </w:rPr>
              <w:t>-</w:t>
            </w:r>
            <w:r>
              <w:t>B-02</w:t>
            </w:r>
            <w:r>
              <w:rPr>
                <w:rFonts w:hint="eastAsia"/>
              </w:rPr>
              <w:t>-</w:t>
            </w:r>
            <w:r>
              <w:t>01</w:t>
            </w:r>
          </w:p>
        </w:tc>
        <w:tc>
          <w:tcPr>
            <w:tcW w:w="1116" w:type="dxa"/>
            <w:vAlign w:val="center"/>
          </w:tcPr>
          <w:p w:rsidR="001906E6" w:rsidRDefault="001906E6" w:rsidP="005836B4">
            <w:r>
              <w:t>说明</w:t>
            </w:r>
          </w:p>
        </w:tc>
        <w:tc>
          <w:tcPr>
            <w:tcW w:w="5157" w:type="dxa"/>
            <w:vAlign w:val="center"/>
          </w:tcPr>
          <w:p w:rsidR="001906E6" w:rsidRDefault="001906E6" w:rsidP="005836B4">
            <w:r>
              <w:rPr>
                <w:rFonts w:hint="eastAsia"/>
              </w:rPr>
              <w:t>字段如原型，不赘述。</w:t>
            </w:r>
          </w:p>
        </w:tc>
        <w:tc>
          <w:tcPr>
            <w:tcW w:w="2302" w:type="dxa"/>
            <w:vAlign w:val="center"/>
          </w:tcPr>
          <w:p w:rsidR="001906E6" w:rsidRPr="00054E2A" w:rsidRDefault="001906E6" w:rsidP="005836B4"/>
        </w:tc>
      </w:tr>
      <w:tr w:rsidR="001906E6" w:rsidTr="005836B4">
        <w:trPr>
          <w:trHeight w:val="729"/>
        </w:trPr>
        <w:tc>
          <w:tcPr>
            <w:tcW w:w="1387" w:type="dxa"/>
            <w:vMerge/>
            <w:vAlign w:val="center"/>
          </w:tcPr>
          <w:p w:rsidR="001906E6" w:rsidRDefault="001906E6" w:rsidP="005836B4">
            <w:pPr>
              <w:jc w:val="center"/>
              <w:rPr>
                <w:rFonts w:asciiTheme="minorEastAsia" w:hAnsiTheme="minorEastAsia"/>
              </w:rPr>
            </w:pPr>
          </w:p>
        </w:tc>
        <w:tc>
          <w:tcPr>
            <w:tcW w:w="1116" w:type="dxa"/>
            <w:vAlign w:val="center"/>
          </w:tcPr>
          <w:p w:rsidR="001906E6" w:rsidRDefault="001906E6" w:rsidP="005836B4">
            <w:r>
              <w:rPr>
                <w:rFonts w:hint="eastAsia"/>
              </w:rPr>
              <w:t>城市名称</w:t>
            </w:r>
          </w:p>
        </w:tc>
        <w:tc>
          <w:tcPr>
            <w:tcW w:w="5157" w:type="dxa"/>
            <w:vAlign w:val="center"/>
          </w:tcPr>
          <w:p w:rsidR="001906E6" w:rsidRDefault="001906E6" w:rsidP="005836B4">
            <w:r>
              <w:rPr>
                <w:rFonts w:hint="eastAsia"/>
              </w:rPr>
              <w:t>必填项，采用公共规则“城市选择控件</w:t>
            </w:r>
            <w:r>
              <w:rPr>
                <w:rFonts w:hint="eastAsia"/>
              </w:rPr>
              <w:t>1</w:t>
            </w:r>
            <w:r>
              <w:rPr>
                <w:rFonts w:hint="eastAsia"/>
              </w:rPr>
              <w:t>”</w:t>
            </w:r>
          </w:p>
        </w:tc>
        <w:tc>
          <w:tcPr>
            <w:tcW w:w="2302" w:type="dxa"/>
            <w:vAlign w:val="center"/>
          </w:tcPr>
          <w:p w:rsidR="001906E6" w:rsidRPr="00054E2A" w:rsidRDefault="001906E6" w:rsidP="005836B4"/>
        </w:tc>
      </w:tr>
      <w:tr w:rsidR="001906E6" w:rsidTr="005836B4">
        <w:trPr>
          <w:trHeight w:val="729"/>
        </w:trPr>
        <w:tc>
          <w:tcPr>
            <w:tcW w:w="1387" w:type="dxa"/>
            <w:vMerge/>
            <w:vAlign w:val="center"/>
          </w:tcPr>
          <w:p w:rsidR="001906E6" w:rsidRDefault="001906E6" w:rsidP="005836B4">
            <w:pPr>
              <w:jc w:val="center"/>
              <w:rPr>
                <w:rFonts w:asciiTheme="minorEastAsia" w:hAnsiTheme="minorEastAsia"/>
              </w:rPr>
            </w:pPr>
          </w:p>
        </w:tc>
        <w:tc>
          <w:tcPr>
            <w:tcW w:w="1116" w:type="dxa"/>
            <w:vAlign w:val="center"/>
          </w:tcPr>
          <w:p w:rsidR="001906E6" w:rsidRDefault="001906E6" w:rsidP="005836B4">
            <w:r>
              <w:t>用车类型</w:t>
            </w:r>
          </w:p>
        </w:tc>
        <w:tc>
          <w:tcPr>
            <w:tcW w:w="5157" w:type="dxa"/>
            <w:vAlign w:val="center"/>
          </w:tcPr>
          <w:p w:rsidR="001906E6" w:rsidRPr="00CF2A35" w:rsidRDefault="001906E6" w:rsidP="00CF2A35">
            <w:r>
              <w:rPr>
                <w:rFonts w:hint="eastAsia"/>
              </w:rPr>
              <w:t>下拉控件，包括“即刻用车”“预约用车”，默认“即刻用车”</w:t>
            </w:r>
          </w:p>
        </w:tc>
        <w:tc>
          <w:tcPr>
            <w:tcW w:w="2302" w:type="dxa"/>
            <w:vAlign w:val="center"/>
          </w:tcPr>
          <w:p w:rsidR="001906E6" w:rsidRPr="00054E2A" w:rsidRDefault="001906E6" w:rsidP="005836B4"/>
        </w:tc>
      </w:tr>
      <w:tr w:rsidR="001906E6" w:rsidTr="005836B4">
        <w:trPr>
          <w:trHeight w:val="729"/>
        </w:trPr>
        <w:tc>
          <w:tcPr>
            <w:tcW w:w="1387" w:type="dxa"/>
            <w:vMerge/>
            <w:vAlign w:val="center"/>
          </w:tcPr>
          <w:p w:rsidR="001906E6" w:rsidRDefault="001906E6" w:rsidP="005836B4">
            <w:pPr>
              <w:jc w:val="center"/>
              <w:rPr>
                <w:rFonts w:asciiTheme="minorEastAsia" w:hAnsiTheme="minorEastAsia"/>
              </w:rPr>
            </w:pPr>
          </w:p>
        </w:tc>
        <w:tc>
          <w:tcPr>
            <w:tcW w:w="1116" w:type="dxa"/>
            <w:vAlign w:val="center"/>
          </w:tcPr>
          <w:p w:rsidR="001906E6" w:rsidRDefault="001906E6" w:rsidP="005836B4">
            <w:r>
              <w:t>派单方式</w:t>
            </w:r>
          </w:p>
        </w:tc>
        <w:tc>
          <w:tcPr>
            <w:tcW w:w="5157" w:type="dxa"/>
            <w:vAlign w:val="center"/>
          </w:tcPr>
          <w:p w:rsidR="001906E6" w:rsidRDefault="001906E6" w:rsidP="005836B4">
            <w:r>
              <w:rPr>
                <w:rFonts w:hint="eastAsia"/>
              </w:rPr>
              <w:t>包括“强派方式”“抢派方式”“抢单方式”，默认“强派方式”</w:t>
            </w:r>
          </w:p>
        </w:tc>
        <w:tc>
          <w:tcPr>
            <w:tcW w:w="2302" w:type="dxa"/>
            <w:vAlign w:val="center"/>
          </w:tcPr>
          <w:p w:rsidR="001906E6" w:rsidRPr="00054E2A" w:rsidRDefault="001906E6" w:rsidP="005836B4"/>
        </w:tc>
      </w:tr>
      <w:tr w:rsidR="001906E6" w:rsidTr="005836B4">
        <w:trPr>
          <w:trHeight w:val="729"/>
        </w:trPr>
        <w:tc>
          <w:tcPr>
            <w:tcW w:w="1387" w:type="dxa"/>
            <w:vMerge/>
            <w:vAlign w:val="center"/>
          </w:tcPr>
          <w:p w:rsidR="001906E6" w:rsidRDefault="001906E6" w:rsidP="005836B4">
            <w:pPr>
              <w:jc w:val="center"/>
              <w:rPr>
                <w:rFonts w:asciiTheme="minorEastAsia" w:hAnsiTheme="minorEastAsia"/>
              </w:rPr>
            </w:pPr>
          </w:p>
        </w:tc>
        <w:tc>
          <w:tcPr>
            <w:tcW w:w="1116" w:type="dxa"/>
            <w:vAlign w:val="center"/>
          </w:tcPr>
          <w:p w:rsidR="001906E6" w:rsidRDefault="001906E6" w:rsidP="005836B4">
            <w:r>
              <w:t>派单模式</w:t>
            </w:r>
          </w:p>
        </w:tc>
        <w:tc>
          <w:tcPr>
            <w:tcW w:w="5157" w:type="dxa"/>
            <w:vAlign w:val="center"/>
          </w:tcPr>
          <w:p w:rsidR="001906E6" w:rsidRDefault="001906E6" w:rsidP="005836B4">
            <w:r>
              <w:rPr>
                <w:rFonts w:hint="eastAsia"/>
              </w:rPr>
              <w:t>1</w:t>
            </w:r>
            <w:r>
              <w:t xml:space="preserve"> </w:t>
            </w:r>
            <w:r>
              <w:rPr>
                <w:rFonts w:hint="eastAsia"/>
              </w:rPr>
              <w:t>“系统派单”“系统</w:t>
            </w:r>
            <w:r>
              <w:rPr>
                <w:rFonts w:hint="eastAsia"/>
              </w:rPr>
              <w:t>+</w:t>
            </w:r>
            <w:r>
              <w:rPr>
                <w:rFonts w:hint="eastAsia"/>
              </w:rPr>
              <w:t>人工”，默认“系统派单”</w:t>
            </w:r>
          </w:p>
          <w:p w:rsidR="001906E6" w:rsidRDefault="001906E6" w:rsidP="005836B4">
            <w:r>
              <w:rPr>
                <w:rFonts w:hint="eastAsia"/>
              </w:rPr>
              <w:t xml:space="preserve">2 </w:t>
            </w:r>
            <w:r>
              <w:rPr>
                <w:rFonts w:hint="eastAsia"/>
              </w:rPr>
              <w:t>当选择“系统</w:t>
            </w:r>
            <w:r>
              <w:rPr>
                <w:rFonts w:hint="eastAsia"/>
              </w:rPr>
              <w:t>+</w:t>
            </w:r>
            <w:r>
              <w:rPr>
                <w:rFonts w:hint="eastAsia"/>
              </w:rPr>
              <w:t>人工”模式时，在订单管理页面显示“待人工派单”栏位</w:t>
            </w:r>
          </w:p>
        </w:tc>
        <w:tc>
          <w:tcPr>
            <w:tcW w:w="2302" w:type="dxa"/>
            <w:vAlign w:val="center"/>
          </w:tcPr>
          <w:p w:rsidR="001906E6" w:rsidRPr="00C415E1" w:rsidRDefault="001906E6" w:rsidP="005836B4"/>
        </w:tc>
      </w:tr>
      <w:tr w:rsidR="001906E6" w:rsidTr="005836B4">
        <w:trPr>
          <w:trHeight w:val="729"/>
        </w:trPr>
        <w:tc>
          <w:tcPr>
            <w:tcW w:w="1387" w:type="dxa"/>
            <w:vMerge/>
            <w:vAlign w:val="center"/>
          </w:tcPr>
          <w:p w:rsidR="001906E6" w:rsidRDefault="001906E6" w:rsidP="005836B4">
            <w:pPr>
              <w:jc w:val="center"/>
              <w:rPr>
                <w:rFonts w:asciiTheme="minorEastAsia" w:hAnsiTheme="minorEastAsia"/>
              </w:rPr>
            </w:pPr>
          </w:p>
        </w:tc>
        <w:tc>
          <w:tcPr>
            <w:tcW w:w="1116" w:type="dxa"/>
            <w:vAlign w:val="center"/>
          </w:tcPr>
          <w:p w:rsidR="001906E6" w:rsidRDefault="001906E6" w:rsidP="005836B4">
            <w:proofErr w:type="gramStart"/>
            <w:r>
              <w:t>系统推单时限</w:t>
            </w:r>
            <w:proofErr w:type="gramEnd"/>
          </w:p>
        </w:tc>
        <w:tc>
          <w:tcPr>
            <w:tcW w:w="5157" w:type="dxa"/>
            <w:vAlign w:val="center"/>
          </w:tcPr>
          <w:p w:rsidR="001906E6" w:rsidRDefault="001906E6" w:rsidP="005836B4">
            <w:r>
              <w:rPr>
                <w:rFonts w:hint="eastAsia"/>
              </w:rPr>
              <w:t>必填项，仅能输入正整数</w:t>
            </w:r>
          </w:p>
          <w:p w:rsidR="001906E6" w:rsidRDefault="001906E6" w:rsidP="005836B4">
            <w:r>
              <w:rPr>
                <w:rFonts w:hint="eastAsia"/>
              </w:rPr>
              <w:t>即刻用车：系统自动派单时间</w:t>
            </w:r>
          </w:p>
          <w:p w:rsidR="001906E6" w:rsidRPr="00C415E1" w:rsidRDefault="001906E6" w:rsidP="005836B4">
            <w:r>
              <w:t>预约</w:t>
            </w:r>
            <w:r>
              <w:rPr>
                <w:rFonts w:hint="eastAsia"/>
              </w:rPr>
              <w:t>用车：</w:t>
            </w:r>
            <w:proofErr w:type="gramStart"/>
            <w:r>
              <w:rPr>
                <w:rFonts w:hint="eastAsia"/>
              </w:rPr>
              <w:t>静默推单时限</w:t>
            </w:r>
            <w:proofErr w:type="gramEnd"/>
          </w:p>
        </w:tc>
        <w:tc>
          <w:tcPr>
            <w:tcW w:w="2302" w:type="dxa"/>
            <w:vAlign w:val="center"/>
          </w:tcPr>
          <w:p w:rsidR="001906E6" w:rsidRPr="00C415E1" w:rsidRDefault="001906E6" w:rsidP="005836B4"/>
        </w:tc>
      </w:tr>
      <w:tr w:rsidR="001906E6" w:rsidTr="005836B4">
        <w:trPr>
          <w:trHeight w:val="729"/>
        </w:trPr>
        <w:tc>
          <w:tcPr>
            <w:tcW w:w="1387" w:type="dxa"/>
            <w:vMerge/>
            <w:vAlign w:val="center"/>
          </w:tcPr>
          <w:p w:rsidR="001906E6" w:rsidRDefault="001906E6" w:rsidP="005836B4">
            <w:pPr>
              <w:jc w:val="center"/>
              <w:rPr>
                <w:rFonts w:asciiTheme="minorEastAsia" w:hAnsiTheme="minorEastAsia"/>
              </w:rPr>
            </w:pPr>
          </w:p>
        </w:tc>
        <w:tc>
          <w:tcPr>
            <w:tcW w:w="1116" w:type="dxa"/>
            <w:vAlign w:val="center"/>
          </w:tcPr>
          <w:p w:rsidR="001906E6" w:rsidRDefault="001906E6" w:rsidP="005836B4">
            <w:r>
              <w:t>初始派单半径</w:t>
            </w:r>
          </w:p>
        </w:tc>
        <w:tc>
          <w:tcPr>
            <w:tcW w:w="5157" w:type="dxa"/>
            <w:vAlign w:val="center"/>
          </w:tcPr>
          <w:p w:rsidR="001906E6" w:rsidRDefault="001906E6" w:rsidP="005836B4">
            <w:r>
              <w:t>首轮选择司机的范围</w:t>
            </w:r>
            <w:r>
              <w:rPr>
                <w:rFonts w:hint="eastAsia"/>
              </w:rPr>
              <w:t>，所选司机距上车地点的最佳路线小于等于此半径</w:t>
            </w:r>
          </w:p>
          <w:p w:rsidR="001906E6" w:rsidRDefault="001906E6" w:rsidP="005836B4">
            <w:r>
              <w:rPr>
                <w:rFonts w:hint="eastAsia"/>
              </w:rPr>
              <w:t>必填项，正数，保留一位小数</w:t>
            </w:r>
          </w:p>
        </w:tc>
        <w:tc>
          <w:tcPr>
            <w:tcW w:w="2302" w:type="dxa"/>
            <w:vAlign w:val="center"/>
          </w:tcPr>
          <w:p w:rsidR="001906E6" w:rsidRPr="00C415E1" w:rsidRDefault="001906E6" w:rsidP="005836B4"/>
        </w:tc>
      </w:tr>
      <w:tr w:rsidR="001906E6" w:rsidTr="005836B4">
        <w:trPr>
          <w:trHeight w:val="729"/>
        </w:trPr>
        <w:tc>
          <w:tcPr>
            <w:tcW w:w="1387" w:type="dxa"/>
            <w:vMerge/>
            <w:vAlign w:val="center"/>
          </w:tcPr>
          <w:p w:rsidR="001906E6" w:rsidRDefault="001906E6" w:rsidP="005836B4">
            <w:pPr>
              <w:jc w:val="center"/>
              <w:rPr>
                <w:rFonts w:asciiTheme="minorEastAsia" w:hAnsiTheme="minorEastAsia"/>
              </w:rPr>
            </w:pPr>
          </w:p>
        </w:tc>
        <w:tc>
          <w:tcPr>
            <w:tcW w:w="1116" w:type="dxa"/>
            <w:vAlign w:val="center"/>
          </w:tcPr>
          <w:p w:rsidR="001906E6" w:rsidRDefault="001906E6" w:rsidP="005836B4">
            <w:r>
              <w:t>最大半径</w:t>
            </w:r>
          </w:p>
        </w:tc>
        <w:tc>
          <w:tcPr>
            <w:tcW w:w="5157" w:type="dxa"/>
            <w:vAlign w:val="center"/>
          </w:tcPr>
          <w:p w:rsidR="001906E6" w:rsidRDefault="001906E6" w:rsidP="005836B4">
            <w:r>
              <w:t>选择司机的最大范围</w:t>
            </w:r>
            <w:r>
              <w:rPr>
                <w:rFonts w:hint="eastAsia"/>
              </w:rPr>
              <w:t>，</w:t>
            </w:r>
            <w:r>
              <w:t>所选司机距上车地点的最佳</w:t>
            </w:r>
            <w:r>
              <w:rPr>
                <w:rFonts w:hint="eastAsia"/>
              </w:rPr>
              <w:t>路线</w:t>
            </w:r>
            <w:r>
              <w:t>小于等于此半径</w:t>
            </w:r>
          </w:p>
          <w:p w:rsidR="001906E6" w:rsidRDefault="001906E6" w:rsidP="005836B4">
            <w:r>
              <w:rPr>
                <w:rFonts w:hint="eastAsia"/>
              </w:rPr>
              <w:t>必填项，正数，保留一位小数</w:t>
            </w:r>
          </w:p>
        </w:tc>
        <w:tc>
          <w:tcPr>
            <w:tcW w:w="2302" w:type="dxa"/>
            <w:vAlign w:val="center"/>
          </w:tcPr>
          <w:p w:rsidR="001906E6" w:rsidRPr="00C415E1" w:rsidRDefault="001906E6" w:rsidP="005836B4"/>
        </w:tc>
      </w:tr>
      <w:tr w:rsidR="001906E6" w:rsidRPr="00533471" w:rsidTr="005836B4">
        <w:trPr>
          <w:trHeight w:val="729"/>
        </w:trPr>
        <w:tc>
          <w:tcPr>
            <w:tcW w:w="1387" w:type="dxa"/>
            <w:vMerge/>
            <w:vAlign w:val="center"/>
          </w:tcPr>
          <w:p w:rsidR="001906E6" w:rsidRDefault="001906E6" w:rsidP="005836B4">
            <w:pPr>
              <w:jc w:val="center"/>
              <w:rPr>
                <w:rFonts w:asciiTheme="minorEastAsia" w:hAnsiTheme="minorEastAsia"/>
              </w:rPr>
            </w:pPr>
          </w:p>
        </w:tc>
        <w:tc>
          <w:tcPr>
            <w:tcW w:w="1116" w:type="dxa"/>
            <w:vAlign w:val="center"/>
          </w:tcPr>
          <w:p w:rsidR="001906E6" w:rsidRDefault="001906E6" w:rsidP="005836B4">
            <w:r>
              <w:t>半径递增比</w:t>
            </w:r>
          </w:p>
        </w:tc>
        <w:tc>
          <w:tcPr>
            <w:tcW w:w="5157" w:type="dxa"/>
            <w:vAlign w:val="center"/>
          </w:tcPr>
          <w:p w:rsidR="001906E6" w:rsidRDefault="001906E6" w:rsidP="005836B4">
            <w:r>
              <w:t>选择司机的范围</w:t>
            </w:r>
            <w:proofErr w:type="gramStart"/>
            <w:r>
              <w:t>以此比例</w:t>
            </w:r>
            <w:proofErr w:type="gramEnd"/>
            <w:r>
              <w:t>递增</w:t>
            </w:r>
            <w:r>
              <w:rPr>
                <w:rFonts w:hint="eastAsia"/>
              </w:rPr>
              <w:t>，</w:t>
            </w:r>
            <w:r>
              <w:t>初始为最小半径</w:t>
            </w:r>
            <w:r>
              <w:rPr>
                <w:rFonts w:hint="eastAsia"/>
              </w:rPr>
              <w:t>，</w:t>
            </w:r>
            <w:r>
              <w:t>最大为最大半径</w:t>
            </w:r>
          </w:p>
          <w:p w:rsidR="001906E6" w:rsidRDefault="001906E6" w:rsidP="005836B4">
            <w:r>
              <w:t>必填项</w:t>
            </w:r>
            <w:r>
              <w:rPr>
                <w:rFonts w:hint="eastAsia"/>
              </w:rPr>
              <w:t>，</w:t>
            </w:r>
            <w:r>
              <w:t>正数</w:t>
            </w:r>
            <w:r>
              <w:rPr>
                <w:rFonts w:hint="eastAsia"/>
              </w:rPr>
              <w:t>，</w:t>
            </w:r>
            <w:r>
              <w:t>保留一位小数</w:t>
            </w:r>
          </w:p>
        </w:tc>
        <w:tc>
          <w:tcPr>
            <w:tcW w:w="2302" w:type="dxa"/>
            <w:vAlign w:val="center"/>
          </w:tcPr>
          <w:p w:rsidR="001906E6" w:rsidRPr="00C415E1" w:rsidRDefault="001906E6" w:rsidP="005836B4"/>
        </w:tc>
      </w:tr>
      <w:tr w:rsidR="001906E6" w:rsidRPr="00533471" w:rsidTr="00346307">
        <w:trPr>
          <w:trHeight w:val="729"/>
        </w:trPr>
        <w:tc>
          <w:tcPr>
            <w:tcW w:w="1387" w:type="dxa"/>
            <w:vMerge/>
            <w:vAlign w:val="center"/>
          </w:tcPr>
          <w:p w:rsidR="001906E6" w:rsidRDefault="001906E6" w:rsidP="005836B4">
            <w:pPr>
              <w:jc w:val="center"/>
              <w:rPr>
                <w:rFonts w:asciiTheme="minorEastAsia" w:hAnsiTheme="minorEastAsia"/>
              </w:rPr>
            </w:pPr>
          </w:p>
        </w:tc>
        <w:tc>
          <w:tcPr>
            <w:tcW w:w="1116" w:type="dxa"/>
            <w:vAlign w:val="center"/>
          </w:tcPr>
          <w:p w:rsidR="001906E6" w:rsidRDefault="001906E6" w:rsidP="005836B4">
            <w:r>
              <w:t>推送人数</w:t>
            </w:r>
            <w:r>
              <w:rPr>
                <w:rFonts w:hint="eastAsia"/>
              </w:rPr>
              <w:t>1</w:t>
            </w:r>
          </w:p>
        </w:tc>
        <w:tc>
          <w:tcPr>
            <w:tcW w:w="5157" w:type="dxa"/>
            <w:vAlign w:val="center"/>
          </w:tcPr>
          <w:p w:rsidR="001906E6" w:rsidRDefault="001906E6" w:rsidP="00346307">
            <w:r>
              <w:t>即刻用车</w:t>
            </w:r>
            <w:r>
              <w:rPr>
                <w:rFonts w:hint="eastAsia"/>
              </w:rPr>
              <w:t>：</w:t>
            </w:r>
            <w:r>
              <w:t>单选框</w:t>
            </w:r>
            <w:r>
              <w:rPr>
                <w:rFonts w:hint="eastAsia"/>
              </w:rPr>
              <w:t>，</w:t>
            </w:r>
            <w:r>
              <w:t>选择</w:t>
            </w:r>
            <w:r>
              <w:rPr>
                <w:rFonts w:hint="eastAsia"/>
              </w:rPr>
              <w:t>“不限制”，不限制推送人数；选择人次，则可输入每轮派单推送的人数</w:t>
            </w:r>
          </w:p>
          <w:p w:rsidR="001906E6" w:rsidRDefault="001906E6" w:rsidP="00346307">
            <w:r>
              <w:t>预约用车</w:t>
            </w:r>
            <w:r>
              <w:rPr>
                <w:rFonts w:hint="eastAsia"/>
              </w:rPr>
              <w:t>：单</w:t>
            </w:r>
            <w:r>
              <w:t>选框</w:t>
            </w:r>
            <w:r>
              <w:rPr>
                <w:rFonts w:hint="eastAsia"/>
              </w:rPr>
              <w:t>，</w:t>
            </w:r>
            <w:r>
              <w:t>选择</w:t>
            </w:r>
            <w:r>
              <w:rPr>
                <w:rFonts w:hint="eastAsia"/>
              </w:rPr>
              <w:t>“不限制”，不限制推送人数；选择人次，则可输入静默推送的总人数</w:t>
            </w:r>
          </w:p>
          <w:p w:rsidR="001906E6" w:rsidRPr="00346307" w:rsidRDefault="001906E6" w:rsidP="00346307"/>
        </w:tc>
        <w:tc>
          <w:tcPr>
            <w:tcW w:w="2302" w:type="dxa"/>
            <w:vAlign w:val="center"/>
          </w:tcPr>
          <w:p w:rsidR="001906E6" w:rsidRPr="00C415E1" w:rsidRDefault="001906E6" w:rsidP="005836B4">
            <w:r>
              <w:rPr>
                <w:rFonts w:hint="eastAsia"/>
              </w:rPr>
              <w:t xml:space="preserve">1 </w:t>
            </w:r>
            <w:r>
              <w:rPr>
                <w:rFonts w:hint="eastAsia"/>
              </w:rPr>
              <w:t>推送人数不可超过司机现有司机总数，超过后不可输入，</w:t>
            </w:r>
            <w:proofErr w:type="gramStart"/>
            <w:r>
              <w:rPr>
                <w:rFonts w:hint="eastAsia"/>
              </w:rPr>
              <w:t>浮窗提示</w:t>
            </w:r>
            <w:proofErr w:type="gramEnd"/>
            <w:r>
              <w:rPr>
                <w:rFonts w:hint="eastAsia"/>
              </w:rPr>
              <w:t>“不可超过现有司机总数”</w:t>
            </w:r>
          </w:p>
        </w:tc>
      </w:tr>
      <w:tr w:rsidR="001906E6" w:rsidRPr="00533471" w:rsidTr="00346307">
        <w:trPr>
          <w:trHeight w:val="729"/>
        </w:trPr>
        <w:tc>
          <w:tcPr>
            <w:tcW w:w="1387" w:type="dxa"/>
            <w:vMerge/>
            <w:vAlign w:val="center"/>
          </w:tcPr>
          <w:p w:rsidR="001906E6" w:rsidRDefault="001906E6" w:rsidP="00346307">
            <w:pPr>
              <w:jc w:val="center"/>
              <w:rPr>
                <w:rFonts w:asciiTheme="minorEastAsia" w:hAnsiTheme="minorEastAsia"/>
              </w:rPr>
            </w:pPr>
          </w:p>
        </w:tc>
        <w:tc>
          <w:tcPr>
            <w:tcW w:w="1116" w:type="dxa"/>
            <w:vAlign w:val="center"/>
          </w:tcPr>
          <w:p w:rsidR="001906E6" w:rsidRDefault="001906E6" w:rsidP="00346307">
            <w:r>
              <w:t>推送人数</w:t>
            </w:r>
            <w:r>
              <w:rPr>
                <w:rFonts w:hint="eastAsia"/>
              </w:rPr>
              <w:t>2</w:t>
            </w:r>
          </w:p>
        </w:tc>
        <w:tc>
          <w:tcPr>
            <w:tcW w:w="5157" w:type="dxa"/>
            <w:vAlign w:val="center"/>
          </w:tcPr>
          <w:p w:rsidR="001906E6" w:rsidRDefault="001906E6" w:rsidP="00346307">
            <w:r>
              <w:rPr>
                <w:rFonts w:hint="eastAsia"/>
              </w:rPr>
              <w:t>单</w:t>
            </w:r>
            <w:r>
              <w:t>选框</w:t>
            </w:r>
            <w:r>
              <w:rPr>
                <w:rFonts w:hint="eastAsia"/>
              </w:rPr>
              <w:t>，</w:t>
            </w:r>
            <w:r>
              <w:t>选择</w:t>
            </w:r>
            <w:r>
              <w:rPr>
                <w:rFonts w:hint="eastAsia"/>
              </w:rPr>
              <w:t>“不限制”，不限制推送人数；选择人次，则可输入系统派单时的总人数</w:t>
            </w:r>
          </w:p>
          <w:p w:rsidR="001906E6" w:rsidRDefault="001906E6" w:rsidP="00346307"/>
        </w:tc>
        <w:tc>
          <w:tcPr>
            <w:tcW w:w="2302" w:type="dxa"/>
            <w:vAlign w:val="center"/>
          </w:tcPr>
          <w:p w:rsidR="001906E6" w:rsidRDefault="001906E6" w:rsidP="00346307">
            <w:r>
              <w:rPr>
                <w:rFonts w:hint="eastAsia"/>
              </w:rPr>
              <w:t xml:space="preserve">1 </w:t>
            </w:r>
            <w:r>
              <w:rPr>
                <w:rFonts w:hint="eastAsia"/>
              </w:rPr>
              <w:t>推送人数不可超过司机现有司机总数，超过后不可输入，</w:t>
            </w:r>
            <w:proofErr w:type="gramStart"/>
            <w:r>
              <w:rPr>
                <w:rFonts w:hint="eastAsia"/>
              </w:rPr>
              <w:t>浮窗提示</w:t>
            </w:r>
            <w:proofErr w:type="gramEnd"/>
            <w:r>
              <w:rPr>
                <w:rFonts w:hint="eastAsia"/>
              </w:rPr>
              <w:t>“不可超过现有司机总数”</w:t>
            </w:r>
          </w:p>
        </w:tc>
      </w:tr>
      <w:tr w:rsidR="001906E6" w:rsidRPr="00533471" w:rsidTr="00346307">
        <w:trPr>
          <w:trHeight w:val="729"/>
        </w:trPr>
        <w:tc>
          <w:tcPr>
            <w:tcW w:w="1387" w:type="dxa"/>
            <w:vMerge/>
            <w:vAlign w:val="center"/>
          </w:tcPr>
          <w:p w:rsidR="001906E6" w:rsidRDefault="001906E6" w:rsidP="00346307">
            <w:pPr>
              <w:jc w:val="center"/>
              <w:rPr>
                <w:rFonts w:asciiTheme="minorEastAsia" w:hAnsiTheme="minorEastAsia"/>
              </w:rPr>
            </w:pPr>
          </w:p>
        </w:tc>
        <w:tc>
          <w:tcPr>
            <w:tcW w:w="1116" w:type="dxa"/>
            <w:vAlign w:val="center"/>
          </w:tcPr>
          <w:p w:rsidR="001906E6" w:rsidRDefault="001906E6" w:rsidP="00346307">
            <w:proofErr w:type="gramStart"/>
            <w:r>
              <w:t>约车时限</w:t>
            </w:r>
            <w:proofErr w:type="gramEnd"/>
          </w:p>
        </w:tc>
        <w:tc>
          <w:tcPr>
            <w:tcW w:w="5157" w:type="dxa"/>
            <w:vAlign w:val="center"/>
          </w:tcPr>
          <w:p w:rsidR="001906E6" w:rsidRDefault="001906E6" w:rsidP="00346307">
            <w:r>
              <w:t>必填项</w:t>
            </w:r>
            <w:r>
              <w:rPr>
                <w:rFonts w:hint="eastAsia"/>
              </w:rPr>
              <w:t>，</w:t>
            </w:r>
            <w:r>
              <w:t>只能输入正整数</w:t>
            </w:r>
            <w:r>
              <w:rPr>
                <w:rFonts w:hint="eastAsia"/>
              </w:rPr>
              <w:t>，</w:t>
            </w:r>
          </w:p>
        </w:tc>
        <w:tc>
          <w:tcPr>
            <w:tcW w:w="2302" w:type="dxa"/>
            <w:vAlign w:val="center"/>
          </w:tcPr>
          <w:p w:rsidR="001906E6" w:rsidRDefault="001906E6" w:rsidP="00346307"/>
        </w:tc>
      </w:tr>
      <w:tr w:rsidR="001906E6" w:rsidRPr="00533471" w:rsidTr="00346307">
        <w:trPr>
          <w:trHeight w:val="729"/>
        </w:trPr>
        <w:tc>
          <w:tcPr>
            <w:tcW w:w="1387" w:type="dxa"/>
            <w:vMerge/>
            <w:vAlign w:val="center"/>
          </w:tcPr>
          <w:p w:rsidR="001906E6" w:rsidRDefault="001906E6" w:rsidP="00346307">
            <w:pPr>
              <w:jc w:val="center"/>
              <w:rPr>
                <w:rFonts w:asciiTheme="minorEastAsia" w:hAnsiTheme="minorEastAsia"/>
              </w:rPr>
            </w:pPr>
          </w:p>
        </w:tc>
        <w:tc>
          <w:tcPr>
            <w:tcW w:w="1116" w:type="dxa"/>
            <w:vAlign w:val="center"/>
          </w:tcPr>
          <w:p w:rsidR="001906E6" w:rsidRDefault="001906E6" w:rsidP="00346307">
            <w:proofErr w:type="gramStart"/>
            <w:r>
              <w:t>抢单时限</w:t>
            </w:r>
            <w:proofErr w:type="gramEnd"/>
          </w:p>
        </w:tc>
        <w:tc>
          <w:tcPr>
            <w:tcW w:w="5157" w:type="dxa"/>
            <w:vAlign w:val="center"/>
          </w:tcPr>
          <w:p w:rsidR="001906E6" w:rsidRDefault="001906E6" w:rsidP="00346307">
            <w:r>
              <w:rPr>
                <w:rFonts w:hint="eastAsia"/>
              </w:rPr>
              <w:t>必填项，只能输入正整数</w:t>
            </w:r>
          </w:p>
        </w:tc>
        <w:tc>
          <w:tcPr>
            <w:tcW w:w="2302" w:type="dxa"/>
            <w:vAlign w:val="center"/>
          </w:tcPr>
          <w:p w:rsidR="001906E6" w:rsidRDefault="001906E6" w:rsidP="00346307"/>
        </w:tc>
      </w:tr>
      <w:tr w:rsidR="001906E6" w:rsidRPr="00533471" w:rsidTr="00346307">
        <w:trPr>
          <w:trHeight w:val="729"/>
        </w:trPr>
        <w:tc>
          <w:tcPr>
            <w:tcW w:w="1387" w:type="dxa"/>
            <w:vMerge/>
            <w:vAlign w:val="center"/>
          </w:tcPr>
          <w:p w:rsidR="001906E6" w:rsidRDefault="001906E6" w:rsidP="00346307">
            <w:pPr>
              <w:jc w:val="center"/>
              <w:rPr>
                <w:rFonts w:asciiTheme="minorEastAsia" w:hAnsiTheme="minorEastAsia"/>
              </w:rPr>
            </w:pPr>
          </w:p>
        </w:tc>
        <w:tc>
          <w:tcPr>
            <w:tcW w:w="1116" w:type="dxa"/>
            <w:vAlign w:val="center"/>
          </w:tcPr>
          <w:p w:rsidR="001906E6" w:rsidRDefault="001906E6" w:rsidP="00346307">
            <w:r>
              <w:t>人工派单时限</w:t>
            </w:r>
          </w:p>
        </w:tc>
        <w:tc>
          <w:tcPr>
            <w:tcW w:w="5157" w:type="dxa"/>
            <w:vAlign w:val="center"/>
          </w:tcPr>
          <w:p w:rsidR="001906E6" w:rsidRDefault="001906E6" w:rsidP="00346307">
            <w:r>
              <w:rPr>
                <w:rFonts w:hint="eastAsia"/>
              </w:rPr>
              <w:t>必填项，只能输入正整数</w:t>
            </w:r>
          </w:p>
        </w:tc>
        <w:tc>
          <w:tcPr>
            <w:tcW w:w="2302" w:type="dxa"/>
            <w:vAlign w:val="center"/>
          </w:tcPr>
          <w:p w:rsidR="001906E6" w:rsidRDefault="001906E6" w:rsidP="00346307"/>
        </w:tc>
      </w:tr>
      <w:tr w:rsidR="001906E6" w:rsidRPr="00533471" w:rsidTr="00346307">
        <w:trPr>
          <w:trHeight w:val="729"/>
        </w:trPr>
        <w:tc>
          <w:tcPr>
            <w:tcW w:w="1387" w:type="dxa"/>
            <w:vMerge/>
            <w:vAlign w:val="center"/>
          </w:tcPr>
          <w:p w:rsidR="001906E6" w:rsidRDefault="001906E6" w:rsidP="00346307">
            <w:pPr>
              <w:jc w:val="center"/>
              <w:rPr>
                <w:rFonts w:asciiTheme="minorEastAsia" w:hAnsiTheme="minorEastAsia"/>
              </w:rPr>
            </w:pPr>
          </w:p>
        </w:tc>
        <w:tc>
          <w:tcPr>
            <w:tcW w:w="1116" w:type="dxa"/>
            <w:vAlign w:val="center"/>
          </w:tcPr>
          <w:p w:rsidR="001906E6" w:rsidRDefault="001906E6" w:rsidP="00346307">
            <w:proofErr w:type="gramStart"/>
            <w:r>
              <w:t>推单限制</w:t>
            </w:r>
            <w:proofErr w:type="gramEnd"/>
          </w:p>
        </w:tc>
        <w:tc>
          <w:tcPr>
            <w:tcW w:w="5157" w:type="dxa"/>
            <w:vAlign w:val="center"/>
          </w:tcPr>
          <w:p w:rsidR="001906E6" w:rsidRDefault="001906E6" w:rsidP="00346307">
            <w:r>
              <w:rPr>
                <w:rFonts w:hint="eastAsia"/>
              </w:rPr>
              <w:t>单选框，选项如原型。</w:t>
            </w:r>
          </w:p>
          <w:p w:rsidR="001906E6" w:rsidRDefault="001906E6" w:rsidP="00346307">
            <w:r>
              <w:t>选择</w:t>
            </w:r>
            <w:r>
              <w:rPr>
                <w:rFonts w:hint="eastAsia"/>
              </w:rPr>
              <w:t>“存在抢单弹窗，不推单”，则如果司机</w:t>
            </w:r>
            <w:proofErr w:type="gramStart"/>
            <w:r>
              <w:rPr>
                <w:rFonts w:hint="eastAsia"/>
              </w:rPr>
              <w:t>端已经</w:t>
            </w:r>
            <w:proofErr w:type="gramEnd"/>
            <w:r>
              <w:rPr>
                <w:rFonts w:hint="eastAsia"/>
              </w:rPr>
              <w:t>存在计时</w:t>
            </w:r>
            <w:proofErr w:type="gramStart"/>
            <w:r>
              <w:rPr>
                <w:rFonts w:hint="eastAsia"/>
              </w:rPr>
              <w:t>待抢弹窗</w:t>
            </w:r>
            <w:proofErr w:type="gramEnd"/>
            <w:r>
              <w:rPr>
                <w:rFonts w:hint="eastAsia"/>
              </w:rPr>
              <w:t>，则不再推送新单；选择“存在抢单弹窗，推单”，则如果司机已经存在计时</w:t>
            </w:r>
            <w:proofErr w:type="gramStart"/>
            <w:r>
              <w:rPr>
                <w:rFonts w:hint="eastAsia"/>
              </w:rPr>
              <w:t>待抢弹窗</w:t>
            </w:r>
            <w:proofErr w:type="gramEnd"/>
            <w:r>
              <w:rPr>
                <w:rFonts w:hint="eastAsia"/>
              </w:rPr>
              <w:t>，仍然推送，并关闭之前弹窗。</w:t>
            </w:r>
          </w:p>
        </w:tc>
        <w:tc>
          <w:tcPr>
            <w:tcW w:w="2302" w:type="dxa"/>
            <w:vAlign w:val="center"/>
          </w:tcPr>
          <w:p w:rsidR="001906E6" w:rsidRDefault="001906E6" w:rsidP="00346307"/>
        </w:tc>
      </w:tr>
      <w:tr w:rsidR="001906E6" w:rsidRPr="001906E6" w:rsidTr="00346307">
        <w:trPr>
          <w:trHeight w:val="729"/>
        </w:trPr>
        <w:tc>
          <w:tcPr>
            <w:tcW w:w="1387" w:type="dxa"/>
            <w:vAlign w:val="center"/>
          </w:tcPr>
          <w:p w:rsidR="001906E6" w:rsidRDefault="001906E6" w:rsidP="00346307">
            <w:pPr>
              <w:jc w:val="center"/>
              <w:rPr>
                <w:rFonts w:asciiTheme="minorEastAsia" w:hAnsiTheme="minorEastAsia"/>
              </w:rPr>
            </w:pPr>
          </w:p>
        </w:tc>
        <w:tc>
          <w:tcPr>
            <w:tcW w:w="1116" w:type="dxa"/>
            <w:vAlign w:val="center"/>
          </w:tcPr>
          <w:p w:rsidR="001906E6" w:rsidRDefault="001906E6" w:rsidP="00346307">
            <w:r>
              <w:t>保存</w:t>
            </w:r>
          </w:p>
        </w:tc>
        <w:tc>
          <w:tcPr>
            <w:tcW w:w="5157" w:type="dxa"/>
            <w:vAlign w:val="center"/>
          </w:tcPr>
          <w:p w:rsidR="001906E6" w:rsidRDefault="001906E6" w:rsidP="00346307">
            <w:r>
              <w:rPr>
                <w:rFonts w:hint="eastAsia"/>
              </w:rPr>
              <w:t>点击，保存填写内容，保存成功，返回上一页，</w:t>
            </w:r>
            <w:proofErr w:type="gramStart"/>
            <w:r>
              <w:rPr>
                <w:rFonts w:hint="eastAsia"/>
              </w:rPr>
              <w:t>浮窗提示</w:t>
            </w:r>
            <w:proofErr w:type="gramEnd"/>
            <w:r>
              <w:rPr>
                <w:rFonts w:hint="eastAsia"/>
              </w:rPr>
              <w:t>文案“保存成功”</w:t>
            </w:r>
          </w:p>
        </w:tc>
        <w:tc>
          <w:tcPr>
            <w:tcW w:w="2302" w:type="dxa"/>
            <w:vAlign w:val="center"/>
          </w:tcPr>
          <w:p w:rsidR="001906E6" w:rsidRDefault="001906E6" w:rsidP="00346307">
            <w:r>
              <w:rPr>
                <w:rFonts w:hint="eastAsia"/>
              </w:rPr>
              <w:t xml:space="preserve">1 </w:t>
            </w:r>
            <w:r>
              <w:rPr>
                <w:rFonts w:hint="eastAsia"/>
              </w:rPr>
              <w:t>执行保存操作时，判断</w:t>
            </w:r>
            <w:proofErr w:type="gramStart"/>
            <w:r>
              <w:rPr>
                <w:rFonts w:hint="eastAsia"/>
              </w:rPr>
              <w:t>必填项是否</w:t>
            </w:r>
            <w:proofErr w:type="gramEnd"/>
            <w:r>
              <w:rPr>
                <w:rFonts w:hint="eastAsia"/>
              </w:rPr>
              <w:t>填写完整，若不完整，则</w:t>
            </w:r>
            <w:r w:rsidR="00D20D97">
              <w:rPr>
                <w:rFonts w:hint="eastAsia"/>
              </w:rPr>
              <w:t>保存失败，</w:t>
            </w:r>
            <w:proofErr w:type="gramStart"/>
            <w:r>
              <w:rPr>
                <w:rFonts w:hint="eastAsia"/>
              </w:rPr>
              <w:t>浮窗提示</w:t>
            </w:r>
            <w:proofErr w:type="gramEnd"/>
            <w:r>
              <w:rPr>
                <w:rFonts w:hint="eastAsia"/>
              </w:rPr>
              <w:t>“请填写完整信息”，并在输入框下方用其他颜色标出“请填写</w:t>
            </w:r>
            <w:r>
              <w:rPr>
                <w:rFonts w:hint="eastAsia"/>
              </w:rPr>
              <w:t>+</w:t>
            </w:r>
            <w:r>
              <w:rPr>
                <w:rFonts w:hint="eastAsia"/>
              </w:rPr>
              <w:t>字段名”，如“请填写系统推单时限”“请填写最大半径”“请填写半径递增比”等等</w:t>
            </w:r>
          </w:p>
          <w:p w:rsidR="00D20D97" w:rsidRDefault="00D20D97" w:rsidP="00346307">
            <w:r>
              <w:rPr>
                <w:rFonts w:hint="eastAsia"/>
              </w:rPr>
              <w:t xml:space="preserve">2 </w:t>
            </w:r>
            <w:r>
              <w:rPr>
                <w:rFonts w:hint="eastAsia"/>
              </w:rPr>
              <w:t>执行保存操作时，需检测所选城市是否已经有该用车方式的派单规则，如果有，则保存失败，</w:t>
            </w:r>
            <w:proofErr w:type="gramStart"/>
            <w:r>
              <w:rPr>
                <w:rFonts w:hint="eastAsia"/>
              </w:rPr>
              <w:t>浮窗提示</w:t>
            </w:r>
            <w:proofErr w:type="gramEnd"/>
            <w:r>
              <w:rPr>
                <w:rFonts w:hint="eastAsia"/>
              </w:rPr>
              <w:t>文案“该城市已有</w:t>
            </w:r>
            <w:r>
              <w:rPr>
                <w:rFonts w:hint="eastAsia"/>
              </w:rPr>
              <w:t>+</w:t>
            </w:r>
            <w:r>
              <w:rPr>
                <w:rFonts w:hint="eastAsia"/>
              </w:rPr>
              <w:t>【用车方式】的派单规则”，如：“该城市已有即刻用车的派单规则”</w:t>
            </w:r>
          </w:p>
          <w:p w:rsidR="00D20D97" w:rsidRDefault="00D20D97" w:rsidP="00346307">
            <w:r>
              <w:lastRenderedPageBreak/>
              <w:t xml:space="preserve">3 </w:t>
            </w:r>
            <w:r>
              <w:t>执行保存操作时</w:t>
            </w:r>
            <w:r>
              <w:rPr>
                <w:rFonts w:hint="eastAsia"/>
              </w:rPr>
              <w:t>，</w:t>
            </w:r>
            <w:r>
              <w:t>应判断最大派单半径</w:t>
            </w:r>
            <w:r>
              <w:rPr>
                <w:rFonts w:hint="eastAsia"/>
              </w:rPr>
              <w:t>是否</w:t>
            </w:r>
            <w:r>
              <w:t>大于等于最小派单半径</w:t>
            </w:r>
            <w:r>
              <w:rPr>
                <w:rFonts w:hint="eastAsia"/>
              </w:rPr>
              <w:t>，若没有，则保存失败，</w:t>
            </w:r>
            <w:proofErr w:type="gramStart"/>
            <w:r>
              <w:rPr>
                <w:rFonts w:hint="eastAsia"/>
              </w:rPr>
              <w:t>浮窗提示</w:t>
            </w:r>
            <w:proofErr w:type="gramEnd"/>
            <w:r>
              <w:rPr>
                <w:rFonts w:hint="eastAsia"/>
              </w:rPr>
              <w:t>文案“最大派单半径应大于等于最小派单半径”</w:t>
            </w:r>
          </w:p>
          <w:p w:rsidR="00D20D97" w:rsidRPr="00D20D97" w:rsidRDefault="00D20D97" w:rsidP="00346307">
            <w:r>
              <w:t>4</w:t>
            </w:r>
            <w:r>
              <w:t>执行</w:t>
            </w:r>
            <w:r>
              <w:rPr>
                <w:rFonts w:hint="eastAsia"/>
              </w:rPr>
              <w:t>保存操作时，应检测人工派单时限是否大于</w:t>
            </w:r>
            <w:proofErr w:type="gramStart"/>
            <w:r>
              <w:rPr>
                <w:rFonts w:hint="eastAsia"/>
              </w:rPr>
              <w:t>司机抢单时限</w:t>
            </w:r>
            <w:proofErr w:type="gramEnd"/>
            <w:r>
              <w:rPr>
                <w:rFonts w:hint="eastAsia"/>
              </w:rPr>
              <w:t>，若不大于，则保存失败，</w:t>
            </w:r>
            <w:proofErr w:type="gramStart"/>
            <w:r>
              <w:rPr>
                <w:rFonts w:hint="eastAsia"/>
              </w:rPr>
              <w:t>浮窗提示</w:t>
            </w:r>
            <w:proofErr w:type="gramEnd"/>
            <w:r>
              <w:rPr>
                <w:rFonts w:hint="eastAsia"/>
              </w:rPr>
              <w:t>文案“人工派单时限应大于司机抢单时限”</w:t>
            </w:r>
          </w:p>
        </w:tc>
      </w:tr>
      <w:tr w:rsidR="001906E6" w:rsidRPr="001906E6" w:rsidTr="00346307">
        <w:trPr>
          <w:trHeight w:val="729"/>
        </w:trPr>
        <w:tc>
          <w:tcPr>
            <w:tcW w:w="1387" w:type="dxa"/>
            <w:vAlign w:val="center"/>
          </w:tcPr>
          <w:p w:rsidR="001906E6" w:rsidRDefault="001906E6" w:rsidP="00346307">
            <w:pPr>
              <w:jc w:val="center"/>
              <w:rPr>
                <w:rFonts w:asciiTheme="minorEastAsia" w:hAnsiTheme="minorEastAsia"/>
              </w:rPr>
            </w:pPr>
          </w:p>
        </w:tc>
        <w:tc>
          <w:tcPr>
            <w:tcW w:w="1116" w:type="dxa"/>
            <w:vAlign w:val="center"/>
          </w:tcPr>
          <w:p w:rsidR="001906E6" w:rsidRDefault="001906E6" w:rsidP="00346307">
            <w:r>
              <w:t>取消</w:t>
            </w:r>
          </w:p>
        </w:tc>
        <w:tc>
          <w:tcPr>
            <w:tcW w:w="5157" w:type="dxa"/>
            <w:vAlign w:val="center"/>
          </w:tcPr>
          <w:p w:rsidR="001906E6" w:rsidRDefault="001906E6" w:rsidP="00346307">
            <w:r>
              <w:rPr>
                <w:rFonts w:hint="eastAsia"/>
              </w:rPr>
              <w:t>点击返回上一页</w:t>
            </w:r>
          </w:p>
        </w:tc>
        <w:tc>
          <w:tcPr>
            <w:tcW w:w="2302" w:type="dxa"/>
            <w:vAlign w:val="center"/>
          </w:tcPr>
          <w:p w:rsidR="001906E6" w:rsidRDefault="001906E6" w:rsidP="00346307"/>
        </w:tc>
      </w:tr>
      <w:tr w:rsidR="001906E6" w:rsidRPr="00533471" w:rsidTr="00346307">
        <w:trPr>
          <w:trHeight w:val="729"/>
        </w:trPr>
        <w:tc>
          <w:tcPr>
            <w:tcW w:w="1387" w:type="dxa"/>
            <w:vAlign w:val="center"/>
          </w:tcPr>
          <w:p w:rsidR="001906E6" w:rsidRDefault="001906E6" w:rsidP="00346307">
            <w:pPr>
              <w:jc w:val="center"/>
              <w:rPr>
                <w:rFonts w:asciiTheme="minorEastAsia" w:hAnsiTheme="minorEastAsia"/>
              </w:rPr>
            </w:pPr>
            <w:r>
              <w:rPr>
                <w:rFonts w:asciiTheme="minorEastAsia" w:hAnsiTheme="minorEastAsia" w:hint="eastAsia"/>
              </w:rPr>
              <w:t>Ⅴ</w:t>
            </w:r>
            <w:r>
              <w:rPr>
                <w:rFonts w:hint="eastAsia"/>
              </w:rPr>
              <w:t>-</w:t>
            </w:r>
            <w:r>
              <w:t>B-02</w:t>
            </w:r>
            <w:r>
              <w:rPr>
                <w:rFonts w:hint="eastAsia"/>
              </w:rPr>
              <w:t>-</w:t>
            </w:r>
            <w:r>
              <w:t>02</w:t>
            </w:r>
          </w:p>
        </w:tc>
        <w:tc>
          <w:tcPr>
            <w:tcW w:w="1116" w:type="dxa"/>
            <w:vAlign w:val="center"/>
          </w:tcPr>
          <w:p w:rsidR="001906E6" w:rsidRDefault="001906E6" w:rsidP="00346307">
            <w:r>
              <w:t>说明</w:t>
            </w:r>
          </w:p>
        </w:tc>
        <w:tc>
          <w:tcPr>
            <w:tcW w:w="5157" w:type="dxa"/>
            <w:vAlign w:val="center"/>
          </w:tcPr>
          <w:p w:rsidR="001906E6" w:rsidRDefault="001906E6" w:rsidP="00346307">
            <w:r>
              <w:rPr>
                <w:rFonts w:hint="eastAsia"/>
              </w:rPr>
              <w:t>进入页面时带入已有数据，除“城市名称”和“用车类型”不可更改外，其他规则和限制与“新增规则”相同。保存成功后立即生效，返回上一页，</w:t>
            </w:r>
            <w:proofErr w:type="gramStart"/>
            <w:r>
              <w:rPr>
                <w:rFonts w:hint="eastAsia"/>
              </w:rPr>
              <w:t>浮窗提示</w:t>
            </w:r>
            <w:proofErr w:type="gramEnd"/>
            <w:r>
              <w:rPr>
                <w:rFonts w:hint="eastAsia"/>
              </w:rPr>
              <w:t>“保存成功”，并生成历史记录，</w:t>
            </w:r>
          </w:p>
        </w:tc>
        <w:tc>
          <w:tcPr>
            <w:tcW w:w="2302" w:type="dxa"/>
            <w:vAlign w:val="center"/>
          </w:tcPr>
          <w:p w:rsidR="001906E6" w:rsidRDefault="001906E6" w:rsidP="00346307"/>
        </w:tc>
      </w:tr>
    </w:tbl>
    <w:p w:rsidR="004F6D2B" w:rsidRPr="003A741D" w:rsidRDefault="004F6D2B" w:rsidP="004F6D2B"/>
    <w:p w:rsidR="009F38DA" w:rsidRPr="00727C4D" w:rsidRDefault="009F38DA" w:rsidP="006E1CFC">
      <w:pPr>
        <w:pStyle w:val="4"/>
        <w:rPr>
          <w:color w:val="000000" w:themeColor="text1"/>
        </w:rPr>
      </w:pPr>
      <w:bookmarkStart w:id="196" w:name="_Toc473799811"/>
      <w:commentRangeStart w:id="197"/>
      <w:r w:rsidRPr="00727C4D">
        <w:rPr>
          <w:color w:val="000000" w:themeColor="text1"/>
        </w:rPr>
        <w:t>出租车计费规则</w:t>
      </w:r>
      <w:commentRangeEnd w:id="197"/>
      <w:r w:rsidR="00873FFC" w:rsidRPr="00727C4D">
        <w:rPr>
          <w:rStyle w:val="af6"/>
          <w:rFonts w:asciiTheme="minorHAnsi" w:eastAsiaTheme="minorEastAsia" w:hAnsiTheme="minorHAnsi" w:cstheme="minorBidi"/>
          <w:b w:val="0"/>
          <w:bCs w:val="0"/>
          <w:color w:val="000000" w:themeColor="text1"/>
        </w:rPr>
        <w:commentReference w:id="197"/>
      </w:r>
      <w:bookmarkEnd w:id="196"/>
    </w:p>
    <w:p w:rsidR="004F6D2B" w:rsidRDefault="004F6D2B" w:rsidP="004F6D2B">
      <w:pPr>
        <w:pStyle w:val="5"/>
      </w:pPr>
      <w:r>
        <w:t>用例描述</w:t>
      </w:r>
    </w:p>
    <w:p w:rsidR="000422A3" w:rsidRPr="000422A3" w:rsidRDefault="000422A3" w:rsidP="000422A3">
      <w:r>
        <w:rPr>
          <w:rFonts w:hint="eastAsia"/>
        </w:rPr>
        <w:t xml:space="preserve">  </w:t>
      </w:r>
      <w:r>
        <w:rPr>
          <w:rFonts w:hint="eastAsia"/>
        </w:rPr>
        <w:t>出租车计费规则的新增、修改、禁用及启用等管理操作</w:t>
      </w:r>
      <w:r w:rsidR="00B823DD">
        <w:rPr>
          <w:rFonts w:hint="eastAsia"/>
        </w:rPr>
        <w:t>。</w:t>
      </w:r>
      <w:r w:rsidR="00252421">
        <w:rPr>
          <w:rFonts w:hint="eastAsia"/>
        </w:rPr>
        <w:t>一个城市只能有一条计费规则。</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B27FD3" w:rsidTr="005836B4">
        <w:trPr>
          <w:trHeight w:val="729"/>
        </w:trPr>
        <w:tc>
          <w:tcPr>
            <w:tcW w:w="1387" w:type="dxa"/>
            <w:vMerge w:val="restart"/>
            <w:vAlign w:val="center"/>
          </w:tcPr>
          <w:p w:rsidR="00B27FD3" w:rsidRDefault="00B27FD3" w:rsidP="00413998">
            <w:pPr>
              <w:jc w:val="center"/>
            </w:pPr>
            <w:r>
              <w:rPr>
                <w:rFonts w:asciiTheme="minorEastAsia" w:hAnsiTheme="minorEastAsia" w:hint="eastAsia"/>
              </w:rPr>
              <w:lastRenderedPageBreak/>
              <w:t>Ⅴ</w:t>
            </w:r>
            <w:r>
              <w:rPr>
                <w:rFonts w:hint="eastAsia"/>
              </w:rPr>
              <w:t>-</w:t>
            </w:r>
            <w:r>
              <w:t>B-05</w:t>
            </w:r>
          </w:p>
        </w:tc>
        <w:tc>
          <w:tcPr>
            <w:tcW w:w="1116" w:type="dxa"/>
            <w:vAlign w:val="center"/>
          </w:tcPr>
          <w:p w:rsidR="00B27FD3" w:rsidRDefault="00B27FD3" w:rsidP="005836B4">
            <w:r>
              <w:t>说明</w:t>
            </w:r>
          </w:p>
        </w:tc>
        <w:tc>
          <w:tcPr>
            <w:tcW w:w="5157" w:type="dxa"/>
            <w:vAlign w:val="center"/>
          </w:tcPr>
          <w:p w:rsidR="00B27FD3" w:rsidRPr="00F0182A" w:rsidRDefault="00B27FD3" w:rsidP="005836B4"/>
        </w:tc>
        <w:tc>
          <w:tcPr>
            <w:tcW w:w="2302" w:type="dxa"/>
            <w:vAlign w:val="center"/>
          </w:tcPr>
          <w:p w:rsidR="00B27FD3" w:rsidRPr="00054E2A" w:rsidRDefault="00B27FD3" w:rsidP="005836B4"/>
        </w:tc>
      </w:tr>
      <w:tr w:rsidR="00B27FD3" w:rsidTr="005836B4">
        <w:trPr>
          <w:trHeight w:val="729"/>
        </w:trPr>
        <w:tc>
          <w:tcPr>
            <w:tcW w:w="1387" w:type="dxa"/>
            <w:vMerge/>
            <w:vAlign w:val="center"/>
          </w:tcPr>
          <w:p w:rsidR="00B27FD3" w:rsidRDefault="00B27FD3" w:rsidP="00FD5367">
            <w:pPr>
              <w:jc w:val="center"/>
              <w:rPr>
                <w:rFonts w:asciiTheme="minorEastAsia" w:hAnsiTheme="minorEastAsia"/>
              </w:rPr>
            </w:pPr>
          </w:p>
        </w:tc>
        <w:tc>
          <w:tcPr>
            <w:tcW w:w="1116" w:type="dxa"/>
            <w:vAlign w:val="center"/>
          </w:tcPr>
          <w:p w:rsidR="00B27FD3" w:rsidRDefault="00B27FD3" w:rsidP="005836B4">
            <w:r>
              <w:t>新增</w:t>
            </w:r>
          </w:p>
        </w:tc>
        <w:tc>
          <w:tcPr>
            <w:tcW w:w="5157" w:type="dxa"/>
            <w:vAlign w:val="center"/>
          </w:tcPr>
          <w:p w:rsidR="00B27FD3" w:rsidRPr="00F0182A" w:rsidRDefault="00B27FD3" w:rsidP="005836B4">
            <w:r>
              <w:t>点击跳转至新增页面</w:t>
            </w:r>
            <w:r>
              <w:rPr>
                <w:rFonts w:asciiTheme="minorEastAsia" w:hAnsiTheme="minorEastAsia" w:hint="eastAsia"/>
              </w:rPr>
              <w:t>Ⅴ</w:t>
            </w:r>
            <w:r>
              <w:rPr>
                <w:rFonts w:hint="eastAsia"/>
              </w:rPr>
              <w:t>-</w:t>
            </w:r>
            <w:r>
              <w:t>B-05</w:t>
            </w:r>
            <w:r>
              <w:rPr>
                <w:rFonts w:hint="eastAsia"/>
              </w:rPr>
              <w:t>-</w:t>
            </w:r>
            <w:r>
              <w:t>01</w:t>
            </w:r>
          </w:p>
        </w:tc>
        <w:tc>
          <w:tcPr>
            <w:tcW w:w="2302" w:type="dxa"/>
            <w:vAlign w:val="center"/>
          </w:tcPr>
          <w:p w:rsidR="00B27FD3" w:rsidRPr="00054E2A" w:rsidRDefault="00B27FD3" w:rsidP="005836B4"/>
        </w:tc>
      </w:tr>
      <w:tr w:rsidR="00B27FD3" w:rsidTr="005836B4">
        <w:trPr>
          <w:trHeight w:val="729"/>
        </w:trPr>
        <w:tc>
          <w:tcPr>
            <w:tcW w:w="1387" w:type="dxa"/>
            <w:vMerge/>
            <w:vAlign w:val="center"/>
          </w:tcPr>
          <w:p w:rsidR="00B27FD3" w:rsidRDefault="00B27FD3" w:rsidP="005836B4">
            <w:pPr>
              <w:jc w:val="center"/>
              <w:rPr>
                <w:rFonts w:asciiTheme="minorEastAsia" w:hAnsiTheme="minorEastAsia"/>
              </w:rPr>
            </w:pPr>
          </w:p>
        </w:tc>
        <w:tc>
          <w:tcPr>
            <w:tcW w:w="1116" w:type="dxa"/>
            <w:vAlign w:val="center"/>
          </w:tcPr>
          <w:p w:rsidR="00B27FD3" w:rsidRDefault="00B27FD3" w:rsidP="00B823DD">
            <w:r>
              <w:t>查询</w:t>
            </w:r>
          </w:p>
        </w:tc>
        <w:tc>
          <w:tcPr>
            <w:tcW w:w="5157" w:type="dxa"/>
            <w:vAlign w:val="center"/>
          </w:tcPr>
          <w:p w:rsidR="00B27FD3" w:rsidRDefault="00B27FD3" w:rsidP="00B823DD">
            <w:r>
              <w:rPr>
                <w:rFonts w:hint="eastAsia"/>
              </w:rPr>
              <w:t xml:space="preserve">1 </w:t>
            </w:r>
            <w:r>
              <w:rPr>
                <w:rFonts w:hint="eastAsia"/>
              </w:rPr>
              <w:t>“城市”联想输入框，可搜索城市为下方列表中的所有城市；“规则状态”下拉</w:t>
            </w:r>
            <w:proofErr w:type="gramStart"/>
            <w:r>
              <w:rPr>
                <w:rFonts w:hint="eastAsia"/>
              </w:rPr>
              <w:t>框包括</w:t>
            </w:r>
            <w:proofErr w:type="gramEnd"/>
            <w:r>
              <w:rPr>
                <w:rFonts w:hint="eastAsia"/>
              </w:rPr>
              <w:t>“全部”“启用”“禁用”三种，默认“全部”</w:t>
            </w:r>
          </w:p>
          <w:p w:rsidR="00B27FD3" w:rsidRDefault="00B27FD3" w:rsidP="00B823DD">
            <w:r>
              <w:t xml:space="preserve">2 </w:t>
            </w:r>
            <w:r>
              <w:t>点击</w:t>
            </w:r>
            <w:r>
              <w:rPr>
                <w:rFonts w:hint="eastAsia"/>
              </w:rPr>
              <w:t>“查询”按键，在下方显示查询结果</w:t>
            </w:r>
          </w:p>
          <w:p w:rsidR="00B27FD3" w:rsidRPr="00B823DD" w:rsidRDefault="00B27FD3" w:rsidP="00B823DD">
            <w:r>
              <w:t xml:space="preserve">3 </w:t>
            </w:r>
            <w:r>
              <w:rPr>
                <w:rFonts w:hint="eastAsia"/>
              </w:rPr>
              <w:t>点击“清空”按键，初始化查询条件和结果</w:t>
            </w:r>
          </w:p>
        </w:tc>
        <w:tc>
          <w:tcPr>
            <w:tcW w:w="2302" w:type="dxa"/>
            <w:vAlign w:val="center"/>
          </w:tcPr>
          <w:p w:rsidR="00B27FD3" w:rsidRPr="00054E2A" w:rsidRDefault="00B27FD3" w:rsidP="005836B4"/>
        </w:tc>
      </w:tr>
      <w:tr w:rsidR="00B27FD3" w:rsidTr="005836B4">
        <w:trPr>
          <w:trHeight w:val="729"/>
        </w:trPr>
        <w:tc>
          <w:tcPr>
            <w:tcW w:w="1387" w:type="dxa"/>
            <w:vMerge/>
            <w:vAlign w:val="center"/>
          </w:tcPr>
          <w:p w:rsidR="00B27FD3" w:rsidRDefault="00B27FD3" w:rsidP="005836B4">
            <w:pPr>
              <w:jc w:val="center"/>
              <w:rPr>
                <w:rFonts w:asciiTheme="minorEastAsia" w:hAnsiTheme="minorEastAsia"/>
              </w:rPr>
            </w:pPr>
          </w:p>
        </w:tc>
        <w:tc>
          <w:tcPr>
            <w:tcW w:w="1116" w:type="dxa"/>
            <w:vAlign w:val="center"/>
          </w:tcPr>
          <w:p w:rsidR="00B27FD3" w:rsidRDefault="00B27FD3" w:rsidP="00B823DD">
            <w:r>
              <w:t>列表</w:t>
            </w:r>
          </w:p>
        </w:tc>
        <w:tc>
          <w:tcPr>
            <w:tcW w:w="5157" w:type="dxa"/>
            <w:vAlign w:val="center"/>
          </w:tcPr>
          <w:p w:rsidR="00B27FD3" w:rsidRDefault="00B27FD3" w:rsidP="00B823DD">
            <w:r>
              <w:rPr>
                <w:rFonts w:hint="eastAsia"/>
              </w:rPr>
              <w:t xml:space="preserve">1 </w:t>
            </w:r>
            <w:r>
              <w:rPr>
                <w:rFonts w:hint="eastAsia"/>
              </w:rPr>
              <w:t>字段如原型，不赘述。更新时间默认为新增时间，之后为“修改”“启用”“禁用”的时间。</w:t>
            </w:r>
          </w:p>
          <w:p w:rsidR="00B27FD3" w:rsidRDefault="00B27FD3" w:rsidP="00B823DD">
            <w:r>
              <w:rPr>
                <w:rFonts w:hint="eastAsia"/>
              </w:rPr>
              <w:t xml:space="preserve">2 </w:t>
            </w:r>
            <w:r>
              <w:rPr>
                <w:rFonts w:hint="eastAsia"/>
              </w:rPr>
              <w:t>计费规则每“修改”“禁用”“启用”一次，产生一条历史记录。</w:t>
            </w:r>
          </w:p>
          <w:p w:rsidR="00B27FD3" w:rsidRDefault="00B27FD3" w:rsidP="0056738F">
            <w:r>
              <w:t xml:space="preserve">3 </w:t>
            </w:r>
            <w:r>
              <w:rPr>
                <w:rFonts w:hint="eastAsia"/>
              </w:rPr>
              <w:t>“启用”状态的规则显示“禁用”按键；“禁用”状态的规则显示“启用”按键；所有状态的规则均显示“编辑”按键；有过一次“修改”、“启用”或“禁用”的规则显示“历史”按键</w:t>
            </w:r>
          </w:p>
          <w:p w:rsidR="00B27FD3" w:rsidRDefault="00B27FD3" w:rsidP="0056738F">
            <w:r>
              <w:t xml:space="preserve">4 </w:t>
            </w:r>
            <w:r>
              <w:t>翻页控件参照一期</w:t>
            </w:r>
            <w:r>
              <w:rPr>
                <w:rFonts w:hint="eastAsia"/>
              </w:rPr>
              <w:t>。</w:t>
            </w:r>
          </w:p>
          <w:p w:rsidR="00B27FD3" w:rsidRDefault="00B27FD3" w:rsidP="0056738F">
            <w:r>
              <w:rPr>
                <w:rFonts w:hint="eastAsia"/>
              </w:rPr>
              <w:t xml:space="preserve">5 </w:t>
            </w:r>
            <w:r>
              <w:rPr>
                <w:rFonts w:hint="eastAsia"/>
              </w:rPr>
              <w:t>点击“修改”跳转到规则编辑页面</w:t>
            </w:r>
            <w:r>
              <w:rPr>
                <w:rFonts w:asciiTheme="minorEastAsia" w:hAnsiTheme="minorEastAsia" w:hint="eastAsia"/>
              </w:rPr>
              <w:t>Ⅴ</w:t>
            </w:r>
            <w:r>
              <w:rPr>
                <w:rFonts w:hint="eastAsia"/>
              </w:rPr>
              <w:t>-</w:t>
            </w:r>
            <w:r>
              <w:t>B-05</w:t>
            </w:r>
            <w:r>
              <w:rPr>
                <w:rFonts w:hint="eastAsia"/>
              </w:rPr>
              <w:t>-</w:t>
            </w:r>
            <w:r>
              <w:t>02</w:t>
            </w:r>
          </w:p>
          <w:p w:rsidR="00B27FD3" w:rsidRDefault="00B27FD3" w:rsidP="0056738F">
            <w:r>
              <w:rPr>
                <w:rFonts w:hint="eastAsia"/>
              </w:rPr>
              <w:t xml:space="preserve">6 </w:t>
            </w:r>
            <w:r>
              <w:rPr>
                <w:rFonts w:hint="eastAsia"/>
              </w:rPr>
              <w:t>“启用”</w:t>
            </w:r>
            <w:r w:rsidR="00FA1721">
              <w:rPr>
                <w:rFonts w:hint="eastAsia"/>
              </w:rPr>
              <w:t>按键</w:t>
            </w:r>
            <w:r>
              <w:rPr>
                <w:rFonts w:hint="eastAsia"/>
              </w:rPr>
              <w:t>，</w:t>
            </w:r>
            <w:r w:rsidR="00FA1721">
              <w:rPr>
                <w:rFonts w:hint="eastAsia"/>
              </w:rPr>
              <w:t>点击</w:t>
            </w:r>
            <w:r>
              <w:rPr>
                <w:rFonts w:hint="eastAsia"/>
              </w:rPr>
              <w:t>直接启用规则</w:t>
            </w:r>
            <w:r w:rsidR="00B639AC">
              <w:rPr>
                <w:rFonts w:hint="eastAsia"/>
              </w:rPr>
              <w:t>，</w:t>
            </w:r>
            <w:proofErr w:type="gramStart"/>
            <w:r w:rsidR="00FA1721">
              <w:rPr>
                <w:rFonts w:hint="eastAsia"/>
              </w:rPr>
              <w:t>浮窗提示</w:t>
            </w:r>
            <w:proofErr w:type="gramEnd"/>
            <w:r w:rsidR="00FA1721">
              <w:rPr>
                <w:rFonts w:hint="eastAsia"/>
              </w:rPr>
              <w:t>文案“启用成功”，并</w:t>
            </w:r>
            <w:r w:rsidR="00B639AC">
              <w:rPr>
                <w:rFonts w:hint="eastAsia"/>
              </w:rPr>
              <w:t>生成历史记录</w:t>
            </w:r>
          </w:p>
          <w:p w:rsidR="00B27FD3" w:rsidRDefault="00B27FD3" w:rsidP="0056738F">
            <w:r>
              <w:t xml:space="preserve">7 </w:t>
            </w:r>
            <w:r w:rsidR="00FA1721">
              <w:rPr>
                <w:rFonts w:hint="eastAsia"/>
              </w:rPr>
              <w:t>“禁用”按键，</w:t>
            </w:r>
            <w:r>
              <w:t>点击</w:t>
            </w:r>
            <w:r w:rsidR="00B639AC">
              <w:rPr>
                <w:rFonts w:hint="eastAsia"/>
              </w:rPr>
              <w:t>直接禁用规则，</w:t>
            </w:r>
            <w:proofErr w:type="gramStart"/>
            <w:r w:rsidR="00FA1721">
              <w:rPr>
                <w:rFonts w:hint="eastAsia"/>
              </w:rPr>
              <w:t>浮窗提示</w:t>
            </w:r>
            <w:proofErr w:type="gramEnd"/>
            <w:r w:rsidR="00FA1721">
              <w:rPr>
                <w:rFonts w:hint="eastAsia"/>
              </w:rPr>
              <w:t>文案“禁用成功”，并</w:t>
            </w:r>
            <w:r w:rsidR="00B639AC">
              <w:rPr>
                <w:rFonts w:hint="eastAsia"/>
              </w:rPr>
              <w:t>生成历史记录</w:t>
            </w:r>
          </w:p>
          <w:p w:rsidR="00B27FD3" w:rsidRDefault="00B27FD3" w:rsidP="0056738F">
            <w:r>
              <w:rPr>
                <w:rFonts w:hint="eastAsia"/>
              </w:rPr>
              <w:t xml:space="preserve">8 </w:t>
            </w:r>
            <w:r>
              <w:rPr>
                <w:rFonts w:hint="eastAsia"/>
              </w:rPr>
              <w:t>点击“历史”跳转至历史记录页面</w:t>
            </w:r>
            <w:r>
              <w:rPr>
                <w:rFonts w:asciiTheme="minorEastAsia" w:hAnsiTheme="minorEastAsia" w:hint="eastAsia"/>
              </w:rPr>
              <w:t>Ⅴ</w:t>
            </w:r>
            <w:r>
              <w:rPr>
                <w:rFonts w:hint="eastAsia"/>
              </w:rPr>
              <w:t>-</w:t>
            </w:r>
            <w:r>
              <w:t>B-05</w:t>
            </w:r>
            <w:r>
              <w:rPr>
                <w:rFonts w:hint="eastAsia"/>
              </w:rPr>
              <w:t>-</w:t>
            </w:r>
            <w:r>
              <w:t>03</w:t>
            </w:r>
          </w:p>
          <w:p w:rsidR="00B27FD3" w:rsidRPr="00061E17" w:rsidRDefault="00B27FD3" w:rsidP="0056738F">
            <w:r>
              <w:t xml:space="preserve">9 </w:t>
            </w:r>
            <w:r>
              <w:t>列表以</w:t>
            </w:r>
            <w:r>
              <w:rPr>
                <w:rFonts w:hint="eastAsia"/>
              </w:rPr>
              <w:t>更新</w:t>
            </w:r>
            <w:r>
              <w:t>时间的时间倒序排列</w:t>
            </w:r>
          </w:p>
        </w:tc>
        <w:tc>
          <w:tcPr>
            <w:tcW w:w="2302" w:type="dxa"/>
            <w:vAlign w:val="center"/>
          </w:tcPr>
          <w:p w:rsidR="00B27FD3" w:rsidRPr="00054E2A" w:rsidRDefault="00B27FD3" w:rsidP="005836B4"/>
        </w:tc>
      </w:tr>
      <w:tr w:rsidR="005B6479" w:rsidTr="005836B4">
        <w:trPr>
          <w:trHeight w:val="729"/>
        </w:trPr>
        <w:tc>
          <w:tcPr>
            <w:tcW w:w="1387" w:type="dxa"/>
            <w:vMerge w:val="restart"/>
            <w:vAlign w:val="center"/>
          </w:tcPr>
          <w:p w:rsidR="005B6479" w:rsidRDefault="005B6479" w:rsidP="005836B4">
            <w:pPr>
              <w:jc w:val="center"/>
              <w:rPr>
                <w:rFonts w:asciiTheme="minorEastAsia" w:hAnsiTheme="minorEastAsia"/>
              </w:rPr>
            </w:pPr>
            <w:r>
              <w:rPr>
                <w:rFonts w:asciiTheme="minorEastAsia" w:hAnsiTheme="minorEastAsia" w:hint="eastAsia"/>
              </w:rPr>
              <w:t>Ⅴ</w:t>
            </w:r>
            <w:r>
              <w:rPr>
                <w:rFonts w:hint="eastAsia"/>
              </w:rPr>
              <w:t>-</w:t>
            </w:r>
            <w:r>
              <w:t>B-05</w:t>
            </w:r>
            <w:r>
              <w:rPr>
                <w:rFonts w:hint="eastAsia"/>
              </w:rPr>
              <w:t>-</w:t>
            </w:r>
            <w:r>
              <w:t>01</w:t>
            </w:r>
          </w:p>
        </w:tc>
        <w:tc>
          <w:tcPr>
            <w:tcW w:w="1116" w:type="dxa"/>
            <w:vAlign w:val="center"/>
          </w:tcPr>
          <w:p w:rsidR="005B6479" w:rsidRDefault="005B6479" w:rsidP="00B823DD">
            <w:r>
              <w:rPr>
                <w:rFonts w:hint="eastAsia"/>
              </w:rPr>
              <w:t>说明</w:t>
            </w:r>
          </w:p>
        </w:tc>
        <w:tc>
          <w:tcPr>
            <w:tcW w:w="5157" w:type="dxa"/>
            <w:vAlign w:val="center"/>
          </w:tcPr>
          <w:p w:rsidR="005B6479" w:rsidRDefault="005B6479" w:rsidP="00B264BF">
            <w:pPr>
              <w:rPr>
                <w:rFonts w:ascii="宋体" w:eastAsia="宋体" w:hAnsi="宋体"/>
                <w:color w:val="FF0000"/>
              </w:rPr>
            </w:pPr>
            <w:r>
              <w:rPr>
                <w:rFonts w:hint="eastAsia"/>
              </w:rPr>
              <w:t>1</w:t>
            </w:r>
            <w:r>
              <w:rPr>
                <w:rFonts w:hint="eastAsia"/>
              </w:rPr>
              <w:t>字段如原型，不赘述</w:t>
            </w:r>
            <w:r>
              <w:rPr>
                <w:rFonts w:hint="eastAsia"/>
              </w:rPr>
              <w:t>,</w:t>
            </w:r>
            <w:r>
              <w:rPr>
                <w:rFonts w:hint="eastAsia"/>
              </w:rPr>
              <w:t>所有选项均为必填项。其中，“城市名称”下拉控件采用公共规范“城市选择控件</w:t>
            </w:r>
            <w:r>
              <w:rPr>
                <w:rFonts w:hint="eastAsia"/>
              </w:rPr>
              <w:t>1</w:t>
            </w:r>
            <w:r>
              <w:rPr>
                <w:rFonts w:hint="eastAsia"/>
              </w:rPr>
              <w:t>”；“起租价”“起租里程”“续租价”“燃油附加”“空驶费起收距离”“空驶费收取比率”等</w:t>
            </w:r>
            <w:proofErr w:type="gramStart"/>
            <w:r>
              <w:rPr>
                <w:rFonts w:hint="eastAsia"/>
              </w:rPr>
              <w:t>输入框均只能</w:t>
            </w:r>
            <w:proofErr w:type="gramEnd"/>
            <w:r>
              <w:rPr>
                <w:rFonts w:hint="eastAsia"/>
              </w:rPr>
              <w:t>输入数字，</w:t>
            </w:r>
            <w:commentRangeStart w:id="198"/>
            <w:r w:rsidRPr="00B264BF">
              <w:rPr>
                <w:rFonts w:hint="eastAsia"/>
                <w:color w:val="FF0000"/>
              </w:rPr>
              <w:t>且</w:t>
            </w:r>
            <w:r w:rsidRPr="00B264BF">
              <w:rPr>
                <w:rFonts w:ascii="宋体" w:eastAsia="宋体" w:hAnsi="宋体" w:hint="eastAsia"/>
                <w:color w:val="FF0000"/>
              </w:rPr>
              <w:t>≥0，只保留一位小数</w:t>
            </w:r>
            <w:commentRangeEnd w:id="198"/>
            <w:r>
              <w:rPr>
                <w:rStyle w:val="af6"/>
              </w:rPr>
              <w:commentReference w:id="198"/>
            </w:r>
          </w:p>
          <w:p w:rsidR="005B6479" w:rsidRDefault="005B6479" w:rsidP="00B264BF">
            <w:pPr>
              <w:rPr>
                <w:rFonts w:ascii="宋体" w:eastAsia="宋体" w:hAnsi="宋体"/>
                <w:color w:val="000000" w:themeColor="text1"/>
              </w:rPr>
            </w:pPr>
            <w:r w:rsidRPr="00CD2600">
              <w:rPr>
                <w:rFonts w:ascii="宋体" w:eastAsia="宋体" w:hAnsi="宋体" w:hint="eastAsia"/>
                <w:color w:val="000000" w:themeColor="text1"/>
              </w:rPr>
              <w:lastRenderedPageBreak/>
              <w:t xml:space="preserve">2 </w:t>
            </w:r>
            <w:r>
              <w:rPr>
                <w:rFonts w:ascii="宋体" w:eastAsia="宋体" w:hAnsi="宋体" w:hint="eastAsia"/>
                <w:color w:val="000000" w:themeColor="text1"/>
              </w:rPr>
              <w:t>名词解释</w:t>
            </w:r>
          </w:p>
          <w:p w:rsidR="005B6479" w:rsidRDefault="005B6479" w:rsidP="00B264BF">
            <w:r>
              <w:rPr>
                <w:rFonts w:hint="eastAsia"/>
              </w:rPr>
              <w:t>续租价：超过起租</w:t>
            </w:r>
            <w:proofErr w:type="gramStart"/>
            <w:r>
              <w:rPr>
                <w:rFonts w:hint="eastAsia"/>
              </w:rPr>
              <w:t>里程的里程的</w:t>
            </w:r>
            <w:proofErr w:type="gramEnd"/>
            <w:r>
              <w:rPr>
                <w:rFonts w:hint="eastAsia"/>
              </w:rPr>
              <w:t>计费标注</w:t>
            </w:r>
          </w:p>
          <w:p w:rsidR="005B6479" w:rsidRDefault="005B6479" w:rsidP="00B264BF">
            <w:r>
              <w:t>燃油附加</w:t>
            </w:r>
            <w:r>
              <w:rPr>
                <w:rFonts w:hint="eastAsia"/>
              </w:rPr>
              <w:t>：</w:t>
            </w:r>
            <w:r>
              <w:t>燃油费</w:t>
            </w:r>
          </w:p>
          <w:p w:rsidR="005B6479" w:rsidRDefault="005B6479" w:rsidP="00B264BF">
            <w:r>
              <w:t>空驶起收距离</w:t>
            </w:r>
            <w:r>
              <w:rPr>
                <w:rFonts w:hint="eastAsia"/>
              </w:rPr>
              <w:t>：</w:t>
            </w:r>
            <w:r>
              <w:t>大于该距离的里程收取空驶费</w:t>
            </w:r>
          </w:p>
          <w:p w:rsidR="005B6479" w:rsidRDefault="005B6479" w:rsidP="00BF4BD0">
            <w:r>
              <w:t>空驶费收取比率</w:t>
            </w:r>
            <w:r>
              <w:rPr>
                <w:rFonts w:hint="eastAsia"/>
              </w:rPr>
              <w:t>：以续租费</w:t>
            </w:r>
            <w:r>
              <w:rPr>
                <w:rFonts w:hint="eastAsia"/>
              </w:rPr>
              <w:t>(</w:t>
            </w:r>
            <w:r>
              <w:rPr>
                <w:rFonts w:hint="eastAsia"/>
              </w:rPr>
              <w:t>需收取空驶费里程的续租费</w:t>
            </w:r>
            <w:r>
              <w:rPr>
                <w:rFonts w:hint="eastAsia"/>
              </w:rPr>
              <w:t>)</w:t>
            </w:r>
            <w:r>
              <w:rPr>
                <w:rFonts w:hint="eastAsia"/>
              </w:rPr>
              <w:t>的百分比进行收取，如：需收取空驶费的里程为</w:t>
            </w:r>
            <w:r>
              <w:rPr>
                <w:rFonts w:hint="eastAsia"/>
              </w:rPr>
              <w:t>25</w:t>
            </w:r>
            <w:r>
              <w:rPr>
                <w:rFonts w:hint="eastAsia"/>
              </w:rPr>
              <w:t>公里，续租费为</w:t>
            </w:r>
            <w:r>
              <w:rPr>
                <w:rFonts w:hint="eastAsia"/>
              </w:rPr>
              <w:t>2</w:t>
            </w:r>
            <w:r>
              <w:rPr>
                <w:rFonts w:hint="eastAsia"/>
              </w:rPr>
              <w:t>元</w:t>
            </w:r>
            <w:r>
              <w:rPr>
                <w:rFonts w:hint="eastAsia"/>
              </w:rPr>
              <w:t>/</w:t>
            </w:r>
            <w:r>
              <w:rPr>
                <w:rFonts w:hint="eastAsia"/>
              </w:rPr>
              <w:t>公里，空驶费收取比率为</w:t>
            </w:r>
            <w:r>
              <w:rPr>
                <w:rFonts w:hint="eastAsia"/>
              </w:rPr>
              <w:t>15</w:t>
            </w:r>
            <w:r>
              <w:t>%</w:t>
            </w:r>
            <w:r>
              <w:rPr>
                <w:rFonts w:hint="eastAsia"/>
              </w:rPr>
              <w:t>，</w:t>
            </w:r>
            <w:r>
              <w:t>那么空驶费就等于</w:t>
            </w:r>
            <w:r>
              <w:rPr>
                <w:rFonts w:hint="eastAsia"/>
              </w:rPr>
              <w:t>15</w:t>
            </w:r>
            <w:r>
              <w:t>%*</w:t>
            </w:r>
            <w:r>
              <w:rPr>
                <w:rFonts w:hint="eastAsia"/>
              </w:rPr>
              <w:t>(25*</w:t>
            </w:r>
            <w:r>
              <w:t>2</w:t>
            </w:r>
            <w:r>
              <w:rPr>
                <w:rFonts w:hint="eastAsia"/>
              </w:rPr>
              <w:t>)</w:t>
            </w:r>
          </w:p>
        </w:tc>
        <w:tc>
          <w:tcPr>
            <w:tcW w:w="2302" w:type="dxa"/>
            <w:vAlign w:val="center"/>
          </w:tcPr>
          <w:p w:rsidR="005B6479" w:rsidRDefault="005B6479" w:rsidP="005836B4"/>
        </w:tc>
      </w:tr>
      <w:tr w:rsidR="005B6479" w:rsidTr="005836B4">
        <w:trPr>
          <w:trHeight w:val="729"/>
        </w:trPr>
        <w:tc>
          <w:tcPr>
            <w:tcW w:w="1387" w:type="dxa"/>
            <w:vMerge/>
            <w:vAlign w:val="center"/>
          </w:tcPr>
          <w:p w:rsidR="005B6479" w:rsidRDefault="005B6479" w:rsidP="005836B4">
            <w:pPr>
              <w:jc w:val="center"/>
              <w:rPr>
                <w:rFonts w:asciiTheme="minorEastAsia" w:hAnsiTheme="minorEastAsia"/>
              </w:rPr>
            </w:pPr>
          </w:p>
        </w:tc>
        <w:tc>
          <w:tcPr>
            <w:tcW w:w="1116" w:type="dxa"/>
            <w:vAlign w:val="center"/>
          </w:tcPr>
          <w:p w:rsidR="005B6479" w:rsidRDefault="005B6479" w:rsidP="00B823DD">
            <w:r>
              <w:rPr>
                <w:rFonts w:hint="eastAsia"/>
              </w:rPr>
              <w:t>保存</w:t>
            </w:r>
          </w:p>
        </w:tc>
        <w:tc>
          <w:tcPr>
            <w:tcW w:w="5157" w:type="dxa"/>
            <w:vAlign w:val="center"/>
          </w:tcPr>
          <w:p w:rsidR="005B6479" w:rsidRDefault="005B6479" w:rsidP="00B264BF">
            <w:r>
              <w:rPr>
                <w:rFonts w:hint="eastAsia"/>
              </w:rPr>
              <w:t>点击，保存规则，成功后，返回上一页，</w:t>
            </w:r>
            <w:proofErr w:type="gramStart"/>
            <w:r>
              <w:rPr>
                <w:rFonts w:hint="eastAsia"/>
              </w:rPr>
              <w:t>同时浮窗提示</w:t>
            </w:r>
            <w:proofErr w:type="gramEnd"/>
            <w:r>
              <w:rPr>
                <w:rFonts w:hint="eastAsia"/>
              </w:rPr>
              <w:t>文案“新增规则成功”，规则新增成功后，即处于启用状态</w:t>
            </w:r>
          </w:p>
        </w:tc>
        <w:tc>
          <w:tcPr>
            <w:tcW w:w="2302" w:type="dxa"/>
            <w:vAlign w:val="center"/>
          </w:tcPr>
          <w:p w:rsidR="005B6479" w:rsidRDefault="005B6479" w:rsidP="005836B4">
            <w:r>
              <w:rPr>
                <w:rFonts w:hint="eastAsia"/>
              </w:rPr>
              <w:t xml:space="preserve">1 </w:t>
            </w:r>
            <w:r>
              <w:rPr>
                <w:rFonts w:hint="eastAsia"/>
              </w:rPr>
              <w:t>执行保存操作时，需检测所有</w:t>
            </w:r>
            <w:proofErr w:type="gramStart"/>
            <w:r>
              <w:rPr>
                <w:rFonts w:hint="eastAsia"/>
              </w:rPr>
              <w:t>必填项是否</w:t>
            </w:r>
            <w:proofErr w:type="gramEnd"/>
            <w:r>
              <w:rPr>
                <w:rFonts w:hint="eastAsia"/>
              </w:rPr>
              <w:t>已填写，若未填写，则保存失败，</w:t>
            </w:r>
            <w:proofErr w:type="gramStart"/>
            <w:r>
              <w:rPr>
                <w:rFonts w:hint="eastAsia"/>
              </w:rPr>
              <w:t>同时浮窗提示</w:t>
            </w:r>
            <w:proofErr w:type="gramEnd"/>
            <w:r>
              <w:rPr>
                <w:rFonts w:hint="eastAsia"/>
              </w:rPr>
              <w:t>文案“请填写完整信息”，并能在未填写的文本框下使用红色字体标出，格式为“请填写</w:t>
            </w:r>
            <w:r>
              <w:rPr>
                <w:rFonts w:hint="eastAsia"/>
              </w:rPr>
              <w:t>+</w:t>
            </w:r>
            <w:r>
              <w:rPr>
                <w:rFonts w:hint="eastAsia"/>
              </w:rPr>
              <w:t>字段名”，如：“请填写起租里程”“请填写燃油附加”“请填写起租价”等等</w:t>
            </w:r>
          </w:p>
          <w:p w:rsidR="005B6479" w:rsidRDefault="005B6479" w:rsidP="005836B4">
            <w:r>
              <w:rPr>
                <w:rFonts w:hint="eastAsia"/>
              </w:rPr>
              <w:t xml:space="preserve">2 </w:t>
            </w:r>
            <w:r>
              <w:rPr>
                <w:rFonts w:hint="eastAsia"/>
              </w:rPr>
              <w:t>执行保存操作时，需检测所选城市是否已经有计费规则，若有，则保存失败，</w:t>
            </w:r>
            <w:proofErr w:type="gramStart"/>
            <w:r>
              <w:rPr>
                <w:rFonts w:hint="eastAsia"/>
              </w:rPr>
              <w:t>浮窗提示</w:t>
            </w:r>
            <w:proofErr w:type="gramEnd"/>
            <w:r>
              <w:rPr>
                <w:rFonts w:hint="eastAsia"/>
              </w:rPr>
              <w:t>文案“该城市已有计费规则，无法新增”</w:t>
            </w:r>
          </w:p>
        </w:tc>
      </w:tr>
      <w:tr w:rsidR="005B6479" w:rsidTr="005836B4">
        <w:trPr>
          <w:trHeight w:val="729"/>
        </w:trPr>
        <w:tc>
          <w:tcPr>
            <w:tcW w:w="1387" w:type="dxa"/>
            <w:vMerge/>
            <w:vAlign w:val="center"/>
          </w:tcPr>
          <w:p w:rsidR="005B6479" w:rsidRDefault="005B6479" w:rsidP="005836B4">
            <w:pPr>
              <w:jc w:val="center"/>
              <w:rPr>
                <w:rFonts w:asciiTheme="minorEastAsia" w:hAnsiTheme="minorEastAsia"/>
              </w:rPr>
            </w:pPr>
          </w:p>
        </w:tc>
        <w:tc>
          <w:tcPr>
            <w:tcW w:w="1116" w:type="dxa"/>
            <w:vAlign w:val="center"/>
          </w:tcPr>
          <w:p w:rsidR="005B6479" w:rsidRDefault="005B6479" w:rsidP="00B823DD">
            <w:r>
              <w:rPr>
                <w:rFonts w:hint="eastAsia"/>
              </w:rPr>
              <w:t>取消</w:t>
            </w:r>
          </w:p>
        </w:tc>
        <w:tc>
          <w:tcPr>
            <w:tcW w:w="5157" w:type="dxa"/>
            <w:vAlign w:val="center"/>
          </w:tcPr>
          <w:p w:rsidR="005B6479" w:rsidRDefault="005B6479" w:rsidP="00B264BF">
            <w:r>
              <w:rPr>
                <w:rFonts w:hint="eastAsia"/>
              </w:rPr>
              <w:t>点击返回上一页面，不做改变</w:t>
            </w:r>
          </w:p>
        </w:tc>
        <w:tc>
          <w:tcPr>
            <w:tcW w:w="2302" w:type="dxa"/>
            <w:vAlign w:val="center"/>
          </w:tcPr>
          <w:p w:rsidR="005B6479" w:rsidRDefault="005B6479" w:rsidP="005836B4"/>
        </w:tc>
      </w:tr>
      <w:tr w:rsidR="005E424A" w:rsidTr="005836B4">
        <w:trPr>
          <w:trHeight w:val="729"/>
        </w:trPr>
        <w:tc>
          <w:tcPr>
            <w:tcW w:w="1387" w:type="dxa"/>
            <w:vAlign w:val="center"/>
          </w:tcPr>
          <w:p w:rsidR="005E424A" w:rsidRDefault="005E424A" w:rsidP="005836B4">
            <w:pPr>
              <w:jc w:val="center"/>
              <w:rPr>
                <w:rFonts w:asciiTheme="minorEastAsia" w:hAnsiTheme="minorEastAsia"/>
              </w:rPr>
            </w:pPr>
            <w:r>
              <w:rPr>
                <w:rFonts w:asciiTheme="minorEastAsia" w:hAnsiTheme="minorEastAsia" w:hint="eastAsia"/>
              </w:rPr>
              <w:t>Ⅴ</w:t>
            </w:r>
            <w:r>
              <w:rPr>
                <w:rFonts w:hint="eastAsia"/>
              </w:rPr>
              <w:t>-</w:t>
            </w:r>
            <w:r>
              <w:t>B-05</w:t>
            </w:r>
            <w:r>
              <w:rPr>
                <w:rFonts w:hint="eastAsia"/>
              </w:rPr>
              <w:t>-</w:t>
            </w:r>
            <w:r>
              <w:t>02</w:t>
            </w:r>
          </w:p>
        </w:tc>
        <w:tc>
          <w:tcPr>
            <w:tcW w:w="1116" w:type="dxa"/>
            <w:vAlign w:val="center"/>
          </w:tcPr>
          <w:p w:rsidR="005E424A" w:rsidRDefault="005E424A" w:rsidP="00B823DD">
            <w:r>
              <w:rPr>
                <w:rFonts w:hint="eastAsia"/>
              </w:rPr>
              <w:t>说明</w:t>
            </w:r>
          </w:p>
        </w:tc>
        <w:tc>
          <w:tcPr>
            <w:tcW w:w="5157" w:type="dxa"/>
            <w:vAlign w:val="center"/>
          </w:tcPr>
          <w:p w:rsidR="005E424A" w:rsidRDefault="005E424A" w:rsidP="00B264BF">
            <w:r>
              <w:rPr>
                <w:rFonts w:hint="eastAsia"/>
              </w:rPr>
              <w:t>默认加载已有信息。“城市名称”不可更改，其他选项</w:t>
            </w:r>
            <w:r>
              <w:rPr>
                <w:rFonts w:hint="eastAsia"/>
              </w:rPr>
              <w:lastRenderedPageBreak/>
              <w:t>填写规则及保存规则参照新增。</w:t>
            </w:r>
          </w:p>
          <w:p w:rsidR="005E424A" w:rsidRDefault="005E424A" w:rsidP="00B264BF">
            <w:r>
              <w:t>保存成功后</w:t>
            </w:r>
            <w:r>
              <w:rPr>
                <w:rFonts w:hint="eastAsia"/>
              </w:rPr>
              <w:t>，立即生效，同时生成一条历史记录。</w:t>
            </w:r>
          </w:p>
        </w:tc>
        <w:tc>
          <w:tcPr>
            <w:tcW w:w="2302" w:type="dxa"/>
            <w:vAlign w:val="center"/>
          </w:tcPr>
          <w:p w:rsidR="005E424A" w:rsidRDefault="005E424A" w:rsidP="005836B4"/>
        </w:tc>
      </w:tr>
      <w:tr w:rsidR="00B639AC" w:rsidTr="005836B4">
        <w:trPr>
          <w:trHeight w:val="729"/>
        </w:trPr>
        <w:tc>
          <w:tcPr>
            <w:tcW w:w="1387" w:type="dxa"/>
            <w:vAlign w:val="center"/>
          </w:tcPr>
          <w:p w:rsidR="00B639AC" w:rsidRDefault="00B639AC" w:rsidP="005836B4">
            <w:pPr>
              <w:jc w:val="center"/>
              <w:rPr>
                <w:rFonts w:asciiTheme="minorEastAsia" w:hAnsiTheme="minorEastAsia"/>
              </w:rPr>
            </w:pPr>
            <w:r>
              <w:rPr>
                <w:rFonts w:asciiTheme="minorEastAsia" w:hAnsiTheme="minorEastAsia" w:hint="eastAsia"/>
              </w:rPr>
              <w:lastRenderedPageBreak/>
              <w:t>Ⅴ</w:t>
            </w:r>
            <w:r>
              <w:rPr>
                <w:rFonts w:hint="eastAsia"/>
              </w:rPr>
              <w:t>-</w:t>
            </w:r>
            <w:r>
              <w:t>B-05</w:t>
            </w:r>
            <w:r>
              <w:rPr>
                <w:rFonts w:hint="eastAsia"/>
              </w:rPr>
              <w:t>-</w:t>
            </w:r>
            <w:r>
              <w:t>03</w:t>
            </w:r>
          </w:p>
        </w:tc>
        <w:tc>
          <w:tcPr>
            <w:tcW w:w="1116" w:type="dxa"/>
            <w:vAlign w:val="center"/>
          </w:tcPr>
          <w:p w:rsidR="00B639AC" w:rsidRDefault="00B639AC" w:rsidP="00B823DD">
            <w:r>
              <w:rPr>
                <w:rFonts w:hint="eastAsia"/>
              </w:rPr>
              <w:t>说明</w:t>
            </w:r>
          </w:p>
        </w:tc>
        <w:tc>
          <w:tcPr>
            <w:tcW w:w="5157" w:type="dxa"/>
            <w:vAlign w:val="center"/>
          </w:tcPr>
          <w:p w:rsidR="00B639AC" w:rsidRDefault="00B639AC" w:rsidP="00B264BF">
            <w:r>
              <w:rPr>
                <w:rFonts w:hint="eastAsia"/>
              </w:rPr>
              <w:t>字段入列表，不赘述。记录历史的派单规则，并记录操作类型、操作人和操作时间。操作时间精确到分。</w:t>
            </w:r>
          </w:p>
        </w:tc>
        <w:tc>
          <w:tcPr>
            <w:tcW w:w="2302" w:type="dxa"/>
            <w:vAlign w:val="center"/>
          </w:tcPr>
          <w:p w:rsidR="00B639AC" w:rsidRDefault="00B639AC" w:rsidP="005836B4"/>
        </w:tc>
      </w:tr>
    </w:tbl>
    <w:p w:rsidR="009F38DA" w:rsidRDefault="009F38DA" w:rsidP="006E1CFC">
      <w:pPr>
        <w:pStyle w:val="4"/>
      </w:pPr>
      <w:bookmarkStart w:id="199" w:name="_Toc473799812"/>
      <w:r>
        <w:t>交接班规则</w:t>
      </w:r>
      <w:bookmarkEnd w:id="199"/>
    </w:p>
    <w:p w:rsidR="004F6D2B" w:rsidRDefault="004F6D2B" w:rsidP="004F6D2B">
      <w:pPr>
        <w:pStyle w:val="5"/>
      </w:pPr>
      <w:r>
        <w:t>用例描述</w:t>
      </w:r>
    </w:p>
    <w:p w:rsidR="00873FFC" w:rsidRPr="00873FFC" w:rsidRDefault="00483ED0" w:rsidP="00873FFC">
      <w:r>
        <w:rPr>
          <w:rFonts w:hint="eastAsia"/>
        </w:rPr>
        <w:t xml:space="preserve">  </w:t>
      </w:r>
      <w:r>
        <w:rPr>
          <w:rFonts w:hint="eastAsia"/>
        </w:rPr>
        <w:t>以城市维度设置司机交接班时的自主交接时限和人工指派时限。每个城市只有一个交接班规则。</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DF19C5" w:rsidTr="005836B4">
        <w:trPr>
          <w:trHeight w:val="729"/>
        </w:trPr>
        <w:tc>
          <w:tcPr>
            <w:tcW w:w="1387" w:type="dxa"/>
            <w:vMerge w:val="restart"/>
            <w:vAlign w:val="center"/>
          </w:tcPr>
          <w:p w:rsidR="00DF19C5" w:rsidRDefault="00DF19C5" w:rsidP="00483ED0">
            <w:pPr>
              <w:jc w:val="center"/>
            </w:pPr>
            <w:r>
              <w:rPr>
                <w:rFonts w:asciiTheme="minorEastAsia" w:hAnsiTheme="minorEastAsia" w:hint="eastAsia"/>
              </w:rPr>
              <w:t>Ⅴ</w:t>
            </w:r>
            <w:r>
              <w:rPr>
                <w:rFonts w:hint="eastAsia"/>
              </w:rPr>
              <w:t>-</w:t>
            </w:r>
            <w:r>
              <w:t>B-06</w:t>
            </w:r>
          </w:p>
        </w:tc>
        <w:tc>
          <w:tcPr>
            <w:tcW w:w="1116" w:type="dxa"/>
            <w:vAlign w:val="center"/>
          </w:tcPr>
          <w:p w:rsidR="00DF19C5" w:rsidRDefault="00DF19C5" w:rsidP="005836B4">
            <w:r>
              <w:rPr>
                <w:rFonts w:hint="eastAsia"/>
              </w:rPr>
              <w:t>查询</w:t>
            </w:r>
          </w:p>
        </w:tc>
        <w:tc>
          <w:tcPr>
            <w:tcW w:w="5157" w:type="dxa"/>
            <w:vAlign w:val="center"/>
          </w:tcPr>
          <w:p w:rsidR="00DF19C5" w:rsidRPr="00F0182A" w:rsidRDefault="00DF19C5" w:rsidP="005836B4">
            <w:r>
              <w:rPr>
                <w:rFonts w:hint="eastAsia"/>
              </w:rPr>
              <w:t>查询条件为“城市名称”，采用联想输入框，城市数据为一有交接班规则的城市；点击查询在列表中显示符合查询条件的规则</w:t>
            </w:r>
          </w:p>
        </w:tc>
        <w:tc>
          <w:tcPr>
            <w:tcW w:w="2302" w:type="dxa"/>
            <w:vAlign w:val="center"/>
          </w:tcPr>
          <w:p w:rsidR="00DF19C5" w:rsidRPr="00054E2A" w:rsidRDefault="00DF19C5" w:rsidP="005836B4"/>
        </w:tc>
      </w:tr>
      <w:tr w:rsidR="00DF19C5" w:rsidTr="005836B4">
        <w:trPr>
          <w:trHeight w:val="729"/>
        </w:trPr>
        <w:tc>
          <w:tcPr>
            <w:tcW w:w="1387" w:type="dxa"/>
            <w:vMerge/>
            <w:vAlign w:val="center"/>
          </w:tcPr>
          <w:p w:rsidR="00DF19C5" w:rsidRDefault="00DF19C5" w:rsidP="005836B4">
            <w:pPr>
              <w:jc w:val="center"/>
              <w:rPr>
                <w:rFonts w:asciiTheme="minorEastAsia" w:hAnsiTheme="minorEastAsia"/>
              </w:rPr>
            </w:pPr>
          </w:p>
        </w:tc>
        <w:tc>
          <w:tcPr>
            <w:tcW w:w="1116" w:type="dxa"/>
            <w:vAlign w:val="center"/>
          </w:tcPr>
          <w:p w:rsidR="00DF19C5" w:rsidRDefault="00DF19C5" w:rsidP="005836B4">
            <w:r>
              <w:t>列表</w:t>
            </w:r>
          </w:p>
        </w:tc>
        <w:tc>
          <w:tcPr>
            <w:tcW w:w="5157" w:type="dxa"/>
            <w:vAlign w:val="center"/>
          </w:tcPr>
          <w:p w:rsidR="00DF19C5" w:rsidRPr="003B0482" w:rsidRDefault="00DF19C5" w:rsidP="005836B4">
            <w:r>
              <w:t>字段如原型</w:t>
            </w:r>
            <w:r>
              <w:rPr>
                <w:rFonts w:hint="eastAsia"/>
              </w:rPr>
              <w:t>。“最后更新时间”为最后编辑保存成功的时间。列表初始化加载所有已有的交接班规则，按照更新时间的时间倒序排列</w:t>
            </w:r>
          </w:p>
        </w:tc>
        <w:tc>
          <w:tcPr>
            <w:tcW w:w="2302" w:type="dxa"/>
            <w:vAlign w:val="center"/>
          </w:tcPr>
          <w:p w:rsidR="00DF19C5" w:rsidRPr="00054E2A" w:rsidRDefault="00DF19C5" w:rsidP="005836B4"/>
        </w:tc>
      </w:tr>
      <w:tr w:rsidR="00DF19C5" w:rsidTr="005836B4">
        <w:trPr>
          <w:trHeight w:val="729"/>
        </w:trPr>
        <w:tc>
          <w:tcPr>
            <w:tcW w:w="1387" w:type="dxa"/>
            <w:vMerge/>
            <w:vAlign w:val="center"/>
          </w:tcPr>
          <w:p w:rsidR="00DF19C5" w:rsidRDefault="00DF19C5" w:rsidP="005836B4">
            <w:pPr>
              <w:jc w:val="center"/>
              <w:rPr>
                <w:rFonts w:asciiTheme="minorEastAsia" w:hAnsiTheme="minorEastAsia"/>
              </w:rPr>
            </w:pPr>
          </w:p>
        </w:tc>
        <w:tc>
          <w:tcPr>
            <w:tcW w:w="1116" w:type="dxa"/>
            <w:vAlign w:val="center"/>
          </w:tcPr>
          <w:p w:rsidR="00DF19C5" w:rsidRDefault="00DF19C5" w:rsidP="005836B4">
            <w:r>
              <w:t>新增</w:t>
            </w:r>
          </w:p>
        </w:tc>
        <w:tc>
          <w:tcPr>
            <w:tcW w:w="5157" w:type="dxa"/>
            <w:vAlign w:val="center"/>
          </w:tcPr>
          <w:p w:rsidR="00DF19C5" w:rsidRDefault="00DF19C5" w:rsidP="005836B4">
            <w:r>
              <w:t>点击弹出</w:t>
            </w:r>
            <w:r>
              <w:rPr>
                <w:rFonts w:hint="eastAsia"/>
              </w:rPr>
              <w:t>“新增交接班规则”</w:t>
            </w:r>
            <w:proofErr w:type="gramStart"/>
            <w:r>
              <w:rPr>
                <w:rFonts w:hint="eastAsia"/>
              </w:rPr>
              <w:t>弹窗</w:t>
            </w:r>
            <w:proofErr w:type="gramEnd"/>
          </w:p>
        </w:tc>
        <w:tc>
          <w:tcPr>
            <w:tcW w:w="2302" w:type="dxa"/>
            <w:vAlign w:val="center"/>
          </w:tcPr>
          <w:p w:rsidR="00DF19C5" w:rsidRPr="00054E2A" w:rsidRDefault="00DF19C5" w:rsidP="005836B4"/>
        </w:tc>
      </w:tr>
      <w:tr w:rsidR="00DF19C5" w:rsidTr="005836B4">
        <w:trPr>
          <w:trHeight w:val="729"/>
        </w:trPr>
        <w:tc>
          <w:tcPr>
            <w:tcW w:w="1387" w:type="dxa"/>
            <w:vMerge/>
            <w:vAlign w:val="center"/>
          </w:tcPr>
          <w:p w:rsidR="00DF19C5" w:rsidRDefault="00DF19C5" w:rsidP="005836B4">
            <w:pPr>
              <w:jc w:val="center"/>
              <w:rPr>
                <w:rFonts w:asciiTheme="minorEastAsia" w:hAnsiTheme="minorEastAsia"/>
              </w:rPr>
            </w:pPr>
          </w:p>
        </w:tc>
        <w:tc>
          <w:tcPr>
            <w:tcW w:w="1116" w:type="dxa"/>
            <w:vAlign w:val="center"/>
          </w:tcPr>
          <w:p w:rsidR="00DF19C5" w:rsidRDefault="00DF19C5" w:rsidP="005836B4">
            <w:r>
              <w:t>修改</w:t>
            </w:r>
          </w:p>
        </w:tc>
        <w:tc>
          <w:tcPr>
            <w:tcW w:w="5157" w:type="dxa"/>
            <w:vAlign w:val="center"/>
          </w:tcPr>
          <w:p w:rsidR="00DF19C5" w:rsidRDefault="00DF19C5" w:rsidP="005836B4">
            <w:r>
              <w:t>点击弹出</w:t>
            </w:r>
            <w:r>
              <w:rPr>
                <w:rFonts w:hint="eastAsia"/>
              </w:rPr>
              <w:t>“交接班规则维护”</w:t>
            </w:r>
            <w:proofErr w:type="gramStart"/>
            <w:r>
              <w:rPr>
                <w:rFonts w:hint="eastAsia"/>
              </w:rPr>
              <w:t>弹窗</w:t>
            </w:r>
            <w:proofErr w:type="gramEnd"/>
          </w:p>
        </w:tc>
        <w:tc>
          <w:tcPr>
            <w:tcW w:w="2302" w:type="dxa"/>
            <w:vAlign w:val="center"/>
          </w:tcPr>
          <w:p w:rsidR="00DF19C5" w:rsidRPr="00054E2A" w:rsidRDefault="00DF19C5" w:rsidP="005836B4"/>
        </w:tc>
      </w:tr>
      <w:tr w:rsidR="00DF19C5" w:rsidRPr="00497FF0" w:rsidTr="005836B4">
        <w:trPr>
          <w:trHeight w:val="729"/>
        </w:trPr>
        <w:tc>
          <w:tcPr>
            <w:tcW w:w="1387" w:type="dxa"/>
            <w:vMerge/>
            <w:vAlign w:val="center"/>
          </w:tcPr>
          <w:p w:rsidR="00DF19C5" w:rsidRDefault="00DF19C5" w:rsidP="005836B4">
            <w:pPr>
              <w:jc w:val="center"/>
              <w:rPr>
                <w:rFonts w:asciiTheme="minorEastAsia" w:hAnsiTheme="minorEastAsia"/>
              </w:rPr>
            </w:pPr>
          </w:p>
        </w:tc>
        <w:tc>
          <w:tcPr>
            <w:tcW w:w="1116" w:type="dxa"/>
            <w:vAlign w:val="center"/>
          </w:tcPr>
          <w:p w:rsidR="00DF19C5" w:rsidRDefault="00DF19C5" w:rsidP="005836B4">
            <w:r>
              <w:t>新增交接班规</w:t>
            </w:r>
            <w:proofErr w:type="gramStart"/>
            <w:r>
              <w:t>则弹窗</w:t>
            </w:r>
            <w:proofErr w:type="gramEnd"/>
          </w:p>
        </w:tc>
        <w:tc>
          <w:tcPr>
            <w:tcW w:w="5157" w:type="dxa"/>
            <w:vAlign w:val="center"/>
          </w:tcPr>
          <w:p w:rsidR="00DF19C5" w:rsidRDefault="00DF19C5" w:rsidP="005836B4">
            <w:r>
              <w:rPr>
                <w:rFonts w:hint="eastAsia"/>
              </w:rPr>
              <w:t xml:space="preserve">1 </w:t>
            </w:r>
            <w:r>
              <w:rPr>
                <w:rFonts w:hint="eastAsia"/>
              </w:rPr>
              <w:t>“城市名称”，调用公共规则“城市选择控件</w:t>
            </w:r>
            <w:r>
              <w:rPr>
                <w:rFonts w:hint="eastAsia"/>
              </w:rPr>
              <w:t>1</w:t>
            </w:r>
            <w:r>
              <w:rPr>
                <w:rFonts w:hint="eastAsia"/>
              </w:rPr>
              <w:t>”</w:t>
            </w:r>
          </w:p>
          <w:p w:rsidR="00DF19C5" w:rsidRDefault="00DF19C5" w:rsidP="005836B4">
            <w:r>
              <w:rPr>
                <w:rFonts w:hint="eastAsia"/>
              </w:rPr>
              <w:t xml:space="preserve">2 </w:t>
            </w:r>
            <w:r>
              <w:rPr>
                <w:rFonts w:hint="eastAsia"/>
              </w:rPr>
              <w:t>“自主加班时限”“人工指派时限”输入框只能输入整数，最小为</w:t>
            </w:r>
            <w:r>
              <w:rPr>
                <w:rFonts w:hint="eastAsia"/>
              </w:rPr>
              <w:t xml:space="preserve">1 </w:t>
            </w:r>
          </w:p>
          <w:p w:rsidR="00DF19C5" w:rsidRPr="007E28E5" w:rsidRDefault="00DF19C5" w:rsidP="005836B4">
            <w:r>
              <w:t xml:space="preserve">3 </w:t>
            </w:r>
            <w:r>
              <w:t>点击</w:t>
            </w:r>
            <w:r>
              <w:rPr>
                <w:rFonts w:hint="eastAsia"/>
              </w:rPr>
              <w:t>“保存”，保存新增规则，保存成功，提示文案“新增规则成功”</w:t>
            </w:r>
          </w:p>
        </w:tc>
        <w:tc>
          <w:tcPr>
            <w:tcW w:w="2302" w:type="dxa"/>
            <w:vAlign w:val="center"/>
          </w:tcPr>
          <w:p w:rsidR="00DF19C5" w:rsidRPr="00054E2A" w:rsidRDefault="00DF19C5" w:rsidP="005836B4">
            <w:r>
              <w:t>执行保存操作时</w:t>
            </w:r>
            <w:r>
              <w:rPr>
                <w:rFonts w:hint="eastAsia"/>
              </w:rPr>
              <w:t>，</w:t>
            </w:r>
            <w:r>
              <w:t>检测所选城市是否已有交接班规则</w:t>
            </w:r>
            <w:r>
              <w:rPr>
                <w:rFonts w:hint="eastAsia"/>
              </w:rPr>
              <w:t>，</w:t>
            </w:r>
            <w:r>
              <w:t>若有</w:t>
            </w:r>
            <w:r>
              <w:rPr>
                <w:rFonts w:hint="eastAsia"/>
              </w:rPr>
              <w:t>，</w:t>
            </w:r>
            <w:r>
              <w:t>则保存失败</w:t>
            </w:r>
            <w:r>
              <w:rPr>
                <w:rFonts w:hint="eastAsia"/>
              </w:rPr>
              <w:t>，</w:t>
            </w:r>
            <w:proofErr w:type="gramStart"/>
            <w:r>
              <w:t>浮窗提示</w:t>
            </w:r>
            <w:proofErr w:type="gramEnd"/>
            <w:r>
              <w:rPr>
                <w:rFonts w:hint="eastAsia"/>
              </w:rPr>
              <w:t>文案“当前城市已有交接班规则”</w:t>
            </w:r>
          </w:p>
        </w:tc>
      </w:tr>
      <w:tr w:rsidR="00DF19C5" w:rsidRPr="00497FF0" w:rsidTr="005836B4">
        <w:trPr>
          <w:trHeight w:val="729"/>
        </w:trPr>
        <w:tc>
          <w:tcPr>
            <w:tcW w:w="1387" w:type="dxa"/>
            <w:vMerge/>
            <w:vAlign w:val="center"/>
          </w:tcPr>
          <w:p w:rsidR="00DF19C5" w:rsidRDefault="00DF19C5" w:rsidP="005836B4">
            <w:pPr>
              <w:jc w:val="center"/>
              <w:rPr>
                <w:rFonts w:asciiTheme="minorEastAsia" w:hAnsiTheme="minorEastAsia"/>
              </w:rPr>
            </w:pPr>
          </w:p>
        </w:tc>
        <w:tc>
          <w:tcPr>
            <w:tcW w:w="1116" w:type="dxa"/>
            <w:vAlign w:val="center"/>
          </w:tcPr>
          <w:p w:rsidR="00DF19C5" w:rsidRDefault="00DF19C5" w:rsidP="005836B4">
            <w:r>
              <w:t>交接班规则</w:t>
            </w:r>
            <w:proofErr w:type="gramStart"/>
            <w:r>
              <w:t>维护弹窗</w:t>
            </w:r>
            <w:proofErr w:type="gramEnd"/>
          </w:p>
        </w:tc>
        <w:tc>
          <w:tcPr>
            <w:tcW w:w="5157" w:type="dxa"/>
            <w:vAlign w:val="center"/>
          </w:tcPr>
          <w:p w:rsidR="00DF19C5" w:rsidRDefault="00DF19C5" w:rsidP="00497FF0">
            <w:r>
              <w:t>默认加载已有的规则内容</w:t>
            </w:r>
          </w:p>
          <w:p w:rsidR="00DF19C5" w:rsidRDefault="00DF19C5" w:rsidP="00497FF0">
            <w:r>
              <w:rPr>
                <w:rFonts w:hint="eastAsia"/>
              </w:rPr>
              <w:t xml:space="preserve">1 </w:t>
            </w:r>
            <w:r>
              <w:rPr>
                <w:rFonts w:hint="eastAsia"/>
              </w:rPr>
              <w:t>“城市名称”，调用公共规则“城市选择控件</w:t>
            </w:r>
            <w:r>
              <w:rPr>
                <w:rFonts w:hint="eastAsia"/>
              </w:rPr>
              <w:t>1</w:t>
            </w:r>
            <w:r>
              <w:rPr>
                <w:rFonts w:hint="eastAsia"/>
              </w:rPr>
              <w:t>”</w:t>
            </w:r>
          </w:p>
          <w:p w:rsidR="00DF19C5" w:rsidRDefault="00DF19C5" w:rsidP="00497FF0">
            <w:r>
              <w:rPr>
                <w:rFonts w:hint="eastAsia"/>
              </w:rPr>
              <w:t xml:space="preserve">2 </w:t>
            </w:r>
            <w:r>
              <w:rPr>
                <w:rFonts w:hint="eastAsia"/>
              </w:rPr>
              <w:t>“自主加班时限”“人工指派时限”输入框只能输入整数，最小为</w:t>
            </w:r>
            <w:r>
              <w:rPr>
                <w:rFonts w:hint="eastAsia"/>
              </w:rPr>
              <w:t xml:space="preserve">1 </w:t>
            </w:r>
          </w:p>
          <w:p w:rsidR="00DF19C5" w:rsidRDefault="00DF19C5" w:rsidP="00497FF0">
            <w:r>
              <w:t xml:space="preserve">3 </w:t>
            </w:r>
            <w:r>
              <w:t>点击</w:t>
            </w:r>
            <w:r>
              <w:rPr>
                <w:rFonts w:hint="eastAsia"/>
              </w:rPr>
              <w:t>“保存”，保存新增规则，保存成功，提示文案“维护规则成功”</w:t>
            </w:r>
          </w:p>
        </w:tc>
        <w:tc>
          <w:tcPr>
            <w:tcW w:w="2302" w:type="dxa"/>
            <w:vAlign w:val="center"/>
          </w:tcPr>
          <w:p w:rsidR="00DF19C5" w:rsidRPr="00054E2A" w:rsidRDefault="00DF19C5" w:rsidP="005836B4">
            <w:r>
              <w:t>执行保存操作时</w:t>
            </w:r>
            <w:r>
              <w:rPr>
                <w:rFonts w:hint="eastAsia"/>
              </w:rPr>
              <w:t>，</w:t>
            </w:r>
            <w:r>
              <w:t>检测所选城市是否已有交接班规则</w:t>
            </w:r>
            <w:r>
              <w:rPr>
                <w:rFonts w:hint="eastAsia"/>
              </w:rPr>
              <w:t>，</w:t>
            </w:r>
            <w:r>
              <w:t>若有</w:t>
            </w:r>
            <w:r>
              <w:rPr>
                <w:rFonts w:hint="eastAsia"/>
              </w:rPr>
              <w:t>，</w:t>
            </w:r>
            <w:r>
              <w:t>则保存失败</w:t>
            </w:r>
            <w:r>
              <w:rPr>
                <w:rFonts w:hint="eastAsia"/>
              </w:rPr>
              <w:t>，</w:t>
            </w:r>
            <w:proofErr w:type="gramStart"/>
            <w:r>
              <w:t>浮窗提示</w:t>
            </w:r>
            <w:proofErr w:type="gramEnd"/>
            <w:r>
              <w:rPr>
                <w:rFonts w:hint="eastAsia"/>
              </w:rPr>
              <w:t>文案“当前城市已有交接班规则”</w:t>
            </w:r>
          </w:p>
        </w:tc>
      </w:tr>
    </w:tbl>
    <w:p w:rsidR="004F6D2B" w:rsidRPr="003A741D" w:rsidRDefault="009F38DA" w:rsidP="00253A29">
      <w:pPr>
        <w:pStyle w:val="3"/>
      </w:pPr>
      <w:bookmarkStart w:id="200" w:name="_Toc473799813"/>
      <w:r>
        <w:rPr>
          <w:rFonts w:ascii="宋体" w:eastAsia="宋体" w:hAnsi="宋体" w:cs="宋体" w:hint="eastAsia"/>
        </w:rPr>
        <w:t>财务管理</w:t>
      </w:r>
      <w:bookmarkEnd w:id="200"/>
    </w:p>
    <w:p w:rsidR="009F38DA" w:rsidRDefault="009F38DA" w:rsidP="004F6D2B">
      <w:pPr>
        <w:pStyle w:val="4"/>
      </w:pPr>
      <w:bookmarkStart w:id="201" w:name="_Toc473799814"/>
      <w:r>
        <w:t>出租车司机账户</w:t>
      </w:r>
      <w:bookmarkEnd w:id="201"/>
    </w:p>
    <w:p w:rsidR="004F6D2B" w:rsidRDefault="004F6D2B" w:rsidP="004F6D2B">
      <w:pPr>
        <w:pStyle w:val="5"/>
      </w:pPr>
      <w:r>
        <w:t>用例描述</w:t>
      </w:r>
    </w:p>
    <w:p w:rsidR="00DF19C5" w:rsidRPr="00DF19C5" w:rsidRDefault="00DF19C5" w:rsidP="00DF19C5">
      <w:r>
        <w:rPr>
          <w:rFonts w:hint="eastAsia"/>
        </w:rPr>
        <w:t xml:space="preserve">  </w:t>
      </w:r>
      <w:r>
        <w:rPr>
          <w:rFonts w:hint="eastAsia"/>
        </w:rPr>
        <w:t>查看出租车司机账户的余额、明细等信息。</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3A741D" w:rsidTr="005836B4">
        <w:trPr>
          <w:trHeight w:val="729"/>
        </w:trPr>
        <w:tc>
          <w:tcPr>
            <w:tcW w:w="1387" w:type="dxa"/>
            <w:vMerge w:val="restart"/>
            <w:vAlign w:val="center"/>
          </w:tcPr>
          <w:p w:rsidR="003A741D" w:rsidRDefault="00DF19C5" w:rsidP="00DF19C5">
            <w:pPr>
              <w:jc w:val="center"/>
            </w:pPr>
            <w:r>
              <w:rPr>
                <w:rFonts w:asciiTheme="minorEastAsia" w:hAnsiTheme="minorEastAsia" w:hint="eastAsia"/>
              </w:rPr>
              <w:t>Ⅴ</w:t>
            </w:r>
            <w:r w:rsidR="003A741D">
              <w:rPr>
                <w:rFonts w:hint="eastAsia"/>
              </w:rPr>
              <w:t>-</w:t>
            </w:r>
            <w:r>
              <w:t>E</w:t>
            </w:r>
            <w:r w:rsidR="003A741D">
              <w:t>-0</w:t>
            </w:r>
            <w:r>
              <w:t>2</w:t>
            </w:r>
          </w:p>
        </w:tc>
        <w:tc>
          <w:tcPr>
            <w:tcW w:w="1116" w:type="dxa"/>
            <w:vAlign w:val="center"/>
          </w:tcPr>
          <w:p w:rsidR="003A741D" w:rsidRDefault="00DF19C5" w:rsidP="005836B4">
            <w:r>
              <w:rPr>
                <w:rFonts w:hint="eastAsia"/>
              </w:rPr>
              <w:t>查询</w:t>
            </w:r>
          </w:p>
        </w:tc>
        <w:tc>
          <w:tcPr>
            <w:tcW w:w="5157" w:type="dxa"/>
            <w:vAlign w:val="center"/>
          </w:tcPr>
          <w:p w:rsidR="003A741D" w:rsidRDefault="00DD2D33" w:rsidP="005836B4">
            <w:r>
              <w:rPr>
                <w:rFonts w:hint="eastAsia"/>
              </w:rPr>
              <w:t xml:space="preserve">1 </w:t>
            </w:r>
            <w:r>
              <w:rPr>
                <w:rFonts w:hint="eastAsia"/>
              </w:rPr>
              <w:t>“司机”使用联想输入框，司机账号与手机号相同，可通过姓名或账号进行查询</w:t>
            </w:r>
          </w:p>
          <w:p w:rsidR="00DD2D33" w:rsidRDefault="00DD2D33" w:rsidP="00DD2D33">
            <w:r>
              <w:t xml:space="preserve">2 </w:t>
            </w:r>
            <w:r>
              <w:rPr>
                <w:rFonts w:hint="eastAsia"/>
              </w:rPr>
              <w:t>“</w:t>
            </w:r>
            <w:r>
              <w:t>所属企业</w:t>
            </w:r>
            <w:r>
              <w:rPr>
                <w:rFonts w:hint="eastAsia"/>
              </w:rPr>
              <w:t>”，下拉框，加载下方，列表中所有的企业，默认“全部”</w:t>
            </w:r>
          </w:p>
          <w:p w:rsidR="00DD2D33" w:rsidRPr="00DD2D33" w:rsidRDefault="00DD2D33" w:rsidP="00DD2D33">
            <w:r>
              <w:t xml:space="preserve">3 </w:t>
            </w:r>
            <w:r>
              <w:t>点击</w:t>
            </w:r>
            <w:r>
              <w:rPr>
                <w:rFonts w:hint="eastAsia"/>
              </w:rPr>
              <w:t>“查询”在下方列表中显示查询结果，点击“清空</w:t>
            </w:r>
            <w:r w:rsidR="00A50239">
              <w:rPr>
                <w:rFonts w:hint="eastAsia"/>
              </w:rPr>
              <w:t>”</w:t>
            </w:r>
            <w:r>
              <w:rPr>
                <w:rFonts w:hint="eastAsia"/>
              </w:rPr>
              <w:t>，初始化查询条件和列表</w:t>
            </w:r>
          </w:p>
        </w:tc>
        <w:tc>
          <w:tcPr>
            <w:tcW w:w="2302" w:type="dxa"/>
            <w:vAlign w:val="center"/>
          </w:tcPr>
          <w:p w:rsidR="003A741D" w:rsidRPr="00054E2A" w:rsidRDefault="003A741D" w:rsidP="005836B4"/>
        </w:tc>
      </w:tr>
      <w:tr w:rsidR="003A741D" w:rsidTr="005836B4">
        <w:trPr>
          <w:trHeight w:val="729"/>
        </w:trPr>
        <w:tc>
          <w:tcPr>
            <w:tcW w:w="1387" w:type="dxa"/>
            <w:vMerge/>
            <w:vAlign w:val="center"/>
          </w:tcPr>
          <w:p w:rsidR="003A741D" w:rsidRDefault="003A741D" w:rsidP="005836B4">
            <w:pPr>
              <w:jc w:val="center"/>
              <w:rPr>
                <w:rFonts w:asciiTheme="minorEastAsia" w:hAnsiTheme="minorEastAsia"/>
              </w:rPr>
            </w:pPr>
          </w:p>
        </w:tc>
        <w:tc>
          <w:tcPr>
            <w:tcW w:w="1116" w:type="dxa"/>
            <w:vAlign w:val="center"/>
          </w:tcPr>
          <w:p w:rsidR="003A741D" w:rsidRPr="00DD2D33" w:rsidRDefault="00DD2D33" w:rsidP="005836B4">
            <w:r>
              <w:t>列表</w:t>
            </w:r>
          </w:p>
        </w:tc>
        <w:tc>
          <w:tcPr>
            <w:tcW w:w="5157" w:type="dxa"/>
            <w:vAlign w:val="center"/>
          </w:tcPr>
          <w:p w:rsidR="003A741D" w:rsidRDefault="00DD2D33" w:rsidP="005836B4">
            <w:r>
              <w:t>字段如图</w:t>
            </w:r>
            <w:r>
              <w:rPr>
                <w:rFonts w:hint="eastAsia"/>
              </w:rPr>
              <w:t>，</w:t>
            </w:r>
            <w:r>
              <w:t>不赘述</w:t>
            </w:r>
            <w:r>
              <w:rPr>
                <w:rFonts w:hint="eastAsia"/>
              </w:rPr>
              <w:t>。</w:t>
            </w:r>
          </w:p>
          <w:p w:rsidR="00DD2D33" w:rsidRPr="00DD2D33" w:rsidRDefault="00DD2D33" w:rsidP="005836B4">
            <w:r>
              <w:rPr>
                <w:rFonts w:hint="eastAsia"/>
              </w:rPr>
              <w:t>点击“查明细看往来明细”跳转至</w:t>
            </w:r>
            <w:r>
              <w:rPr>
                <w:rFonts w:asciiTheme="minorEastAsia" w:hAnsiTheme="minorEastAsia" w:hint="eastAsia"/>
              </w:rPr>
              <w:t>Ⅴ</w:t>
            </w:r>
            <w:r>
              <w:rPr>
                <w:rFonts w:hint="eastAsia"/>
              </w:rPr>
              <w:t>-</w:t>
            </w:r>
            <w:r>
              <w:t>E-02</w:t>
            </w:r>
            <w:r>
              <w:rPr>
                <w:rFonts w:hint="eastAsia"/>
              </w:rPr>
              <w:t>-</w:t>
            </w:r>
            <w:r>
              <w:t>01</w:t>
            </w:r>
            <w:r>
              <w:t>页面</w:t>
            </w:r>
          </w:p>
        </w:tc>
        <w:tc>
          <w:tcPr>
            <w:tcW w:w="2302" w:type="dxa"/>
            <w:vAlign w:val="center"/>
          </w:tcPr>
          <w:p w:rsidR="003A741D" w:rsidRPr="00054E2A" w:rsidRDefault="003A741D" w:rsidP="005836B4"/>
        </w:tc>
      </w:tr>
      <w:tr w:rsidR="00DD2D33" w:rsidTr="005836B4">
        <w:trPr>
          <w:trHeight w:val="729"/>
        </w:trPr>
        <w:tc>
          <w:tcPr>
            <w:tcW w:w="1387" w:type="dxa"/>
            <w:vMerge w:val="restart"/>
            <w:vAlign w:val="center"/>
          </w:tcPr>
          <w:p w:rsidR="00DD2D33" w:rsidRDefault="00DD2D33" w:rsidP="005836B4">
            <w:pPr>
              <w:jc w:val="center"/>
              <w:rPr>
                <w:rFonts w:asciiTheme="minorEastAsia" w:hAnsiTheme="minorEastAsia"/>
              </w:rPr>
            </w:pPr>
            <w:r>
              <w:rPr>
                <w:rFonts w:asciiTheme="minorEastAsia" w:hAnsiTheme="minorEastAsia" w:hint="eastAsia"/>
              </w:rPr>
              <w:t>Ⅴ</w:t>
            </w:r>
            <w:r>
              <w:rPr>
                <w:rFonts w:hint="eastAsia"/>
              </w:rPr>
              <w:t>-</w:t>
            </w:r>
            <w:r>
              <w:t>E-02</w:t>
            </w:r>
            <w:r>
              <w:rPr>
                <w:rFonts w:hint="eastAsia"/>
              </w:rPr>
              <w:t>-</w:t>
            </w:r>
            <w:r>
              <w:t>01</w:t>
            </w:r>
          </w:p>
        </w:tc>
        <w:tc>
          <w:tcPr>
            <w:tcW w:w="1116" w:type="dxa"/>
            <w:vAlign w:val="center"/>
          </w:tcPr>
          <w:p w:rsidR="00DD2D33" w:rsidRDefault="00DD2D33" w:rsidP="005836B4">
            <w:r>
              <w:t>查询</w:t>
            </w:r>
          </w:p>
        </w:tc>
        <w:tc>
          <w:tcPr>
            <w:tcW w:w="5157" w:type="dxa"/>
            <w:vAlign w:val="center"/>
          </w:tcPr>
          <w:p w:rsidR="00DD2D33" w:rsidRDefault="00DD2D33" w:rsidP="005836B4">
            <w:r>
              <w:rPr>
                <w:rFonts w:hint="eastAsia"/>
              </w:rPr>
              <w:t xml:space="preserve">1 </w:t>
            </w:r>
            <w:r>
              <w:rPr>
                <w:rFonts w:hint="eastAsia"/>
              </w:rPr>
              <w:t>“交易类型”下拉</w:t>
            </w:r>
            <w:proofErr w:type="gramStart"/>
            <w:r>
              <w:rPr>
                <w:rFonts w:hint="eastAsia"/>
              </w:rPr>
              <w:t>框包括</w:t>
            </w:r>
            <w:proofErr w:type="gramEnd"/>
            <w:r>
              <w:rPr>
                <w:rFonts w:hint="eastAsia"/>
              </w:rPr>
              <w:t>“全部”“充值”“提现”“代支付”，默认“全部”</w:t>
            </w:r>
          </w:p>
          <w:p w:rsidR="00DD2D33" w:rsidRDefault="00DD2D33" w:rsidP="005836B4">
            <w:r>
              <w:rPr>
                <w:rFonts w:hint="eastAsia"/>
              </w:rPr>
              <w:t xml:space="preserve">2 </w:t>
            </w:r>
            <w:r>
              <w:rPr>
                <w:rFonts w:hint="eastAsia"/>
              </w:rPr>
              <w:t>“时间”精确到天</w:t>
            </w:r>
          </w:p>
          <w:p w:rsidR="00DD2D33" w:rsidRDefault="00DD2D33" w:rsidP="005836B4">
            <w:r>
              <w:rPr>
                <w:rFonts w:hint="eastAsia"/>
              </w:rPr>
              <w:t>3</w:t>
            </w:r>
            <w:r>
              <w:t>点击</w:t>
            </w:r>
            <w:r>
              <w:rPr>
                <w:rFonts w:hint="eastAsia"/>
              </w:rPr>
              <w:t>“查询”在下方列表中显示查询结果，点击“清</w:t>
            </w:r>
            <w:r>
              <w:rPr>
                <w:rFonts w:hint="eastAsia"/>
              </w:rPr>
              <w:lastRenderedPageBreak/>
              <w:t>空，初始化查询条件和列表</w:t>
            </w:r>
          </w:p>
        </w:tc>
        <w:tc>
          <w:tcPr>
            <w:tcW w:w="2302" w:type="dxa"/>
            <w:vAlign w:val="center"/>
          </w:tcPr>
          <w:p w:rsidR="00DD2D33" w:rsidRPr="00054E2A" w:rsidRDefault="00DD2D33" w:rsidP="005836B4"/>
        </w:tc>
      </w:tr>
      <w:tr w:rsidR="00DD2D33" w:rsidTr="005836B4">
        <w:trPr>
          <w:trHeight w:val="729"/>
        </w:trPr>
        <w:tc>
          <w:tcPr>
            <w:tcW w:w="1387" w:type="dxa"/>
            <w:vMerge/>
            <w:vAlign w:val="center"/>
          </w:tcPr>
          <w:p w:rsidR="00DD2D33" w:rsidRDefault="00DD2D33" w:rsidP="005836B4">
            <w:pPr>
              <w:jc w:val="center"/>
              <w:rPr>
                <w:rFonts w:asciiTheme="minorEastAsia" w:hAnsiTheme="minorEastAsia"/>
              </w:rPr>
            </w:pPr>
          </w:p>
        </w:tc>
        <w:tc>
          <w:tcPr>
            <w:tcW w:w="1116" w:type="dxa"/>
            <w:vAlign w:val="center"/>
          </w:tcPr>
          <w:p w:rsidR="00DD2D33" w:rsidRDefault="00DD2D33" w:rsidP="005836B4">
            <w:r>
              <w:t>列表</w:t>
            </w:r>
          </w:p>
        </w:tc>
        <w:tc>
          <w:tcPr>
            <w:tcW w:w="5157" w:type="dxa"/>
            <w:vAlign w:val="center"/>
          </w:tcPr>
          <w:p w:rsidR="00DD2D33" w:rsidRDefault="00DD2D33" w:rsidP="005836B4">
            <w:r>
              <w:rPr>
                <w:rFonts w:hint="eastAsia"/>
              </w:rPr>
              <w:t>字段如原型，不赘述。</w:t>
            </w:r>
          </w:p>
        </w:tc>
        <w:tc>
          <w:tcPr>
            <w:tcW w:w="2302" w:type="dxa"/>
            <w:vAlign w:val="center"/>
          </w:tcPr>
          <w:p w:rsidR="00DD2D33" w:rsidRPr="00054E2A" w:rsidRDefault="00DD2D33" w:rsidP="005836B4"/>
        </w:tc>
      </w:tr>
      <w:tr w:rsidR="00DD2D33" w:rsidTr="005836B4">
        <w:trPr>
          <w:trHeight w:val="729"/>
        </w:trPr>
        <w:tc>
          <w:tcPr>
            <w:tcW w:w="1387" w:type="dxa"/>
            <w:vMerge/>
            <w:vAlign w:val="center"/>
          </w:tcPr>
          <w:p w:rsidR="00DD2D33" w:rsidRDefault="00DD2D33" w:rsidP="005836B4">
            <w:pPr>
              <w:jc w:val="center"/>
              <w:rPr>
                <w:rFonts w:asciiTheme="minorEastAsia" w:hAnsiTheme="minorEastAsia"/>
              </w:rPr>
            </w:pPr>
          </w:p>
        </w:tc>
        <w:tc>
          <w:tcPr>
            <w:tcW w:w="1116" w:type="dxa"/>
            <w:vAlign w:val="center"/>
          </w:tcPr>
          <w:p w:rsidR="00DD2D33" w:rsidRDefault="00DD2D33" w:rsidP="005836B4">
            <w:r>
              <w:t>导出数据</w:t>
            </w:r>
          </w:p>
        </w:tc>
        <w:tc>
          <w:tcPr>
            <w:tcW w:w="5157" w:type="dxa"/>
            <w:vAlign w:val="center"/>
          </w:tcPr>
          <w:p w:rsidR="00DD2D33" w:rsidRDefault="00DD2D33" w:rsidP="005836B4">
            <w:r>
              <w:rPr>
                <w:rFonts w:hint="eastAsia"/>
              </w:rPr>
              <w:t>导出列表中数据，文件格式为“</w:t>
            </w:r>
            <w:r>
              <w:rPr>
                <w:rFonts w:hint="eastAsia"/>
              </w:rPr>
              <w:t>.xls</w:t>
            </w:r>
            <w:r w:rsidR="00C8092F">
              <w:rPr>
                <w:rFonts w:hint="eastAsia"/>
              </w:rPr>
              <w:t>”，格式参照模板</w:t>
            </w:r>
          </w:p>
        </w:tc>
        <w:tc>
          <w:tcPr>
            <w:tcW w:w="2302" w:type="dxa"/>
            <w:vAlign w:val="center"/>
          </w:tcPr>
          <w:p w:rsidR="00DD2D33" w:rsidRPr="00054E2A" w:rsidRDefault="00DD2D33" w:rsidP="005836B4"/>
        </w:tc>
      </w:tr>
      <w:tr w:rsidR="00DD2D33" w:rsidTr="005836B4">
        <w:trPr>
          <w:trHeight w:val="729"/>
        </w:trPr>
        <w:tc>
          <w:tcPr>
            <w:tcW w:w="1387" w:type="dxa"/>
            <w:vMerge/>
            <w:vAlign w:val="center"/>
          </w:tcPr>
          <w:p w:rsidR="00DD2D33" w:rsidRDefault="00DD2D33" w:rsidP="005836B4">
            <w:pPr>
              <w:jc w:val="center"/>
              <w:rPr>
                <w:rFonts w:asciiTheme="minorEastAsia" w:hAnsiTheme="minorEastAsia"/>
              </w:rPr>
            </w:pPr>
          </w:p>
        </w:tc>
        <w:tc>
          <w:tcPr>
            <w:tcW w:w="1116" w:type="dxa"/>
            <w:vAlign w:val="center"/>
          </w:tcPr>
          <w:p w:rsidR="00DD2D33" w:rsidRDefault="00DD2D33" w:rsidP="005836B4">
            <w:r>
              <w:t>返回</w:t>
            </w:r>
          </w:p>
        </w:tc>
        <w:tc>
          <w:tcPr>
            <w:tcW w:w="5157" w:type="dxa"/>
            <w:vAlign w:val="center"/>
          </w:tcPr>
          <w:p w:rsidR="00DD2D33" w:rsidRDefault="00DD2D33" w:rsidP="005836B4">
            <w:r>
              <w:rPr>
                <w:rFonts w:hint="eastAsia"/>
              </w:rPr>
              <w:t>返回上一页</w:t>
            </w:r>
          </w:p>
        </w:tc>
        <w:tc>
          <w:tcPr>
            <w:tcW w:w="2302" w:type="dxa"/>
            <w:vAlign w:val="center"/>
          </w:tcPr>
          <w:p w:rsidR="00DD2D33" w:rsidRPr="00054E2A" w:rsidRDefault="00DD2D33" w:rsidP="005836B4"/>
        </w:tc>
      </w:tr>
    </w:tbl>
    <w:p w:rsidR="004F6D2B" w:rsidRPr="003A741D" w:rsidRDefault="004F6D2B" w:rsidP="004F6D2B"/>
    <w:p w:rsidR="009F38DA" w:rsidRDefault="009F38DA" w:rsidP="004F6D2B">
      <w:pPr>
        <w:pStyle w:val="4"/>
      </w:pPr>
      <w:bookmarkStart w:id="202" w:name="_Toc473799815"/>
      <w:r>
        <w:t>个人账户</w:t>
      </w:r>
      <w:bookmarkEnd w:id="202"/>
    </w:p>
    <w:p w:rsidR="004F6D2B" w:rsidRDefault="004F6D2B" w:rsidP="004F6D2B">
      <w:pPr>
        <w:pStyle w:val="5"/>
      </w:pPr>
      <w:r>
        <w:t>用例描述</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3A741D" w:rsidTr="005836B4">
        <w:trPr>
          <w:trHeight w:val="729"/>
        </w:trPr>
        <w:tc>
          <w:tcPr>
            <w:tcW w:w="1387" w:type="dxa"/>
            <w:vAlign w:val="center"/>
          </w:tcPr>
          <w:p w:rsidR="003A741D" w:rsidRDefault="00A50239" w:rsidP="005836B4">
            <w:pPr>
              <w:jc w:val="center"/>
            </w:pPr>
            <w:r>
              <w:rPr>
                <w:rFonts w:asciiTheme="minorEastAsia" w:hAnsiTheme="minorEastAsia" w:hint="eastAsia"/>
              </w:rPr>
              <w:t>Ⅴ</w:t>
            </w:r>
            <w:r>
              <w:rPr>
                <w:rFonts w:hint="eastAsia"/>
              </w:rPr>
              <w:t>-</w:t>
            </w:r>
            <w:r>
              <w:t>E-04</w:t>
            </w:r>
          </w:p>
        </w:tc>
        <w:tc>
          <w:tcPr>
            <w:tcW w:w="1116" w:type="dxa"/>
            <w:vAlign w:val="center"/>
          </w:tcPr>
          <w:p w:rsidR="003A741D" w:rsidRDefault="00A50239" w:rsidP="005836B4">
            <w:r>
              <w:rPr>
                <w:rFonts w:hint="eastAsia"/>
              </w:rPr>
              <w:t>说明</w:t>
            </w:r>
          </w:p>
        </w:tc>
        <w:tc>
          <w:tcPr>
            <w:tcW w:w="5157" w:type="dxa"/>
            <w:vAlign w:val="center"/>
          </w:tcPr>
          <w:p w:rsidR="003A741D" w:rsidRDefault="00A50239" w:rsidP="005836B4">
            <w:r>
              <w:rPr>
                <w:rFonts w:hint="eastAsia"/>
              </w:rPr>
              <w:t>相对一期：</w:t>
            </w:r>
          </w:p>
          <w:p w:rsidR="00A50239" w:rsidRDefault="00A50239" w:rsidP="005836B4">
            <w:r>
              <w:rPr>
                <w:rFonts w:hint="eastAsia"/>
              </w:rPr>
              <w:t>1</w:t>
            </w:r>
            <w:r>
              <w:rPr>
                <w:rFonts w:hint="eastAsia"/>
              </w:rPr>
              <w:t>“用户查找”跟改为“用户账户”</w:t>
            </w:r>
          </w:p>
          <w:p w:rsidR="00A50239" w:rsidRPr="00A50239" w:rsidRDefault="00A50239" w:rsidP="00A50239">
            <w:r>
              <w:t xml:space="preserve">2 </w:t>
            </w:r>
            <w:r>
              <w:t>增加</w:t>
            </w:r>
            <w:r>
              <w:rPr>
                <w:rFonts w:hint="eastAsia"/>
              </w:rPr>
              <w:t>“清空”按键，点击，初始化查询条件和列表</w:t>
            </w:r>
          </w:p>
        </w:tc>
        <w:tc>
          <w:tcPr>
            <w:tcW w:w="2302" w:type="dxa"/>
            <w:vAlign w:val="center"/>
          </w:tcPr>
          <w:p w:rsidR="003A741D" w:rsidRPr="00054E2A" w:rsidRDefault="003A741D" w:rsidP="005836B4"/>
        </w:tc>
      </w:tr>
      <w:tr w:rsidR="00A50239" w:rsidTr="005836B4">
        <w:trPr>
          <w:trHeight w:val="729"/>
        </w:trPr>
        <w:tc>
          <w:tcPr>
            <w:tcW w:w="1387" w:type="dxa"/>
            <w:vAlign w:val="center"/>
          </w:tcPr>
          <w:p w:rsidR="00A50239" w:rsidRDefault="00A50239" w:rsidP="005836B4">
            <w:pPr>
              <w:jc w:val="center"/>
              <w:rPr>
                <w:rFonts w:asciiTheme="minorEastAsia" w:hAnsiTheme="minorEastAsia"/>
              </w:rPr>
            </w:pPr>
            <w:r>
              <w:rPr>
                <w:rFonts w:asciiTheme="minorEastAsia" w:hAnsiTheme="minorEastAsia" w:hint="eastAsia"/>
              </w:rPr>
              <w:t>Ⅴ</w:t>
            </w:r>
            <w:r>
              <w:rPr>
                <w:rFonts w:hint="eastAsia"/>
              </w:rPr>
              <w:t>-</w:t>
            </w:r>
            <w:r>
              <w:t>E-04</w:t>
            </w:r>
            <w:r>
              <w:rPr>
                <w:rFonts w:hint="eastAsia"/>
              </w:rPr>
              <w:t>-</w:t>
            </w:r>
            <w:r>
              <w:t>01</w:t>
            </w:r>
          </w:p>
        </w:tc>
        <w:tc>
          <w:tcPr>
            <w:tcW w:w="1116" w:type="dxa"/>
            <w:vAlign w:val="center"/>
          </w:tcPr>
          <w:p w:rsidR="00A50239" w:rsidRDefault="00A50239" w:rsidP="005836B4">
            <w:r>
              <w:rPr>
                <w:rFonts w:hint="eastAsia"/>
              </w:rPr>
              <w:t>说明</w:t>
            </w:r>
          </w:p>
        </w:tc>
        <w:tc>
          <w:tcPr>
            <w:tcW w:w="5157" w:type="dxa"/>
            <w:vAlign w:val="center"/>
          </w:tcPr>
          <w:p w:rsidR="00A50239" w:rsidRDefault="00A50239" w:rsidP="005836B4">
            <w:r>
              <w:rPr>
                <w:rFonts w:hint="eastAsia"/>
              </w:rPr>
              <w:t>相对一期：</w:t>
            </w:r>
          </w:p>
          <w:p w:rsidR="00A50239" w:rsidRDefault="00A50239" w:rsidP="005836B4">
            <w:r>
              <w:rPr>
                <w:rFonts w:hint="eastAsia"/>
              </w:rPr>
              <w:t>1</w:t>
            </w:r>
            <w:r>
              <w:t>增加</w:t>
            </w:r>
            <w:r>
              <w:rPr>
                <w:rFonts w:hint="eastAsia"/>
              </w:rPr>
              <w:t>“清空”按键，点击，初始化查询条件和列表</w:t>
            </w:r>
            <w:r w:rsidR="00FA37E3">
              <w:rPr>
                <w:rFonts w:hint="eastAsia"/>
              </w:rPr>
              <w:t>，</w:t>
            </w:r>
          </w:p>
          <w:p w:rsidR="00A50239" w:rsidRDefault="00A50239" w:rsidP="005836B4">
            <w:r>
              <w:rPr>
                <w:rFonts w:hint="eastAsia"/>
              </w:rPr>
              <w:t xml:space="preserve">2 </w:t>
            </w:r>
            <w:r w:rsidR="00FA37E3">
              <w:rPr>
                <w:rFonts w:hint="eastAsia"/>
              </w:rPr>
              <w:t>“交易类型”下拉</w:t>
            </w:r>
            <w:proofErr w:type="gramStart"/>
            <w:r w:rsidR="00FA37E3">
              <w:rPr>
                <w:rFonts w:hint="eastAsia"/>
              </w:rPr>
              <w:t>框内容</w:t>
            </w:r>
            <w:proofErr w:type="gramEnd"/>
            <w:r w:rsidR="00FA37E3">
              <w:rPr>
                <w:rFonts w:hint="eastAsia"/>
              </w:rPr>
              <w:t>项更改为“全部”“充值”“提现”“订单支付”“系统退款”，默认“全部”</w:t>
            </w:r>
          </w:p>
          <w:p w:rsidR="00FA37E3" w:rsidRDefault="00FA37E3" w:rsidP="005836B4">
            <w:r>
              <w:rPr>
                <w:rFonts w:hint="eastAsia"/>
              </w:rPr>
              <w:t xml:space="preserve">3 </w:t>
            </w:r>
            <w:r>
              <w:rPr>
                <w:rFonts w:hint="eastAsia"/>
              </w:rPr>
              <w:t>列表，字段如原型。交易类型包括“充值”“提现”“订单支付”“系统退款”；交易渠道包括“微信支付”“支付宝支付”“余额支付”“账户余额”</w:t>
            </w:r>
          </w:p>
          <w:p w:rsidR="00FA37E3" w:rsidRDefault="00FA37E3" w:rsidP="005836B4">
            <w:r>
              <w:rPr>
                <w:rFonts w:hint="eastAsia"/>
              </w:rPr>
              <w:t xml:space="preserve">4 </w:t>
            </w:r>
            <w:r>
              <w:rPr>
                <w:rFonts w:hint="eastAsia"/>
              </w:rPr>
              <w:t>“</w:t>
            </w:r>
            <w:r>
              <w:rPr>
                <w:rFonts w:hint="eastAsia"/>
              </w:rPr>
              <w:t>Excel</w:t>
            </w:r>
            <w:r>
              <w:rPr>
                <w:rFonts w:hint="eastAsia"/>
              </w:rPr>
              <w:t>批量导出”更改为“导出数据”</w:t>
            </w:r>
          </w:p>
        </w:tc>
        <w:tc>
          <w:tcPr>
            <w:tcW w:w="2302" w:type="dxa"/>
            <w:vAlign w:val="center"/>
          </w:tcPr>
          <w:p w:rsidR="00A50239" w:rsidRPr="00054E2A" w:rsidRDefault="00A50239" w:rsidP="005836B4"/>
        </w:tc>
      </w:tr>
    </w:tbl>
    <w:p w:rsidR="004F6D2B" w:rsidRPr="003A741D" w:rsidRDefault="004F6D2B" w:rsidP="004F6D2B"/>
    <w:p w:rsidR="009F38DA" w:rsidRDefault="009F38DA" w:rsidP="004F6D2B">
      <w:pPr>
        <w:pStyle w:val="4"/>
      </w:pPr>
      <w:bookmarkStart w:id="203" w:name="_Toc473799816"/>
      <w:r>
        <w:lastRenderedPageBreak/>
        <w:t>提现管理</w:t>
      </w:r>
      <w:bookmarkEnd w:id="203"/>
    </w:p>
    <w:p w:rsidR="004F6D2B" w:rsidRDefault="004F6D2B" w:rsidP="004F6D2B">
      <w:pPr>
        <w:pStyle w:val="5"/>
      </w:pPr>
      <w:r>
        <w:t>用例描述</w:t>
      </w:r>
    </w:p>
    <w:p w:rsidR="00520605" w:rsidRPr="00520605" w:rsidRDefault="00520605" w:rsidP="00520605">
      <w:r>
        <w:rPr>
          <w:rFonts w:hint="eastAsia"/>
        </w:rPr>
        <w:t xml:space="preserve">  </w:t>
      </w:r>
      <w:r>
        <w:rPr>
          <w:rFonts w:hint="eastAsia"/>
        </w:rPr>
        <w:t>乘客、司机提交提现申请之后，</w:t>
      </w:r>
      <w:proofErr w:type="gramStart"/>
      <w:r>
        <w:rPr>
          <w:rFonts w:hint="eastAsia"/>
        </w:rPr>
        <w:t>由客服进行</w:t>
      </w:r>
      <w:proofErr w:type="gramEnd"/>
      <w:r>
        <w:rPr>
          <w:rFonts w:hint="eastAsia"/>
        </w:rPr>
        <w:t>管理和处理。</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E57C29" w:rsidRPr="00520605" w:rsidTr="005836B4">
        <w:trPr>
          <w:trHeight w:val="729"/>
        </w:trPr>
        <w:tc>
          <w:tcPr>
            <w:tcW w:w="1387" w:type="dxa"/>
            <w:vMerge w:val="restart"/>
            <w:vAlign w:val="center"/>
          </w:tcPr>
          <w:p w:rsidR="00E57C29" w:rsidRDefault="00E57C29" w:rsidP="009D340E">
            <w:pPr>
              <w:jc w:val="center"/>
            </w:pPr>
            <w:r>
              <w:rPr>
                <w:rFonts w:asciiTheme="minorEastAsia" w:hAnsiTheme="minorEastAsia" w:hint="eastAsia"/>
              </w:rPr>
              <w:t>Ⅴ</w:t>
            </w:r>
            <w:r>
              <w:rPr>
                <w:rFonts w:hint="eastAsia"/>
              </w:rPr>
              <w:t>-</w:t>
            </w:r>
            <w:r>
              <w:t>E-03</w:t>
            </w:r>
          </w:p>
        </w:tc>
        <w:tc>
          <w:tcPr>
            <w:tcW w:w="1116" w:type="dxa"/>
            <w:vAlign w:val="center"/>
          </w:tcPr>
          <w:p w:rsidR="00E57C29" w:rsidRDefault="00E57C29" w:rsidP="005836B4">
            <w:r>
              <w:t>说明</w:t>
            </w:r>
          </w:p>
        </w:tc>
        <w:tc>
          <w:tcPr>
            <w:tcW w:w="5157" w:type="dxa"/>
            <w:vAlign w:val="center"/>
          </w:tcPr>
          <w:p w:rsidR="00E57C29" w:rsidRPr="00F0182A" w:rsidRDefault="00E57C29" w:rsidP="005836B4">
            <w:r>
              <w:rPr>
                <w:rFonts w:hint="eastAsia"/>
              </w:rPr>
              <w:t>提现管理包括“待处理”“已处理”两部分</w:t>
            </w:r>
          </w:p>
        </w:tc>
        <w:tc>
          <w:tcPr>
            <w:tcW w:w="2302" w:type="dxa"/>
            <w:vAlign w:val="center"/>
          </w:tcPr>
          <w:p w:rsidR="00E57C29" w:rsidRPr="00054E2A" w:rsidRDefault="00E57C29" w:rsidP="005836B4"/>
        </w:tc>
      </w:tr>
      <w:tr w:rsidR="00E57C29" w:rsidTr="005836B4">
        <w:trPr>
          <w:trHeight w:val="729"/>
        </w:trPr>
        <w:tc>
          <w:tcPr>
            <w:tcW w:w="1387" w:type="dxa"/>
            <w:vMerge/>
            <w:vAlign w:val="center"/>
          </w:tcPr>
          <w:p w:rsidR="00E57C29" w:rsidRDefault="00E57C29" w:rsidP="005836B4">
            <w:pPr>
              <w:jc w:val="center"/>
              <w:rPr>
                <w:rFonts w:asciiTheme="minorEastAsia" w:hAnsiTheme="minorEastAsia"/>
              </w:rPr>
            </w:pPr>
          </w:p>
        </w:tc>
        <w:tc>
          <w:tcPr>
            <w:tcW w:w="1116" w:type="dxa"/>
            <w:vAlign w:val="center"/>
          </w:tcPr>
          <w:p w:rsidR="00E57C29" w:rsidRDefault="00E57C29" w:rsidP="005836B4">
            <w:r>
              <w:t>待处理页面</w:t>
            </w:r>
          </w:p>
        </w:tc>
        <w:tc>
          <w:tcPr>
            <w:tcW w:w="5157" w:type="dxa"/>
            <w:vAlign w:val="center"/>
          </w:tcPr>
          <w:p w:rsidR="00E57C29" w:rsidRDefault="00E57C29" w:rsidP="00A545AC">
            <w:r>
              <w:rPr>
                <w:rFonts w:hint="eastAsia"/>
              </w:rPr>
              <w:t>1</w:t>
            </w:r>
            <w:r>
              <w:t xml:space="preserve"> </w:t>
            </w:r>
            <w:r>
              <w:t>查询条件如原型</w:t>
            </w:r>
            <w:r>
              <w:rPr>
                <w:rFonts w:hint="eastAsia"/>
              </w:rPr>
              <w:t>，</w:t>
            </w:r>
            <w:r>
              <w:t>不赘述</w:t>
            </w:r>
            <w:r>
              <w:rPr>
                <w:rFonts w:hint="eastAsia"/>
              </w:rPr>
              <w:t>。</w:t>
            </w:r>
            <w:r>
              <w:t>其中</w:t>
            </w:r>
            <w:r>
              <w:rPr>
                <w:rFonts w:hint="eastAsia"/>
              </w:rPr>
              <w:t>，“用户类型”包括“全部”“乘客”“司机”，默认“全部”；“申请账号”控件采用联想输入框；“账户名称”控件采用联想输入框；“申请时间”控件精确到天</w:t>
            </w:r>
          </w:p>
          <w:p w:rsidR="00E57C29" w:rsidRDefault="00E57C29" w:rsidP="00A545AC">
            <w:r>
              <w:rPr>
                <w:rFonts w:hint="eastAsia"/>
              </w:rPr>
              <w:t xml:space="preserve">2 </w:t>
            </w:r>
            <w:r>
              <w:rPr>
                <w:rFonts w:hint="eastAsia"/>
              </w:rPr>
              <w:t>点击“查询”在列表</w:t>
            </w:r>
            <w:proofErr w:type="gramStart"/>
            <w:r>
              <w:rPr>
                <w:rFonts w:hint="eastAsia"/>
              </w:rPr>
              <w:t>区显示</w:t>
            </w:r>
            <w:proofErr w:type="gramEnd"/>
            <w:r>
              <w:rPr>
                <w:rFonts w:hint="eastAsia"/>
              </w:rPr>
              <w:t>查询结果，点击“清空”初始化查询条件和列表区域</w:t>
            </w:r>
          </w:p>
          <w:p w:rsidR="00E57C29" w:rsidRDefault="00E57C29" w:rsidP="00E70A48">
            <w:r>
              <w:t xml:space="preserve">3 </w:t>
            </w:r>
            <w:r>
              <w:t>列表区字段如原型</w:t>
            </w:r>
            <w:r>
              <w:rPr>
                <w:rFonts w:hint="eastAsia"/>
              </w:rPr>
              <w:t>，</w:t>
            </w:r>
            <w:r>
              <w:t>不赘述</w:t>
            </w:r>
            <w:r>
              <w:rPr>
                <w:rFonts w:hint="eastAsia"/>
              </w:rPr>
              <w:t>。</w:t>
            </w:r>
            <w:r>
              <w:t>乘客</w:t>
            </w:r>
            <w:r>
              <w:rPr>
                <w:rFonts w:hint="eastAsia"/>
              </w:rPr>
              <w:t>、</w:t>
            </w:r>
            <w:r>
              <w:t>司机的开户银行显示</w:t>
            </w:r>
            <w:r>
              <w:rPr>
                <w:rFonts w:hint="eastAsia"/>
              </w:rPr>
              <w:t>银行账号所属的银行名称</w:t>
            </w:r>
          </w:p>
          <w:p w:rsidR="00E57C29" w:rsidRDefault="00E57C29" w:rsidP="00E70A48">
            <w:r>
              <w:t xml:space="preserve">4 </w:t>
            </w:r>
            <w:r>
              <w:t>点击</w:t>
            </w:r>
            <w:r>
              <w:rPr>
                <w:rFonts w:hint="eastAsia"/>
              </w:rPr>
              <w:t>“确定打款”弹出提示窗</w:t>
            </w:r>
          </w:p>
          <w:p w:rsidR="00E57C29" w:rsidRPr="00E70A48" w:rsidRDefault="00E57C29" w:rsidP="00E70A48">
            <w:r>
              <w:t xml:space="preserve">5 </w:t>
            </w:r>
            <w:r>
              <w:t>点击</w:t>
            </w:r>
            <w:r>
              <w:rPr>
                <w:rFonts w:hint="eastAsia"/>
              </w:rPr>
              <w:t>“</w:t>
            </w:r>
            <w:r>
              <w:t>不予打款</w:t>
            </w:r>
            <w:r>
              <w:rPr>
                <w:rFonts w:hint="eastAsia"/>
              </w:rPr>
              <w:t>”弹出提示窗</w:t>
            </w:r>
          </w:p>
        </w:tc>
        <w:tc>
          <w:tcPr>
            <w:tcW w:w="2302" w:type="dxa"/>
            <w:vAlign w:val="center"/>
          </w:tcPr>
          <w:p w:rsidR="00E57C29" w:rsidRPr="00054E2A" w:rsidRDefault="00E57C29" w:rsidP="005836B4"/>
        </w:tc>
      </w:tr>
      <w:tr w:rsidR="00E57C29" w:rsidTr="005836B4">
        <w:trPr>
          <w:trHeight w:val="729"/>
        </w:trPr>
        <w:tc>
          <w:tcPr>
            <w:tcW w:w="1387" w:type="dxa"/>
            <w:vMerge/>
            <w:vAlign w:val="center"/>
          </w:tcPr>
          <w:p w:rsidR="00E57C29" w:rsidRDefault="00E57C29" w:rsidP="005836B4">
            <w:pPr>
              <w:jc w:val="center"/>
              <w:rPr>
                <w:rFonts w:asciiTheme="minorEastAsia" w:hAnsiTheme="minorEastAsia"/>
              </w:rPr>
            </w:pPr>
          </w:p>
        </w:tc>
        <w:tc>
          <w:tcPr>
            <w:tcW w:w="1116" w:type="dxa"/>
            <w:vAlign w:val="center"/>
          </w:tcPr>
          <w:p w:rsidR="00E57C29" w:rsidRDefault="00E57C29" w:rsidP="005836B4">
            <w:r>
              <w:t>确定打</w:t>
            </w:r>
            <w:proofErr w:type="gramStart"/>
            <w:r>
              <w:t>款弹窗</w:t>
            </w:r>
            <w:proofErr w:type="gramEnd"/>
          </w:p>
        </w:tc>
        <w:tc>
          <w:tcPr>
            <w:tcW w:w="5157" w:type="dxa"/>
            <w:vAlign w:val="center"/>
          </w:tcPr>
          <w:p w:rsidR="00E57C29" w:rsidRDefault="00E57C29" w:rsidP="00A545AC">
            <w:r>
              <w:rPr>
                <w:rFonts w:hint="eastAsia"/>
              </w:rPr>
              <w:t>点击“确定”，该条提现申请变为已处理状态，关闭弹窗，并刷新“待处理”页面，同时发送消息至申请方。乘客和司机端发送短信和推送系统消息。文案格式参照规范</w:t>
            </w:r>
            <w:r>
              <w:rPr>
                <w:rFonts w:hint="eastAsia"/>
              </w:rPr>
              <w:t xml:space="preserve"> </w:t>
            </w:r>
            <w:r>
              <w:rPr>
                <w:rFonts w:hint="eastAsia"/>
              </w:rPr>
              <w:t>。点击“取消”，</w:t>
            </w:r>
            <w:proofErr w:type="gramStart"/>
            <w:r>
              <w:rPr>
                <w:rFonts w:hint="eastAsia"/>
              </w:rPr>
              <w:t>关闭弹窗</w:t>
            </w:r>
            <w:proofErr w:type="gramEnd"/>
          </w:p>
        </w:tc>
        <w:tc>
          <w:tcPr>
            <w:tcW w:w="2302" w:type="dxa"/>
            <w:vAlign w:val="center"/>
          </w:tcPr>
          <w:p w:rsidR="00E57C29" w:rsidRPr="00054E2A" w:rsidRDefault="00E57C29" w:rsidP="005836B4">
            <w:r>
              <w:rPr>
                <w:rFonts w:hint="eastAsia"/>
              </w:rPr>
              <w:t>若在点击“确定”操作时断网，则显示断网</w:t>
            </w:r>
            <w:proofErr w:type="gramStart"/>
            <w:r>
              <w:rPr>
                <w:rFonts w:hint="eastAsia"/>
              </w:rPr>
              <w:t>通用浮窗提示</w:t>
            </w:r>
            <w:proofErr w:type="gramEnd"/>
          </w:p>
        </w:tc>
      </w:tr>
      <w:tr w:rsidR="00E57C29" w:rsidTr="005836B4">
        <w:trPr>
          <w:trHeight w:val="729"/>
        </w:trPr>
        <w:tc>
          <w:tcPr>
            <w:tcW w:w="1387" w:type="dxa"/>
            <w:vMerge/>
            <w:vAlign w:val="center"/>
          </w:tcPr>
          <w:p w:rsidR="00E57C29" w:rsidRDefault="00E57C29" w:rsidP="004639CD">
            <w:pPr>
              <w:jc w:val="center"/>
              <w:rPr>
                <w:rFonts w:asciiTheme="minorEastAsia" w:hAnsiTheme="minorEastAsia"/>
              </w:rPr>
            </w:pPr>
          </w:p>
        </w:tc>
        <w:tc>
          <w:tcPr>
            <w:tcW w:w="1116" w:type="dxa"/>
            <w:vAlign w:val="center"/>
          </w:tcPr>
          <w:p w:rsidR="00E57C29" w:rsidRDefault="00E57C29" w:rsidP="004639CD">
            <w:r>
              <w:t>不予</w:t>
            </w:r>
            <w:proofErr w:type="gramStart"/>
            <w:r>
              <w:t>提现弹窗</w:t>
            </w:r>
            <w:proofErr w:type="gramEnd"/>
          </w:p>
        </w:tc>
        <w:tc>
          <w:tcPr>
            <w:tcW w:w="5157" w:type="dxa"/>
            <w:vAlign w:val="center"/>
          </w:tcPr>
          <w:p w:rsidR="00E57C29" w:rsidRDefault="00E57C29" w:rsidP="004639CD">
            <w:r>
              <w:rPr>
                <w:rFonts w:hint="eastAsia"/>
              </w:rPr>
              <w:t>不予提现必须输入处理原因。点击“确定”，该条提现申请变为已处理状态，关闭弹窗，并刷新“待处理”页面，同时发送消息至申请方。乘客和司机提现发送短信和推送系统消息，文案格式参照规范。点击“取消”，</w:t>
            </w:r>
            <w:proofErr w:type="gramStart"/>
            <w:r>
              <w:rPr>
                <w:rFonts w:hint="eastAsia"/>
              </w:rPr>
              <w:t>关闭弹窗</w:t>
            </w:r>
            <w:proofErr w:type="gramEnd"/>
          </w:p>
        </w:tc>
        <w:tc>
          <w:tcPr>
            <w:tcW w:w="2302" w:type="dxa"/>
            <w:vAlign w:val="center"/>
          </w:tcPr>
          <w:p w:rsidR="00E57C29" w:rsidRDefault="00E57C29" w:rsidP="004639CD">
            <w:r>
              <w:rPr>
                <w:rFonts w:hint="eastAsia"/>
              </w:rPr>
              <w:t>1</w:t>
            </w:r>
            <w:r>
              <w:t>点击</w:t>
            </w:r>
            <w:r>
              <w:rPr>
                <w:rFonts w:hint="eastAsia"/>
              </w:rPr>
              <w:t>“确定”时检测是否已填写原因，若未填写，</w:t>
            </w:r>
            <w:proofErr w:type="gramStart"/>
            <w:r>
              <w:rPr>
                <w:rFonts w:hint="eastAsia"/>
              </w:rPr>
              <w:t>浮窗提示</w:t>
            </w:r>
            <w:proofErr w:type="gramEnd"/>
            <w:r>
              <w:rPr>
                <w:rFonts w:hint="eastAsia"/>
              </w:rPr>
              <w:t>文案“请填写不予提现的原因”</w:t>
            </w:r>
          </w:p>
          <w:p w:rsidR="00E57C29" w:rsidRDefault="00E57C29" w:rsidP="004639CD">
            <w:r>
              <w:rPr>
                <w:rFonts w:hint="eastAsia"/>
              </w:rPr>
              <w:lastRenderedPageBreak/>
              <w:t>2</w:t>
            </w:r>
            <w:r>
              <w:rPr>
                <w:rFonts w:hint="eastAsia"/>
              </w:rPr>
              <w:t>若在点击“确定”操作时断网，则显示断网</w:t>
            </w:r>
            <w:proofErr w:type="gramStart"/>
            <w:r>
              <w:rPr>
                <w:rFonts w:hint="eastAsia"/>
              </w:rPr>
              <w:t>通用浮窗提示</w:t>
            </w:r>
            <w:proofErr w:type="gramEnd"/>
          </w:p>
        </w:tc>
      </w:tr>
      <w:tr w:rsidR="00E57C29" w:rsidTr="005836B4">
        <w:trPr>
          <w:trHeight w:val="729"/>
        </w:trPr>
        <w:tc>
          <w:tcPr>
            <w:tcW w:w="1387" w:type="dxa"/>
            <w:vMerge/>
            <w:vAlign w:val="center"/>
          </w:tcPr>
          <w:p w:rsidR="00E57C29" w:rsidRDefault="00E57C29" w:rsidP="004639CD">
            <w:pPr>
              <w:jc w:val="center"/>
              <w:rPr>
                <w:rFonts w:asciiTheme="minorEastAsia" w:hAnsiTheme="minorEastAsia"/>
              </w:rPr>
            </w:pPr>
          </w:p>
        </w:tc>
        <w:tc>
          <w:tcPr>
            <w:tcW w:w="1116" w:type="dxa"/>
            <w:vAlign w:val="center"/>
          </w:tcPr>
          <w:p w:rsidR="00E57C29" w:rsidRDefault="00E57C29" w:rsidP="004639CD">
            <w:r>
              <w:t>已处理页面</w:t>
            </w:r>
          </w:p>
        </w:tc>
        <w:tc>
          <w:tcPr>
            <w:tcW w:w="5157" w:type="dxa"/>
            <w:vAlign w:val="center"/>
          </w:tcPr>
          <w:p w:rsidR="00E57C29" w:rsidRDefault="00E57C29" w:rsidP="004639CD">
            <w:r>
              <w:rPr>
                <w:rFonts w:hint="eastAsia"/>
              </w:rPr>
              <w:t xml:space="preserve">1 </w:t>
            </w:r>
            <w:r>
              <w:rPr>
                <w:rFonts w:hint="eastAsia"/>
              </w:rPr>
              <w:t>查询条件如原型，不赘述。其中，“用户类型”包括“全部”“乘客”“司机”，默认“全部”；“申请账号”控件采用联想输入框，加载列表中的申请账号；“账户名称”采用联想输入框，加载列表中的账户名称；“申请时间”精确到天</w:t>
            </w:r>
          </w:p>
          <w:p w:rsidR="00E57C29" w:rsidRDefault="00E57C29" w:rsidP="004639CD">
            <w:r>
              <w:rPr>
                <w:rFonts w:hint="eastAsia"/>
              </w:rPr>
              <w:t>2</w:t>
            </w:r>
            <w:r>
              <w:rPr>
                <w:rFonts w:hint="eastAsia"/>
              </w:rPr>
              <w:t>点击“查询”在列表</w:t>
            </w:r>
            <w:proofErr w:type="gramStart"/>
            <w:r>
              <w:rPr>
                <w:rFonts w:hint="eastAsia"/>
              </w:rPr>
              <w:t>区显示</w:t>
            </w:r>
            <w:proofErr w:type="gramEnd"/>
            <w:r>
              <w:rPr>
                <w:rFonts w:hint="eastAsia"/>
              </w:rPr>
              <w:t>查询结果，点击“清空”初始化查询条件和列表区域</w:t>
            </w:r>
          </w:p>
          <w:p w:rsidR="00E57C29" w:rsidRDefault="00E57C29" w:rsidP="004639CD">
            <w:r>
              <w:rPr>
                <w:rFonts w:hint="eastAsia"/>
              </w:rPr>
              <w:t xml:space="preserve">3 </w:t>
            </w:r>
            <w:r>
              <w:t>列表区字段如原型</w:t>
            </w:r>
            <w:r>
              <w:rPr>
                <w:rFonts w:hint="eastAsia"/>
              </w:rPr>
              <w:t>，</w:t>
            </w:r>
            <w:r>
              <w:t>不赘述</w:t>
            </w:r>
            <w:r>
              <w:rPr>
                <w:rFonts w:hint="eastAsia"/>
              </w:rPr>
              <w:t>。</w:t>
            </w:r>
            <w:r>
              <w:t>乘客</w:t>
            </w:r>
            <w:r>
              <w:rPr>
                <w:rFonts w:hint="eastAsia"/>
              </w:rPr>
              <w:t>、</w:t>
            </w:r>
            <w:r>
              <w:t>司机的开户银行显示</w:t>
            </w:r>
            <w:r>
              <w:rPr>
                <w:rFonts w:hint="eastAsia"/>
              </w:rPr>
              <w:t>银行账号所属的银行名称</w:t>
            </w:r>
          </w:p>
        </w:tc>
        <w:tc>
          <w:tcPr>
            <w:tcW w:w="2302" w:type="dxa"/>
            <w:vAlign w:val="center"/>
          </w:tcPr>
          <w:p w:rsidR="00E57C29" w:rsidRDefault="00E57C29" w:rsidP="004639CD"/>
        </w:tc>
      </w:tr>
    </w:tbl>
    <w:p w:rsidR="004F6D2B" w:rsidRPr="003A741D" w:rsidRDefault="004F6D2B" w:rsidP="004F6D2B"/>
    <w:p w:rsidR="009F38DA" w:rsidRDefault="009F38DA" w:rsidP="004F6D2B">
      <w:pPr>
        <w:pStyle w:val="4"/>
      </w:pPr>
      <w:bookmarkStart w:id="204" w:name="_Toc473799817"/>
      <w:r>
        <w:t>行程费用</w:t>
      </w:r>
      <w:r w:rsidR="00500E25">
        <w:rPr>
          <w:rFonts w:hint="eastAsia"/>
        </w:rPr>
        <w:t>结算</w:t>
      </w:r>
      <w:r>
        <w:t>管理</w:t>
      </w:r>
      <w:bookmarkEnd w:id="204"/>
    </w:p>
    <w:p w:rsidR="004F6D2B" w:rsidRDefault="004F6D2B" w:rsidP="004F6D2B">
      <w:pPr>
        <w:pStyle w:val="5"/>
      </w:pPr>
      <w:r>
        <w:t>用例描述</w:t>
      </w:r>
    </w:p>
    <w:p w:rsidR="00500E25" w:rsidRPr="00500E25" w:rsidRDefault="00500E25" w:rsidP="00500E25">
      <w:r>
        <w:rPr>
          <w:rFonts w:hint="eastAsia"/>
        </w:rPr>
        <w:t xml:space="preserve">  </w:t>
      </w:r>
      <w:r>
        <w:rPr>
          <w:rFonts w:hint="eastAsia"/>
        </w:rPr>
        <w:t>查询跟进行程费用的结算情况。</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500E25" w:rsidTr="005836B4">
        <w:trPr>
          <w:trHeight w:val="729"/>
        </w:trPr>
        <w:tc>
          <w:tcPr>
            <w:tcW w:w="1387" w:type="dxa"/>
            <w:vMerge w:val="restart"/>
            <w:vAlign w:val="center"/>
          </w:tcPr>
          <w:p w:rsidR="00500E25" w:rsidRDefault="00500E25" w:rsidP="005836B4">
            <w:pPr>
              <w:jc w:val="center"/>
            </w:pPr>
            <w:r>
              <w:rPr>
                <w:rFonts w:asciiTheme="minorEastAsia" w:hAnsiTheme="minorEastAsia" w:hint="eastAsia"/>
              </w:rPr>
              <w:t>Ⅴ</w:t>
            </w:r>
            <w:r>
              <w:rPr>
                <w:rFonts w:hint="eastAsia"/>
              </w:rPr>
              <w:t>-</w:t>
            </w:r>
            <w:r>
              <w:t>E-0</w:t>
            </w:r>
            <w:r>
              <w:rPr>
                <w:rFonts w:hint="eastAsia"/>
              </w:rPr>
              <w:t>1</w:t>
            </w:r>
          </w:p>
        </w:tc>
        <w:tc>
          <w:tcPr>
            <w:tcW w:w="1116" w:type="dxa"/>
            <w:vAlign w:val="center"/>
          </w:tcPr>
          <w:p w:rsidR="00500E25" w:rsidRDefault="00500E25" w:rsidP="005836B4">
            <w:r>
              <w:t>说明</w:t>
            </w:r>
          </w:p>
        </w:tc>
        <w:tc>
          <w:tcPr>
            <w:tcW w:w="5157" w:type="dxa"/>
            <w:vAlign w:val="center"/>
          </w:tcPr>
          <w:p w:rsidR="00500E25" w:rsidRPr="00F0182A" w:rsidRDefault="00500E25" w:rsidP="005836B4"/>
        </w:tc>
        <w:tc>
          <w:tcPr>
            <w:tcW w:w="2302" w:type="dxa"/>
            <w:vAlign w:val="center"/>
          </w:tcPr>
          <w:p w:rsidR="00500E25" w:rsidRPr="00054E2A" w:rsidRDefault="00500E25" w:rsidP="005836B4"/>
        </w:tc>
      </w:tr>
      <w:tr w:rsidR="00500E25" w:rsidTr="005836B4">
        <w:trPr>
          <w:trHeight w:val="729"/>
        </w:trPr>
        <w:tc>
          <w:tcPr>
            <w:tcW w:w="1387" w:type="dxa"/>
            <w:vMerge/>
            <w:vAlign w:val="center"/>
          </w:tcPr>
          <w:p w:rsidR="00500E25" w:rsidRDefault="00500E25" w:rsidP="005836B4">
            <w:pPr>
              <w:jc w:val="center"/>
              <w:rPr>
                <w:rFonts w:asciiTheme="minorEastAsia" w:hAnsiTheme="minorEastAsia"/>
              </w:rPr>
            </w:pPr>
          </w:p>
        </w:tc>
        <w:tc>
          <w:tcPr>
            <w:tcW w:w="1116" w:type="dxa"/>
            <w:vAlign w:val="center"/>
          </w:tcPr>
          <w:p w:rsidR="00500E25" w:rsidRDefault="00500E25" w:rsidP="005836B4">
            <w:r>
              <w:t>查询</w:t>
            </w:r>
          </w:p>
        </w:tc>
        <w:tc>
          <w:tcPr>
            <w:tcW w:w="5157" w:type="dxa"/>
            <w:vAlign w:val="center"/>
          </w:tcPr>
          <w:p w:rsidR="00500E25" w:rsidRDefault="00500E25" w:rsidP="00500E25">
            <w:r>
              <w:rPr>
                <w:rFonts w:hint="eastAsia"/>
              </w:rPr>
              <w:t xml:space="preserve">1 </w:t>
            </w:r>
            <w:r>
              <w:rPr>
                <w:rFonts w:hint="eastAsia"/>
              </w:rPr>
              <w:t>查询条件如原型，不赘述。其中，“订单号”“车牌号”“司机”采用联想输入框，加载下方列表中的数据；“结算状态”下拉</w:t>
            </w:r>
            <w:proofErr w:type="gramStart"/>
            <w:r>
              <w:rPr>
                <w:rFonts w:hint="eastAsia"/>
              </w:rPr>
              <w:t>框包括</w:t>
            </w:r>
            <w:proofErr w:type="gramEnd"/>
            <w:r>
              <w:rPr>
                <w:rFonts w:hint="eastAsia"/>
              </w:rPr>
              <w:t>“全部”“未结算”“已结算”，默认“全部”；“所属企业”加载下方列表中的数据，默认“全部”；“收款时间”精确到天</w:t>
            </w:r>
          </w:p>
          <w:p w:rsidR="00500E25" w:rsidRPr="003B0482" w:rsidRDefault="00500E25" w:rsidP="00500E25">
            <w:r>
              <w:rPr>
                <w:rFonts w:hint="eastAsia"/>
              </w:rPr>
              <w:t>2</w:t>
            </w:r>
            <w:r>
              <w:rPr>
                <w:rFonts w:hint="eastAsia"/>
              </w:rPr>
              <w:t>点击“查询”在列表</w:t>
            </w:r>
            <w:proofErr w:type="gramStart"/>
            <w:r>
              <w:rPr>
                <w:rFonts w:hint="eastAsia"/>
              </w:rPr>
              <w:t>区显示</w:t>
            </w:r>
            <w:proofErr w:type="gramEnd"/>
            <w:r>
              <w:rPr>
                <w:rFonts w:hint="eastAsia"/>
              </w:rPr>
              <w:t>查询结果，点击“清空”</w:t>
            </w:r>
            <w:r>
              <w:rPr>
                <w:rFonts w:hint="eastAsia"/>
              </w:rPr>
              <w:lastRenderedPageBreak/>
              <w:t>初始化查询条件和列表区域</w:t>
            </w:r>
          </w:p>
        </w:tc>
        <w:tc>
          <w:tcPr>
            <w:tcW w:w="2302" w:type="dxa"/>
            <w:vAlign w:val="center"/>
          </w:tcPr>
          <w:p w:rsidR="00500E25" w:rsidRPr="00054E2A" w:rsidRDefault="00500E25" w:rsidP="005836B4"/>
        </w:tc>
      </w:tr>
      <w:tr w:rsidR="00500E25" w:rsidTr="005836B4">
        <w:trPr>
          <w:trHeight w:val="729"/>
        </w:trPr>
        <w:tc>
          <w:tcPr>
            <w:tcW w:w="1387" w:type="dxa"/>
            <w:vMerge/>
            <w:vAlign w:val="center"/>
          </w:tcPr>
          <w:p w:rsidR="00500E25" w:rsidRDefault="00500E25" w:rsidP="005836B4">
            <w:pPr>
              <w:jc w:val="center"/>
              <w:rPr>
                <w:rFonts w:asciiTheme="minorEastAsia" w:hAnsiTheme="minorEastAsia"/>
              </w:rPr>
            </w:pPr>
          </w:p>
        </w:tc>
        <w:tc>
          <w:tcPr>
            <w:tcW w:w="1116" w:type="dxa"/>
            <w:vAlign w:val="center"/>
          </w:tcPr>
          <w:p w:rsidR="00500E25" w:rsidRDefault="00500E25" w:rsidP="005836B4">
            <w:r>
              <w:t>列表</w:t>
            </w:r>
          </w:p>
        </w:tc>
        <w:tc>
          <w:tcPr>
            <w:tcW w:w="5157" w:type="dxa"/>
            <w:vAlign w:val="center"/>
          </w:tcPr>
          <w:p w:rsidR="00500E25" w:rsidRDefault="00500E25" w:rsidP="00500E25">
            <w:r>
              <w:rPr>
                <w:rFonts w:hint="eastAsia"/>
              </w:rPr>
              <w:t>列表字段如图，不赘述。点击“订单号”跳转至订单详情页；“收款时间”为司机点击“我已收款”并提交成功的时间；“结算时间”为司机</w:t>
            </w:r>
            <w:proofErr w:type="gramStart"/>
            <w:r>
              <w:rPr>
                <w:rFonts w:hint="eastAsia"/>
              </w:rPr>
              <w:t>代支付</w:t>
            </w:r>
            <w:proofErr w:type="gramEnd"/>
            <w:r>
              <w:rPr>
                <w:rFonts w:hint="eastAsia"/>
              </w:rPr>
              <w:t>成功的时间；“未结算”状态的订购单“支付渠道”“结算时间”显示为“</w:t>
            </w:r>
            <w:r>
              <w:rPr>
                <w:rFonts w:hint="eastAsia"/>
              </w:rPr>
              <w:t>/</w:t>
            </w:r>
            <w:r>
              <w:rPr>
                <w:rFonts w:hint="eastAsia"/>
              </w:rPr>
              <w:t>”</w:t>
            </w:r>
          </w:p>
        </w:tc>
        <w:tc>
          <w:tcPr>
            <w:tcW w:w="2302" w:type="dxa"/>
            <w:vAlign w:val="center"/>
          </w:tcPr>
          <w:p w:rsidR="00500E25" w:rsidRPr="00054E2A" w:rsidRDefault="00500E25" w:rsidP="005836B4"/>
        </w:tc>
      </w:tr>
    </w:tbl>
    <w:p w:rsidR="004F6D2B" w:rsidRPr="00500E25" w:rsidRDefault="004F6D2B" w:rsidP="004F6D2B"/>
    <w:p w:rsidR="009F38DA" w:rsidRDefault="009F38DA" w:rsidP="004F6D2B">
      <w:pPr>
        <w:pStyle w:val="3"/>
      </w:pPr>
      <w:bookmarkStart w:id="205" w:name="_Toc473799818"/>
      <w:r>
        <w:rPr>
          <w:rFonts w:ascii="宋体" w:eastAsia="宋体" w:hAnsi="宋体" w:cs="宋体" w:hint="eastAsia"/>
        </w:rPr>
        <w:t>报表管理</w:t>
      </w:r>
      <w:bookmarkEnd w:id="205"/>
    </w:p>
    <w:p w:rsidR="009F38DA" w:rsidRDefault="009F38DA" w:rsidP="004F6D2B">
      <w:pPr>
        <w:pStyle w:val="4"/>
      </w:pPr>
      <w:bookmarkStart w:id="206" w:name="_Toc473799819"/>
      <w:r>
        <w:t>个人订单统计</w:t>
      </w:r>
      <w:bookmarkEnd w:id="206"/>
    </w:p>
    <w:p w:rsidR="004F6D2B" w:rsidRDefault="004F6D2B" w:rsidP="004F6D2B">
      <w:pPr>
        <w:pStyle w:val="5"/>
      </w:pPr>
      <w:r>
        <w:t>用例描述</w:t>
      </w:r>
    </w:p>
    <w:p w:rsidR="005F1638" w:rsidRPr="005F1638" w:rsidRDefault="005F1638" w:rsidP="005F1638">
      <w:r>
        <w:rPr>
          <w:rFonts w:hint="eastAsia"/>
        </w:rPr>
        <w:t xml:space="preserve">  </w:t>
      </w:r>
      <w:r w:rsidR="00593533">
        <w:rPr>
          <w:rFonts w:hint="eastAsia"/>
        </w:rPr>
        <w:t>个人用户</w:t>
      </w:r>
      <w:proofErr w:type="gramStart"/>
      <w:r w:rsidR="00593533">
        <w:rPr>
          <w:rFonts w:hint="eastAsia"/>
        </w:rPr>
        <w:t>网约车订单</w:t>
      </w:r>
      <w:proofErr w:type="gramEnd"/>
      <w:r w:rsidR="00593533">
        <w:rPr>
          <w:rFonts w:hint="eastAsia"/>
        </w:rPr>
        <w:t>的统计，可以根据不同的客户以时间和城市的维度进行查询。</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ED35E6" w:rsidTr="005836B4">
        <w:trPr>
          <w:trHeight w:val="729"/>
        </w:trPr>
        <w:tc>
          <w:tcPr>
            <w:tcW w:w="1387" w:type="dxa"/>
            <w:vMerge w:val="restart"/>
            <w:vAlign w:val="center"/>
          </w:tcPr>
          <w:p w:rsidR="00ED35E6" w:rsidRDefault="00E00517" w:rsidP="00593533">
            <w:pPr>
              <w:jc w:val="center"/>
            </w:pPr>
            <w:r>
              <w:rPr>
                <w:rFonts w:asciiTheme="minorEastAsia" w:hAnsiTheme="minorEastAsia" w:hint="eastAsia"/>
              </w:rPr>
              <w:t>Ⅴ</w:t>
            </w:r>
            <w:r>
              <w:rPr>
                <w:rFonts w:hint="eastAsia"/>
              </w:rPr>
              <w:t>-</w:t>
            </w:r>
            <w:r>
              <w:t>H-0</w:t>
            </w:r>
            <w:r>
              <w:rPr>
                <w:rFonts w:hint="eastAsia"/>
              </w:rPr>
              <w:t>1</w:t>
            </w:r>
          </w:p>
        </w:tc>
        <w:tc>
          <w:tcPr>
            <w:tcW w:w="1116" w:type="dxa"/>
            <w:vAlign w:val="center"/>
          </w:tcPr>
          <w:p w:rsidR="00ED35E6" w:rsidRDefault="00ED35E6" w:rsidP="005836B4">
            <w:r>
              <w:rPr>
                <w:rFonts w:hint="eastAsia"/>
              </w:rPr>
              <w:t>说明</w:t>
            </w:r>
          </w:p>
        </w:tc>
        <w:tc>
          <w:tcPr>
            <w:tcW w:w="5157" w:type="dxa"/>
            <w:vAlign w:val="center"/>
          </w:tcPr>
          <w:p w:rsidR="00ED35E6" w:rsidRPr="00F0182A" w:rsidRDefault="00ED35E6" w:rsidP="005836B4">
            <w:r>
              <w:rPr>
                <w:rFonts w:hint="eastAsia"/>
              </w:rPr>
              <w:t>本页面所统计的订单均为行程结束的订单的个人用户</w:t>
            </w:r>
            <w:proofErr w:type="gramStart"/>
            <w:r>
              <w:rPr>
                <w:rFonts w:hint="eastAsia"/>
              </w:rPr>
              <w:t>订单网约车</w:t>
            </w:r>
            <w:proofErr w:type="gramEnd"/>
            <w:r>
              <w:rPr>
                <w:rFonts w:hint="eastAsia"/>
              </w:rPr>
              <w:t>订单。</w:t>
            </w:r>
          </w:p>
        </w:tc>
        <w:tc>
          <w:tcPr>
            <w:tcW w:w="2302" w:type="dxa"/>
            <w:vAlign w:val="center"/>
          </w:tcPr>
          <w:p w:rsidR="00ED35E6" w:rsidRPr="00054E2A" w:rsidRDefault="00ED35E6" w:rsidP="005836B4"/>
        </w:tc>
      </w:tr>
      <w:tr w:rsidR="00ED35E6" w:rsidTr="005836B4">
        <w:trPr>
          <w:trHeight w:val="729"/>
        </w:trPr>
        <w:tc>
          <w:tcPr>
            <w:tcW w:w="1387" w:type="dxa"/>
            <w:vMerge/>
            <w:vAlign w:val="center"/>
          </w:tcPr>
          <w:p w:rsidR="00ED35E6" w:rsidRDefault="00ED35E6" w:rsidP="005836B4">
            <w:pPr>
              <w:jc w:val="center"/>
              <w:rPr>
                <w:rFonts w:asciiTheme="minorEastAsia" w:hAnsiTheme="minorEastAsia"/>
              </w:rPr>
            </w:pPr>
          </w:p>
        </w:tc>
        <w:tc>
          <w:tcPr>
            <w:tcW w:w="1116" w:type="dxa"/>
            <w:vAlign w:val="center"/>
          </w:tcPr>
          <w:p w:rsidR="00ED35E6" w:rsidRDefault="00ED35E6" w:rsidP="005836B4">
            <w:r>
              <w:t>订单统计</w:t>
            </w:r>
          </w:p>
        </w:tc>
        <w:tc>
          <w:tcPr>
            <w:tcW w:w="5157" w:type="dxa"/>
            <w:vAlign w:val="center"/>
          </w:tcPr>
          <w:p w:rsidR="00ED35E6" w:rsidRDefault="00ED35E6" w:rsidP="00F61BEF">
            <w:r>
              <w:rPr>
                <w:rFonts w:hint="eastAsia"/>
              </w:rPr>
              <w:t xml:space="preserve">1 </w:t>
            </w:r>
            <w:r>
              <w:rPr>
                <w:rFonts w:hint="eastAsia"/>
              </w:rPr>
              <w:t>查询区域：“时间”控件精确到天，默认上个月；“客户名称”下拉</w:t>
            </w:r>
            <w:proofErr w:type="gramStart"/>
            <w:r>
              <w:rPr>
                <w:rFonts w:hint="eastAsia"/>
              </w:rPr>
              <w:t>框包括</w:t>
            </w:r>
            <w:proofErr w:type="gramEnd"/>
            <w:r>
              <w:rPr>
                <w:rFonts w:hint="eastAsia"/>
              </w:rPr>
              <w:t>所有加入</w:t>
            </w:r>
            <w:r>
              <w:rPr>
                <w:rFonts w:hint="eastAsia"/>
              </w:rPr>
              <w:t>to</w:t>
            </w:r>
            <w:r>
              <w:t>C</w:t>
            </w:r>
            <w:r>
              <w:t>业务的租赁公司及平台自身</w:t>
            </w:r>
            <w:r>
              <w:rPr>
                <w:rFonts w:hint="eastAsia"/>
              </w:rPr>
              <w:t>，</w:t>
            </w:r>
            <w:r>
              <w:t>默认</w:t>
            </w:r>
            <w:r>
              <w:rPr>
                <w:rFonts w:hint="eastAsia"/>
              </w:rPr>
              <w:t>“全部”；</w:t>
            </w:r>
            <w:r>
              <w:t>点击</w:t>
            </w:r>
            <w:r>
              <w:rPr>
                <w:rFonts w:hint="eastAsia"/>
              </w:rPr>
              <w:t>“查询”按键，在下方显示查询结果；点击“清空”按键，初始化查询条件和结果</w:t>
            </w:r>
          </w:p>
          <w:p w:rsidR="00ED35E6" w:rsidRPr="00F61BEF" w:rsidRDefault="00ED35E6" w:rsidP="00F61BEF">
            <w:r>
              <w:t xml:space="preserve">2 </w:t>
            </w:r>
            <w:commentRangeStart w:id="207"/>
            <w:r w:rsidRPr="00DB554C">
              <w:rPr>
                <w:color w:val="FF0000"/>
              </w:rPr>
              <w:t>按照默认查询条件初始化数据</w:t>
            </w:r>
            <w:r w:rsidRPr="00DB554C">
              <w:rPr>
                <w:rFonts w:hint="eastAsia"/>
                <w:color w:val="FF0000"/>
              </w:rPr>
              <w:t>；</w:t>
            </w:r>
            <w:r w:rsidRPr="00DB554C">
              <w:rPr>
                <w:color w:val="FF0000"/>
              </w:rPr>
              <w:t>字段如原型不赘述</w:t>
            </w:r>
            <w:r w:rsidRPr="00DB554C">
              <w:rPr>
                <w:rFonts w:hint="eastAsia"/>
                <w:color w:val="FF0000"/>
              </w:rPr>
              <w:t>。其中收益金额、订单金额、差异金额等概念和一期相同，不赘述。异常订单指复核中和已复核的订单。</w:t>
            </w:r>
            <w:commentRangeEnd w:id="207"/>
            <w:r>
              <w:rPr>
                <w:rStyle w:val="af6"/>
              </w:rPr>
              <w:commentReference w:id="207"/>
            </w:r>
          </w:p>
        </w:tc>
        <w:tc>
          <w:tcPr>
            <w:tcW w:w="2302" w:type="dxa"/>
            <w:vAlign w:val="center"/>
          </w:tcPr>
          <w:p w:rsidR="00ED35E6" w:rsidRPr="00054E2A" w:rsidRDefault="00ED35E6" w:rsidP="005836B4"/>
        </w:tc>
      </w:tr>
      <w:tr w:rsidR="00ED35E6" w:rsidTr="005836B4">
        <w:trPr>
          <w:trHeight w:val="729"/>
        </w:trPr>
        <w:tc>
          <w:tcPr>
            <w:tcW w:w="1387" w:type="dxa"/>
            <w:vMerge/>
            <w:vAlign w:val="center"/>
          </w:tcPr>
          <w:p w:rsidR="00ED35E6" w:rsidRDefault="00ED35E6" w:rsidP="005836B4">
            <w:pPr>
              <w:jc w:val="center"/>
              <w:rPr>
                <w:rFonts w:asciiTheme="minorEastAsia" w:hAnsiTheme="minorEastAsia"/>
              </w:rPr>
            </w:pPr>
          </w:p>
        </w:tc>
        <w:tc>
          <w:tcPr>
            <w:tcW w:w="1116" w:type="dxa"/>
            <w:vAlign w:val="center"/>
          </w:tcPr>
          <w:p w:rsidR="00ED35E6" w:rsidRDefault="00ED35E6" w:rsidP="005836B4">
            <w:r>
              <w:t>个人订单月度统计</w:t>
            </w:r>
          </w:p>
        </w:tc>
        <w:tc>
          <w:tcPr>
            <w:tcW w:w="5157" w:type="dxa"/>
            <w:vAlign w:val="center"/>
          </w:tcPr>
          <w:p w:rsidR="00ED35E6" w:rsidRDefault="00ED35E6" w:rsidP="002C0C3D">
            <w:r>
              <w:rPr>
                <w:rFonts w:hint="eastAsia"/>
              </w:rPr>
              <w:t xml:space="preserve">1 </w:t>
            </w:r>
            <w:r>
              <w:rPr>
                <w:rFonts w:hint="eastAsia"/>
              </w:rPr>
              <w:t>查询区域：“时间”控件精确到月，默认上个月；“客户名称”下拉</w:t>
            </w:r>
            <w:proofErr w:type="gramStart"/>
            <w:r>
              <w:rPr>
                <w:rFonts w:hint="eastAsia"/>
              </w:rPr>
              <w:t>框包括</w:t>
            </w:r>
            <w:proofErr w:type="gramEnd"/>
            <w:r>
              <w:rPr>
                <w:rFonts w:hint="eastAsia"/>
              </w:rPr>
              <w:t>所有加入</w:t>
            </w:r>
            <w:r>
              <w:rPr>
                <w:rFonts w:hint="eastAsia"/>
              </w:rPr>
              <w:t>to</w:t>
            </w:r>
            <w:r>
              <w:t>C</w:t>
            </w:r>
            <w:r>
              <w:t>业务的租赁公司及平台自身</w:t>
            </w:r>
            <w:r>
              <w:rPr>
                <w:rFonts w:hint="eastAsia"/>
              </w:rPr>
              <w:t>，</w:t>
            </w:r>
            <w:r>
              <w:t>默认</w:t>
            </w:r>
            <w:r>
              <w:rPr>
                <w:rFonts w:hint="eastAsia"/>
              </w:rPr>
              <w:t>“全部”；业务类型下拉</w:t>
            </w:r>
            <w:proofErr w:type="gramStart"/>
            <w:r>
              <w:rPr>
                <w:rFonts w:hint="eastAsia"/>
              </w:rPr>
              <w:t>框包括</w:t>
            </w:r>
            <w:proofErr w:type="gramEnd"/>
            <w:r>
              <w:rPr>
                <w:rFonts w:hint="eastAsia"/>
              </w:rPr>
              <w:t>“全部”“约车”“接机”“送机”，默认“全部”；</w:t>
            </w:r>
            <w:r w:rsidR="00E00517">
              <w:rPr>
                <w:rFonts w:hint="eastAsia"/>
              </w:rPr>
              <w:t>“支付状态”</w:t>
            </w:r>
            <w:r>
              <w:rPr>
                <w:rFonts w:hint="eastAsia"/>
              </w:rPr>
              <w:t>下拉</w:t>
            </w:r>
            <w:proofErr w:type="gramStart"/>
            <w:r>
              <w:rPr>
                <w:rFonts w:hint="eastAsia"/>
              </w:rPr>
              <w:t>框包括</w:t>
            </w:r>
            <w:proofErr w:type="gramEnd"/>
            <w:r>
              <w:rPr>
                <w:rFonts w:hint="eastAsia"/>
              </w:rPr>
              <w:t>“全部”“未支付”“已支付”，默认“全部”；点击“查询”，在下方列表展示查询结果；点击“清空”初始化查询条件和列表；点击“导出数据”导出列表中数据，文件格式为“</w:t>
            </w:r>
            <w:r>
              <w:rPr>
                <w:rFonts w:hint="eastAsia"/>
              </w:rPr>
              <w:t>.xls</w:t>
            </w:r>
            <w:r>
              <w:rPr>
                <w:rFonts w:hint="eastAsia"/>
              </w:rPr>
              <w:t>”，格式参照模板</w:t>
            </w:r>
          </w:p>
          <w:p w:rsidR="00ED35E6" w:rsidRDefault="00ED35E6" w:rsidP="002C0C3D">
            <w:r>
              <w:rPr>
                <w:rFonts w:hint="eastAsia"/>
              </w:rPr>
              <w:t xml:space="preserve">2 </w:t>
            </w:r>
            <w:r>
              <w:rPr>
                <w:rFonts w:hint="eastAsia"/>
              </w:rPr>
              <w:t>列表，字段如原型，不赘述。初始化列表按照默认查询条件展示结果。翻页参照一期表格。</w:t>
            </w:r>
          </w:p>
        </w:tc>
        <w:tc>
          <w:tcPr>
            <w:tcW w:w="2302" w:type="dxa"/>
            <w:vAlign w:val="center"/>
          </w:tcPr>
          <w:p w:rsidR="00ED35E6" w:rsidRPr="00054E2A" w:rsidRDefault="00ED35E6" w:rsidP="005836B4"/>
        </w:tc>
      </w:tr>
      <w:tr w:rsidR="00ED35E6" w:rsidTr="005836B4">
        <w:trPr>
          <w:trHeight w:val="729"/>
        </w:trPr>
        <w:tc>
          <w:tcPr>
            <w:tcW w:w="1387" w:type="dxa"/>
            <w:vMerge/>
            <w:vAlign w:val="center"/>
          </w:tcPr>
          <w:p w:rsidR="00ED35E6" w:rsidRDefault="00ED35E6" w:rsidP="002C0C3D">
            <w:pPr>
              <w:jc w:val="center"/>
              <w:rPr>
                <w:rFonts w:asciiTheme="minorEastAsia" w:hAnsiTheme="minorEastAsia"/>
              </w:rPr>
            </w:pPr>
          </w:p>
        </w:tc>
        <w:tc>
          <w:tcPr>
            <w:tcW w:w="1116" w:type="dxa"/>
            <w:vAlign w:val="center"/>
          </w:tcPr>
          <w:p w:rsidR="00ED35E6" w:rsidRDefault="00ED35E6" w:rsidP="002C0C3D">
            <w:r>
              <w:t>个人订单</w:t>
            </w:r>
            <w:r>
              <w:rPr>
                <w:rFonts w:hint="eastAsia"/>
              </w:rPr>
              <w:t>城市</w:t>
            </w:r>
            <w:r>
              <w:t>统计</w:t>
            </w:r>
          </w:p>
        </w:tc>
        <w:tc>
          <w:tcPr>
            <w:tcW w:w="5157" w:type="dxa"/>
            <w:vAlign w:val="center"/>
          </w:tcPr>
          <w:p w:rsidR="00ED35E6" w:rsidRDefault="00ED35E6" w:rsidP="002C0C3D">
            <w:r>
              <w:rPr>
                <w:rFonts w:hint="eastAsia"/>
              </w:rPr>
              <w:t xml:space="preserve">1 </w:t>
            </w:r>
            <w:r>
              <w:rPr>
                <w:rFonts w:hint="eastAsia"/>
              </w:rPr>
              <w:t>查询区域：“时间”控件精确到月，默认上个月；“客户名称”下拉</w:t>
            </w:r>
            <w:proofErr w:type="gramStart"/>
            <w:r>
              <w:rPr>
                <w:rFonts w:hint="eastAsia"/>
              </w:rPr>
              <w:t>框包括</w:t>
            </w:r>
            <w:proofErr w:type="gramEnd"/>
            <w:r>
              <w:rPr>
                <w:rFonts w:hint="eastAsia"/>
              </w:rPr>
              <w:t>所有加入</w:t>
            </w:r>
            <w:r>
              <w:rPr>
                <w:rFonts w:hint="eastAsia"/>
              </w:rPr>
              <w:t>to</w:t>
            </w:r>
            <w:r>
              <w:t>C</w:t>
            </w:r>
            <w:r>
              <w:t>业务的租赁公司及平台自身</w:t>
            </w:r>
            <w:r>
              <w:rPr>
                <w:rFonts w:hint="eastAsia"/>
              </w:rPr>
              <w:t>，</w:t>
            </w:r>
            <w:r>
              <w:t>默认</w:t>
            </w:r>
            <w:r>
              <w:rPr>
                <w:rFonts w:hint="eastAsia"/>
              </w:rPr>
              <w:t>“全部”；业务类型下拉</w:t>
            </w:r>
            <w:proofErr w:type="gramStart"/>
            <w:r>
              <w:rPr>
                <w:rFonts w:hint="eastAsia"/>
              </w:rPr>
              <w:t>框包括</w:t>
            </w:r>
            <w:proofErr w:type="gramEnd"/>
            <w:r>
              <w:rPr>
                <w:rFonts w:hint="eastAsia"/>
              </w:rPr>
              <w:t>“全部”“约车”“接机”“送机”，默认“全部”；“城市”采用联想输入框，可搜索所有开展过业务的城市，默认“全部”；点击“查询”，在下方列表展示查询结果，点击“清空”初始化查询条件和列表，点击“导出数据”导出列表中数据，文件格式为“</w:t>
            </w:r>
            <w:r>
              <w:rPr>
                <w:rFonts w:hint="eastAsia"/>
              </w:rPr>
              <w:t>.xls</w:t>
            </w:r>
            <w:r>
              <w:rPr>
                <w:rFonts w:hint="eastAsia"/>
              </w:rPr>
              <w:t>”，格式参照模板</w:t>
            </w:r>
          </w:p>
          <w:p w:rsidR="00ED35E6" w:rsidRDefault="00ED35E6" w:rsidP="002C0C3D">
            <w:r>
              <w:rPr>
                <w:rFonts w:hint="eastAsia"/>
              </w:rPr>
              <w:t xml:space="preserve">2 </w:t>
            </w:r>
            <w:r>
              <w:rPr>
                <w:rFonts w:hint="eastAsia"/>
              </w:rPr>
              <w:t>列表，字段如原型，不赘述。初始化列表按照默认查询条件展示结果。翻页参照一期表格。</w:t>
            </w:r>
          </w:p>
        </w:tc>
        <w:tc>
          <w:tcPr>
            <w:tcW w:w="2302" w:type="dxa"/>
            <w:vAlign w:val="center"/>
          </w:tcPr>
          <w:p w:rsidR="00ED35E6" w:rsidRPr="00054E2A" w:rsidRDefault="00ED35E6" w:rsidP="002C0C3D">
            <w:r w:rsidRPr="00DB554C">
              <w:rPr>
                <w:rFonts w:hint="eastAsia"/>
                <w:color w:val="FF0000"/>
              </w:rPr>
              <w:t xml:space="preserve">1 </w:t>
            </w:r>
            <w:r w:rsidRPr="00DB554C">
              <w:rPr>
                <w:rFonts w:hint="eastAsia"/>
                <w:color w:val="FF0000"/>
              </w:rPr>
              <w:t>“开展过业务的城市”指曾经同时具备过派单规则页计费规则的城市</w:t>
            </w:r>
          </w:p>
        </w:tc>
      </w:tr>
    </w:tbl>
    <w:p w:rsidR="009F38DA" w:rsidRDefault="00980763" w:rsidP="004F6D2B">
      <w:pPr>
        <w:pStyle w:val="4"/>
      </w:pPr>
      <w:bookmarkStart w:id="208" w:name="_Toc473799820"/>
      <w:r>
        <w:rPr>
          <w:rFonts w:hint="eastAsia"/>
        </w:rPr>
        <w:t>司机</w:t>
      </w:r>
      <w:r w:rsidR="009F38DA">
        <w:t>订单统计</w:t>
      </w:r>
      <w:bookmarkEnd w:id="208"/>
    </w:p>
    <w:p w:rsidR="004F6D2B" w:rsidRDefault="004F6D2B" w:rsidP="004F6D2B">
      <w:pPr>
        <w:pStyle w:val="5"/>
      </w:pPr>
      <w:r>
        <w:t>用例描述</w:t>
      </w:r>
    </w:p>
    <w:p w:rsidR="00303AA7" w:rsidRPr="006A2265" w:rsidRDefault="00303AA7" w:rsidP="00303AA7">
      <w:pPr>
        <w:rPr>
          <w:color w:val="FF0000"/>
        </w:rPr>
      </w:pPr>
      <w:r>
        <w:rPr>
          <w:rFonts w:hint="eastAsia"/>
        </w:rPr>
        <w:t xml:space="preserve"> </w:t>
      </w:r>
      <w:commentRangeStart w:id="209"/>
      <w:r w:rsidRPr="006A2265">
        <w:rPr>
          <w:rFonts w:hint="eastAsia"/>
          <w:color w:val="FF0000"/>
        </w:rPr>
        <w:t xml:space="preserve"> </w:t>
      </w:r>
      <w:r w:rsidRPr="006A2265">
        <w:rPr>
          <w:rFonts w:hint="eastAsia"/>
          <w:color w:val="FF0000"/>
        </w:rPr>
        <w:t>统计</w:t>
      </w:r>
      <w:proofErr w:type="gramStart"/>
      <w:r w:rsidR="007664C8" w:rsidRPr="006A2265">
        <w:rPr>
          <w:rFonts w:hint="eastAsia"/>
          <w:color w:val="FF0000"/>
        </w:rPr>
        <w:t>运管端自有</w:t>
      </w:r>
      <w:proofErr w:type="gramEnd"/>
      <w:r w:rsidR="007664C8" w:rsidRPr="006A2265">
        <w:rPr>
          <w:rFonts w:hint="eastAsia"/>
          <w:color w:val="FF0000"/>
        </w:rPr>
        <w:t>司机的</w:t>
      </w:r>
      <w:r w:rsidRPr="006A2265">
        <w:rPr>
          <w:rFonts w:hint="eastAsia"/>
          <w:color w:val="FF0000"/>
        </w:rPr>
        <w:t>订单数据统计。</w:t>
      </w:r>
      <w:commentRangeEnd w:id="209"/>
      <w:r w:rsidR="006A2265">
        <w:rPr>
          <w:rStyle w:val="af6"/>
        </w:rPr>
        <w:commentReference w:id="209"/>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E00517" w:rsidTr="005836B4">
        <w:trPr>
          <w:trHeight w:val="729"/>
        </w:trPr>
        <w:tc>
          <w:tcPr>
            <w:tcW w:w="1387" w:type="dxa"/>
            <w:vMerge w:val="restart"/>
            <w:vAlign w:val="center"/>
          </w:tcPr>
          <w:p w:rsidR="00E00517" w:rsidRDefault="00E00517" w:rsidP="00E00517">
            <w:pPr>
              <w:jc w:val="center"/>
            </w:pPr>
            <w:r>
              <w:rPr>
                <w:rFonts w:asciiTheme="minorEastAsia" w:hAnsiTheme="minorEastAsia" w:hint="eastAsia"/>
              </w:rPr>
              <w:lastRenderedPageBreak/>
              <w:t>Ⅴ</w:t>
            </w:r>
            <w:r>
              <w:rPr>
                <w:rFonts w:hint="eastAsia"/>
              </w:rPr>
              <w:t>-</w:t>
            </w:r>
            <w:r>
              <w:t>H-0</w:t>
            </w:r>
            <w:r>
              <w:rPr>
                <w:rFonts w:hint="eastAsia"/>
              </w:rPr>
              <w:t>2</w:t>
            </w:r>
          </w:p>
        </w:tc>
        <w:tc>
          <w:tcPr>
            <w:tcW w:w="1116" w:type="dxa"/>
            <w:vAlign w:val="center"/>
          </w:tcPr>
          <w:p w:rsidR="00E00517" w:rsidRDefault="00E00517" w:rsidP="00ED35E6">
            <w:r>
              <w:rPr>
                <w:rFonts w:hint="eastAsia"/>
              </w:rPr>
              <w:t>说明</w:t>
            </w:r>
          </w:p>
        </w:tc>
        <w:tc>
          <w:tcPr>
            <w:tcW w:w="5157" w:type="dxa"/>
            <w:vAlign w:val="center"/>
          </w:tcPr>
          <w:p w:rsidR="00E00517" w:rsidRPr="00F0182A" w:rsidRDefault="00E00517" w:rsidP="00ED35E6">
            <w:r>
              <w:rPr>
                <w:rFonts w:hint="eastAsia"/>
              </w:rPr>
              <w:t>本页面所统计的订单均为行程结束的订单的个人用户订单</w:t>
            </w:r>
            <w:proofErr w:type="gramStart"/>
            <w:r>
              <w:rPr>
                <w:rFonts w:hint="eastAsia"/>
              </w:rPr>
              <w:t>订单</w:t>
            </w:r>
            <w:proofErr w:type="gramEnd"/>
            <w:r>
              <w:rPr>
                <w:rFonts w:hint="eastAsia"/>
              </w:rPr>
              <w:t>。</w:t>
            </w:r>
          </w:p>
        </w:tc>
        <w:tc>
          <w:tcPr>
            <w:tcW w:w="2302" w:type="dxa"/>
            <w:vAlign w:val="center"/>
          </w:tcPr>
          <w:p w:rsidR="00E00517" w:rsidRPr="00054E2A" w:rsidRDefault="00E00517" w:rsidP="00ED35E6"/>
        </w:tc>
      </w:tr>
      <w:tr w:rsidR="00E00517" w:rsidTr="005836B4">
        <w:trPr>
          <w:trHeight w:val="729"/>
        </w:trPr>
        <w:tc>
          <w:tcPr>
            <w:tcW w:w="1387" w:type="dxa"/>
            <w:vMerge/>
            <w:vAlign w:val="center"/>
          </w:tcPr>
          <w:p w:rsidR="00E00517" w:rsidRDefault="00E00517" w:rsidP="00B011D1">
            <w:pPr>
              <w:jc w:val="center"/>
              <w:rPr>
                <w:rFonts w:asciiTheme="minorEastAsia" w:hAnsiTheme="minorEastAsia"/>
              </w:rPr>
            </w:pPr>
          </w:p>
        </w:tc>
        <w:tc>
          <w:tcPr>
            <w:tcW w:w="1116" w:type="dxa"/>
            <w:vAlign w:val="center"/>
          </w:tcPr>
          <w:p w:rsidR="00E00517" w:rsidRPr="00ED35E6" w:rsidRDefault="00E00517" w:rsidP="00B011D1">
            <w:r>
              <w:rPr>
                <w:rFonts w:hint="eastAsia"/>
              </w:rPr>
              <w:t>查询</w:t>
            </w:r>
            <w:r>
              <w:t>区域</w:t>
            </w:r>
          </w:p>
        </w:tc>
        <w:tc>
          <w:tcPr>
            <w:tcW w:w="5157" w:type="dxa"/>
            <w:vAlign w:val="center"/>
          </w:tcPr>
          <w:p w:rsidR="00E00517" w:rsidRPr="003B0482" w:rsidRDefault="00E00517" w:rsidP="007664C8">
            <w:r>
              <w:rPr>
                <w:rFonts w:hint="eastAsia"/>
              </w:rPr>
              <w:t xml:space="preserve"> </w:t>
            </w:r>
            <w:r>
              <w:rPr>
                <w:rFonts w:hint="eastAsia"/>
              </w:rPr>
              <w:t>“司机”联想输入框，可通过“工号”“姓名”“手机号”查询全部自有司机，</w:t>
            </w:r>
            <w:r>
              <w:t>默认</w:t>
            </w:r>
            <w:r>
              <w:rPr>
                <w:rFonts w:hint="eastAsia"/>
              </w:rPr>
              <w:t>“全部”，格式为“工号</w:t>
            </w:r>
            <w:r>
              <w:rPr>
                <w:rFonts w:hint="eastAsia"/>
              </w:rPr>
              <w:t>+</w:t>
            </w:r>
            <w:r>
              <w:rPr>
                <w:rFonts w:hint="eastAsia"/>
              </w:rPr>
              <w:t>姓名</w:t>
            </w:r>
            <w:r>
              <w:rPr>
                <w:rFonts w:hint="eastAsia"/>
              </w:rPr>
              <w:t>+</w:t>
            </w:r>
            <w:r>
              <w:rPr>
                <w:rFonts w:hint="eastAsia"/>
              </w:rPr>
              <w:t>电话”，中间“</w:t>
            </w:r>
            <w:r>
              <w:rPr>
                <w:rFonts w:hint="eastAsia"/>
              </w:rPr>
              <w:t>|</w:t>
            </w:r>
            <w:r>
              <w:rPr>
                <w:rFonts w:hint="eastAsia"/>
              </w:rPr>
              <w:t>”，如：</w:t>
            </w:r>
            <w:r>
              <w:rPr>
                <w:rFonts w:hint="eastAsia"/>
              </w:rPr>
              <w:t>Y10002|</w:t>
            </w:r>
            <w:r>
              <w:t>张三</w:t>
            </w:r>
            <w:r>
              <w:rPr>
                <w:rFonts w:hint="eastAsia"/>
              </w:rPr>
              <w:t>|</w:t>
            </w:r>
            <w:r>
              <w:t>13558987698</w:t>
            </w:r>
            <w:r>
              <w:rPr>
                <w:rFonts w:hint="eastAsia"/>
              </w:rPr>
              <w:t>；“服务起止时间”控件精确到天，默认当前月第一天至当天；“车牌”采用联想输入框，可查询所有平台自有车辆；“品牌车系”采用联想下拉框，可查询</w:t>
            </w:r>
            <w:proofErr w:type="gramStart"/>
            <w:r>
              <w:rPr>
                <w:rFonts w:hint="eastAsia"/>
              </w:rPr>
              <w:t>运管端自有</w:t>
            </w:r>
            <w:proofErr w:type="gramEnd"/>
            <w:r>
              <w:rPr>
                <w:rFonts w:hint="eastAsia"/>
              </w:rPr>
              <w:t>的品牌车系；点击“查询”，在下方列表展示查询结果；点击“清空”初始化查询条件和列表；点击“导出数据”导出列表中数据，文件格式为“</w:t>
            </w:r>
            <w:r>
              <w:rPr>
                <w:rFonts w:hint="eastAsia"/>
              </w:rPr>
              <w:t>.xls</w:t>
            </w:r>
            <w:r>
              <w:rPr>
                <w:rFonts w:hint="eastAsia"/>
              </w:rPr>
              <w:t>”，格式参照模板</w:t>
            </w:r>
          </w:p>
        </w:tc>
        <w:tc>
          <w:tcPr>
            <w:tcW w:w="2302" w:type="dxa"/>
            <w:vAlign w:val="center"/>
          </w:tcPr>
          <w:p w:rsidR="00E00517" w:rsidRPr="00054E2A" w:rsidRDefault="00E00517" w:rsidP="00B011D1"/>
        </w:tc>
      </w:tr>
      <w:tr w:rsidR="00E00517" w:rsidTr="005836B4">
        <w:trPr>
          <w:trHeight w:val="729"/>
        </w:trPr>
        <w:tc>
          <w:tcPr>
            <w:tcW w:w="1387" w:type="dxa"/>
            <w:vMerge/>
            <w:vAlign w:val="center"/>
          </w:tcPr>
          <w:p w:rsidR="00E00517" w:rsidRDefault="00E00517" w:rsidP="00B011D1">
            <w:pPr>
              <w:jc w:val="center"/>
              <w:rPr>
                <w:rFonts w:asciiTheme="minorEastAsia" w:hAnsiTheme="minorEastAsia"/>
              </w:rPr>
            </w:pPr>
          </w:p>
        </w:tc>
        <w:tc>
          <w:tcPr>
            <w:tcW w:w="1116" w:type="dxa"/>
            <w:vAlign w:val="center"/>
          </w:tcPr>
          <w:p w:rsidR="00E00517" w:rsidRPr="008E1B00" w:rsidRDefault="00E00517" w:rsidP="00B011D1">
            <w:r>
              <w:rPr>
                <w:rFonts w:hint="eastAsia"/>
              </w:rPr>
              <w:t>订单统计</w:t>
            </w:r>
          </w:p>
        </w:tc>
        <w:tc>
          <w:tcPr>
            <w:tcW w:w="5157" w:type="dxa"/>
            <w:vAlign w:val="center"/>
          </w:tcPr>
          <w:p w:rsidR="00E00517" w:rsidRPr="007664C8" w:rsidRDefault="00E00517" w:rsidP="00B011D1">
            <w:commentRangeStart w:id="210"/>
            <w:r w:rsidRPr="00DB554C">
              <w:rPr>
                <w:color w:val="FF0000"/>
              </w:rPr>
              <w:t>按照默认查询条件初始化数据</w:t>
            </w:r>
            <w:r w:rsidRPr="00DB554C">
              <w:rPr>
                <w:rFonts w:hint="eastAsia"/>
                <w:color w:val="FF0000"/>
              </w:rPr>
              <w:t>；</w:t>
            </w:r>
            <w:r w:rsidRPr="00DB554C">
              <w:rPr>
                <w:color w:val="FF0000"/>
              </w:rPr>
              <w:t>字段如原型不赘述</w:t>
            </w:r>
            <w:r w:rsidRPr="00DB554C">
              <w:rPr>
                <w:rFonts w:hint="eastAsia"/>
                <w:color w:val="FF0000"/>
              </w:rPr>
              <w:t>。其中收益金额、订单金额、差异金额等概念和一期相同，不赘述。异常订单指复核中和已复核的订单。</w:t>
            </w:r>
            <w:commentRangeEnd w:id="210"/>
            <w:r>
              <w:rPr>
                <w:rStyle w:val="af6"/>
              </w:rPr>
              <w:commentReference w:id="210"/>
            </w:r>
          </w:p>
        </w:tc>
        <w:tc>
          <w:tcPr>
            <w:tcW w:w="2302" w:type="dxa"/>
            <w:vAlign w:val="center"/>
          </w:tcPr>
          <w:p w:rsidR="00E00517" w:rsidRPr="00054E2A" w:rsidRDefault="00E00517" w:rsidP="00B011D1"/>
        </w:tc>
      </w:tr>
      <w:tr w:rsidR="00E00517" w:rsidTr="005836B4">
        <w:trPr>
          <w:trHeight w:val="729"/>
        </w:trPr>
        <w:tc>
          <w:tcPr>
            <w:tcW w:w="1387" w:type="dxa"/>
            <w:vMerge/>
            <w:vAlign w:val="center"/>
          </w:tcPr>
          <w:p w:rsidR="00E00517" w:rsidRDefault="00E00517" w:rsidP="00B011D1">
            <w:pPr>
              <w:jc w:val="center"/>
              <w:rPr>
                <w:rFonts w:asciiTheme="minorEastAsia" w:hAnsiTheme="minorEastAsia"/>
              </w:rPr>
            </w:pPr>
          </w:p>
        </w:tc>
        <w:tc>
          <w:tcPr>
            <w:tcW w:w="1116" w:type="dxa"/>
            <w:vAlign w:val="center"/>
          </w:tcPr>
          <w:p w:rsidR="00E00517" w:rsidRDefault="00E00517" w:rsidP="00B011D1">
            <w:r>
              <w:rPr>
                <w:rFonts w:hint="eastAsia"/>
              </w:rPr>
              <w:t>订单统计列表</w:t>
            </w:r>
          </w:p>
        </w:tc>
        <w:tc>
          <w:tcPr>
            <w:tcW w:w="5157" w:type="dxa"/>
            <w:vAlign w:val="center"/>
          </w:tcPr>
          <w:p w:rsidR="00E00517" w:rsidRDefault="00E00517" w:rsidP="00B011D1">
            <w:r>
              <w:rPr>
                <w:rFonts w:hint="eastAsia"/>
              </w:rPr>
              <w:t xml:space="preserve">1 </w:t>
            </w:r>
            <w:r>
              <w:rPr>
                <w:rFonts w:hint="eastAsia"/>
              </w:rPr>
              <w:t>列表，字段如原型，不赘述。初始化列表按照默认查询条件展示结果</w:t>
            </w:r>
          </w:p>
          <w:p w:rsidR="00E00517" w:rsidRDefault="00E00517" w:rsidP="00B011D1">
            <w:r>
              <w:t xml:space="preserve">2 </w:t>
            </w:r>
            <w:r>
              <w:rPr>
                <w:rFonts w:hint="eastAsia"/>
              </w:rPr>
              <w:t>“星评”为所有</w:t>
            </w:r>
            <w:proofErr w:type="gramStart"/>
            <w:r>
              <w:rPr>
                <w:rFonts w:hint="eastAsia"/>
              </w:rPr>
              <w:t>已评价</w:t>
            </w:r>
            <w:proofErr w:type="gramEnd"/>
            <w:r>
              <w:rPr>
                <w:rFonts w:hint="eastAsia"/>
              </w:rPr>
              <w:t>订单的平均值，保留一位小数，初始默认“</w:t>
            </w:r>
            <w:r>
              <w:rPr>
                <w:rFonts w:hint="eastAsia"/>
              </w:rPr>
              <w:t>4.5</w:t>
            </w:r>
            <w:r>
              <w:rPr>
                <w:rFonts w:hint="eastAsia"/>
              </w:rPr>
              <w:t>”，第一个订单评价后，按照第一个订单的评价，已评订单数</w:t>
            </w:r>
            <w:r>
              <w:rPr>
                <w:rFonts w:hint="eastAsia"/>
              </w:rPr>
              <w:t>&gt;1</w:t>
            </w:r>
            <w:r>
              <w:rPr>
                <w:rFonts w:hint="eastAsia"/>
              </w:rPr>
              <w:t>后，取平均值。翻页参照一期表格</w:t>
            </w:r>
          </w:p>
          <w:p w:rsidR="00E00517" w:rsidRDefault="00E00517" w:rsidP="00B011D1">
            <w:r>
              <w:rPr>
                <w:rFonts w:hint="eastAsia"/>
              </w:rPr>
              <w:t xml:space="preserve">3 </w:t>
            </w:r>
            <w:r>
              <w:rPr>
                <w:rFonts w:hint="eastAsia"/>
              </w:rPr>
              <w:t>出租车司机的“约车”“接机”“送机”订单位置显示为“</w:t>
            </w:r>
            <w:r>
              <w:rPr>
                <w:rFonts w:hint="eastAsia"/>
              </w:rPr>
              <w:t>/</w:t>
            </w:r>
            <w:r>
              <w:rPr>
                <w:rFonts w:hint="eastAsia"/>
              </w:rPr>
              <w:t>”，</w:t>
            </w:r>
            <w:proofErr w:type="gramStart"/>
            <w:r>
              <w:rPr>
                <w:rFonts w:hint="eastAsia"/>
              </w:rPr>
              <w:t>网约车司机</w:t>
            </w:r>
            <w:proofErr w:type="gramEnd"/>
            <w:r>
              <w:rPr>
                <w:rFonts w:hint="eastAsia"/>
              </w:rPr>
              <w:t>“出租车”订单位置显示为“</w:t>
            </w:r>
            <w:r>
              <w:rPr>
                <w:rFonts w:hint="eastAsia"/>
              </w:rPr>
              <w:t>/</w:t>
            </w:r>
            <w:r>
              <w:rPr>
                <w:rFonts w:hint="eastAsia"/>
              </w:rPr>
              <w:t>”</w:t>
            </w:r>
          </w:p>
        </w:tc>
        <w:tc>
          <w:tcPr>
            <w:tcW w:w="2302" w:type="dxa"/>
            <w:vAlign w:val="center"/>
          </w:tcPr>
          <w:p w:rsidR="00E00517" w:rsidRPr="00054E2A" w:rsidRDefault="00E00517" w:rsidP="00B011D1"/>
        </w:tc>
      </w:tr>
    </w:tbl>
    <w:p w:rsidR="004F6D2B" w:rsidRPr="003A741D" w:rsidRDefault="004F6D2B" w:rsidP="004F6D2B"/>
    <w:p w:rsidR="009F38DA" w:rsidRDefault="009F38DA" w:rsidP="004F6D2B">
      <w:pPr>
        <w:pStyle w:val="4"/>
      </w:pPr>
      <w:bookmarkStart w:id="211" w:name="_Toc473799821"/>
      <w:r>
        <w:t>出租车调度费用统计</w:t>
      </w:r>
      <w:bookmarkEnd w:id="211"/>
    </w:p>
    <w:p w:rsidR="004F6D2B" w:rsidRDefault="004F6D2B" w:rsidP="004F6D2B">
      <w:pPr>
        <w:pStyle w:val="5"/>
      </w:pPr>
      <w:r>
        <w:t>用例描述</w:t>
      </w:r>
    </w:p>
    <w:p w:rsidR="00725533" w:rsidRPr="00725533" w:rsidRDefault="00725533" w:rsidP="00725533">
      <w:r>
        <w:rPr>
          <w:rFonts w:hint="eastAsia"/>
        </w:rPr>
        <w:t xml:space="preserve">  </w:t>
      </w:r>
      <w:r>
        <w:rPr>
          <w:rFonts w:hint="eastAsia"/>
        </w:rPr>
        <w:t>以时间维度和司机维度统计出租车订单的调度费用。</w:t>
      </w:r>
    </w:p>
    <w:p w:rsidR="004F6D2B" w:rsidRPr="004F6D2B" w:rsidRDefault="004F6D2B" w:rsidP="004F6D2B">
      <w:pPr>
        <w:pStyle w:val="5"/>
      </w:pPr>
      <w:r>
        <w:lastRenderedPageBreak/>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047A2D" w:rsidTr="005836B4">
        <w:trPr>
          <w:trHeight w:val="729"/>
        </w:trPr>
        <w:tc>
          <w:tcPr>
            <w:tcW w:w="1387" w:type="dxa"/>
            <w:vMerge w:val="restart"/>
            <w:vAlign w:val="center"/>
          </w:tcPr>
          <w:p w:rsidR="00047A2D" w:rsidRDefault="00047A2D" w:rsidP="00725533">
            <w:pPr>
              <w:jc w:val="center"/>
            </w:pPr>
            <w:r>
              <w:rPr>
                <w:rFonts w:asciiTheme="minorEastAsia" w:hAnsiTheme="minorEastAsia" w:hint="eastAsia"/>
              </w:rPr>
              <w:t>Ⅴ</w:t>
            </w:r>
            <w:r>
              <w:rPr>
                <w:rFonts w:hint="eastAsia"/>
              </w:rPr>
              <w:t>-</w:t>
            </w:r>
            <w:r>
              <w:t>H-0</w:t>
            </w:r>
            <w:r>
              <w:rPr>
                <w:rFonts w:hint="eastAsia"/>
              </w:rPr>
              <w:t>3</w:t>
            </w:r>
            <w:r>
              <w:t xml:space="preserve"> </w:t>
            </w:r>
          </w:p>
        </w:tc>
        <w:tc>
          <w:tcPr>
            <w:tcW w:w="1116" w:type="dxa"/>
            <w:vAlign w:val="center"/>
          </w:tcPr>
          <w:p w:rsidR="00047A2D" w:rsidRDefault="00047A2D" w:rsidP="00E00517">
            <w:r>
              <w:t>说明</w:t>
            </w:r>
          </w:p>
        </w:tc>
        <w:tc>
          <w:tcPr>
            <w:tcW w:w="5157" w:type="dxa"/>
            <w:vAlign w:val="center"/>
          </w:tcPr>
          <w:p w:rsidR="00047A2D" w:rsidRPr="00F0182A" w:rsidRDefault="00047A2D" w:rsidP="00E00517"/>
        </w:tc>
        <w:tc>
          <w:tcPr>
            <w:tcW w:w="2302" w:type="dxa"/>
            <w:vAlign w:val="center"/>
          </w:tcPr>
          <w:p w:rsidR="00047A2D" w:rsidRPr="00054E2A" w:rsidRDefault="00047A2D" w:rsidP="00E00517"/>
        </w:tc>
      </w:tr>
      <w:tr w:rsidR="00047A2D" w:rsidTr="005836B4">
        <w:trPr>
          <w:trHeight w:val="729"/>
        </w:trPr>
        <w:tc>
          <w:tcPr>
            <w:tcW w:w="1387" w:type="dxa"/>
            <w:vMerge/>
            <w:vAlign w:val="center"/>
          </w:tcPr>
          <w:p w:rsidR="00047A2D" w:rsidRDefault="00047A2D" w:rsidP="00E00517">
            <w:pPr>
              <w:jc w:val="center"/>
              <w:rPr>
                <w:rFonts w:asciiTheme="minorEastAsia" w:hAnsiTheme="minorEastAsia"/>
              </w:rPr>
            </w:pPr>
          </w:p>
        </w:tc>
        <w:tc>
          <w:tcPr>
            <w:tcW w:w="1116" w:type="dxa"/>
            <w:vAlign w:val="center"/>
          </w:tcPr>
          <w:p w:rsidR="00047A2D" w:rsidRDefault="00047A2D" w:rsidP="00E00517">
            <w:r>
              <w:t>企业调度费用统计</w:t>
            </w:r>
          </w:p>
        </w:tc>
        <w:tc>
          <w:tcPr>
            <w:tcW w:w="5157" w:type="dxa"/>
            <w:vAlign w:val="center"/>
          </w:tcPr>
          <w:p w:rsidR="00047A2D" w:rsidRDefault="00047A2D" w:rsidP="00A525F4">
            <w:r>
              <w:rPr>
                <w:rFonts w:hint="eastAsia"/>
              </w:rPr>
              <w:t xml:space="preserve">1 </w:t>
            </w:r>
            <w:r>
              <w:rPr>
                <w:rFonts w:hint="eastAsia"/>
              </w:rPr>
              <w:t>查询条件：“时间”控件，可以选择“月”“日”，选择后，后面的日期控件随之变化；“客户名称”下拉</w:t>
            </w:r>
            <w:proofErr w:type="gramStart"/>
            <w:r>
              <w:rPr>
                <w:rFonts w:hint="eastAsia"/>
              </w:rPr>
              <w:t>框包括</w:t>
            </w:r>
            <w:proofErr w:type="gramEnd"/>
            <w:r>
              <w:rPr>
                <w:rFonts w:hint="eastAsia"/>
              </w:rPr>
              <w:t>所有加入</w:t>
            </w:r>
            <w:r>
              <w:rPr>
                <w:rFonts w:hint="eastAsia"/>
              </w:rPr>
              <w:t>to</w:t>
            </w:r>
            <w:r>
              <w:t>C</w:t>
            </w:r>
            <w:r>
              <w:t>业务的租赁公司及平台自身</w:t>
            </w:r>
            <w:r>
              <w:rPr>
                <w:rFonts w:hint="eastAsia"/>
              </w:rPr>
              <w:t>，</w:t>
            </w:r>
            <w:r>
              <w:t>默认</w:t>
            </w:r>
            <w:r>
              <w:rPr>
                <w:rFonts w:hint="eastAsia"/>
              </w:rPr>
              <w:t>“全部”；“支付状态”下拉</w:t>
            </w:r>
            <w:proofErr w:type="gramStart"/>
            <w:r>
              <w:rPr>
                <w:rFonts w:hint="eastAsia"/>
              </w:rPr>
              <w:t>框包括</w:t>
            </w:r>
            <w:proofErr w:type="gramEnd"/>
            <w:r>
              <w:rPr>
                <w:rFonts w:hint="eastAsia"/>
              </w:rPr>
              <w:t>“全部”“未支付”“已支付”，默认“全部”；点击“查询”，在下方列表展示查询结果；点击“清空”初始化查询条件和列表；点击“导出数据”导出列表中数据，文件格式为“</w:t>
            </w:r>
            <w:r>
              <w:rPr>
                <w:rFonts w:hint="eastAsia"/>
              </w:rPr>
              <w:t>.xls</w:t>
            </w:r>
            <w:r>
              <w:rPr>
                <w:rFonts w:hint="eastAsia"/>
              </w:rPr>
              <w:t>”，格式参照模板</w:t>
            </w:r>
          </w:p>
          <w:p w:rsidR="00047A2D" w:rsidRPr="00A525F4" w:rsidRDefault="00047A2D" w:rsidP="00A525F4">
            <w:r>
              <w:t xml:space="preserve">2 </w:t>
            </w:r>
            <w:r>
              <w:t>列表</w:t>
            </w:r>
            <w:r>
              <w:rPr>
                <w:rFonts w:hint="eastAsia"/>
              </w:rPr>
              <w:t>，</w:t>
            </w:r>
            <w:r>
              <w:t>字段如原型</w:t>
            </w:r>
            <w:r>
              <w:rPr>
                <w:rFonts w:hint="eastAsia"/>
              </w:rPr>
              <w:t>，</w:t>
            </w:r>
            <w:r>
              <w:t>不赘述</w:t>
            </w:r>
            <w:r>
              <w:rPr>
                <w:rFonts w:hint="eastAsia"/>
              </w:rPr>
              <w:t>。</w:t>
            </w:r>
            <w:r>
              <w:t>列表时</w:t>
            </w:r>
            <w:r>
              <w:rPr>
                <w:rFonts w:hint="eastAsia"/>
              </w:rPr>
              <w:t>，先按时间的倒序排列，同一时间再以客户名称首字母的按字母表顺序排列。</w:t>
            </w:r>
          </w:p>
        </w:tc>
        <w:tc>
          <w:tcPr>
            <w:tcW w:w="2302" w:type="dxa"/>
            <w:vAlign w:val="center"/>
          </w:tcPr>
          <w:p w:rsidR="00047A2D" w:rsidRPr="00054E2A" w:rsidRDefault="00047A2D" w:rsidP="00E00517"/>
        </w:tc>
      </w:tr>
      <w:tr w:rsidR="00047A2D" w:rsidTr="005836B4">
        <w:trPr>
          <w:trHeight w:val="729"/>
        </w:trPr>
        <w:tc>
          <w:tcPr>
            <w:tcW w:w="1387" w:type="dxa"/>
            <w:vMerge/>
            <w:vAlign w:val="center"/>
          </w:tcPr>
          <w:p w:rsidR="00047A2D" w:rsidRDefault="00047A2D" w:rsidP="007537AA">
            <w:pPr>
              <w:jc w:val="center"/>
              <w:rPr>
                <w:rFonts w:asciiTheme="minorEastAsia" w:hAnsiTheme="minorEastAsia"/>
              </w:rPr>
            </w:pPr>
          </w:p>
        </w:tc>
        <w:tc>
          <w:tcPr>
            <w:tcW w:w="1116" w:type="dxa"/>
            <w:vAlign w:val="center"/>
          </w:tcPr>
          <w:p w:rsidR="00047A2D" w:rsidRDefault="00047A2D" w:rsidP="007537AA">
            <w:commentRangeStart w:id="212"/>
            <w:r w:rsidRPr="006A2265">
              <w:rPr>
                <w:rFonts w:hint="eastAsia"/>
                <w:color w:val="FF0000"/>
              </w:rPr>
              <w:t>司机</w:t>
            </w:r>
            <w:r w:rsidRPr="006A2265">
              <w:rPr>
                <w:color w:val="FF0000"/>
              </w:rPr>
              <w:t>调度费用统计</w:t>
            </w:r>
            <w:commentRangeEnd w:id="212"/>
            <w:r>
              <w:rPr>
                <w:rStyle w:val="af6"/>
              </w:rPr>
              <w:commentReference w:id="212"/>
            </w:r>
          </w:p>
        </w:tc>
        <w:tc>
          <w:tcPr>
            <w:tcW w:w="5157" w:type="dxa"/>
            <w:vAlign w:val="center"/>
          </w:tcPr>
          <w:p w:rsidR="00047A2D" w:rsidRDefault="00047A2D" w:rsidP="007537AA">
            <w:r>
              <w:rPr>
                <w:rFonts w:hint="eastAsia"/>
              </w:rPr>
              <w:t xml:space="preserve">1 </w:t>
            </w:r>
            <w:r>
              <w:rPr>
                <w:rFonts w:hint="eastAsia"/>
              </w:rPr>
              <w:t>查询条件：“时间”控件，可以选择“月”“日”，选择后，后面的日期控件随之变化；“客户名称”下拉</w:t>
            </w:r>
            <w:proofErr w:type="gramStart"/>
            <w:r>
              <w:rPr>
                <w:rFonts w:hint="eastAsia"/>
              </w:rPr>
              <w:t>框包括</w:t>
            </w:r>
            <w:proofErr w:type="gramEnd"/>
            <w:r>
              <w:rPr>
                <w:rFonts w:hint="eastAsia"/>
              </w:rPr>
              <w:t>所有加入</w:t>
            </w:r>
            <w:r>
              <w:rPr>
                <w:rFonts w:hint="eastAsia"/>
              </w:rPr>
              <w:t>to</w:t>
            </w:r>
            <w:r>
              <w:t>C</w:t>
            </w:r>
            <w:r>
              <w:t>业务的租赁公司及平台自身</w:t>
            </w:r>
            <w:r>
              <w:rPr>
                <w:rFonts w:hint="eastAsia"/>
              </w:rPr>
              <w:t>，</w:t>
            </w:r>
            <w:r>
              <w:t>默认</w:t>
            </w:r>
            <w:r>
              <w:rPr>
                <w:rFonts w:hint="eastAsia"/>
              </w:rPr>
              <w:t>“全部”；“服务司机”采用联想输入框，可查询的数据根据前面的“客户名称”动态加载，选择“全部”客户时，加载所有司机，选择某个客户是，加载该客户归属的司机；“支付状态”下拉</w:t>
            </w:r>
            <w:proofErr w:type="gramStart"/>
            <w:r>
              <w:rPr>
                <w:rFonts w:hint="eastAsia"/>
              </w:rPr>
              <w:t>框包括</w:t>
            </w:r>
            <w:proofErr w:type="gramEnd"/>
            <w:r>
              <w:rPr>
                <w:rFonts w:hint="eastAsia"/>
              </w:rPr>
              <w:t>“全部”“未支付”“已支付”，默认“全部”；点击“查询”，在下方列表展示查询结果；点击“清空”初始化查询条件和列表；点击“导出数据”导出列表中数据，文件格式为“</w:t>
            </w:r>
            <w:r>
              <w:rPr>
                <w:rFonts w:hint="eastAsia"/>
              </w:rPr>
              <w:t>.xls</w:t>
            </w:r>
            <w:r>
              <w:rPr>
                <w:rFonts w:hint="eastAsia"/>
              </w:rPr>
              <w:t>”，格式参照模板</w:t>
            </w:r>
          </w:p>
          <w:p w:rsidR="00047A2D" w:rsidRDefault="00047A2D" w:rsidP="007537AA">
            <w:r>
              <w:t xml:space="preserve">2 </w:t>
            </w:r>
            <w:r>
              <w:t>列表</w:t>
            </w:r>
            <w:r>
              <w:rPr>
                <w:rFonts w:hint="eastAsia"/>
              </w:rPr>
              <w:t>，</w:t>
            </w:r>
            <w:r>
              <w:t>字段如原型</w:t>
            </w:r>
            <w:r>
              <w:rPr>
                <w:rFonts w:hint="eastAsia"/>
              </w:rPr>
              <w:t>，</w:t>
            </w:r>
            <w:r>
              <w:t>不赘述</w:t>
            </w:r>
            <w:r>
              <w:rPr>
                <w:rFonts w:hint="eastAsia"/>
              </w:rPr>
              <w:t>。</w:t>
            </w:r>
            <w:r>
              <w:t>列表时</w:t>
            </w:r>
            <w:r>
              <w:rPr>
                <w:rFonts w:hint="eastAsia"/>
              </w:rPr>
              <w:t>，先按时间的倒序排列，同一时间再以客户名称首字母的按字母表顺序排列。</w:t>
            </w:r>
          </w:p>
        </w:tc>
        <w:tc>
          <w:tcPr>
            <w:tcW w:w="2302" w:type="dxa"/>
            <w:vAlign w:val="center"/>
          </w:tcPr>
          <w:p w:rsidR="00047A2D" w:rsidRPr="00054E2A" w:rsidRDefault="00047A2D" w:rsidP="007537AA"/>
        </w:tc>
      </w:tr>
    </w:tbl>
    <w:p w:rsidR="004F6D2B" w:rsidRPr="003A741D" w:rsidRDefault="004F6D2B" w:rsidP="004F6D2B"/>
    <w:p w:rsidR="009F38DA" w:rsidRDefault="009F38DA" w:rsidP="004F6D2B">
      <w:pPr>
        <w:pStyle w:val="4"/>
      </w:pPr>
      <w:bookmarkStart w:id="213" w:name="_Toc473799822"/>
      <w:r>
        <w:t>出租车行程费用统计</w:t>
      </w:r>
      <w:bookmarkEnd w:id="213"/>
    </w:p>
    <w:p w:rsidR="004F6D2B" w:rsidRDefault="004F6D2B" w:rsidP="004F6D2B">
      <w:pPr>
        <w:pStyle w:val="5"/>
      </w:pPr>
      <w:r>
        <w:t>用例描述</w:t>
      </w:r>
    </w:p>
    <w:p w:rsidR="00220759" w:rsidRPr="00725533" w:rsidRDefault="00220759" w:rsidP="00220759">
      <w:r>
        <w:rPr>
          <w:rFonts w:hint="eastAsia"/>
        </w:rPr>
        <w:t xml:space="preserve">  </w:t>
      </w:r>
      <w:r>
        <w:rPr>
          <w:rFonts w:hint="eastAsia"/>
        </w:rPr>
        <w:t>以时间维度和司机维度统计出租车订单的行程费用。</w:t>
      </w:r>
    </w:p>
    <w:p w:rsidR="00220759" w:rsidRPr="00220759" w:rsidRDefault="00220759" w:rsidP="00220759"/>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3A741D" w:rsidTr="005836B4">
        <w:trPr>
          <w:trHeight w:val="729"/>
        </w:trPr>
        <w:tc>
          <w:tcPr>
            <w:tcW w:w="1387" w:type="dxa"/>
            <w:vAlign w:val="center"/>
          </w:tcPr>
          <w:p w:rsidR="003A741D" w:rsidRDefault="00047A2D" w:rsidP="005836B4">
            <w:pPr>
              <w:jc w:val="center"/>
            </w:pPr>
            <w:r>
              <w:rPr>
                <w:rFonts w:asciiTheme="minorEastAsia" w:hAnsiTheme="minorEastAsia" w:hint="eastAsia"/>
              </w:rPr>
              <w:t>Ⅴ</w:t>
            </w:r>
            <w:r>
              <w:rPr>
                <w:rFonts w:hint="eastAsia"/>
              </w:rPr>
              <w:t>-</w:t>
            </w:r>
            <w:r>
              <w:t>H-0</w:t>
            </w:r>
            <w:r>
              <w:rPr>
                <w:rFonts w:hint="eastAsia"/>
              </w:rPr>
              <w:t>4</w:t>
            </w:r>
          </w:p>
        </w:tc>
        <w:tc>
          <w:tcPr>
            <w:tcW w:w="1116" w:type="dxa"/>
            <w:vAlign w:val="center"/>
          </w:tcPr>
          <w:p w:rsidR="003A741D" w:rsidRDefault="003A741D" w:rsidP="005836B4">
            <w:r>
              <w:t>说明</w:t>
            </w:r>
          </w:p>
        </w:tc>
        <w:tc>
          <w:tcPr>
            <w:tcW w:w="5157" w:type="dxa"/>
            <w:vAlign w:val="center"/>
          </w:tcPr>
          <w:p w:rsidR="003A741D" w:rsidRPr="00F0182A" w:rsidRDefault="003A741D" w:rsidP="005836B4"/>
        </w:tc>
        <w:tc>
          <w:tcPr>
            <w:tcW w:w="2302" w:type="dxa"/>
            <w:vAlign w:val="center"/>
          </w:tcPr>
          <w:p w:rsidR="003A741D" w:rsidRPr="00054E2A" w:rsidRDefault="003A741D" w:rsidP="005836B4"/>
        </w:tc>
      </w:tr>
      <w:tr w:rsidR="00047A2D" w:rsidTr="005836B4">
        <w:trPr>
          <w:trHeight w:val="729"/>
        </w:trPr>
        <w:tc>
          <w:tcPr>
            <w:tcW w:w="1387" w:type="dxa"/>
            <w:vAlign w:val="center"/>
          </w:tcPr>
          <w:p w:rsidR="00047A2D" w:rsidRDefault="00047A2D" w:rsidP="00047A2D">
            <w:pPr>
              <w:jc w:val="center"/>
              <w:rPr>
                <w:rFonts w:asciiTheme="minorEastAsia" w:hAnsiTheme="minorEastAsia"/>
              </w:rPr>
            </w:pPr>
          </w:p>
        </w:tc>
        <w:tc>
          <w:tcPr>
            <w:tcW w:w="1116" w:type="dxa"/>
            <w:vAlign w:val="center"/>
          </w:tcPr>
          <w:p w:rsidR="00047A2D" w:rsidRDefault="00047A2D" w:rsidP="00047A2D">
            <w:r>
              <w:t>企业</w:t>
            </w:r>
            <w:r>
              <w:rPr>
                <w:rFonts w:hint="eastAsia"/>
              </w:rPr>
              <w:t>行程</w:t>
            </w:r>
            <w:r>
              <w:t>费用统计</w:t>
            </w:r>
          </w:p>
        </w:tc>
        <w:tc>
          <w:tcPr>
            <w:tcW w:w="5157" w:type="dxa"/>
            <w:vAlign w:val="center"/>
          </w:tcPr>
          <w:p w:rsidR="00047A2D" w:rsidRDefault="00047A2D" w:rsidP="00047A2D">
            <w:r>
              <w:rPr>
                <w:rFonts w:hint="eastAsia"/>
              </w:rPr>
              <w:t xml:space="preserve">1 </w:t>
            </w:r>
            <w:r>
              <w:rPr>
                <w:rFonts w:hint="eastAsia"/>
              </w:rPr>
              <w:t>查询条件：“时间”控件，可以选择“月”“日”，选择后，后面的日期控件随之变化；“客户名称”下拉</w:t>
            </w:r>
            <w:proofErr w:type="gramStart"/>
            <w:r>
              <w:rPr>
                <w:rFonts w:hint="eastAsia"/>
              </w:rPr>
              <w:t>框包括</w:t>
            </w:r>
            <w:proofErr w:type="gramEnd"/>
            <w:r>
              <w:rPr>
                <w:rFonts w:hint="eastAsia"/>
              </w:rPr>
              <w:t>所有加入</w:t>
            </w:r>
            <w:r>
              <w:rPr>
                <w:rFonts w:hint="eastAsia"/>
              </w:rPr>
              <w:t>to</w:t>
            </w:r>
            <w:r>
              <w:t>C</w:t>
            </w:r>
            <w:r>
              <w:t>业务的租赁公司及平台自身</w:t>
            </w:r>
            <w:r>
              <w:rPr>
                <w:rFonts w:hint="eastAsia"/>
              </w:rPr>
              <w:t>，</w:t>
            </w:r>
            <w:r>
              <w:t>默认</w:t>
            </w:r>
            <w:r>
              <w:rPr>
                <w:rFonts w:hint="eastAsia"/>
              </w:rPr>
              <w:t>“全部”；“付结状态”下拉</w:t>
            </w:r>
            <w:proofErr w:type="gramStart"/>
            <w:r>
              <w:rPr>
                <w:rFonts w:hint="eastAsia"/>
              </w:rPr>
              <w:t>框包括</w:t>
            </w:r>
            <w:proofErr w:type="gramEnd"/>
            <w:r>
              <w:rPr>
                <w:rFonts w:hint="eastAsia"/>
              </w:rPr>
              <w:t>“全部”“未付结”“已付结”，默认“全部”；点击“查询”，在下方列表展示查询结果；点击“清空”初始化查询条件和列表；点击“导出数据”导出列表中数据，文件格式为“</w:t>
            </w:r>
            <w:r>
              <w:rPr>
                <w:rFonts w:hint="eastAsia"/>
              </w:rPr>
              <w:t>.xls</w:t>
            </w:r>
            <w:r>
              <w:rPr>
                <w:rFonts w:hint="eastAsia"/>
              </w:rPr>
              <w:t>”，格式参照模板</w:t>
            </w:r>
          </w:p>
          <w:p w:rsidR="00047A2D" w:rsidRPr="003B0482" w:rsidRDefault="00047A2D" w:rsidP="00047A2D">
            <w:r>
              <w:t xml:space="preserve">2 </w:t>
            </w:r>
            <w:r>
              <w:t>列表</w:t>
            </w:r>
            <w:r>
              <w:rPr>
                <w:rFonts w:hint="eastAsia"/>
              </w:rPr>
              <w:t>，</w:t>
            </w:r>
            <w:r>
              <w:t>字段如原型</w:t>
            </w:r>
            <w:r>
              <w:rPr>
                <w:rFonts w:hint="eastAsia"/>
              </w:rPr>
              <w:t>，</w:t>
            </w:r>
            <w:r>
              <w:t>不赘述</w:t>
            </w:r>
            <w:r>
              <w:rPr>
                <w:rFonts w:hint="eastAsia"/>
              </w:rPr>
              <w:t>。</w:t>
            </w:r>
            <w:r>
              <w:t>列表时</w:t>
            </w:r>
            <w:r>
              <w:rPr>
                <w:rFonts w:hint="eastAsia"/>
              </w:rPr>
              <w:t>，先按时间的倒序排列，同一时间再以客户名称首字母的按字母表顺序排列。</w:t>
            </w:r>
          </w:p>
        </w:tc>
        <w:tc>
          <w:tcPr>
            <w:tcW w:w="2302" w:type="dxa"/>
            <w:vAlign w:val="center"/>
          </w:tcPr>
          <w:p w:rsidR="00047A2D" w:rsidRPr="00054E2A" w:rsidRDefault="00047A2D" w:rsidP="00047A2D"/>
        </w:tc>
      </w:tr>
      <w:tr w:rsidR="00047A2D" w:rsidTr="005836B4">
        <w:trPr>
          <w:trHeight w:val="729"/>
        </w:trPr>
        <w:tc>
          <w:tcPr>
            <w:tcW w:w="1387" w:type="dxa"/>
            <w:vAlign w:val="center"/>
          </w:tcPr>
          <w:p w:rsidR="00047A2D" w:rsidRDefault="00047A2D" w:rsidP="00047A2D">
            <w:pPr>
              <w:jc w:val="center"/>
              <w:rPr>
                <w:rFonts w:asciiTheme="minorEastAsia" w:hAnsiTheme="minorEastAsia"/>
              </w:rPr>
            </w:pPr>
          </w:p>
        </w:tc>
        <w:tc>
          <w:tcPr>
            <w:tcW w:w="1116" w:type="dxa"/>
            <w:vAlign w:val="center"/>
          </w:tcPr>
          <w:p w:rsidR="00047A2D" w:rsidRDefault="00047A2D" w:rsidP="00047A2D">
            <w:commentRangeStart w:id="214"/>
            <w:r w:rsidRPr="006A2265">
              <w:rPr>
                <w:rFonts w:hint="eastAsia"/>
                <w:color w:val="FF0000"/>
              </w:rPr>
              <w:t>司机</w:t>
            </w:r>
            <w:r w:rsidRPr="006A2265">
              <w:rPr>
                <w:color w:val="FF0000"/>
              </w:rPr>
              <w:t>调度费用统计</w:t>
            </w:r>
            <w:commentRangeEnd w:id="214"/>
            <w:r>
              <w:rPr>
                <w:rStyle w:val="af6"/>
              </w:rPr>
              <w:commentReference w:id="214"/>
            </w:r>
          </w:p>
        </w:tc>
        <w:tc>
          <w:tcPr>
            <w:tcW w:w="5157" w:type="dxa"/>
            <w:vAlign w:val="center"/>
          </w:tcPr>
          <w:p w:rsidR="00047A2D" w:rsidRDefault="00047A2D" w:rsidP="00047A2D">
            <w:r>
              <w:rPr>
                <w:rFonts w:hint="eastAsia"/>
              </w:rPr>
              <w:t xml:space="preserve">1 </w:t>
            </w:r>
            <w:r>
              <w:rPr>
                <w:rFonts w:hint="eastAsia"/>
              </w:rPr>
              <w:t>查询条件：“时间”控件，可以选择“月”“日”，选择后，后面的日期控件随之变化；“客户名称”下拉</w:t>
            </w:r>
            <w:proofErr w:type="gramStart"/>
            <w:r>
              <w:rPr>
                <w:rFonts w:hint="eastAsia"/>
              </w:rPr>
              <w:t>框包括</w:t>
            </w:r>
            <w:proofErr w:type="gramEnd"/>
            <w:r>
              <w:rPr>
                <w:rFonts w:hint="eastAsia"/>
              </w:rPr>
              <w:t>所有加入</w:t>
            </w:r>
            <w:r>
              <w:rPr>
                <w:rFonts w:hint="eastAsia"/>
              </w:rPr>
              <w:t>to</w:t>
            </w:r>
            <w:r>
              <w:t>C</w:t>
            </w:r>
            <w:r>
              <w:t>业务的租赁公司及平台自身</w:t>
            </w:r>
            <w:r>
              <w:rPr>
                <w:rFonts w:hint="eastAsia"/>
              </w:rPr>
              <w:t>，</w:t>
            </w:r>
            <w:r>
              <w:t>默认</w:t>
            </w:r>
            <w:r>
              <w:rPr>
                <w:rFonts w:hint="eastAsia"/>
              </w:rPr>
              <w:t>“全部”；“服务司机”采用联想输入框，可查询的数据根据前面的“客户名称”动态加载，选择“全部”客户时，加载所有司机，选择某个客户是，加载该客户归属</w:t>
            </w:r>
            <w:r>
              <w:rPr>
                <w:rFonts w:hint="eastAsia"/>
              </w:rPr>
              <w:lastRenderedPageBreak/>
              <w:t>的司机；“付结状态”下拉</w:t>
            </w:r>
            <w:proofErr w:type="gramStart"/>
            <w:r>
              <w:rPr>
                <w:rFonts w:hint="eastAsia"/>
              </w:rPr>
              <w:t>框包括</w:t>
            </w:r>
            <w:proofErr w:type="gramEnd"/>
            <w:r>
              <w:rPr>
                <w:rFonts w:hint="eastAsia"/>
              </w:rPr>
              <w:t>“全部”“未付结”“已付结”，默认“全部”；点击“查询”，在下方列表展示查询结果；点击“清空”初始化查询条件和列表；点击“导出数据”导出列表中数据，文件格式为“</w:t>
            </w:r>
            <w:r>
              <w:rPr>
                <w:rFonts w:hint="eastAsia"/>
              </w:rPr>
              <w:t>.xls</w:t>
            </w:r>
            <w:r>
              <w:rPr>
                <w:rFonts w:hint="eastAsia"/>
              </w:rPr>
              <w:t>”，格式参照模板</w:t>
            </w:r>
          </w:p>
          <w:p w:rsidR="00047A2D" w:rsidRDefault="00047A2D" w:rsidP="00047A2D">
            <w:r>
              <w:t xml:space="preserve">2 </w:t>
            </w:r>
            <w:r>
              <w:t>列表</w:t>
            </w:r>
            <w:r>
              <w:rPr>
                <w:rFonts w:hint="eastAsia"/>
              </w:rPr>
              <w:t>，</w:t>
            </w:r>
            <w:r>
              <w:t>字段如原型</w:t>
            </w:r>
            <w:r>
              <w:rPr>
                <w:rFonts w:hint="eastAsia"/>
              </w:rPr>
              <w:t>，</w:t>
            </w:r>
            <w:r>
              <w:t>不赘述</w:t>
            </w:r>
            <w:r>
              <w:rPr>
                <w:rFonts w:hint="eastAsia"/>
              </w:rPr>
              <w:t>。</w:t>
            </w:r>
            <w:r>
              <w:t>列表时</w:t>
            </w:r>
            <w:r>
              <w:rPr>
                <w:rFonts w:hint="eastAsia"/>
              </w:rPr>
              <w:t>，先按时间的倒序排列，同一时间再以客户名称首字母的按字母表顺序排列。</w:t>
            </w:r>
          </w:p>
        </w:tc>
        <w:tc>
          <w:tcPr>
            <w:tcW w:w="2302" w:type="dxa"/>
            <w:vAlign w:val="center"/>
          </w:tcPr>
          <w:p w:rsidR="00047A2D" w:rsidRPr="00054E2A" w:rsidRDefault="00047A2D" w:rsidP="00047A2D"/>
        </w:tc>
      </w:tr>
    </w:tbl>
    <w:p w:rsidR="004F6D2B" w:rsidRPr="003A741D" w:rsidRDefault="004F6D2B" w:rsidP="004F6D2B"/>
    <w:p w:rsidR="009F38DA" w:rsidRDefault="009F38DA" w:rsidP="004F6D2B">
      <w:pPr>
        <w:pStyle w:val="3"/>
      </w:pPr>
      <w:bookmarkStart w:id="215" w:name="_Toc473799823"/>
      <w:r>
        <w:rPr>
          <w:rFonts w:ascii="宋体" w:eastAsia="宋体" w:hAnsi="宋体" w:cs="宋体" w:hint="eastAsia"/>
        </w:rPr>
        <w:t>服务监控</w:t>
      </w:r>
      <w:bookmarkEnd w:id="215"/>
    </w:p>
    <w:p w:rsidR="009F38DA" w:rsidRDefault="009F38DA" w:rsidP="004F6D2B">
      <w:pPr>
        <w:pStyle w:val="4"/>
      </w:pPr>
      <w:bookmarkStart w:id="216" w:name="_Toc473799824"/>
      <w:r>
        <w:t>报警管理</w:t>
      </w:r>
      <w:bookmarkEnd w:id="216"/>
    </w:p>
    <w:p w:rsidR="004F6D2B" w:rsidRDefault="004F6D2B" w:rsidP="004F6D2B">
      <w:pPr>
        <w:pStyle w:val="5"/>
      </w:pPr>
      <w:r>
        <w:t>用例描述</w:t>
      </w:r>
    </w:p>
    <w:p w:rsidR="00500E25" w:rsidRPr="00500E25" w:rsidRDefault="00500E25" w:rsidP="00500E25">
      <w:r>
        <w:rPr>
          <w:rFonts w:hint="eastAsia"/>
        </w:rPr>
        <w:t xml:space="preserve">  </w:t>
      </w:r>
      <w:r>
        <w:rPr>
          <w:rFonts w:hint="eastAsia"/>
        </w:rPr>
        <w:t>对乘客、司机发起的报警进行跟进及处理。</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500E25" w:rsidRPr="00753787" w:rsidTr="00500E25">
        <w:trPr>
          <w:trHeight w:val="567"/>
        </w:trPr>
        <w:tc>
          <w:tcPr>
            <w:tcW w:w="1387" w:type="dxa"/>
            <w:shd w:val="clear" w:color="auto" w:fill="D9D9D9" w:themeFill="background1" w:themeFillShade="D9"/>
            <w:vAlign w:val="center"/>
          </w:tcPr>
          <w:p w:rsidR="00500E25" w:rsidRPr="00753787" w:rsidRDefault="00500E25" w:rsidP="00500E25">
            <w:pPr>
              <w:jc w:val="center"/>
              <w:rPr>
                <w:b/>
              </w:rPr>
            </w:pPr>
            <w:r>
              <w:rPr>
                <w:rFonts w:hint="eastAsia"/>
                <w:b/>
              </w:rPr>
              <w:t>页面</w:t>
            </w:r>
          </w:p>
        </w:tc>
        <w:tc>
          <w:tcPr>
            <w:tcW w:w="1116" w:type="dxa"/>
            <w:shd w:val="clear" w:color="auto" w:fill="D9D9D9" w:themeFill="background1" w:themeFillShade="D9"/>
            <w:vAlign w:val="center"/>
          </w:tcPr>
          <w:p w:rsidR="00500E25" w:rsidRPr="00753787" w:rsidRDefault="00500E25" w:rsidP="00500E25">
            <w:pPr>
              <w:jc w:val="center"/>
              <w:rPr>
                <w:b/>
              </w:rPr>
            </w:pPr>
            <w:r w:rsidRPr="00753787">
              <w:rPr>
                <w:b/>
              </w:rPr>
              <w:t>元素名称</w:t>
            </w:r>
          </w:p>
        </w:tc>
        <w:tc>
          <w:tcPr>
            <w:tcW w:w="5157" w:type="dxa"/>
            <w:shd w:val="clear" w:color="auto" w:fill="D9D9D9" w:themeFill="background1" w:themeFillShade="D9"/>
            <w:vAlign w:val="center"/>
          </w:tcPr>
          <w:p w:rsidR="00500E25" w:rsidRPr="00753787" w:rsidRDefault="00500E25" w:rsidP="00500E25">
            <w:pPr>
              <w:jc w:val="center"/>
              <w:rPr>
                <w:b/>
              </w:rPr>
            </w:pPr>
            <w:r w:rsidRPr="00753787">
              <w:rPr>
                <w:b/>
              </w:rPr>
              <w:t>描述</w:t>
            </w:r>
          </w:p>
        </w:tc>
        <w:tc>
          <w:tcPr>
            <w:tcW w:w="2302" w:type="dxa"/>
            <w:shd w:val="clear" w:color="auto" w:fill="D9D9D9" w:themeFill="background1" w:themeFillShade="D9"/>
            <w:vAlign w:val="center"/>
          </w:tcPr>
          <w:p w:rsidR="00500E25" w:rsidRPr="00753787" w:rsidRDefault="00500E25" w:rsidP="00500E25">
            <w:pPr>
              <w:ind w:leftChars="-253" w:left="-531"/>
              <w:jc w:val="center"/>
              <w:rPr>
                <w:b/>
              </w:rPr>
            </w:pPr>
            <w:r>
              <w:rPr>
                <w:rFonts w:hint="eastAsia"/>
                <w:b/>
              </w:rPr>
              <w:t>异常处理</w:t>
            </w:r>
          </w:p>
        </w:tc>
      </w:tr>
      <w:tr w:rsidR="00500E25" w:rsidTr="00500E25">
        <w:trPr>
          <w:trHeight w:val="729"/>
        </w:trPr>
        <w:tc>
          <w:tcPr>
            <w:tcW w:w="1387" w:type="dxa"/>
            <w:vMerge w:val="restart"/>
            <w:vAlign w:val="center"/>
          </w:tcPr>
          <w:p w:rsidR="00500E25" w:rsidRDefault="00500E25" w:rsidP="00500E25">
            <w:pPr>
              <w:jc w:val="center"/>
            </w:pPr>
            <w:r>
              <w:rPr>
                <w:rFonts w:asciiTheme="minorEastAsia" w:hAnsiTheme="minorEastAsia" w:hint="eastAsia"/>
              </w:rPr>
              <w:t>Ⅴ</w:t>
            </w:r>
            <w:r>
              <w:rPr>
                <w:rFonts w:hint="eastAsia"/>
              </w:rPr>
              <w:t>-</w:t>
            </w:r>
            <w:r>
              <w:t>F-0</w:t>
            </w:r>
            <w:r>
              <w:rPr>
                <w:rFonts w:hint="eastAsia"/>
              </w:rPr>
              <w:t>1</w:t>
            </w:r>
          </w:p>
        </w:tc>
        <w:tc>
          <w:tcPr>
            <w:tcW w:w="1116" w:type="dxa"/>
            <w:vAlign w:val="center"/>
          </w:tcPr>
          <w:p w:rsidR="00500E25" w:rsidRDefault="00500E25" w:rsidP="00500E25">
            <w:r>
              <w:t>说明</w:t>
            </w:r>
          </w:p>
        </w:tc>
        <w:tc>
          <w:tcPr>
            <w:tcW w:w="5157" w:type="dxa"/>
            <w:vAlign w:val="center"/>
          </w:tcPr>
          <w:p w:rsidR="00500E25" w:rsidRPr="00F0182A" w:rsidRDefault="00500E25" w:rsidP="00500E25">
            <w:r>
              <w:rPr>
                <w:rFonts w:hint="eastAsia"/>
              </w:rPr>
              <w:t>分为“待处理报警”和“已处理报警”页面</w:t>
            </w:r>
          </w:p>
        </w:tc>
        <w:tc>
          <w:tcPr>
            <w:tcW w:w="2302" w:type="dxa"/>
            <w:vAlign w:val="center"/>
          </w:tcPr>
          <w:p w:rsidR="00500E25" w:rsidRPr="00054E2A" w:rsidRDefault="00500E25" w:rsidP="00500E25"/>
        </w:tc>
      </w:tr>
      <w:tr w:rsidR="00500E25" w:rsidTr="00500E25">
        <w:trPr>
          <w:trHeight w:val="729"/>
        </w:trPr>
        <w:tc>
          <w:tcPr>
            <w:tcW w:w="1387" w:type="dxa"/>
            <w:vMerge/>
            <w:vAlign w:val="center"/>
          </w:tcPr>
          <w:p w:rsidR="00500E25" w:rsidRDefault="00500E25" w:rsidP="00500E25">
            <w:pPr>
              <w:jc w:val="center"/>
              <w:rPr>
                <w:rFonts w:asciiTheme="minorEastAsia" w:hAnsiTheme="minorEastAsia"/>
              </w:rPr>
            </w:pPr>
          </w:p>
        </w:tc>
        <w:tc>
          <w:tcPr>
            <w:tcW w:w="1116" w:type="dxa"/>
            <w:vAlign w:val="center"/>
          </w:tcPr>
          <w:p w:rsidR="00500E25" w:rsidRDefault="00500E25" w:rsidP="00500E25">
            <w:r>
              <w:t>待处理报警</w:t>
            </w:r>
          </w:p>
        </w:tc>
        <w:tc>
          <w:tcPr>
            <w:tcW w:w="5157" w:type="dxa"/>
            <w:vAlign w:val="center"/>
          </w:tcPr>
          <w:p w:rsidR="00500E25" w:rsidRDefault="00500E25" w:rsidP="00500E25">
            <w:r>
              <w:rPr>
                <w:rFonts w:hint="eastAsia"/>
              </w:rPr>
              <w:t xml:space="preserve">1 </w:t>
            </w:r>
            <w:r>
              <w:rPr>
                <w:rFonts w:hint="eastAsia"/>
              </w:rPr>
              <w:t>查询条件如原型，不赘述。其中，“报警来源”包括“全部”“乘客”“司机”，默认“全部”；“报警类型”包括“全部”“行程报警”“侯客报警”；“司机”“乘客”“车牌号”采用联想输入框查询；“报警时间”控件精确到分钟</w:t>
            </w:r>
          </w:p>
          <w:p w:rsidR="00500E25" w:rsidRDefault="00500E25" w:rsidP="00500E25">
            <w:r>
              <w:rPr>
                <w:rFonts w:hint="eastAsia"/>
              </w:rPr>
              <w:t xml:space="preserve">2 </w:t>
            </w:r>
            <w:r>
              <w:rPr>
                <w:rFonts w:hint="eastAsia"/>
              </w:rPr>
              <w:t>列表字段如原型。点击“订单号”跳转至订单详情页面，点击“处理报警”弹出“处理报警”弹窗。列表按照报警的时间顺序排列。</w:t>
            </w:r>
          </w:p>
        </w:tc>
        <w:tc>
          <w:tcPr>
            <w:tcW w:w="2302" w:type="dxa"/>
            <w:vAlign w:val="center"/>
          </w:tcPr>
          <w:p w:rsidR="00500E25" w:rsidRDefault="00500E25" w:rsidP="00500E25">
            <w:r>
              <w:rPr>
                <w:rFonts w:hint="eastAsia"/>
              </w:rPr>
              <w:t>“侯客报警”</w:t>
            </w:r>
            <w:proofErr w:type="gramStart"/>
            <w:r>
              <w:rPr>
                <w:rFonts w:hint="eastAsia"/>
              </w:rPr>
              <w:t>订单号栏位</w:t>
            </w:r>
            <w:proofErr w:type="gramEnd"/>
            <w:r>
              <w:rPr>
                <w:rFonts w:hint="eastAsia"/>
              </w:rPr>
              <w:t>显示为“</w:t>
            </w:r>
            <w:r>
              <w:rPr>
                <w:rFonts w:hint="eastAsia"/>
              </w:rPr>
              <w:t>/</w:t>
            </w:r>
            <w:r>
              <w:rPr>
                <w:rFonts w:hint="eastAsia"/>
              </w:rPr>
              <w:t>”</w:t>
            </w:r>
          </w:p>
        </w:tc>
      </w:tr>
      <w:tr w:rsidR="00500E25" w:rsidTr="00500E25">
        <w:trPr>
          <w:trHeight w:val="729"/>
        </w:trPr>
        <w:tc>
          <w:tcPr>
            <w:tcW w:w="1387" w:type="dxa"/>
            <w:vMerge/>
            <w:vAlign w:val="center"/>
          </w:tcPr>
          <w:p w:rsidR="00500E25" w:rsidRPr="00A95A35" w:rsidRDefault="00500E25" w:rsidP="00500E25">
            <w:pPr>
              <w:jc w:val="center"/>
              <w:rPr>
                <w:rFonts w:asciiTheme="minorEastAsia" w:hAnsiTheme="minorEastAsia"/>
              </w:rPr>
            </w:pPr>
          </w:p>
        </w:tc>
        <w:tc>
          <w:tcPr>
            <w:tcW w:w="1116" w:type="dxa"/>
            <w:vAlign w:val="center"/>
          </w:tcPr>
          <w:p w:rsidR="00500E25" w:rsidRDefault="00500E25" w:rsidP="00500E25">
            <w:r>
              <w:t>处理</w:t>
            </w:r>
            <w:proofErr w:type="gramStart"/>
            <w:r>
              <w:t>报警弹窗</w:t>
            </w:r>
            <w:proofErr w:type="gramEnd"/>
          </w:p>
        </w:tc>
        <w:tc>
          <w:tcPr>
            <w:tcW w:w="5157" w:type="dxa"/>
            <w:vAlign w:val="center"/>
          </w:tcPr>
          <w:p w:rsidR="00500E25" w:rsidRDefault="00500E25" w:rsidP="00500E25">
            <w:r>
              <w:rPr>
                <w:rFonts w:hint="eastAsia"/>
              </w:rPr>
              <w:t xml:space="preserve">1 </w:t>
            </w:r>
            <w:r>
              <w:rPr>
                <w:rFonts w:hint="eastAsia"/>
              </w:rPr>
              <w:t>处理结果：“假警”“涉嫌遇险”</w:t>
            </w:r>
          </w:p>
          <w:p w:rsidR="00500E25" w:rsidRDefault="00500E25" w:rsidP="00500E25">
            <w:r>
              <w:rPr>
                <w:rFonts w:hint="eastAsia"/>
              </w:rPr>
              <w:t xml:space="preserve">2 </w:t>
            </w:r>
            <w:r>
              <w:rPr>
                <w:rFonts w:hint="eastAsia"/>
              </w:rPr>
              <w:t>处理记录：描述处理的方式</w:t>
            </w:r>
          </w:p>
          <w:p w:rsidR="00500E25" w:rsidRPr="00F02DD1" w:rsidRDefault="00500E25" w:rsidP="00500E25">
            <w:r>
              <w:t>3</w:t>
            </w:r>
            <w:r>
              <w:t>点击</w:t>
            </w:r>
            <w:r>
              <w:rPr>
                <w:rFonts w:hint="eastAsia"/>
              </w:rPr>
              <w:t>“确定”，提交处理结果，关闭弹窗，同时将报警的</w:t>
            </w:r>
            <w:proofErr w:type="gramStart"/>
            <w:r>
              <w:rPr>
                <w:rFonts w:hint="eastAsia"/>
              </w:rPr>
              <w:t>状态由待处理</w:t>
            </w:r>
            <w:proofErr w:type="gramEnd"/>
            <w:r>
              <w:rPr>
                <w:rFonts w:hint="eastAsia"/>
              </w:rPr>
              <w:t>变为已处理；点击“取消”，</w:t>
            </w:r>
            <w:proofErr w:type="gramStart"/>
            <w:r>
              <w:rPr>
                <w:rFonts w:hint="eastAsia"/>
              </w:rPr>
              <w:t>关闭弹窗</w:t>
            </w:r>
            <w:proofErr w:type="gramEnd"/>
          </w:p>
        </w:tc>
        <w:tc>
          <w:tcPr>
            <w:tcW w:w="2302" w:type="dxa"/>
            <w:vAlign w:val="center"/>
          </w:tcPr>
          <w:p w:rsidR="00500E25" w:rsidRDefault="00500E25" w:rsidP="00500E25">
            <w:r>
              <w:rPr>
                <w:rFonts w:hint="eastAsia"/>
              </w:rPr>
              <w:t>此两项均为必填项，且处理结果不设默认值</w:t>
            </w:r>
          </w:p>
        </w:tc>
      </w:tr>
      <w:tr w:rsidR="00500E25" w:rsidTr="00500E25">
        <w:trPr>
          <w:trHeight w:val="729"/>
        </w:trPr>
        <w:tc>
          <w:tcPr>
            <w:tcW w:w="1387" w:type="dxa"/>
            <w:vMerge/>
            <w:vAlign w:val="center"/>
          </w:tcPr>
          <w:p w:rsidR="00500E25" w:rsidRPr="00A95A35" w:rsidRDefault="00500E25" w:rsidP="00500E25">
            <w:pPr>
              <w:jc w:val="center"/>
              <w:rPr>
                <w:rFonts w:asciiTheme="minorEastAsia" w:hAnsiTheme="minorEastAsia"/>
              </w:rPr>
            </w:pPr>
          </w:p>
        </w:tc>
        <w:tc>
          <w:tcPr>
            <w:tcW w:w="1116" w:type="dxa"/>
            <w:vAlign w:val="center"/>
          </w:tcPr>
          <w:p w:rsidR="00500E25" w:rsidRDefault="00500E25" w:rsidP="00500E25">
            <w:r>
              <w:t>已处理报警</w:t>
            </w:r>
          </w:p>
        </w:tc>
        <w:tc>
          <w:tcPr>
            <w:tcW w:w="5157" w:type="dxa"/>
            <w:vAlign w:val="center"/>
          </w:tcPr>
          <w:p w:rsidR="00500E25" w:rsidRDefault="00500E25" w:rsidP="00500E25">
            <w:r>
              <w:rPr>
                <w:rFonts w:hint="eastAsia"/>
              </w:rPr>
              <w:t xml:space="preserve">1 </w:t>
            </w:r>
            <w:r>
              <w:rPr>
                <w:rFonts w:hint="eastAsia"/>
              </w:rPr>
              <w:t>相比“待处理报警”页面的查询条件：</w:t>
            </w:r>
          </w:p>
          <w:p w:rsidR="00500E25" w:rsidRDefault="00500E25" w:rsidP="00500E25">
            <w:r>
              <w:rPr>
                <w:rFonts w:hint="eastAsia"/>
              </w:rPr>
              <w:t>增加“处理结果”条件，包括“全部”“假警”“涉嫌遇险”，默认“全部”；去掉“报警时间”；增加“处理时间”控件精确到分钟</w:t>
            </w:r>
          </w:p>
          <w:p w:rsidR="00500E25" w:rsidRDefault="00500E25" w:rsidP="00500E25">
            <w:r>
              <w:rPr>
                <w:rFonts w:hint="eastAsia"/>
              </w:rPr>
              <w:t xml:space="preserve">2 </w:t>
            </w:r>
            <w:r>
              <w:rPr>
                <w:rFonts w:hint="eastAsia"/>
              </w:rPr>
              <w:t>列表字段如原型。点击“订单号”跳转至订单详情页面，点击“查看详情”弹出“处理结果”弹窗。列表按照处理时间的倒序排列</w:t>
            </w:r>
          </w:p>
        </w:tc>
        <w:tc>
          <w:tcPr>
            <w:tcW w:w="2302" w:type="dxa"/>
            <w:vAlign w:val="center"/>
          </w:tcPr>
          <w:p w:rsidR="00500E25" w:rsidRDefault="00500E25" w:rsidP="00500E25"/>
        </w:tc>
      </w:tr>
      <w:tr w:rsidR="00500E25" w:rsidTr="00500E25">
        <w:trPr>
          <w:trHeight w:val="729"/>
        </w:trPr>
        <w:tc>
          <w:tcPr>
            <w:tcW w:w="1387" w:type="dxa"/>
            <w:vMerge/>
            <w:vAlign w:val="center"/>
          </w:tcPr>
          <w:p w:rsidR="00500E25" w:rsidRPr="00A95A35" w:rsidRDefault="00500E25" w:rsidP="00500E25">
            <w:pPr>
              <w:jc w:val="center"/>
              <w:rPr>
                <w:rFonts w:asciiTheme="minorEastAsia" w:hAnsiTheme="minorEastAsia"/>
              </w:rPr>
            </w:pPr>
          </w:p>
        </w:tc>
        <w:tc>
          <w:tcPr>
            <w:tcW w:w="1116" w:type="dxa"/>
            <w:vAlign w:val="center"/>
          </w:tcPr>
          <w:p w:rsidR="00500E25" w:rsidRDefault="00500E25" w:rsidP="00500E25">
            <w:r>
              <w:t>处理</w:t>
            </w:r>
            <w:proofErr w:type="gramStart"/>
            <w:r>
              <w:t>结果弹窗</w:t>
            </w:r>
            <w:proofErr w:type="gramEnd"/>
          </w:p>
        </w:tc>
        <w:tc>
          <w:tcPr>
            <w:tcW w:w="5157" w:type="dxa"/>
            <w:vAlign w:val="center"/>
          </w:tcPr>
          <w:p w:rsidR="00500E25" w:rsidRDefault="00500E25" w:rsidP="00500E25">
            <w:r>
              <w:rPr>
                <w:rFonts w:hint="eastAsia"/>
              </w:rPr>
              <w:t>1</w:t>
            </w:r>
            <w:r>
              <w:t xml:space="preserve"> </w:t>
            </w:r>
            <w:r>
              <w:rPr>
                <w:rFonts w:hint="eastAsia"/>
              </w:rPr>
              <w:t>展示“处理结果”和“处理记录”</w:t>
            </w:r>
          </w:p>
          <w:p w:rsidR="00500E25" w:rsidRDefault="00500E25" w:rsidP="00500E25">
            <w:r>
              <w:rPr>
                <w:rFonts w:hint="eastAsia"/>
              </w:rPr>
              <w:t xml:space="preserve">2 </w:t>
            </w:r>
            <w:r>
              <w:rPr>
                <w:rFonts w:hint="eastAsia"/>
              </w:rPr>
              <w:t>点击“关闭”，</w:t>
            </w:r>
            <w:proofErr w:type="gramStart"/>
            <w:r>
              <w:rPr>
                <w:rFonts w:hint="eastAsia"/>
              </w:rPr>
              <w:t>关闭弹窗</w:t>
            </w:r>
            <w:proofErr w:type="gramEnd"/>
          </w:p>
        </w:tc>
        <w:tc>
          <w:tcPr>
            <w:tcW w:w="2302" w:type="dxa"/>
            <w:vAlign w:val="center"/>
          </w:tcPr>
          <w:p w:rsidR="00500E25" w:rsidRDefault="00500E25" w:rsidP="00500E25">
            <w:r>
              <w:rPr>
                <w:rFonts w:hint="eastAsia"/>
              </w:rPr>
              <w:t>暂时信息均为只读</w:t>
            </w:r>
          </w:p>
        </w:tc>
      </w:tr>
    </w:tbl>
    <w:p w:rsidR="004F6D2B" w:rsidRPr="003A741D" w:rsidRDefault="004F6D2B" w:rsidP="004F6D2B"/>
    <w:p w:rsidR="009F38DA" w:rsidRDefault="009F38DA" w:rsidP="004F6D2B">
      <w:pPr>
        <w:pStyle w:val="3"/>
      </w:pPr>
      <w:bookmarkStart w:id="217" w:name="_Toc473799825"/>
      <w:r>
        <w:rPr>
          <w:rFonts w:ascii="宋体" w:eastAsia="宋体" w:hAnsi="宋体" w:cs="宋体" w:hint="eastAsia"/>
        </w:rPr>
        <w:t>系统设置</w:t>
      </w:r>
      <w:bookmarkEnd w:id="217"/>
    </w:p>
    <w:p w:rsidR="00980763" w:rsidRDefault="00980763" w:rsidP="004F6D2B">
      <w:pPr>
        <w:pStyle w:val="4"/>
      </w:pPr>
      <w:bookmarkStart w:id="218" w:name="_Toc473799826"/>
      <w:r>
        <w:rPr>
          <w:rFonts w:hint="eastAsia"/>
        </w:rPr>
        <w:t>客服电话</w:t>
      </w:r>
      <w:bookmarkEnd w:id="218"/>
    </w:p>
    <w:p w:rsidR="004F6D2B" w:rsidRDefault="004F6D2B" w:rsidP="004F6D2B">
      <w:pPr>
        <w:pStyle w:val="5"/>
      </w:pPr>
      <w:r>
        <w:t>用例描述</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3A741D" w:rsidTr="005836B4">
        <w:trPr>
          <w:trHeight w:val="729"/>
        </w:trPr>
        <w:tc>
          <w:tcPr>
            <w:tcW w:w="1387" w:type="dxa"/>
            <w:vAlign w:val="center"/>
          </w:tcPr>
          <w:p w:rsidR="003A741D" w:rsidRDefault="00667F1E" w:rsidP="005836B4">
            <w:pPr>
              <w:jc w:val="center"/>
            </w:pPr>
            <w:r>
              <w:rPr>
                <w:rFonts w:asciiTheme="minorEastAsia" w:hAnsiTheme="minorEastAsia" w:hint="eastAsia"/>
              </w:rPr>
              <w:t>Ⅴ</w:t>
            </w:r>
            <w:r>
              <w:rPr>
                <w:rFonts w:hint="eastAsia"/>
              </w:rPr>
              <w:t>-</w:t>
            </w:r>
            <w:r>
              <w:t>I-0</w:t>
            </w:r>
            <w:r>
              <w:rPr>
                <w:rFonts w:hint="eastAsia"/>
              </w:rPr>
              <w:t>1</w:t>
            </w:r>
          </w:p>
        </w:tc>
        <w:tc>
          <w:tcPr>
            <w:tcW w:w="1116" w:type="dxa"/>
            <w:vAlign w:val="center"/>
          </w:tcPr>
          <w:p w:rsidR="003A741D" w:rsidRDefault="003A741D" w:rsidP="005836B4">
            <w:r>
              <w:t>说明</w:t>
            </w:r>
          </w:p>
        </w:tc>
        <w:tc>
          <w:tcPr>
            <w:tcW w:w="5157" w:type="dxa"/>
            <w:vAlign w:val="center"/>
          </w:tcPr>
          <w:p w:rsidR="003A741D" w:rsidRDefault="00667F1E" w:rsidP="005836B4">
            <w:r>
              <w:rPr>
                <w:rFonts w:hint="eastAsia"/>
              </w:rPr>
              <w:t>相对一期：</w:t>
            </w:r>
          </w:p>
          <w:p w:rsidR="00667F1E" w:rsidRDefault="00667F1E" w:rsidP="005836B4">
            <w:r>
              <w:t xml:space="preserve">1 </w:t>
            </w:r>
            <w:r>
              <w:t>去掉平台收款账号</w:t>
            </w:r>
          </w:p>
          <w:p w:rsidR="00667F1E" w:rsidRPr="00F0182A" w:rsidRDefault="00667F1E" w:rsidP="00667F1E">
            <w:r>
              <w:rPr>
                <w:rFonts w:hint="eastAsia"/>
              </w:rPr>
              <w:t xml:space="preserve">2 </w:t>
            </w:r>
            <w:r>
              <w:rPr>
                <w:rFonts w:hint="eastAsia"/>
              </w:rPr>
              <w:t>增加“平台公司信息”。包括“公司名称”文本框和“公司简称”文本框两个必填项。“公司名称”最多输入</w:t>
            </w:r>
            <w:r>
              <w:rPr>
                <w:rFonts w:hint="eastAsia"/>
              </w:rPr>
              <w:t>2</w:t>
            </w:r>
            <w:r>
              <w:t>0</w:t>
            </w:r>
            <w:r>
              <w:t>个字符</w:t>
            </w:r>
            <w:r>
              <w:rPr>
                <w:rFonts w:hint="eastAsia"/>
              </w:rPr>
              <w:t>，</w:t>
            </w:r>
            <w:r>
              <w:t>超过后不可输入</w:t>
            </w:r>
            <w:r>
              <w:rPr>
                <w:rFonts w:hint="eastAsia"/>
              </w:rPr>
              <w:t>；“公司简称”最多输入</w:t>
            </w:r>
            <w:r>
              <w:rPr>
                <w:rFonts w:hint="eastAsia"/>
              </w:rPr>
              <w:lastRenderedPageBreak/>
              <w:t>6</w:t>
            </w:r>
            <w:r>
              <w:rPr>
                <w:rFonts w:hint="eastAsia"/>
              </w:rPr>
              <w:t>个字符，超过后不可输入。</w:t>
            </w:r>
          </w:p>
        </w:tc>
        <w:tc>
          <w:tcPr>
            <w:tcW w:w="2302" w:type="dxa"/>
            <w:vAlign w:val="center"/>
          </w:tcPr>
          <w:p w:rsidR="003A741D" w:rsidRPr="00054E2A" w:rsidRDefault="00667F1E" w:rsidP="005836B4">
            <w:r>
              <w:lastRenderedPageBreak/>
              <w:t>执行保存操作时</w:t>
            </w:r>
            <w:r>
              <w:rPr>
                <w:rFonts w:hint="eastAsia"/>
              </w:rPr>
              <w:t>，</w:t>
            </w:r>
            <w:r>
              <w:t>检测平台公司信息是否已填写</w:t>
            </w:r>
            <w:r>
              <w:rPr>
                <w:rFonts w:hint="eastAsia"/>
              </w:rPr>
              <w:t>，</w:t>
            </w:r>
            <w:r>
              <w:t>若未</w:t>
            </w:r>
            <w:r>
              <w:rPr>
                <w:rFonts w:hint="eastAsia"/>
              </w:rPr>
              <w:t>填写，保存失败，提示文案“请输入如公司名称”或“请</w:t>
            </w:r>
            <w:r>
              <w:rPr>
                <w:rFonts w:hint="eastAsia"/>
              </w:rPr>
              <w:lastRenderedPageBreak/>
              <w:t>输入公司简称”</w:t>
            </w:r>
          </w:p>
        </w:tc>
      </w:tr>
    </w:tbl>
    <w:p w:rsidR="004F6D2B" w:rsidRPr="003A741D" w:rsidRDefault="004F6D2B" w:rsidP="004F6D2B"/>
    <w:p w:rsidR="00980763" w:rsidRDefault="00980763" w:rsidP="004F6D2B">
      <w:pPr>
        <w:pStyle w:val="4"/>
      </w:pPr>
      <w:bookmarkStart w:id="219" w:name="_Toc473799827"/>
      <w:r>
        <w:t>收款账户管理</w:t>
      </w:r>
      <w:bookmarkEnd w:id="219"/>
    </w:p>
    <w:p w:rsidR="004F6D2B" w:rsidRDefault="004F6D2B" w:rsidP="004F6D2B">
      <w:pPr>
        <w:pStyle w:val="5"/>
      </w:pPr>
      <w:r>
        <w:t>用例描述</w:t>
      </w:r>
    </w:p>
    <w:p w:rsidR="00667F1E" w:rsidRPr="00667F1E" w:rsidRDefault="00667F1E" w:rsidP="00667F1E">
      <w:r>
        <w:rPr>
          <w:rFonts w:hint="eastAsia"/>
        </w:rPr>
        <w:t xml:space="preserve">  </w:t>
      </w:r>
      <w:r>
        <w:rPr>
          <w:rFonts w:hint="eastAsia"/>
        </w:rPr>
        <w:t>由一期的“平台收款账号”独立而来的收款账号的管理功能。针对乘客端、司机端的支付方式进行配置。</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DA19D0" w:rsidRPr="00753787" w:rsidTr="000532EA">
        <w:trPr>
          <w:trHeight w:val="567"/>
        </w:trPr>
        <w:tc>
          <w:tcPr>
            <w:tcW w:w="1387" w:type="dxa"/>
            <w:shd w:val="clear" w:color="auto" w:fill="D9D9D9" w:themeFill="background1" w:themeFillShade="D9"/>
            <w:vAlign w:val="center"/>
          </w:tcPr>
          <w:p w:rsidR="00DA19D0" w:rsidRPr="00753787" w:rsidRDefault="00DA19D0" w:rsidP="000532EA">
            <w:pPr>
              <w:jc w:val="center"/>
              <w:rPr>
                <w:b/>
              </w:rPr>
            </w:pPr>
            <w:r>
              <w:rPr>
                <w:rFonts w:hint="eastAsia"/>
                <w:b/>
              </w:rPr>
              <w:t>页面</w:t>
            </w:r>
          </w:p>
        </w:tc>
        <w:tc>
          <w:tcPr>
            <w:tcW w:w="1116" w:type="dxa"/>
            <w:shd w:val="clear" w:color="auto" w:fill="D9D9D9" w:themeFill="background1" w:themeFillShade="D9"/>
            <w:vAlign w:val="center"/>
          </w:tcPr>
          <w:p w:rsidR="00DA19D0" w:rsidRPr="00753787" w:rsidRDefault="00DA19D0" w:rsidP="000532EA">
            <w:pPr>
              <w:jc w:val="center"/>
              <w:rPr>
                <w:b/>
              </w:rPr>
            </w:pPr>
            <w:r w:rsidRPr="00753787">
              <w:rPr>
                <w:b/>
              </w:rPr>
              <w:t>元素名称</w:t>
            </w:r>
          </w:p>
        </w:tc>
        <w:tc>
          <w:tcPr>
            <w:tcW w:w="5157" w:type="dxa"/>
            <w:shd w:val="clear" w:color="auto" w:fill="D9D9D9" w:themeFill="background1" w:themeFillShade="D9"/>
            <w:vAlign w:val="center"/>
          </w:tcPr>
          <w:p w:rsidR="00DA19D0" w:rsidRPr="00753787" w:rsidRDefault="00DA19D0" w:rsidP="000532EA">
            <w:pPr>
              <w:jc w:val="center"/>
              <w:rPr>
                <w:b/>
              </w:rPr>
            </w:pPr>
            <w:r w:rsidRPr="00753787">
              <w:rPr>
                <w:b/>
              </w:rPr>
              <w:t>描述</w:t>
            </w:r>
          </w:p>
        </w:tc>
        <w:tc>
          <w:tcPr>
            <w:tcW w:w="2302" w:type="dxa"/>
            <w:shd w:val="clear" w:color="auto" w:fill="D9D9D9" w:themeFill="background1" w:themeFillShade="D9"/>
            <w:vAlign w:val="center"/>
          </w:tcPr>
          <w:p w:rsidR="00DA19D0" w:rsidRPr="00753787" w:rsidRDefault="00DA19D0" w:rsidP="000532EA">
            <w:pPr>
              <w:ind w:leftChars="-253" w:left="-531"/>
              <w:jc w:val="center"/>
              <w:rPr>
                <w:b/>
              </w:rPr>
            </w:pPr>
            <w:r>
              <w:rPr>
                <w:rFonts w:hint="eastAsia"/>
                <w:b/>
              </w:rPr>
              <w:t>异常处理</w:t>
            </w:r>
          </w:p>
        </w:tc>
      </w:tr>
      <w:tr w:rsidR="00DA19D0" w:rsidTr="000532EA">
        <w:trPr>
          <w:trHeight w:val="729"/>
        </w:trPr>
        <w:tc>
          <w:tcPr>
            <w:tcW w:w="1387" w:type="dxa"/>
            <w:vMerge w:val="restart"/>
            <w:vAlign w:val="center"/>
          </w:tcPr>
          <w:p w:rsidR="00DA19D0" w:rsidRDefault="00DA19D0" w:rsidP="000532EA">
            <w:pPr>
              <w:jc w:val="center"/>
            </w:pPr>
            <w:r>
              <w:rPr>
                <w:rFonts w:asciiTheme="minorEastAsia" w:hAnsiTheme="minorEastAsia" w:hint="eastAsia"/>
              </w:rPr>
              <w:t>Ⅴ</w:t>
            </w:r>
            <w:r>
              <w:rPr>
                <w:rFonts w:hint="eastAsia"/>
              </w:rPr>
              <w:t>-</w:t>
            </w:r>
            <w:r>
              <w:t>I-02(01)</w:t>
            </w:r>
          </w:p>
        </w:tc>
        <w:tc>
          <w:tcPr>
            <w:tcW w:w="1116" w:type="dxa"/>
            <w:vAlign w:val="center"/>
          </w:tcPr>
          <w:p w:rsidR="00DA19D0" w:rsidRDefault="00DA19D0" w:rsidP="000532EA">
            <w:r>
              <w:t>说明</w:t>
            </w:r>
          </w:p>
        </w:tc>
        <w:tc>
          <w:tcPr>
            <w:tcW w:w="5157" w:type="dxa"/>
            <w:vAlign w:val="center"/>
          </w:tcPr>
          <w:p w:rsidR="00DA19D0" w:rsidRPr="00F0182A" w:rsidRDefault="00DA19D0" w:rsidP="000532EA">
            <w:r>
              <w:rPr>
                <w:rFonts w:hint="eastAsia"/>
              </w:rPr>
              <w:t>可对支付宝收款账户和</w:t>
            </w:r>
            <w:proofErr w:type="gramStart"/>
            <w:r>
              <w:rPr>
                <w:rFonts w:hint="eastAsia"/>
              </w:rPr>
              <w:t>微信收款</w:t>
            </w:r>
            <w:proofErr w:type="gramEnd"/>
            <w:r>
              <w:rPr>
                <w:rFonts w:hint="eastAsia"/>
              </w:rPr>
              <w:t>账户进行配置和启用</w:t>
            </w:r>
          </w:p>
        </w:tc>
        <w:tc>
          <w:tcPr>
            <w:tcW w:w="2302" w:type="dxa"/>
            <w:vAlign w:val="center"/>
          </w:tcPr>
          <w:p w:rsidR="00DA19D0" w:rsidRPr="00054E2A" w:rsidRDefault="00DA19D0" w:rsidP="000532EA"/>
        </w:tc>
      </w:tr>
      <w:tr w:rsidR="00DA19D0" w:rsidTr="000532EA">
        <w:trPr>
          <w:trHeight w:val="729"/>
        </w:trPr>
        <w:tc>
          <w:tcPr>
            <w:tcW w:w="1387" w:type="dxa"/>
            <w:vMerge/>
            <w:vAlign w:val="center"/>
          </w:tcPr>
          <w:p w:rsidR="00DA19D0" w:rsidRDefault="00DA19D0" w:rsidP="000532EA">
            <w:pPr>
              <w:jc w:val="center"/>
              <w:rPr>
                <w:rFonts w:asciiTheme="minorEastAsia" w:hAnsiTheme="minorEastAsia"/>
              </w:rPr>
            </w:pPr>
          </w:p>
        </w:tc>
        <w:tc>
          <w:tcPr>
            <w:tcW w:w="1116" w:type="dxa"/>
            <w:vAlign w:val="center"/>
          </w:tcPr>
          <w:p w:rsidR="00DA19D0" w:rsidRDefault="00DA19D0" w:rsidP="000532EA">
            <w:r>
              <w:t>支付宝收款账户管理</w:t>
            </w:r>
          </w:p>
        </w:tc>
        <w:tc>
          <w:tcPr>
            <w:tcW w:w="5157" w:type="dxa"/>
            <w:vAlign w:val="center"/>
          </w:tcPr>
          <w:p w:rsidR="00DA19D0" w:rsidRDefault="00DA19D0" w:rsidP="000532EA">
            <w:r>
              <w:rPr>
                <w:rFonts w:hint="eastAsia"/>
              </w:rPr>
              <w:t>1</w:t>
            </w:r>
            <w:r>
              <w:t xml:space="preserve"> </w:t>
            </w:r>
            <w:r>
              <w:t>状态显示</w:t>
            </w:r>
            <w:r>
              <w:rPr>
                <w:rFonts w:hint="eastAsia"/>
              </w:rPr>
              <w:t>“未开通”“已开通”。根据账户的状态显示</w:t>
            </w:r>
          </w:p>
          <w:p w:rsidR="00DA19D0" w:rsidRDefault="00DA19D0" w:rsidP="000532EA">
            <w:r>
              <w:rPr>
                <w:rFonts w:hint="eastAsia"/>
              </w:rPr>
              <w:t xml:space="preserve">2 </w:t>
            </w:r>
            <w:r>
              <w:rPr>
                <w:rFonts w:hint="eastAsia"/>
              </w:rPr>
              <w:t>“配置账户”，若未配置过信息，点击弹出“配置支付宝收款账户”弹窗；若已经配置过，</w:t>
            </w:r>
            <w:proofErr w:type="gramStart"/>
            <w:r>
              <w:rPr>
                <w:rFonts w:hint="eastAsia"/>
              </w:rPr>
              <w:t>则弹窗提示</w:t>
            </w:r>
            <w:proofErr w:type="gramEnd"/>
            <w:r>
              <w:rPr>
                <w:rFonts w:hint="eastAsia"/>
              </w:rPr>
              <w:t>文案“确定修改支付宝收款账户配置？”，点击“确定”，关闭弹窗，弹出“配置支付宝收款账户”</w:t>
            </w:r>
            <w:proofErr w:type="gramStart"/>
            <w:r>
              <w:rPr>
                <w:rFonts w:hint="eastAsia"/>
              </w:rPr>
              <w:t>弹窗并</w:t>
            </w:r>
            <w:proofErr w:type="gramEnd"/>
            <w:r>
              <w:rPr>
                <w:rFonts w:hint="eastAsia"/>
              </w:rPr>
              <w:t>带入已配置的信息</w:t>
            </w:r>
          </w:p>
          <w:p w:rsidR="00DA19D0" w:rsidRDefault="00DA19D0" w:rsidP="000532EA">
            <w:r>
              <w:t xml:space="preserve">3 </w:t>
            </w:r>
            <w:r>
              <w:rPr>
                <w:rFonts w:hint="eastAsia"/>
              </w:rPr>
              <w:t>“开通账户”，</w:t>
            </w:r>
            <w:proofErr w:type="gramStart"/>
            <w:r>
              <w:rPr>
                <w:rFonts w:hint="eastAsia"/>
              </w:rPr>
              <w:t>点击若</w:t>
            </w:r>
            <w:proofErr w:type="gramEnd"/>
            <w:r>
              <w:rPr>
                <w:rFonts w:hint="eastAsia"/>
              </w:rPr>
              <w:t>检测已配置账户，</w:t>
            </w:r>
            <w:proofErr w:type="gramStart"/>
            <w:r>
              <w:rPr>
                <w:rFonts w:hint="eastAsia"/>
              </w:rPr>
              <w:t>则弹窗提示</w:t>
            </w:r>
            <w:proofErr w:type="gramEnd"/>
            <w:r>
              <w:rPr>
                <w:rFonts w:hint="eastAsia"/>
              </w:rPr>
              <w:t>文案“确定开通支付宝收款功能？”点击“确定”关闭弹窗，同时开通账户，成功后，在乘客端（充值、订单支付）、司机端（充值、待支付）显示支付</w:t>
            </w:r>
            <w:proofErr w:type="gramStart"/>
            <w:r>
              <w:rPr>
                <w:rFonts w:hint="eastAsia"/>
              </w:rPr>
              <w:t>宝支付</w:t>
            </w:r>
            <w:proofErr w:type="gramEnd"/>
            <w:r>
              <w:rPr>
                <w:rFonts w:hint="eastAsia"/>
              </w:rPr>
              <w:t>方式</w:t>
            </w:r>
          </w:p>
          <w:p w:rsidR="00DA19D0" w:rsidRPr="003B0482" w:rsidRDefault="00DA19D0" w:rsidP="00DA19D0">
            <w:r>
              <w:t xml:space="preserve">4 </w:t>
            </w:r>
            <w:r>
              <w:rPr>
                <w:rFonts w:hint="eastAsia"/>
              </w:rPr>
              <w:t>“禁用账户”，点击禁用账户，</w:t>
            </w:r>
            <w:proofErr w:type="gramStart"/>
            <w:r>
              <w:rPr>
                <w:rFonts w:hint="eastAsia"/>
              </w:rPr>
              <w:t>弹窗提示</w:t>
            </w:r>
            <w:proofErr w:type="gramEnd"/>
            <w:r>
              <w:rPr>
                <w:rFonts w:hint="eastAsia"/>
              </w:rPr>
              <w:t>文案“确定关闭支付宝收款功能？”，点击“确定”，禁用支付宝账户，成功后，在乘客端（充值、订单支付）、司机端（充值、待支付）隐藏支付</w:t>
            </w:r>
            <w:proofErr w:type="gramStart"/>
            <w:r>
              <w:rPr>
                <w:rFonts w:hint="eastAsia"/>
              </w:rPr>
              <w:t>宝支付</w:t>
            </w:r>
            <w:proofErr w:type="gramEnd"/>
            <w:r>
              <w:rPr>
                <w:rFonts w:hint="eastAsia"/>
              </w:rPr>
              <w:t>方式</w:t>
            </w:r>
          </w:p>
        </w:tc>
        <w:tc>
          <w:tcPr>
            <w:tcW w:w="2302" w:type="dxa"/>
            <w:vAlign w:val="center"/>
          </w:tcPr>
          <w:p w:rsidR="00DA19D0" w:rsidRDefault="00DA19D0" w:rsidP="000532EA">
            <w:r>
              <w:rPr>
                <w:rFonts w:hint="eastAsia"/>
              </w:rPr>
              <w:t xml:space="preserve">1 </w:t>
            </w:r>
            <w:r>
              <w:rPr>
                <w:rFonts w:hint="eastAsia"/>
              </w:rPr>
              <w:t>执行开通账户操作时，需优先判断账户信息是否已经配置，若未配置，则开通失败，</w:t>
            </w:r>
            <w:proofErr w:type="gramStart"/>
            <w:r>
              <w:rPr>
                <w:rFonts w:hint="eastAsia"/>
              </w:rPr>
              <w:t>弹窗提示</w:t>
            </w:r>
            <w:proofErr w:type="gramEnd"/>
            <w:r>
              <w:rPr>
                <w:rFonts w:hint="eastAsia"/>
              </w:rPr>
              <w:t>“请先配置支付宝收款账户”</w:t>
            </w:r>
          </w:p>
          <w:p w:rsidR="00DA19D0" w:rsidRPr="00054E2A" w:rsidRDefault="00DA19D0" w:rsidP="000532EA">
            <w:r>
              <w:rPr>
                <w:rFonts w:hint="eastAsia"/>
              </w:rPr>
              <w:t xml:space="preserve">2 </w:t>
            </w:r>
            <w:r>
              <w:rPr>
                <w:rFonts w:hint="eastAsia"/>
              </w:rPr>
              <w:t>若点击时断网，则显示断网</w:t>
            </w:r>
            <w:proofErr w:type="gramStart"/>
            <w:r>
              <w:rPr>
                <w:rFonts w:hint="eastAsia"/>
              </w:rPr>
              <w:t>通用浮窗提示</w:t>
            </w:r>
            <w:proofErr w:type="gramEnd"/>
          </w:p>
        </w:tc>
      </w:tr>
      <w:tr w:rsidR="00DA19D0" w:rsidTr="000532EA">
        <w:trPr>
          <w:trHeight w:val="729"/>
        </w:trPr>
        <w:tc>
          <w:tcPr>
            <w:tcW w:w="1387" w:type="dxa"/>
            <w:vMerge/>
            <w:vAlign w:val="center"/>
          </w:tcPr>
          <w:p w:rsidR="00DA19D0" w:rsidRDefault="00DA19D0" w:rsidP="000532EA">
            <w:pPr>
              <w:jc w:val="center"/>
              <w:rPr>
                <w:rFonts w:asciiTheme="minorEastAsia" w:hAnsiTheme="minorEastAsia"/>
              </w:rPr>
            </w:pPr>
          </w:p>
        </w:tc>
        <w:tc>
          <w:tcPr>
            <w:tcW w:w="1116" w:type="dxa"/>
            <w:vAlign w:val="center"/>
          </w:tcPr>
          <w:p w:rsidR="00DA19D0" w:rsidRDefault="00DA19D0" w:rsidP="000532EA">
            <w:proofErr w:type="gramStart"/>
            <w:r>
              <w:rPr>
                <w:rFonts w:hint="eastAsia"/>
              </w:rPr>
              <w:t>微信收款</w:t>
            </w:r>
            <w:proofErr w:type="gramEnd"/>
            <w:r>
              <w:rPr>
                <w:rFonts w:hint="eastAsia"/>
              </w:rPr>
              <w:t>账户管理</w:t>
            </w:r>
          </w:p>
        </w:tc>
        <w:tc>
          <w:tcPr>
            <w:tcW w:w="5157" w:type="dxa"/>
            <w:vAlign w:val="center"/>
          </w:tcPr>
          <w:p w:rsidR="00DA19D0" w:rsidRDefault="00DA19D0" w:rsidP="000532EA">
            <w:r>
              <w:rPr>
                <w:rFonts w:hint="eastAsia"/>
              </w:rPr>
              <w:t>1</w:t>
            </w:r>
            <w:r>
              <w:t xml:space="preserve"> </w:t>
            </w:r>
            <w:r>
              <w:t>状态显示</w:t>
            </w:r>
            <w:r>
              <w:rPr>
                <w:rFonts w:hint="eastAsia"/>
              </w:rPr>
              <w:t>“未开通”“已开通”。根据账户的状态显示</w:t>
            </w:r>
          </w:p>
          <w:p w:rsidR="00DA19D0" w:rsidRPr="00F20738" w:rsidRDefault="00DA19D0" w:rsidP="000532EA">
            <w:r>
              <w:rPr>
                <w:rFonts w:hint="eastAsia"/>
              </w:rPr>
              <w:t xml:space="preserve">2 </w:t>
            </w:r>
            <w:r>
              <w:rPr>
                <w:rFonts w:hint="eastAsia"/>
              </w:rPr>
              <w:t>“配置账户”，若未配置过信息，点击弹出“配置微</w:t>
            </w:r>
            <w:r>
              <w:rPr>
                <w:rFonts w:hint="eastAsia"/>
              </w:rPr>
              <w:lastRenderedPageBreak/>
              <w:t>信收款账户”弹窗；若已经配置过，</w:t>
            </w:r>
            <w:proofErr w:type="gramStart"/>
            <w:r>
              <w:rPr>
                <w:rFonts w:hint="eastAsia"/>
              </w:rPr>
              <w:t>则弹窗提示</w:t>
            </w:r>
            <w:proofErr w:type="gramEnd"/>
            <w:r>
              <w:rPr>
                <w:rFonts w:hint="eastAsia"/>
              </w:rPr>
              <w:t>文案“确定修改微信收款账户配置？”，点击“确定”，关闭弹窗，弹出“配置微信收款账户”</w:t>
            </w:r>
            <w:proofErr w:type="gramStart"/>
            <w:r>
              <w:rPr>
                <w:rFonts w:hint="eastAsia"/>
              </w:rPr>
              <w:t>弹窗并</w:t>
            </w:r>
            <w:proofErr w:type="gramEnd"/>
            <w:r>
              <w:rPr>
                <w:rFonts w:hint="eastAsia"/>
              </w:rPr>
              <w:t>带入已配置的信息</w:t>
            </w:r>
          </w:p>
          <w:p w:rsidR="00DA19D0" w:rsidRDefault="00DA19D0" w:rsidP="000532EA">
            <w:r>
              <w:t>3</w:t>
            </w:r>
            <w:r>
              <w:rPr>
                <w:rFonts w:hint="eastAsia"/>
              </w:rPr>
              <w:t>开通账户</w:t>
            </w:r>
            <w:proofErr w:type="gramStart"/>
            <w:r>
              <w:rPr>
                <w:rFonts w:hint="eastAsia"/>
              </w:rPr>
              <w:t>”</w:t>
            </w:r>
            <w:proofErr w:type="gramEnd"/>
            <w:r>
              <w:rPr>
                <w:rFonts w:hint="eastAsia"/>
              </w:rPr>
              <w:t>，</w:t>
            </w:r>
            <w:proofErr w:type="gramStart"/>
            <w:r>
              <w:rPr>
                <w:rFonts w:hint="eastAsia"/>
              </w:rPr>
              <w:t>点击若</w:t>
            </w:r>
            <w:proofErr w:type="gramEnd"/>
            <w:r>
              <w:rPr>
                <w:rFonts w:hint="eastAsia"/>
              </w:rPr>
              <w:t>检测已配置账户，</w:t>
            </w:r>
            <w:proofErr w:type="gramStart"/>
            <w:r>
              <w:rPr>
                <w:rFonts w:hint="eastAsia"/>
              </w:rPr>
              <w:t>则弹窗提示</w:t>
            </w:r>
            <w:proofErr w:type="gramEnd"/>
            <w:r>
              <w:rPr>
                <w:rFonts w:hint="eastAsia"/>
              </w:rPr>
              <w:t>文案“确定开通微信收款功能？”点击“确定”，关闭弹窗，同时开通账户，成功后，在乘客端（充值、订单支付）、司机端（充值、待支付）显示</w:t>
            </w:r>
            <w:proofErr w:type="gramStart"/>
            <w:r>
              <w:rPr>
                <w:rFonts w:hint="eastAsia"/>
              </w:rPr>
              <w:t>微信支付</w:t>
            </w:r>
            <w:proofErr w:type="gramEnd"/>
            <w:r>
              <w:rPr>
                <w:rFonts w:hint="eastAsia"/>
              </w:rPr>
              <w:t>方式</w:t>
            </w:r>
          </w:p>
          <w:p w:rsidR="00DA19D0" w:rsidRDefault="00DA19D0" w:rsidP="00DA19D0">
            <w:r>
              <w:t xml:space="preserve">4 </w:t>
            </w:r>
            <w:r>
              <w:rPr>
                <w:rFonts w:hint="eastAsia"/>
              </w:rPr>
              <w:t>“禁用账户”，点击禁用账户，</w:t>
            </w:r>
            <w:proofErr w:type="gramStart"/>
            <w:r>
              <w:rPr>
                <w:rFonts w:hint="eastAsia"/>
              </w:rPr>
              <w:t>弹窗提示</w:t>
            </w:r>
            <w:proofErr w:type="gramEnd"/>
            <w:r>
              <w:rPr>
                <w:rFonts w:hint="eastAsia"/>
              </w:rPr>
              <w:t>文案“确定关闭微信收款功能？”，点击“确定”，禁用</w:t>
            </w:r>
            <w:proofErr w:type="gramStart"/>
            <w:r>
              <w:rPr>
                <w:rFonts w:hint="eastAsia"/>
              </w:rPr>
              <w:t>微信账户</w:t>
            </w:r>
            <w:proofErr w:type="gramEnd"/>
            <w:r>
              <w:rPr>
                <w:rFonts w:hint="eastAsia"/>
              </w:rPr>
              <w:t>，成功后，在乘客端（充值、订单支付）、司机端（充值、待支付）隐藏</w:t>
            </w:r>
            <w:proofErr w:type="gramStart"/>
            <w:r>
              <w:rPr>
                <w:rFonts w:hint="eastAsia"/>
              </w:rPr>
              <w:t>微信支付</w:t>
            </w:r>
            <w:proofErr w:type="gramEnd"/>
            <w:r>
              <w:rPr>
                <w:rFonts w:hint="eastAsia"/>
              </w:rPr>
              <w:t>方式</w:t>
            </w:r>
          </w:p>
        </w:tc>
        <w:tc>
          <w:tcPr>
            <w:tcW w:w="2302" w:type="dxa"/>
            <w:vAlign w:val="center"/>
          </w:tcPr>
          <w:p w:rsidR="00DA19D0" w:rsidRDefault="00DA19D0" w:rsidP="000532EA">
            <w:r>
              <w:rPr>
                <w:rFonts w:hint="eastAsia"/>
              </w:rPr>
              <w:lastRenderedPageBreak/>
              <w:t xml:space="preserve">1 </w:t>
            </w:r>
            <w:r>
              <w:rPr>
                <w:rFonts w:hint="eastAsia"/>
              </w:rPr>
              <w:t>执行开通账户操作时，需优先判断账户信</w:t>
            </w:r>
            <w:r>
              <w:rPr>
                <w:rFonts w:hint="eastAsia"/>
              </w:rPr>
              <w:lastRenderedPageBreak/>
              <w:t>息是否已经配置，若未配置，则开通失败，</w:t>
            </w:r>
            <w:proofErr w:type="gramStart"/>
            <w:r>
              <w:rPr>
                <w:rFonts w:hint="eastAsia"/>
              </w:rPr>
              <w:t>弹窗提示</w:t>
            </w:r>
            <w:proofErr w:type="gramEnd"/>
            <w:r>
              <w:rPr>
                <w:rFonts w:hint="eastAsia"/>
              </w:rPr>
              <w:t>“请先配置微信收款账户”</w:t>
            </w:r>
          </w:p>
          <w:p w:rsidR="00DA19D0" w:rsidRDefault="00DA19D0" w:rsidP="000532EA">
            <w:r>
              <w:rPr>
                <w:rFonts w:hint="eastAsia"/>
              </w:rPr>
              <w:t xml:space="preserve">2 </w:t>
            </w:r>
            <w:r>
              <w:rPr>
                <w:rFonts w:hint="eastAsia"/>
              </w:rPr>
              <w:t>若点击时断网，则显示断网</w:t>
            </w:r>
            <w:proofErr w:type="gramStart"/>
            <w:r>
              <w:rPr>
                <w:rFonts w:hint="eastAsia"/>
              </w:rPr>
              <w:t>通用浮窗提示</w:t>
            </w:r>
            <w:proofErr w:type="gramEnd"/>
          </w:p>
        </w:tc>
      </w:tr>
      <w:tr w:rsidR="00DA19D0" w:rsidTr="000532EA">
        <w:trPr>
          <w:trHeight w:val="729"/>
        </w:trPr>
        <w:tc>
          <w:tcPr>
            <w:tcW w:w="1387" w:type="dxa"/>
            <w:vAlign w:val="center"/>
          </w:tcPr>
          <w:p w:rsidR="00DA19D0" w:rsidRDefault="00DA19D0" w:rsidP="000532EA">
            <w:pPr>
              <w:jc w:val="center"/>
              <w:rPr>
                <w:rFonts w:asciiTheme="minorEastAsia" w:hAnsiTheme="minorEastAsia"/>
              </w:rPr>
            </w:pPr>
            <w:r>
              <w:rPr>
                <w:rFonts w:asciiTheme="minorEastAsia" w:hAnsiTheme="minorEastAsia" w:hint="eastAsia"/>
              </w:rPr>
              <w:lastRenderedPageBreak/>
              <w:t>Ⅴ</w:t>
            </w:r>
            <w:r>
              <w:rPr>
                <w:rFonts w:hint="eastAsia"/>
              </w:rPr>
              <w:t>-</w:t>
            </w:r>
            <w:r>
              <w:t>I-02 (02)</w:t>
            </w:r>
          </w:p>
        </w:tc>
        <w:tc>
          <w:tcPr>
            <w:tcW w:w="1116" w:type="dxa"/>
            <w:vAlign w:val="center"/>
          </w:tcPr>
          <w:p w:rsidR="00DA19D0" w:rsidRDefault="00DA19D0" w:rsidP="000532EA">
            <w:r>
              <w:t>配置支付宝收款</w:t>
            </w:r>
            <w:proofErr w:type="gramStart"/>
            <w:r>
              <w:t>账户弹窗</w:t>
            </w:r>
            <w:proofErr w:type="gramEnd"/>
          </w:p>
        </w:tc>
        <w:tc>
          <w:tcPr>
            <w:tcW w:w="5157" w:type="dxa"/>
            <w:vAlign w:val="center"/>
          </w:tcPr>
          <w:p w:rsidR="00DA19D0" w:rsidRDefault="00DA19D0" w:rsidP="000532EA">
            <w:r>
              <w:rPr>
                <w:rFonts w:hint="eastAsia"/>
              </w:rPr>
              <w:t xml:space="preserve">1 </w:t>
            </w:r>
            <w:r>
              <w:rPr>
                <w:rFonts w:hint="eastAsia"/>
              </w:rPr>
              <w:t>字段如原型，均为必填。输入字符类型不限。</w:t>
            </w:r>
          </w:p>
          <w:p w:rsidR="00DA19D0" w:rsidRDefault="00DA19D0" w:rsidP="000532EA">
            <w:r>
              <w:rPr>
                <w:rFonts w:hint="eastAsia"/>
              </w:rPr>
              <w:t xml:space="preserve">2 </w:t>
            </w:r>
            <w:r>
              <w:rPr>
                <w:rFonts w:hint="eastAsia"/>
              </w:rPr>
              <w:t>点击“保存”，保存输入信息。若账户为已开通状态，则保存成功后，即时生效。</w:t>
            </w:r>
          </w:p>
        </w:tc>
        <w:tc>
          <w:tcPr>
            <w:tcW w:w="2302" w:type="dxa"/>
            <w:vAlign w:val="center"/>
          </w:tcPr>
          <w:p w:rsidR="00DA19D0" w:rsidRPr="00D0018A" w:rsidRDefault="00DA19D0" w:rsidP="000532EA">
            <w:r>
              <w:rPr>
                <w:rFonts w:hint="eastAsia"/>
              </w:rPr>
              <w:t>执行保存操作时，检测</w:t>
            </w:r>
            <w:proofErr w:type="gramStart"/>
            <w:r>
              <w:rPr>
                <w:rFonts w:hint="eastAsia"/>
              </w:rPr>
              <w:t>必填项是否</w:t>
            </w:r>
            <w:proofErr w:type="gramEnd"/>
            <w:r>
              <w:rPr>
                <w:rFonts w:hint="eastAsia"/>
              </w:rPr>
              <w:t>填写完整，若存在未填写项，</w:t>
            </w:r>
            <w:proofErr w:type="gramStart"/>
            <w:r>
              <w:rPr>
                <w:rFonts w:hint="eastAsia"/>
              </w:rPr>
              <w:t>则浮窗提示</w:t>
            </w:r>
            <w:proofErr w:type="gramEnd"/>
            <w:r>
              <w:rPr>
                <w:rFonts w:hint="eastAsia"/>
              </w:rPr>
              <w:t>“请填写【内容项名称】”，如“请填写合作伙伴公</w:t>
            </w:r>
            <w:proofErr w:type="gramStart"/>
            <w:r>
              <w:rPr>
                <w:rFonts w:hint="eastAsia"/>
              </w:rPr>
              <w:t>钥</w:t>
            </w:r>
            <w:proofErr w:type="gramEnd"/>
            <w:r>
              <w:rPr>
                <w:rFonts w:hint="eastAsia"/>
              </w:rPr>
              <w:t>”</w:t>
            </w:r>
          </w:p>
        </w:tc>
      </w:tr>
      <w:tr w:rsidR="00DA19D0" w:rsidTr="000532EA">
        <w:trPr>
          <w:trHeight w:val="729"/>
        </w:trPr>
        <w:tc>
          <w:tcPr>
            <w:tcW w:w="1387" w:type="dxa"/>
            <w:vAlign w:val="center"/>
          </w:tcPr>
          <w:p w:rsidR="00DA19D0" w:rsidRDefault="00DA19D0" w:rsidP="000532EA">
            <w:pPr>
              <w:jc w:val="center"/>
              <w:rPr>
                <w:rFonts w:asciiTheme="minorEastAsia" w:hAnsiTheme="minorEastAsia"/>
              </w:rPr>
            </w:pPr>
            <w:r>
              <w:rPr>
                <w:rFonts w:asciiTheme="minorEastAsia" w:hAnsiTheme="minorEastAsia" w:hint="eastAsia"/>
              </w:rPr>
              <w:t>Ⅴ</w:t>
            </w:r>
            <w:r>
              <w:rPr>
                <w:rFonts w:hint="eastAsia"/>
              </w:rPr>
              <w:t>-</w:t>
            </w:r>
            <w:r>
              <w:t>I-02 (03)</w:t>
            </w:r>
          </w:p>
        </w:tc>
        <w:tc>
          <w:tcPr>
            <w:tcW w:w="1116" w:type="dxa"/>
            <w:vAlign w:val="center"/>
          </w:tcPr>
          <w:p w:rsidR="00DA19D0" w:rsidRDefault="00DA19D0" w:rsidP="000532EA">
            <w:r>
              <w:t>配置</w:t>
            </w:r>
            <w:proofErr w:type="gramStart"/>
            <w:r>
              <w:rPr>
                <w:rFonts w:hint="eastAsia"/>
              </w:rPr>
              <w:t>微信</w:t>
            </w:r>
            <w:r>
              <w:t>收款账户弹窗</w:t>
            </w:r>
            <w:proofErr w:type="gramEnd"/>
          </w:p>
        </w:tc>
        <w:tc>
          <w:tcPr>
            <w:tcW w:w="5157" w:type="dxa"/>
            <w:vAlign w:val="center"/>
          </w:tcPr>
          <w:p w:rsidR="00DA19D0" w:rsidRDefault="00DA19D0" w:rsidP="000532EA">
            <w:r>
              <w:rPr>
                <w:rFonts w:hint="eastAsia"/>
              </w:rPr>
              <w:t xml:space="preserve">1 </w:t>
            </w:r>
            <w:r>
              <w:rPr>
                <w:rFonts w:hint="eastAsia"/>
              </w:rPr>
              <w:t>字段如原型，均为必填。输入字符类型不限。</w:t>
            </w:r>
          </w:p>
          <w:p w:rsidR="00DA19D0" w:rsidRDefault="00DA19D0" w:rsidP="000532EA">
            <w:r>
              <w:rPr>
                <w:rFonts w:hint="eastAsia"/>
              </w:rPr>
              <w:t xml:space="preserve">2 </w:t>
            </w:r>
            <w:r>
              <w:rPr>
                <w:rFonts w:hint="eastAsia"/>
              </w:rPr>
              <w:t>点击“保存”，保存输入信息。若账户为已开通状态，则保存成功后，即时生效。</w:t>
            </w:r>
          </w:p>
        </w:tc>
        <w:tc>
          <w:tcPr>
            <w:tcW w:w="2302" w:type="dxa"/>
            <w:vAlign w:val="center"/>
          </w:tcPr>
          <w:p w:rsidR="00DA19D0" w:rsidRDefault="00DA19D0" w:rsidP="000532EA">
            <w:r>
              <w:rPr>
                <w:rFonts w:hint="eastAsia"/>
              </w:rPr>
              <w:t>执行保存操作时，检测</w:t>
            </w:r>
            <w:proofErr w:type="gramStart"/>
            <w:r>
              <w:rPr>
                <w:rFonts w:hint="eastAsia"/>
              </w:rPr>
              <w:t>必填项是否</w:t>
            </w:r>
            <w:proofErr w:type="gramEnd"/>
            <w:r>
              <w:rPr>
                <w:rFonts w:hint="eastAsia"/>
              </w:rPr>
              <w:t>填写完整，若存在未填写项，</w:t>
            </w:r>
            <w:proofErr w:type="gramStart"/>
            <w:r>
              <w:rPr>
                <w:rFonts w:hint="eastAsia"/>
              </w:rPr>
              <w:t>则浮窗提示</w:t>
            </w:r>
            <w:proofErr w:type="gramEnd"/>
            <w:r>
              <w:rPr>
                <w:rFonts w:hint="eastAsia"/>
              </w:rPr>
              <w:t>“请填写【内容项名称】”，如“商户密钥”</w:t>
            </w:r>
          </w:p>
        </w:tc>
      </w:tr>
    </w:tbl>
    <w:p w:rsidR="004F6D2B" w:rsidRPr="00DA19D0" w:rsidRDefault="004F6D2B" w:rsidP="004F6D2B"/>
    <w:p w:rsidR="00980763" w:rsidRDefault="00980763" w:rsidP="004F6D2B">
      <w:pPr>
        <w:pStyle w:val="4"/>
      </w:pPr>
      <w:bookmarkStart w:id="220" w:name="_Toc473799828"/>
      <w:proofErr w:type="gramStart"/>
      <w:r>
        <w:t>车品牌</w:t>
      </w:r>
      <w:proofErr w:type="gramEnd"/>
      <w:r>
        <w:t>管理</w:t>
      </w:r>
      <w:bookmarkEnd w:id="220"/>
    </w:p>
    <w:p w:rsidR="004F6D2B" w:rsidRDefault="004F6D2B" w:rsidP="004F6D2B">
      <w:pPr>
        <w:pStyle w:val="5"/>
      </w:pPr>
      <w:r>
        <w:t>用例描述</w:t>
      </w:r>
    </w:p>
    <w:p w:rsidR="00C8092F" w:rsidRPr="00C8092F" w:rsidRDefault="00C8092F" w:rsidP="00C8092F">
      <w:r>
        <w:rPr>
          <w:rFonts w:hint="eastAsia"/>
        </w:rPr>
        <w:t xml:space="preserve">  </w:t>
      </w:r>
      <w:r>
        <w:rPr>
          <w:rFonts w:hint="eastAsia"/>
        </w:rPr>
        <w:t>运管平台维护自己的车辆的品牌信息。</w:t>
      </w:r>
    </w:p>
    <w:p w:rsidR="004F6D2B" w:rsidRPr="004F6D2B" w:rsidRDefault="004F6D2B" w:rsidP="004F6D2B">
      <w:pPr>
        <w:pStyle w:val="5"/>
      </w:pPr>
      <w:r>
        <w:lastRenderedPageBreak/>
        <w:t>元素规则</w:t>
      </w:r>
    </w:p>
    <w:tbl>
      <w:tblPr>
        <w:tblStyle w:val="ad"/>
        <w:tblW w:w="0" w:type="auto"/>
        <w:tblLook w:val="04A0"/>
      </w:tblPr>
      <w:tblGrid>
        <w:gridCol w:w="1387"/>
        <w:gridCol w:w="1116"/>
        <w:gridCol w:w="5157"/>
        <w:gridCol w:w="2302"/>
      </w:tblGrid>
      <w:tr w:rsidR="003A741D" w:rsidRPr="00753787" w:rsidTr="005836B4">
        <w:trPr>
          <w:trHeight w:val="567"/>
        </w:trPr>
        <w:tc>
          <w:tcPr>
            <w:tcW w:w="1387" w:type="dxa"/>
            <w:shd w:val="clear" w:color="auto" w:fill="D9D9D9" w:themeFill="background1" w:themeFillShade="D9"/>
            <w:vAlign w:val="center"/>
          </w:tcPr>
          <w:p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rsidR="003A741D" w:rsidRPr="00753787" w:rsidRDefault="003A741D" w:rsidP="005836B4">
            <w:pPr>
              <w:ind w:leftChars="-253" w:left="-531"/>
              <w:jc w:val="center"/>
              <w:rPr>
                <w:b/>
              </w:rPr>
            </w:pPr>
            <w:r>
              <w:rPr>
                <w:rFonts w:hint="eastAsia"/>
                <w:b/>
              </w:rPr>
              <w:t>异常处理</w:t>
            </w:r>
          </w:p>
        </w:tc>
      </w:tr>
      <w:tr w:rsidR="00A13A34" w:rsidTr="005836B4">
        <w:trPr>
          <w:trHeight w:val="729"/>
        </w:trPr>
        <w:tc>
          <w:tcPr>
            <w:tcW w:w="1387" w:type="dxa"/>
            <w:vMerge w:val="restart"/>
            <w:vAlign w:val="center"/>
          </w:tcPr>
          <w:p w:rsidR="00A13A34" w:rsidRDefault="00A13A34" w:rsidP="005836B4">
            <w:pPr>
              <w:jc w:val="center"/>
            </w:pPr>
            <w:r>
              <w:rPr>
                <w:rFonts w:asciiTheme="minorEastAsia" w:hAnsiTheme="minorEastAsia" w:hint="eastAsia"/>
              </w:rPr>
              <w:t>Ⅴ</w:t>
            </w:r>
            <w:r>
              <w:rPr>
                <w:rFonts w:hint="eastAsia"/>
              </w:rPr>
              <w:t>-</w:t>
            </w:r>
            <w:r>
              <w:t>I-03</w:t>
            </w:r>
          </w:p>
        </w:tc>
        <w:tc>
          <w:tcPr>
            <w:tcW w:w="1116" w:type="dxa"/>
            <w:vAlign w:val="center"/>
          </w:tcPr>
          <w:p w:rsidR="00A13A34" w:rsidRDefault="00A13A34" w:rsidP="005836B4">
            <w:r>
              <w:t>说明</w:t>
            </w:r>
          </w:p>
        </w:tc>
        <w:tc>
          <w:tcPr>
            <w:tcW w:w="5157" w:type="dxa"/>
            <w:vAlign w:val="center"/>
          </w:tcPr>
          <w:p w:rsidR="00A13A34" w:rsidRPr="00F0182A" w:rsidRDefault="00A13A34" w:rsidP="005836B4"/>
        </w:tc>
        <w:tc>
          <w:tcPr>
            <w:tcW w:w="2302" w:type="dxa"/>
            <w:vAlign w:val="center"/>
          </w:tcPr>
          <w:p w:rsidR="00A13A34" w:rsidRPr="00054E2A" w:rsidRDefault="00A13A34" w:rsidP="005836B4"/>
        </w:tc>
      </w:tr>
      <w:tr w:rsidR="000F57E7" w:rsidTr="005836B4">
        <w:trPr>
          <w:trHeight w:val="729"/>
        </w:trPr>
        <w:tc>
          <w:tcPr>
            <w:tcW w:w="1387" w:type="dxa"/>
            <w:vMerge/>
            <w:vAlign w:val="center"/>
          </w:tcPr>
          <w:p w:rsidR="000F57E7" w:rsidRDefault="000F57E7" w:rsidP="000F57E7">
            <w:pPr>
              <w:jc w:val="center"/>
              <w:rPr>
                <w:rFonts w:asciiTheme="minorEastAsia" w:hAnsiTheme="minorEastAsia"/>
              </w:rPr>
            </w:pPr>
          </w:p>
        </w:tc>
        <w:tc>
          <w:tcPr>
            <w:tcW w:w="1116" w:type="dxa"/>
            <w:vAlign w:val="center"/>
          </w:tcPr>
          <w:p w:rsidR="000F57E7" w:rsidRDefault="000F57E7" w:rsidP="000F57E7">
            <w:r>
              <w:t>新增</w:t>
            </w:r>
          </w:p>
        </w:tc>
        <w:tc>
          <w:tcPr>
            <w:tcW w:w="5157" w:type="dxa"/>
            <w:vAlign w:val="center"/>
          </w:tcPr>
          <w:p w:rsidR="000F57E7" w:rsidRPr="00F0182A" w:rsidRDefault="000F57E7" w:rsidP="000F57E7">
            <w:r>
              <w:rPr>
                <w:rFonts w:hint="eastAsia"/>
              </w:rPr>
              <w:t>点击弹出“新增品牌”窗口</w:t>
            </w:r>
          </w:p>
        </w:tc>
        <w:tc>
          <w:tcPr>
            <w:tcW w:w="2302" w:type="dxa"/>
            <w:vAlign w:val="center"/>
          </w:tcPr>
          <w:p w:rsidR="000F57E7" w:rsidRPr="00054E2A" w:rsidRDefault="000F57E7" w:rsidP="000F57E7"/>
        </w:tc>
      </w:tr>
      <w:tr w:rsidR="000F57E7" w:rsidTr="005836B4">
        <w:trPr>
          <w:trHeight w:val="729"/>
        </w:trPr>
        <w:tc>
          <w:tcPr>
            <w:tcW w:w="1387" w:type="dxa"/>
            <w:vMerge/>
            <w:vAlign w:val="center"/>
          </w:tcPr>
          <w:p w:rsidR="000F57E7" w:rsidRDefault="000F57E7" w:rsidP="000F57E7">
            <w:pPr>
              <w:jc w:val="center"/>
              <w:rPr>
                <w:rFonts w:asciiTheme="minorEastAsia" w:hAnsiTheme="minorEastAsia"/>
              </w:rPr>
            </w:pPr>
          </w:p>
        </w:tc>
        <w:tc>
          <w:tcPr>
            <w:tcW w:w="1116" w:type="dxa"/>
            <w:vAlign w:val="center"/>
          </w:tcPr>
          <w:p w:rsidR="000F57E7" w:rsidRDefault="000F57E7" w:rsidP="000F57E7">
            <w:r>
              <w:t>查询条件</w:t>
            </w:r>
          </w:p>
        </w:tc>
        <w:tc>
          <w:tcPr>
            <w:tcW w:w="5157" w:type="dxa"/>
            <w:vAlign w:val="center"/>
          </w:tcPr>
          <w:p w:rsidR="000F57E7" w:rsidRDefault="000F57E7" w:rsidP="000F57E7">
            <w:r>
              <w:rPr>
                <w:rFonts w:hint="eastAsia"/>
              </w:rPr>
              <w:t>1</w:t>
            </w:r>
            <w:r>
              <w:rPr>
                <w:rFonts w:hint="eastAsia"/>
              </w:rPr>
              <w:t>“品牌名称”，下拉框加载所有品牌，默认“全部”</w:t>
            </w:r>
          </w:p>
          <w:p w:rsidR="000F57E7" w:rsidRPr="003B0482" w:rsidRDefault="000F57E7" w:rsidP="000F57E7">
            <w:r>
              <w:rPr>
                <w:rFonts w:hint="eastAsia"/>
              </w:rPr>
              <w:t xml:space="preserve">2 </w:t>
            </w:r>
            <w:r>
              <w:rPr>
                <w:rFonts w:hint="eastAsia"/>
              </w:rPr>
              <w:t>点击“查询”在下方列表中显示查询结果</w:t>
            </w:r>
          </w:p>
        </w:tc>
        <w:tc>
          <w:tcPr>
            <w:tcW w:w="2302" w:type="dxa"/>
            <w:vAlign w:val="center"/>
          </w:tcPr>
          <w:p w:rsidR="000F57E7" w:rsidRPr="00054E2A" w:rsidRDefault="000F57E7" w:rsidP="000F57E7"/>
        </w:tc>
      </w:tr>
      <w:tr w:rsidR="000F57E7" w:rsidRPr="00C8092F" w:rsidTr="005836B4">
        <w:trPr>
          <w:trHeight w:val="729"/>
        </w:trPr>
        <w:tc>
          <w:tcPr>
            <w:tcW w:w="1387" w:type="dxa"/>
            <w:vMerge/>
            <w:vAlign w:val="center"/>
          </w:tcPr>
          <w:p w:rsidR="000F57E7" w:rsidRDefault="000F57E7" w:rsidP="000F57E7">
            <w:pPr>
              <w:jc w:val="center"/>
              <w:rPr>
                <w:rFonts w:asciiTheme="minorEastAsia" w:hAnsiTheme="minorEastAsia"/>
              </w:rPr>
            </w:pPr>
          </w:p>
        </w:tc>
        <w:tc>
          <w:tcPr>
            <w:tcW w:w="1116" w:type="dxa"/>
            <w:vAlign w:val="center"/>
          </w:tcPr>
          <w:p w:rsidR="000F57E7" w:rsidRDefault="000F57E7" w:rsidP="000F57E7">
            <w:r>
              <w:t>导出数据</w:t>
            </w:r>
          </w:p>
        </w:tc>
        <w:tc>
          <w:tcPr>
            <w:tcW w:w="5157" w:type="dxa"/>
            <w:vAlign w:val="center"/>
          </w:tcPr>
          <w:p w:rsidR="000F57E7" w:rsidRDefault="000F57E7" w:rsidP="000F57E7">
            <w:r>
              <w:rPr>
                <w:rFonts w:hint="eastAsia"/>
              </w:rPr>
              <w:t>导出列表中数据，文件格式为“</w:t>
            </w:r>
            <w:r>
              <w:rPr>
                <w:rFonts w:hint="eastAsia"/>
              </w:rPr>
              <w:t>.xls</w:t>
            </w:r>
            <w:r>
              <w:rPr>
                <w:rFonts w:hint="eastAsia"/>
              </w:rPr>
              <w:t>”，格式参照模板</w:t>
            </w:r>
          </w:p>
        </w:tc>
        <w:tc>
          <w:tcPr>
            <w:tcW w:w="2302" w:type="dxa"/>
            <w:vAlign w:val="center"/>
          </w:tcPr>
          <w:p w:rsidR="000F57E7" w:rsidRPr="00054E2A" w:rsidRDefault="000F57E7" w:rsidP="000F57E7"/>
        </w:tc>
      </w:tr>
      <w:tr w:rsidR="000F57E7" w:rsidRPr="00C8092F" w:rsidTr="005836B4">
        <w:trPr>
          <w:trHeight w:val="729"/>
        </w:trPr>
        <w:tc>
          <w:tcPr>
            <w:tcW w:w="1387" w:type="dxa"/>
            <w:vMerge/>
            <w:vAlign w:val="center"/>
          </w:tcPr>
          <w:p w:rsidR="000F57E7" w:rsidRDefault="000F57E7" w:rsidP="000F57E7">
            <w:pPr>
              <w:jc w:val="center"/>
              <w:rPr>
                <w:rFonts w:asciiTheme="minorEastAsia" w:hAnsiTheme="minorEastAsia"/>
              </w:rPr>
            </w:pPr>
          </w:p>
        </w:tc>
        <w:tc>
          <w:tcPr>
            <w:tcW w:w="1116" w:type="dxa"/>
            <w:vAlign w:val="center"/>
          </w:tcPr>
          <w:p w:rsidR="000F57E7" w:rsidRDefault="000F57E7" w:rsidP="000F57E7">
            <w:r>
              <w:t>列表</w:t>
            </w:r>
          </w:p>
        </w:tc>
        <w:tc>
          <w:tcPr>
            <w:tcW w:w="5157" w:type="dxa"/>
            <w:vAlign w:val="center"/>
          </w:tcPr>
          <w:p w:rsidR="000F57E7" w:rsidRDefault="000F57E7" w:rsidP="000F57E7">
            <w:r>
              <w:rPr>
                <w:rFonts w:hint="eastAsia"/>
              </w:rPr>
              <w:t xml:space="preserve">1 </w:t>
            </w:r>
            <w:r>
              <w:rPr>
                <w:rFonts w:hint="eastAsia"/>
              </w:rPr>
              <w:t>字段如原型，不赘述。初始化加载所有数据，根据品牌名称首字母按照字母表顺序排列</w:t>
            </w:r>
          </w:p>
          <w:p w:rsidR="000F57E7" w:rsidRDefault="000F57E7" w:rsidP="000F57E7">
            <w:r>
              <w:rPr>
                <w:rFonts w:hint="eastAsia"/>
              </w:rPr>
              <w:t xml:space="preserve">2 </w:t>
            </w:r>
            <w:r>
              <w:rPr>
                <w:rFonts w:hint="eastAsia"/>
              </w:rPr>
              <w:t>点击“修改”按键。弹出“修改品牌”窗口</w:t>
            </w:r>
          </w:p>
          <w:p w:rsidR="000F57E7" w:rsidRDefault="000F57E7" w:rsidP="000F57E7">
            <w:r>
              <w:rPr>
                <w:rFonts w:hint="eastAsia"/>
              </w:rPr>
              <w:t xml:space="preserve">3 </w:t>
            </w:r>
            <w:r>
              <w:rPr>
                <w:rFonts w:hint="eastAsia"/>
              </w:rPr>
              <w:t>点击“删除”按键。</w:t>
            </w:r>
            <w:proofErr w:type="gramStart"/>
            <w:r>
              <w:rPr>
                <w:rFonts w:hint="eastAsia"/>
              </w:rPr>
              <w:t>弹窗提示</w:t>
            </w:r>
            <w:proofErr w:type="gramEnd"/>
            <w:r>
              <w:rPr>
                <w:rFonts w:hint="eastAsia"/>
              </w:rPr>
              <w:t>，文案“删除后不可恢复，确定要删除吗？”，点击“确定”，删除成功，</w:t>
            </w:r>
            <w:proofErr w:type="gramStart"/>
            <w:r>
              <w:rPr>
                <w:rFonts w:hint="eastAsia"/>
              </w:rPr>
              <w:t>浮窗提示</w:t>
            </w:r>
            <w:proofErr w:type="gramEnd"/>
            <w:r>
              <w:rPr>
                <w:rFonts w:hint="eastAsia"/>
              </w:rPr>
              <w:t>文案“删除成功”；点击“取消”关闭当前提示，不执行删除操作</w:t>
            </w:r>
          </w:p>
          <w:p w:rsidR="000F57E7" w:rsidRDefault="000F57E7" w:rsidP="000F57E7">
            <w:r>
              <w:t xml:space="preserve">4 </w:t>
            </w:r>
            <w:r>
              <w:t>删除成功后</w:t>
            </w:r>
            <w:r>
              <w:rPr>
                <w:rFonts w:hint="eastAsia"/>
              </w:rPr>
              <w:t>，</w:t>
            </w:r>
            <w:r>
              <w:t>不影响该已有订单车辆信息的显示</w:t>
            </w:r>
          </w:p>
        </w:tc>
        <w:tc>
          <w:tcPr>
            <w:tcW w:w="2302" w:type="dxa"/>
            <w:vAlign w:val="center"/>
          </w:tcPr>
          <w:p w:rsidR="000F57E7" w:rsidRDefault="000F57E7" w:rsidP="000F57E7">
            <w:r>
              <w:rPr>
                <w:rFonts w:hint="eastAsia"/>
              </w:rPr>
              <w:t xml:space="preserve">1 </w:t>
            </w:r>
            <w:r>
              <w:rPr>
                <w:rFonts w:hint="eastAsia"/>
              </w:rPr>
              <w:t>执行删除操作前，</w:t>
            </w:r>
            <w:proofErr w:type="gramStart"/>
            <w:r>
              <w:rPr>
                <w:rFonts w:hint="eastAsia"/>
              </w:rPr>
              <w:t>需判断</w:t>
            </w:r>
            <w:proofErr w:type="gramEnd"/>
            <w:r>
              <w:rPr>
                <w:rFonts w:hint="eastAsia"/>
              </w:rPr>
              <w:t>当前品牌是否存在车系，若存在，则删除失败，提示文案“该品牌下存在车系，请先到车系管理删除车系”，点击“我知道了”，关闭弹窗</w:t>
            </w:r>
          </w:p>
          <w:p w:rsidR="000F57E7" w:rsidRDefault="000F57E7" w:rsidP="000F57E7">
            <w:r>
              <w:t xml:space="preserve">2 </w:t>
            </w:r>
            <w:r>
              <w:t>执行删除操作时</w:t>
            </w:r>
            <w:r>
              <w:rPr>
                <w:rFonts w:hint="eastAsia"/>
              </w:rPr>
              <w:t>，</w:t>
            </w:r>
            <w:r>
              <w:t>若断网</w:t>
            </w:r>
            <w:r>
              <w:rPr>
                <w:rFonts w:hint="eastAsia"/>
              </w:rPr>
              <w:t>，</w:t>
            </w:r>
            <w:r>
              <w:t>则显示断网</w:t>
            </w:r>
            <w:proofErr w:type="gramStart"/>
            <w:r>
              <w:t>通用浮窗提示</w:t>
            </w:r>
            <w:proofErr w:type="gramEnd"/>
          </w:p>
          <w:p w:rsidR="000F57E7" w:rsidRPr="00C41108" w:rsidRDefault="000F57E7" w:rsidP="000F57E7"/>
        </w:tc>
      </w:tr>
      <w:tr w:rsidR="000F57E7" w:rsidRPr="00C8092F" w:rsidTr="005836B4">
        <w:trPr>
          <w:trHeight w:val="729"/>
        </w:trPr>
        <w:tc>
          <w:tcPr>
            <w:tcW w:w="1387" w:type="dxa"/>
            <w:vMerge/>
            <w:vAlign w:val="center"/>
          </w:tcPr>
          <w:p w:rsidR="000F57E7" w:rsidRDefault="000F57E7" w:rsidP="000F57E7">
            <w:pPr>
              <w:jc w:val="center"/>
              <w:rPr>
                <w:rFonts w:asciiTheme="minorEastAsia" w:hAnsiTheme="minorEastAsia"/>
              </w:rPr>
            </w:pPr>
          </w:p>
        </w:tc>
        <w:tc>
          <w:tcPr>
            <w:tcW w:w="1116" w:type="dxa"/>
            <w:vAlign w:val="center"/>
          </w:tcPr>
          <w:p w:rsidR="000F57E7" w:rsidRDefault="000F57E7" w:rsidP="000F57E7">
            <w:r>
              <w:t>新增</w:t>
            </w:r>
            <w:proofErr w:type="gramStart"/>
            <w:r>
              <w:t>品牌弹窗</w:t>
            </w:r>
            <w:proofErr w:type="gramEnd"/>
          </w:p>
        </w:tc>
        <w:tc>
          <w:tcPr>
            <w:tcW w:w="5157" w:type="dxa"/>
            <w:vAlign w:val="center"/>
          </w:tcPr>
          <w:p w:rsidR="000F57E7" w:rsidRDefault="000F57E7" w:rsidP="000F57E7">
            <w:r>
              <w:rPr>
                <w:rFonts w:hint="eastAsia"/>
              </w:rPr>
              <w:t xml:space="preserve">1 </w:t>
            </w:r>
            <w:r>
              <w:rPr>
                <w:rFonts w:hint="eastAsia"/>
              </w:rPr>
              <w:t>“品牌名称”，必填，最多输入</w:t>
            </w:r>
            <w:r>
              <w:rPr>
                <w:rFonts w:hint="eastAsia"/>
              </w:rPr>
              <w:t>8</w:t>
            </w:r>
            <w:r>
              <w:rPr>
                <w:rFonts w:hint="eastAsia"/>
              </w:rPr>
              <w:t>个字符，超过不可输入</w:t>
            </w:r>
          </w:p>
          <w:p w:rsidR="000F57E7" w:rsidRDefault="000F57E7" w:rsidP="000F57E7">
            <w:r>
              <w:rPr>
                <w:rFonts w:hint="eastAsia"/>
              </w:rPr>
              <w:t xml:space="preserve">2 </w:t>
            </w:r>
            <w:r>
              <w:rPr>
                <w:rFonts w:hint="eastAsia"/>
              </w:rPr>
              <w:t>“品牌</w:t>
            </w:r>
            <w:r>
              <w:rPr>
                <w:rFonts w:hint="eastAsia"/>
              </w:rPr>
              <w:t>logo</w:t>
            </w:r>
            <w:r>
              <w:rPr>
                <w:rFonts w:hint="eastAsia"/>
              </w:rPr>
              <w:t>”，必填，附件名称最多</w:t>
            </w:r>
            <w:r>
              <w:rPr>
                <w:rFonts w:hint="eastAsia"/>
              </w:rPr>
              <w:t>20</w:t>
            </w:r>
            <w:r>
              <w:rPr>
                <w:rFonts w:hint="eastAsia"/>
              </w:rPr>
              <w:t>个字符，点击“上传”按键，调用上传本</w:t>
            </w:r>
            <w:proofErr w:type="gramStart"/>
            <w:r>
              <w:rPr>
                <w:rFonts w:hint="eastAsia"/>
              </w:rPr>
              <w:t>地图片</w:t>
            </w:r>
            <w:proofErr w:type="gramEnd"/>
            <w:r>
              <w:rPr>
                <w:rFonts w:hint="eastAsia"/>
              </w:rPr>
              <w:t>窗口，选择图片后验证图片格式，格式通过后显示图片名称在文本框中，图片格式参照规范</w:t>
            </w:r>
          </w:p>
          <w:p w:rsidR="000F57E7" w:rsidRDefault="000F57E7" w:rsidP="000F57E7">
            <w:r>
              <w:rPr>
                <w:rFonts w:hint="eastAsia"/>
              </w:rPr>
              <w:t xml:space="preserve">3 </w:t>
            </w:r>
            <w:r>
              <w:rPr>
                <w:rFonts w:hint="eastAsia"/>
              </w:rPr>
              <w:t>“删除品牌</w:t>
            </w:r>
            <w:r>
              <w:rPr>
                <w:rFonts w:hint="eastAsia"/>
              </w:rPr>
              <w:t>logo</w:t>
            </w:r>
            <w:r>
              <w:rPr>
                <w:rFonts w:hint="eastAsia"/>
              </w:rPr>
              <w:t>”，点击清空图片，同时清空文本框</w:t>
            </w:r>
            <w:r>
              <w:rPr>
                <w:rFonts w:hint="eastAsia"/>
              </w:rPr>
              <w:lastRenderedPageBreak/>
              <w:t>中的附件名</w:t>
            </w:r>
          </w:p>
          <w:p w:rsidR="000F57E7" w:rsidRDefault="000F57E7" w:rsidP="000F57E7">
            <w:r>
              <w:rPr>
                <w:rFonts w:hint="eastAsia"/>
              </w:rPr>
              <w:t xml:space="preserve">4 </w:t>
            </w:r>
            <w:r>
              <w:rPr>
                <w:rFonts w:hint="eastAsia"/>
              </w:rPr>
              <w:t>“完成”按键，点击进行保存，成功后，</w:t>
            </w:r>
            <w:proofErr w:type="gramStart"/>
            <w:r>
              <w:rPr>
                <w:rFonts w:hint="eastAsia"/>
              </w:rPr>
              <w:t>浮窗提示</w:t>
            </w:r>
            <w:proofErr w:type="gramEnd"/>
            <w:r>
              <w:rPr>
                <w:rFonts w:hint="eastAsia"/>
              </w:rPr>
              <w:t>文案“保存成功”</w:t>
            </w:r>
          </w:p>
          <w:p w:rsidR="000F57E7" w:rsidRPr="00A13A34" w:rsidRDefault="000F57E7" w:rsidP="000F57E7">
            <w:r>
              <w:t xml:space="preserve">5 </w:t>
            </w:r>
            <w:r>
              <w:rPr>
                <w:rFonts w:hint="eastAsia"/>
              </w:rPr>
              <w:t>“取消”按键，点击取消保存信息，关闭</w:t>
            </w:r>
            <w:proofErr w:type="gramStart"/>
            <w:r>
              <w:rPr>
                <w:rFonts w:hint="eastAsia"/>
              </w:rPr>
              <w:t>当前弹窗</w:t>
            </w:r>
            <w:proofErr w:type="gramEnd"/>
          </w:p>
        </w:tc>
        <w:tc>
          <w:tcPr>
            <w:tcW w:w="2302" w:type="dxa"/>
            <w:vAlign w:val="center"/>
          </w:tcPr>
          <w:p w:rsidR="000F57E7" w:rsidRDefault="000F57E7" w:rsidP="000F57E7">
            <w:r>
              <w:lastRenderedPageBreak/>
              <w:t xml:space="preserve">1 </w:t>
            </w:r>
            <w:r>
              <w:t>执行保存操作时</w:t>
            </w:r>
            <w:r>
              <w:rPr>
                <w:rFonts w:hint="eastAsia"/>
              </w:rPr>
              <w:t>，</w:t>
            </w:r>
            <w:r>
              <w:t>检测</w:t>
            </w:r>
            <w:proofErr w:type="gramStart"/>
            <w:r>
              <w:t>必填项是否</w:t>
            </w:r>
            <w:proofErr w:type="gramEnd"/>
            <w:r>
              <w:t>填写完成</w:t>
            </w:r>
            <w:r>
              <w:rPr>
                <w:rFonts w:hint="eastAsia"/>
              </w:rPr>
              <w:t>，</w:t>
            </w:r>
            <w:r>
              <w:t>若没有</w:t>
            </w:r>
            <w:r>
              <w:rPr>
                <w:rFonts w:hint="eastAsia"/>
              </w:rPr>
              <w:t>，</w:t>
            </w:r>
            <w:r>
              <w:t>则保存失败</w:t>
            </w:r>
            <w:r>
              <w:rPr>
                <w:rFonts w:hint="eastAsia"/>
              </w:rPr>
              <w:t>，</w:t>
            </w:r>
            <w:proofErr w:type="gramStart"/>
            <w:r>
              <w:rPr>
                <w:rFonts w:hint="eastAsia"/>
              </w:rPr>
              <w:t>浮窗</w:t>
            </w:r>
            <w:r>
              <w:t>提示</w:t>
            </w:r>
            <w:proofErr w:type="gramEnd"/>
            <w:r>
              <w:t>文案</w:t>
            </w:r>
            <w:r>
              <w:rPr>
                <w:rFonts w:hint="eastAsia"/>
              </w:rPr>
              <w:t>“请填写品牌名称”“请上传品牌</w:t>
            </w:r>
            <w:r>
              <w:rPr>
                <w:rFonts w:hint="eastAsia"/>
              </w:rPr>
              <w:t>logo</w:t>
            </w:r>
            <w:r>
              <w:rPr>
                <w:rFonts w:hint="eastAsia"/>
              </w:rPr>
              <w:t>”</w:t>
            </w:r>
          </w:p>
          <w:p w:rsidR="000F57E7" w:rsidRPr="00B263F3" w:rsidRDefault="000F57E7" w:rsidP="000F57E7">
            <w:r>
              <w:rPr>
                <w:rFonts w:hint="eastAsia"/>
              </w:rPr>
              <w:t xml:space="preserve">2 </w:t>
            </w:r>
            <w:r>
              <w:rPr>
                <w:rFonts w:hint="eastAsia"/>
              </w:rPr>
              <w:t>执行保存操作时，在</w:t>
            </w:r>
            <w:r>
              <w:rPr>
                <w:rFonts w:hint="eastAsia"/>
              </w:rPr>
              <w:lastRenderedPageBreak/>
              <w:t>运管平台范围检验品牌名称的唯一性，若重复，则保存失败，</w:t>
            </w:r>
            <w:proofErr w:type="gramStart"/>
            <w:r>
              <w:rPr>
                <w:rFonts w:hint="eastAsia"/>
              </w:rPr>
              <w:t>浮窗提示</w:t>
            </w:r>
            <w:proofErr w:type="gramEnd"/>
            <w:r>
              <w:rPr>
                <w:rFonts w:hint="eastAsia"/>
              </w:rPr>
              <w:t>文案“</w:t>
            </w:r>
            <w:r>
              <w:rPr>
                <w:rFonts w:hint="eastAsia"/>
              </w:rPr>
              <w:t>xxx</w:t>
            </w:r>
            <w:r>
              <w:rPr>
                <w:rFonts w:hint="eastAsia"/>
              </w:rPr>
              <w:t>品牌已存在”</w:t>
            </w:r>
          </w:p>
        </w:tc>
      </w:tr>
      <w:tr w:rsidR="000F57E7" w:rsidRPr="00C8092F" w:rsidTr="005836B4">
        <w:trPr>
          <w:trHeight w:val="729"/>
        </w:trPr>
        <w:tc>
          <w:tcPr>
            <w:tcW w:w="1387" w:type="dxa"/>
            <w:vMerge/>
            <w:vAlign w:val="center"/>
          </w:tcPr>
          <w:p w:rsidR="000F57E7" w:rsidRDefault="000F57E7" w:rsidP="000F57E7">
            <w:pPr>
              <w:jc w:val="center"/>
              <w:rPr>
                <w:rFonts w:asciiTheme="minorEastAsia" w:hAnsiTheme="minorEastAsia"/>
              </w:rPr>
            </w:pPr>
          </w:p>
        </w:tc>
        <w:tc>
          <w:tcPr>
            <w:tcW w:w="1116" w:type="dxa"/>
            <w:vAlign w:val="center"/>
          </w:tcPr>
          <w:p w:rsidR="000F57E7" w:rsidRDefault="000F57E7" w:rsidP="000F57E7">
            <w:r>
              <w:t>修改</w:t>
            </w:r>
            <w:proofErr w:type="gramStart"/>
            <w:r>
              <w:t>品牌弹窗</w:t>
            </w:r>
            <w:proofErr w:type="gramEnd"/>
          </w:p>
        </w:tc>
        <w:tc>
          <w:tcPr>
            <w:tcW w:w="5157" w:type="dxa"/>
            <w:vAlign w:val="center"/>
          </w:tcPr>
          <w:p w:rsidR="000F57E7" w:rsidRDefault="000F57E7" w:rsidP="000F57E7">
            <w:r>
              <w:rPr>
                <w:rFonts w:hint="eastAsia"/>
              </w:rPr>
              <w:t>默认带入已有信息。除“品牌名称”不可变更之外，其他同新增</w:t>
            </w:r>
          </w:p>
        </w:tc>
        <w:tc>
          <w:tcPr>
            <w:tcW w:w="2302" w:type="dxa"/>
            <w:vAlign w:val="center"/>
          </w:tcPr>
          <w:p w:rsidR="000F57E7" w:rsidRDefault="000F57E7" w:rsidP="000F57E7"/>
        </w:tc>
      </w:tr>
    </w:tbl>
    <w:p w:rsidR="004F6D2B" w:rsidRPr="003A741D" w:rsidRDefault="004F6D2B" w:rsidP="004F6D2B"/>
    <w:p w:rsidR="00980763" w:rsidRDefault="00980763" w:rsidP="004F6D2B">
      <w:pPr>
        <w:pStyle w:val="4"/>
      </w:pPr>
      <w:bookmarkStart w:id="221" w:name="_Toc473799829"/>
      <w:r>
        <w:t>车系管理</w:t>
      </w:r>
      <w:bookmarkEnd w:id="221"/>
    </w:p>
    <w:p w:rsidR="004F6D2B" w:rsidRDefault="004F6D2B" w:rsidP="004F6D2B">
      <w:pPr>
        <w:pStyle w:val="5"/>
      </w:pPr>
      <w:r>
        <w:t>用例描述</w:t>
      </w:r>
    </w:p>
    <w:p w:rsidR="000532EA" w:rsidRPr="000532EA" w:rsidRDefault="000532EA" w:rsidP="000532EA">
      <w:r>
        <w:rPr>
          <w:rFonts w:hint="eastAsia"/>
        </w:rPr>
        <w:t xml:space="preserve">  </w:t>
      </w:r>
      <w:r w:rsidR="000F57E7">
        <w:rPr>
          <w:rFonts w:hint="eastAsia"/>
        </w:rPr>
        <w:t>运管平台维护自己的车辆的车系</w:t>
      </w:r>
      <w:r>
        <w:rPr>
          <w:rFonts w:hint="eastAsia"/>
        </w:rPr>
        <w:t>信息。</w:t>
      </w:r>
    </w:p>
    <w:p w:rsidR="004F6D2B" w:rsidRPr="004F6D2B" w:rsidRDefault="004F6D2B" w:rsidP="004F6D2B">
      <w:pPr>
        <w:pStyle w:val="5"/>
      </w:pPr>
      <w:r>
        <w:t>元素规则</w:t>
      </w:r>
    </w:p>
    <w:tbl>
      <w:tblPr>
        <w:tblStyle w:val="ad"/>
        <w:tblW w:w="0" w:type="auto"/>
        <w:tblLook w:val="04A0"/>
      </w:tblPr>
      <w:tblGrid>
        <w:gridCol w:w="1387"/>
        <w:gridCol w:w="1116"/>
        <w:gridCol w:w="5157"/>
        <w:gridCol w:w="2302"/>
      </w:tblGrid>
      <w:tr w:rsidR="000532EA" w:rsidRPr="00753787" w:rsidTr="000532EA">
        <w:trPr>
          <w:trHeight w:val="567"/>
        </w:trPr>
        <w:tc>
          <w:tcPr>
            <w:tcW w:w="1387" w:type="dxa"/>
            <w:shd w:val="clear" w:color="auto" w:fill="D9D9D9" w:themeFill="background1" w:themeFillShade="D9"/>
            <w:vAlign w:val="center"/>
          </w:tcPr>
          <w:p w:rsidR="000532EA" w:rsidRPr="00753787" w:rsidRDefault="000532EA" w:rsidP="000532EA">
            <w:pPr>
              <w:jc w:val="center"/>
              <w:rPr>
                <w:b/>
              </w:rPr>
            </w:pPr>
            <w:r>
              <w:rPr>
                <w:rFonts w:hint="eastAsia"/>
                <w:b/>
              </w:rPr>
              <w:t>页面</w:t>
            </w:r>
          </w:p>
        </w:tc>
        <w:tc>
          <w:tcPr>
            <w:tcW w:w="1116" w:type="dxa"/>
            <w:shd w:val="clear" w:color="auto" w:fill="D9D9D9" w:themeFill="background1" w:themeFillShade="D9"/>
            <w:vAlign w:val="center"/>
          </w:tcPr>
          <w:p w:rsidR="000532EA" w:rsidRPr="00753787" w:rsidRDefault="000532EA" w:rsidP="000532EA">
            <w:pPr>
              <w:jc w:val="center"/>
              <w:rPr>
                <w:b/>
              </w:rPr>
            </w:pPr>
            <w:r w:rsidRPr="00753787">
              <w:rPr>
                <w:b/>
              </w:rPr>
              <w:t>元素名称</w:t>
            </w:r>
          </w:p>
        </w:tc>
        <w:tc>
          <w:tcPr>
            <w:tcW w:w="5157" w:type="dxa"/>
            <w:shd w:val="clear" w:color="auto" w:fill="D9D9D9" w:themeFill="background1" w:themeFillShade="D9"/>
            <w:vAlign w:val="center"/>
          </w:tcPr>
          <w:p w:rsidR="000532EA" w:rsidRPr="00753787" w:rsidRDefault="000532EA" w:rsidP="000532EA">
            <w:pPr>
              <w:jc w:val="center"/>
              <w:rPr>
                <w:b/>
              </w:rPr>
            </w:pPr>
            <w:r w:rsidRPr="00753787">
              <w:rPr>
                <w:b/>
              </w:rPr>
              <w:t>描述</w:t>
            </w:r>
          </w:p>
        </w:tc>
        <w:tc>
          <w:tcPr>
            <w:tcW w:w="2302" w:type="dxa"/>
            <w:shd w:val="clear" w:color="auto" w:fill="D9D9D9" w:themeFill="background1" w:themeFillShade="D9"/>
            <w:vAlign w:val="center"/>
          </w:tcPr>
          <w:p w:rsidR="000532EA" w:rsidRPr="00753787" w:rsidRDefault="000532EA" w:rsidP="000532EA">
            <w:pPr>
              <w:ind w:leftChars="-253" w:left="-531"/>
              <w:jc w:val="center"/>
              <w:rPr>
                <w:b/>
              </w:rPr>
            </w:pPr>
            <w:r>
              <w:rPr>
                <w:rFonts w:hint="eastAsia"/>
                <w:b/>
              </w:rPr>
              <w:t>异常处理</w:t>
            </w:r>
          </w:p>
        </w:tc>
      </w:tr>
      <w:tr w:rsidR="000532EA" w:rsidTr="000532EA">
        <w:trPr>
          <w:trHeight w:val="729"/>
        </w:trPr>
        <w:tc>
          <w:tcPr>
            <w:tcW w:w="1387" w:type="dxa"/>
            <w:vMerge w:val="restart"/>
            <w:vAlign w:val="center"/>
          </w:tcPr>
          <w:p w:rsidR="000532EA" w:rsidRDefault="000532EA" w:rsidP="000532EA">
            <w:pPr>
              <w:jc w:val="center"/>
            </w:pPr>
            <w:r>
              <w:rPr>
                <w:rFonts w:asciiTheme="minorEastAsia" w:hAnsiTheme="minorEastAsia" w:hint="eastAsia"/>
              </w:rPr>
              <w:t>Ⅴ</w:t>
            </w:r>
            <w:r>
              <w:rPr>
                <w:rFonts w:hint="eastAsia"/>
              </w:rPr>
              <w:t>-</w:t>
            </w:r>
            <w:r>
              <w:t>I-04</w:t>
            </w:r>
          </w:p>
        </w:tc>
        <w:tc>
          <w:tcPr>
            <w:tcW w:w="1116" w:type="dxa"/>
            <w:vAlign w:val="center"/>
          </w:tcPr>
          <w:p w:rsidR="000532EA" w:rsidRDefault="000532EA" w:rsidP="000532EA">
            <w:r>
              <w:t>说明</w:t>
            </w:r>
          </w:p>
        </w:tc>
        <w:tc>
          <w:tcPr>
            <w:tcW w:w="5157" w:type="dxa"/>
            <w:vAlign w:val="center"/>
          </w:tcPr>
          <w:p w:rsidR="000532EA" w:rsidRPr="00F0182A" w:rsidRDefault="000532EA" w:rsidP="000532EA"/>
        </w:tc>
        <w:tc>
          <w:tcPr>
            <w:tcW w:w="2302" w:type="dxa"/>
            <w:vAlign w:val="center"/>
          </w:tcPr>
          <w:p w:rsidR="000532EA" w:rsidRPr="00054E2A" w:rsidRDefault="000532EA" w:rsidP="000532EA"/>
        </w:tc>
      </w:tr>
      <w:tr w:rsidR="000F57E7" w:rsidTr="000532EA">
        <w:trPr>
          <w:trHeight w:val="729"/>
        </w:trPr>
        <w:tc>
          <w:tcPr>
            <w:tcW w:w="1387" w:type="dxa"/>
            <w:vMerge/>
            <w:vAlign w:val="center"/>
          </w:tcPr>
          <w:p w:rsidR="000F57E7" w:rsidRDefault="000F57E7" w:rsidP="000F57E7">
            <w:pPr>
              <w:jc w:val="center"/>
              <w:rPr>
                <w:rFonts w:asciiTheme="minorEastAsia" w:hAnsiTheme="minorEastAsia"/>
              </w:rPr>
            </w:pPr>
          </w:p>
        </w:tc>
        <w:tc>
          <w:tcPr>
            <w:tcW w:w="1116" w:type="dxa"/>
            <w:vAlign w:val="center"/>
          </w:tcPr>
          <w:p w:rsidR="000F57E7" w:rsidRDefault="000F57E7" w:rsidP="000F57E7">
            <w:r>
              <w:t>新增</w:t>
            </w:r>
          </w:p>
        </w:tc>
        <w:tc>
          <w:tcPr>
            <w:tcW w:w="5157" w:type="dxa"/>
            <w:vAlign w:val="center"/>
          </w:tcPr>
          <w:p w:rsidR="000F57E7" w:rsidRPr="00F0182A" w:rsidRDefault="000F57E7" w:rsidP="000F57E7">
            <w:r>
              <w:rPr>
                <w:rFonts w:hint="eastAsia"/>
              </w:rPr>
              <w:t>点击弹出“新增车系”窗口</w:t>
            </w:r>
          </w:p>
        </w:tc>
        <w:tc>
          <w:tcPr>
            <w:tcW w:w="2302" w:type="dxa"/>
            <w:vAlign w:val="center"/>
          </w:tcPr>
          <w:p w:rsidR="000F57E7" w:rsidRPr="00054E2A" w:rsidRDefault="000F57E7" w:rsidP="000F57E7"/>
        </w:tc>
      </w:tr>
      <w:tr w:rsidR="00AF3C23" w:rsidTr="000532EA">
        <w:trPr>
          <w:trHeight w:val="729"/>
        </w:trPr>
        <w:tc>
          <w:tcPr>
            <w:tcW w:w="1387" w:type="dxa"/>
            <w:vMerge/>
            <w:vAlign w:val="center"/>
          </w:tcPr>
          <w:p w:rsidR="00AF3C23" w:rsidRDefault="00AF3C23" w:rsidP="000F57E7">
            <w:pPr>
              <w:jc w:val="center"/>
              <w:rPr>
                <w:rFonts w:asciiTheme="minorEastAsia" w:hAnsiTheme="minorEastAsia"/>
              </w:rPr>
            </w:pPr>
          </w:p>
        </w:tc>
        <w:tc>
          <w:tcPr>
            <w:tcW w:w="1116" w:type="dxa"/>
            <w:vAlign w:val="center"/>
          </w:tcPr>
          <w:p w:rsidR="00AF3C23" w:rsidRDefault="00AF3C23" w:rsidP="000F57E7">
            <w:r>
              <w:t>下载模板</w:t>
            </w:r>
          </w:p>
        </w:tc>
        <w:tc>
          <w:tcPr>
            <w:tcW w:w="5157" w:type="dxa"/>
            <w:vAlign w:val="center"/>
          </w:tcPr>
          <w:p w:rsidR="00AF3C23" w:rsidRDefault="00AF3C23" w:rsidP="000F57E7">
            <w:r>
              <w:rPr>
                <w:rFonts w:hint="eastAsia"/>
              </w:rPr>
              <w:t>点击下载模板文件</w:t>
            </w:r>
          </w:p>
        </w:tc>
        <w:tc>
          <w:tcPr>
            <w:tcW w:w="2302" w:type="dxa"/>
            <w:vAlign w:val="center"/>
          </w:tcPr>
          <w:p w:rsidR="00AF3C23" w:rsidRPr="00054E2A" w:rsidRDefault="00AF3C23" w:rsidP="000F57E7"/>
        </w:tc>
      </w:tr>
      <w:tr w:rsidR="00AF3C23" w:rsidTr="000532EA">
        <w:trPr>
          <w:trHeight w:val="729"/>
        </w:trPr>
        <w:tc>
          <w:tcPr>
            <w:tcW w:w="1387" w:type="dxa"/>
            <w:vMerge/>
            <w:vAlign w:val="center"/>
          </w:tcPr>
          <w:p w:rsidR="00AF3C23" w:rsidRDefault="00AF3C23" w:rsidP="000F57E7">
            <w:pPr>
              <w:jc w:val="center"/>
              <w:rPr>
                <w:rFonts w:asciiTheme="minorEastAsia" w:hAnsiTheme="minorEastAsia"/>
              </w:rPr>
            </w:pPr>
          </w:p>
        </w:tc>
        <w:tc>
          <w:tcPr>
            <w:tcW w:w="1116" w:type="dxa"/>
            <w:vAlign w:val="center"/>
          </w:tcPr>
          <w:p w:rsidR="00AF3C23" w:rsidRDefault="00AF3C23" w:rsidP="000F57E7">
            <w:r>
              <w:t>批量导入</w:t>
            </w:r>
          </w:p>
        </w:tc>
        <w:tc>
          <w:tcPr>
            <w:tcW w:w="5157" w:type="dxa"/>
            <w:vAlign w:val="center"/>
          </w:tcPr>
          <w:p w:rsidR="00AF3C23" w:rsidRDefault="00AF3C23" w:rsidP="000F57E7">
            <w:r>
              <w:rPr>
                <w:rFonts w:hint="eastAsia"/>
              </w:rPr>
              <w:t>弹出“批量导入车系”窗口</w:t>
            </w:r>
          </w:p>
        </w:tc>
        <w:tc>
          <w:tcPr>
            <w:tcW w:w="2302" w:type="dxa"/>
            <w:vAlign w:val="center"/>
          </w:tcPr>
          <w:p w:rsidR="00AF3C23" w:rsidRPr="00054E2A" w:rsidRDefault="00AF3C23" w:rsidP="000F57E7"/>
        </w:tc>
      </w:tr>
      <w:tr w:rsidR="000F57E7" w:rsidTr="000532EA">
        <w:trPr>
          <w:trHeight w:val="729"/>
        </w:trPr>
        <w:tc>
          <w:tcPr>
            <w:tcW w:w="1387" w:type="dxa"/>
            <w:vMerge/>
            <w:vAlign w:val="center"/>
          </w:tcPr>
          <w:p w:rsidR="000F57E7" w:rsidRDefault="000F57E7" w:rsidP="000F57E7">
            <w:pPr>
              <w:jc w:val="center"/>
              <w:rPr>
                <w:rFonts w:asciiTheme="minorEastAsia" w:hAnsiTheme="minorEastAsia"/>
              </w:rPr>
            </w:pPr>
          </w:p>
        </w:tc>
        <w:tc>
          <w:tcPr>
            <w:tcW w:w="1116" w:type="dxa"/>
            <w:vAlign w:val="center"/>
          </w:tcPr>
          <w:p w:rsidR="000F57E7" w:rsidRDefault="000F57E7" w:rsidP="000F57E7">
            <w:r>
              <w:t>查询条件</w:t>
            </w:r>
          </w:p>
        </w:tc>
        <w:tc>
          <w:tcPr>
            <w:tcW w:w="5157" w:type="dxa"/>
            <w:vAlign w:val="center"/>
          </w:tcPr>
          <w:p w:rsidR="000F57E7" w:rsidRDefault="000F57E7" w:rsidP="000F57E7">
            <w:r>
              <w:rPr>
                <w:rFonts w:hint="eastAsia"/>
              </w:rPr>
              <w:t>1</w:t>
            </w:r>
            <w:r>
              <w:rPr>
                <w:rFonts w:hint="eastAsia"/>
              </w:rPr>
              <w:t>“品牌车系”，下拉框加载所有品牌的车系</w:t>
            </w:r>
            <w:r>
              <w:rPr>
                <w:rFonts w:hint="eastAsia"/>
              </w:rPr>
              <w:t>(</w:t>
            </w:r>
            <w:r>
              <w:rPr>
                <w:rFonts w:hint="eastAsia"/>
              </w:rPr>
              <w:t>格式为</w:t>
            </w:r>
            <w:r>
              <w:rPr>
                <w:rFonts w:hint="eastAsia"/>
              </w:rPr>
              <w:t xml:space="preserve"> </w:t>
            </w:r>
            <w:r>
              <w:rPr>
                <w:rFonts w:hint="eastAsia"/>
              </w:rPr>
              <w:t>“品牌名称</w:t>
            </w:r>
            <w:r>
              <w:rPr>
                <w:rFonts w:hint="eastAsia"/>
              </w:rPr>
              <w:t xml:space="preserve"> </w:t>
            </w:r>
            <w:r>
              <w:rPr>
                <w:rFonts w:hint="eastAsia"/>
              </w:rPr>
              <w:t>车系名称”</w:t>
            </w:r>
            <w:r>
              <w:rPr>
                <w:rFonts w:hint="eastAsia"/>
              </w:rPr>
              <w:t>)</w:t>
            </w:r>
            <w:r>
              <w:rPr>
                <w:rFonts w:hint="eastAsia"/>
              </w:rPr>
              <w:t>，默认“全部”</w:t>
            </w:r>
          </w:p>
          <w:p w:rsidR="000F57E7" w:rsidRPr="003B0482" w:rsidRDefault="000F57E7" w:rsidP="000F57E7">
            <w:r>
              <w:rPr>
                <w:rFonts w:hint="eastAsia"/>
              </w:rPr>
              <w:t xml:space="preserve">2 </w:t>
            </w:r>
            <w:r>
              <w:rPr>
                <w:rFonts w:hint="eastAsia"/>
              </w:rPr>
              <w:t>点击“查询”在下方列表中显示查询结果</w:t>
            </w:r>
          </w:p>
        </w:tc>
        <w:tc>
          <w:tcPr>
            <w:tcW w:w="2302" w:type="dxa"/>
            <w:vAlign w:val="center"/>
          </w:tcPr>
          <w:p w:rsidR="000F57E7" w:rsidRPr="00054E2A" w:rsidRDefault="000F57E7" w:rsidP="000F57E7"/>
        </w:tc>
      </w:tr>
      <w:tr w:rsidR="000F57E7" w:rsidRPr="00C8092F" w:rsidTr="000532EA">
        <w:trPr>
          <w:trHeight w:val="729"/>
        </w:trPr>
        <w:tc>
          <w:tcPr>
            <w:tcW w:w="1387" w:type="dxa"/>
            <w:vMerge/>
            <w:vAlign w:val="center"/>
          </w:tcPr>
          <w:p w:rsidR="000F57E7" w:rsidRDefault="000F57E7" w:rsidP="000F57E7">
            <w:pPr>
              <w:jc w:val="center"/>
              <w:rPr>
                <w:rFonts w:asciiTheme="minorEastAsia" w:hAnsiTheme="minorEastAsia"/>
              </w:rPr>
            </w:pPr>
          </w:p>
        </w:tc>
        <w:tc>
          <w:tcPr>
            <w:tcW w:w="1116" w:type="dxa"/>
            <w:vAlign w:val="center"/>
          </w:tcPr>
          <w:p w:rsidR="000F57E7" w:rsidRDefault="000F57E7" w:rsidP="000F57E7">
            <w:r>
              <w:t>列表</w:t>
            </w:r>
          </w:p>
        </w:tc>
        <w:tc>
          <w:tcPr>
            <w:tcW w:w="5157" w:type="dxa"/>
            <w:vAlign w:val="center"/>
          </w:tcPr>
          <w:p w:rsidR="000F57E7" w:rsidRDefault="000F57E7" w:rsidP="000F57E7">
            <w:r>
              <w:rPr>
                <w:rFonts w:hint="eastAsia"/>
              </w:rPr>
              <w:t xml:space="preserve">1 </w:t>
            </w:r>
            <w:r>
              <w:rPr>
                <w:rFonts w:hint="eastAsia"/>
              </w:rPr>
              <w:t>字段如原型，不赘述。初始化加载所有数据，根据品牌名称首字母按照字母表顺序排列</w:t>
            </w:r>
          </w:p>
          <w:p w:rsidR="000F57E7" w:rsidRDefault="000F57E7" w:rsidP="000F57E7">
            <w:r>
              <w:rPr>
                <w:rFonts w:hint="eastAsia"/>
              </w:rPr>
              <w:t xml:space="preserve">2 </w:t>
            </w:r>
            <w:r>
              <w:rPr>
                <w:rFonts w:hint="eastAsia"/>
              </w:rPr>
              <w:t>点击“修改”按键。弹出“修改车系”窗口</w:t>
            </w:r>
          </w:p>
          <w:p w:rsidR="000F57E7" w:rsidRDefault="000F57E7" w:rsidP="000F57E7">
            <w:r>
              <w:rPr>
                <w:rFonts w:hint="eastAsia"/>
              </w:rPr>
              <w:lastRenderedPageBreak/>
              <w:t xml:space="preserve">3 </w:t>
            </w:r>
            <w:r>
              <w:rPr>
                <w:rFonts w:hint="eastAsia"/>
              </w:rPr>
              <w:t>点击“删除”按键。</w:t>
            </w:r>
            <w:proofErr w:type="gramStart"/>
            <w:r>
              <w:rPr>
                <w:rFonts w:hint="eastAsia"/>
              </w:rPr>
              <w:t>弹窗提示</w:t>
            </w:r>
            <w:proofErr w:type="gramEnd"/>
            <w:r>
              <w:rPr>
                <w:rFonts w:hint="eastAsia"/>
              </w:rPr>
              <w:t>，文案“删除后不可恢复，确定要删除吗？”，点击“确定”，删除成功，</w:t>
            </w:r>
            <w:proofErr w:type="gramStart"/>
            <w:r>
              <w:rPr>
                <w:rFonts w:hint="eastAsia"/>
              </w:rPr>
              <w:t>浮窗提示</w:t>
            </w:r>
            <w:proofErr w:type="gramEnd"/>
            <w:r>
              <w:rPr>
                <w:rFonts w:hint="eastAsia"/>
              </w:rPr>
              <w:t>文案“删除成功”；点击“取消”关闭当前提示，不执行删除操作</w:t>
            </w:r>
          </w:p>
          <w:p w:rsidR="000F57E7" w:rsidRDefault="000F57E7" w:rsidP="000F57E7">
            <w:r>
              <w:t xml:space="preserve">4 </w:t>
            </w:r>
            <w:r>
              <w:t>删除成功后</w:t>
            </w:r>
            <w:r>
              <w:rPr>
                <w:rFonts w:hint="eastAsia"/>
              </w:rPr>
              <w:t>，</w:t>
            </w:r>
            <w:r>
              <w:t>不影响该已有订单车辆信息的显示</w:t>
            </w:r>
          </w:p>
        </w:tc>
        <w:tc>
          <w:tcPr>
            <w:tcW w:w="2302" w:type="dxa"/>
            <w:vAlign w:val="center"/>
          </w:tcPr>
          <w:p w:rsidR="000F57E7" w:rsidRDefault="000F57E7" w:rsidP="000F57E7">
            <w:r>
              <w:rPr>
                <w:rFonts w:hint="eastAsia"/>
              </w:rPr>
              <w:lastRenderedPageBreak/>
              <w:t xml:space="preserve">1 </w:t>
            </w:r>
            <w:r>
              <w:rPr>
                <w:rFonts w:hint="eastAsia"/>
              </w:rPr>
              <w:t>执行删除操作前，</w:t>
            </w:r>
            <w:proofErr w:type="gramStart"/>
            <w:r>
              <w:rPr>
                <w:rFonts w:hint="eastAsia"/>
              </w:rPr>
              <w:t>需判断当前车系是否存已</w:t>
            </w:r>
            <w:proofErr w:type="gramEnd"/>
            <w:r>
              <w:rPr>
                <w:rFonts w:hint="eastAsia"/>
              </w:rPr>
              <w:t>分配服务车型，若存</w:t>
            </w:r>
            <w:r>
              <w:rPr>
                <w:rFonts w:hint="eastAsia"/>
              </w:rPr>
              <w:lastRenderedPageBreak/>
              <w:t>在，则删除失败，提示文案“该车系已分配服务车型，请先解除分配”，点击“我知道了”，关闭弹窗</w:t>
            </w:r>
          </w:p>
          <w:p w:rsidR="000F57E7" w:rsidRDefault="000F57E7" w:rsidP="000F57E7">
            <w:r>
              <w:t xml:space="preserve">2 </w:t>
            </w:r>
            <w:r>
              <w:t>执行删除操作时</w:t>
            </w:r>
            <w:r>
              <w:rPr>
                <w:rFonts w:hint="eastAsia"/>
              </w:rPr>
              <w:t>，</w:t>
            </w:r>
            <w:r>
              <w:t>若断网</w:t>
            </w:r>
            <w:r>
              <w:rPr>
                <w:rFonts w:hint="eastAsia"/>
              </w:rPr>
              <w:t>，</w:t>
            </w:r>
            <w:r>
              <w:t>则显示断网</w:t>
            </w:r>
            <w:proofErr w:type="gramStart"/>
            <w:r>
              <w:t>通用浮窗提示</w:t>
            </w:r>
            <w:proofErr w:type="gramEnd"/>
          </w:p>
          <w:p w:rsidR="000F57E7" w:rsidRPr="00C41108" w:rsidRDefault="000F57E7" w:rsidP="000F57E7"/>
        </w:tc>
      </w:tr>
      <w:tr w:rsidR="000F57E7" w:rsidRPr="00C8092F" w:rsidTr="000532EA">
        <w:trPr>
          <w:trHeight w:val="729"/>
        </w:trPr>
        <w:tc>
          <w:tcPr>
            <w:tcW w:w="1387" w:type="dxa"/>
            <w:vMerge/>
            <w:vAlign w:val="center"/>
          </w:tcPr>
          <w:p w:rsidR="000F57E7" w:rsidRDefault="000F57E7" w:rsidP="000F57E7">
            <w:pPr>
              <w:jc w:val="center"/>
              <w:rPr>
                <w:rFonts w:asciiTheme="minorEastAsia" w:hAnsiTheme="minorEastAsia"/>
              </w:rPr>
            </w:pPr>
          </w:p>
        </w:tc>
        <w:tc>
          <w:tcPr>
            <w:tcW w:w="1116" w:type="dxa"/>
            <w:vAlign w:val="center"/>
          </w:tcPr>
          <w:p w:rsidR="000F57E7" w:rsidRDefault="000F57E7" w:rsidP="000F57E7">
            <w:r>
              <w:t>新增</w:t>
            </w:r>
            <w:proofErr w:type="gramStart"/>
            <w:r>
              <w:t>品牌弹窗</w:t>
            </w:r>
            <w:proofErr w:type="gramEnd"/>
          </w:p>
        </w:tc>
        <w:tc>
          <w:tcPr>
            <w:tcW w:w="5157" w:type="dxa"/>
            <w:vAlign w:val="center"/>
          </w:tcPr>
          <w:p w:rsidR="000F57E7" w:rsidRDefault="000F57E7" w:rsidP="000F57E7">
            <w:r>
              <w:rPr>
                <w:rFonts w:hint="eastAsia"/>
              </w:rPr>
              <w:t xml:space="preserve">1 </w:t>
            </w:r>
            <w:r>
              <w:rPr>
                <w:rFonts w:hint="eastAsia"/>
              </w:rPr>
              <w:t>“车系名称”，必填，最多输入</w:t>
            </w:r>
            <w:r>
              <w:rPr>
                <w:rFonts w:hint="eastAsia"/>
              </w:rPr>
              <w:t>8</w:t>
            </w:r>
            <w:r>
              <w:rPr>
                <w:rFonts w:hint="eastAsia"/>
              </w:rPr>
              <w:t>个字符，超过不可输入</w:t>
            </w:r>
          </w:p>
          <w:p w:rsidR="000F57E7" w:rsidRDefault="000F57E7" w:rsidP="000F57E7">
            <w:r>
              <w:rPr>
                <w:rFonts w:hint="eastAsia"/>
              </w:rPr>
              <w:t xml:space="preserve">2 </w:t>
            </w:r>
            <w:r>
              <w:rPr>
                <w:rFonts w:hint="eastAsia"/>
              </w:rPr>
              <w:t>“品牌归属”，必填，下拉框，加载所有已有品牌</w:t>
            </w:r>
          </w:p>
          <w:p w:rsidR="000F57E7" w:rsidRDefault="000F57E7" w:rsidP="000F57E7">
            <w:r>
              <w:rPr>
                <w:rFonts w:hint="eastAsia"/>
              </w:rPr>
              <w:t xml:space="preserve">3 </w:t>
            </w:r>
            <w:r>
              <w:rPr>
                <w:rFonts w:hint="eastAsia"/>
              </w:rPr>
              <w:t>“完成”，保存信息，成功后，</w:t>
            </w:r>
            <w:proofErr w:type="gramStart"/>
            <w:r>
              <w:rPr>
                <w:rFonts w:hint="eastAsia"/>
              </w:rPr>
              <w:t>浮窗提示</w:t>
            </w:r>
            <w:proofErr w:type="gramEnd"/>
            <w:r>
              <w:rPr>
                <w:rFonts w:hint="eastAsia"/>
              </w:rPr>
              <w:t>“保存成功”</w:t>
            </w:r>
          </w:p>
          <w:p w:rsidR="000F57E7" w:rsidRPr="00A13A34" w:rsidRDefault="000F57E7" w:rsidP="000F57E7">
            <w:r>
              <w:t xml:space="preserve">4 </w:t>
            </w:r>
            <w:r>
              <w:rPr>
                <w:rFonts w:hint="eastAsia"/>
              </w:rPr>
              <w:t>“取消”按键，点击取消保存信息，关闭</w:t>
            </w:r>
            <w:proofErr w:type="gramStart"/>
            <w:r>
              <w:rPr>
                <w:rFonts w:hint="eastAsia"/>
              </w:rPr>
              <w:t>当前弹窗</w:t>
            </w:r>
            <w:proofErr w:type="gramEnd"/>
          </w:p>
        </w:tc>
        <w:tc>
          <w:tcPr>
            <w:tcW w:w="2302" w:type="dxa"/>
            <w:vAlign w:val="center"/>
          </w:tcPr>
          <w:p w:rsidR="000F57E7" w:rsidRDefault="000F57E7" w:rsidP="000F57E7">
            <w:r>
              <w:t xml:space="preserve">1 </w:t>
            </w:r>
            <w:r>
              <w:t>执行保存操作时</w:t>
            </w:r>
            <w:r>
              <w:rPr>
                <w:rFonts w:hint="eastAsia"/>
              </w:rPr>
              <w:t>，</w:t>
            </w:r>
            <w:r>
              <w:t>检测</w:t>
            </w:r>
            <w:proofErr w:type="gramStart"/>
            <w:r>
              <w:t>必填项是否</w:t>
            </w:r>
            <w:proofErr w:type="gramEnd"/>
            <w:r>
              <w:t>填写完成</w:t>
            </w:r>
            <w:r>
              <w:rPr>
                <w:rFonts w:hint="eastAsia"/>
              </w:rPr>
              <w:t>，</w:t>
            </w:r>
            <w:r>
              <w:t>若没有</w:t>
            </w:r>
            <w:r>
              <w:rPr>
                <w:rFonts w:hint="eastAsia"/>
              </w:rPr>
              <w:t>，</w:t>
            </w:r>
            <w:r>
              <w:t>则保存失败</w:t>
            </w:r>
            <w:r>
              <w:rPr>
                <w:rFonts w:hint="eastAsia"/>
              </w:rPr>
              <w:t>，</w:t>
            </w:r>
            <w:proofErr w:type="gramStart"/>
            <w:r>
              <w:rPr>
                <w:rFonts w:hint="eastAsia"/>
              </w:rPr>
              <w:t>浮窗</w:t>
            </w:r>
            <w:r>
              <w:t>提示</w:t>
            </w:r>
            <w:proofErr w:type="gramEnd"/>
            <w:r>
              <w:t>文案</w:t>
            </w:r>
            <w:r>
              <w:rPr>
                <w:rFonts w:hint="eastAsia"/>
              </w:rPr>
              <w:t>“请填写车系名称”“请选择品牌归属”</w:t>
            </w:r>
          </w:p>
          <w:p w:rsidR="000F57E7" w:rsidRPr="00B263F3" w:rsidRDefault="000F57E7" w:rsidP="000F57E7">
            <w:r>
              <w:rPr>
                <w:rFonts w:hint="eastAsia"/>
              </w:rPr>
              <w:t xml:space="preserve">2 </w:t>
            </w:r>
            <w:r>
              <w:rPr>
                <w:rFonts w:hint="eastAsia"/>
              </w:rPr>
              <w:t>执行保存操作时，在运管平台范围检验品牌车系名称的唯一性，若重复，则保存失败，</w:t>
            </w:r>
            <w:proofErr w:type="gramStart"/>
            <w:r>
              <w:rPr>
                <w:rFonts w:hint="eastAsia"/>
              </w:rPr>
              <w:t>浮窗提示</w:t>
            </w:r>
            <w:proofErr w:type="gramEnd"/>
            <w:r>
              <w:rPr>
                <w:rFonts w:hint="eastAsia"/>
              </w:rPr>
              <w:t>文案“</w:t>
            </w:r>
            <w:r>
              <w:rPr>
                <w:rFonts w:hint="eastAsia"/>
              </w:rPr>
              <w:t>xxx</w:t>
            </w:r>
            <w:r>
              <w:rPr>
                <w:rFonts w:hint="eastAsia"/>
              </w:rPr>
              <w:t>车系已存在”</w:t>
            </w:r>
          </w:p>
        </w:tc>
      </w:tr>
      <w:tr w:rsidR="000F57E7" w:rsidRPr="00C8092F" w:rsidTr="000532EA">
        <w:trPr>
          <w:trHeight w:val="729"/>
        </w:trPr>
        <w:tc>
          <w:tcPr>
            <w:tcW w:w="1387" w:type="dxa"/>
            <w:vMerge/>
            <w:vAlign w:val="center"/>
          </w:tcPr>
          <w:p w:rsidR="000F57E7" w:rsidRDefault="000F57E7" w:rsidP="000F57E7">
            <w:pPr>
              <w:jc w:val="center"/>
              <w:rPr>
                <w:rFonts w:asciiTheme="minorEastAsia" w:hAnsiTheme="minorEastAsia"/>
              </w:rPr>
            </w:pPr>
          </w:p>
        </w:tc>
        <w:tc>
          <w:tcPr>
            <w:tcW w:w="1116" w:type="dxa"/>
            <w:vAlign w:val="center"/>
          </w:tcPr>
          <w:p w:rsidR="000F57E7" w:rsidRDefault="000F57E7" w:rsidP="000F57E7">
            <w:r>
              <w:t>修改</w:t>
            </w:r>
            <w:proofErr w:type="gramStart"/>
            <w:r w:rsidR="007D7EC5">
              <w:rPr>
                <w:rFonts w:hint="eastAsia"/>
              </w:rPr>
              <w:t>车系</w:t>
            </w:r>
            <w:r>
              <w:t>弹窗</w:t>
            </w:r>
            <w:proofErr w:type="gramEnd"/>
          </w:p>
        </w:tc>
        <w:tc>
          <w:tcPr>
            <w:tcW w:w="5157" w:type="dxa"/>
            <w:vAlign w:val="center"/>
          </w:tcPr>
          <w:p w:rsidR="000F57E7" w:rsidRDefault="000F57E7" w:rsidP="000F57E7">
            <w:r>
              <w:rPr>
                <w:rFonts w:hint="eastAsia"/>
              </w:rPr>
              <w:t>默认带入已有信息，其他同新增</w:t>
            </w:r>
          </w:p>
        </w:tc>
        <w:tc>
          <w:tcPr>
            <w:tcW w:w="2302" w:type="dxa"/>
            <w:vAlign w:val="center"/>
          </w:tcPr>
          <w:p w:rsidR="000F57E7" w:rsidRDefault="000F57E7" w:rsidP="000F57E7"/>
        </w:tc>
      </w:tr>
      <w:tr w:rsidR="00756EBF" w:rsidRPr="00C8092F" w:rsidTr="000532EA">
        <w:trPr>
          <w:trHeight w:val="729"/>
        </w:trPr>
        <w:tc>
          <w:tcPr>
            <w:tcW w:w="1387" w:type="dxa"/>
            <w:vAlign w:val="center"/>
          </w:tcPr>
          <w:p w:rsidR="00756EBF" w:rsidRDefault="00756EBF" w:rsidP="000F57E7">
            <w:pPr>
              <w:jc w:val="center"/>
              <w:rPr>
                <w:rFonts w:asciiTheme="minorEastAsia" w:hAnsiTheme="minorEastAsia"/>
              </w:rPr>
            </w:pPr>
          </w:p>
        </w:tc>
        <w:tc>
          <w:tcPr>
            <w:tcW w:w="1116" w:type="dxa"/>
            <w:vAlign w:val="center"/>
          </w:tcPr>
          <w:p w:rsidR="00756EBF" w:rsidRDefault="00756EBF" w:rsidP="000F57E7">
            <w:r>
              <w:t>批量导入窗口</w:t>
            </w:r>
          </w:p>
        </w:tc>
        <w:tc>
          <w:tcPr>
            <w:tcW w:w="5157" w:type="dxa"/>
            <w:vAlign w:val="center"/>
          </w:tcPr>
          <w:p w:rsidR="00756EBF" w:rsidRDefault="00756EBF" w:rsidP="000F57E7">
            <w:r>
              <w:rPr>
                <w:rFonts w:hint="eastAsia"/>
              </w:rPr>
              <w:t xml:space="preserve">1 </w:t>
            </w:r>
            <w:r>
              <w:rPr>
                <w:rFonts w:hint="eastAsia"/>
              </w:rPr>
              <w:t>“</w:t>
            </w:r>
            <w:r w:rsidR="00304636">
              <w:rPr>
                <w:rFonts w:hint="eastAsia"/>
              </w:rPr>
              <w:t>选择导入文件</w:t>
            </w:r>
            <w:r>
              <w:rPr>
                <w:rFonts w:hint="eastAsia"/>
              </w:rPr>
              <w:t>”按键，点击通过系统</w:t>
            </w:r>
            <w:proofErr w:type="gramStart"/>
            <w:r>
              <w:rPr>
                <w:rFonts w:hint="eastAsia"/>
              </w:rPr>
              <w:t>弹窗选择需</w:t>
            </w:r>
            <w:proofErr w:type="gramEnd"/>
            <w:r w:rsidR="00304636">
              <w:rPr>
                <w:rFonts w:hint="eastAsia"/>
              </w:rPr>
              <w:t>导入</w:t>
            </w:r>
            <w:r>
              <w:rPr>
                <w:rFonts w:hint="eastAsia"/>
              </w:rPr>
              <w:t>的文件</w:t>
            </w:r>
            <w:r w:rsidR="00304636">
              <w:rPr>
                <w:rFonts w:hint="eastAsia"/>
              </w:rPr>
              <w:t>，选择成功后，显示该文件的文件名，最多显示</w:t>
            </w:r>
            <w:r w:rsidR="00304636">
              <w:rPr>
                <w:rFonts w:hint="eastAsia"/>
              </w:rPr>
              <w:t>20</w:t>
            </w:r>
            <w:r w:rsidR="00304636">
              <w:rPr>
                <w:rFonts w:hint="eastAsia"/>
              </w:rPr>
              <w:t>个字符，超过后显示“</w:t>
            </w:r>
            <w:r w:rsidR="00304636">
              <w:t>…</w:t>
            </w:r>
            <w:r w:rsidR="00304636">
              <w:rPr>
                <w:rFonts w:hint="eastAsia"/>
              </w:rPr>
              <w:t>”</w:t>
            </w:r>
          </w:p>
          <w:p w:rsidR="00756EBF" w:rsidRDefault="00756EBF" w:rsidP="00304636">
            <w:r>
              <w:rPr>
                <w:rFonts w:hint="eastAsia"/>
              </w:rPr>
              <w:t xml:space="preserve">2 </w:t>
            </w:r>
            <w:r w:rsidR="00304636">
              <w:rPr>
                <w:rFonts w:hint="eastAsia"/>
              </w:rPr>
              <w:t>，“导入”按键，点击执行导入操作，并在下方显示当前状态：“上传中”“上传成功，共</w:t>
            </w:r>
            <w:r w:rsidR="00304636">
              <w:rPr>
                <w:rFonts w:hint="eastAsia"/>
              </w:rPr>
              <w:t>xx</w:t>
            </w:r>
            <w:r w:rsidR="00304636">
              <w:rPr>
                <w:rFonts w:hint="eastAsia"/>
              </w:rPr>
              <w:t>条”</w:t>
            </w:r>
          </w:p>
        </w:tc>
        <w:tc>
          <w:tcPr>
            <w:tcW w:w="2302" w:type="dxa"/>
            <w:vAlign w:val="center"/>
          </w:tcPr>
          <w:p w:rsidR="00756EBF" w:rsidRDefault="00304636" w:rsidP="000F57E7">
            <w:r>
              <w:rPr>
                <w:rFonts w:hint="eastAsia"/>
              </w:rPr>
              <w:t xml:space="preserve">1 </w:t>
            </w:r>
            <w:r>
              <w:rPr>
                <w:rFonts w:hint="eastAsia"/>
              </w:rPr>
              <w:t>选择文件时操作时，需对文件格式进行检验，若格式不正确，则选择失败，</w:t>
            </w:r>
            <w:proofErr w:type="gramStart"/>
            <w:r>
              <w:rPr>
                <w:rFonts w:hint="eastAsia"/>
              </w:rPr>
              <w:t>浮窗提示</w:t>
            </w:r>
            <w:proofErr w:type="gramEnd"/>
            <w:r>
              <w:rPr>
                <w:rFonts w:hint="eastAsia"/>
              </w:rPr>
              <w:t>文案“请您选择</w:t>
            </w:r>
            <w:r>
              <w:rPr>
                <w:rFonts w:hint="eastAsia"/>
              </w:rPr>
              <w:t>.xls</w:t>
            </w:r>
            <w:r>
              <w:rPr>
                <w:rFonts w:hint="eastAsia"/>
              </w:rPr>
              <w:t>格式文件”</w:t>
            </w:r>
          </w:p>
          <w:p w:rsidR="00304636" w:rsidRDefault="00304636" w:rsidP="000F57E7">
            <w:r>
              <w:lastRenderedPageBreak/>
              <w:t xml:space="preserve">2 </w:t>
            </w:r>
            <w:r>
              <w:t>执行</w:t>
            </w:r>
            <w:r>
              <w:rPr>
                <w:rFonts w:hint="eastAsia"/>
              </w:rPr>
              <w:t>导入</w:t>
            </w:r>
            <w:r>
              <w:t>操作时</w:t>
            </w:r>
            <w:r>
              <w:rPr>
                <w:rFonts w:hint="eastAsia"/>
              </w:rPr>
              <w:t>，</w:t>
            </w:r>
            <w:r>
              <w:t>需检验是否存在重复</w:t>
            </w:r>
            <w:r>
              <w:rPr>
                <w:rFonts w:hint="eastAsia"/>
              </w:rPr>
              <w:t>，若存在，则导入失败，</w:t>
            </w:r>
            <w:proofErr w:type="gramStart"/>
            <w:r>
              <w:rPr>
                <w:rFonts w:hint="eastAsia"/>
              </w:rPr>
              <w:t>浮窗提示</w:t>
            </w:r>
            <w:proofErr w:type="gramEnd"/>
            <w:r>
              <w:rPr>
                <w:rFonts w:hint="eastAsia"/>
              </w:rPr>
              <w:t>文案“导入失败，</w:t>
            </w:r>
            <w:r>
              <w:rPr>
                <w:rFonts w:hint="eastAsia"/>
              </w:rPr>
              <w:t>xxx</w:t>
            </w:r>
            <w:r>
              <w:rPr>
                <w:rFonts w:hint="eastAsia"/>
              </w:rPr>
              <w:t>车系已存在”</w:t>
            </w:r>
          </w:p>
          <w:p w:rsidR="00304636" w:rsidRPr="00304636" w:rsidRDefault="00304636" w:rsidP="000F57E7">
            <w:r>
              <w:t>3</w:t>
            </w:r>
            <w:r>
              <w:t>执行</w:t>
            </w:r>
            <w:r>
              <w:rPr>
                <w:rFonts w:hint="eastAsia"/>
              </w:rPr>
              <w:t>导入</w:t>
            </w:r>
            <w:r>
              <w:t>操作时</w:t>
            </w:r>
            <w:r>
              <w:rPr>
                <w:rFonts w:hint="eastAsia"/>
              </w:rPr>
              <w:t>，</w:t>
            </w:r>
            <w:r>
              <w:t>需检验</w:t>
            </w:r>
            <w:r>
              <w:rPr>
                <w:rFonts w:hint="eastAsia"/>
              </w:rPr>
              <w:t>品牌</w:t>
            </w:r>
            <w:r>
              <w:t>是否存在</w:t>
            </w:r>
            <w:r>
              <w:rPr>
                <w:rFonts w:hint="eastAsia"/>
              </w:rPr>
              <w:t>，</w:t>
            </w:r>
            <w:r>
              <w:t>若不存在</w:t>
            </w:r>
            <w:r>
              <w:rPr>
                <w:rFonts w:hint="eastAsia"/>
              </w:rPr>
              <w:t>，</w:t>
            </w:r>
            <w:r>
              <w:t>则导入失败</w:t>
            </w:r>
            <w:r>
              <w:rPr>
                <w:rFonts w:hint="eastAsia"/>
              </w:rPr>
              <w:t>，</w:t>
            </w:r>
            <w:proofErr w:type="gramStart"/>
            <w:r>
              <w:t>浮窗提示</w:t>
            </w:r>
            <w:proofErr w:type="gramEnd"/>
            <w:r>
              <w:t>文案</w:t>
            </w:r>
            <w:r>
              <w:rPr>
                <w:rFonts w:hint="eastAsia"/>
              </w:rPr>
              <w:t>“导入失败，</w:t>
            </w:r>
            <w:r>
              <w:rPr>
                <w:rFonts w:hint="eastAsia"/>
              </w:rPr>
              <w:t>xxx</w:t>
            </w:r>
            <w:r>
              <w:rPr>
                <w:rFonts w:hint="eastAsia"/>
              </w:rPr>
              <w:t>品牌不存在，请先维护”</w:t>
            </w:r>
          </w:p>
        </w:tc>
      </w:tr>
    </w:tbl>
    <w:p w:rsidR="004F6D2B" w:rsidRDefault="00C3595C" w:rsidP="00C3595C">
      <w:pPr>
        <w:pStyle w:val="2"/>
      </w:pPr>
      <w:bookmarkStart w:id="222" w:name="_Toc473799830"/>
      <w:r>
        <w:lastRenderedPageBreak/>
        <w:t>一期优化</w:t>
      </w:r>
      <w:bookmarkEnd w:id="222"/>
    </w:p>
    <w:p w:rsidR="00E845BB" w:rsidRDefault="00E845BB" w:rsidP="00E845BB">
      <w:pPr>
        <w:pStyle w:val="3"/>
      </w:pPr>
      <w:bookmarkStart w:id="223" w:name="_Toc473799831"/>
      <w:r>
        <w:rPr>
          <w:rFonts w:ascii="宋体" w:eastAsia="宋体" w:hAnsi="宋体" w:cs="宋体" w:hint="eastAsia"/>
        </w:rPr>
        <w:t>乘客端</w:t>
      </w:r>
      <w:bookmarkEnd w:id="223"/>
    </w:p>
    <w:p w:rsidR="00E845BB" w:rsidRDefault="00E845BB" w:rsidP="00E845BB">
      <w:pPr>
        <w:pStyle w:val="4"/>
      </w:pPr>
      <w:bookmarkStart w:id="224" w:name="_Toc473799832"/>
      <w:r>
        <w:rPr>
          <w:rFonts w:hint="eastAsia"/>
        </w:rPr>
        <w:t>接机</w:t>
      </w:r>
      <w:bookmarkEnd w:id="224"/>
    </w:p>
    <w:p w:rsidR="00E845BB" w:rsidRDefault="00E845BB" w:rsidP="00E845BB">
      <w:pPr>
        <w:pStyle w:val="5"/>
      </w:pPr>
      <w:bookmarkStart w:id="225" w:name="_Toc463712292"/>
      <w:r>
        <w:rPr>
          <w:rFonts w:hint="eastAsia"/>
        </w:rPr>
        <w:t>业务流程</w:t>
      </w:r>
      <w:bookmarkEnd w:id="225"/>
    </w:p>
    <w:p w:rsidR="00E845BB" w:rsidRPr="00382B7D" w:rsidRDefault="00E845BB" w:rsidP="00E845BB">
      <w:r>
        <w:rPr>
          <w:rFonts w:hint="eastAsia"/>
        </w:rPr>
        <w:t>同一期。</w:t>
      </w:r>
    </w:p>
    <w:p w:rsidR="00E845BB" w:rsidRPr="009A14C5" w:rsidRDefault="00E845BB" w:rsidP="00E845BB">
      <w:pPr>
        <w:pStyle w:val="5"/>
      </w:pPr>
      <w:r>
        <w:rPr>
          <w:rFonts w:hint="eastAsia"/>
        </w:rPr>
        <w:t>机构用户和个人用户</w:t>
      </w:r>
    </w:p>
    <w:p w:rsidR="00E845BB" w:rsidRDefault="00E845BB" w:rsidP="00E845BB">
      <w:pPr>
        <w:pStyle w:val="6"/>
      </w:pPr>
      <w:r>
        <w:rPr>
          <w:rFonts w:hint="eastAsia"/>
        </w:rPr>
        <w:t>用例描述</w:t>
      </w:r>
    </w:p>
    <w:p w:rsidR="00E845BB" w:rsidRPr="004F6835" w:rsidRDefault="00E845BB" w:rsidP="00E845BB">
      <w:r>
        <w:rPr>
          <w:rFonts w:hint="eastAsia"/>
        </w:rPr>
        <w:t>接机用车下单，新增航班号入口。该用例主要描述航班号输入的一系列规则及流程。</w:t>
      </w:r>
    </w:p>
    <w:p w:rsidR="00E845BB" w:rsidRDefault="00E845BB" w:rsidP="00E845BB">
      <w:pPr>
        <w:pStyle w:val="6"/>
      </w:pPr>
      <w:r>
        <w:rPr>
          <w:rFonts w:hint="eastAsia"/>
        </w:rPr>
        <w:t>元素规则</w:t>
      </w:r>
    </w:p>
    <w:tbl>
      <w:tblPr>
        <w:tblStyle w:val="ad"/>
        <w:tblW w:w="10173" w:type="dxa"/>
        <w:tblLook w:val="04A0"/>
      </w:tblPr>
      <w:tblGrid>
        <w:gridCol w:w="1242"/>
        <w:gridCol w:w="1134"/>
        <w:gridCol w:w="5245"/>
        <w:gridCol w:w="2552"/>
      </w:tblGrid>
      <w:tr w:rsidR="00E845BB" w:rsidRPr="00753787" w:rsidTr="00DE2C6C">
        <w:trPr>
          <w:trHeight w:val="567"/>
        </w:trPr>
        <w:tc>
          <w:tcPr>
            <w:tcW w:w="1242" w:type="dxa"/>
            <w:shd w:val="clear" w:color="auto" w:fill="D9D9D9" w:themeFill="background1" w:themeFillShade="D9"/>
            <w:vAlign w:val="center"/>
          </w:tcPr>
          <w:p w:rsidR="00E845BB" w:rsidRPr="00753787" w:rsidRDefault="00E845BB" w:rsidP="00DE2C6C">
            <w:pPr>
              <w:jc w:val="center"/>
              <w:rPr>
                <w:b/>
              </w:rPr>
            </w:pPr>
            <w:r>
              <w:rPr>
                <w:rFonts w:hint="eastAsia"/>
                <w:b/>
              </w:rPr>
              <w:t>页面</w:t>
            </w:r>
          </w:p>
        </w:tc>
        <w:tc>
          <w:tcPr>
            <w:tcW w:w="1134" w:type="dxa"/>
            <w:shd w:val="clear" w:color="auto" w:fill="D9D9D9" w:themeFill="background1" w:themeFillShade="D9"/>
            <w:vAlign w:val="center"/>
          </w:tcPr>
          <w:p w:rsidR="00E845BB" w:rsidRPr="00753787" w:rsidRDefault="00E845BB" w:rsidP="00DE2C6C">
            <w:pPr>
              <w:jc w:val="center"/>
              <w:rPr>
                <w:b/>
              </w:rPr>
            </w:pPr>
            <w:r w:rsidRPr="00753787">
              <w:rPr>
                <w:b/>
              </w:rPr>
              <w:t>元素名称</w:t>
            </w:r>
          </w:p>
        </w:tc>
        <w:tc>
          <w:tcPr>
            <w:tcW w:w="5245" w:type="dxa"/>
            <w:shd w:val="clear" w:color="auto" w:fill="D9D9D9" w:themeFill="background1" w:themeFillShade="D9"/>
            <w:vAlign w:val="center"/>
          </w:tcPr>
          <w:p w:rsidR="00E845BB" w:rsidRPr="00753787" w:rsidRDefault="00E845BB" w:rsidP="00DE2C6C">
            <w:pPr>
              <w:jc w:val="center"/>
              <w:rPr>
                <w:b/>
              </w:rPr>
            </w:pPr>
            <w:r w:rsidRPr="00753787">
              <w:rPr>
                <w:b/>
              </w:rPr>
              <w:t>描述</w:t>
            </w:r>
          </w:p>
        </w:tc>
        <w:tc>
          <w:tcPr>
            <w:tcW w:w="2552" w:type="dxa"/>
            <w:shd w:val="clear" w:color="auto" w:fill="D9D9D9" w:themeFill="background1" w:themeFillShade="D9"/>
            <w:vAlign w:val="center"/>
          </w:tcPr>
          <w:p w:rsidR="00E845BB" w:rsidRPr="00753787" w:rsidRDefault="00E845BB" w:rsidP="00DE2C6C">
            <w:pPr>
              <w:ind w:leftChars="-253" w:left="-531" w:right="420"/>
              <w:jc w:val="center"/>
              <w:rPr>
                <w:b/>
              </w:rPr>
            </w:pPr>
            <w:r>
              <w:rPr>
                <w:rFonts w:hint="eastAsia"/>
                <w:b/>
              </w:rPr>
              <w:t xml:space="preserve">     </w:t>
            </w:r>
            <w:r>
              <w:rPr>
                <w:rFonts w:hint="eastAsia"/>
                <w:b/>
              </w:rPr>
              <w:t>异常处理</w:t>
            </w:r>
          </w:p>
        </w:tc>
      </w:tr>
      <w:tr w:rsidR="00E845BB" w:rsidTr="00DE2C6C">
        <w:trPr>
          <w:trHeight w:val="1129"/>
        </w:trPr>
        <w:tc>
          <w:tcPr>
            <w:tcW w:w="1242" w:type="dxa"/>
            <w:vAlign w:val="center"/>
          </w:tcPr>
          <w:p w:rsidR="00E845BB" w:rsidRDefault="00E845BB" w:rsidP="00DE2C6C">
            <w:pPr>
              <w:jc w:val="center"/>
            </w:pPr>
            <w:r>
              <w:rPr>
                <w:rFonts w:hint="eastAsia"/>
              </w:rPr>
              <w:t>YI-A-01(1)</w:t>
            </w:r>
          </w:p>
          <w:p w:rsidR="00E845BB" w:rsidRPr="001B52D5" w:rsidRDefault="00E845BB" w:rsidP="00DE2C6C">
            <w:pPr>
              <w:jc w:val="center"/>
              <w:rPr>
                <w:sz w:val="18"/>
                <w:szCs w:val="18"/>
              </w:rPr>
            </w:pPr>
            <w:r w:rsidRPr="001B52D5">
              <w:rPr>
                <w:rFonts w:hint="eastAsia"/>
                <w:sz w:val="18"/>
                <w:szCs w:val="18"/>
              </w:rPr>
              <w:t>（因公用车）</w:t>
            </w:r>
          </w:p>
        </w:tc>
        <w:tc>
          <w:tcPr>
            <w:tcW w:w="1134" w:type="dxa"/>
            <w:vAlign w:val="center"/>
          </w:tcPr>
          <w:p w:rsidR="00E845BB" w:rsidRDefault="00E845BB" w:rsidP="00DE2C6C">
            <w:pPr>
              <w:jc w:val="center"/>
            </w:pPr>
            <w:r>
              <w:rPr>
                <w:rFonts w:hint="eastAsia"/>
              </w:rPr>
              <w:t>航班号</w:t>
            </w:r>
          </w:p>
        </w:tc>
        <w:tc>
          <w:tcPr>
            <w:tcW w:w="5245" w:type="dxa"/>
            <w:vAlign w:val="center"/>
          </w:tcPr>
          <w:p w:rsidR="00E845BB" w:rsidRDefault="00E845BB" w:rsidP="00DE2C6C">
            <w:r>
              <w:rPr>
                <w:rFonts w:hint="eastAsia"/>
              </w:rPr>
              <w:t>1</w:t>
            </w:r>
            <w:r>
              <w:rPr>
                <w:rFonts w:hint="eastAsia"/>
              </w:rPr>
              <w:t>、必填项。</w:t>
            </w:r>
            <w:proofErr w:type="gramStart"/>
            <w:r>
              <w:rPr>
                <w:rFonts w:hint="eastAsia"/>
              </w:rPr>
              <w:t>输入框弱提示</w:t>
            </w:r>
            <w:proofErr w:type="gramEnd"/>
            <w:r>
              <w:rPr>
                <w:rFonts w:hint="eastAsia"/>
              </w:rPr>
              <w:t>为“请输入航班号”。</w:t>
            </w:r>
          </w:p>
          <w:p w:rsidR="00E845BB" w:rsidRDefault="00E845BB" w:rsidP="00DE2C6C">
            <w:r>
              <w:rPr>
                <w:rFonts w:hint="eastAsia"/>
              </w:rPr>
              <w:t>2</w:t>
            </w:r>
            <w:r>
              <w:rPr>
                <w:rFonts w:hint="eastAsia"/>
              </w:rPr>
              <w:t>、点击航班号，进入“</w:t>
            </w:r>
            <w:r>
              <w:rPr>
                <w:rFonts w:hint="eastAsia"/>
              </w:rPr>
              <w:t>YI-A-01(2)</w:t>
            </w:r>
            <w:r>
              <w:rPr>
                <w:rFonts w:hint="eastAsia"/>
              </w:rPr>
              <w:t>航班信息”页面。</w:t>
            </w:r>
          </w:p>
          <w:p w:rsidR="00E845BB" w:rsidRPr="00054E2A" w:rsidRDefault="00E845BB" w:rsidP="00DE2C6C">
            <w:r>
              <w:rPr>
                <w:rFonts w:hint="eastAsia"/>
              </w:rPr>
              <w:lastRenderedPageBreak/>
              <w:t>3</w:t>
            </w:r>
            <w:r>
              <w:rPr>
                <w:rFonts w:hint="eastAsia"/>
              </w:rPr>
              <w:t>、备注：其它内容和一期保持一致。</w:t>
            </w:r>
          </w:p>
        </w:tc>
        <w:tc>
          <w:tcPr>
            <w:tcW w:w="2552" w:type="dxa"/>
            <w:vAlign w:val="center"/>
          </w:tcPr>
          <w:p w:rsidR="00E845BB" w:rsidRDefault="00E845BB" w:rsidP="00DE2C6C"/>
          <w:p w:rsidR="00E845BB" w:rsidRPr="007C025E" w:rsidRDefault="00E845BB" w:rsidP="00DE2C6C"/>
        </w:tc>
      </w:tr>
      <w:tr w:rsidR="00E845BB" w:rsidTr="00DE2C6C">
        <w:tc>
          <w:tcPr>
            <w:tcW w:w="1242" w:type="dxa"/>
            <w:vMerge w:val="restart"/>
            <w:vAlign w:val="center"/>
          </w:tcPr>
          <w:p w:rsidR="00E845BB" w:rsidRDefault="00E845BB" w:rsidP="00DE2C6C">
            <w:pPr>
              <w:jc w:val="center"/>
            </w:pPr>
            <w:r>
              <w:rPr>
                <w:rFonts w:hint="eastAsia"/>
              </w:rPr>
              <w:lastRenderedPageBreak/>
              <w:t>YI-A-01(2)</w:t>
            </w:r>
          </w:p>
          <w:p w:rsidR="00E845BB" w:rsidRPr="00382B7D" w:rsidRDefault="00E845BB" w:rsidP="00DE2C6C"/>
        </w:tc>
        <w:tc>
          <w:tcPr>
            <w:tcW w:w="1134" w:type="dxa"/>
            <w:vAlign w:val="center"/>
          </w:tcPr>
          <w:p w:rsidR="00E845BB" w:rsidRDefault="00E845BB" w:rsidP="00DE2C6C">
            <w:pPr>
              <w:jc w:val="center"/>
            </w:pPr>
            <w:r>
              <w:rPr>
                <w:rFonts w:hint="eastAsia"/>
              </w:rPr>
              <w:t>航班号</w:t>
            </w:r>
          </w:p>
        </w:tc>
        <w:tc>
          <w:tcPr>
            <w:tcW w:w="5245" w:type="dxa"/>
            <w:vAlign w:val="center"/>
          </w:tcPr>
          <w:p w:rsidR="00E845BB" w:rsidRDefault="00E845BB" w:rsidP="00DE2C6C">
            <w:r>
              <w:rPr>
                <w:rFonts w:hint="eastAsia"/>
              </w:rPr>
              <w:t>1</w:t>
            </w:r>
            <w:r>
              <w:rPr>
                <w:rFonts w:hint="eastAsia"/>
              </w:rPr>
              <w:t>、必填项。</w:t>
            </w:r>
            <w:proofErr w:type="gramStart"/>
            <w:r>
              <w:rPr>
                <w:rFonts w:hint="eastAsia"/>
              </w:rPr>
              <w:t>输入框弱提示</w:t>
            </w:r>
            <w:proofErr w:type="gramEnd"/>
            <w:r>
              <w:rPr>
                <w:rFonts w:hint="eastAsia"/>
              </w:rPr>
              <w:t>为“请输入航班信息，如</w:t>
            </w:r>
            <w:r>
              <w:rPr>
                <w:rFonts w:hint="eastAsia"/>
              </w:rPr>
              <w:t>CA1517</w:t>
            </w:r>
            <w:r>
              <w:rPr>
                <w:rFonts w:hint="eastAsia"/>
              </w:rPr>
              <w:t>”。</w:t>
            </w:r>
          </w:p>
          <w:p w:rsidR="00E845BB" w:rsidRDefault="00E845BB" w:rsidP="00DE2C6C">
            <w:r>
              <w:rPr>
                <w:rFonts w:hint="eastAsia"/>
              </w:rPr>
              <w:t>2</w:t>
            </w:r>
            <w:r>
              <w:rPr>
                <w:rFonts w:hint="eastAsia"/>
              </w:rPr>
              <w:t>、进入此页面时，弹起大写字母键盘。</w:t>
            </w:r>
          </w:p>
          <w:p w:rsidR="00E845BB" w:rsidRDefault="00E845BB" w:rsidP="00DE2C6C">
            <w:r>
              <w:rPr>
                <w:rFonts w:hint="eastAsia"/>
              </w:rPr>
              <w:t>3</w:t>
            </w:r>
            <w:r>
              <w:rPr>
                <w:rFonts w:hint="eastAsia"/>
              </w:rPr>
              <w:t>、航班号格式：只能输入字母和数字，首位只能输入字母，长度</w:t>
            </w:r>
            <w:r>
              <w:rPr>
                <w:rFonts w:hint="eastAsia"/>
              </w:rPr>
              <w:t>6</w:t>
            </w:r>
            <w:r>
              <w:rPr>
                <w:rFonts w:hint="eastAsia"/>
              </w:rPr>
              <w:t>位。</w:t>
            </w:r>
          </w:p>
          <w:p w:rsidR="00E845BB" w:rsidRPr="0057458E" w:rsidRDefault="00E845BB" w:rsidP="00DE2C6C">
            <w:r>
              <w:rPr>
                <w:rFonts w:hint="eastAsia"/>
              </w:rPr>
              <w:t>4</w:t>
            </w:r>
            <w:r>
              <w:rPr>
                <w:rFonts w:hint="eastAsia"/>
              </w:rPr>
              <w:t>、不做有效性校验。</w:t>
            </w:r>
          </w:p>
        </w:tc>
        <w:tc>
          <w:tcPr>
            <w:tcW w:w="2552" w:type="dxa"/>
            <w:vAlign w:val="center"/>
          </w:tcPr>
          <w:p w:rsidR="00E845BB" w:rsidRPr="00054E2A" w:rsidRDefault="00E845BB" w:rsidP="00DE2C6C">
            <w:r>
              <w:rPr>
                <w:rFonts w:hint="eastAsia"/>
              </w:rPr>
              <w:t>超过</w:t>
            </w:r>
            <w:r>
              <w:rPr>
                <w:rFonts w:hint="eastAsia"/>
              </w:rPr>
              <w:t>6</w:t>
            </w:r>
            <w:r>
              <w:rPr>
                <w:rFonts w:hint="eastAsia"/>
              </w:rPr>
              <w:t>位不可输入</w:t>
            </w:r>
          </w:p>
        </w:tc>
      </w:tr>
      <w:tr w:rsidR="00E845BB" w:rsidTr="00DE2C6C">
        <w:tc>
          <w:tcPr>
            <w:tcW w:w="1242" w:type="dxa"/>
            <w:vMerge/>
            <w:vAlign w:val="center"/>
          </w:tcPr>
          <w:p w:rsidR="00E845BB" w:rsidRDefault="00E845BB" w:rsidP="00DE2C6C">
            <w:pPr>
              <w:jc w:val="center"/>
            </w:pPr>
          </w:p>
        </w:tc>
        <w:tc>
          <w:tcPr>
            <w:tcW w:w="1134" w:type="dxa"/>
            <w:vAlign w:val="center"/>
          </w:tcPr>
          <w:p w:rsidR="00E845BB" w:rsidRDefault="00E845BB" w:rsidP="00DE2C6C">
            <w:pPr>
              <w:jc w:val="center"/>
            </w:pPr>
            <w:r>
              <w:rPr>
                <w:rFonts w:hint="eastAsia"/>
              </w:rPr>
              <w:t>降落时间</w:t>
            </w:r>
          </w:p>
        </w:tc>
        <w:tc>
          <w:tcPr>
            <w:tcW w:w="5245" w:type="dxa"/>
            <w:vAlign w:val="center"/>
          </w:tcPr>
          <w:p w:rsidR="00E845BB" w:rsidRDefault="00E845BB" w:rsidP="00DE2C6C">
            <w:pPr>
              <w:jc w:val="left"/>
            </w:pPr>
            <w:r>
              <w:rPr>
                <w:rFonts w:hint="eastAsia"/>
              </w:rPr>
              <w:t>1</w:t>
            </w:r>
            <w:r>
              <w:rPr>
                <w:rFonts w:hint="eastAsia"/>
              </w:rPr>
              <w:t>、必填项。</w:t>
            </w:r>
            <w:proofErr w:type="gramStart"/>
            <w:r>
              <w:rPr>
                <w:rFonts w:hint="eastAsia"/>
              </w:rPr>
              <w:t>输入框弱提示</w:t>
            </w:r>
            <w:proofErr w:type="gramEnd"/>
            <w:r>
              <w:rPr>
                <w:rFonts w:hint="eastAsia"/>
              </w:rPr>
              <w:t>为“请选择降落时间”。</w:t>
            </w:r>
          </w:p>
          <w:p w:rsidR="00E845BB" w:rsidRDefault="00E845BB" w:rsidP="00DE2C6C">
            <w:pPr>
              <w:jc w:val="left"/>
            </w:pPr>
            <w:r>
              <w:rPr>
                <w:rFonts w:hint="eastAsia"/>
              </w:rPr>
              <w:t>2</w:t>
            </w:r>
            <w:r>
              <w:rPr>
                <w:rFonts w:hint="eastAsia"/>
              </w:rPr>
              <w:t>、点击输入框，弹起“降落时间”选择控件。</w:t>
            </w:r>
          </w:p>
          <w:p w:rsidR="00E845BB" w:rsidRDefault="00E845BB" w:rsidP="00DE2C6C">
            <w:pPr>
              <w:jc w:val="left"/>
            </w:pPr>
            <w:r>
              <w:rPr>
                <w:rFonts w:hint="eastAsia"/>
              </w:rPr>
              <w:t>3</w:t>
            </w:r>
            <w:r>
              <w:rPr>
                <w:rFonts w:hint="eastAsia"/>
              </w:rPr>
              <w:t>、降落时间最多选择</w:t>
            </w:r>
            <w:r>
              <w:rPr>
                <w:rFonts w:hint="eastAsia"/>
              </w:rPr>
              <w:t>7</w:t>
            </w:r>
            <w:r>
              <w:rPr>
                <w:rFonts w:hint="eastAsia"/>
              </w:rPr>
              <w:t>天。</w:t>
            </w:r>
          </w:p>
          <w:p w:rsidR="00E845BB" w:rsidRDefault="00E845BB" w:rsidP="00DE2C6C">
            <w:pPr>
              <w:jc w:val="left"/>
            </w:pPr>
            <w:r>
              <w:rPr>
                <w:rFonts w:hint="eastAsia"/>
              </w:rPr>
              <w:t>4</w:t>
            </w:r>
            <w:r>
              <w:rPr>
                <w:rFonts w:hint="eastAsia"/>
              </w:rPr>
              <w:t>、降落时间控件格式：</w:t>
            </w:r>
          </w:p>
          <w:p w:rsidR="00E845BB" w:rsidRDefault="00E845BB" w:rsidP="001D49DD">
            <w:pPr>
              <w:pStyle w:val="ac"/>
              <w:numPr>
                <w:ilvl w:val="0"/>
                <w:numId w:val="13"/>
              </w:numPr>
              <w:ind w:firstLineChars="0"/>
              <w:jc w:val="left"/>
            </w:pPr>
            <w:r>
              <w:rPr>
                <w:rFonts w:hint="eastAsia"/>
              </w:rPr>
              <w:t>今天的显示为“今天”</w:t>
            </w:r>
          </w:p>
          <w:p w:rsidR="00E845BB" w:rsidRDefault="00E845BB" w:rsidP="001D49DD">
            <w:pPr>
              <w:pStyle w:val="ac"/>
              <w:numPr>
                <w:ilvl w:val="0"/>
                <w:numId w:val="13"/>
              </w:numPr>
              <w:ind w:firstLineChars="0"/>
              <w:jc w:val="left"/>
            </w:pPr>
            <w:r>
              <w:rPr>
                <w:rFonts w:hint="eastAsia"/>
              </w:rPr>
              <w:t>明天的显示为“明天”</w:t>
            </w:r>
          </w:p>
          <w:p w:rsidR="00E845BB" w:rsidRPr="00345E55" w:rsidRDefault="00E845BB" w:rsidP="001D49DD">
            <w:pPr>
              <w:pStyle w:val="ac"/>
              <w:numPr>
                <w:ilvl w:val="0"/>
                <w:numId w:val="13"/>
              </w:numPr>
              <w:ind w:firstLineChars="0"/>
              <w:jc w:val="left"/>
            </w:pPr>
            <w:r>
              <w:rPr>
                <w:rFonts w:hint="eastAsia"/>
              </w:rPr>
              <w:t>超过明天的则显示为“【</w:t>
            </w:r>
            <w:r>
              <w:rPr>
                <w:rFonts w:hint="eastAsia"/>
              </w:rPr>
              <w:t>n</w:t>
            </w:r>
            <w:r>
              <w:rPr>
                <w:rFonts w:hint="eastAsia"/>
              </w:rPr>
              <w:t>月</w:t>
            </w:r>
            <w:r>
              <w:rPr>
                <w:rFonts w:hint="eastAsia"/>
              </w:rPr>
              <w:t>n</w:t>
            </w:r>
            <w:r>
              <w:rPr>
                <w:rFonts w:hint="eastAsia"/>
              </w:rPr>
              <w:t>日</w:t>
            </w:r>
            <w:r>
              <w:rPr>
                <w:rFonts w:hint="eastAsia"/>
              </w:rPr>
              <w:t xml:space="preserve"> </w:t>
            </w:r>
            <w:r>
              <w:rPr>
                <w:rFonts w:hint="eastAsia"/>
              </w:rPr>
              <w:t>周</w:t>
            </w:r>
            <w:r>
              <w:rPr>
                <w:rFonts w:hint="eastAsia"/>
              </w:rPr>
              <w:t>n</w:t>
            </w:r>
            <w:r>
              <w:rPr>
                <w:rFonts w:hint="eastAsia"/>
              </w:rPr>
              <w:t>】”（</w:t>
            </w:r>
            <w:r>
              <w:rPr>
                <w:rFonts w:hint="eastAsia"/>
              </w:rPr>
              <w:t>eg</w:t>
            </w:r>
            <w:r>
              <w:rPr>
                <w:rFonts w:hint="eastAsia"/>
              </w:rPr>
              <w:t>：</w:t>
            </w:r>
            <w:r>
              <w:rPr>
                <w:rFonts w:hint="eastAsia"/>
              </w:rPr>
              <w:t>1</w:t>
            </w:r>
            <w:r>
              <w:rPr>
                <w:rFonts w:hint="eastAsia"/>
              </w:rPr>
              <w:t>月</w:t>
            </w:r>
            <w:r>
              <w:rPr>
                <w:rFonts w:hint="eastAsia"/>
              </w:rPr>
              <w:t>8</w:t>
            </w:r>
            <w:r>
              <w:rPr>
                <w:rFonts w:hint="eastAsia"/>
              </w:rPr>
              <w:t>日</w:t>
            </w:r>
            <w:r>
              <w:rPr>
                <w:rFonts w:hint="eastAsia"/>
              </w:rPr>
              <w:t xml:space="preserve"> </w:t>
            </w:r>
            <w:r>
              <w:rPr>
                <w:rFonts w:hint="eastAsia"/>
              </w:rPr>
              <w:t>周六）。</w:t>
            </w:r>
          </w:p>
        </w:tc>
        <w:tc>
          <w:tcPr>
            <w:tcW w:w="2552" w:type="dxa"/>
            <w:vAlign w:val="center"/>
          </w:tcPr>
          <w:p w:rsidR="00E845BB" w:rsidRDefault="00E845BB" w:rsidP="00DE2C6C"/>
        </w:tc>
      </w:tr>
      <w:tr w:rsidR="00E845BB" w:rsidRPr="006B3816" w:rsidTr="00DE2C6C">
        <w:tc>
          <w:tcPr>
            <w:tcW w:w="1242" w:type="dxa"/>
            <w:vMerge/>
            <w:vAlign w:val="center"/>
          </w:tcPr>
          <w:p w:rsidR="00E845BB" w:rsidRDefault="00E845BB" w:rsidP="00DE2C6C">
            <w:pPr>
              <w:jc w:val="center"/>
            </w:pPr>
          </w:p>
        </w:tc>
        <w:tc>
          <w:tcPr>
            <w:tcW w:w="1134" w:type="dxa"/>
            <w:vAlign w:val="center"/>
          </w:tcPr>
          <w:p w:rsidR="00E845BB" w:rsidRDefault="00E845BB" w:rsidP="00DE2C6C">
            <w:pPr>
              <w:jc w:val="center"/>
            </w:pPr>
            <w:r>
              <w:rPr>
                <w:rFonts w:hint="eastAsia"/>
              </w:rPr>
              <w:t>完成</w:t>
            </w:r>
          </w:p>
        </w:tc>
        <w:tc>
          <w:tcPr>
            <w:tcW w:w="5245" w:type="dxa"/>
            <w:vAlign w:val="center"/>
          </w:tcPr>
          <w:p w:rsidR="00E845BB" w:rsidRPr="000412B7" w:rsidRDefault="00E845BB" w:rsidP="00DE2C6C">
            <w:pPr>
              <w:jc w:val="left"/>
            </w:pPr>
            <w:r>
              <w:rPr>
                <w:rFonts w:hint="eastAsia"/>
              </w:rPr>
              <w:t>1</w:t>
            </w:r>
            <w:r>
              <w:rPr>
                <w:rFonts w:hint="eastAsia"/>
              </w:rPr>
              <w:t>、点击【完成】，保存输入的内容。下单页面的航班号输入框只显示航班号。</w:t>
            </w:r>
          </w:p>
        </w:tc>
        <w:tc>
          <w:tcPr>
            <w:tcW w:w="2552" w:type="dxa"/>
            <w:vAlign w:val="center"/>
          </w:tcPr>
          <w:p w:rsidR="00E845BB" w:rsidRDefault="00E845BB" w:rsidP="001D49DD">
            <w:pPr>
              <w:pStyle w:val="ac"/>
              <w:numPr>
                <w:ilvl w:val="0"/>
                <w:numId w:val="10"/>
              </w:numPr>
              <w:ind w:firstLineChars="0"/>
            </w:pPr>
            <w:r>
              <w:rPr>
                <w:rFonts w:hint="eastAsia"/>
              </w:rPr>
              <w:t>没填写内容时，点击【完成】，提示“请填写航班号”。</w:t>
            </w:r>
          </w:p>
          <w:p w:rsidR="00E845BB" w:rsidRDefault="00E845BB" w:rsidP="001D49DD">
            <w:pPr>
              <w:pStyle w:val="ac"/>
              <w:numPr>
                <w:ilvl w:val="0"/>
                <w:numId w:val="10"/>
              </w:numPr>
              <w:ind w:firstLineChars="0"/>
            </w:pPr>
            <w:r>
              <w:rPr>
                <w:rFonts w:hint="eastAsia"/>
              </w:rPr>
              <w:t>断网时，点击显示通用断网提示浮窗。</w:t>
            </w:r>
          </w:p>
        </w:tc>
      </w:tr>
      <w:tr w:rsidR="00E845BB" w:rsidTr="00DE2C6C">
        <w:tc>
          <w:tcPr>
            <w:tcW w:w="1242" w:type="dxa"/>
            <w:vMerge/>
            <w:vAlign w:val="center"/>
          </w:tcPr>
          <w:p w:rsidR="00E845BB" w:rsidRDefault="00E845BB" w:rsidP="00DE2C6C">
            <w:pPr>
              <w:jc w:val="center"/>
            </w:pPr>
          </w:p>
        </w:tc>
        <w:tc>
          <w:tcPr>
            <w:tcW w:w="1134" w:type="dxa"/>
            <w:vAlign w:val="center"/>
          </w:tcPr>
          <w:p w:rsidR="00E845BB" w:rsidRDefault="00E845BB" w:rsidP="00DE2C6C">
            <w:pPr>
              <w:jc w:val="center"/>
            </w:pPr>
            <w:r>
              <w:rPr>
                <w:rFonts w:hint="eastAsia"/>
              </w:rPr>
              <w:t>返回</w:t>
            </w:r>
          </w:p>
        </w:tc>
        <w:tc>
          <w:tcPr>
            <w:tcW w:w="5245" w:type="dxa"/>
            <w:vAlign w:val="center"/>
          </w:tcPr>
          <w:p w:rsidR="00E845BB" w:rsidRPr="000412B7" w:rsidRDefault="00E845BB" w:rsidP="00DE2C6C">
            <w:pPr>
              <w:jc w:val="left"/>
            </w:pPr>
            <w:r w:rsidRPr="000412B7">
              <w:rPr>
                <w:rFonts w:hint="eastAsia"/>
              </w:rPr>
              <w:t>1</w:t>
            </w:r>
            <w:r w:rsidRPr="000412B7">
              <w:rPr>
                <w:rFonts w:hint="eastAsia"/>
              </w:rPr>
              <w:t>、</w:t>
            </w:r>
            <w:r>
              <w:rPr>
                <w:rFonts w:hint="eastAsia"/>
              </w:rPr>
              <w:t>点击【返回】，不保存输入的内容。</w:t>
            </w:r>
          </w:p>
        </w:tc>
        <w:tc>
          <w:tcPr>
            <w:tcW w:w="2552" w:type="dxa"/>
            <w:vAlign w:val="center"/>
          </w:tcPr>
          <w:p w:rsidR="00E845BB" w:rsidRDefault="00E845BB" w:rsidP="00DE2C6C"/>
        </w:tc>
      </w:tr>
      <w:tr w:rsidR="00E845BB" w:rsidTr="00DE2C6C">
        <w:tc>
          <w:tcPr>
            <w:tcW w:w="1242" w:type="dxa"/>
            <w:vAlign w:val="center"/>
          </w:tcPr>
          <w:p w:rsidR="00E845BB" w:rsidRDefault="00E845BB" w:rsidP="00DE2C6C">
            <w:pPr>
              <w:jc w:val="center"/>
            </w:pPr>
            <w:r>
              <w:rPr>
                <w:rFonts w:hint="eastAsia"/>
              </w:rPr>
              <w:t>YI-A-02(1)</w:t>
            </w:r>
          </w:p>
          <w:p w:rsidR="00E845BB" w:rsidRPr="001B52D5" w:rsidRDefault="00E845BB" w:rsidP="00DE2C6C">
            <w:pPr>
              <w:jc w:val="center"/>
              <w:rPr>
                <w:sz w:val="18"/>
                <w:szCs w:val="18"/>
              </w:rPr>
            </w:pPr>
            <w:r w:rsidRPr="001B52D5">
              <w:rPr>
                <w:rFonts w:hint="eastAsia"/>
                <w:sz w:val="18"/>
                <w:szCs w:val="18"/>
              </w:rPr>
              <w:t>（因私用车）</w:t>
            </w:r>
          </w:p>
        </w:tc>
        <w:tc>
          <w:tcPr>
            <w:tcW w:w="1134" w:type="dxa"/>
            <w:vAlign w:val="center"/>
          </w:tcPr>
          <w:p w:rsidR="00E845BB" w:rsidRDefault="00E845BB" w:rsidP="00DE2C6C">
            <w:pPr>
              <w:jc w:val="center"/>
            </w:pPr>
            <w:r>
              <w:rPr>
                <w:rFonts w:hint="eastAsia"/>
              </w:rPr>
              <w:t>航班号</w:t>
            </w:r>
          </w:p>
        </w:tc>
        <w:tc>
          <w:tcPr>
            <w:tcW w:w="5245" w:type="dxa"/>
            <w:vAlign w:val="center"/>
          </w:tcPr>
          <w:p w:rsidR="00E845BB" w:rsidRDefault="00E845BB" w:rsidP="00DE2C6C">
            <w:r>
              <w:rPr>
                <w:rFonts w:hint="eastAsia"/>
              </w:rPr>
              <w:t>1</w:t>
            </w:r>
            <w:r>
              <w:rPr>
                <w:rFonts w:hint="eastAsia"/>
              </w:rPr>
              <w:t>、</w:t>
            </w:r>
            <w:proofErr w:type="gramStart"/>
            <w:r>
              <w:rPr>
                <w:rFonts w:hint="eastAsia"/>
              </w:rPr>
              <w:t>输入框弱提示</w:t>
            </w:r>
            <w:proofErr w:type="gramEnd"/>
            <w:r>
              <w:rPr>
                <w:rFonts w:hint="eastAsia"/>
              </w:rPr>
              <w:t>为“请输入航班号”。</w:t>
            </w:r>
          </w:p>
          <w:p w:rsidR="00E845BB" w:rsidRDefault="00E845BB" w:rsidP="00DE2C6C">
            <w:r>
              <w:rPr>
                <w:rFonts w:hint="eastAsia"/>
              </w:rPr>
              <w:t>2</w:t>
            </w:r>
            <w:r>
              <w:rPr>
                <w:rFonts w:hint="eastAsia"/>
              </w:rPr>
              <w:t>、点击航班号，进入“</w:t>
            </w:r>
            <w:r>
              <w:rPr>
                <w:rFonts w:hint="eastAsia"/>
              </w:rPr>
              <w:t>YI-A-02(2)</w:t>
            </w:r>
            <w:r>
              <w:rPr>
                <w:rFonts w:hint="eastAsia"/>
              </w:rPr>
              <w:t>航班信息”页面。</w:t>
            </w:r>
          </w:p>
          <w:p w:rsidR="00E845BB" w:rsidRPr="00796761" w:rsidRDefault="00E845BB" w:rsidP="00DE2C6C">
            <w:r>
              <w:rPr>
                <w:rFonts w:hint="eastAsia"/>
              </w:rPr>
              <w:t>3</w:t>
            </w:r>
            <w:r>
              <w:rPr>
                <w:rFonts w:hint="eastAsia"/>
              </w:rPr>
              <w:t>、备注：其它内容和一期保持一致。</w:t>
            </w:r>
          </w:p>
        </w:tc>
        <w:tc>
          <w:tcPr>
            <w:tcW w:w="2552" w:type="dxa"/>
            <w:vAlign w:val="center"/>
          </w:tcPr>
          <w:p w:rsidR="00E845BB" w:rsidRDefault="00E845BB" w:rsidP="00DE2C6C"/>
        </w:tc>
      </w:tr>
      <w:tr w:rsidR="00E845BB" w:rsidTr="00DE2C6C">
        <w:tc>
          <w:tcPr>
            <w:tcW w:w="1242" w:type="dxa"/>
            <w:vAlign w:val="center"/>
          </w:tcPr>
          <w:p w:rsidR="00E845BB" w:rsidRDefault="00E845BB" w:rsidP="00DE2C6C">
            <w:pPr>
              <w:jc w:val="center"/>
            </w:pPr>
            <w:r>
              <w:rPr>
                <w:rFonts w:hint="eastAsia"/>
              </w:rPr>
              <w:t>YI-A-02(2)</w:t>
            </w:r>
          </w:p>
        </w:tc>
        <w:tc>
          <w:tcPr>
            <w:tcW w:w="1134" w:type="dxa"/>
            <w:vAlign w:val="center"/>
          </w:tcPr>
          <w:p w:rsidR="00E845BB" w:rsidRDefault="00E845BB" w:rsidP="00DE2C6C">
            <w:pPr>
              <w:jc w:val="center"/>
            </w:pPr>
          </w:p>
        </w:tc>
        <w:tc>
          <w:tcPr>
            <w:tcW w:w="5245" w:type="dxa"/>
            <w:vAlign w:val="center"/>
          </w:tcPr>
          <w:p w:rsidR="00E845BB" w:rsidRPr="001B52D5" w:rsidRDefault="00E845BB" w:rsidP="00DE2C6C">
            <w:r w:rsidRPr="001B52D5">
              <w:rPr>
                <w:rFonts w:hint="eastAsia"/>
              </w:rPr>
              <w:t>描述内容</w:t>
            </w:r>
            <w:r>
              <w:rPr>
                <w:rFonts w:hint="eastAsia"/>
              </w:rPr>
              <w:t>同“</w:t>
            </w:r>
            <w:r>
              <w:rPr>
                <w:rFonts w:hint="eastAsia"/>
              </w:rPr>
              <w:t>YI-A-01(2)</w:t>
            </w:r>
            <w:r>
              <w:rPr>
                <w:rFonts w:hint="eastAsia"/>
              </w:rPr>
              <w:t>”</w:t>
            </w:r>
          </w:p>
        </w:tc>
        <w:tc>
          <w:tcPr>
            <w:tcW w:w="2552" w:type="dxa"/>
            <w:vAlign w:val="center"/>
          </w:tcPr>
          <w:p w:rsidR="00E845BB" w:rsidRDefault="00E845BB" w:rsidP="00DE2C6C"/>
        </w:tc>
      </w:tr>
      <w:tr w:rsidR="00E845BB" w:rsidTr="00DE2C6C">
        <w:tc>
          <w:tcPr>
            <w:tcW w:w="1242" w:type="dxa"/>
            <w:vAlign w:val="center"/>
          </w:tcPr>
          <w:p w:rsidR="00E845BB" w:rsidRDefault="00E845BB" w:rsidP="00DE2C6C">
            <w:pPr>
              <w:jc w:val="center"/>
            </w:pPr>
            <w:r>
              <w:rPr>
                <w:rFonts w:hint="eastAsia"/>
              </w:rPr>
              <w:t>YI-AB-01(1)</w:t>
            </w:r>
          </w:p>
          <w:p w:rsidR="00E845BB" w:rsidRPr="001B52D5" w:rsidRDefault="00E845BB" w:rsidP="00DE2C6C">
            <w:pPr>
              <w:jc w:val="center"/>
              <w:rPr>
                <w:sz w:val="18"/>
                <w:szCs w:val="18"/>
              </w:rPr>
            </w:pPr>
            <w:r w:rsidRPr="001B52D5">
              <w:rPr>
                <w:rFonts w:hint="eastAsia"/>
                <w:sz w:val="18"/>
                <w:szCs w:val="18"/>
              </w:rPr>
              <w:t>（个人用户）</w:t>
            </w:r>
          </w:p>
        </w:tc>
        <w:tc>
          <w:tcPr>
            <w:tcW w:w="1134" w:type="dxa"/>
            <w:vAlign w:val="center"/>
          </w:tcPr>
          <w:p w:rsidR="00E845BB" w:rsidRDefault="00E845BB" w:rsidP="00DE2C6C">
            <w:pPr>
              <w:jc w:val="center"/>
            </w:pPr>
            <w:r>
              <w:rPr>
                <w:rFonts w:hint="eastAsia"/>
              </w:rPr>
              <w:t>航班号</w:t>
            </w:r>
          </w:p>
        </w:tc>
        <w:tc>
          <w:tcPr>
            <w:tcW w:w="5245" w:type="dxa"/>
            <w:vAlign w:val="center"/>
          </w:tcPr>
          <w:p w:rsidR="00E845BB" w:rsidRDefault="00E845BB" w:rsidP="00DE2C6C">
            <w:r>
              <w:rPr>
                <w:rFonts w:hint="eastAsia"/>
              </w:rPr>
              <w:t>1</w:t>
            </w:r>
            <w:r>
              <w:rPr>
                <w:rFonts w:hint="eastAsia"/>
              </w:rPr>
              <w:t>、</w:t>
            </w:r>
            <w:proofErr w:type="gramStart"/>
            <w:r w:rsidRPr="00392DA2">
              <w:rPr>
                <w:rFonts w:hint="eastAsia"/>
              </w:rPr>
              <w:t>输入框弱提示</w:t>
            </w:r>
            <w:proofErr w:type="gramEnd"/>
            <w:r w:rsidRPr="00392DA2">
              <w:rPr>
                <w:rFonts w:hint="eastAsia"/>
              </w:rPr>
              <w:t>为“请输入航班号”。</w:t>
            </w:r>
          </w:p>
          <w:p w:rsidR="00E845BB" w:rsidRDefault="00E845BB" w:rsidP="00DE2C6C">
            <w:r>
              <w:rPr>
                <w:rFonts w:hint="eastAsia"/>
              </w:rPr>
              <w:t>2</w:t>
            </w:r>
            <w:r>
              <w:rPr>
                <w:rFonts w:hint="eastAsia"/>
              </w:rPr>
              <w:t>、</w:t>
            </w:r>
            <w:r w:rsidRPr="00392DA2">
              <w:rPr>
                <w:rFonts w:hint="eastAsia"/>
              </w:rPr>
              <w:t>点击航班号，进入“</w:t>
            </w:r>
            <w:r w:rsidRPr="00392DA2">
              <w:rPr>
                <w:rFonts w:hint="eastAsia"/>
              </w:rPr>
              <w:t>YI-</w:t>
            </w:r>
            <w:r>
              <w:rPr>
                <w:rFonts w:hint="eastAsia"/>
              </w:rPr>
              <w:t>B</w:t>
            </w:r>
            <w:r w:rsidRPr="00392DA2">
              <w:rPr>
                <w:rFonts w:hint="eastAsia"/>
              </w:rPr>
              <w:t>-02(2)</w:t>
            </w:r>
            <w:r w:rsidRPr="00392DA2">
              <w:rPr>
                <w:rFonts w:hint="eastAsia"/>
              </w:rPr>
              <w:t>航班信息”页面。</w:t>
            </w:r>
          </w:p>
          <w:p w:rsidR="00E845BB" w:rsidRPr="00392DA2" w:rsidRDefault="00E845BB" w:rsidP="00DE2C6C">
            <w:r>
              <w:rPr>
                <w:rFonts w:hint="eastAsia"/>
              </w:rPr>
              <w:lastRenderedPageBreak/>
              <w:t>3</w:t>
            </w:r>
            <w:r>
              <w:rPr>
                <w:rFonts w:hint="eastAsia"/>
              </w:rPr>
              <w:t>、</w:t>
            </w:r>
            <w:r w:rsidRPr="00392DA2">
              <w:rPr>
                <w:rFonts w:hint="eastAsia"/>
              </w:rPr>
              <w:t>备注：其它内容和一期保持一致。</w:t>
            </w:r>
          </w:p>
        </w:tc>
        <w:tc>
          <w:tcPr>
            <w:tcW w:w="2552" w:type="dxa"/>
            <w:vAlign w:val="center"/>
          </w:tcPr>
          <w:p w:rsidR="00E845BB" w:rsidRDefault="00E845BB" w:rsidP="00DE2C6C"/>
        </w:tc>
      </w:tr>
      <w:tr w:rsidR="00E845BB" w:rsidTr="00DE2C6C">
        <w:tc>
          <w:tcPr>
            <w:tcW w:w="1242" w:type="dxa"/>
            <w:vAlign w:val="center"/>
          </w:tcPr>
          <w:p w:rsidR="00E845BB" w:rsidRDefault="00E845BB" w:rsidP="00DE2C6C">
            <w:pPr>
              <w:jc w:val="center"/>
            </w:pPr>
            <w:r>
              <w:rPr>
                <w:rFonts w:hint="eastAsia"/>
              </w:rPr>
              <w:lastRenderedPageBreak/>
              <w:t>YI-B-02(2)</w:t>
            </w:r>
          </w:p>
        </w:tc>
        <w:tc>
          <w:tcPr>
            <w:tcW w:w="1134" w:type="dxa"/>
            <w:vAlign w:val="center"/>
          </w:tcPr>
          <w:p w:rsidR="00E845BB" w:rsidRDefault="00E845BB" w:rsidP="00DE2C6C">
            <w:pPr>
              <w:jc w:val="center"/>
            </w:pPr>
          </w:p>
        </w:tc>
        <w:tc>
          <w:tcPr>
            <w:tcW w:w="5245" w:type="dxa"/>
            <w:vAlign w:val="center"/>
          </w:tcPr>
          <w:p w:rsidR="00E845BB" w:rsidRPr="001B52D5" w:rsidRDefault="00E845BB" w:rsidP="00DE2C6C">
            <w:r w:rsidRPr="001B52D5">
              <w:rPr>
                <w:rFonts w:hint="eastAsia"/>
              </w:rPr>
              <w:t>描述内容</w:t>
            </w:r>
            <w:r>
              <w:rPr>
                <w:rFonts w:hint="eastAsia"/>
              </w:rPr>
              <w:t>同“</w:t>
            </w:r>
            <w:r>
              <w:rPr>
                <w:rFonts w:hint="eastAsia"/>
              </w:rPr>
              <w:t>YI-A-01(2)</w:t>
            </w:r>
            <w:r>
              <w:rPr>
                <w:rFonts w:hint="eastAsia"/>
              </w:rPr>
              <w:t>”</w:t>
            </w:r>
          </w:p>
        </w:tc>
        <w:tc>
          <w:tcPr>
            <w:tcW w:w="2552" w:type="dxa"/>
            <w:vAlign w:val="center"/>
          </w:tcPr>
          <w:p w:rsidR="00E845BB" w:rsidRDefault="00E845BB" w:rsidP="00DE2C6C"/>
        </w:tc>
      </w:tr>
    </w:tbl>
    <w:p w:rsidR="00E845BB" w:rsidRDefault="00E845BB" w:rsidP="00E845BB">
      <w:pPr>
        <w:pStyle w:val="3"/>
        <w:rPr>
          <w:rFonts w:eastAsiaTheme="minorEastAsia"/>
        </w:rPr>
      </w:pPr>
      <w:bookmarkStart w:id="226" w:name="_Toc473799833"/>
      <w:r>
        <w:rPr>
          <w:rFonts w:ascii="宋体" w:eastAsia="宋体" w:hAnsi="宋体" w:cs="宋体" w:hint="eastAsia"/>
        </w:rPr>
        <w:t>司机端</w:t>
      </w:r>
      <w:bookmarkEnd w:id="226"/>
    </w:p>
    <w:p w:rsidR="00E845BB" w:rsidRDefault="00E845BB" w:rsidP="00E845BB">
      <w:pPr>
        <w:pStyle w:val="4"/>
      </w:pPr>
      <w:bookmarkStart w:id="227" w:name="_Toc473799834"/>
      <w:r>
        <w:rPr>
          <w:rFonts w:hint="eastAsia"/>
        </w:rPr>
        <w:t>订单管理</w:t>
      </w:r>
      <w:bookmarkEnd w:id="227"/>
    </w:p>
    <w:p w:rsidR="00E845BB" w:rsidRDefault="00E845BB" w:rsidP="00E845BB">
      <w:pPr>
        <w:pStyle w:val="5"/>
      </w:pPr>
      <w:r>
        <w:rPr>
          <w:rFonts w:hint="eastAsia"/>
        </w:rPr>
        <w:t>业务流程</w:t>
      </w:r>
    </w:p>
    <w:p w:rsidR="00E845BB" w:rsidRDefault="00E845BB" w:rsidP="00E845BB">
      <w:r>
        <w:rPr>
          <w:rFonts w:hint="eastAsia"/>
        </w:rPr>
        <w:t>同一期。</w:t>
      </w:r>
    </w:p>
    <w:p w:rsidR="00E845BB" w:rsidRPr="00237E19" w:rsidRDefault="00E845BB" w:rsidP="00E845BB">
      <w:pPr>
        <w:pStyle w:val="5"/>
      </w:pPr>
      <w:r>
        <w:rPr>
          <w:rFonts w:hint="eastAsia"/>
        </w:rPr>
        <w:t>当前订单</w:t>
      </w:r>
    </w:p>
    <w:p w:rsidR="00E845BB" w:rsidRDefault="00E845BB" w:rsidP="00E845BB">
      <w:pPr>
        <w:pStyle w:val="6"/>
      </w:pPr>
      <w:bookmarkStart w:id="228" w:name="_Toc457829203"/>
      <w:r>
        <w:rPr>
          <w:rFonts w:hint="eastAsia"/>
        </w:rPr>
        <w:t>用例描述</w:t>
      </w:r>
      <w:bookmarkEnd w:id="228"/>
    </w:p>
    <w:p w:rsidR="00E845BB" w:rsidRPr="0058476A" w:rsidRDefault="00E845BB" w:rsidP="00E845BB">
      <w:r>
        <w:rPr>
          <w:rFonts w:hint="eastAsia"/>
        </w:rPr>
        <w:t>司机当前未完成的订单。</w:t>
      </w:r>
    </w:p>
    <w:p w:rsidR="00E845BB" w:rsidRDefault="00E845BB" w:rsidP="00E845BB">
      <w:pPr>
        <w:pStyle w:val="6"/>
      </w:pPr>
      <w:bookmarkStart w:id="229" w:name="_Toc457829205"/>
      <w:r>
        <w:rPr>
          <w:rFonts w:hint="eastAsia"/>
        </w:rPr>
        <w:t>元素</w:t>
      </w:r>
      <w:bookmarkEnd w:id="229"/>
      <w:r>
        <w:rPr>
          <w:rFonts w:hint="eastAsia"/>
        </w:rPr>
        <w:t>规则</w:t>
      </w:r>
    </w:p>
    <w:p w:rsidR="00E845BB" w:rsidRPr="00A554DA" w:rsidRDefault="00E845BB" w:rsidP="00E845BB">
      <w:r>
        <w:rPr>
          <w:rFonts w:hint="eastAsia"/>
        </w:rPr>
        <w:t>当前订单列表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1276"/>
        <w:gridCol w:w="4536"/>
        <w:gridCol w:w="2082"/>
      </w:tblGrid>
      <w:tr w:rsidR="00E845BB" w:rsidRPr="005669E2" w:rsidTr="00DE2C6C">
        <w:trPr>
          <w:trHeight w:val="567"/>
        </w:trPr>
        <w:tc>
          <w:tcPr>
            <w:tcW w:w="1526" w:type="dxa"/>
            <w:shd w:val="clear" w:color="auto" w:fill="BFBFBF" w:themeFill="background1" w:themeFillShade="BF"/>
            <w:vAlign w:val="center"/>
          </w:tcPr>
          <w:p w:rsidR="00E845BB" w:rsidRPr="005669E2" w:rsidRDefault="00E845BB" w:rsidP="00DE2C6C">
            <w:pPr>
              <w:jc w:val="center"/>
              <w:rPr>
                <w:b/>
              </w:rPr>
            </w:pPr>
            <w:r>
              <w:rPr>
                <w:b/>
              </w:rPr>
              <w:t>页面</w:t>
            </w:r>
          </w:p>
        </w:tc>
        <w:tc>
          <w:tcPr>
            <w:tcW w:w="1276" w:type="dxa"/>
            <w:shd w:val="clear" w:color="auto" w:fill="BFBFBF" w:themeFill="background1" w:themeFillShade="BF"/>
            <w:vAlign w:val="center"/>
          </w:tcPr>
          <w:p w:rsidR="00E845BB" w:rsidRPr="005669E2" w:rsidRDefault="00E845BB" w:rsidP="00DE2C6C">
            <w:pPr>
              <w:jc w:val="center"/>
              <w:rPr>
                <w:b/>
              </w:rPr>
            </w:pPr>
            <w:r w:rsidRPr="005669E2">
              <w:rPr>
                <w:b/>
              </w:rPr>
              <w:t>元素名称</w:t>
            </w:r>
          </w:p>
        </w:tc>
        <w:tc>
          <w:tcPr>
            <w:tcW w:w="4536" w:type="dxa"/>
            <w:shd w:val="clear" w:color="auto" w:fill="BFBFBF" w:themeFill="background1" w:themeFillShade="BF"/>
            <w:vAlign w:val="center"/>
          </w:tcPr>
          <w:p w:rsidR="00E845BB" w:rsidRPr="005669E2" w:rsidRDefault="00E845BB" w:rsidP="00DE2C6C">
            <w:pPr>
              <w:jc w:val="center"/>
              <w:rPr>
                <w:b/>
              </w:rPr>
            </w:pPr>
            <w:r w:rsidRPr="005669E2">
              <w:rPr>
                <w:b/>
              </w:rPr>
              <w:t>描述</w:t>
            </w:r>
          </w:p>
        </w:tc>
        <w:tc>
          <w:tcPr>
            <w:tcW w:w="2082" w:type="dxa"/>
            <w:shd w:val="clear" w:color="auto" w:fill="BFBFBF" w:themeFill="background1" w:themeFillShade="BF"/>
          </w:tcPr>
          <w:p w:rsidR="00E845BB" w:rsidRPr="005669E2" w:rsidRDefault="00E845BB" w:rsidP="00DE2C6C">
            <w:pPr>
              <w:jc w:val="center"/>
              <w:rPr>
                <w:b/>
              </w:rPr>
            </w:pPr>
            <w:r>
              <w:rPr>
                <w:b/>
              </w:rPr>
              <w:t>异常处理</w:t>
            </w:r>
          </w:p>
        </w:tc>
      </w:tr>
      <w:tr w:rsidR="00E845BB" w:rsidRPr="008C0996" w:rsidTr="00DE2C6C">
        <w:trPr>
          <w:trHeight w:val="567"/>
        </w:trPr>
        <w:tc>
          <w:tcPr>
            <w:tcW w:w="1526" w:type="dxa"/>
            <w:vMerge w:val="restart"/>
            <w:shd w:val="clear" w:color="auto" w:fill="FFFFFF"/>
            <w:vAlign w:val="center"/>
          </w:tcPr>
          <w:p w:rsidR="00E845BB" w:rsidRDefault="00E845BB" w:rsidP="00DE2C6C">
            <w:pPr>
              <w:jc w:val="center"/>
            </w:pPr>
            <w:r>
              <w:rPr>
                <w:rFonts w:hint="eastAsia"/>
              </w:rPr>
              <w:t>Y II-A-01(1)</w:t>
            </w:r>
          </w:p>
          <w:p w:rsidR="00E845BB" w:rsidRPr="00E02288" w:rsidRDefault="00E845BB" w:rsidP="00DE2C6C">
            <w:pPr>
              <w:jc w:val="center"/>
              <w:rPr>
                <w:sz w:val="18"/>
                <w:szCs w:val="18"/>
              </w:rPr>
            </w:pPr>
            <w:r w:rsidRPr="00E02288">
              <w:rPr>
                <w:rFonts w:hint="eastAsia"/>
                <w:sz w:val="18"/>
                <w:szCs w:val="18"/>
              </w:rPr>
              <w:t>（订单列表）</w:t>
            </w:r>
          </w:p>
          <w:p w:rsidR="00E845BB" w:rsidRPr="00E02288" w:rsidRDefault="00E845BB" w:rsidP="00DE2C6C">
            <w:pPr>
              <w:jc w:val="center"/>
              <w:rPr>
                <w:sz w:val="18"/>
                <w:szCs w:val="18"/>
              </w:rPr>
            </w:pPr>
          </w:p>
        </w:tc>
        <w:tc>
          <w:tcPr>
            <w:tcW w:w="1276" w:type="dxa"/>
            <w:shd w:val="clear" w:color="auto" w:fill="FFFFFF"/>
            <w:vAlign w:val="center"/>
          </w:tcPr>
          <w:p w:rsidR="00E845BB" w:rsidRPr="005669E2" w:rsidRDefault="00E845BB" w:rsidP="00DE2C6C">
            <w:pPr>
              <w:rPr>
                <w:b/>
              </w:rPr>
            </w:pPr>
            <w:r>
              <w:rPr>
                <w:rFonts w:hint="eastAsia"/>
              </w:rPr>
              <w:t>初始化</w:t>
            </w:r>
          </w:p>
        </w:tc>
        <w:tc>
          <w:tcPr>
            <w:tcW w:w="4536" w:type="dxa"/>
            <w:shd w:val="clear" w:color="auto" w:fill="FFFFFF"/>
            <w:vAlign w:val="center"/>
          </w:tcPr>
          <w:p w:rsidR="00E845BB" w:rsidRDefault="00E845BB" w:rsidP="00DE2C6C">
            <w:r>
              <w:rPr>
                <w:rFonts w:hint="eastAsia"/>
              </w:rPr>
              <w:t>1</w:t>
            </w:r>
            <w:r>
              <w:rPr>
                <w:rFonts w:hint="eastAsia"/>
              </w:rPr>
              <w:t>、默认显示当前所有未完成的订单列表（数据统计</w:t>
            </w:r>
            <w:r w:rsidRPr="00991B1A">
              <w:rPr>
                <w:rFonts w:hint="eastAsia"/>
              </w:rPr>
              <w:t>今日服务中</w:t>
            </w:r>
            <w:r>
              <w:rPr>
                <w:rFonts w:hint="eastAsia"/>
              </w:rPr>
              <w:t>和预约的订单）</w:t>
            </w:r>
          </w:p>
          <w:p w:rsidR="00E845BB" w:rsidRDefault="00E845BB" w:rsidP="00DE2C6C">
            <w:r>
              <w:rPr>
                <w:rFonts w:hint="eastAsia"/>
              </w:rPr>
              <w:t>2</w:t>
            </w:r>
            <w:r>
              <w:rPr>
                <w:rFonts w:hint="eastAsia"/>
              </w:rPr>
              <w:t>、可以上下滑动查看列表信息。</w:t>
            </w:r>
          </w:p>
          <w:p w:rsidR="00E845BB" w:rsidRPr="005669E2" w:rsidRDefault="00E845BB" w:rsidP="00DE2C6C">
            <w:r>
              <w:rPr>
                <w:rFonts w:hint="eastAsia"/>
              </w:rPr>
              <w:t>3</w:t>
            </w:r>
            <w:r>
              <w:rPr>
                <w:rFonts w:hint="eastAsia"/>
              </w:rPr>
              <w:t>、默认</w:t>
            </w:r>
            <w:r w:rsidRPr="007C6AFB">
              <w:rPr>
                <w:rFonts w:hint="eastAsia"/>
                <w:color w:val="000000" w:themeColor="text1"/>
              </w:rPr>
              <w:t>按照订单用车时间由近及远排序显</w:t>
            </w:r>
            <w:r>
              <w:rPr>
                <w:rFonts w:hint="eastAsia"/>
              </w:rPr>
              <w:t>示。</w:t>
            </w:r>
          </w:p>
        </w:tc>
        <w:tc>
          <w:tcPr>
            <w:tcW w:w="2082" w:type="dxa"/>
            <w:shd w:val="clear" w:color="auto" w:fill="FFFFFF"/>
          </w:tcPr>
          <w:p w:rsidR="00E845BB" w:rsidRDefault="00E845BB" w:rsidP="001D49DD">
            <w:pPr>
              <w:pStyle w:val="ac"/>
              <w:numPr>
                <w:ilvl w:val="0"/>
                <w:numId w:val="11"/>
              </w:numPr>
              <w:ind w:firstLineChars="0"/>
            </w:pPr>
            <w:r>
              <w:rPr>
                <w:rFonts w:hint="eastAsia"/>
              </w:rPr>
              <w:t>列表无内容时，提示“暂无行程”（同一期）</w:t>
            </w:r>
          </w:p>
          <w:p w:rsidR="00E845BB" w:rsidRPr="00836C18" w:rsidRDefault="00E845BB" w:rsidP="001D49DD">
            <w:pPr>
              <w:pStyle w:val="ac"/>
              <w:numPr>
                <w:ilvl w:val="0"/>
                <w:numId w:val="11"/>
              </w:numPr>
              <w:ind w:firstLineChars="0"/>
            </w:pPr>
            <w:r>
              <w:rPr>
                <w:rFonts w:hint="eastAsia"/>
              </w:rPr>
              <w:t>断网时，点击显示通用断网提示浮窗。</w:t>
            </w:r>
          </w:p>
        </w:tc>
      </w:tr>
      <w:tr w:rsidR="00E845BB" w:rsidRPr="00544837" w:rsidTr="00DE2C6C">
        <w:trPr>
          <w:trHeight w:val="567"/>
        </w:trPr>
        <w:tc>
          <w:tcPr>
            <w:tcW w:w="1526" w:type="dxa"/>
            <w:vMerge/>
            <w:shd w:val="clear" w:color="auto" w:fill="FFFFFF"/>
            <w:vAlign w:val="center"/>
          </w:tcPr>
          <w:p w:rsidR="00E845BB" w:rsidRDefault="00E845BB" w:rsidP="00DE2C6C">
            <w:pPr>
              <w:jc w:val="center"/>
            </w:pPr>
          </w:p>
        </w:tc>
        <w:tc>
          <w:tcPr>
            <w:tcW w:w="1276" w:type="dxa"/>
            <w:shd w:val="clear" w:color="auto" w:fill="FFFFFF"/>
            <w:vAlign w:val="center"/>
          </w:tcPr>
          <w:p w:rsidR="00E845BB" w:rsidRDefault="00E845BB" w:rsidP="00DE2C6C">
            <w:r>
              <w:rPr>
                <w:rFonts w:hint="eastAsia"/>
              </w:rPr>
              <w:t>下单人头像</w:t>
            </w:r>
          </w:p>
        </w:tc>
        <w:tc>
          <w:tcPr>
            <w:tcW w:w="4536" w:type="dxa"/>
            <w:shd w:val="clear" w:color="auto" w:fill="FFFFFF"/>
            <w:vAlign w:val="center"/>
          </w:tcPr>
          <w:p w:rsidR="00E845BB" w:rsidRDefault="00E845BB" w:rsidP="00DE2C6C">
            <w:r>
              <w:rPr>
                <w:rFonts w:hint="eastAsia"/>
              </w:rPr>
              <w:t>1</w:t>
            </w:r>
            <w:r>
              <w:rPr>
                <w:rFonts w:hint="eastAsia"/>
              </w:rPr>
              <w:t>、显示下单人头像，从数据库中获取，根据订单编号和下单人关联。</w:t>
            </w:r>
          </w:p>
          <w:p w:rsidR="00E845BB" w:rsidRDefault="00E845BB" w:rsidP="00DE2C6C">
            <w:r>
              <w:rPr>
                <w:rFonts w:hint="eastAsia"/>
              </w:rPr>
              <w:t>2</w:t>
            </w:r>
            <w:r>
              <w:rPr>
                <w:rFonts w:hint="eastAsia"/>
              </w:rPr>
              <w:t>、若下</w:t>
            </w:r>
            <w:proofErr w:type="gramStart"/>
            <w:r>
              <w:rPr>
                <w:rFonts w:hint="eastAsia"/>
              </w:rPr>
              <w:t>单人未</w:t>
            </w:r>
            <w:proofErr w:type="gramEnd"/>
            <w:r>
              <w:rPr>
                <w:rFonts w:hint="eastAsia"/>
              </w:rPr>
              <w:t>修改头像，则显示下单人默认的头像。</w:t>
            </w:r>
          </w:p>
          <w:p w:rsidR="00E845BB" w:rsidRDefault="00E845BB" w:rsidP="00DE2C6C">
            <w:r>
              <w:rPr>
                <w:rFonts w:hint="eastAsia"/>
              </w:rPr>
              <w:t>3</w:t>
            </w:r>
            <w:r>
              <w:rPr>
                <w:rFonts w:hint="eastAsia"/>
              </w:rPr>
              <w:t>、若下单人已修改头像，显示下单人修改后的头像。</w:t>
            </w:r>
          </w:p>
        </w:tc>
        <w:tc>
          <w:tcPr>
            <w:tcW w:w="2082" w:type="dxa"/>
            <w:shd w:val="clear" w:color="auto" w:fill="FFFFFF"/>
          </w:tcPr>
          <w:p w:rsidR="00E845BB" w:rsidRPr="00836C18" w:rsidRDefault="00E845BB" w:rsidP="00DE2C6C"/>
        </w:tc>
      </w:tr>
      <w:tr w:rsidR="00E845BB" w:rsidRPr="00544837" w:rsidTr="00DE2C6C">
        <w:trPr>
          <w:trHeight w:val="567"/>
        </w:trPr>
        <w:tc>
          <w:tcPr>
            <w:tcW w:w="1526" w:type="dxa"/>
            <w:vMerge/>
            <w:shd w:val="clear" w:color="auto" w:fill="FFFFFF"/>
            <w:vAlign w:val="center"/>
          </w:tcPr>
          <w:p w:rsidR="00E845BB" w:rsidRDefault="00E845BB" w:rsidP="00DE2C6C">
            <w:pPr>
              <w:jc w:val="center"/>
            </w:pPr>
          </w:p>
        </w:tc>
        <w:tc>
          <w:tcPr>
            <w:tcW w:w="1276" w:type="dxa"/>
            <w:shd w:val="clear" w:color="auto" w:fill="FFFFFF"/>
            <w:vAlign w:val="center"/>
          </w:tcPr>
          <w:p w:rsidR="00E845BB" w:rsidRDefault="00E845BB" w:rsidP="00DE2C6C">
            <w:r>
              <w:rPr>
                <w:rFonts w:hint="eastAsia"/>
              </w:rPr>
              <w:t>用车时间</w:t>
            </w:r>
          </w:p>
        </w:tc>
        <w:tc>
          <w:tcPr>
            <w:tcW w:w="4536" w:type="dxa"/>
            <w:shd w:val="clear" w:color="auto" w:fill="FFFFFF"/>
            <w:vAlign w:val="center"/>
          </w:tcPr>
          <w:p w:rsidR="00E845BB" w:rsidRDefault="00E845BB" w:rsidP="00DE2C6C">
            <w:r>
              <w:rPr>
                <w:rFonts w:hint="eastAsia"/>
              </w:rPr>
              <w:t>控件格式：</w:t>
            </w:r>
          </w:p>
          <w:p w:rsidR="00E845BB" w:rsidRDefault="00E845BB" w:rsidP="001D49DD">
            <w:pPr>
              <w:pStyle w:val="ac"/>
              <w:numPr>
                <w:ilvl w:val="0"/>
                <w:numId w:val="74"/>
              </w:numPr>
              <w:ind w:firstLineChars="0"/>
            </w:pPr>
            <w:r>
              <w:rPr>
                <w:rFonts w:hint="eastAsia"/>
              </w:rPr>
              <w:t>今天内的用车时间显示“今天</w:t>
            </w:r>
            <w:r>
              <w:rPr>
                <w:rFonts w:hint="eastAsia"/>
              </w:rPr>
              <w:t>hh:mm</w:t>
            </w:r>
            <w:r>
              <w:rPr>
                <w:rFonts w:hint="eastAsia"/>
              </w:rPr>
              <w:t>”</w:t>
            </w:r>
            <w:r>
              <w:rPr>
                <w:rFonts w:hint="eastAsia"/>
              </w:rPr>
              <w:t>;</w:t>
            </w:r>
          </w:p>
          <w:p w:rsidR="00E845BB" w:rsidRDefault="00E845BB" w:rsidP="001D49DD">
            <w:pPr>
              <w:pStyle w:val="ac"/>
              <w:numPr>
                <w:ilvl w:val="0"/>
                <w:numId w:val="12"/>
              </w:numPr>
              <w:ind w:firstLineChars="0"/>
            </w:pPr>
            <w:r>
              <w:rPr>
                <w:rFonts w:hint="eastAsia"/>
              </w:rPr>
              <w:t>明天的用车时间显示“明天</w:t>
            </w:r>
            <w:r>
              <w:rPr>
                <w:rFonts w:hint="eastAsia"/>
              </w:rPr>
              <w:t>hh:mm</w:t>
            </w:r>
            <w:r>
              <w:rPr>
                <w:rFonts w:hint="eastAsia"/>
              </w:rPr>
              <w:t>”</w:t>
            </w:r>
            <w:r>
              <w:rPr>
                <w:rFonts w:hint="eastAsia"/>
              </w:rPr>
              <w:t>;</w:t>
            </w:r>
          </w:p>
          <w:p w:rsidR="00E845BB" w:rsidRDefault="00E845BB" w:rsidP="001D49DD">
            <w:pPr>
              <w:pStyle w:val="ac"/>
              <w:numPr>
                <w:ilvl w:val="0"/>
                <w:numId w:val="12"/>
              </w:numPr>
              <w:ind w:firstLineChars="0"/>
            </w:pPr>
            <w:r>
              <w:rPr>
                <w:rFonts w:hint="eastAsia"/>
              </w:rPr>
              <w:t>后天的用车时间显示“后天</w:t>
            </w:r>
            <w:r>
              <w:rPr>
                <w:rFonts w:hint="eastAsia"/>
              </w:rPr>
              <w:t xml:space="preserve"> hh:mm</w:t>
            </w:r>
            <w:r>
              <w:rPr>
                <w:rFonts w:hint="eastAsia"/>
              </w:rPr>
              <w:t>”</w:t>
            </w:r>
            <w:r>
              <w:rPr>
                <w:rFonts w:hint="eastAsia"/>
              </w:rPr>
              <w:t>;</w:t>
            </w:r>
          </w:p>
          <w:p w:rsidR="00E845BB" w:rsidRDefault="00E845BB" w:rsidP="001D49DD">
            <w:pPr>
              <w:pStyle w:val="ac"/>
              <w:numPr>
                <w:ilvl w:val="0"/>
                <w:numId w:val="12"/>
              </w:numPr>
              <w:ind w:firstLineChars="0"/>
            </w:pPr>
            <w:r>
              <w:rPr>
                <w:rFonts w:hint="eastAsia"/>
              </w:rPr>
              <w:t>超过后天的用车时间显示“</w:t>
            </w:r>
            <w:r>
              <w:rPr>
                <w:rFonts w:hint="eastAsia"/>
              </w:rPr>
              <w:t>yyyy-mm-dd hh:mm</w:t>
            </w:r>
            <w:r>
              <w:rPr>
                <w:rFonts w:hint="eastAsia"/>
              </w:rPr>
              <w:t>”</w:t>
            </w:r>
            <w:r>
              <w:rPr>
                <w:rFonts w:hint="eastAsia"/>
              </w:rPr>
              <w:t>; eg:2017-01-01 9:20</w:t>
            </w:r>
          </w:p>
        </w:tc>
        <w:tc>
          <w:tcPr>
            <w:tcW w:w="2082" w:type="dxa"/>
            <w:shd w:val="clear" w:color="auto" w:fill="FFFFFF"/>
          </w:tcPr>
          <w:p w:rsidR="00E845BB" w:rsidRPr="00C549CA" w:rsidRDefault="00E845BB" w:rsidP="00DE2C6C"/>
        </w:tc>
      </w:tr>
      <w:tr w:rsidR="00E845BB" w:rsidRPr="005669E2" w:rsidTr="00DE2C6C">
        <w:tc>
          <w:tcPr>
            <w:tcW w:w="1526" w:type="dxa"/>
            <w:vMerge/>
            <w:shd w:val="clear" w:color="auto" w:fill="auto"/>
            <w:vAlign w:val="center"/>
          </w:tcPr>
          <w:p w:rsidR="00E845BB" w:rsidRPr="005669E2" w:rsidRDefault="00E845BB" w:rsidP="00DE2C6C">
            <w:pPr>
              <w:jc w:val="center"/>
            </w:pPr>
          </w:p>
        </w:tc>
        <w:tc>
          <w:tcPr>
            <w:tcW w:w="1276" w:type="dxa"/>
            <w:shd w:val="clear" w:color="auto" w:fill="auto"/>
            <w:vAlign w:val="center"/>
          </w:tcPr>
          <w:p w:rsidR="00E845BB" w:rsidRPr="005669E2" w:rsidRDefault="00E845BB" w:rsidP="00DE2C6C">
            <w:pPr>
              <w:jc w:val="center"/>
            </w:pPr>
            <w:r>
              <w:rPr>
                <w:rFonts w:hint="eastAsia"/>
              </w:rPr>
              <w:t>用车类型</w:t>
            </w:r>
          </w:p>
        </w:tc>
        <w:tc>
          <w:tcPr>
            <w:tcW w:w="4536" w:type="dxa"/>
            <w:shd w:val="clear" w:color="auto" w:fill="auto"/>
            <w:vAlign w:val="center"/>
          </w:tcPr>
          <w:p w:rsidR="00E845BB" w:rsidRDefault="00E845BB" w:rsidP="00DE2C6C">
            <w:r>
              <w:rPr>
                <w:rFonts w:hint="eastAsia"/>
              </w:rPr>
              <w:t>1</w:t>
            </w:r>
            <w:r>
              <w:rPr>
                <w:rFonts w:hint="eastAsia"/>
              </w:rPr>
              <w:t>、显示用车类型：</w:t>
            </w:r>
            <w:proofErr w:type="gramStart"/>
            <w:r>
              <w:rPr>
                <w:rFonts w:hint="eastAsia"/>
              </w:rPr>
              <w:t>约车</w:t>
            </w:r>
            <w:proofErr w:type="gramEnd"/>
            <w:r>
              <w:rPr>
                <w:rFonts w:hint="eastAsia"/>
              </w:rPr>
              <w:t>/</w:t>
            </w:r>
            <w:r>
              <w:rPr>
                <w:rFonts w:hint="eastAsia"/>
              </w:rPr>
              <w:t>接机</w:t>
            </w:r>
            <w:r>
              <w:rPr>
                <w:rFonts w:hint="eastAsia"/>
              </w:rPr>
              <w:t>/</w:t>
            </w:r>
            <w:r>
              <w:rPr>
                <w:rFonts w:hint="eastAsia"/>
              </w:rPr>
              <w:t>送机；</w:t>
            </w:r>
          </w:p>
          <w:p w:rsidR="00E845BB" w:rsidRDefault="00E845BB" w:rsidP="00DE2C6C">
            <w:r>
              <w:rPr>
                <w:rFonts w:hint="eastAsia"/>
              </w:rPr>
              <w:t>2</w:t>
            </w:r>
            <w:r>
              <w:rPr>
                <w:rFonts w:hint="eastAsia"/>
              </w:rPr>
              <w:t>、根据下单所选的类型显示。</w:t>
            </w:r>
          </w:p>
        </w:tc>
        <w:tc>
          <w:tcPr>
            <w:tcW w:w="2082" w:type="dxa"/>
          </w:tcPr>
          <w:p w:rsidR="00E845BB" w:rsidRDefault="00E845BB" w:rsidP="00DE2C6C">
            <w:pPr>
              <w:ind w:left="360"/>
            </w:pPr>
          </w:p>
        </w:tc>
      </w:tr>
      <w:tr w:rsidR="00E845BB" w:rsidRPr="005669E2" w:rsidTr="00DE2C6C">
        <w:tc>
          <w:tcPr>
            <w:tcW w:w="1526" w:type="dxa"/>
            <w:vMerge/>
            <w:shd w:val="clear" w:color="auto" w:fill="auto"/>
            <w:vAlign w:val="center"/>
          </w:tcPr>
          <w:p w:rsidR="00E845BB" w:rsidRPr="00420F74" w:rsidRDefault="00E845BB" w:rsidP="00DE2C6C">
            <w:pPr>
              <w:jc w:val="center"/>
              <w:rPr>
                <w:sz w:val="18"/>
                <w:szCs w:val="18"/>
              </w:rPr>
            </w:pPr>
          </w:p>
        </w:tc>
        <w:tc>
          <w:tcPr>
            <w:tcW w:w="1276" w:type="dxa"/>
            <w:shd w:val="clear" w:color="auto" w:fill="auto"/>
            <w:vAlign w:val="center"/>
          </w:tcPr>
          <w:p w:rsidR="00E845BB" w:rsidRDefault="00E845BB" w:rsidP="00DE2C6C">
            <w:pPr>
              <w:jc w:val="center"/>
            </w:pPr>
            <w:r>
              <w:rPr>
                <w:rFonts w:hint="eastAsia"/>
              </w:rPr>
              <w:t>订单状态</w:t>
            </w:r>
            <w:r>
              <w:rPr>
                <w:rFonts w:hint="eastAsia"/>
              </w:rPr>
              <w:t>/</w:t>
            </w:r>
            <w:r>
              <w:rPr>
                <w:rFonts w:hint="eastAsia"/>
              </w:rPr>
              <w:t>倒计时</w:t>
            </w:r>
          </w:p>
        </w:tc>
        <w:tc>
          <w:tcPr>
            <w:tcW w:w="4536" w:type="dxa"/>
            <w:shd w:val="clear" w:color="auto" w:fill="auto"/>
            <w:vAlign w:val="center"/>
          </w:tcPr>
          <w:p w:rsidR="00E845BB" w:rsidRDefault="00E845BB" w:rsidP="00DE2C6C">
            <w:r>
              <w:rPr>
                <w:rFonts w:hint="eastAsia"/>
              </w:rPr>
              <w:t>1</w:t>
            </w:r>
            <w:r>
              <w:rPr>
                <w:rFonts w:hint="eastAsia"/>
              </w:rPr>
              <w:t>、已出发的订单，根据当前订单状态显示：行程中（指正在服务的订单）</w:t>
            </w:r>
          </w:p>
          <w:p w:rsidR="00E845BB" w:rsidRDefault="00E845BB" w:rsidP="00DE2C6C">
            <w:r>
              <w:rPr>
                <w:rFonts w:hint="eastAsia"/>
              </w:rPr>
              <w:t>2</w:t>
            </w:r>
            <w:r>
              <w:rPr>
                <w:rFonts w:hint="eastAsia"/>
              </w:rPr>
              <w:t>、预约订单，用车时间超过</w:t>
            </w:r>
            <w:r>
              <w:rPr>
                <w:rFonts w:hint="eastAsia"/>
              </w:rPr>
              <w:t>3</w:t>
            </w:r>
            <w:r>
              <w:rPr>
                <w:rFonts w:hint="eastAsia"/>
              </w:rPr>
              <w:t>小时，不显示倒计时，显示“待出发”标识。用车时间小于或等于</w:t>
            </w:r>
            <w:r>
              <w:rPr>
                <w:rFonts w:hint="eastAsia"/>
              </w:rPr>
              <w:t>3</w:t>
            </w:r>
            <w:r>
              <w:rPr>
                <w:rFonts w:hint="eastAsia"/>
              </w:rPr>
              <w:t>小时，显示倒计时。</w:t>
            </w:r>
          </w:p>
          <w:p w:rsidR="00E845BB" w:rsidRDefault="00E845BB" w:rsidP="00DE2C6C">
            <w:r>
              <w:rPr>
                <w:rFonts w:hint="eastAsia"/>
              </w:rPr>
              <w:t>3</w:t>
            </w:r>
            <w:r>
              <w:rPr>
                <w:rFonts w:hint="eastAsia"/>
              </w:rPr>
              <w:t>、倒计时格式：</w:t>
            </w:r>
          </w:p>
          <w:p w:rsidR="00E845BB" w:rsidRDefault="00E845BB" w:rsidP="001D49DD">
            <w:pPr>
              <w:pStyle w:val="ac"/>
              <w:numPr>
                <w:ilvl w:val="0"/>
                <w:numId w:val="66"/>
              </w:numPr>
              <w:ind w:firstLineChars="0"/>
            </w:pPr>
            <w:r>
              <w:rPr>
                <w:rFonts w:hint="eastAsia"/>
              </w:rPr>
              <w:t>若剩余时间小于等于</w:t>
            </w:r>
            <w:r>
              <w:rPr>
                <w:rFonts w:hint="eastAsia"/>
              </w:rPr>
              <w:t>1</w:t>
            </w:r>
            <w:r>
              <w:rPr>
                <w:rFonts w:hint="eastAsia"/>
              </w:rPr>
              <w:t>小时，则显示“剩余</w:t>
            </w:r>
            <w:r>
              <w:rPr>
                <w:rFonts w:hint="eastAsia"/>
              </w:rPr>
              <w:t>n</w:t>
            </w:r>
            <w:r>
              <w:rPr>
                <w:rFonts w:hint="eastAsia"/>
              </w:rPr>
              <w:t>分钟”，</w:t>
            </w:r>
          </w:p>
          <w:p w:rsidR="00E845BB" w:rsidRDefault="00E845BB" w:rsidP="001D49DD">
            <w:pPr>
              <w:pStyle w:val="ac"/>
              <w:numPr>
                <w:ilvl w:val="0"/>
                <w:numId w:val="66"/>
              </w:numPr>
              <w:ind w:firstLineChars="0"/>
            </w:pPr>
            <w:r>
              <w:rPr>
                <w:rFonts w:hint="eastAsia"/>
              </w:rPr>
              <w:t>若“</w:t>
            </w:r>
            <w:r>
              <w:rPr>
                <w:rFonts w:hint="eastAsia"/>
              </w:rPr>
              <w:t>1</w:t>
            </w:r>
            <w:r>
              <w:rPr>
                <w:rFonts w:hint="eastAsia"/>
              </w:rPr>
              <w:t>小时</w:t>
            </w:r>
            <w:r>
              <w:rPr>
                <w:rFonts w:hint="eastAsia"/>
              </w:rPr>
              <w:t>&lt;</w:t>
            </w:r>
            <w:r>
              <w:rPr>
                <w:rFonts w:hint="eastAsia"/>
              </w:rPr>
              <w:t>剩余时间</w:t>
            </w:r>
            <w:r>
              <w:rPr>
                <w:rFonts w:hint="eastAsia"/>
              </w:rPr>
              <w:t>&lt;3</w:t>
            </w:r>
            <w:r>
              <w:rPr>
                <w:rFonts w:hint="eastAsia"/>
              </w:rPr>
              <w:t>小时”，则显示【剩余约</w:t>
            </w:r>
            <w:r>
              <w:rPr>
                <w:rFonts w:hint="eastAsia"/>
              </w:rPr>
              <w:t>n</w:t>
            </w:r>
            <w:r>
              <w:rPr>
                <w:rFonts w:hint="eastAsia"/>
              </w:rPr>
              <w:t>小时】，</w:t>
            </w:r>
            <w:r>
              <w:rPr>
                <w:rFonts w:hint="eastAsia"/>
              </w:rPr>
              <w:t>eg</w:t>
            </w:r>
            <w:r>
              <w:rPr>
                <w:rFonts w:hint="eastAsia"/>
              </w:rPr>
              <w:t>：若实际剩余</w:t>
            </w:r>
            <w:r>
              <w:rPr>
                <w:rFonts w:hint="eastAsia"/>
              </w:rPr>
              <w:t>2</w:t>
            </w:r>
            <w:r>
              <w:rPr>
                <w:rFonts w:hint="eastAsia"/>
              </w:rPr>
              <w:t>时</w:t>
            </w:r>
            <w:r>
              <w:rPr>
                <w:rFonts w:hint="eastAsia"/>
              </w:rPr>
              <w:t>59</w:t>
            </w:r>
            <w:r>
              <w:rPr>
                <w:rFonts w:hint="eastAsia"/>
              </w:rPr>
              <w:t>分，则显示“剩余约</w:t>
            </w:r>
            <w:r>
              <w:rPr>
                <w:rFonts w:hint="eastAsia"/>
              </w:rPr>
              <w:t>2</w:t>
            </w:r>
            <w:r>
              <w:rPr>
                <w:rFonts w:hint="eastAsia"/>
              </w:rPr>
              <w:t>小时”。</w:t>
            </w:r>
          </w:p>
        </w:tc>
        <w:tc>
          <w:tcPr>
            <w:tcW w:w="2082" w:type="dxa"/>
          </w:tcPr>
          <w:p w:rsidR="00E845BB" w:rsidRDefault="00E845BB" w:rsidP="00DE2C6C">
            <w:pPr>
              <w:ind w:left="360"/>
            </w:pPr>
          </w:p>
        </w:tc>
      </w:tr>
      <w:tr w:rsidR="00E845BB" w:rsidRPr="005669E2" w:rsidTr="00DE2C6C">
        <w:tc>
          <w:tcPr>
            <w:tcW w:w="1526" w:type="dxa"/>
            <w:vMerge/>
            <w:shd w:val="clear" w:color="auto" w:fill="auto"/>
            <w:vAlign w:val="center"/>
          </w:tcPr>
          <w:p w:rsidR="00E845BB" w:rsidRPr="00420F74" w:rsidRDefault="00E845BB" w:rsidP="00DE2C6C">
            <w:pPr>
              <w:jc w:val="center"/>
              <w:rPr>
                <w:sz w:val="18"/>
                <w:szCs w:val="18"/>
              </w:rPr>
            </w:pPr>
          </w:p>
        </w:tc>
        <w:tc>
          <w:tcPr>
            <w:tcW w:w="1276" w:type="dxa"/>
            <w:shd w:val="clear" w:color="auto" w:fill="auto"/>
            <w:vAlign w:val="center"/>
          </w:tcPr>
          <w:p w:rsidR="00E845BB" w:rsidRDefault="00E845BB" w:rsidP="00DE2C6C">
            <w:pPr>
              <w:jc w:val="center"/>
            </w:pPr>
            <w:r>
              <w:rPr>
                <w:rFonts w:hint="eastAsia"/>
              </w:rPr>
              <w:t>上车地址</w:t>
            </w:r>
          </w:p>
        </w:tc>
        <w:tc>
          <w:tcPr>
            <w:tcW w:w="4536" w:type="dxa"/>
            <w:shd w:val="clear" w:color="auto" w:fill="auto"/>
            <w:vAlign w:val="center"/>
          </w:tcPr>
          <w:p w:rsidR="00E845BB" w:rsidRDefault="00E845BB" w:rsidP="00DE2C6C">
            <w:r>
              <w:rPr>
                <w:rFonts w:hint="eastAsia"/>
              </w:rPr>
              <w:t>1</w:t>
            </w:r>
            <w:r>
              <w:rPr>
                <w:rFonts w:hint="eastAsia"/>
              </w:rPr>
              <w:t>、根据乘客下单时所填显示。最多显示</w:t>
            </w:r>
            <w:r>
              <w:rPr>
                <w:rFonts w:hint="eastAsia"/>
              </w:rPr>
              <w:t>2</w:t>
            </w:r>
            <w:r>
              <w:rPr>
                <w:rFonts w:hint="eastAsia"/>
              </w:rPr>
              <w:t>行，超出的文字用“</w:t>
            </w:r>
            <w:r>
              <w:t>…</w:t>
            </w:r>
            <w:r>
              <w:rPr>
                <w:rFonts w:hint="eastAsia"/>
              </w:rPr>
              <w:t>”表示。</w:t>
            </w:r>
          </w:p>
        </w:tc>
        <w:tc>
          <w:tcPr>
            <w:tcW w:w="2082" w:type="dxa"/>
          </w:tcPr>
          <w:p w:rsidR="00E845BB" w:rsidRDefault="00E845BB" w:rsidP="00DE2C6C">
            <w:pPr>
              <w:ind w:left="360"/>
            </w:pPr>
          </w:p>
        </w:tc>
      </w:tr>
      <w:tr w:rsidR="00E845BB" w:rsidRPr="00C16FC2" w:rsidTr="00DE2C6C">
        <w:tc>
          <w:tcPr>
            <w:tcW w:w="1526" w:type="dxa"/>
            <w:vMerge/>
            <w:shd w:val="clear" w:color="auto" w:fill="auto"/>
            <w:vAlign w:val="center"/>
          </w:tcPr>
          <w:p w:rsidR="00E845BB" w:rsidRPr="00420F74" w:rsidRDefault="00E845BB" w:rsidP="00DE2C6C">
            <w:pPr>
              <w:jc w:val="center"/>
              <w:rPr>
                <w:sz w:val="18"/>
                <w:szCs w:val="18"/>
              </w:rPr>
            </w:pPr>
          </w:p>
        </w:tc>
        <w:tc>
          <w:tcPr>
            <w:tcW w:w="1276" w:type="dxa"/>
            <w:shd w:val="clear" w:color="auto" w:fill="auto"/>
            <w:vAlign w:val="center"/>
          </w:tcPr>
          <w:p w:rsidR="00E845BB" w:rsidRDefault="00E845BB" w:rsidP="00DE2C6C">
            <w:pPr>
              <w:jc w:val="center"/>
            </w:pPr>
            <w:r>
              <w:rPr>
                <w:rFonts w:hint="eastAsia"/>
              </w:rPr>
              <w:t>下车地址</w:t>
            </w:r>
          </w:p>
        </w:tc>
        <w:tc>
          <w:tcPr>
            <w:tcW w:w="4536" w:type="dxa"/>
            <w:shd w:val="clear" w:color="auto" w:fill="auto"/>
            <w:vAlign w:val="center"/>
          </w:tcPr>
          <w:p w:rsidR="00E845BB" w:rsidRDefault="00E845BB" w:rsidP="00DE2C6C">
            <w:r>
              <w:rPr>
                <w:rFonts w:hint="eastAsia"/>
              </w:rPr>
              <w:t>1</w:t>
            </w:r>
            <w:r>
              <w:rPr>
                <w:rFonts w:hint="eastAsia"/>
              </w:rPr>
              <w:t>、根据乘客下单时所填显示，最多显示</w:t>
            </w:r>
            <w:r>
              <w:rPr>
                <w:rFonts w:hint="eastAsia"/>
              </w:rPr>
              <w:t>2</w:t>
            </w:r>
            <w:r>
              <w:rPr>
                <w:rFonts w:hint="eastAsia"/>
              </w:rPr>
              <w:t>行，超出的文字用“</w:t>
            </w:r>
            <w:r>
              <w:t>…</w:t>
            </w:r>
            <w:r>
              <w:rPr>
                <w:rFonts w:hint="eastAsia"/>
              </w:rPr>
              <w:t>”表示。</w:t>
            </w:r>
          </w:p>
        </w:tc>
        <w:tc>
          <w:tcPr>
            <w:tcW w:w="2082" w:type="dxa"/>
          </w:tcPr>
          <w:p w:rsidR="00E845BB" w:rsidRDefault="00E845BB" w:rsidP="00DE2C6C">
            <w:pPr>
              <w:ind w:left="360"/>
            </w:pPr>
          </w:p>
        </w:tc>
      </w:tr>
      <w:tr w:rsidR="00E845BB" w:rsidRPr="00C16FC2" w:rsidTr="00DE2C6C">
        <w:tc>
          <w:tcPr>
            <w:tcW w:w="1526" w:type="dxa"/>
            <w:vMerge/>
            <w:shd w:val="clear" w:color="auto" w:fill="auto"/>
            <w:vAlign w:val="center"/>
          </w:tcPr>
          <w:p w:rsidR="00E845BB" w:rsidRPr="00420F74" w:rsidRDefault="00E845BB" w:rsidP="00DE2C6C">
            <w:pPr>
              <w:jc w:val="center"/>
              <w:rPr>
                <w:sz w:val="18"/>
                <w:szCs w:val="18"/>
              </w:rPr>
            </w:pPr>
          </w:p>
        </w:tc>
        <w:tc>
          <w:tcPr>
            <w:tcW w:w="1276" w:type="dxa"/>
            <w:shd w:val="clear" w:color="auto" w:fill="auto"/>
            <w:vAlign w:val="center"/>
          </w:tcPr>
          <w:p w:rsidR="00E845BB" w:rsidRDefault="00E845BB" w:rsidP="00DE2C6C">
            <w:pPr>
              <w:jc w:val="center"/>
            </w:pPr>
            <w:r>
              <w:rPr>
                <w:rFonts w:hint="eastAsia"/>
              </w:rPr>
              <w:t>航班号</w:t>
            </w:r>
          </w:p>
        </w:tc>
        <w:tc>
          <w:tcPr>
            <w:tcW w:w="4536" w:type="dxa"/>
            <w:shd w:val="clear" w:color="auto" w:fill="auto"/>
            <w:vAlign w:val="center"/>
          </w:tcPr>
          <w:p w:rsidR="00E845BB" w:rsidRDefault="00E845BB" w:rsidP="00DE2C6C">
            <w:r>
              <w:rPr>
                <w:rFonts w:hint="eastAsia"/>
              </w:rPr>
              <w:t>1</w:t>
            </w:r>
            <w:r>
              <w:rPr>
                <w:rFonts w:hint="eastAsia"/>
              </w:rPr>
              <w:t>、根据乘客下单时所填显示，只显示航班号。</w:t>
            </w:r>
          </w:p>
        </w:tc>
        <w:tc>
          <w:tcPr>
            <w:tcW w:w="2082" w:type="dxa"/>
          </w:tcPr>
          <w:p w:rsidR="00E845BB" w:rsidRDefault="00E845BB" w:rsidP="00DE2C6C">
            <w:r>
              <w:rPr>
                <w:rFonts w:hint="eastAsia"/>
              </w:rPr>
              <w:t>只有【接机】类型的订单显示该项。</w:t>
            </w:r>
          </w:p>
        </w:tc>
      </w:tr>
      <w:tr w:rsidR="00E845BB" w:rsidRPr="002329FB" w:rsidTr="00DE2C6C">
        <w:tc>
          <w:tcPr>
            <w:tcW w:w="1526" w:type="dxa"/>
            <w:vMerge/>
            <w:shd w:val="clear" w:color="auto" w:fill="auto"/>
            <w:vAlign w:val="center"/>
          </w:tcPr>
          <w:p w:rsidR="00E845BB" w:rsidRPr="00420F74" w:rsidRDefault="00E845BB" w:rsidP="00DE2C6C">
            <w:pPr>
              <w:jc w:val="center"/>
              <w:rPr>
                <w:sz w:val="18"/>
                <w:szCs w:val="18"/>
              </w:rPr>
            </w:pPr>
          </w:p>
        </w:tc>
        <w:tc>
          <w:tcPr>
            <w:tcW w:w="1276" w:type="dxa"/>
            <w:shd w:val="clear" w:color="auto" w:fill="auto"/>
            <w:vAlign w:val="center"/>
          </w:tcPr>
          <w:p w:rsidR="00E845BB" w:rsidRDefault="00E845BB" w:rsidP="00DE2C6C">
            <w:pPr>
              <w:jc w:val="center"/>
            </w:pPr>
            <w:r>
              <w:rPr>
                <w:rFonts w:hint="eastAsia"/>
              </w:rPr>
              <w:t>预估信息</w:t>
            </w:r>
          </w:p>
        </w:tc>
        <w:tc>
          <w:tcPr>
            <w:tcW w:w="4536" w:type="dxa"/>
            <w:shd w:val="clear" w:color="auto" w:fill="auto"/>
            <w:vAlign w:val="center"/>
          </w:tcPr>
          <w:p w:rsidR="00E845BB" w:rsidRDefault="00E845BB" w:rsidP="00DE2C6C">
            <w:r>
              <w:rPr>
                <w:rFonts w:hint="eastAsia"/>
              </w:rPr>
              <w:t>1</w:t>
            </w:r>
            <w:r>
              <w:rPr>
                <w:rFonts w:hint="eastAsia"/>
              </w:rPr>
              <w:t>、显示预估里程、预估时长、预估费用，数据从数据库中获取。</w:t>
            </w:r>
          </w:p>
          <w:p w:rsidR="00E845BB" w:rsidRDefault="00E845BB" w:rsidP="00DE2C6C">
            <w:r>
              <w:rPr>
                <w:rFonts w:hint="eastAsia"/>
              </w:rPr>
              <w:t>2</w:t>
            </w:r>
            <w:r>
              <w:rPr>
                <w:rFonts w:hint="eastAsia"/>
              </w:rPr>
              <w:t>、显示格式</w:t>
            </w:r>
            <w:r>
              <w:rPr>
                <w:rFonts w:hint="eastAsia"/>
              </w:rPr>
              <w:t>:x</w:t>
            </w:r>
            <w:r>
              <w:rPr>
                <w:rFonts w:hint="eastAsia"/>
              </w:rPr>
              <w:t>公里</w:t>
            </w:r>
            <w:r>
              <w:rPr>
                <w:rFonts w:hint="eastAsia"/>
              </w:rPr>
              <w:t>/y</w:t>
            </w:r>
            <w:r>
              <w:rPr>
                <w:rFonts w:hint="eastAsia"/>
              </w:rPr>
              <w:t>分钟</w:t>
            </w:r>
            <w:r>
              <w:rPr>
                <w:rFonts w:hint="eastAsia"/>
              </w:rPr>
              <w:t>/</w:t>
            </w:r>
            <w:r>
              <w:rPr>
                <w:rFonts w:hint="eastAsia"/>
              </w:rPr>
              <w:t>￥</w:t>
            </w:r>
            <w:r>
              <w:rPr>
                <w:rFonts w:hint="eastAsia"/>
              </w:rPr>
              <w:t>z</w:t>
            </w:r>
            <w:r>
              <w:rPr>
                <w:rFonts w:hint="eastAsia"/>
              </w:rPr>
              <w:t>。其中，公里数和预估费用，保留小数点后一位。分钟数不足</w:t>
            </w:r>
            <w:r>
              <w:rPr>
                <w:rFonts w:hint="eastAsia"/>
              </w:rPr>
              <w:t>1</w:t>
            </w:r>
            <w:r>
              <w:rPr>
                <w:rFonts w:hint="eastAsia"/>
              </w:rPr>
              <w:lastRenderedPageBreak/>
              <w:t>分钟的按</w:t>
            </w:r>
            <w:r>
              <w:rPr>
                <w:rFonts w:hint="eastAsia"/>
              </w:rPr>
              <w:t>1</w:t>
            </w:r>
            <w:r>
              <w:rPr>
                <w:rFonts w:hint="eastAsia"/>
              </w:rPr>
              <w:t>分钟计算显示。</w:t>
            </w:r>
          </w:p>
        </w:tc>
        <w:tc>
          <w:tcPr>
            <w:tcW w:w="2082" w:type="dxa"/>
          </w:tcPr>
          <w:p w:rsidR="00E845BB" w:rsidRDefault="00E845BB" w:rsidP="00DE2C6C">
            <w:pPr>
              <w:ind w:left="360"/>
            </w:pPr>
          </w:p>
        </w:tc>
      </w:tr>
      <w:tr w:rsidR="00E845BB" w:rsidRPr="002329FB" w:rsidTr="00DE2C6C">
        <w:tc>
          <w:tcPr>
            <w:tcW w:w="1526" w:type="dxa"/>
            <w:vMerge/>
            <w:shd w:val="clear" w:color="auto" w:fill="auto"/>
            <w:vAlign w:val="center"/>
          </w:tcPr>
          <w:p w:rsidR="00E845BB" w:rsidRPr="00420F74" w:rsidRDefault="00E845BB" w:rsidP="00DE2C6C">
            <w:pPr>
              <w:jc w:val="center"/>
              <w:rPr>
                <w:sz w:val="18"/>
                <w:szCs w:val="18"/>
              </w:rPr>
            </w:pPr>
          </w:p>
        </w:tc>
        <w:tc>
          <w:tcPr>
            <w:tcW w:w="1276" w:type="dxa"/>
            <w:shd w:val="clear" w:color="auto" w:fill="auto"/>
            <w:vAlign w:val="center"/>
          </w:tcPr>
          <w:p w:rsidR="00E845BB" w:rsidRDefault="00E845BB" w:rsidP="00DE2C6C">
            <w:pPr>
              <w:jc w:val="center"/>
            </w:pPr>
            <w:r>
              <w:rPr>
                <w:rFonts w:hint="eastAsia"/>
              </w:rPr>
              <w:t>订单编号</w:t>
            </w:r>
          </w:p>
        </w:tc>
        <w:tc>
          <w:tcPr>
            <w:tcW w:w="4536" w:type="dxa"/>
            <w:shd w:val="clear" w:color="auto" w:fill="auto"/>
            <w:vAlign w:val="center"/>
          </w:tcPr>
          <w:p w:rsidR="00E845BB" w:rsidRDefault="00E845BB" w:rsidP="001D49DD">
            <w:pPr>
              <w:pStyle w:val="ac"/>
              <w:numPr>
                <w:ilvl w:val="0"/>
                <w:numId w:val="75"/>
              </w:numPr>
              <w:ind w:firstLineChars="0"/>
            </w:pPr>
            <w:r>
              <w:rPr>
                <w:rFonts w:hint="eastAsia"/>
              </w:rPr>
              <w:t>显示下单时生成的订单编号。</w:t>
            </w:r>
          </w:p>
          <w:p w:rsidR="00E845BB" w:rsidRDefault="00E845BB" w:rsidP="00DE2C6C">
            <w:r>
              <w:rPr>
                <w:rFonts w:hint="eastAsia"/>
              </w:rPr>
              <w:t>2</w:t>
            </w:r>
            <w:r>
              <w:rPr>
                <w:rFonts w:hint="eastAsia"/>
              </w:rPr>
              <w:t>、订单编号生成规则参见编号规范。</w:t>
            </w:r>
          </w:p>
        </w:tc>
        <w:tc>
          <w:tcPr>
            <w:tcW w:w="2082" w:type="dxa"/>
          </w:tcPr>
          <w:p w:rsidR="00E845BB" w:rsidRDefault="00E845BB" w:rsidP="00DE2C6C">
            <w:pPr>
              <w:ind w:left="360"/>
            </w:pPr>
          </w:p>
        </w:tc>
      </w:tr>
      <w:tr w:rsidR="00E845BB" w:rsidRPr="002329FB" w:rsidTr="00DE2C6C">
        <w:tc>
          <w:tcPr>
            <w:tcW w:w="1526" w:type="dxa"/>
            <w:vMerge/>
            <w:shd w:val="clear" w:color="auto" w:fill="auto"/>
            <w:vAlign w:val="center"/>
          </w:tcPr>
          <w:p w:rsidR="00E845BB" w:rsidRPr="00420F74" w:rsidRDefault="00E845BB" w:rsidP="00DE2C6C">
            <w:pPr>
              <w:jc w:val="center"/>
              <w:rPr>
                <w:sz w:val="18"/>
                <w:szCs w:val="18"/>
              </w:rPr>
            </w:pPr>
          </w:p>
        </w:tc>
        <w:tc>
          <w:tcPr>
            <w:tcW w:w="1276" w:type="dxa"/>
            <w:shd w:val="clear" w:color="auto" w:fill="auto"/>
            <w:vAlign w:val="center"/>
          </w:tcPr>
          <w:p w:rsidR="00E845BB" w:rsidRDefault="00E845BB" w:rsidP="00DE2C6C">
            <w:pPr>
              <w:jc w:val="center"/>
            </w:pPr>
            <w:r>
              <w:rPr>
                <w:rFonts w:hint="eastAsia"/>
              </w:rPr>
              <w:t>拨打电话</w:t>
            </w:r>
            <w:r>
              <w:rPr>
                <w:rFonts w:hint="eastAsia"/>
              </w:rPr>
              <w:t>-icon</w:t>
            </w:r>
          </w:p>
        </w:tc>
        <w:tc>
          <w:tcPr>
            <w:tcW w:w="4536" w:type="dxa"/>
            <w:shd w:val="clear" w:color="auto" w:fill="auto"/>
            <w:vAlign w:val="center"/>
          </w:tcPr>
          <w:p w:rsidR="00E845BB" w:rsidRDefault="00E845BB" w:rsidP="00DE2C6C">
            <w:r>
              <w:rPr>
                <w:rFonts w:hint="eastAsia"/>
              </w:rPr>
              <w:t>1</w:t>
            </w:r>
            <w:r>
              <w:rPr>
                <w:rFonts w:hint="eastAsia"/>
              </w:rPr>
              <w:t>、点击图标，拨打下单人电话，显示拨号界面；</w:t>
            </w:r>
          </w:p>
          <w:p w:rsidR="00E845BB" w:rsidRDefault="00E845BB" w:rsidP="00DE2C6C">
            <w:r>
              <w:rPr>
                <w:rFonts w:hint="eastAsia"/>
              </w:rPr>
              <w:t>2</w:t>
            </w:r>
            <w:r>
              <w:rPr>
                <w:rFonts w:hint="eastAsia"/>
              </w:rPr>
              <w:t>、将下单人电话号码传到拨号盘界面。</w:t>
            </w:r>
          </w:p>
        </w:tc>
        <w:tc>
          <w:tcPr>
            <w:tcW w:w="2082" w:type="dxa"/>
          </w:tcPr>
          <w:p w:rsidR="00E845BB" w:rsidRDefault="00E845BB" w:rsidP="00DE2C6C">
            <w:pPr>
              <w:ind w:left="360"/>
            </w:pPr>
          </w:p>
        </w:tc>
      </w:tr>
      <w:tr w:rsidR="00E845BB" w:rsidRPr="007970AB" w:rsidTr="00DE2C6C">
        <w:tc>
          <w:tcPr>
            <w:tcW w:w="1526" w:type="dxa"/>
            <w:shd w:val="clear" w:color="auto" w:fill="auto"/>
            <w:vAlign w:val="center"/>
          </w:tcPr>
          <w:p w:rsidR="00E845BB" w:rsidRPr="00420F74" w:rsidRDefault="00E845BB" w:rsidP="00DE2C6C">
            <w:pPr>
              <w:jc w:val="center"/>
              <w:rPr>
                <w:sz w:val="18"/>
                <w:szCs w:val="18"/>
              </w:rPr>
            </w:pPr>
            <w:r>
              <w:rPr>
                <w:rFonts w:hint="eastAsia"/>
                <w:sz w:val="18"/>
                <w:szCs w:val="18"/>
              </w:rPr>
              <w:t>操作列表</w:t>
            </w:r>
          </w:p>
        </w:tc>
        <w:tc>
          <w:tcPr>
            <w:tcW w:w="1276" w:type="dxa"/>
            <w:shd w:val="clear" w:color="auto" w:fill="auto"/>
            <w:vAlign w:val="center"/>
          </w:tcPr>
          <w:p w:rsidR="00E845BB" w:rsidRDefault="00E845BB" w:rsidP="00DE2C6C">
            <w:pPr>
              <w:jc w:val="center"/>
            </w:pPr>
            <w:r>
              <w:rPr>
                <w:rFonts w:hint="eastAsia"/>
              </w:rPr>
              <w:t>点击</w:t>
            </w:r>
          </w:p>
        </w:tc>
        <w:tc>
          <w:tcPr>
            <w:tcW w:w="4536" w:type="dxa"/>
            <w:shd w:val="clear" w:color="auto" w:fill="auto"/>
            <w:vAlign w:val="center"/>
          </w:tcPr>
          <w:p w:rsidR="00E845BB" w:rsidRDefault="00E845BB" w:rsidP="00DE2C6C">
            <w:r>
              <w:rPr>
                <w:rFonts w:hint="eastAsia"/>
              </w:rPr>
              <w:t>1</w:t>
            </w:r>
            <w:r>
              <w:rPr>
                <w:rFonts w:hint="eastAsia"/>
              </w:rPr>
              <w:t>、点击，进入当前订单详情页面。</w:t>
            </w:r>
          </w:p>
        </w:tc>
        <w:tc>
          <w:tcPr>
            <w:tcW w:w="2082" w:type="dxa"/>
          </w:tcPr>
          <w:p w:rsidR="00E845BB" w:rsidRDefault="00E845BB" w:rsidP="00DE2C6C">
            <w:pPr>
              <w:ind w:left="360"/>
            </w:pPr>
          </w:p>
        </w:tc>
      </w:tr>
      <w:tr w:rsidR="00E845BB" w:rsidRPr="007970AB" w:rsidTr="00DE2C6C">
        <w:tc>
          <w:tcPr>
            <w:tcW w:w="1526" w:type="dxa"/>
            <w:shd w:val="clear" w:color="auto" w:fill="auto"/>
            <w:vAlign w:val="center"/>
          </w:tcPr>
          <w:p w:rsidR="00E845BB" w:rsidRDefault="00E845BB" w:rsidP="00DE2C6C">
            <w:pPr>
              <w:jc w:val="center"/>
              <w:rPr>
                <w:sz w:val="18"/>
                <w:szCs w:val="18"/>
              </w:rPr>
            </w:pPr>
            <w:r>
              <w:rPr>
                <w:rFonts w:hint="eastAsia"/>
                <w:sz w:val="18"/>
                <w:szCs w:val="18"/>
              </w:rPr>
              <w:t>返回</w:t>
            </w:r>
          </w:p>
        </w:tc>
        <w:tc>
          <w:tcPr>
            <w:tcW w:w="1276" w:type="dxa"/>
            <w:shd w:val="clear" w:color="auto" w:fill="auto"/>
            <w:vAlign w:val="center"/>
          </w:tcPr>
          <w:p w:rsidR="00E845BB" w:rsidRDefault="00E845BB" w:rsidP="00DE2C6C">
            <w:pPr>
              <w:jc w:val="center"/>
            </w:pPr>
            <w:r>
              <w:rPr>
                <w:rFonts w:hint="eastAsia"/>
              </w:rPr>
              <w:t>返回</w:t>
            </w:r>
            <w:r>
              <w:rPr>
                <w:rFonts w:hint="eastAsia"/>
              </w:rPr>
              <w:t>-icon</w:t>
            </w:r>
          </w:p>
        </w:tc>
        <w:tc>
          <w:tcPr>
            <w:tcW w:w="4536" w:type="dxa"/>
            <w:shd w:val="clear" w:color="auto" w:fill="auto"/>
            <w:vAlign w:val="center"/>
          </w:tcPr>
          <w:p w:rsidR="00E845BB" w:rsidRDefault="00E845BB" w:rsidP="00DE2C6C">
            <w:r>
              <w:rPr>
                <w:rFonts w:hint="eastAsia"/>
              </w:rPr>
              <w:t>1</w:t>
            </w:r>
            <w:r>
              <w:rPr>
                <w:rFonts w:hint="eastAsia"/>
              </w:rPr>
              <w:t>、位于页面左上角。</w:t>
            </w:r>
          </w:p>
          <w:p w:rsidR="00E845BB" w:rsidRDefault="00E845BB" w:rsidP="00DE2C6C">
            <w:r>
              <w:rPr>
                <w:rFonts w:hint="eastAsia"/>
              </w:rPr>
              <w:t>2</w:t>
            </w:r>
            <w:r>
              <w:rPr>
                <w:rFonts w:hint="eastAsia"/>
              </w:rPr>
              <w:t>、点击返回到</w:t>
            </w:r>
            <w:proofErr w:type="gramStart"/>
            <w:r>
              <w:rPr>
                <w:rFonts w:hint="eastAsia"/>
              </w:rPr>
              <w:t>侧边栏界面</w:t>
            </w:r>
            <w:proofErr w:type="gramEnd"/>
            <w:r>
              <w:rPr>
                <w:rFonts w:hint="eastAsia"/>
              </w:rPr>
              <w:t>。</w:t>
            </w:r>
          </w:p>
        </w:tc>
        <w:tc>
          <w:tcPr>
            <w:tcW w:w="2082" w:type="dxa"/>
          </w:tcPr>
          <w:p w:rsidR="00E845BB" w:rsidRDefault="00E845BB" w:rsidP="00DE2C6C">
            <w:pPr>
              <w:ind w:left="360"/>
            </w:pPr>
          </w:p>
        </w:tc>
      </w:tr>
    </w:tbl>
    <w:p w:rsidR="00E845BB" w:rsidRDefault="00E845BB" w:rsidP="00E845BB">
      <w:pPr>
        <w:pStyle w:val="5"/>
      </w:pPr>
      <w:bookmarkStart w:id="230" w:name="_Toc463712297"/>
      <w:bookmarkEnd w:id="230"/>
      <w:r>
        <w:rPr>
          <w:rFonts w:hint="eastAsia"/>
        </w:rPr>
        <w:t>未支付订单</w:t>
      </w:r>
    </w:p>
    <w:p w:rsidR="00E845BB" w:rsidRDefault="00E845BB" w:rsidP="00E845BB">
      <w:pPr>
        <w:pStyle w:val="6"/>
      </w:pPr>
      <w:r>
        <w:rPr>
          <w:rFonts w:hint="eastAsia"/>
        </w:rPr>
        <w:t>用例描述</w:t>
      </w:r>
    </w:p>
    <w:p w:rsidR="00E845BB" w:rsidRPr="00A97BA6" w:rsidRDefault="00E845BB" w:rsidP="00E845BB">
      <w:r>
        <w:rPr>
          <w:rFonts w:hint="eastAsia"/>
        </w:rPr>
        <w:t>司机查看乘客未支付的订单。</w:t>
      </w:r>
    </w:p>
    <w:p w:rsidR="00E845BB" w:rsidRDefault="00E845BB" w:rsidP="00E845BB">
      <w:pPr>
        <w:pStyle w:val="6"/>
      </w:pPr>
      <w:r>
        <w:rPr>
          <w:rFonts w:hint="eastAsia"/>
        </w:rPr>
        <w:t>元素规则</w:t>
      </w:r>
    </w:p>
    <w:p w:rsidR="00E845BB" w:rsidRPr="00A97BA6" w:rsidRDefault="00E845BB" w:rsidP="00E845BB">
      <w:r>
        <w:rPr>
          <w:rFonts w:hint="eastAsia"/>
        </w:rPr>
        <w:t>未支付订单列表</w:t>
      </w:r>
    </w:p>
    <w:tbl>
      <w:tblPr>
        <w:tblStyle w:val="ad"/>
        <w:tblW w:w="0" w:type="auto"/>
        <w:tblLook w:val="04A0"/>
      </w:tblPr>
      <w:tblGrid>
        <w:gridCol w:w="1384"/>
        <w:gridCol w:w="1418"/>
        <w:gridCol w:w="4394"/>
        <w:gridCol w:w="2766"/>
      </w:tblGrid>
      <w:tr w:rsidR="00E845BB" w:rsidTr="00DE2C6C">
        <w:trPr>
          <w:trHeight w:val="573"/>
        </w:trPr>
        <w:tc>
          <w:tcPr>
            <w:tcW w:w="1384" w:type="dxa"/>
            <w:shd w:val="clear" w:color="auto" w:fill="BFBFBF" w:themeFill="background1" w:themeFillShade="BF"/>
            <w:vAlign w:val="center"/>
          </w:tcPr>
          <w:p w:rsidR="00E845BB" w:rsidRDefault="00E845BB" w:rsidP="00DE2C6C">
            <w:pPr>
              <w:jc w:val="center"/>
            </w:pPr>
            <w:r>
              <w:rPr>
                <w:b/>
              </w:rPr>
              <w:t>页面</w:t>
            </w:r>
          </w:p>
        </w:tc>
        <w:tc>
          <w:tcPr>
            <w:tcW w:w="1418" w:type="dxa"/>
            <w:shd w:val="clear" w:color="auto" w:fill="BFBFBF" w:themeFill="background1" w:themeFillShade="BF"/>
            <w:vAlign w:val="center"/>
          </w:tcPr>
          <w:p w:rsidR="00E845BB" w:rsidRDefault="00E845BB" w:rsidP="00DE2C6C">
            <w:pPr>
              <w:jc w:val="center"/>
            </w:pPr>
            <w:r w:rsidRPr="005669E2">
              <w:rPr>
                <w:b/>
              </w:rPr>
              <w:t>元素名称</w:t>
            </w:r>
          </w:p>
        </w:tc>
        <w:tc>
          <w:tcPr>
            <w:tcW w:w="4394" w:type="dxa"/>
            <w:shd w:val="clear" w:color="auto" w:fill="BFBFBF" w:themeFill="background1" w:themeFillShade="BF"/>
            <w:vAlign w:val="center"/>
          </w:tcPr>
          <w:p w:rsidR="00E845BB" w:rsidRDefault="00E845BB" w:rsidP="00DE2C6C">
            <w:pPr>
              <w:jc w:val="center"/>
            </w:pPr>
            <w:r w:rsidRPr="005669E2">
              <w:rPr>
                <w:b/>
              </w:rPr>
              <w:t>描述</w:t>
            </w:r>
          </w:p>
        </w:tc>
        <w:tc>
          <w:tcPr>
            <w:tcW w:w="2766" w:type="dxa"/>
            <w:shd w:val="clear" w:color="auto" w:fill="BFBFBF" w:themeFill="background1" w:themeFillShade="BF"/>
          </w:tcPr>
          <w:p w:rsidR="00E845BB" w:rsidRDefault="00E845BB" w:rsidP="00DE2C6C">
            <w:pPr>
              <w:jc w:val="center"/>
            </w:pPr>
            <w:r>
              <w:rPr>
                <w:b/>
              </w:rPr>
              <w:t>异常处理</w:t>
            </w:r>
          </w:p>
        </w:tc>
      </w:tr>
      <w:tr w:rsidR="00E845BB" w:rsidTr="00DE2C6C">
        <w:tc>
          <w:tcPr>
            <w:tcW w:w="1384" w:type="dxa"/>
            <w:vMerge w:val="restart"/>
          </w:tcPr>
          <w:p w:rsidR="00E845BB" w:rsidRDefault="00E845BB" w:rsidP="00DE2C6C">
            <w:pPr>
              <w:jc w:val="center"/>
            </w:pPr>
          </w:p>
          <w:p w:rsidR="00E845BB" w:rsidRDefault="00E845BB" w:rsidP="00DE2C6C">
            <w:pPr>
              <w:jc w:val="center"/>
            </w:pPr>
          </w:p>
          <w:p w:rsidR="00E845BB" w:rsidRDefault="00E845BB" w:rsidP="00DE2C6C">
            <w:pPr>
              <w:jc w:val="center"/>
            </w:pPr>
          </w:p>
          <w:p w:rsidR="00E845BB" w:rsidRDefault="00E845BB" w:rsidP="00DE2C6C">
            <w:pPr>
              <w:jc w:val="center"/>
            </w:pPr>
          </w:p>
          <w:p w:rsidR="00E845BB" w:rsidRDefault="00E845BB" w:rsidP="00DE2C6C">
            <w:pPr>
              <w:jc w:val="center"/>
            </w:pPr>
          </w:p>
          <w:p w:rsidR="00E845BB" w:rsidRDefault="00E845BB" w:rsidP="00DE2C6C"/>
          <w:p w:rsidR="00E845BB" w:rsidRDefault="00E845BB" w:rsidP="00DE2C6C">
            <w:pPr>
              <w:jc w:val="center"/>
            </w:pPr>
          </w:p>
          <w:p w:rsidR="00E845BB" w:rsidRDefault="00E845BB" w:rsidP="00DE2C6C">
            <w:pPr>
              <w:jc w:val="center"/>
            </w:pPr>
          </w:p>
          <w:p w:rsidR="00E845BB" w:rsidRDefault="00E845BB" w:rsidP="00DE2C6C">
            <w:pPr>
              <w:jc w:val="center"/>
            </w:pPr>
          </w:p>
          <w:p w:rsidR="00E845BB" w:rsidRDefault="00E845BB" w:rsidP="00DE2C6C">
            <w:pPr>
              <w:jc w:val="center"/>
            </w:pPr>
          </w:p>
          <w:p w:rsidR="00E845BB" w:rsidRDefault="00E845BB" w:rsidP="00DE2C6C">
            <w:pPr>
              <w:jc w:val="center"/>
            </w:pPr>
          </w:p>
          <w:p w:rsidR="00E845BB" w:rsidRDefault="00E845BB" w:rsidP="00DE2C6C">
            <w:pPr>
              <w:jc w:val="center"/>
            </w:pPr>
          </w:p>
          <w:p w:rsidR="00E845BB" w:rsidRDefault="00E845BB" w:rsidP="00DE2C6C">
            <w:pPr>
              <w:jc w:val="center"/>
            </w:pPr>
            <w:r>
              <w:rPr>
                <w:rFonts w:hint="eastAsia"/>
              </w:rPr>
              <w:t>Y II-A-01(2)</w:t>
            </w:r>
          </w:p>
          <w:p w:rsidR="00E845BB" w:rsidRPr="009E3CEF" w:rsidRDefault="00E845BB" w:rsidP="00DE2C6C">
            <w:pPr>
              <w:jc w:val="center"/>
              <w:rPr>
                <w:sz w:val="18"/>
                <w:szCs w:val="18"/>
              </w:rPr>
            </w:pPr>
            <w:r w:rsidRPr="00E02288">
              <w:rPr>
                <w:rFonts w:hint="eastAsia"/>
                <w:sz w:val="18"/>
                <w:szCs w:val="18"/>
              </w:rPr>
              <w:lastRenderedPageBreak/>
              <w:t>（订单列表）</w:t>
            </w:r>
          </w:p>
        </w:tc>
        <w:tc>
          <w:tcPr>
            <w:tcW w:w="1418" w:type="dxa"/>
          </w:tcPr>
          <w:p w:rsidR="00E845BB" w:rsidRDefault="00E845BB" w:rsidP="00DE2C6C">
            <w:r>
              <w:rPr>
                <w:rFonts w:hint="eastAsia"/>
              </w:rPr>
              <w:lastRenderedPageBreak/>
              <w:t>初始化</w:t>
            </w:r>
          </w:p>
        </w:tc>
        <w:tc>
          <w:tcPr>
            <w:tcW w:w="4394" w:type="dxa"/>
          </w:tcPr>
          <w:p w:rsidR="00E845BB" w:rsidRDefault="00E845BB" w:rsidP="00DE2C6C">
            <w:r>
              <w:rPr>
                <w:rFonts w:hint="eastAsia"/>
              </w:rPr>
              <w:t>1</w:t>
            </w:r>
            <w:r>
              <w:rPr>
                <w:rFonts w:hint="eastAsia"/>
              </w:rPr>
              <w:t>、默认显示司机已提供服务，乘客未支付的订单，即“未支付”状态订单。</w:t>
            </w:r>
          </w:p>
          <w:p w:rsidR="00E845BB" w:rsidRDefault="00E845BB" w:rsidP="00DE2C6C">
            <w:r>
              <w:rPr>
                <w:rFonts w:hint="eastAsia"/>
              </w:rPr>
              <w:t>2</w:t>
            </w:r>
            <w:r>
              <w:rPr>
                <w:rFonts w:hint="eastAsia"/>
              </w:rPr>
              <w:t>、可以上下滑动查看列表信息。</w:t>
            </w:r>
          </w:p>
          <w:p w:rsidR="00E845BB" w:rsidRDefault="00E845BB" w:rsidP="00DE2C6C">
            <w:r>
              <w:rPr>
                <w:rFonts w:hint="eastAsia"/>
              </w:rPr>
              <w:t>3</w:t>
            </w:r>
            <w:r>
              <w:rPr>
                <w:rFonts w:hint="eastAsia"/>
              </w:rPr>
              <w:t>、默认显示顺序为由近及远排序显示。</w:t>
            </w:r>
          </w:p>
        </w:tc>
        <w:tc>
          <w:tcPr>
            <w:tcW w:w="2766" w:type="dxa"/>
          </w:tcPr>
          <w:p w:rsidR="00E845BB" w:rsidRDefault="00E845BB" w:rsidP="001D49DD">
            <w:pPr>
              <w:pStyle w:val="ac"/>
              <w:numPr>
                <w:ilvl w:val="0"/>
                <w:numId w:val="15"/>
              </w:numPr>
              <w:ind w:firstLineChars="0"/>
            </w:pPr>
            <w:r>
              <w:rPr>
                <w:rFonts w:hint="eastAsia"/>
              </w:rPr>
              <w:t>列表无数据时，提示“暂无行程”（同一期）。</w:t>
            </w:r>
          </w:p>
          <w:p w:rsidR="00E845BB" w:rsidRDefault="00E845BB" w:rsidP="001D49DD">
            <w:pPr>
              <w:pStyle w:val="ac"/>
              <w:numPr>
                <w:ilvl w:val="0"/>
                <w:numId w:val="15"/>
              </w:numPr>
              <w:ind w:firstLineChars="0"/>
            </w:pPr>
            <w:r>
              <w:rPr>
                <w:rFonts w:hint="eastAsia"/>
              </w:rPr>
              <w:t>网络中断或断网，显示通用断网提示浮框。</w:t>
            </w:r>
          </w:p>
        </w:tc>
      </w:tr>
      <w:tr w:rsidR="00E845BB" w:rsidTr="00DE2C6C">
        <w:tc>
          <w:tcPr>
            <w:tcW w:w="1384" w:type="dxa"/>
            <w:vMerge/>
          </w:tcPr>
          <w:p w:rsidR="00E845BB" w:rsidRDefault="00E845BB" w:rsidP="00DE2C6C"/>
        </w:tc>
        <w:tc>
          <w:tcPr>
            <w:tcW w:w="1418" w:type="dxa"/>
          </w:tcPr>
          <w:p w:rsidR="00E845BB" w:rsidRDefault="00E845BB" w:rsidP="00DE2C6C">
            <w:r>
              <w:rPr>
                <w:rFonts w:hint="eastAsia"/>
              </w:rPr>
              <w:t>下单人头像</w:t>
            </w:r>
          </w:p>
        </w:tc>
        <w:tc>
          <w:tcPr>
            <w:tcW w:w="4394" w:type="dxa"/>
          </w:tcPr>
          <w:p w:rsidR="00E845BB" w:rsidRDefault="00E845BB" w:rsidP="00DE2C6C">
            <w:r>
              <w:rPr>
                <w:rFonts w:hint="eastAsia"/>
              </w:rPr>
              <w:t>1</w:t>
            </w:r>
            <w:r>
              <w:rPr>
                <w:rFonts w:hint="eastAsia"/>
              </w:rPr>
              <w:t>、显示下单人头像。</w:t>
            </w:r>
          </w:p>
          <w:p w:rsidR="00E845BB" w:rsidRDefault="00E845BB" w:rsidP="001D49DD">
            <w:pPr>
              <w:pStyle w:val="ac"/>
              <w:numPr>
                <w:ilvl w:val="0"/>
                <w:numId w:val="14"/>
              </w:numPr>
              <w:ind w:firstLineChars="0"/>
            </w:pPr>
            <w:r>
              <w:rPr>
                <w:rFonts w:hint="eastAsia"/>
              </w:rPr>
              <w:t>若下</w:t>
            </w:r>
            <w:proofErr w:type="gramStart"/>
            <w:r>
              <w:rPr>
                <w:rFonts w:hint="eastAsia"/>
              </w:rPr>
              <w:t>单人未</w:t>
            </w:r>
            <w:proofErr w:type="gramEnd"/>
            <w:r>
              <w:rPr>
                <w:rFonts w:hint="eastAsia"/>
              </w:rPr>
              <w:t>设置，显示系统默认头像。</w:t>
            </w:r>
          </w:p>
          <w:p w:rsidR="00E845BB" w:rsidRDefault="00E845BB" w:rsidP="001D49DD">
            <w:pPr>
              <w:pStyle w:val="ac"/>
              <w:numPr>
                <w:ilvl w:val="0"/>
                <w:numId w:val="14"/>
              </w:numPr>
              <w:ind w:firstLineChars="0"/>
            </w:pPr>
            <w:r>
              <w:rPr>
                <w:rFonts w:hint="eastAsia"/>
              </w:rPr>
              <w:t>若下单人已修改，显示修改后的头像。</w:t>
            </w:r>
          </w:p>
        </w:tc>
        <w:tc>
          <w:tcPr>
            <w:tcW w:w="2766" w:type="dxa"/>
          </w:tcPr>
          <w:p w:rsidR="00E845BB" w:rsidRDefault="00E845BB" w:rsidP="00DE2C6C"/>
        </w:tc>
      </w:tr>
      <w:tr w:rsidR="00E845BB" w:rsidTr="00DE2C6C">
        <w:tc>
          <w:tcPr>
            <w:tcW w:w="1384" w:type="dxa"/>
            <w:vMerge/>
          </w:tcPr>
          <w:p w:rsidR="00E845BB" w:rsidRDefault="00E845BB" w:rsidP="00DE2C6C"/>
        </w:tc>
        <w:tc>
          <w:tcPr>
            <w:tcW w:w="1418" w:type="dxa"/>
          </w:tcPr>
          <w:p w:rsidR="00E845BB" w:rsidRDefault="00E845BB" w:rsidP="00DE2C6C">
            <w:r>
              <w:rPr>
                <w:rFonts w:hint="eastAsia"/>
              </w:rPr>
              <w:t>用车时间</w:t>
            </w:r>
          </w:p>
        </w:tc>
        <w:tc>
          <w:tcPr>
            <w:tcW w:w="4394" w:type="dxa"/>
          </w:tcPr>
          <w:p w:rsidR="00E845BB" w:rsidRDefault="00E845BB" w:rsidP="00DE2C6C">
            <w:r>
              <w:rPr>
                <w:rFonts w:hint="eastAsia"/>
              </w:rPr>
              <w:t>控件格式：</w:t>
            </w:r>
          </w:p>
          <w:p w:rsidR="00E845BB" w:rsidRDefault="00E845BB" w:rsidP="001D49DD">
            <w:pPr>
              <w:pStyle w:val="ac"/>
              <w:numPr>
                <w:ilvl w:val="0"/>
                <w:numId w:val="76"/>
              </w:numPr>
              <w:ind w:firstLineChars="0"/>
            </w:pPr>
            <w:r>
              <w:rPr>
                <w:rFonts w:hint="eastAsia"/>
              </w:rPr>
              <w:t>今天内的用车时间显示“今天</w:t>
            </w:r>
            <w:r>
              <w:rPr>
                <w:rFonts w:hint="eastAsia"/>
              </w:rPr>
              <w:t>hh:mm</w:t>
            </w:r>
            <w:r>
              <w:rPr>
                <w:rFonts w:hint="eastAsia"/>
              </w:rPr>
              <w:t>”</w:t>
            </w:r>
            <w:r>
              <w:rPr>
                <w:rFonts w:hint="eastAsia"/>
              </w:rPr>
              <w:t>;</w:t>
            </w:r>
          </w:p>
          <w:p w:rsidR="00E845BB" w:rsidRDefault="00E845BB" w:rsidP="001D49DD">
            <w:pPr>
              <w:pStyle w:val="ac"/>
              <w:numPr>
                <w:ilvl w:val="0"/>
                <w:numId w:val="76"/>
              </w:numPr>
              <w:ind w:firstLineChars="0"/>
            </w:pPr>
            <w:r>
              <w:rPr>
                <w:rFonts w:hint="eastAsia"/>
              </w:rPr>
              <w:t>昨天内的用车时间显示“昨天</w:t>
            </w:r>
            <w:r>
              <w:rPr>
                <w:rFonts w:hint="eastAsia"/>
              </w:rPr>
              <w:t xml:space="preserve"> hh:mm</w:t>
            </w:r>
            <w:r>
              <w:rPr>
                <w:rFonts w:hint="eastAsia"/>
              </w:rPr>
              <w:t>”</w:t>
            </w:r>
            <w:r>
              <w:rPr>
                <w:rFonts w:hint="eastAsia"/>
              </w:rPr>
              <w:t>;</w:t>
            </w:r>
          </w:p>
          <w:p w:rsidR="00E845BB" w:rsidRDefault="00E845BB" w:rsidP="001D49DD">
            <w:pPr>
              <w:pStyle w:val="ac"/>
              <w:numPr>
                <w:ilvl w:val="0"/>
                <w:numId w:val="76"/>
              </w:numPr>
              <w:ind w:firstLineChars="0"/>
            </w:pPr>
            <w:r>
              <w:rPr>
                <w:rFonts w:hint="eastAsia"/>
              </w:rPr>
              <w:t>超过昨天的用车时间显示“</w:t>
            </w:r>
            <w:r>
              <w:rPr>
                <w:rFonts w:hint="eastAsia"/>
              </w:rPr>
              <w:t>yyyy-mm-dd hh:mm</w:t>
            </w:r>
            <w:r>
              <w:rPr>
                <w:rFonts w:hint="eastAsia"/>
              </w:rPr>
              <w:t>”；</w:t>
            </w:r>
            <w:r>
              <w:rPr>
                <w:rFonts w:hint="eastAsia"/>
              </w:rPr>
              <w:t xml:space="preserve">eg:2017-01-01 9:20 </w:t>
            </w:r>
          </w:p>
        </w:tc>
        <w:tc>
          <w:tcPr>
            <w:tcW w:w="2766" w:type="dxa"/>
          </w:tcPr>
          <w:p w:rsidR="00E845BB" w:rsidRDefault="00E845BB" w:rsidP="00DE2C6C"/>
        </w:tc>
      </w:tr>
      <w:tr w:rsidR="00E845BB" w:rsidTr="00DE2C6C">
        <w:tc>
          <w:tcPr>
            <w:tcW w:w="1384" w:type="dxa"/>
            <w:vMerge/>
          </w:tcPr>
          <w:p w:rsidR="00E845BB" w:rsidRDefault="00E845BB" w:rsidP="00DE2C6C"/>
        </w:tc>
        <w:tc>
          <w:tcPr>
            <w:tcW w:w="1418" w:type="dxa"/>
          </w:tcPr>
          <w:p w:rsidR="00E845BB" w:rsidRDefault="00E845BB" w:rsidP="00DE2C6C">
            <w:r>
              <w:rPr>
                <w:rFonts w:hint="eastAsia"/>
              </w:rPr>
              <w:t>订单状态</w:t>
            </w:r>
          </w:p>
        </w:tc>
        <w:tc>
          <w:tcPr>
            <w:tcW w:w="4394" w:type="dxa"/>
          </w:tcPr>
          <w:p w:rsidR="00E845BB" w:rsidRDefault="00E845BB" w:rsidP="00DE2C6C">
            <w:r>
              <w:rPr>
                <w:rFonts w:hint="eastAsia"/>
              </w:rPr>
              <w:t>1</w:t>
            </w:r>
            <w:r>
              <w:rPr>
                <w:rFonts w:hint="eastAsia"/>
              </w:rPr>
              <w:t>、未支付的订单显示“未支付”标记，</w:t>
            </w:r>
          </w:p>
        </w:tc>
        <w:tc>
          <w:tcPr>
            <w:tcW w:w="2766" w:type="dxa"/>
          </w:tcPr>
          <w:p w:rsidR="00E845BB" w:rsidRDefault="00E845BB" w:rsidP="00DE2C6C"/>
        </w:tc>
      </w:tr>
      <w:tr w:rsidR="00E845BB" w:rsidTr="00DE2C6C">
        <w:tc>
          <w:tcPr>
            <w:tcW w:w="1384" w:type="dxa"/>
            <w:vMerge/>
          </w:tcPr>
          <w:p w:rsidR="00E845BB" w:rsidRDefault="00E845BB" w:rsidP="00DE2C6C"/>
        </w:tc>
        <w:tc>
          <w:tcPr>
            <w:tcW w:w="1418" w:type="dxa"/>
          </w:tcPr>
          <w:p w:rsidR="00E845BB" w:rsidRDefault="00E845BB" w:rsidP="00DE2C6C">
            <w:r>
              <w:rPr>
                <w:rFonts w:hint="eastAsia"/>
              </w:rPr>
              <w:t>用车类型</w:t>
            </w:r>
          </w:p>
        </w:tc>
        <w:tc>
          <w:tcPr>
            <w:tcW w:w="4394" w:type="dxa"/>
          </w:tcPr>
          <w:p w:rsidR="00E845BB" w:rsidRDefault="00E845BB" w:rsidP="00DE2C6C">
            <w:r>
              <w:rPr>
                <w:rFonts w:hint="eastAsia"/>
              </w:rPr>
              <w:t>1</w:t>
            </w:r>
            <w:r>
              <w:rPr>
                <w:rFonts w:hint="eastAsia"/>
              </w:rPr>
              <w:t>、显示用车类型：</w:t>
            </w:r>
            <w:proofErr w:type="gramStart"/>
            <w:r>
              <w:rPr>
                <w:rFonts w:hint="eastAsia"/>
              </w:rPr>
              <w:t>约车</w:t>
            </w:r>
            <w:proofErr w:type="gramEnd"/>
            <w:r>
              <w:rPr>
                <w:rFonts w:hint="eastAsia"/>
              </w:rPr>
              <w:t>/</w:t>
            </w:r>
            <w:r>
              <w:rPr>
                <w:rFonts w:hint="eastAsia"/>
              </w:rPr>
              <w:t>接机</w:t>
            </w:r>
            <w:r>
              <w:rPr>
                <w:rFonts w:hint="eastAsia"/>
              </w:rPr>
              <w:t>/</w:t>
            </w:r>
            <w:r>
              <w:rPr>
                <w:rFonts w:hint="eastAsia"/>
              </w:rPr>
              <w:t>送机</w:t>
            </w:r>
          </w:p>
          <w:p w:rsidR="00E845BB" w:rsidRPr="00285E5D" w:rsidRDefault="00E845BB" w:rsidP="00DE2C6C">
            <w:r>
              <w:rPr>
                <w:rFonts w:hint="eastAsia"/>
              </w:rPr>
              <w:t>2</w:t>
            </w:r>
            <w:r>
              <w:rPr>
                <w:rFonts w:hint="eastAsia"/>
              </w:rPr>
              <w:t>、根据下单类型显示。</w:t>
            </w:r>
          </w:p>
        </w:tc>
        <w:tc>
          <w:tcPr>
            <w:tcW w:w="2766" w:type="dxa"/>
          </w:tcPr>
          <w:p w:rsidR="00E845BB" w:rsidRDefault="00E845BB" w:rsidP="00DE2C6C"/>
        </w:tc>
      </w:tr>
      <w:tr w:rsidR="00E845BB" w:rsidTr="00DE2C6C">
        <w:tc>
          <w:tcPr>
            <w:tcW w:w="1384" w:type="dxa"/>
            <w:vMerge/>
          </w:tcPr>
          <w:p w:rsidR="00E845BB" w:rsidRDefault="00E845BB" w:rsidP="00DE2C6C"/>
        </w:tc>
        <w:tc>
          <w:tcPr>
            <w:tcW w:w="1418" w:type="dxa"/>
          </w:tcPr>
          <w:p w:rsidR="00E845BB" w:rsidRDefault="00E845BB" w:rsidP="00DE2C6C">
            <w:r>
              <w:rPr>
                <w:rFonts w:hint="eastAsia"/>
              </w:rPr>
              <w:t>上车地址</w:t>
            </w:r>
          </w:p>
        </w:tc>
        <w:tc>
          <w:tcPr>
            <w:tcW w:w="4394" w:type="dxa"/>
          </w:tcPr>
          <w:p w:rsidR="00E845BB" w:rsidRDefault="00E845BB" w:rsidP="00DE2C6C">
            <w:r>
              <w:rPr>
                <w:rFonts w:hint="eastAsia"/>
              </w:rPr>
              <w:t>1</w:t>
            </w:r>
            <w:r>
              <w:rPr>
                <w:rFonts w:hint="eastAsia"/>
              </w:rPr>
              <w:t>、根据下单所选的上车地址显示。最多显示</w:t>
            </w:r>
            <w:r>
              <w:rPr>
                <w:rFonts w:hint="eastAsia"/>
              </w:rPr>
              <w:t>2</w:t>
            </w:r>
            <w:r>
              <w:rPr>
                <w:rFonts w:hint="eastAsia"/>
              </w:rPr>
              <w:t>行，超出的文字用“</w:t>
            </w:r>
            <w:r>
              <w:t>…</w:t>
            </w:r>
            <w:r>
              <w:rPr>
                <w:rFonts w:hint="eastAsia"/>
              </w:rPr>
              <w:t>”表示。</w:t>
            </w:r>
          </w:p>
        </w:tc>
        <w:tc>
          <w:tcPr>
            <w:tcW w:w="2766" w:type="dxa"/>
          </w:tcPr>
          <w:p w:rsidR="00E845BB" w:rsidRDefault="00E845BB" w:rsidP="00DE2C6C"/>
        </w:tc>
      </w:tr>
      <w:tr w:rsidR="00E845BB" w:rsidTr="00DE2C6C">
        <w:tc>
          <w:tcPr>
            <w:tcW w:w="1384" w:type="dxa"/>
            <w:vMerge/>
          </w:tcPr>
          <w:p w:rsidR="00E845BB" w:rsidRDefault="00E845BB" w:rsidP="00DE2C6C"/>
        </w:tc>
        <w:tc>
          <w:tcPr>
            <w:tcW w:w="1418" w:type="dxa"/>
          </w:tcPr>
          <w:p w:rsidR="00E845BB" w:rsidRDefault="00E845BB" w:rsidP="00DE2C6C">
            <w:r>
              <w:rPr>
                <w:rFonts w:hint="eastAsia"/>
              </w:rPr>
              <w:t>下车地址</w:t>
            </w:r>
          </w:p>
        </w:tc>
        <w:tc>
          <w:tcPr>
            <w:tcW w:w="4394" w:type="dxa"/>
          </w:tcPr>
          <w:p w:rsidR="00E845BB" w:rsidRDefault="00E845BB" w:rsidP="00DE2C6C">
            <w:r>
              <w:rPr>
                <w:rFonts w:hint="eastAsia"/>
              </w:rPr>
              <w:t>1</w:t>
            </w:r>
            <w:r>
              <w:rPr>
                <w:rFonts w:hint="eastAsia"/>
              </w:rPr>
              <w:t>、根据下单所选的下车地址显示。最多显示</w:t>
            </w:r>
            <w:r>
              <w:rPr>
                <w:rFonts w:hint="eastAsia"/>
              </w:rPr>
              <w:t>2</w:t>
            </w:r>
            <w:r>
              <w:rPr>
                <w:rFonts w:hint="eastAsia"/>
              </w:rPr>
              <w:t>行，超出的文字用“</w:t>
            </w:r>
            <w:r>
              <w:t>…</w:t>
            </w:r>
            <w:r>
              <w:rPr>
                <w:rFonts w:hint="eastAsia"/>
              </w:rPr>
              <w:t>”表示。</w:t>
            </w:r>
          </w:p>
        </w:tc>
        <w:tc>
          <w:tcPr>
            <w:tcW w:w="2766" w:type="dxa"/>
          </w:tcPr>
          <w:p w:rsidR="00E845BB" w:rsidRPr="004E04B1" w:rsidRDefault="00E845BB" w:rsidP="00DE2C6C"/>
        </w:tc>
      </w:tr>
      <w:tr w:rsidR="00E845BB" w:rsidTr="00DE2C6C">
        <w:tc>
          <w:tcPr>
            <w:tcW w:w="1384" w:type="dxa"/>
            <w:vMerge/>
          </w:tcPr>
          <w:p w:rsidR="00E845BB" w:rsidRDefault="00E845BB" w:rsidP="00DE2C6C"/>
        </w:tc>
        <w:tc>
          <w:tcPr>
            <w:tcW w:w="1418" w:type="dxa"/>
          </w:tcPr>
          <w:p w:rsidR="00E845BB" w:rsidRDefault="00E845BB" w:rsidP="00DE2C6C">
            <w:r>
              <w:rPr>
                <w:rFonts w:hint="eastAsia"/>
              </w:rPr>
              <w:t>航班号</w:t>
            </w:r>
          </w:p>
        </w:tc>
        <w:tc>
          <w:tcPr>
            <w:tcW w:w="4394" w:type="dxa"/>
          </w:tcPr>
          <w:p w:rsidR="00E845BB" w:rsidRDefault="00E845BB" w:rsidP="00DE2C6C">
            <w:r>
              <w:rPr>
                <w:rFonts w:hint="eastAsia"/>
              </w:rPr>
              <w:t>1</w:t>
            </w:r>
            <w:r>
              <w:rPr>
                <w:rFonts w:hint="eastAsia"/>
              </w:rPr>
              <w:t>、根据下单所填的航班号显示，只显示航班号。</w:t>
            </w:r>
          </w:p>
        </w:tc>
        <w:tc>
          <w:tcPr>
            <w:tcW w:w="2766" w:type="dxa"/>
          </w:tcPr>
          <w:p w:rsidR="00E845BB" w:rsidRPr="004E04B1" w:rsidRDefault="00E845BB" w:rsidP="00DE2C6C">
            <w:r>
              <w:rPr>
                <w:rFonts w:hint="eastAsia"/>
              </w:rPr>
              <w:t>只有【接机】的订单显示该项内容。</w:t>
            </w:r>
          </w:p>
        </w:tc>
      </w:tr>
      <w:tr w:rsidR="00E845BB" w:rsidTr="00DE2C6C">
        <w:tc>
          <w:tcPr>
            <w:tcW w:w="1384" w:type="dxa"/>
            <w:vMerge/>
          </w:tcPr>
          <w:p w:rsidR="00E845BB" w:rsidRDefault="00E845BB" w:rsidP="00DE2C6C"/>
        </w:tc>
        <w:tc>
          <w:tcPr>
            <w:tcW w:w="1418" w:type="dxa"/>
          </w:tcPr>
          <w:p w:rsidR="00E845BB" w:rsidRDefault="00E845BB" w:rsidP="00DE2C6C">
            <w:r>
              <w:rPr>
                <w:rFonts w:hint="eastAsia"/>
              </w:rPr>
              <w:t>实际费用</w:t>
            </w:r>
          </w:p>
        </w:tc>
        <w:tc>
          <w:tcPr>
            <w:tcW w:w="4394" w:type="dxa"/>
          </w:tcPr>
          <w:p w:rsidR="00E845BB" w:rsidRDefault="00E845BB" w:rsidP="00DE2C6C">
            <w:r>
              <w:rPr>
                <w:rFonts w:hint="eastAsia"/>
              </w:rPr>
              <w:t>1</w:t>
            </w:r>
            <w:r>
              <w:rPr>
                <w:rFonts w:hint="eastAsia"/>
              </w:rPr>
              <w:t>、显示实际行驶的里程、实际产生的费用。</w:t>
            </w:r>
          </w:p>
          <w:p w:rsidR="00E845BB" w:rsidRDefault="00E845BB" w:rsidP="00DE2C6C">
            <w:r>
              <w:rPr>
                <w:rFonts w:hint="eastAsia"/>
              </w:rPr>
              <w:t>2</w:t>
            </w:r>
            <w:r>
              <w:rPr>
                <w:rFonts w:hint="eastAsia"/>
              </w:rPr>
              <w:t>、显示格式：</w:t>
            </w:r>
            <w:r>
              <w:rPr>
                <w:rFonts w:hint="eastAsia"/>
              </w:rPr>
              <w:t>m</w:t>
            </w:r>
            <w:r>
              <w:rPr>
                <w:rFonts w:hint="eastAsia"/>
              </w:rPr>
              <w:t>公里</w:t>
            </w:r>
            <w:r>
              <w:rPr>
                <w:rFonts w:hint="eastAsia"/>
              </w:rPr>
              <w:t>/</w:t>
            </w:r>
            <w:r>
              <w:rPr>
                <w:rFonts w:hint="eastAsia"/>
              </w:rPr>
              <w:t>￥</w:t>
            </w:r>
            <w:r>
              <w:rPr>
                <w:rFonts w:hint="eastAsia"/>
              </w:rPr>
              <w:t>n</w:t>
            </w:r>
            <w:r>
              <w:rPr>
                <w:rFonts w:hint="eastAsia"/>
              </w:rPr>
              <w:t>；其中，里程和费用均保留小数点一位。</w:t>
            </w:r>
            <w:r>
              <w:t>E</w:t>
            </w:r>
            <w:r>
              <w:rPr>
                <w:rFonts w:hint="eastAsia"/>
              </w:rPr>
              <w:t>g:2.5</w:t>
            </w:r>
            <w:r>
              <w:rPr>
                <w:rFonts w:hint="eastAsia"/>
              </w:rPr>
              <w:t>公里</w:t>
            </w:r>
            <w:r>
              <w:rPr>
                <w:rFonts w:hint="eastAsia"/>
              </w:rPr>
              <w:t>/</w:t>
            </w:r>
            <w:r>
              <w:rPr>
                <w:rFonts w:hint="eastAsia"/>
              </w:rPr>
              <w:t>￥</w:t>
            </w:r>
            <w:r>
              <w:rPr>
                <w:rFonts w:hint="eastAsia"/>
              </w:rPr>
              <w:t>5.2</w:t>
            </w:r>
          </w:p>
        </w:tc>
        <w:tc>
          <w:tcPr>
            <w:tcW w:w="2766" w:type="dxa"/>
          </w:tcPr>
          <w:p w:rsidR="00E845BB" w:rsidRDefault="00E845BB" w:rsidP="00DE2C6C"/>
        </w:tc>
      </w:tr>
      <w:tr w:rsidR="00E845BB" w:rsidTr="00DE2C6C">
        <w:tc>
          <w:tcPr>
            <w:tcW w:w="1384" w:type="dxa"/>
          </w:tcPr>
          <w:p w:rsidR="00E845BB" w:rsidRDefault="00E845BB" w:rsidP="00DE2C6C">
            <w:r>
              <w:rPr>
                <w:rFonts w:hint="eastAsia"/>
              </w:rPr>
              <w:t>列表操作</w:t>
            </w:r>
          </w:p>
        </w:tc>
        <w:tc>
          <w:tcPr>
            <w:tcW w:w="1418" w:type="dxa"/>
          </w:tcPr>
          <w:p w:rsidR="00E845BB" w:rsidRDefault="00E845BB" w:rsidP="00DE2C6C">
            <w:r>
              <w:rPr>
                <w:rFonts w:hint="eastAsia"/>
              </w:rPr>
              <w:t>点击</w:t>
            </w:r>
          </w:p>
        </w:tc>
        <w:tc>
          <w:tcPr>
            <w:tcW w:w="4394" w:type="dxa"/>
          </w:tcPr>
          <w:p w:rsidR="00E845BB" w:rsidRDefault="00E845BB" w:rsidP="00DE2C6C">
            <w:r>
              <w:rPr>
                <w:rFonts w:hint="eastAsia"/>
              </w:rPr>
              <w:t>1</w:t>
            </w:r>
            <w:r>
              <w:rPr>
                <w:rFonts w:hint="eastAsia"/>
              </w:rPr>
              <w:t>、点击进入“未支付订单详情”页面。</w:t>
            </w:r>
          </w:p>
        </w:tc>
        <w:tc>
          <w:tcPr>
            <w:tcW w:w="2766" w:type="dxa"/>
          </w:tcPr>
          <w:p w:rsidR="00E845BB" w:rsidRDefault="00E845BB" w:rsidP="00DE2C6C"/>
        </w:tc>
      </w:tr>
      <w:tr w:rsidR="00E845BB" w:rsidTr="00DE2C6C">
        <w:tc>
          <w:tcPr>
            <w:tcW w:w="1384" w:type="dxa"/>
          </w:tcPr>
          <w:p w:rsidR="00E845BB" w:rsidRPr="00DF5292" w:rsidRDefault="00E845BB" w:rsidP="00DE2C6C">
            <w:r>
              <w:rPr>
                <w:rFonts w:hint="eastAsia"/>
              </w:rPr>
              <w:t>返回</w:t>
            </w:r>
          </w:p>
        </w:tc>
        <w:tc>
          <w:tcPr>
            <w:tcW w:w="1418" w:type="dxa"/>
          </w:tcPr>
          <w:p w:rsidR="00E845BB" w:rsidRDefault="00E845BB" w:rsidP="00DE2C6C">
            <w:r>
              <w:rPr>
                <w:rFonts w:hint="eastAsia"/>
              </w:rPr>
              <w:t>返回</w:t>
            </w:r>
            <w:r>
              <w:rPr>
                <w:rFonts w:hint="eastAsia"/>
              </w:rPr>
              <w:t>-icon</w:t>
            </w:r>
          </w:p>
        </w:tc>
        <w:tc>
          <w:tcPr>
            <w:tcW w:w="4394" w:type="dxa"/>
          </w:tcPr>
          <w:p w:rsidR="00E845BB" w:rsidRDefault="00E845BB" w:rsidP="00DE2C6C">
            <w:r>
              <w:rPr>
                <w:rFonts w:hint="eastAsia"/>
              </w:rPr>
              <w:t>1</w:t>
            </w:r>
            <w:r>
              <w:rPr>
                <w:rFonts w:hint="eastAsia"/>
              </w:rPr>
              <w:t>、位于页面左上角；</w:t>
            </w:r>
          </w:p>
          <w:p w:rsidR="00E845BB" w:rsidRDefault="00E845BB" w:rsidP="00DE2C6C">
            <w:r>
              <w:rPr>
                <w:rFonts w:hint="eastAsia"/>
              </w:rPr>
              <w:t>2</w:t>
            </w:r>
            <w:r>
              <w:rPr>
                <w:rFonts w:hint="eastAsia"/>
              </w:rPr>
              <w:t>、点击返回到</w:t>
            </w:r>
            <w:proofErr w:type="gramStart"/>
            <w:r>
              <w:rPr>
                <w:rFonts w:hint="eastAsia"/>
              </w:rPr>
              <w:t>侧边栏界面</w:t>
            </w:r>
            <w:proofErr w:type="gramEnd"/>
            <w:r>
              <w:rPr>
                <w:rFonts w:hint="eastAsia"/>
              </w:rPr>
              <w:t>。</w:t>
            </w:r>
          </w:p>
        </w:tc>
        <w:tc>
          <w:tcPr>
            <w:tcW w:w="2766" w:type="dxa"/>
          </w:tcPr>
          <w:p w:rsidR="00E845BB" w:rsidRDefault="00E845BB" w:rsidP="00DE2C6C"/>
        </w:tc>
      </w:tr>
    </w:tbl>
    <w:p w:rsidR="00E845BB" w:rsidRDefault="00E845BB" w:rsidP="00E845BB"/>
    <w:p w:rsidR="00E845BB" w:rsidRDefault="00E845BB" w:rsidP="00E845BB">
      <w:pPr>
        <w:pStyle w:val="5"/>
      </w:pPr>
      <w:r>
        <w:rPr>
          <w:rFonts w:hint="eastAsia"/>
        </w:rPr>
        <w:t>已完成订单</w:t>
      </w:r>
    </w:p>
    <w:p w:rsidR="00E845BB" w:rsidRDefault="00E845BB" w:rsidP="00E845BB">
      <w:pPr>
        <w:pStyle w:val="6"/>
      </w:pPr>
      <w:r>
        <w:rPr>
          <w:rFonts w:hint="eastAsia"/>
        </w:rPr>
        <w:t>用例描述</w:t>
      </w:r>
    </w:p>
    <w:p w:rsidR="00E845BB" w:rsidRPr="00A34EB5" w:rsidRDefault="00E845BB" w:rsidP="00E845BB">
      <w:r>
        <w:rPr>
          <w:rFonts w:hint="eastAsia"/>
        </w:rPr>
        <w:t>司机查看“已完成”、“已取消”状态的订单。</w:t>
      </w:r>
    </w:p>
    <w:p w:rsidR="00E845BB" w:rsidRDefault="00E845BB" w:rsidP="00E845BB">
      <w:pPr>
        <w:pStyle w:val="6"/>
      </w:pPr>
      <w:r>
        <w:rPr>
          <w:rFonts w:hint="eastAsia"/>
        </w:rPr>
        <w:t>元素规则</w:t>
      </w:r>
    </w:p>
    <w:p w:rsidR="00E845BB" w:rsidRDefault="00E845BB" w:rsidP="00E845BB">
      <w:r>
        <w:rPr>
          <w:rFonts w:hint="eastAsia"/>
        </w:rPr>
        <w:t>已完成订单列表</w:t>
      </w:r>
    </w:p>
    <w:tbl>
      <w:tblPr>
        <w:tblStyle w:val="ad"/>
        <w:tblW w:w="0" w:type="auto"/>
        <w:tblLook w:val="04A0"/>
      </w:tblPr>
      <w:tblGrid>
        <w:gridCol w:w="1384"/>
        <w:gridCol w:w="1418"/>
        <w:gridCol w:w="4394"/>
        <w:gridCol w:w="2766"/>
      </w:tblGrid>
      <w:tr w:rsidR="00E845BB" w:rsidTr="00DE2C6C">
        <w:trPr>
          <w:trHeight w:val="583"/>
        </w:trPr>
        <w:tc>
          <w:tcPr>
            <w:tcW w:w="1384" w:type="dxa"/>
            <w:shd w:val="clear" w:color="auto" w:fill="BFBFBF" w:themeFill="background1" w:themeFillShade="BF"/>
            <w:vAlign w:val="center"/>
          </w:tcPr>
          <w:p w:rsidR="00E845BB" w:rsidRDefault="00E845BB" w:rsidP="00DE2C6C">
            <w:pPr>
              <w:jc w:val="center"/>
            </w:pPr>
            <w:r>
              <w:rPr>
                <w:b/>
              </w:rPr>
              <w:t>页面</w:t>
            </w:r>
          </w:p>
        </w:tc>
        <w:tc>
          <w:tcPr>
            <w:tcW w:w="1418" w:type="dxa"/>
            <w:shd w:val="clear" w:color="auto" w:fill="BFBFBF" w:themeFill="background1" w:themeFillShade="BF"/>
            <w:vAlign w:val="center"/>
          </w:tcPr>
          <w:p w:rsidR="00E845BB" w:rsidRDefault="00E845BB" w:rsidP="00DE2C6C">
            <w:pPr>
              <w:jc w:val="center"/>
            </w:pPr>
            <w:r w:rsidRPr="005669E2">
              <w:rPr>
                <w:b/>
              </w:rPr>
              <w:t>元素名称</w:t>
            </w:r>
          </w:p>
        </w:tc>
        <w:tc>
          <w:tcPr>
            <w:tcW w:w="4394" w:type="dxa"/>
            <w:shd w:val="clear" w:color="auto" w:fill="BFBFBF" w:themeFill="background1" w:themeFillShade="BF"/>
            <w:vAlign w:val="center"/>
          </w:tcPr>
          <w:p w:rsidR="00E845BB" w:rsidRDefault="00E845BB" w:rsidP="00DE2C6C">
            <w:pPr>
              <w:jc w:val="center"/>
            </w:pPr>
            <w:r w:rsidRPr="005669E2">
              <w:rPr>
                <w:b/>
              </w:rPr>
              <w:t>描述</w:t>
            </w:r>
          </w:p>
        </w:tc>
        <w:tc>
          <w:tcPr>
            <w:tcW w:w="2766" w:type="dxa"/>
            <w:shd w:val="clear" w:color="auto" w:fill="BFBFBF" w:themeFill="background1" w:themeFillShade="BF"/>
          </w:tcPr>
          <w:p w:rsidR="00E845BB" w:rsidRDefault="00E845BB" w:rsidP="00DE2C6C">
            <w:pPr>
              <w:jc w:val="center"/>
            </w:pPr>
            <w:r>
              <w:rPr>
                <w:b/>
              </w:rPr>
              <w:t>异常处理</w:t>
            </w:r>
          </w:p>
        </w:tc>
      </w:tr>
      <w:tr w:rsidR="00E845BB" w:rsidTr="00DE2C6C">
        <w:tc>
          <w:tcPr>
            <w:tcW w:w="1384" w:type="dxa"/>
            <w:vMerge w:val="restart"/>
          </w:tcPr>
          <w:p w:rsidR="00E845BB" w:rsidRDefault="00E845BB" w:rsidP="00DE2C6C">
            <w:pPr>
              <w:jc w:val="center"/>
            </w:pPr>
            <w:r>
              <w:rPr>
                <w:rFonts w:hint="eastAsia"/>
              </w:rPr>
              <w:t>Y II-A-01(3)</w:t>
            </w:r>
          </w:p>
          <w:p w:rsidR="00E845BB" w:rsidRDefault="00E845BB" w:rsidP="00DE2C6C">
            <w:r w:rsidRPr="00E02288">
              <w:rPr>
                <w:rFonts w:hint="eastAsia"/>
                <w:sz w:val="18"/>
                <w:szCs w:val="18"/>
              </w:rPr>
              <w:t>（订单列表）</w:t>
            </w:r>
          </w:p>
        </w:tc>
        <w:tc>
          <w:tcPr>
            <w:tcW w:w="1418" w:type="dxa"/>
          </w:tcPr>
          <w:p w:rsidR="00E845BB" w:rsidRDefault="00E845BB" w:rsidP="00DE2C6C">
            <w:r>
              <w:rPr>
                <w:rFonts w:hint="eastAsia"/>
              </w:rPr>
              <w:t>初始化</w:t>
            </w:r>
          </w:p>
        </w:tc>
        <w:tc>
          <w:tcPr>
            <w:tcW w:w="4394" w:type="dxa"/>
          </w:tcPr>
          <w:p w:rsidR="00E845BB" w:rsidRDefault="00E845BB" w:rsidP="00DE2C6C">
            <w:r>
              <w:rPr>
                <w:rFonts w:hint="eastAsia"/>
              </w:rPr>
              <w:t>1</w:t>
            </w:r>
            <w:r>
              <w:rPr>
                <w:rFonts w:hint="eastAsia"/>
              </w:rPr>
              <w:t>、默认显示所有“已完成”、“已取消”状态的订单。</w:t>
            </w:r>
          </w:p>
          <w:p w:rsidR="00E845BB" w:rsidRDefault="00E845BB" w:rsidP="00DE2C6C">
            <w:r>
              <w:rPr>
                <w:rFonts w:hint="eastAsia"/>
              </w:rPr>
              <w:t>2</w:t>
            </w:r>
            <w:r>
              <w:rPr>
                <w:rFonts w:hint="eastAsia"/>
              </w:rPr>
              <w:t>、“已取消”订单包含下单人取消、运管端取消、租赁端取消、机构端取消。</w:t>
            </w:r>
          </w:p>
          <w:p w:rsidR="00E845BB" w:rsidRDefault="00E845BB" w:rsidP="00DE2C6C">
            <w:r>
              <w:rPr>
                <w:rFonts w:hint="eastAsia"/>
              </w:rPr>
              <w:t>3</w:t>
            </w:r>
            <w:r>
              <w:rPr>
                <w:rFonts w:hint="eastAsia"/>
              </w:rPr>
              <w:t>、可以上下滑动查看列表信息。</w:t>
            </w:r>
          </w:p>
          <w:p w:rsidR="00E845BB" w:rsidRDefault="00E845BB" w:rsidP="00DE2C6C">
            <w:r>
              <w:rPr>
                <w:rFonts w:hint="eastAsia"/>
              </w:rPr>
              <w:t>4</w:t>
            </w:r>
            <w:r>
              <w:rPr>
                <w:rFonts w:hint="eastAsia"/>
              </w:rPr>
              <w:t>、默认显示顺序为由近及远排序显示。</w:t>
            </w:r>
          </w:p>
        </w:tc>
        <w:tc>
          <w:tcPr>
            <w:tcW w:w="2766" w:type="dxa"/>
          </w:tcPr>
          <w:p w:rsidR="00E845BB" w:rsidRDefault="00E845BB" w:rsidP="001D49DD">
            <w:pPr>
              <w:pStyle w:val="ac"/>
              <w:numPr>
                <w:ilvl w:val="0"/>
                <w:numId w:val="16"/>
              </w:numPr>
              <w:ind w:firstLineChars="0"/>
            </w:pPr>
            <w:r>
              <w:rPr>
                <w:rFonts w:hint="eastAsia"/>
              </w:rPr>
              <w:t>列表无数据时，提示“暂无行程”（同一期）。</w:t>
            </w:r>
          </w:p>
          <w:p w:rsidR="00E845BB" w:rsidRDefault="00E845BB" w:rsidP="001D49DD">
            <w:pPr>
              <w:pStyle w:val="ac"/>
              <w:numPr>
                <w:ilvl w:val="0"/>
                <w:numId w:val="16"/>
              </w:numPr>
              <w:ind w:firstLineChars="0"/>
            </w:pPr>
            <w:r>
              <w:rPr>
                <w:rFonts w:hint="eastAsia"/>
              </w:rPr>
              <w:t>网络中断或断网，显示通用断网提示浮框。</w:t>
            </w:r>
          </w:p>
        </w:tc>
      </w:tr>
      <w:tr w:rsidR="00E845BB" w:rsidTr="00DE2C6C">
        <w:tc>
          <w:tcPr>
            <w:tcW w:w="1384" w:type="dxa"/>
            <w:vMerge/>
          </w:tcPr>
          <w:p w:rsidR="00E845BB" w:rsidRDefault="00E845BB" w:rsidP="00DE2C6C"/>
        </w:tc>
        <w:tc>
          <w:tcPr>
            <w:tcW w:w="1418" w:type="dxa"/>
          </w:tcPr>
          <w:p w:rsidR="00E845BB" w:rsidRDefault="00E845BB" w:rsidP="00DE2C6C">
            <w:r>
              <w:rPr>
                <w:rFonts w:hint="eastAsia"/>
              </w:rPr>
              <w:t>下单人头像</w:t>
            </w:r>
          </w:p>
        </w:tc>
        <w:tc>
          <w:tcPr>
            <w:tcW w:w="4394" w:type="dxa"/>
          </w:tcPr>
          <w:p w:rsidR="00E845BB" w:rsidRDefault="00E845BB" w:rsidP="00DE2C6C">
            <w:r>
              <w:rPr>
                <w:rFonts w:hint="eastAsia"/>
              </w:rPr>
              <w:t>1</w:t>
            </w:r>
            <w:r>
              <w:rPr>
                <w:rFonts w:hint="eastAsia"/>
              </w:rPr>
              <w:t>、显示下单人头像。</w:t>
            </w:r>
          </w:p>
          <w:p w:rsidR="00E845BB" w:rsidRDefault="00E845BB" w:rsidP="001D49DD">
            <w:pPr>
              <w:pStyle w:val="ac"/>
              <w:numPr>
                <w:ilvl w:val="0"/>
                <w:numId w:val="14"/>
              </w:numPr>
              <w:ind w:firstLineChars="0"/>
            </w:pPr>
            <w:r>
              <w:rPr>
                <w:rFonts w:hint="eastAsia"/>
              </w:rPr>
              <w:t>若下</w:t>
            </w:r>
            <w:proofErr w:type="gramStart"/>
            <w:r>
              <w:rPr>
                <w:rFonts w:hint="eastAsia"/>
              </w:rPr>
              <w:t>单人未</w:t>
            </w:r>
            <w:proofErr w:type="gramEnd"/>
            <w:r>
              <w:rPr>
                <w:rFonts w:hint="eastAsia"/>
              </w:rPr>
              <w:t>设置，显示系统默认头像。</w:t>
            </w:r>
          </w:p>
          <w:p w:rsidR="00E845BB" w:rsidRDefault="00E845BB" w:rsidP="001D49DD">
            <w:pPr>
              <w:pStyle w:val="ac"/>
              <w:numPr>
                <w:ilvl w:val="0"/>
                <w:numId w:val="14"/>
              </w:numPr>
              <w:ind w:firstLineChars="0"/>
            </w:pPr>
            <w:r>
              <w:rPr>
                <w:rFonts w:hint="eastAsia"/>
              </w:rPr>
              <w:t>若下单人已修改，显示修改后的头像。</w:t>
            </w:r>
          </w:p>
        </w:tc>
        <w:tc>
          <w:tcPr>
            <w:tcW w:w="2766" w:type="dxa"/>
          </w:tcPr>
          <w:p w:rsidR="00E845BB" w:rsidRDefault="00E845BB" w:rsidP="00DE2C6C"/>
        </w:tc>
      </w:tr>
      <w:tr w:rsidR="00E845BB" w:rsidTr="00DE2C6C">
        <w:tc>
          <w:tcPr>
            <w:tcW w:w="1384" w:type="dxa"/>
            <w:vMerge/>
          </w:tcPr>
          <w:p w:rsidR="00E845BB" w:rsidRDefault="00E845BB" w:rsidP="00DE2C6C"/>
        </w:tc>
        <w:tc>
          <w:tcPr>
            <w:tcW w:w="1418" w:type="dxa"/>
          </w:tcPr>
          <w:p w:rsidR="00E845BB" w:rsidRDefault="00E845BB" w:rsidP="00DE2C6C">
            <w:r>
              <w:rPr>
                <w:rFonts w:hint="eastAsia"/>
              </w:rPr>
              <w:t>用车时间</w:t>
            </w:r>
          </w:p>
        </w:tc>
        <w:tc>
          <w:tcPr>
            <w:tcW w:w="4394" w:type="dxa"/>
          </w:tcPr>
          <w:p w:rsidR="00E845BB" w:rsidRDefault="00E845BB" w:rsidP="00DE2C6C">
            <w:r>
              <w:rPr>
                <w:rFonts w:hint="eastAsia"/>
              </w:rPr>
              <w:t>控件格式：</w:t>
            </w:r>
          </w:p>
          <w:p w:rsidR="00E845BB" w:rsidRDefault="00E845BB" w:rsidP="001D49DD">
            <w:pPr>
              <w:pStyle w:val="ac"/>
              <w:numPr>
                <w:ilvl w:val="0"/>
                <w:numId w:val="77"/>
              </w:numPr>
              <w:ind w:firstLineChars="0"/>
            </w:pPr>
            <w:r>
              <w:rPr>
                <w:rFonts w:hint="eastAsia"/>
              </w:rPr>
              <w:t>今天内的用车时间显示“今天</w:t>
            </w:r>
            <w:r>
              <w:rPr>
                <w:rFonts w:hint="eastAsia"/>
              </w:rPr>
              <w:t>hh:mm</w:t>
            </w:r>
            <w:r>
              <w:rPr>
                <w:rFonts w:hint="eastAsia"/>
              </w:rPr>
              <w:t>”</w:t>
            </w:r>
            <w:r>
              <w:rPr>
                <w:rFonts w:hint="eastAsia"/>
              </w:rPr>
              <w:t>;</w:t>
            </w:r>
          </w:p>
          <w:p w:rsidR="00E845BB" w:rsidRDefault="00E845BB" w:rsidP="001D49DD">
            <w:pPr>
              <w:pStyle w:val="ac"/>
              <w:numPr>
                <w:ilvl w:val="0"/>
                <w:numId w:val="77"/>
              </w:numPr>
              <w:ind w:firstLineChars="0"/>
            </w:pPr>
            <w:r>
              <w:rPr>
                <w:rFonts w:hint="eastAsia"/>
              </w:rPr>
              <w:t>昨天内的用车时间显示“昨天</w:t>
            </w:r>
            <w:r>
              <w:rPr>
                <w:rFonts w:hint="eastAsia"/>
              </w:rPr>
              <w:t xml:space="preserve"> hh:mm</w:t>
            </w:r>
            <w:r>
              <w:rPr>
                <w:rFonts w:hint="eastAsia"/>
              </w:rPr>
              <w:t>”</w:t>
            </w:r>
            <w:r>
              <w:rPr>
                <w:rFonts w:hint="eastAsia"/>
              </w:rPr>
              <w:t>;</w:t>
            </w:r>
          </w:p>
          <w:p w:rsidR="00E845BB" w:rsidRDefault="00E845BB" w:rsidP="001D49DD">
            <w:pPr>
              <w:pStyle w:val="ac"/>
              <w:numPr>
                <w:ilvl w:val="0"/>
                <w:numId w:val="77"/>
              </w:numPr>
              <w:ind w:firstLineChars="0"/>
            </w:pPr>
            <w:r>
              <w:rPr>
                <w:rFonts w:hint="eastAsia"/>
              </w:rPr>
              <w:t>超过昨天的用车时间显示“</w:t>
            </w:r>
            <w:r>
              <w:rPr>
                <w:rFonts w:hint="eastAsia"/>
              </w:rPr>
              <w:t>yyyy-mm-dd hh:mm</w:t>
            </w:r>
            <w:r>
              <w:rPr>
                <w:rFonts w:hint="eastAsia"/>
              </w:rPr>
              <w:t>”；</w:t>
            </w:r>
            <w:r>
              <w:rPr>
                <w:rFonts w:hint="eastAsia"/>
              </w:rPr>
              <w:t xml:space="preserve">eg:2017-01-01 9:20 </w:t>
            </w:r>
          </w:p>
        </w:tc>
        <w:tc>
          <w:tcPr>
            <w:tcW w:w="2766" w:type="dxa"/>
          </w:tcPr>
          <w:p w:rsidR="00E845BB" w:rsidRDefault="00E845BB" w:rsidP="00DE2C6C"/>
        </w:tc>
      </w:tr>
      <w:tr w:rsidR="00E845BB" w:rsidTr="00DE2C6C">
        <w:tc>
          <w:tcPr>
            <w:tcW w:w="1384" w:type="dxa"/>
            <w:vMerge/>
          </w:tcPr>
          <w:p w:rsidR="00E845BB" w:rsidRDefault="00E845BB" w:rsidP="00DE2C6C"/>
        </w:tc>
        <w:tc>
          <w:tcPr>
            <w:tcW w:w="1418" w:type="dxa"/>
          </w:tcPr>
          <w:p w:rsidR="00E845BB" w:rsidRDefault="00E845BB" w:rsidP="00DE2C6C">
            <w:r>
              <w:rPr>
                <w:rFonts w:hint="eastAsia"/>
              </w:rPr>
              <w:t>订单状态</w:t>
            </w:r>
          </w:p>
        </w:tc>
        <w:tc>
          <w:tcPr>
            <w:tcW w:w="4394" w:type="dxa"/>
          </w:tcPr>
          <w:p w:rsidR="00E845BB" w:rsidRDefault="00E845BB" w:rsidP="00DE2C6C">
            <w:r>
              <w:rPr>
                <w:rFonts w:hint="eastAsia"/>
              </w:rPr>
              <w:t>1</w:t>
            </w:r>
            <w:r>
              <w:rPr>
                <w:rFonts w:hint="eastAsia"/>
              </w:rPr>
              <w:t>、根据当前订单状态显示。已完成的订单显示“已完成”；已取消的订单显示“已取消”。</w:t>
            </w:r>
          </w:p>
        </w:tc>
        <w:tc>
          <w:tcPr>
            <w:tcW w:w="2766" w:type="dxa"/>
          </w:tcPr>
          <w:p w:rsidR="00E845BB" w:rsidRDefault="00E845BB" w:rsidP="00DE2C6C"/>
        </w:tc>
      </w:tr>
      <w:tr w:rsidR="00E845BB" w:rsidTr="00DE2C6C">
        <w:tc>
          <w:tcPr>
            <w:tcW w:w="1384" w:type="dxa"/>
            <w:vMerge/>
          </w:tcPr>
          <w:p w:rsidR="00E845BB" w:rsidRDefault="00E845BB" w:rsidP="00DE2C6C"/>
        </w:tc>
        <w:tc>
          <w:tcPr>
            <w:tcW w:w="1418" w:type="dxa"/>
          </w:tcPr>
          <w:p w:rsidR="00E845BB" w:rsidRDefault="00E845BB" w:rsidP="00DE2C6C">
            <w:r>
              <w:rPr>
                <w:rFonts w:hint="eastAsia"/>
              </w:rPr>
              <w:t>用车类型</w:t>
            </w:r>
          </w:p>
        </w:tc>
        <w:tc>
          <w:tcPr>
            <w:tcW w:w="4394" w:type="dxa"/>
          </w:tcPr>
          <w:p w:rsidR="00E845BB" w:rsidRDefault="00E845BB" w:rsidP="001D49DD">
            <w:pPr>
              <w:pStyle w:val="ac"/>
              <w:numPr>
                <w:ilvl w:val="0"/>
                <w:numId w:val="78"/>
              </w:numPr>
              <w:ind w:firstLineChars="0"/>
            </w:pPr>
            <w:r>
              <w:rPr>
                <w:rFonts w:hint="eastAsia"/>
              </w:rPr>
              <w:t>用车类型包含：</w:t>
            </w:r>
            <w:proofErr w:type="gramStart"/>
            <w:r>
              <w:rPr>
                <w:rFonts w:hint="eastAsia"/>
              </w:rPr>
              <w:t>约车</w:t>
            </w:r>
            <w:proofErr w:type="gramEnd"/>
            <w:r>
              <w:rPr>
                <w:rFonts w:hint="eastAsia"/>
              </w:rPr>
              <w:t>/</w:t>
            </w:r>
            <w:r>
              <w:rPr>
                <w:rFonts w:hint="eastAsia"/>
              </w:rPr>
              <w:t>接机</w:t>
            </w:r>
            <w:r>
              <w:rPr>
                <w:rFonts w:hint="eastAsia"/>
              </w:rPr>
              <w:t>/</w:t>
            </w:r>
            <w:r>
              <w:rPr>
                <w:rFonts w:hint="eastAsia"/>
              </w:rPr>
              <w:t>送机；</w:t>
            </w:r>
          </w:p>
          <w:p w:rsidR="00E845BB" w:rsidRDefault="00E845BB" w:rsidP="00DE2C6C">
            <w:r>
              <w:rPr>
                <w:rFonts w:hint="eastAsia"/>
              </w:rPr>
              <w:t>2</w:t>
            </w:r>
            <w:r>
              <w:rPr>
                <w:rFonts w:hint="eastAsia"/>
              </w:rPr>
              <w:t>、根据下单类型显示。</w:t>
            </w:r>
          </w:p>
        </w:tc>
        <w:tc>
          <w:tcPr>
            <w:tcW w:w="2766" w:type="dxa"/>
          </w:tcPr>
          <w:p w:rsidR="00E845BB" w:rsidRDefault="00E845BB" w:rsidP="00DE2C6C"/>
        </w:tc>
      </w:tr>
      <w:tr w:rsidR="00E845BB" w:rsidTr="00DE2C6C">
        <w:tc>
          <w:tcPr>
            <w:tcW w:w="1384" w:type="dxa"/>
            <w:vMerge/>
          </w:tcPr>
          <w:p w:rsidR="00E845BB" w:rsidRDefault="00E845BB" w:rsidP="00DE2C6C"/>
        </w:tc>
        <w:tc>
          <w:tcPr>
            <w:tcW w:w="1418" w:type="dxa"/>
          </w:tcPr>
          <w:p w:rsidR="00E845BB" w:rsidRDefault="00E845BB" w:rsidP="00DE2C6C">
            <w:r>
              <w:rPr>
                <w:rFonts w:hint="eastAsia"/>
              </w:rPr>
              <w:t>上车地址</w:t>
            </w:r>
          </w:p>
        </w:tc>
        <w:tc>
          <w:tcPr>
            <w:tcW w:w="4394" w:type="dxa"/>
          </w:tcPr>
          <w:p w:rsidR="00E845BB" w:rsidRDefault="00E845BB" w:rsidP="00DE2C6C">
            <w:r>
              <w:rPr>
                <w:rFonts w:hint="eastAsia"/>
              </w:rPr>
              <w:t>1</w:t>
            </w:r>
            <w:r>
              <w:rPr>
                <w:rFonts w:hint="eastAsia"/>
              </w:rPr>
              <w:t>、根据下单所填显示上车地址。最多显示</w:t>
            </w:r>
            <w:r>
              <w:rPr>
                <w:rFonts w:hint="eastAsia"/>
              </w:rPr>
              <w:t>2</w:t>
            </w:r>
            <w:r>
              <w:rPr>
                <w:rFonts w:hint="eastAsia"/>
              </w:rPr>
              <w:t>行，超出的文字用“</w:t>
            </w:r>
            <w:r>
              <w:t>…</w:t>
            </w:r>
            <w:r>
              <w:rPr>
                <w:rFonts w:hint="eastAsia"/>
              </w:rPr>
              <w:t>”表示。</w:t>
            </w:r>
          </w:p>
        </w:tc>
        <w:tc>
          <w:tcPr>
            <w:tcW w:w="2766" w:type="dxa"/>
          </w:tcPr>
          <w:p w:rsidR="00E845BB" w:rsidRDefault="00E845BB" w:rsidP="00DE2C6C"/>
        </w:tc>
      </w:tr>
      <w:tr w:rsidR="00E845BB" w:rsidTr="00DE2C6C">
        <w:tc>
          <w:tcPr>
            <w:tcW w:w="1384" w:type="dxa"/>
            <w:vMerge/>
          </w:tcPr>
          <w:p w:rsidR="00E845BB" w:rsidRDefault="00E845BB" w:rsidP="00DE2C6C"/>
        </w:tc>
        <w:tc>
          <w:tcPr>
            <w:tcW w:w="1418" w:type="dxa"/>
          </w:tcPr>
          <w:p w:rsidR="00E845BB" w:rsidRDefault="00E845BB" w:rsidP="00DE2C6C">
            <w:r>
              <w:rPr>
                <w:rFonts w:hint="eastAsia"/>
              </w:rPr>
              <w:t>下车地址</w:t>
            </w:r>
          </w:p>
        </w:tc>
        <w:tc>
          <w:tcPr>
            <w:tcW w:w="4394" w:type="dxa"/>
          </w:tcPr>
          <w:p w:rsidR="00E845BB" w:rsidRDefault="00E845BB" w:rsidP="00DE2C6C">
            <w:r>
              <w:rPr>
                <w:rFonts w:hint="eastAsia"/>
              </w:rPr>
              <w:t>1</w:t>
            </w:r>
            <w:r>
              <w:rPr>
                <w:rFonts w:hint="eastAsia"/>
              </w:rPr>
              <w:t>、根据下单所填显示下车地址。最多显示</w:t>
            </w:r>
            <w:r>
              <w:rPr>
                <w:rFonts w:hint="eastAsia"/>
              </w:rPr>
              <w:t>2</w:t>
            </w:r>
            <w:r>
              <w:rPr>
                <w:rFonts w:hint="eastAsia"/>
              </w:rPr>
              <w:t>行，超出的文字用“</w:t>
            </w:r>
            <w:r>
              <w:t>…</w:t>
            </w:r>
            <w:r>
              <w:rPr>
                <w:rFonts w:hint="eastAsia"/>
              </w:rPr>
              <w:t>”表示。</w:t>
            </w:r>
          </w:p>
        </w:tc>
        <w:tc>
          <w:tcPr>
            <w:tcW w:w="2766" w:type="dxa"/>
          </w:tcPr>
          <w:p w:rsidR="00E845BB" w:rsidRDefault="00E845BB" w:rsidP="00DE2C6C"/>
        </w:tc>
      </w:tr>
      <w:tr w:rsidR="00E845BB" w:rsidTr="00DE2C6C">
        <w:tc>
          <w:tcPr>
            <w:tcW w:w="1384" w:type="dxa"/>
            <w:vMerge/>
          </w:tcPr>
          <w:p w:rsidR="00E845BB" w:rsidRDefault="00E845BB" w:rsidP="00DE2C6C"/>
        </w:tc>
        <w:tc>
          <w:tcPr>
            <w:tcW w:w="1418" w:type="dxa"/>
          </w:tcPr>
          <w:p w:rsidR="00E845BB" w:rsidRDefault="00E845BB" w:rsidP="00DE2C6C">
            <w:r>
              <w:rPr>
                <w:rFonts w:hint="eastAsia"/>
              </w:rPr>
              <w:t>航班号</w:t>
            </w:r>
          </w:p>
        </w:tc>
        <w:tc>
          <w:tcPr>
            <w:tcW w:w="4394" w:type="dxa"/>
          </w:tcPr>
          <w:p w:rsidR="00E845BB" w:rsidRDefault="00E845BB" w:rsidP="00DE2C6C">
            <w:r>
              <w:rPr>
                <w:rFonts w:hint="eastAsia"/>
              </w:rPr>
              <w:t>1</w:t>
            </w:r>
            <w:r>
              <w:rPr>
                <w:rFonts w:hint="eastAsia"/>
              </w:rPr>
              <w:t>、根据下单所填信息，只显示航班号。</w:t>
            </w:r>
          </w:p>
        </w:tc>
        <w:tc>
          <w:tcPr>
            <w:tcW w:w="2766" w:type="dxa"/>
          </w:tcPr>
          <w:p w:rsidR="00E845BB" w:rsidRDefault="00E845BB" w:rsidP="00DE2C6C"/>
        </w:tc>
      </w:tr>
      <w:tr w:rsidR="00E845BB" w:rsidRPr="00F343F0" w:rsidTr="00DE2C6C">
        <w:tc>
          <w:tcPr>
            <w:tcW w:w="1384" w:type="dxa"/>
            <w:vMerge/>
          </w:tcPr>
          <w:p w:rsidR="00E845BB" w:rsidRDefault="00E845BB" w:rsidP="00DE2C6C"/>
        </w:tc>
        <w:tc>
          <w:tcPr>
            <w:tcW w:w="1418" w:type="dxa"/>
          </w:tcPr>
          <w:p w:rsidR="00E845BB" w:rsidRDefault="00E845BB" w:rsidP="00DE2C6C">
            <w:r>
              <w:rPr>
                <w:rFonts w:hint="eastAsia"/>
              </w:rPr>
              <w:t>实际费用</w:t>
            </w:r>
          </w:p>
        </w:tc>
        <w:tc>
          <w:tcPr>
            <w:tcW w:w="4394" w:type="dxa"/>
          </w:tcPr>
          <w:p w:rsidR="00E845BB" w:rsidRDefault="00E845BB" w:rsidP="00DE2C6C">
            <w:r>
              <w:rPr>
                <w:rFonts w:hint="eastAsia"/>
              </w:rPr>
              <w:t>1</w:t>
            </w:r>
            <w:r>
              <w:rPr>
                <w:rFonts w:hint="eastAsia"/>
              </w:rPr>
              <w:t>、显示实际行驶的里程、实际产生的费用。</w:t>
            </w:r>
          </w:p>
          <w:p w:rsidR="00E845BB" w:rsidRDefault="00E845BB" w:rsidP="00DE2C6C">
            <w:r>
              <w:rPr>
                <w:rFonts w:hint="eastAsia"/>
              </w:rPr>
              <w:t>2</w:t>
            </w:r>
            <w:r>
              <w:rPr>
                <w:rFonts w:hint="eastAsia"/>
              </w:rPr>
              <w:t>、显示格式：</w:t>
            </w:r>
            <w:r>
              <w:rPr>
                <w:rFonts w:hint="eastAsia"/>
              </w:rPr>
              <w:t>m</w:t>
            </w:r>
            <w:r>
              <w:rPr>
                <w:rFonts w:hint="eastAsia"/>
              </w:rPr>
              <w:t>公里</w:t>
            </w:r>
            <w:r>
              <w:rPr>
                <w:rFonts w:hint="eastAsia"/>
              </w:rPr>
              <w:t>/</w:t>
            </w:r>
            <w:r>
              <w:rPr>
                <w:rFonts w:hint="eastAsia"/>
              </w:rPr>
              <w:t>￥</w:t>
            </w:r>
            <w:r>
              <w:rPr>
                <w:rFonts w:hint="eastAsia"/>
              </w:rPr>
              <w:t>n</w:t>
            </w:r>
            <w:r>
              <w:rPr>
                <w:rFonts w:hint="eastAsia"/>
              </w:rPr>
              <w:t>；其中，里程和费用均保留小数点一位。</w:t>
            </w:r>
            <w:r>
              <w:t>E</w:t>
            </w:r>
            <w:r>
              <w:rPr>
                <w:rFonts w:hint="eastAsia"/>
              </w:rPr>
              <w:t>g:2.5</w:t>
            </w:r>
            <w:r>
              <w:rPr>
                <w:rFonts w:hint="eastAsia"/>
              </w:rPr>
              <w:t>公里</w:t>
            </w:r>
            <w:r>
              <w:rPr>
                <w:rFonts w:hint="eastAsia"/>
              </w:rPr>
              <w:t>/</w:t>
            </w:r>
            <w:r>
              <w:rPr>
                <w:rFonts w:hint="eastAsia"/>
              </w:rPr>
              <w:t>￥</w:t>
            </w:r>
            <w:r>
              <w:rPr>
                <w:rFonts w:hint="eastAsia"/>
              </w:rPr>
              <w:t>5.2</w:t>
            </w:r>
          </w:p>
        </w:tc>
        <w:tc>
          <w:tcPr>
            <w:tcW w:w="2766" w:type="dxa"/>
          </w:tcPr>
          <w:p w:rsidR="00E845BB" w:rsidRDefault="00E845BB" w:rsidP="00DE2C6C">
            <w:r>
              <w:rPr>
                <w:rFonts w:hint="eastAsia"/>
              </w:rPr>
              <w:t>只有“已完成”状态的订单显示该项。</w:t>
            </w:r>
          </w:p>
        </w:tc>
      </w:tr>
      <w:tr w:rsidR="00E845BB" w:rsidTr="00DE2C6C">
        <w:tc>
          <w:tcPr>
            <w:tcW w:w="1384" w:type="dxa"/>
            <w:vMerge/>
          </w:tcPr>
          <w:p w:rsidR="00E845BB" w:rsidRDefault="00E845BB" w:rsidP="00DE2C6C"/>
        </w:tc>
        <w:tc>
          <w:tcPr>
            <w:tcW w:w="1418" w:type="dxa"/>
          </w:tcPr>
          <w:p w:rsidR="00E845BB" w:rsidRDefault="00E845BB" w:rsidP="00DE2C6C">
            <w:r>
              <w:rPr>
                <w:rFonts w:hint="eastAsia"/>
              </w:rPr>
              <w:t>取消时间</w:t>
            </w:r>
          </w:p>
        </w:tc>
        <w:tc>
          <w:tcPr>
            <w:tcW w:w="4394" w:type="dxa"/>
          </w:tcPr>
          <w:p w:rsidR="00E845BB" w:rsidRDefault="00E845BB" w:rsidP="00DE2C6C">
            <w:r>
              <w:rPr>
                <w:rFonts w:hint="eastAsia"/>
              </w:rPr>
              <w:t>1</w:t>
            </w:r>
            <w:r>
              <w:rPr>
                <w:rFonts w:hint="eastAsia"/>
              </w:rPr>
              <w:t>、显示订单取消的时间。</w:t>
            </w:r>
          </w:p>
          <w:p w:rsidR="00E845BB" w:rsidRDefault="00E845BB" w:rsidP="00DE2C6C">
            <w:r>
              <w:rPr>
                <w:rFonts w:hint="eastAsia"/>
              </w:rPr>
              <w:t>2</w:t>
            </w:r>
            <w:r>
              <w:rPr>
                <w:rFonts w:hint="eastAsia"/>
              </w:rPr>
              <w:t>、格式：</w:t>
            </w:r>
            <w:r>
              <w:rPr>
                <w:rFonts w:hint="eastAsia"/>
              </w:rPr>
              <w:t>yyyy-mm-dd hh:mm</w:t>
            </w:r>
            <w:r>
              <w:rPr>
                <w:rFonts w:hint="eastAsia"/>
              </w:rPr>
              <w:t>；</w:t>
            </w:r>
            <w:r>
              <w:rPr>
                <w:rFonts w:hint="eastAsia"/>
              </w:rPr>
              <w:t>eg:2017-01-02 8:20</w:t>
            </w:r>
          </w:p>
        </w:tc>
        <w:tc>
          <w:tcPr>
            <w:tcW w:w="2766" w:type="dxa"/>
          </w:tcPr>
          <w:p w:rsidR="00E845BB" w:rsidRDefault="00E845BB" w:rsidP="00DE2C6C">
            <w:r>
              <w:rPr>
                <w:rFonts w:hint="eastAsia"/>
              </w:rPr>
              <w:t>只有“已取消”状态的订单显示该项。</w:t>
            </w:r>
          </w:p>
        </w:tc>
      </w:tr>
      <w:tr w:rsidR="00E845BB" w:rsidTr="00DE2C6C">
        <w:tc>
          <w:tcPr>
            <w:tcW w:w="1384" w:type="dxa"/>
          </w:tcPr>
          <w:p w:rsidR="00E845BB" w:rsidRDefault="00E845BB" w:rsidP="00DE2C6C">
            <w:r>
              <w:rPr>
                <w:rFonts w:hint="eastAsia"/>
              </w:rPr>
              <w:t>列表操作</w:t>
            </w:r>
          </w:p>
        </w:tc>
        <w:tc>
          <w:tcPr>
            <w:tcW w:w="1418" w:type="dxa"/>
          </w:tcPr>
          <w:p w:rsidR="00E845BB" w:rsidRDefault="00E845BB" w:rsidP="00DE2C6C">
            <w:r>
              <w:rPr>
                <w:rFonts w:hint="eastAsia"/>
              </w:rPr>
              <w:t>点击</w:t>
            </w:r>
          </w:p>
        </w:tc>
        <w:tc>
          <w:tcPr>
            <w:tcW w:w="4394" w:type="dxa"/>
          </w:tcPr>
          <w:p w:rsidR="00E845BB" w:rsidRDefault="00E845BB" w:rsidP="00DE2C6C">
            <w:r>
              <w:rPr>
                <w:rFonts w:hint="eastAsia"/>
              </w:rPr>
              <w:t>1</w:t>
            </w:r>
            <w:r>
              <w:rPr>
                <w:rFonts w:hint="eastAsia"/>
              </w:rPr>
              <w:t>、“已取消”订单点击不进入订单详情页面。</w:t>
            </w:r>
          </w:p>
          <w:p w:rsidR="00E845BB" w:rsidRPr="002334AD" w:rsidRDefault="00E845BB" w:rsidP="00DE2C6C">
            <w:r>
              <w:rPr>
                <w:rFonts w:hint="eastAsia"/>
              </w:rPr>
              <w:t>2</w:t>
            </w:r>
            <w:r>
              <w:rPr>
                <w:rFonts w:hint="eastAsia"/>
              </w:rPr>
              <w:t>、“已完成”订单点击进入订单详情页面。</w:t>
            </w:r>
          </w:p>
        </w:tc>
        <w:tc>
          <w:tcPr>
            <w:tcW w:w="2766" w:type="dxa"/>
          </w:tcPr>
          <w:p w:rsidR="00E845BB" w:rsidRDefault="00E845BB" w:rsidP="00DE2C6C"/>
        </w:tc>
      </w:tr>
      <w:tr w:rsidR="00E845BB" w:rsidTr="00DE2C6C">
        <w:tc>
          <w:tcPr>
            <w:tcW w:w="1384" w:type="dxa"/>
          </w:tcPr>
          <w:p w:rsidR="00E845BB" w:rsidRDefault="00E845BB" w:rsidP="00DE2C6C">
            <w:r>
              <w:rPr>
                <w:rFonts w:hint="eastAsia"/>
              </w:rPr>
              <w:t>返回</w:t>
            </w:r>
          </w:p>
        </w:tc>
        <w:tc>
          <w:tcPr>
            <w:tcW w:w="1418" w:type="dxa"/>
          </w:tcPr>
          <w:p w:rsidR="00E845BB" w:rsidRDefault="00E845BB" w:rsidP="00DE2C6C">
            <w:r>
              <w:rPr>
                <w:rFonts w:hint="eastAsia"/>
              </w:rPr>
              <w:t>返回</w:t>
            </w:r>
            <w:r>
              <w:rPr>
                <w:rFonts w:hint="eastAsia"/>
              </w:rPr>
              <w:t>-icon</w:t>
            </w:r>
          </w:p>
        </w:tc>
        <w:tc>
          <w:tcPr>
            <w:tcW w:w="4394" w:type="dxa"/>
          </w:tcPr>
          <w:p w:rsidR="00E845BB" w:rsidRDefault="00E845BB" w:rsidP="00DE2C6C">
            <w:r>
              <w:rPr>
                <w:rFonts w:hint="eastAsia"/>
              </w:rPr>
              <w:t>1</w:t>
            </w:r>
            <w:r>
              <w:rPr>
                <w:rFonts w:hint="eastAsia"/>
              </w:rPr>
              <w:t>、位于页面左上角；</w:t>
            </w:r>
          </w:p>
          <w:p w:rsidR="00E845BB" w:rsidRDefault="00E845BB" w:rsidP="00DE2C6C">
            <w:r>
              <w:rPr>
                <w:rFonts w:hint="eastAsia"/>
              </w:rPr>
              <w:t>2</w:t>
            </w:r>
            <w:r>
              <w:rPr>
                <w:rFonts w:hint="eastAsia"/>
              </w:rPr>
              <w:t>、点击返回到</w:t>
            </w:r>
            <w:proofErr w:type="gramStart"/>
            <w:r>
              <w:rPr>
                <w:rFonts w:hint="eastAsia"/>
              </w:rPr>
              <w:t>侧边栏界面</w:t>
            </w:r>
            <w:proofErr w:type="gramEnd"/>
            <w:r>
              <w:rPr>
                <w:rFonts w:hint="eastAsia"/>
              </w:rPr>
              <w:t>。</w:t>
            </w:r>
          </w:p>
        </w:tc>
        <w:tc>
          <w:tcPr>
            <w:tcW w:w="2766" w:type="dxa"/>
          </w:tcPr>
          <w:p w:rsidR="00E845BB" w:rsidRDefault="00E845BB" w:rsidP="00DE2C6C"/>
        </w:tc>
      </w:tr>
    </w:tbl>
    <w:p w:rsidR="00E845BB" w:rsidRDefault="00E845BB" w:rsidP="00E845BB"/>
    <w:p w:rsidR="00E845BB" w:rsidRDefault="00E845BB" w:rsidP="00E845BB">
      <w:pPr>
        <w:pStyle w:val="5"/>
      </w:pPr>
      <w:r>
        <w:rPr>
          <w:rFonts w:hint="eastAsia"/>
        </w:rPr>
        <w:lastRenderedPageBreak/>
        <w:t>当前订单详情页面</w:t>
      </w:r>
    </w:p>
    <w:p w:rsidR="00E845BB" w:rsidRPr="00295C37" w:rsidRDefault="00E845BB" w:rsidP="00E845BB">
      <w:pPr>
        <w:pStyle w:val="6"/>
      </w:pPr>
      <w:r>
        <w:rPr>
          <w:rFonts w:hint="eastAsia"/>
        </w:rPr>
        <w:t>用例描述</w:t>
      </w:r>
    </w:p>
    <w:p w:rsidR="00E845BB" w:rsidRDefault="00E845BB" w:rsidP="00E845BB">
      <w:r>
        <w:rPr>
          <w:rFonts w:hint="eastAsia"/>
        </w:rPr>
        <w:t>显示当前订单详情信息</w:t>
      </w:r>
    </w:p>
    <w:p w:rsidR="00E845BB" w:rsidRDefault="00E845BB" w:rsidP="00E845BB">
      <w:pPr>
        <w:pStyle w:val="6"/>
      </w:pPr>
      <w:r>
        <w:rPr>
          <w:rFonts w:hint="eastAsia"/>
        </w:rPr>
        <w:t>元素规则</w:t>
      </w:r>
    </w:p>
    <w:p w:rsidR="00E845BB" w:rsidRPr="00D16E4F" w:rsidRDefault="00E845BB" w:rsidP="00E845BB">
      <w:pPr>
        <w:rPr>
          <w:b/>
        </w:rPr>
      </w:pPr>
      <w:r w:rsidRPr="00D16E4F">
        <w:rPr>
          <w:rFonts w:hint="eastAsia"/>
          <w:b/>
        </w:rPr>
        <w:t>当前订单详情</w:t>
      </w:r>
    </w:p>
    <w:tbl>
      <w:tblPr>
        <w:tblStyle w:val="ad"/>
        <w:tblW w:w="0" w:type="auto"/>
        <w:tblLook w:val="04A0"/>
      </w:tblPr>
      <w:tblGrid>
        <w:gridCol w:w="1384"/>
        <w:gridCol w:w="1418"/>
        <w:gridCol w:w="4394"/>
        <w:gridCol w:w="2766"/>
      </w:tblGrid>
      <w:tr w:rsidR="00E845BB" w:rsidTr="00DE2C6C">
        <w:trPr>
          <w:trHeight w:val="532"/>
        </w:trPr>
        <w:tc>
          <w:tcPr>
            <w:tcW w:w="1384" w:type="dxa"/>
            <w:shd w:val="clear" w:color="auto" w:fill="BFBFBF" w:themeFill="background1" w:themeFillShade="BF"/>
            <w:vAlign w:val="center"/>
          </w:tcPr>
          <w:p w:rsidR="00E845BB" w:rsidRDefault="00E845BB" w:rsidP="00DE2C6C">
            <w:r>
              <w:rPr>
                <w:b/>
              </w:rPr>
              <w:t>页面</w:t>
            </w:r>
          </w:p>
        </w:tc>
        <w:tc>
          <w:tcPr>
            <w:tcW w:w="1418" w:type="dxa"/>
            <w:shd w:val="clear" w:color="auto" w:fill="BFBFBF" w:themeFill="background1" w:themeFillShade="BF"/>
            <w:vAlign w:val="center"/>
          </w:tcPr>
          <w:p w:rsidR="00E845BB" w:rsidRDefault="00E845BB" w:rsidP="00DE2C6C">
            <w:r w:rsidRPr="005669E2">
              <w:rPr>
                <w:b/>
              </w:rPr>
              <w:t>元素名称</w:t>
            </w:r>
          </w:p>
        </w:tc>
        <w:tc>
          <w:tcPr>
            <w:tcW w:w="4394" w:type="dxa"/>
            <w:shd w:val="clear" w:color="auto" w:fill="BFBFBF" w:themeFill="background1" w:themeFillShade="BF"/>
            <w:vAlign w:val="center"/>
          </w:tcPr>
          <w:p w:rsidR="00E845BB" w:rsidRDefault="00E845BB" w:rsidP="00DE2C6C">
            <w:r w:rsidRPr="005669E2">
              <w:rPr>
                <w:b/>
              </w:rPr>
              <w:t>描述</w:t>
            </w:r>
          </w:p>
        </w:tc>
        <w:tc>
          <w:tcPr>
            <w:tcW w:w="2766" w:type="dxa"/>
            <w:shd w:val="clear" w:color="auto" w:fill="BFBFBF" w:themeFill="background1" w:themeFillShade="BF"/>
          </w:tcPr>
          <w:p w:rsidR="00E845BB" w:rsidRDefault="00E845BB" w:rsidP="00DE2C6C">
            <w:r>
              <w:rPr>
                <w:b/>
              </w:rPr>
              <w:t>异常处理</w:t>
            </w:r>
          </w:p>
        </w:tc>
      </w:tr>
      <w:tr w:rsidR="00E845BB" w:rsidTr="00DE2C6C">
        <w:tc>
          <w:tcPr>
            <w:tcW w:w="1384" w:type="dxa"/>
            <w:vMerge w:val="restart"/>
          </w:tcPr>
          <w:p w:rsidR="00E845BB" w:rsidRDefault="00E845BB" w:rsidP="00DE2C6C">
            <w:pPr>
              <w:jc w:val="center"/>
            </w:pPr>
            <w:r>
              <w:rPr>
                <w:rFonts w:hint="eastAsia"/>
              </w:rPr>
              <w:t>Y II-A-01-01</w:t>
            </w:r>
          </w:p>
        </w:tc>
        <w:tc>
          <w:tcPr>
            <w:tcW w:w="1418" w:type="dxa"/>
          </w:tcPr>
          <w:p w:rsidR="00E845BB" w:rsidRDefault="00E845BB" w:rsidP="00DE2C6C">
            <w:r>
              <w:rPr>
                <w:rFonts w:hint="eastAsia"/>
              </w:rPr>
              <w:t>航班号</w:t>
            </w:r>
          </w:p>
        </w:tc>
        <w:tc>
          <w:tcPr>
            <w:tcW w:w="4394" w:type="dxa"/>
          </w:tcPr>
          <w:p w:rsidR="00E845BB" w:rsidRDefault="00E845BB" w:rsidP="00DE2C6C">
            <w:r>
              <w:rPr>
                <w:rFonts w:hint="eastAsia"/>
              </w:rPr>
              <w:t>1</w:t>
            </w:r>
            <w:r>
              <w:rPr>
                <w:rFonts w:hint="eastAsia"/>
              </w:rPr>
              <w:t>、根据下单所填信息，只显示航班号。</w:t>
            </w:r>
          </w:p>
          <w:p w:rsidR="00E845BB" w:rsidRDefault="00E845BB" w:rsidP="00DE2C6C">
            <w:r>
              <w:rPr>
                <w:rFonts w:hint="eastAsia"/>
              </w:rPr>
              <w:t>2</w:t>
            </w:r>
            <w:r>
              <w:rPr>
                <w:rFonts w:hint="eastAsia"/>
              </w:rPr>
              <w:t>、航班号信息位于“下车地址”与“备注”之间。</w:t>
            </w:r>
          </w:p>
        </w:tc>
        <w:tc>
          <w:tcPr>
            <w:tcW w:w="2766" w:type="dxa"/>
          </w:tcPr>
          <w:p w:rsidR="00E845BB" w:rsidRPr="00D51D74" w:rsidRDefault="00E845BB" w:rsidP="00DE2C6C">
            <w:r>
              <w:rPr>
                <w:rFonts w:hint="eastAsia"/>
              </w:rPr>
              <w:t>只有【接机】类型的订单有该项内容。</w:t>
            </w:r>
          </w:p>
        </w:tc>
      </w:tr>
      <w:tr w:rsidR="00E845BB" w:rsidTr="00DE2C6C">
        <w:tc>
          <w:tcPr>
            <w:tcW w:w="1384" w:type="dxa"/>
            <w:vMerge/>
          </w:tcPr>
          <w:p w:rsidR="00E845BB" w:rsidRDefault="00E845BB" w:rsidP="00DE2C6C"/>
        </w:tc>
        <w:tc>
          <w:tcPr>
            <w:tcW w:w="1418" w:type="dxa"/>
          </w:tcPr>
          <w:p w:rsidR="00E845BB" w:rsidRDefault="00E845BB" w:rsidP="00DE2C6C">
            <w:r>
              <w:rPr>
                <w:rFonts w:hint="eastAsia"/>
              </w:rPr>
              <w:t>其他元素</w:t>
            </w:r>
          </w:p>
        </w:tc>
        <w:tc>
          <w:tcPr>
            <w:tcW w:w="4394" w:type="dxa"/>
          </w:tcPr>
          <w:p w:rsidR="00E845BB" w:rsidRDefault="00E845BB" w:rsidP="00DE2C6C">
            <w:r>
              <w:rPr>
                <w:rFonts w:hint="eastAsia"/>
              </w:rPr>
              <w:t>1</w:t>
            </w:r>
            <w:r>
              <w:rPr>
                <w:rFonts w:hint="eastAsia"/>
              </w:rPr>
              <w:t>、和一期保持一致，未做修改。</w:t>
            </w:r>
          </w:p>
        </w:tc>
        <w:tc>
          <w:tcPr>
            <w:tcW w:w="2766" w:type="dxa"/>
          </w:tcPr>
          <w:p w:rsidR="00E845BB" w:rsidRDefault="00E845BB" w:rsidP="00DE2C6C"/>
        </w:tc>
      </w:tr>
    </w:tbl>
    <w:p w:rsidR="00E845BB" w:rsidRDefault="00E845BB" w:rsidP="00E845BB"/>
    <w:p w:rsidR="00E845BB" w:rsidRDefault="00E845BB" w:rsidP="00E845BB">
      <w:pPr>
        <w:pStyle w:val="3"/>
      </w:pPr>
      <w:bookmarkStart w:id="231" w:name="_Toc473799835"/>
      <w:r>
        <w:rPr>
          <w:rFonts w:ascii="宋体" w:eastAsia="宋体" w:hAnsi="宋体" w:cs="宋体" w:hint="eastAsia"/>
        </w:rPr>
        <w:t>租赁端</w:t>
      </w:r>
      <w:bookmarkEnd w:id="231"/>
    </w:p>
    <w:p w:rsidR="00E845BB" w:rsidRDefault="00E845BB" w:rsidP="00E845BB">
      <w:pPr>
        <w:pStyle w:val="4"/>
      </w:pPr>
      <w:bookmarkStart w:id="232" w:name="_Toc473799836"/>
      <w:r>
        <w:rPr>
          <w:rFonts w:hint="eastAsia"/>
        </w:rPr>
        <w:t>订单管理</w:t>
      </w:r>
      <w:bookmarkEnd w:id="232"/>
    </w:p>
    <w:p w:rsidR="00E845BB" w:rsidRPr="00F823AB" w:rsidRDefault="00E845BB" w:rsidP="00E845BB">
      <w:pPr>
        <w:pStyle w:val="5"/>
      </w:pPr>
      <w:r>
        <w:rPr>
          <w:rFonts w:hint="eastAsia"/>
        </w:rPr>
        <w:t>机构订单</w:t>
      </w:r>
    </w:p>
    <w:p w:rsidR="00E845BB" w:rsidRDefault="00E845BB" w:rsidP="00E845BB">
      <w:pPr>
        <w:pStyle w:val="6"/>
      </w:pPr>
      <w:r>
        <w:rPr>
          <w:rFonts w:hint="eastAsia"/>
        </w:rPr>
        <w:t>当前订单详情</w:t>
      </w:r>
    </w:p>
    <w:p w:rsidR="00E845BB" w:rsidRPr="009742A5" w:rsidRDefault="00E845BB" w:rsidP="00E845BB">
      <w:pPr>
        <w:pStyle w:val="7"/>
      </w:pPr>
      <w:r>
        <w:rPr>
          <w:rFonts w:hint="eastAsia"/>
        </w:rPr>
        <w:t>业务流程</w:t>
      </w:r>
    </w:p>
    <w:p w:rsidR="00E845BB" w:rsidRDefault="00E845BB" w:rsidP="00E845BB">
      <w:r>
        <w:rPr>
          <w:rFonts w:hint="eastAsia"/>
        </w:rPr>
        <w:t>同一期</w:t>
      </w:r>
    </w:p>
    <w:p w:rsidR="00E845BB" w:rsidRPr="003261C2" w:rsidRDefault="00E845BB" w:rsidP="00E845BB">
      <w:pPr>
        <w:pStyle w:val="7"/>
      </w:pPr>
      <w:r w:rsidRPr="003261C2">
        <w:rPr>
          <w:rFonts w:hint="eastAsia"/>
        </w:rPr>
        <w:t>用例描述</w:t>
      </w:r>
    </w:p>
    <w:p w:rsidR="00E845BB" w:rsidRPr="00F823AB" w:rsidRDefault="00E845BB" w:rsidP="00E845BB">
      <w:r>
        <w:rPr>
          <w:rFonts w:hint="eastAsia"/>
        </w:rPr>
        <w:t>租赁公司查看自己的当前订单详情。</w:t>
      </w:r>
    </w:p>
    <w:p w:rsidR="00E845BB" w:rsidRDefault="00E845BB" w:rsidP="00E845BB">
      <w:pPr>
        <w:pStyle w:val="7"/>
      </w:pPr>
      <w:r w:rsidRPr="003261C2">
        <w:rPr>
          <w:rFonts w:hint="eastAsia"/>
        </w:rPr>
        <w:t>元素规则</w:t>
      </w:r>
    </w:p>
    <w:p w:rsidR="00E845BB" w:rsidRPr="00AD0562" w:rsidRDefault="00E845BB" w:rsidP="00E845BB">
      <w:r>
        <w:rPr>
          <w:rFonts w:hint="eastAsia"/>
        </w:rPr>
        <w:t>【</w:t>
      </w:r>
      <w:r>
        <w:rPr>
          <w:rFonts w:hint="eastAsia"/>
        </w:rPr>
        <w:t>YIII-B-01-01</w:t>
      </w:r>
      <w:r>
        <w:rPr>
          <w:rFonts w:hint="eastAsia"/>
        </w:rPr>
        <w:t>当前订单详情页面】</w:t>
      </w:r>
    </w:p>
    <w:tbl>
      <w:tblPr>
        <w:tblStyle w:val="ad"/>
        <w:tblW w:w="0" w:type="auto"/>
        <w:tblLook w:val="04A0"/>
      </w:tblPr>
      <w:tblGrid>
        <w:gridCol w:w="1526"/>
        <w:gridCol w:w="1276"/>
        <w:gridCol w:w="4536"/>
        <w:gridCol w:w="2624"/>
      </w:tblGrid>
      <w:tr w:rsidR="00E845BB" w:rsidTr="00DE2C6C">
        <w:trPr>
          <w:trHeight w:val="601"/>
        </w:trPr>
        <w:tc>
          <w:tcPr>
            <w:tcW w:w="1526" w:type="dxa"/>
            <w:shd w:val="clear" w:color="auto" w:fill="BFBFBF" w:themeFill="background1" w:themeFillShade="BF"/>
            <w:vAlign w:val="center"/>
          </w:tcPr>
          <w:p w:rsidR="00E845BB" w:rsidRDefault="00E845BB" w:rsidP="00DE2C6C">
            <w:pPr>
              <w:jc w:val="center"/>
            </w:pPr>
            <w:r>
              <w:rPr>
                <w:b/>
              </w:rPr>
              <w:t>页面</w:t>
            </w:r>
            <w:r>
              <w:rPr>
                <w:rFonts w:hint="eastAsia"/>
                <w:b/>
              </w:rPr>
              <w:t>/</w:t>
            </w:r>
            <w:r>
              <w:rPr>
                <w:rFonts w:hint="eastAsia"/>
                <w:b/>
              </w:rPr>
              <w:t>界面</w:t>
            </w:r>
          </w:p>
        </w:tc>
        <w:tc>
          <w:tcPr>
            <w:tcW w:w="1276" w:type="dxa"/>
            <w:shd w:val="clear" w:color="auto" w:fill="BFBFBF" w:themeFill="background1" w:themeFillShade="BF"/>
            <w:vAlign w:val="center"/>
          </w:tcPr>
          <w:p w:rsidR="00E845BB" w:rsidRDefault="00E845BB" w:rsidP="00DE2C6C">
            <w:pPr>
              <w:jc w:val="center"/>
            </w:pPr>
            <w:r w:rsidRPr="005669E2">
              <w:rPr>
                <w:b/>
              </w:rPr>
              <w:t>元素名称</w:t>
            </w:r>
          </w:p>
        </w:tc>
        <w:tc>
          <w:tcPr>
            <w:tcW w:w="4536" w:type="dxa"/>
            <w:shd w:val="clear" w:color="auto" w:fill="BFBFBF" w:themeFill="background1" w:themeFillShade="BF"/>
            <w:vAlign w:val="center"/>
          </w:tcPr>
          <w:p w:rsidR="00E845BB" w:rsidRDefault="00E845BB" w:rsidP="00DE2C6C">
            <w:pPr>
              <w:jc w:val="center"/>
            </w:pPr>
            <w:r w:rsidRPr="005669E2">
              <w:rPr>
                <w:b/>
              </w:rPr>
              <w:t>描述</w:t>
            </w:r>
          </w:p>
        </w:tc>
        <w:tc>
          <w:tcPr>
            <w:tcW w:w="2624" w:type="dxa"/>
            <w:shd w:val="clear" w:color="auto" w:fill="BFBFBF" w:themeFill="background1" w:themeFillShade="BF"/>
          </w:tcPr>
          <w:p w:rsidR="00E845BB" w:rsidRPr="00C92F0B" w:rsidRDefault="00E845BB" w:rsidP="00DE2C6C">
            <w:pPr>
              <w:jc w:val="center"/>
              <w:rPr>
                <w:b/>
              </w:rPr>
            </w:pPr>
            <w:r>
              <w:rPr>
                <w:rFonts w:hint="eastAsia"/>
                <w:b/>
              </w:rPr>
              <w:t>异常处理</w:t>
            </w:r>
          </w:p>
        </w:tc>
      </w:tr>
      <w:tr w:rsidR="00E845BB" w:rsidTr="00DE2C6C">
        <w:tc>
          <w:tcPr>
            <w:tcW w:w="1526" w:type="dxa"/>
          </w:tcPr>
          <w:p w:rsidR="00E845BB" w:rsidRDefault="00E845BB" w:rsidP="00DE2C6C">
            <w:r>
              <w:rPr>
                <w:rFonts w:hint="eastAsia"/>
              </w:rPr>
              <w:t>订单信息区域</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、优化里程费单位。由原来的“￥</w:t>
            </w:r>
            <w:r>
              <w:rPr>
                <w:rFonts w:hint="eastAsia"/>
              </w:rPr>
              <w:t>Y</w:t>
            </w:r>
            <w:r>
              <w:rPr>
                <w:rFonts w:hint="eastAsia"/>
              </w:rPr>
              <w:t>（</w:t>
            </w:r>
            <w:r>
              <w:rPr>
                <w:rFonts w:hint="eastAsia"/>
              </w:rPr>
              <w:t>n</w:t>
            </w:r>
            <w:r>
              <w:rPr>
                <w:rFonts w:hint="eastAsia"/>
              </w:rPr>
              <w:t>公里</w:t>
            </w:r>
            <w:r>
              <w:rPr>
                <w:rFonts w:hint="eastAsia"/>
              </w:rPr>
              <w:t>*m</w:t>
            </w:r>
            <w:r>
              <w:rPr>
                <w:rFonts w:hint="eastAsia"/>
              </w:rPr>
              <w:lastRenderedPageBreak/>
              <w:t>元）”更改为“￥</w:t>
            </w:r>
            <w:r>
              <w:rPr>
                <w:rFonts w:hint="eastAsia"/>
              </w:rPr>
              <w:t>Y</w:t>
            </w:r>
            <w:r>
              <w:rPr>
                <w:rFonts w:hint="eastAsia"/>
              </w:rPr>
              <w:t>（</w:t>
            </w:r>
            <w:r>
              <w:rPr>
                <w:rFonts w:hint="eastAsia"/>
              </w:rPr>
              <w:t>n</w:t>
            </w:r>
            <w:r>
              <w:rPr>
                <w:rFonts w:hint="eastAsia"/>
              </w:rPr>
              <w:t>公里</w:t>
            </w:r>
            <w:r>
              <w:rPr>
                <w:rFonts w:hint="eastAsia"/>
              </w:rPr>
              <w:t>*m</w:t>
            </w:r>
            <w:r>
              <w:rPr>
                <w:rFonts w:hint="eastAsia"/>
              </w:rPr>
              <w:t>元</w:t>
            </w:r>
            <w:r>
              <w:rPr>
                <w:rFonts w:hint="eastAsia"/>
              </w:rPr>
              <w:t>/</w:t>
            </w:r>
            <w:r>
              <w:rPr>
                <w:rFonts w:hint="eastAsia"/>
              </w:rPr>
              <w:t>公里）”。</w:t>
            </w:r>
          </w:p>
          <w:p w:rsidR="00E845BB" w:rsidRDefault="00E845BB" w:rsidP="00DE2C6C">
            <w:r>
              <w:rPr>
                <w:rFonts w:hint="eastAsia"/>
              </w:rPr>
              <w:t>2</w:t>
            </w:r>
            <w:r>
              <w:rPr>
                <w:rFonts w:hint="eastAsia"/>
              </w:rPr>
              <w:t>、优化时间补贴单位，由原来的“￥</w:t>
            </w:r>
            <w:r>
              <w:rPr>
                <w:rFonts w:hint="eastAsia"/>
              </w:rPr>
              <w:t>Y</w:t>
            </w:r>
            <w:r>
              <w:rPr>
                <w:rFonts w:hint="eastAsia"/>
              </w:rPr>
              <w:t>（</w:t>
            </w:r>
            <w:r>
              <w:rPr>
                <w:rFonts w:hint="eastAsia"/>
              </w:rPr>
              <w:t>n</w:t>
            </w:r>
            <w:r>
              <w:rPr>
                <w:rFonts w:hint="eastAsia"/>
              </w:rPr>
              <w:t>分钟</w:t>
            </w:r>
            <w:r>
              <w:rPr>
                <w:rFonts w:hint="eastAsia"/>
              </w:rPr>
              <w:t>*m</w:t>
            </w:r>
            <w:r>
              <w:rPr>
                <w:rFonts w:hint="eastAsia"/>
              </w:rPr>
              <w:t>元”更换为“￥</w:t>
            </w:r>
            <w:r>
              <w:rPr>
                <w:rFonts w:hint="eastAsia"/>
              </w:rPr>
              <w:t>Y</w:t>
            </w:r>
            <w:r>
              <w:rPr>
                <w:rFonts w:hint="eastAsia"/>
              </w:rPr>
              <w:t>（</w:t>
            </w:r>
            <w:r>
              <w:rPr>
                <w:rFonts w:hint="eastAsia"/>
              </w:rPr>
              <w:t>n</w:t>
            </w:r>
            <w:r>
              <w:rPr>
                <w:rFonts w:hint="eastAsia"/>
              </w:rPr>
              <w:t>分钟</w:t>
            </w:r>
            <w:r>
              <w:rPr>
                <w:rFonts w:hint="eastAsia"/>
              </w:rPr>
              <w:t>*m</w:t>
            </w:r>
            <w:r>
              <w:rPr>
                <w:rFonts w:hint="eastAsia"/>
              </w:rPr>
              <w:t>元</w:t>
            </w:r>
            <w:r>
              <w:rPr>
                <w:rFonts w:hint="eastAsia"/>
              </w:rPr>
              <w:t>/</w:t>
            </w:r>
            <w:r>
              <w:rPr>
                <w:rFonts w:hint="eastAsia"/>
              </w:rPr>
              <w:t>分钟”。</w:t>
            </w:r>
          </w:p>
          <w:p w:rsidR="00E845BB" w:rsidRDefault="00E845BB" w:rsidP="00DE2C6C">
            <w:r>
              <w:rPr>
                <w:rFonts w:hint="eastAsia"/>
              </w:rPr>
              <w:t>3</w:t>
            </w:r>
            <w:r>
              <w:rPr>
                <w:rFonts w:hint="eastAsia"/>
              </w:rPr>
              <w:t>、其他内容未做修改，同一期。</w:t>
            </w:r>
          </w:p>
        </w:tc>
        <w:tc>
          <w:tcPr>
            <w:tcW w:w="2624" w:type="dxa"/>
          </w:tcPr>
          <w:p w:rsidR="00E845BB" w:rsidRDefault="00E845BB" w:rsidP="00DE2C6C"/>
        </w:tc>
      </w:tr>
      <w:tr w:rsidR="00E845BB" w:rsidTr="00DE2C6C">
        <w:tc>
          <w:tcPr>
            <w:tcW w:w="1526" w:type="dxa"/>
          </w:tcPr>
          <w:p w:rsidR="00E845BB" w:rsidRDefault="00E845BB" w:rsidP="00DE2C6C">
            <w:r>
              <w:rPr>
                <w:rFonts w:hint="eastAsia"/>
              </w:rPr>
              <w:lastRenderedPageBreak/>
              <w:t>时间轴</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tcPr>
          <w:p w:rsidR="00E845BB" w:rsidRDefault="00E845BB" w:rsidP="00DE2C6C">
            <w:r>
              <w:rPr>
                <w:rFonts w:hint="eastAsia"/>
              </w:rPr>
              <w:t>左侧地图显示</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tcPr>
          <w:p w:rsidR="00E845BB" w:rsidRDefault="00E845BB" w:rsidP="00DE2C6C">
            <w:r>
              <w:rPr>
                <w:rFonts w:hint="eastAsia"/>
              </w:rPr>
              <w:t>右侧控制轨迹播放</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tcPr>
          <w:p w:rsidR="00E845BB" w:rsidRDefault="00E845BB" w:rsidP="00DE2C6C">
            <w:r>
              <w:rPr>
                <w:rFonts w:hint="eastAsia"/>
              </w:rPr>
              <w:t>人工派单记录</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tcPr>
          <w:p w:rsidR="00E845BB" w:rsidRDefault="00E845BB" w:rsidP="00DE2C6C">
            <w:r>
              <w:rPr>
                <w:rFonts w:hint="eastAsia"/>
              </w:rPr>
              <w:t>更换司机记录</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vMerge w:val="restart"/>
          </w:tcPr>
          <w:p w:rsidR="00E845BB" w:rsidRDefault="00E845BB" w:rsidP="00DE2C6C">
            <w:r>
              <w:rPr>
                <w:rFonts w:hint="eastAsia"/>
              </w:rPr>
              <w:t>复核记录</w:t>
            </w:r>
          </w:p>
        </w:tc>
        <w:tc>
          <w:tcPr>
            <w:tcW w:w="1276" w:type="dxa"/>
          </w:tcPr>
          <w:p w:rsidR="00E845BB" w:rsidRDefault="00E845BB" w:rsidP="00DE2C6C">
            <w:r>
              <w:rPr>
                <w:rFonts w:hint="eastAsia"/>
              </w:rPr>
              <w:t>原始订单费用明细列表</w:t>
            </w:r>
          </w:p>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vMerge/>
          </w:tcPr>
          <w:p w:rsidR="00E845BB" w:rsidRDefault="00E845BB" w:rsidP="00DE2C6C"/>
        </w:tc>
        <w:tc>
          <w:tcPr>
            <w:tcW w:w="1276" w:type="dxa"/>
          </w:tcPr>
          <w:p w:rsidR="00E845BB" w:rsidRPr="00DD427D" w:rsidRDefault="00E845BB" w:rsidP="00DE2C6C">
            <w:r>
              <w:rPr>
                <w:rFonts w:hint="eastAsia"/>
              </w:rPr>
              <w:t>订单复核记录明细列表</w:t>
            </w:r>
          </w:p>
        </w:tc>
        <w:tc>
          <w:tcPr>
            <w:tcW w:w="4536" w:type="dxa"/>
          </w:tcPr>
          <w:p w:rsidR="00E845BB" w:rsidRDefault="00E845BB" w:rsidP="00DE2C6C">
            <w:r>
              <w:rPr>
                <w:rFonts w:hint="eastAsia"/>
              </w:rPr>
              <w:t>1</w:t>
            </w:r>
            <w:r>
              <w:rPr>
                <w:rFonts w:hint="eastAsia"/>
              </w:rPr>
              <w:t>、列表字段：序号、订单金额（元）、差异金额（元）、服务里程（公里）、服务时长（分钟）、服务开始时间、服务结束时间、计费时长（分钟）、时间补贴（元）、里程费（元）、提出复核方、申请原因、处理意见、复核时间、复核人。</w:t>
            </w:r>
          </w:p>
          <w:p w:rsidR="00E845BB" w:rsidRDefault="00E845BB" w:rsidP="00DE2C6C">
            <w:r>
              <w:rPr>
                <w:rFonts w:hint="eastAsia"/>
              </w:rPr>
              <w:t>2</w:t>
            </w:r>
            <w:r>
              <w:rPr>
                <w:rFonts w:hint="eastAsia"/>
              </w:rPr>
              <w:t>、申请原因和处理意见，默认显示</w:t>
            </w:r>
            <w:r>
              <w:rPr>
                <w:rFonts w:hint="eastAsia"/>
              </w:rPr>
              <w:t>10</w:t>
            </w:r>
            <w:r>
              <w:rPr>
                <w:rFonts w:hint="eastAsia"/>
              </w:rPr>
              <w:t>个字符，超出部分末尾用“</w:t>
            </w:r>
            <w:r>
              <w:t>…</w:t>
            </w:r>
            <w:r>
              <w:rPr>
                <w:rFonts w:hint="eastAsia"/>
              </w:rPr>
              <w:t>”表示。鼠标移入，显示完整的内容。</w:t>
            </w:r>
          </w:p>
          <w:p w:rsidR="00E845BB" w:rsidRPr="00DD427D" w:rsidRDefault="00E845BB" w:rsidP="00DE2C6C">
            <w:r>
              <w:rPr>
                <w:rFonts w:hint="eastAsia"/>
              </w:rPr>
              <w:t>3</w:t>
            </w:r>
            <w:r>
              <w:rPr>
                <w:rFonts w:hint="eastAsia"/>
              </w:rPr>
              <w:t>、复核人为【平台管理员】，从操作账号中获取管理员姓名。</w:t>
            </w:r>
          </w:p>
        </w:tc>
        <w:tc>
          <w:tcPr>
            <w:tcW w:w="2624" w:type="dxa"/>
          </w:tcPr>
          <w:p w:rsidR="00E845BB" w:rsidRDefault="00E845BB" w:rsidP="00DE2C6C">
            <w:r>
              <w:rPr>
                <w:rFonts w:hint="eastAsia"/>
              </w:rPr>
              <w:t>无数据时，显示“表中数据为空”，同一期。</w:t>
            </w:r>
          </w:p>
        </w:tc>
      </w:tr>
      <w:tr w:rsidR="00E845BB" w:rsidTr="00DE2C6C">
        <w:tc>
          <w:tcPr>
            <w:tcW w:w="1526" w:type="dxa"/>
            <w:vMerge w:val="restart"/>
          </w:tcPr>
          <w:p w:rsidR="00E845BB" w:rsidRDefault="00E845BB" w:rsidP="00DE2C6C">
            <w:r>
              <w:rPr>
                <w:rFonts w:hint="eastAsia"/>
              </w:rPr>
              <w:t>客服备注</w:t>
            </w:r>
          </w:p>
        </w:tc>
        <w:tc>
          <w:tcPr>
            <w:tcW w:w="1276" w:type="dxa"/>
          </w:tcPr>
          <w:p w:rsidR="00E845BB" w:rsidRDefault="00E845BB" w:rsidP="00DE2C6C">
            <w:r>
              <w:rPr>
                <w:rFonts w:hint="eastAsia"/>
              </w:rPr>
              <w:t>新增备注</w:t>
            </w:r>
          </w:p>
        </w:tc>
        <w:tc>
          <w:tcPr>
            <w:tcW w:w="4536" w:type="dxa"/>
          </w:tcPr>
          <w:p w:rsidR="00E845BB" w:rsidRDefault="00E845BB" w:rsidP="00DE2C6C">
            <w:r>
              <w:rPr>
                <w:rFonts w:hint="eastAsia"/>
              </w:rPr>
              <w:t>1</w:t>
            </w:r>
            <w:r>
              <w:rPr>
                <w:rFonts w:hint="eastAsia"/>
              </w:rPr>
              <w:t>、点击弹出“新增备注”弹框。</w:t>
            </w:r>
          </w:p>
        </w:tc>
        <w:tc>
          <w:tcPr>
            <w:tcW w:w="2624" w:type="dxa"/>
          </w:tcPr>
          <w:p w:rsidR="00E845BB" w:rsidRDefault="00E845BB" w:rsidP="00DE2C6C"/>
        </w:tc>
      </w:tr>
      <w:tr w:rsidR="00E845BB" w:rsidTr="00DE2C6C">
        <w:tc>
          <w:tcPr>
            <w:tcW w:w="1526" w:type="dxa"/>
            <w:vMerge/>
          </w:tcPr>
          <w:p w:rsidR="00E845BB" w:rsidRDefault="00E845BB" w:rsidP="00DE2C6C"/>
        </w:tc>
        <w:tc>
          <w:tcPr>
            <w:tcW w:w="1276" w:type="dxa"/>
          </w:tcPr>
          <w:p w:rsidR="00E845BB" w:rsidRPr="00400B3D" w:rsidRDefault="00E845BB" w:rsidP="00DE2C6C">
            <w:r>
              <w:rPr>
                <w:rFonts w:hint="eastAsia"/>
              </w:rPr>
              <w:t>备注内容</w:t>
            </w:r>
          </w:p>
        </w:tc>
        <w:tc>
          <w:tcPr>
            <w:tcW w:w="4536" w:type="dxa"/>
          </w:tcPr>
          <w:p w:rsidR="00E845BB" w:rsidRDefault="00E845BB" w:rsidP="00DE2C6C">
            <w:r>
              <w:rPr>
                <w:rFonts w:hint="eastAsia"/>
              </w:rPr>
              <w:t>1</w:t>
            </w:r>
            <w:r>
              <w:rPr>
                <w:rFonts w:hint="eastAsia"/>
              </w:rPr>
              <w:t>、备注元素：角色类别、操作人、备注时间、备注内容、备注类型。</w:t>
            </w:r>
          </w:p>
          <w:p w:rsidR="00E845BB" w:rsidRDefault="00E845BB" w:rsidP="00DE2C6C">
            <w:r>
              <w:rPr>
                <w:rFonts w:hint="eastAsia"/>
              </w:rPr>
              <w:t>2</w:t>
            </w:r>
            <w:r>
              <w:rPr>
                <w:rFonts w:hint="eastAsia"/>
              </w:rPr>
              <w:t>、每条备注框高固定，每页显示</w:t>
            </w:r>
            <w:r>
              <w:rPr>
                <w:rFonts w:hint="eastAsia"/>
              </w:rPr>
              <w:t>3</w:t>
            </w:r>
            <w:r>
              <w:rPr>
                <w:rFonts w:hint="eastAsia"/>
              </w:rPr>
              <w:t>条。内容最多</w:t>
            </w:r>
            <w:r>
              <w:rPr>
                <w:rFonts w:hint="eastAsia"/>
              </w:rPr>
              <w:t>100</w:t>
            </w:r>
            <w:r>
              <w:rPr>
                <w:rFonts w:hint="eastAsia"/>
              </w:rPr>
              <w:t>个字符。</w:t>
            </w:r>
          </w:p>
          <w:p w:rsidR="00E845BB" w:rsidRDefault="00E845BB" w:rsidP="00DE2C6C">
            <w:r>
              <w:rPr>
                <w:rFonts w:hint="eastAsia"/>
              </w:rPr>
              <w:t>3</w:t>
            </w:r>
            <w:r>
              <w:rPr>
                <w:rFonts w:hint="eastAsia"/>
              </w:rPr>
              <w:t>、备注类型根据填写所选显示。</w:t>
            </w:r>
          </w:p>
        </w:tc>
        <w:tc>
          <w:tcPr>
            <w:tcW w:w="2624" w:type="dxa"/>
          </w:tcPr>
          <w:p w:rsidR="00E845BB" w:rsidRDefault="00E845BB" w:rsidP="00DE2C6C">
            <w:r>
              <w:rPr>
                <w:rFonts w:hint="eastAsia"/>
              </w:rPr>
              <w:t>无备注信息时，显示“暂无备注”；不显示页码信息。</w:t>
            </w:r>
          </w:p>
        </w:tc>
      </w:tr>
      <w:tr w:rsidR="00E845BB" w:rsidTr="00DE2C6C">
        <w:tc>
          <w:tcPr>
            <w:tcW w:w="1526" w:type="dxa"/>
            <w:vMerge/>
          </w:tcPr>
          <w:p w:rsidR="00E845BB" w:rsidRDefault="00E845BB" w:rsidP="00DE2C6C"/>
        </w:tc>
        <w:tc>
          <w:tcPr>
            <w:tcW w:w="1276" w:type="dxa"/>
          </w:tcPr>
          <w:p w:rsidR="00E845BB" w:rsidRDefault="00E845BB" w:rsidP="00DE2C6C">
            <w:r>
              <w:rPr>
                <w:rFonts w:hint="eastAsia"/>
              </w:rPr>
              <w:t>页码</w:t>
            </w:r>
          </w:p>
        </w:tc>
        <w:tc>
          <w:tcPr>
            <w:tcW w:w="4536" w:type="dxa"/>
          </w:tcPr>
          <w:p w:rsidR="00E845BB" w:rsidRDefault="00E845BB" w:rsidP="00DE2C6C">
            <w:r>
              <w:rPr>
                <w:rFonts w:hint="eastAsia"/>
              </w:rPr>
              <w:t>1</w:t>
            </w:r>
            <w:r>
              <w:rPr>
                <w:rFonts w:hint="eastAsia"/>
              </w:rPr>
              <w:t>、页码格式及样式和一期保持一致。</w:t>
            </w:r>
          </w:p>
          <w:p w:rsidR="00E845BB" w:rsidRDefault="00E845BB" w:rsidP="00DE2C6C">
            <w:r>
              <w:rPr>
                <w:rFonts w:hint="eastAsia"/>
              </w:rPr>
              <w:lastRenderedPageBreak/>
              <w:t>2</w:t>
            </w:r>
            <w:r>
              <w:rPr>
                <w:rFonts w:hint="eastAsia"/>
              </w:rPr>
              <w:t>、备注记录超过</w:t>
            </w:r>
            <w:r>
              <w:rPr>
                <w:rFonts w:hint="eastAsia"/>
              </w:rPr>
              <w:t>3</w:t>
            </w:r>
            <w:r>
              <w:rPr>
                <w:rFonts w:hint="eastAsia"/>
              </w:rPr>
              <w:t>条，显示页码。小于或等于</w:t>
            </w:r>
            <w:r>
              <w:rPr>
                <w:rFonts w:hint="eastAsia"/>
              </w:rPr>
              <w:t>3</w:t>
            </w:r>
            <w:r>
              <w:rPr>
                <w:rFonts w:hint="eastAsia"/>
              </w:rPr>
              <w:t>条备注记录，不显示页码。</w:t>
            </w:r>
          </w:p>
        </w:tc>
        <w:tc>
          <w:tcPr>
            <w:tcW w:w="2624" w:type="dxa"/>
          </w:tcPr>
          <w:p w:rsidR="00E845BB" w:rsidRDefault="00E845BB" w:rsidP="00DE2C6C"/>
        </w:tc>
      </w:tr>
      <w:tr w:rsidR="00E845BB" w:rsidTr="00DE2C6C">
        <w:tc>
          <w:tcPr>
            <w:tcW w:w="1526" w:type="dxa"/>
            <w:vMerge w:val="restart"/>
          </w:tcPr>
          <w:p w:rsidR="00E845BB" w:rsidRDefault="00E845BB" w:rsidP="00DE2C6C">
            <w:r>
              <w:rPr>
                <w:rFonts w:hint="eastAsia"/>
              </w:rPr>
              <w:lastRenderedPageBreak/>
              <w:t>“新增备注”弹框</w:t>
            </w:r>
          </w:p>
        </w:tc>
        <w:tc>
          <w:tcPr>
            <w:tcW w:w="1276" w:type="dxa"/>
          </w:tcPr>
          <w:p w:rsidR="00E845BB" w:rsidRDefault="00E845BB" w:rsidP="00DE2C6C">
            <w:r>
              <w:rPr>
                <w:rFonts w:hint="eastAsia"/>
              </w:rPr>
              <w:t>备注类型</w:t>
            </w:r>
          </w:p>
        </w:tc>
        <w:tc>
          <w:tcPr>
            <w:tcW w:w="4536" w:type="dxa"/>
          </w:tcPr>
          <w:p w:rsidR="00E845BB" w:rsidRDefault="00E845BB" w:rsidP="00DE2C6C">
            <w:r>
              <w:rPr>
                <w:rFonts w:hint="eastAsia"/>
              </w:rPr>
              <w:t>1</w:t>
            </w:r>
            <w:r>
              <w:rPr>
                <w:rFonts w:hint="eastAsia"/>
              </w:rPr>
              <w:t>、包含：复核、投诉、其它。</w:t>
            </w:r>
          </w:p>
          <w:p w:rsidR="00E845BB" w:rsidRDefault="00E845BB" w:rsidP="00DE2C6C">
            <w:r>
              <w:rPr>
                <w:rFonts w:hint="eastAsia"/>
              </w:rPr>
              <w:t>2</w:t>
            </w:r>
            <w:r>
              <w:rPr>
                <w:rFonts w:hint="eastAsia"/>
              </w:rPr>
              <w:t>、单选，默认选中复核。</w:t>
            </w:r>
          </w:p>
        </w:tc>
        <w:tc>
          <w:tcPr>
            <w:tcW w:w="2624" w:type="dxa"/>
          </w:tcPr>
          <w:p w:rsidR="00E845BB" w:rsidRDefault="00E845BB" w:rsidP="00DE2C6C"/>
        </w:tc>
      </w:tr>
      <w:tr w:rsidR="00E845BB" w:rsidTr="00DE2C6C">
        <w:tc>
          <w:tcPr>
            <w:tcW w:w="1526" w:type="dxa"/>
            <w:vMerge/>
          </w:tcPr>
          <w:p w:rsidR="00E845BB" w:rsidRDefault="00E845BB" w:rsidP="00DE2C6C"/>
        </w:tc>
        <w:tc>
          <w:tcPr>
            <w:tcW w:w="1276" w:type="dxa"/>
          </w:tcPr>
          <w:p w:rsidR="00E845BB" w:rsidRDefault="00E845BB" w:rsidP="00DE2C6C">
            <w:r>
              <w:rPr>
                <w:rFonts w:hint="eastAsia"/>
              </w:rPr>
              <w:t>备注内容</w:t>
            </w:r>
          </w:p>
        </w:tc>
        <w:tc>
          <w:tcPr>
            <w:tcW w:w="4536" w:type="dxa"/>
          </w:tcPr>
          <w:p w:rsidR="00E845BB" w:rsidRDefault="00E845BB" w:rsidP="00DE2C6C">
            <w:r>
              <w:rPr>
                <w:rFonts w:hint="eastAsia"/>
              </w:rPr>
              <w:t>1</w:t>
            </w:r>
            <w:r>
              <w:rPr>
                <w:rFonts w:hint="eastAsia"/>
              </w:rPr>
              <w:t>、多行文本输入框。弱提示：“请输入备注内容”</w:t>
            </w:r>
          </w:p>
          <w:p w:rsidR="00E845BB" w:rsidRDefault="00E845BB" w:rsidP="00DE2C6C">
            <w:r>
              <w:rPr>
                <w:rFonts w:hint="eastAsia"/>
              </w:rPr>
              <w:t>2</w:t>
            </w:r>
            <w:r>
              <w:rPr>
                <w:rFonts w:hint="eastAsia"/>
              </w:rPr>
              <w:t>、最多输入</w:t>
            </w:r>
            <w:r>
              <w:rPr>
                <w:rFonts w:hint="eastAsia"/>
              </w:rPr>
              <w:t>100</w:t>
            </w:r>
            <w:r>
              <w:rPr>
                <w:rFonts w:hint="eastAsia"/>
              </w:rPr>
              <w:t>个字符，超过字数则不能输入。</w:t>
            </w:r>
          </w:p>
          <w:p w:rsidR="00E845BB" w:rsidRDefault="00E845BB" w:rsidP="00DE2C6C">
            <w:r>
              <w:rPr>
                <w:rFonts w:hint="eastAsia"/>
              </w:rPr>
              <w:t>3</w:t>
            </w:r>
            <w:r>
              <w:rPr>
                <w:rFonts w:hint="eastAsia"/>
              </w:rPr>
              <w:t>、</w:t>
            </w:r>
            <w:proofErr w:type="gramStart"/>
            <w:r>
              <w:rPr>
                <w:rFonts w:hint="eastAsia"/>
              </w:rPr>
              <w:t>输入框右下角</w:t>
            </w:r>
            <w:proofErr w:type="gramEnd"/>
            <w:r>
              <w:rPr>
                <w:rFonts w:hint="eastAsia"/>
              </w:rPr>
              <w:t>，显示字符的限制，格式为：“</w:t>
            </w:r>
            <w:r>
              <w:rPr>
                <w:rFonts w:hint="eastAsia"/>
              </w:rPr>
              <w:t>0/100</w:t>
            </w:r>
            <w:r>
              <w:rPr>
                <w:rFonts w:hint="eastAsia"/>
              </w:rPr>
              <w:t>”。其中，“</w:t>
            </w:r>
            <w:r>
              <w:rPr>
                <w:rFonts w:hint="eastAsia"/>
              </w:rPr>
              <w:t>0</w:t>
            </w:r>
            <w:r>
              <w:rPr>
                <w:rFonts w:hint="eastAsia"/>
              </w:rPr>
              <w:t>根据实际的输入字符动态显示。”</w:t>
            </w:r>
          </w:p>
        </w:tc>
        <w:tc>
          <w:tcPr>
            <w:tcW w:w="2624" w:type="dxa"/>
          </w:tcPr>
          <w:p w:rsidR="00E845BB" w:rsidRPr="00303030" w:rsidRDefault="00E845BB" w:rsidP="00DE2C6C"/>
        </w:tc>
      </w:tr>
      <w:tr w:rsidR="00E845BB" w:rsidTr="00DE2C6C">
        <w:tc>
          <w:tcPr>
            <w:tcW w:w="1526" w:type="dxa"/>
            <w:vMerge/>
          </w:tcPr>
          <w:p w:rsidR="00E845BB" w:rsidRDefault="00E845BB" w:rsidP="00DE2C6C"/>
        </w:tc>
        <w:tc>
          <w:tcPr>
            <w:tcW w:w="1276" w:type="dxa"/>
          </w:tcPr>
          <w:p w:rsidR="00E845BB" w:rsidRDefault="00E845BB" w:rsidP="00DE2C6C">
            <w:r>
              <w:rPr>
                <w:rFonts w:hint="eastAsia"/>
              </w:rPr>
              <w:t>提交</w:t>
            </w:r>
            <w:r>
              <w:rPr>
                <w:rFonts w:hint="eastAsia"/>
              </w:rPr>
              <w:t>-</w:t>
            </w:r>
            <w:r>
              <w:rPr>
                <w:rFonts w:hint="eastAsia"/>
              </w:rPr>
              <w:t>按钮</w:t>
            </w:r>
          </w:p>
        </w:tc>
        <w:tc>
          <w:tcPr>
            <w:tcW w:w="4536" w:type="dxa"/>
          </w:tcPr>
          <w:p w:rsidR="00E845BB" w:rsidRDefault="00E845BB" w:rsidP="00DE2C6C">
            <w:r>
              <w:rPr>
                <w:rFonts w:hint="eastAsia"/>
              </w:rPr>
              <w:t>1</w:t>
            </w:r>
            <w:r>
              <w:rPr>
                <w:rFonts w:hint="eastAsia"/>
              </w:rPr>
              <w:t>、点击，保存输入的内容，产生一条备注记录，并关闭当前弹框。</w:t>
            </w:r>
          </w:p>
          <w:p w:rsidR="00E845BB" w:rsidRDefault="00E845BB" w:rsidP="00DE2C6C">
            <w:r>
              <w:rPr>
                <w:rFonts w:hint="eastAsia"/>
              </w:rPr>
              <w:t>2</w:t>
            </w:r>
            <w:r>
              <w:rPr>
                <w:rFonts w:hint="eastAsia"/>
              </w:rPr>
              <w:t>、备注内容为空时，点击【提交】，在备注输入框下方提示“请输入备注内容”。</w:t>
            </w:r>
          </w:p>
          <w:p w:rsidR="00E845BB" w:rsidRDefault="00E845BB" w:rsidP="00DE2C6C">
            <w:r>
              <w:rPr>
                <w:rFonts w:hint="eastAsia"/>
              </w:rPr>
              <w:t>3</w:t>
            </w:r>
            <w:r>
              <w:rPr>
                <w:rFonts w:hint="eastAsia"/>
              </w:rPr>
              <w:t>、网络顺畅时：</w:t>
            </w:r>
          </w:p>
          <w:p w:rsidR="00E845BB" w:rsidRDefault="00E845BB" w:rsidP="001D49DD">
            <w:pPr>
              <w:pStyle w:val="ac"/>
              <w:numPr>
                <w:ilvl w:val="0"/>
                <w:numId w:val="17"/>
              </w:numPr>
              <w:ind w:firstLineChars="0"/>
            </w:pPr>
            <w:r>
              <w:rPr>
                <w:rFonts w:hint="eastAsia"/>
              </w:rPr>
              <w:t>提交成功，则</w:t>
            </w:r>
            <w:r>
              <w:rPr>
                <w:rFonts w:hint="eastAsia"/>
              </w:rPr>
              <w:t>toast</w:t>
            </w:r>
            <w:r>
              <w:rPr>
                <w:rFonts w:hint="eastAsia"/>
              </w:rPr>
              <w:t>弹框提示“提交成功”；</w:t>
            </w:r>
          </w:p>
          <w:p w:rsidR="00E845BB" w:rsidRDefault="00E845BB" w:rsidP="001D49DD">
            <w:pPr>
              <w:pStyle w:val="ac"/>
              <w:numPr>
                <w:ilvl w:val="0"/>
                <w:numId w:val="17"/>
              </w:numPr>
              <w:ind w:firstLineChars="0"/>
            </w:pPr>
            <w:r>
              <w:rPr>
                <w:rFonts w:hint="eastAsia"/>
              </w:rPr>
              <w:t>提交失败，则</w:t>
            </w:r>
            <w:r>
              <w:rPr>
                <w:rFonts w:hint="eastAsia"/>
              </w:rPr>
              <w:t>toast</w:t>
            </w:r>
            <w:r>
              <w:rPr>
                <w:rFonts w:hint="eastAsia"/>
              </w:rPr>
              <w:t>弹框提示“提交失败”。</w:t>
            </w:r>
          </w:p>
          <w:p w:rsidR="00E845BB" w:rsidRDefault="00E845BB" w:rsidP="00DE2C6C">
            <w:r>
              <w:rPr>
                <w:rFonts w:hint="eastAsia"/>
              </w:rPr>
              <w:t>4</w:t>
            </w:r>
            <w:r>
              <w:rPr>
                <w:rFonts w:hint="eastAsia"/>
              </w:rPr>
              <w:t>、网络中断，</w:t>
            </w:r>
            <w:r>
              <w:rPr>
                <w:rFonts w:hint="eastAsia"/>
              </w:rPr>
              <w:t>toast</w:t>
            </w:r>
            <w:r>
              <w:rPr>
                <w:rFonts w:hint="eastAsia"/>
              </w:rPr>
              <w:t>弹框提示“网络异常，请稍后重试”。</w:t>
            </w:r>
          </w:p>
        </w:tc>
        <w:tc>
          <w:tcPr>
            <w:tcW w:w="2624" w:type="dxa"/>
          </w:tcPr>
          <w:p w:rsidR="00E845BB" w:rsidRPr="0058007B" w:rsidRDefault="00E845BB" w:rsidP="00DE2C6C"/>
        </w:tc>
      </w:tr>
      <w:tr w:rsidR="00E845BB" w:rsidTr="00DE2C6C">
        <w:tc>
          <w:tcPr>
            <w:tcW w:w="1526" w:type="dxa"/>
            <w:vMerge/>
          </w:tcPr>
          <w:p w:rsidR="00E845BB" w:rsidRDefault="00E845BB" w:rsidP="00DE2C6C"/>
        </w:tc>
        <w:tc>
          <w:tcPr>
            <w:tcW w:w="1276" w:type="dxa"/>
          </w:tcPr>
          <w:p w:rsidR="00E845BB" w:rsidRDefault="00E845BB" w:rsidP="00DE2C6C">
            <w:r>
              <w:rPr>
                <w:rFonts w:hint="eastAsia"/>
              </w:rPr>
              <w:t>取消</w:t>
            </w:r>
            <w:r>
              <w:rPr>
                <w:rFonts w:hint="eastAsia"/>
              </w:rPr>
              <w:t>-</w:t>
            </w:r>
            <w:r>
              <w:rPr>
                <w:rFonts w:hint="eastAsia"/>
              </w:rPr>
              <w:t>按钮</w:t>
            </w:r>
          </w:p>
        </w:tc>
        <w:tc>
          <w:tcPr>
            <w:tcW w:w="4536" w:type="dxa"/>
          </w:tcPr>
          <w:p w:rsidR="00E845BB" w:rsidRDefault="00E845BB" w:rsidP="00DE2C6C">
            <w:r>
              <w:rPr>
                <w:rFonts w:hint="eastAsia"/>
              </w:rPr>
              <w:t>1</w:t>
            </w:r>
            <w:r>
              <w:rPr>
                <w:rFonts w:hint="eastAsia"/>
              </w:rPr>
              <w:t>、点击不保存输入的内容，并关闭当前弹框。</w:t>
            </w:r>
          </w:p>
        </w:tc>
        <w:tc>
          <w:tcPr>
            <w:tcW w:w="2624" w:type="dxa"/>
          </w:tcPr>
          <w:p w:rsidR="00E845BB" w:rsidRDefault="00E845BB" w:rsidP="00DE2C6C"/>
        </w:tc>
      </w:tr>
      <w:tr w:rsidR="00E845BB" w:rsidTr="00DE2C6C">
        <w:tc>
          <w:tcPr>
            <w:tcW w:w="1526" w:type="dxa"/>
            <w:vMerge/>
          </w:tcPr>
          <w:p w:rsidR="00E845BB" w:rsidRDefault="00E845BB" w:rsidP="00DE2C6C"/>
        </w:tc>
        <w:tc>
          <w:tcPr>
            <w:tcW w:w="1276" w:type="dxa"/>
          </w:tcPr>
          <w:p w:rsidR="00E845BB" w:rsidRDefault="00E845BB" w:rsidP="00DE2C6C">
            <w:r>
              <w:rPr>
                <w:rFonts w:hint="eastAsia"/>
              </w:rPr>
              <w:t>关闭</w:t>
            </w:r>
            <w:r>
              <w:rPr>
                <w:rFonts w:hint="eastAsia"/>
              </w:rPr>
              <w:t>-</w:t>
            </w:r>
            <w:r>
              <w:rPr>
                <w:rFonts w:hint="eastAsia"/>
              </w:rPr>
              <w:t>按钮</w:t>
            </w:r>
          </w:p>
        </w:tc>
        <w:tc>
          <w:tcPr>
            <w:tcW w:w="4536" w:type="dxa"/>
          </w:tcPr>
          <w:p w:rsidR="00E845BB" w:rsidRDefault="00E845BB" w:rsidP="00DE2C6C">
            <w:r>
              <w:rPr>
                <w:rFonts w:hint="eastAsia"/>
              </w:rPr>
              <w:t>1</w:t>
            </w:r>
            <w:r>
              <w:rPr>
                <w:rFonts w:hint="eastAsia"/>
              </w:rPr>
              <w:t>、关闭当前弹框。</w:t>
            </w:r>
          </w:p>
        </w:tc>
        <w:tc>
          <w:tcPr>
            <w:tcW w:w="2624" w:type="dxa"/>
          </w:tcPr>
          <w:p w:rsidR="00E845BB" w:rsidRDefault="00E845BB" w:rsidP="00DE2C6C"/>
        </w:tc>
      </w:tr>
    </w:tbl>
    <w:p w:rsidR="00E845BB" w:rsidRDefault="00E845BB" w:rsidP="00E845BB">
      <w:pPr>
        <w:pStyle w:val="6"/>
      </w:pPr>
      <w:r>
        <w:rPr>
          <w:rFonts w:hint="eastAsia"/>
        </w:rPr>
        <w:t>异常订单详情</w:t>
      </w:r>
    </w:p>
    <w:p w:rsidR="00E845BB" w:rsidRDefault="00E845BB" w:rsidP="00E845BB">
      <w:pPr>
        <w:pStyle w:val="7"/>
      </w:pPr>
      <w:r>
        <w:rPr>
          <w:rFonts w:hint="eastAsia"/>
        </w:rPr>
        <w:t>业务流程</w:t>
      </w:r>
    </w:p>
    <w:p w:rsidR="00E845BB" w:rsidRPr="0024026D" w:rsidRDefault="00E845BB" w:rsidP="00E845BB">
      <w:r>
        <w:rPr>
          <w:rFonts w:hint="eastAsia"/>
        </w:rPr>
        <w:t>同一期。</w:t>
      </w:r>
    </w:p>
    <w:p w:rsidR="00E845BB" w:rsidRDefault="00E845BB" w:rsidP="00E845BB">
      <w:pPr>
        <w:pStyle w:val="7"/>
      </w:pPr>
      <w:r>
        <w:rPr>
          <w:rFonts w:hint="eastAsia"/>
        </w:rPr>
        <w:t>用例描述</w:t>
      </w:r>
    </w:p>
    <w:p w:rsidR="00E845BB" w:rsidRPr="0024026D" w:rsidRDefault="00E845BB" w:rsidP="00E845BB">
      <w:r>
        <w:rPr>
          <w:rFonts w:hint="eastAsia"/>
        </w:rPr>
        <w:t>租赁公司查看异常订单详情。</w:t>
      </w:r>
    </w:p>
    <w:p w:rsidR="00E845BB" w:rsidRDefault="00E845BB" w:rsidP="00E845BB">
      <w:pPr>
        <w:pStyle w:val="7"/>
      </w:pPr>
      <w:r>
        <w:rPr>
          <w:rFonts w:hint="eastAsia"/>
        </w:rPr>
        <w:t>元素规则</w:t>
      </w:r>
    </w:p>
    <w:p w:rsidR="00E845BB" w:rsidRDefault="00E845BB" w:rsidP="00E845BB">
      <w:r>
        <w:rPr>
          <w:rFonts w:hint="eastAsia"/>
        </w:rPr>
        <w:t>【</w:t>
      </w:r>
      <w:r>
        <w:rPr>
          <w:rFonts w:hint="eastAsia"/>
        </w:rPr>
        <w:t xml:space="preserve">YIII-B-01-02 </w:t>
      </w:r>
      <w:r>
        <w:rPr>
          <w:rFonts w:hint="eastAsia"/>
        </w:rPr>
        <w:t>异常订单详情】</w:t>
      </w:r>
    </w:p>
    <w:tbl>
      <w:tblPr>
        <w:tblStyle w:val="ad"/>
        <w:tblW w:w="0" w:type="auto"/>
        <w:tblLook w:val="04A0"/>
      </w:tblPr>
      <w:tblGrid>
        <w:gridCol w:w="1526"/>
        <w:gridCol w:w="1276"/>
        <w:gridCol w:w="4536"/>
        <w:gridCol w:w="2624"/>
      </w:tblGrid>
      <w:tr w:rsidR="00E845BB" w:rsidTr="00DE2C6C">
        <w:trPr>
          <w:trHeight w:val="601"/>
        </w:trPr>
        <w:tc>
          <w:tcPr>
            <w:tcW w:w="1526" w:type="dxa"/>
            <w:shd w:val="clear" w:color="auto" w:fill="BFBFBF" w:themeFill="background1" w:themeFillShade="BF"/>
            <w:vAlign w:val="center"/>
          </w:tcPr>
          <w:p w:rsidR="00E845BB" w:rsidRDefault="00E845BB" w:rsidP="00DE2C6C">
            <w:pPr>
              <w:jc w:val="center"/>
            </w:pPr>
            <w:r>
              <w:rPr>
                <w:b/>
              </w:rPr>
              <w:lastRenderedPageBreak/>
              <w:t>页面</w:t>
            </w:r>
            <w:r>
              <w:rPr>
                <w:rFonts w:hint="eastAsia"/>
                <w:b/>
              </w:rPr>
              <w:t>/</w:t>
            </w:r>
            <w:r>
              <w:rPr>
                <w:rFonts w:hint="eastAsia"/>
                <w:b/>
              </w:rPr>
              <w:t>界面</w:t>
            </w:r>
          </w:p>
        </w:tc>
        <w:tc>
          <w:tcPr>
            <w:tcW w:w="1276" w:type="dxa"/>
            <w:shd w:val="clear" w:color="auto" w:fill="BFBFBF" w:themeFill="background1" w:themeFillShade="BF"/>
            <w:vAlign w:val="center"/>
          </w:tcPr>
          <w:p w:rsidR="00E845BB" w:rsidRDefault="00E845BB" w:rsidP="00DE2C6C">
            <w:pPr>
              <w:jc w:val="center"/>
            </w:pPr>
            <w:r w:rsidRPr="005669E2">
              <w:rPr>
                <w:b/>
              </w:rPr>
              <w:t>元素名称</w:t>
            </w:r>
          </w:p>
        </w:tc>
        <w:tc>
          <w:tcPr>
            <w:tcW w:w="4536" w:type="dxa"/>
            <w:shd w:val="clear" w:color="auto" w:fill="BFBFBF" w:themeFill="background1" w:themeFillShade="BF"/>
            <w:vAlign w:val="center"/>
          </w:tcPr>
          <w:p w:rsidR="00E845BB" w:rsidRDefault="00E845BB" w:rsidP="00DE2C6C">
            <w:pPr>
              <w:jc w:val="center"/>
            </w:pPr>
            <w:r w:rsidRPr="005669E2">
              <w:rPr>
                <w:b/>
              </w:rPr>
              <w:t>描述</w:t>
            </w:r>
          </w:p>
        </w:tc>
        <w:tc>
          <w:tcPr>
            <w:tcW w:w="2624" w:type="dxa"/>
            <w:shd w:val="clear" w:color="auto" w:fill="BFBFBF" w:themeFill="background1" w:themeFillShade="BF"/>
          </w:tcPr>
          <w:p w:rsidR="00E845BB" w:rsidRPr="00C92F0B" w:rsidRDefault="00E845BB" w:rsidP="00DE2C6C">
            <w:pPr>
              <w:jc w:val="center"/>
              <w:rPr>
                <w:b/>
              </w:rPr>
            </w:pPr>
            <w:r>
              <w:rPr>
                <w:rFonts w:hint="eastAsia"/>
                <w:b/>
              </w:rPr>
              <w:t>异常处理</w:t>
            </w:r>
          </w:p>
        </w:tc>
      </w:tr>
      <w:tr w:rsidR="00E845BB" w:rsidTr="00DE2C6C">
        <w:tc>
          <w:tcPr>
            <w:tcW w:w="1526" w:type="dxa"/>
          </w:tcPr>
          <w:p w:rsidR="00E845BB" w:rsidRDefault="00E845BB" w:rsidP="00DE2C6C">
            <w:r>
              <w:rPr>
                <w:rFonts w:hint="eastAsia"/>
              </w:rPr>
              <w:t>订单信息区域</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、优化里程费单位。由原来的“￥</w:t>
            </w:r>
            <w:r>
              <w:rPr>
                <w:rFonts w:hint="eastAsia"/>
              </w:rPr>
              <w:t>Y</w:t>
            </w:r>
            <w:r>
              <w:rPr>
                <w:rFonts w:hint="eastAsia"/>
              </w:rPr>
              <w:t>（</w:t>
            </w:r>
            <w:r>
              <w:rPr>
                <w:rFonts w:hint="eastAsia"/>
              </w:rPr>
              <w:t>n</w:t>
            </w:r>
            <w:r>
              <w:rPr>
                <w:rFonts w:hint="eastAsia"/>
              </w:rPr>
              <w:t>公里</w:t>
            </w:r>
            <w:r>
              <w:rPr>
                <w:rFonts w:hint="eastAsia"/>
              </w:rPr>
              <w:t>*m</w:t>
            </w:r>
            <w:r>
              <w:rPr>
                <w:rFonts w:hint="eastAsia"/>
              </w:rPr>
              <w:t>元）”更改为“￥</w:t>
            </w:r>
            <w:r>
              <w:rPr>
                <w:rFonts w:hint="eastAsia"/>
              </w:rPr>
              <w:t>Y</w:t>
            </w:r>
            <w:r>
              <w:rPr>
                <w:rFonts w:hint="eastAsia"/>
              </w:rPr>
              <w:t>（</w:t>
            </w:r>
            <w:r>
              <w:rPr>
                <w:rFonts w:hint="eastAsia"/>
              </w:rPr>
              <w:t>n</w:t>
            </w:r>
            <w:r>
              <w:rPr>
                <w:rFonts w:hint="eastAsia"/>
              </w:rPr>
              <w:t>公里</w:t>
            </w:r>
            <w:r>
              <w:rPr>
                <w:rFonts w:hint="eastAsia"/>
              </w:rPr>
              <w:t>*m</w:t>
            </w:r>
            <w:r>
              <w:rPr>
                <w:rFonts w:hint="eastAsia"/>
              </w:rPr>
              <w:t>元</w:t>
            </w:r>
            <w:r>
              <w:rPr>
                <w:rFonts w:hint="eastAsia"/>
              </w:rPr>
              <w:t>/</w:t>
            </w:r>
            <w:r>
              <w:rPr>
                <w:rFonts w:hint="eastAsia"/>
              </w:rPr>
              <w:t>公里）”。</w:t>
            </w:r>
          </w:p>
          <w:p w:rsidR="00E845BB" w:rsidRDefault="00E845BB" w:rsidP="00DE2C6C">
            <w:r>
              <w:rPr>
                <w:rFonts w:hint="eastAsia"/>
              </w:rPr>
              <w:t>2</w:t>
            </w:r>
            <w:r>
              <w:rPr>
                <w:rFonts w:hint="eastAsia"/>
              </w:rPr>
              <w:t>、优化时间补贴单位，由原来的“￥</w:t>
            </w:r>
            <w:r>
              <w:rPr>
                <w:rFonts w:hint="eastAsia"/>
              </w:rPr>
              <w:t>Y</w:t>
            </w:r>
            <w:r>
              <w:rPr>
                <w:rFonts w:hint="eastAsia"/>
              </w:rPr>
              <w:t>（</w:t>
            </w:r>
            <w:r>
              <w:rPr>
                <w:rFonts w:hint="eastAsia"/>
              </w:rPr>
              <w:t>n</w:t>
            </w:r>
            <w:r>
              <w:rPr>
                <w:rFonts w:hint="eastAsia"/>
              </w:rPr>
              <w:t>分钟</w:t>
            </w:r>
            <w:r>
              <w:rPr>
                <w:rFonts w:hint="eastAsia"/>
              </w:rPr>
              <w:t>*m</w:t>
            </w:r>
            <w:r>
              <w:rPr>
                <w:rFonts w:hint="eastAsia"/>
              </w:rPr>
              <w:t>元”更换为“￥</w:t>
            </w:r>
            <w:r>
              <w:rPr>
                <w:rFonts w:hint="eastAsia"/>
              </w:rPr>
              <w:t>Y</w:t>
            </w:r>
            <w:r>
              <w:rPr>
                <w:rFonts w:hint="eastAsia"/>
              </w:rPr>
              <w:t>（</w:t>
            </w:r>
            <w:r>
              <w:rPr>
                <w:rFonts w:hint="eastAsia"/>
              </w:rPr>
              <w:t>n</w:t>
            </w:r>
            <w:r>
              <w:rPr>
                <w:rFonts w:hint="eastAsia"/>
              </w:rPr>
              <w:t>分钟</w:t>
            </w:r>
            <w:r>
              <w:rPr>
                <w:rFonts w:hint="eastAsia"/>
              </w:rPr>
              <w:t>*m</w:t>
            </w:r>
            <w:r>
              <w:rPr>
                <w:rFonts w:hint="eastAsia"/>
              </w:rPr>
              <w:t>元</w:t>
            </w:r>
            <w:r>
              <w:rPr>
                <w:rFonts w:hint="eastAsia"/>
              </w:rPr>
              <w:t>/</w:t>
            </w:r>
            <w:r>
              <w:rPr>
                <w:rFonts w:hint="eastAsia"/>
              </w:rPr>
              <w:t>分钟”。</w:t>
            </w:r>
          </w:p>
          <w:p w:rsidR="00E845BB" w:rsidRDefault="00E845BB" w:rsidP="00DE2C6C">
            <w:r>
              <w:rPr>
                <w:rFonts w:hint="eastAsia"/>
              </w:rPr>
              <w:t>3</w:t>
            </w:r>
            <w:r>
              <w:rPr>
                <w:rFonts w:hint="eastAsia"/>
              </w:rPr>
              <w:t>、其他内容未做修改，同一期。</w:t>
            </w:r>
          </w:p>
        </w:tc>
        <w:tc>
          <w:tcPr>
            <w:tcW w:w="2624" w:type="dxa"/>
          </w:tcPr>
          <w:p w:rsidR="00E845BB" w:rsidRDefault="00E845BB" w:rsidP="00DE2C6C"/>
        </w:tc>
      </w:tr>
      <w:tr w:rsidR="00E845BB" w:rsidTr="00DE2C6C">
        <w:tc>
          <w:tcPr>
            <w:tcW w:w="1526" w:type="dxa"/>
          </w:tcPr>
          <w:p w:rsidR="00E845BB" w:rsidRDefault="00E845BB" w:rsidP="00DE2C6C">
            <w:r>
              <w:rPr>
                <w:rFonts w:hint="eastAsia"/>
              </w:rPr>
              <w:t>时间轴</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tcPr>
          <w:p w:rsidR="00E845BB" w:rsidRDefault="00E845BB" w:rsidP="00DE2C6C">
            <w:r>
              <w:rPr>
                <w:rFonts w:hint="eastAsia"/>
              </w:rPr>
              <w:t>左侧地图显示</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tcPr>
          <w:p w:rsidR="00E845BB" w:rsidRDefault="00E845BB" w:rsidP="00DE2C6C">
            <w:r>
              <w:rPr>
                <w:rFonts w:hint="eastAsia"/>
              </w:rPr>
              <w:t>右侧控制轨迹播放</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tcPr>
          <w:p w:rsidR="00E845BB" w:rsidRDefault="00E845BB" w:rsidP="00DE2C6C">
            <w:r>
              <w:rPr>
                <w:rFonts w:hint="eastAsia"/>
              </w:rPr>
              <w:t>人工派单记录</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tcPr>
          <w:p w:rsidR="00E845BB" w:rsidRDefault="00E845BB" w:rsidP="00DE2C6C">
            <w:r>
              <w:rPr>
                <w:rFonts w:hint="eastAsia"/>
              </w:rPr>
              <w:t>更换司机记录</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vMerge w:val="restart"/>
          </w:tcPr>
          <w:p w:rsidR="00E845BB" w:rsidRDefault="00E845BB" w:rsidP="00DE2C6C">
            <w:r>
              <w:rPr>
                <w:rFonts w:hint="eastAsia"/>
              </w:rPr>
              <w:t>复核记录</w:t>
            </w:r>
          </w:p>
        </w:tc>
        <w:tc>
          <w:tcPr>
            <w:tcW w:w="1276" w:type="dxa"/>
          </w:tcPr>
          <w:p w:rsidR="00E845BB" w:rsidRDefault="00E845BB" w:rsidP="00DE2C6C">
            <w:r>
              <w:rPr>
                <w:rFonts w:hint="eastAsia"/>
              </w:rPr>
              <w:t>原始订单费用明细列表</w:t>
            </w:r>
          </w:p>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vMerge/>
          </w:tcPr>
          <w:p w:rsidR="00E845BB" w:rsidRDefault="00E845BB" w:rsidP="00DE2C6C"/>
        </w:tc>
        <w:tc>
          <w:tcPr>
            <w:tcW w:w="1276" w:type="dxa"/>
          </w:tcPr>
          <w:p w:rsidR="00E845BB" w:rsidRPr="00DD427D" w:rsidRDefault="00E845BB" w:rsidP="00DE2C6C">
            <w:r>
              <w:rPr>
                <w:rFonts w:hint="eastAsia"/>
              </w:rPr>
              <w:t>订单复核记录明细列表</w:t>
            </w:r>
          </w:p>
        </w:tc>
        <w:tc>
          <w:tcPr>
            <w:tcW w:w="4536" w:type="dxa"/>
          </w:tcPr>
          <w:p w:rsidR="00E845BB" w:rsidRDefault="00E845BB" w:rsidP="00DE2C6C">
            <w:r>
              <w:rPr>
                <w:rFonts w:hint="eastAsia"/>
              </w:rPr>
              <w:t>1</w:t>
            </w:r>
            <w:r>
              <w:rPr>
                <w:rFonts w:hint="eastAsia"/>
              </w:rPr>
              <w:t>、列表字段：序号、订单金额（元）、差异金额（元）、服务里程（公里）、服务时长（分钟）、服务开始时间、服务结束时间、计费时长（分钟）、时间补贴（元）、里程费（元）、提出复核方、申请原因、处理意见、复核时间、复核人。</w:t>
            </w:r>
          </w:p>
          <w:p w:rsidR="00E845BB" w:rsidRDefault="00E845BB" w:rsidP="00DE2C6C">
            <w:r>
              <w:rPr>
                <w:rFonts w:hint="eastAsia"/>
              </w:rPr>
              <w:t>2</w:t>
            </w:r>
            <w:r>
              <w:rPr>
                <w:rFonts w:hint="eastAsia"/>
              </w:rPr>
              <w:t>、申请原因和处理意见，默认显示</w:t>
            </w:r>
            <w:r>
              <w:rPr>
                <w:rFonts w:hint="eastAsia"/>
              </w:rPr>
              <w:t>10</w:t>
            </w:r>
            <w:r>
              <w:rPr>
                <w:rFonts w:hint="eastAsia"/>
              </w:rPr>
              <w:t>个字符，超出部分末尾用“</w:t>
            </w:r>
            <w:r>
              <w:t>…</w:t>
            </w:r>
            <w:r>
              <w:rPr>
                <w:rFonts w:hint="eastAsia"/>
              </w:rPr>
              <w:t>”表示。鼠标移入，显示完整的内容。</w:t>
            </w:r>
          </w:p>
          <w:p w:rsidR="00E845BB" w:rsidRPr="00DD427D" w:rsidRDefault="00E845BB" w:rsidP="00DE2C6C">
            <w:r>
              <w:rPr>
                <w:rFonts w:hint="eastAsia"/>
              </w:rPr>
              <w:t>3</w:t>
            </w:r>
            <w:r>
              <w:rPr>
                <w:rFonts w:hint="eastAsia"/>
              </w:rPr>
              <w:t>、复核人为【平台管理员】，从操作账号中获取管理员姓名。</w:t>
            </w:r>
          </w:p>
        </w:tc>
        <w:tc>
          <w:tcPr>
            <w:tcW w:w="2624" w:type="dxa"/>
          </w:tcPr>
          <w:p w:rsidR="00E845BB" w:rsidRDefault="00E845BB" w:rsidP="00DE2C6C">
            <w:r>
              <w:rPr>
                <w:rFonts w:hint="eastAsia"/>
              </w:rPr>
              <w:t>无数据时，显示“表中数据为空”，同一期。</w:t>
            </w:r>
          </w:p>
        </w:tc>
      </w:tr>
      <w:tr w:rsidR="00E845BB" w:rsidTr="00DE2C6C">
        <w:tc>
          <w:tcPr>
            <w:tcW w:w="1526" w:type="dxa"/>
            <w:vMerge w:val="restart"/>
          </w:tcPr>
          <w:p w:rsidR="00E845BB" w:rsidRDefault="00E845BB" w:rsidP="00DE2C6C">
            <w:r>
              <w:rPr>
                <w:rFonts w:hint="eastAsia"/>
              </w:rPr>
              <w:t>客服备注</w:t>
            </w:r>
          </w:p>
        </w:tc>
        <w:tc>
          <w:tcPr>
            <w:tcW w:w="1276" w:type="dxa"/>
          </w:tcPr>
          <w:p w:rsidR="00E845BB" w:rsidRDefault="00E845BB" w:rsidP="00DE2C6C">
            <w:r>
              <w:rPr>
                <w:rFonts w:hint="eastAsia"/>
              </w:rPr>
              <w:t>新增备注</w:t>
            </w:r>
          </w:p>
        </w:tc>
        <w:tc>
          <w:tcPr>
            <w:tcW w:w="4536" w:type="dxa"/>
          </w:tcPr>
          <w:p w:rsidR="00E845BB" w:rsidRDefault="00E845BB" w:rsidP="00DE2C6C">
            <w:r>
              <w:rPr>
                <w:rFonts w:hint="eastAsia"/>
              </w:rPr>
              <w:t>1</w:t>
            </w:r>
            <w:r>
              <w:rPr>
                <w:rFonts w:hint="eastAsia"/>
              </w:rPr>
              <w:t>、点击显示“新增备注”弹框。</w:t>
            </w:r>
          </w:p>
        </w:tc>
        <w:tc>
          <w:tcPr>
            <w:tcW w:w="2624" w:type="dxa"/>
          </w:tcPr>
          <w:p w:rsidR="00E845BB" w:rsidRDefault="00E845BB" w:rsidP="00DE2C6C"/>
        </w:tc>
      </w:tr>
      <w:tr w:rsidR="00E845BB" w:rsidTr="00DE2C6C">
        <w:tc>
          <w:tcPr>
            <w:tcW w:w="1526" w:type="dxa"/>
            <w:vMerge/>
          </w:tcPr>
          <w:p w:rsidR="00E845BB" w:rsidRDefault="00E845BB" w:rsidP="00DE2C6C"/>
        </w:tc>
        <w:tc>
          <w:tcPr>
            <w:tcW w:w="1276" w:type="dxa"/>
          </w:tcPr>
          <w:p w:rsidR="00E845BB" w:rsidRPr="00400B3D" w:rsidRDefault="00E845BB" w:rsidP="00DE2C6C">
            <w:r>
              <w:rPr>
                <w:rFonts w:hint="eastAsia"/>
              </w:rPr>
              <w:t>备注内容</w:t>
            </w:r>
          </w:p>
        </w:tc>
        <w:tc>
          <w:tcPr>
            <w:tcW w:w="4536" w:type="dxa"/>
          </w:tcPr>
          <w:p w:rsidR="00E845BB" w:rsidRDefault="00E845BB" w:rsidP="00DE2C6C">
            <w:r>
              <w:rPr>
                <w:rFonts w:hint="eastAsia"/>
              </w:rPr>
              <w:t>1</w:t>
            </w:r>
            <w:r>
              <w:rPr>
                <w:rFonts w:hint="eastAsia"/>
              </w:rPr>
              <w:t>、元素：角色类别、操作人、备注时间、备注内容、备注类型。</w:t>
            </w:r>
          </w:p>
          <w:p w:rsidR="00E845BB" w:rsidRDefault="00E845BB" w:rsidP="00DE2C6C">
            <w:r>
              <w:rPr>
                <w:rFonts w:hint="eastAsia"/>
              </w:rPr>
              <w:t>2</w:t>
            </w:r>
            <w:r>
              <w:rPr>
                <w:rFonts w:hint="eastAsia"/>
              </w:rPr>
              <w:t>、每条备注框高固定，每页显示</w:t>
            </w:r>
            <w:r>
              <w:rPr>
                <w:rFonts w:hint="eastAsia"/>
              </w:rPr>
              <w:t>3</w:t>
            </w:r>
            <w:r>
              <w:rPr>
                <w:rFonts w:hint="eastAsia"/>
              </w:rPr>
              <w:t>条。内容最多</w:t>
            </w:r>
            <w:r>
              <w:rPr>
                <w:rFonts w:hint="eastAsia"/>
              </w:rPr>
              <w:t>100</w:t>
            </w:r>
            <w:r>
              <w:rPr>
                <w:rFonts w:hint="eastAsia"/>
              </w:rPr>
              <w:t>个字符。</w:t>
            </w:r>
          </w:p>
          <w:p w:rsidR="00E845BB" w:rsidRDefault="00E845BB" w:rsidP="00DE2C6C">
            <w:r>
              <w:rPr>
                <w:rFonts w:hint="eastAsia"/>
              </w:rPr>
              <w:lastRenderedPageBreak/>
              <w:t>3</w:t>
            </w:r>
            <w:r>
              <w:rPr>
                <w:rFonts w:hint="eastAsia"/>
              </w:rPr>
              <w:t>、备注类型根据填写所选显示。</w:t>
            </w:r>
          </w:p>
        </w:tc>
        <w:tc>
          <w:tcPr>
            <w:tcW w:w="2624" w:type="dxa"/>
          </w:tcPr>
          <w:p w:rsidR="00E845BB" w:rsidRDefault="00E845BB" w:rsidP="00DE2C6C">
            <w:r>
              <w:rPr>
                <w:rFonts w:hint="eastAsia"/>
              </w:rPr>
              <w:lastRenderedPageBreak/>
              <w:t>无备注信息时，显示“暂无备注”，不显示页码信息。</w:t>
            </w:r>
          </w:p>
        </w:tc>
      </w:tr>
      <w:tr w:rsidR="00E845BB" w:rsidTr="00DE2C6C">
        <w:tc>
          <w:tcPr>
            <w:tcW w:w="1526" w:type="dxa"/>
            <w:vMerge/>
          </w:tcPr>
          <w:p w:rsidR="00E845BB" w:rsidRDefault="00E845BB" w:rsidP="00DE2C6C"/>
        </w:tc>
        <w:tc>
          <w:tcPr>
            <w:tcW w:w="1276" w:type="dxa"/>
          </w:tcPr>
          <w:p w:rsidR="00E845BB" w:rsidRDefault="00E845BB" w:rsidP="00DE2C6C">
            <w:r>
              <w:rPr>
                <w:rFonts w:hint="eastAsia"/>
              </w:rPr>
              <w:t>页码</w:t>
            </w:r>
          </w:p>
        </w:tc>
        <w:tc>
          <w:tcPr>
            <w:tcW w:w="4536" w:type="dxa"/>
          </w:tcPr>
          <w:p w:rsidR="00E845BB" w:rsidRDefault="00E845BB" w:rsidP="00DE2C6C">
            <w:r>
              <w:rPr>
                <w:rFonts w:hint="eastAsia"/>
              </w:rPr>
              <w:t>1</w:t>
            </w:r>
            <w:r>
              <w:rPr>
                <w:rFonts w:hint="eastAsia"/>
              </w:rPr>
              <w:t>、页码格式及样式和一期保持一致。</w:t>
            </w:r>
          </w:p>
          <w:p w:rsidR="00E845BB" w:rsidRDefault="00E845BB" w:rsidP="00DE2C6C">
            <w:r>
              <w:rPr>
                <w:rFonts w:hint="eastAsia"/>
              </w:rPr>
              <w:t>2</w:t>
            </w:r>
            <w:r>
              <w:rPr>
                <w:rFonts w:hint="eastAsia"/>
              </w:rPr>
              <w:t>、超过</w:t>
            </w:r>
            <w:r>
              <w:rPr>
                <w:rFonts w:hint="eastAsia"/>
              </w:rPr>
              <w:t>3</w:t>
            </w:r>
            <w:r>
              <w:rPr>
                <w:rFonts w:hint="eastAsia"/>
              </w:rPr>
              <w:t>条备注记录，显示页码。</w:t>
            </w:r>
          </w:p>
        </w:tc>
        <w:tc>
          <w:tcPr>
            <w:tcW w:w="2624" w:type="dxa"/>
          </w:tcPr>
          <w:p w:rsidR="00E845BB" w:rsidRDefault="00E845BB" w:rsidP="00DE2C6C"/>
        </w:tc>
      </w:tr>
      <w:tr w:rsidR="00E845BB" w:rsidTr="00DE2C6C">
        <w:tc>
          <w:tcPr>
            <w:tcW w:w="1526" w:type="dxa"/>
            <w:vMerge w:val="restart"/>
          </w:tcPr>
          <w:p w:rsidR="00E845BB" w:rsidRDefault="00E845BB" w:rsidP="00DE2C6C">
            <w:r>
              <w:rPr>
                <w:rFonts w:hint="eastAsia"/>
              </w:rPr>
              <w:t>“新增备注”弹框</w:t>
            </w:r>
          </w:p>
        </w:tc>
        <w:tc>
          <w:tcPr>
            <w:tcW w:w="1276" w:type="dxa"/>
          </w:tcPr>
          <w:p w:rsidR="00E845BB" w:rsidRDefault="00E845BB" w:rsidP="00DE2C6C">
            <w:r>
              <w:rPr>
                <w:rFonts w:hint="eastAsia"/>
              </w:rPr>
              <w:t>备注类型</w:t>
            </w:r>
          </w:p>
        </w:tc>
        <w:tc>
          <w:tcPr>
            <w:tcW w:w="4536" w:type="dxa"/>
          </w:tcPr>
          <w:p w:rsidR="00E845BB" w:rsidRDefault="00E845BB" w:rsidP="00DE2C6C">
            <w:r>
              <w:rPr>
                <w:rFonts w:hint="eastAsia"/>
              </w:rPr>
              <w:t>1</w:t>
            </w:r>
            <w:r>
              <w:rPr>
                <w:rFonts w:hint="eastAsia"/>
              </w:rPr>
              <w:t>、包含：复核、投诉、其它。</w:t>
            </w:r>
          </w:p>
          <w:p w:rsidR="00E845BB" w:rsidRDefault="00E845BB" w:rsidP="00DE2C6C">
            <w:r>
              <w:rPr>
                <w:rFonts w:hint="eastAsia"/>
              </w:rPr>
              <w:t>2</w:t>
            </w:r>
            <w:r>
              <w:rPr>
                <w:rFonts w:hint="eastAsia"/>
              </w:rPr>
              <w:t>、单选，默认选中复核。</w:t>
            </w:r>
          </w:p>
        </w:tc>
        <w:tc>
          <w:tcPr>
            <w:tcW w:w="2624" w:type="dxa"/>
          </w:tcPr>
          <w:p w:rsidR="00E845BB" w:rsidRDefault="00E845BB" w:rsidP="00DE2C6C"/>
        </w:tc>
      </w:tr>
      <w:tr w:rsidR="00E845BB" w:rsidTr="00DE2C6C">
        <w:tc>
          <w:tcPr>
            <w:tcW w:w="1526" w:type="dxa"/>
            <w:vMerge/>
          </w:tcPr>
          <w:p w:rsidR="00E845BB" w:rsidRDefault="00E845BB" w:rsidP="00DE2C6C"/>
        </w:tc>
        <w:tc>
          <w:tcPr>
            <w:tcW w:w="1276" w:type="dxa"/>
          </w:tcPr>
          <w:p w:rsidR="00E845BB" w:rsidRDefault="00E845BB" w:rsidP="00DE2C6C">
            <w:r>
              <w:rPr>
                <w:rFonts w:hint="eastAsia"/>
              </w:rPr>
              <w:t>备注内容</w:t>
            </w:r>
          </w:p>
        </w:tc>
        <w:tc>
          <w:tcPr>
            <w:tcW w:w="4536" w:type="dxa"/>
          </w:tcPr>
          <w:p w:rsidR="00E845BB" w:rsidRDefault="00E845BB" w:rsidP="00DE2C6C">
            <w:r>
              <w:rPr>
                <w:rFonts w:hint="eastAsia"/>
              </w:rPr>
              <w:t>1</w:t>
            </w:r>
            <w:r>
              <w:rPr>
                <w:rFonts w:hint="eastAsia"/>
              </w:rPr>
              <w:t>、多行文本输入框。弱提示：“请输入备注内容”</w:t>
            </w:r>
          </w:p>
          <w:p w:rsidR="00E845BB" w:rsidRDefault="00E845BB" w:rsidP="00DE2C6C">
            <w:r>
              <w:rPr>
                <w:rFonts w:hint="eastAsia"/>
              </w:rPr>
              <w:t>2</w:t>
            </w:r>
            <w:r>
              <w:rPr>
                <w:rFonts w:hint="eastAsia"/>
              </w:rPr>
              <w:t>、最多输入</w:t>
            </w:r>
            <w:r>
              <w:rPr>
                <w:rFonts w:hint="eastAsia"/>
              </w:rPr>
              <w:t>100</w:t>
            </w:r>
            <w:r>
              <w:rPr>
                <w:rFonts w:hint="eastAsia"/>
              </w:rPr>
              <w:t>个字符，超过字数则不能输入。</w:t>
            </w:r>
          </w:p>
          <w:p w:rsidR="00E845BB" w:rsidRDefault="00E845BB" w:rsidP="00DE2C6C">
            <w:r>
              <w:rPr>
                <w:rFonts w:hint="eastAsia"/>
              </w:rPr>
              <w:t>3</w:t>
            </w:r>
            <w:r>
              <w:rPr>
                <w:rFonts w:hint="eastAsia"/>
              </w:rPr>
              <w:t>、</w:t>
            </w:r>
            <w:proofErr w:type="gramStart"/>
            <w:r>
              <w:rPr>
                <w:rFonts w:hint="eastAsia"/>
              </w:rPr>
              <w:t>输入框右下角</w:t>
            </w:r>
            <w:proofErr w:type="gramEnd"/>
            <w:r>
              <w:rPr>
                <w:rFonts w:hint="eastAsia"/>
              </w:rPr>
              <w:t>，显示字符的限制，格式为：“</w:t>
            </w:r>
            <w:r>
              <w:rPr>
                <w:rFonts w:hint="eastAsia"/>
              </w:rPr>
              <w:t>0/100</w:t>
            </w:r>
            <w:r>
              <w:rPr>
                <w:rFonts w:hint="eastAsia"/>
              </w:rPr>
              <w:t>”。其中，“</w:t>
            </w:r>
            <w:r>
              <w:rPr>
                <w:rFonts w:hint="eastAsia"/>
              </w:rPr>
              <w:t>0</w:t>
            </w:r>
            <w:r>
              <w:rPr>
                <w:rFonts w:hint="eastAsia"/>
              </w:rPr>
              <w:t>根据实际的输入字符动态显示。”</w:t>
            </w:r>
          </w:p>
        </w:tc>
        <w:tc>
          <w:tcPr>
            <w:tcW w:w="2624" w:type="dxa"/>
          </w:tcPr>
          <w:p w:rsidR="00E845BB" w:rsidRPr="00303030" w:rsidRDefault="00E845BB" w:rsidP="00DE2C6C"/>
        </w:tc>
      </w:tr>
      <w:tr w:rsidR="00E845BB" w:rsidTr="00DE2C6C">
        <w:tc>
          <w:tcPr>
            <w:tcW w:w="1526" w:type="dxa"/>
            <w:vMerge/>
          </w:tcPr>
          <w:p w:rsidR="00E845BB" w:rsidRDefault="00E845BB" w:rsidP="00DE2C6C"/>
        </w:tc>
        <w:tc>
          <w:tcPr>
            <w:tcW w:w="1276" w:type="dxa"/>
          </w:tcPr>
          <w:p w:rsidR="00E845BB" w:rsidRDefault="00E845BB" w:rsidP="00DE2C6C">
            <w:r>
              <w:rPr>
                <w:rFonts w:hint="eastAsia"/>
              </w:rPr>
              <w:t>提交</w:t>
            </w:r>
            <w:r>
              <w:rPr>
                <w:rFonts w:hint="eastAsia"/>
              </w:rPr>
              <w:t>-</w:t>
            </w:r>
            <w:r>
              <w:rPr>
                <w:rFonts w:hint="eastAsia"/>
              </w:rPr>
              <w:t>按钮</w:t>
            </w:r>
          </w:p>
        </w:tc>
        <w:tc>
          <w:tcPr>
            <w:tcW w:w="4536" w:type="dxa"/>
          </w:tcPr>
          <w:p w:rsidR="00E845BB" w:rsidRDefault="00E845BB" w:rsidP="00DE2C6C">
            <w:r>
              <w:rPr>
                <w:rFonts w:hint="eastAsia"/>
              </w:rPr>
              <w:t>1</w:t>
            </w:r>
            <w:r>
              <w:rPr>
                <w:rFonts w:hint="eastAsia"/>
              </w:rPr>
              <w:t>、点击，保存输入的内容，产生一条备注记录，并关闭当前弹框。</w:t>
            </w:r>
          </w:p>
          <w:p w:rsidR="00E845BB" w:rsidRDefault="00E845BB" w:rsidP="00DE2C6C">
            <w:r>
              <w:rPr>
                <w:rFonts w:hint="eastAsia"/>
              </w:rPr>
              <w:t>2</w:t>
            </w:r>
            <w:r>
              <w:rPr>
                <w:rFonts w:hint="eastAsia"/>
              </w:rPr>
              <w:t>、备注内容为空时，点击【提交】，在备注输入框下方提示“请输入备注内容”。</w:t>
            </w:r>
          </w:p>
          <w:p w:rsidR="00E845BB" w:rsidRDefault="00E845BB" w:rsidP="00DE2C6C">
            <w:r>
              <w:rPr>
                <w:rFonts w:hint="eastAsia"/>
              </w:rPr>
              <w:t>3</w:t>
            </w:r>
            <w:r>
              <w:rPr>
                <w:rFonts w:hint="eastAsia"/>
              </w:rPr>
              <w:t>、网络顺畅时：</w:t>
            </w:r>
          </w:p>
          <w:p w:rsidR="00E845BB" w:rsidRDefault="00E845BB" w:rsidP="001D49DD">
            <w:pPr>
              <w:pStyle w:val="ac"/>
              <w:numPr>
                <w:ilvl w:val="0"/>
                <w:numId w:val="17"/>
              </w:numPr>
              <w:ind w:firstLineChars="0"/>
            </w:pPr>
            <w:r>
              <w:rPr>
                <w:rFonts w:hint="eastAsia"/>
              </w:rPr>
              <w:t>提交成功，则</w:t>
            </w:r>
            <w:r>
              <w:rPr>
                <w:rFonts w:hint="eastAsia"/>
              </w:rPr>
              <w:t>toast</w:t>
            </w:r>
            <w:r>
              <w:rPr>
                <w:rFonts w:hint="eastAsia"/>
              </w:rPr>
              <w:t>弹框提示“提交成功”；</w:t>
            </w:r>
          </w:p>
          <w:p w:rsidR="00E845BB" w:rsidRDefault="00E845BB" w:rsidP="001D49DD">
            <w:pPr>
              <w:pStyle w:val="ac"/>
              <w:numPr>
                <w:ilvl w:val="0"/>
                <w:numId w:val="17"/>
              </w:numPr>
              <w:ind w:firstLineChars="0"/>
            </w:pPr>
            <w:r>
              <w:rPr>
                <w:rFonts w:hint="eastAsia"/>
              </w:rPr>
              <w:t>提交失败，则</w:t>
            </w:r>
            <w:r>
              <w:rPr>
                <w:rFonts w:hint="eastAsia"/>
              </w:rPr>
              <w:t>toast</w:t>
            </w:r>
            <w:r>
              <w:rPr>
                <w:rFonts w:hint="eastAsia"/>
              </w:rPr>
              <w:t>弹框提示“提交失败”。</w:t>
            </w:r>
          </w:p>
          <w:p w:rsidR="00E845BB" w:rsidRDefault="00E845BB" w:rsidP="00DE2C6C">
            <w:r>
              <w:rPr>
                <w:rFonts w:hint="eastAsia"/>
              </w:rPr>
              <w:t>4</w:t>
            </w:r>
            <w:r>
              <w:rPr>
                <w:rFonts w:hint="eastAsia"/>
              </w:rPr>
              <w:t>、网络中断，</w:t>
            </w:r>
            <w:r>
              <w:rPr>
                <w:rFonts w:hint="eastAsia"/>
              </w:rPr>
              <w:t>toast</w:t>
            </w:r>
            <w:r>
              <w:rPr>
                <w:rFonts w:hint="eastAsia"/>
              </w:rPr>
              <w:t>弹框提示“网络异常，请稍后重试”</w:t>
            </w:r>
          </w:p>
        </w:tc>
        <w:tc>
          <w:tcPr>
            <w:tcW w:w="2624" w:type="dxa"/>
          </w:tcPr>
          <w:p w:rsidR="00E845BB" w:rsidRPr="0058007B" w:rsidRDefault="00E845BB" w:rsidP="00DE2C6C"/>
        </w:tc>
      </w:tr>
      <w:tr w:rsidR="00E845BB" w:rsidTr="00DE2C6C">
        <w:tc>
          <w:tcPr>
            <w:tcW w:w="1526" w:type="dxa"/>
            <w:vMerge/>
          </w:tcPr>
          <w:p w:rsidR="00E845BB" w:rsidRDefault="00E845BB" w:rsidP="00DE2C6C"/>
        </w:tc>
        <w:tc>
          <w:tcPr>
            <w:tcW w:w="1276" w:type="dxa"/>
          </w:tcPr>
          <w:p w:rsidR="00E845BB" w:rsidRDefault="00E845BB" w:rsidP="00DE2C6C">
            <w:r>
              <w:rPr>
                <w:rFonts w:hint="eastAsia"/>
              </w:rPr>
              <w:t>取消</w:t>
            </w:r>
            <w:r>
              <w:rPr>
                <w:rFonts w:hint="eastAsia"/>
              </w:rPr>
              <w:t>-</w:t>
            </w:r>
            <w:r>
              <w:rPr>
                <w:rFonts w:hint="eastAsia"/>
              </w:rPr>
              <w:t>按钮</w:t>
            </w:r>
          </w:p>
        </w:tc>
        <w:tc>
          <w:tcPr>
            <w:tcW w:w="4536" w:type="dxa"/>
          </w:tcPr>
          <w:p w:rsidR="00E845BB" w:rsidRDefault="00E845BB" w:rsidP="00DE2C6C">
            <w:r>
              <w:rPr>
                <w:rFonts w:hint="eastAsia"/>
              </w:rPr>
              <w:t>1</w:t>
            </w:r>
            <w:r>
              <w:rPr>
                <w:rFonts w:hint="eastAsia"/>
              </w:rPr>
              <w:t>、点击不保存输入的内容，并关闭当前弹框。</w:t>
            </w:r>
          </w:p>
        </w:tc>
        <w:tc>
          <w:tcPr>
            <w:tcW w:w="2624" w:type="dxa"/>
          </w:tcPr>
          <w:p w:rsidR="00E845BB" w:rsidRDefault="00E845BB" w:rsidP="00DE2C6C"/>
        </w:tc>
      </w:tr>
      <w:tr w:rsidR="00E845BB" w:rsidTr="00DE2C6C">
        <w:tc>
          <w:tcPr>
            <w:tcW w:w="1526" w:type="dxa"/>
            <w:vMerge/>
          </w:tcPr>
          <w:p w:rsidR="00E845BB" w:rsidRDefault="00E845BB" w:rsidP="00DE2C6C"/>
        </w:tc>
        <w:tc>
          <w:tcPr>
            <w:tcW w:w="1276" w:type="dxa"/>
          </w:tcPr>
          <w:p w:rsidR="00E845BB" w:rsidRDefault="00E845BB" w:rsidP="00DE2C6C">
            <w:r>
              <w:rPr>
                <w:rFonts w:hint="eastAsia"/>
              </w:rPr>
              <w:t>关闭</w:t>
            </w:r>
            <w:r>
              <w:rPr>
                <w:rFonts w:hint="eastAsia"/>
              </w:rPr>
              <w:t>-</w:t>
            </w:r>
            <w:r>
              <w:rPr>
                <w:rFonts w:hint="eastAsia"/>
              </w:rPr>
              <w:t>按钮</w:t>
            </w:r>
          </w:p>
        </w:tc>
        <w:tc>
          <w:tcPr>
            <w:tcW w:w="4536" w:type="dxa"/>
          </w:tcPr>
          <w:p w:rsidR="00E845BB" w:rsidRDefault="00E845BB" w:rsidP="00DE2C6C">
            <w:r>
              <w:rPr>
                <w:rFonts w:hint="eastAsia"/>
              </w:rPr>
              <w:t>1</w:t>
            </w:r>
            <w:r>
              <w:rPr>
                <w:rFonts w:hint="eastAsia"/>
              </w:rPr>
              <w:t>、关闭当前弹框。</w:t>
            </w:r>
          </w:p>
        </w:tc>
        <w:tc>
          <w:tcPr>
            <w:tcW w:w="2624" w:type="dxa"/>
          </w:tcPr>
          <w:p w:rsidR="00E845BB" w:rsidRDefault="00E845BB" w:rsidP="00DE2C6C"/>
        </w:tc>
      </w:tr>
    </w:tbl>
    <w:p w:rsidR="00E845BB" w:rsidRDefault="00E845BB" w:rsidP="00E845BB"/>
    <w:p w:rsidR="00E845BB" w:rsidRDefault="00E845BB" w:rsidP="00E845BB">
      <w:pPr>
        <w:pStyle w:val="6"/>
      </w:pPr>
      <w:r>
        <w:rPr>
          <w:rFonts w:hint="eastAsia"/>
        </w:rPr>
        <w:t>已完成订单详情</w:t>
      </w:r>
    </w:p>
    <w:p w:rsidR="00E845BB" w:rsidRDefault="00E845BB" w:rsidP="00E845BB">
      <w:pPr>
        <w:pStyle w:val="7"/>
      </w:pPr>
      <w:r>
        <w:rPr>
          <w:rFonts w:hint="eastAsia"/>
        </w:rPr>
        <w:t>业务流程</w:t>
      </w:r>
    </w:p>
    <w:p w:rsidR="00E845BB" w:rsidRPr="004715B7" w:rsidRDefault="00E845BB" w:rsidP="00E845BB">
      <w:r>
        <w:rPr>
          <w:rFonts w:hint="eastAsia"/>
        </w:rPr>
        <w:t>同一期。</w:t>
      </w:r>
    </w:p>
    <w:p w:rsidR="00E845BB" w:rsidRDefault="00E845BB" w:rsidP="00E845BB">
      <w:pPr>
        <w:pStyle w:val="7"/>
      </w:pPr>
      <w:r>
        <w:rPr>
          <w:rFonts w:hint="eastAsia"/>
        </w:rPr>
        <w:t>用例描述</w:t>
      </w:r>
    </w:p>
    <w:p w:rsidR="00E845BB" w:rsidRPr="00571F10" w:rsidRDefault="00E845BB" w:rsidP="00E845BB">
      <w:r>
        <w:rPr>
          <w:rFonts w:hint="eastAsia"/>
        </w:rPr>
        <w:t>租赁公司管理员查看已完成订单详情。</w:t>
      </w:r>
    </w:p>
    <w:p w:rsidR="00E845BB" w:rsidRDefault="00E845BB" w:rsidP="00E845BB">
      <w:pPr>
        <w:pStyle w:val="7"/>
      </w:pPr>
      <w:r>
        <w:rPr>
          <w:rFonts w:hint="eastAsia"/>
        </w:rPr>
        <w:lastRenderedPageBreak/>
        <w:t>元素规则</w:t>
      </w:r>
    </w:p>
    <w:p w:rsidR="00E845BB" w:rsidRDefault="00E845BB" w:rsidP="00E845BB">
      <w:r>
        <w:rPr>
          <w:rFonts w:hint="eastAsia"/>
        </w:rPr>
        <w:t>【</w:t>
      </w:r>
      <w:r>
        <w:rPr>
          <w:rFonts w:hint="eastAsia"/>
        </w:rPr>
        <w:t xml:space="preserve">YIII-B-01-03 </w:t>
      </w:r>
      <w:r>
        <w:rPr>
          <w:rFonts w:hint="eastAsia"/>
        </w:rPr>
        <w:t>已完成订单详情】元素规则同【</w:t>
      </w:r>
      <w:r>
        <w:rPr>
          <w:rFonts w:hint="eastAsia"/>
        </w:rPr>
        <w:t xml:space="preserve">3.4.1.2.3 </w:t>
      </w:r>
      <w:r>
        <w:rPr>
          <w:rFonts w:hint="eastAsia"/>
        </w:rPr>
        <w:t>“异常订单详情”的元素规则】</w:t>
      </w:r>
    </w:p>
    <w:p w:rsidR="00E845BB" w:rsidRDefault="00E845BB" w:rsidP="00E845BB">
      <w:pPr>
        <w:pStyle w:val="6"/>
      </w:pPr>
      <w:r>
        <w:rPr>
          <w:rFonts w:hint="eastAsia"/>
        </w:rPr>
        <w:t>待收款订单详情</w:t>
      </w:r>
    </w:p>
    <w:p w:rsidR="00E845BB" w:rsidRDefault="00E845BB" w:rsidP="00E845BB">
      <w:pPr>
        <w:pStyle w:val="7"/>
      </w:pPr>
      <w:r>
        <w:rPr>
          <w:rFonts w:hint="eastAsia"/>
        </w:rPr>
        <w:t>业务流程</w:t>
      </w:r>
    </w:p>
    <w:p w:rsidR="00E845BB" w:rsidRPr="00376536" w:rsidRDefault="00E845BB" w:rsidP="00E845BB">
      <w:r>
        <w:rPr>
          <w:rFonts w:hint="eastAsia"/>
        </w:rPr>
        <w:t>同一期。</w:t>
      </w:r>
    </w:p>
    <w:p w:rsidR="00E845BB" w:rsidRDefault="00E845BB" w:rsidP="00E845BB">
      <w:pPr>
        <w:pStyle w:val="7"/>
      </w:pPr>
      <w:r>
        <w:rPr>
          <w:rFonts w:hint="eastAsia"/>
        </w:rPr>
        <w:t>用例描述</w:t>
      </w:r>
    </w:p>
    <w:p w:rsidR="00E845BB" w:rsidRPr="00376536" w:rsidRDefault="00E845BB" w:rsidP="00E845BB">
      <w:r>
        <w:rPr>
          <w:rFonts w:hint="eastAsia"/>
        </w:rPr>
        <w:t>租赁端管理员查看机构订单的待收款订单详情。</w:t>
      </w:r>
    </w:p>
    <w:p w:rsidR="00E845BB" w:rsidRDefault="00E845BB" w:rsidP="00E845BB">
      <w:pPr>
        <w:pStyle w:val="7"/>
      </w:pPr>
      <w:r>
        <w:rPr>
          <w:rFonts w:hint="eastAsia"/>
        </w:rPr>
        <w:t>元素规则</w:t>
      </w:r>
    </w:p>
    <w:p w:rsidR="00E845BB" w:rsidRDefault="00E845BB" w:rsidP="00E845BB">
      <w:r>
        <w:rPr>
          <w:rFonts w:hint="eastAsia"/>
        </w:rPr>
        <w:t>【</w:t>
      </w:r>
      <w:r>
        <w:rPr>
          <w:rFonts w:hint="eastAsia"/>
        </w:rPr>
        <w:t xml:space="preserve">YIII-B-01-04 </w:t>
      </w:r>
      <w:r>
        <w:rPr>
          <w:rFonts w:hint="eastAsia"/>
        </w:rPr>
        <w:t>待收款订单详情】元素规则同【</w:t>
      </w:r>
      <w:r>
        <w:rPr>
          <w:rFonts w:hint="eastAsia"/>
        </w:rPr>
        <w:t xml:space="preserve">3.4.1.2.3 </w:t>
      </w:r>
      <w:r>
        <w:rPr>
          <w:rFonts w:hint="eastAsia"/>
        </w:rPr>
        <w:t>“异常订单详情”的元素规则】</w:t>
      </w:r>
    </w:p>
    <w:p w:rsidR="00E845BB" w:rsidRDefault="00E845BB" w:rsidP="00E845BB">
      <w:pPr>
        <w:pStyle w:val="6"/>
      </w:pPr>
      <w:r>
        <w:rPr>
          <w:rFonts w:hint="eastAsia"/>
        </w:rPr>
        <w:t>取消订单详情</w:t>
      </w:r>
    </w:p>
    <w:p w:rsidR="00E845BB" w:rsidRDefault="00E845BB" w:rsidP="00E845BB">
      <w:pPr>
        <w:pStyle w:val="7"/>
      </w:pPr>
      <w:r>
        <w:rPr>
          <w:rFonts w:hint="eastAsia"/>
        </w:rPr>
        <w:t>业务流程</w:t>
      </w:r>
    </w:p>
    <w:p w:rsidR="00E845BB" w:rsidRPr="00254730" w:rsidRDefault="00E845BB" w:rsidP="00E845BB">
      <w:r>
        <w:rPr>
          <w:rFonts w:hint="eastAsia"/>
        </w:rPr>
        <w:t>同一期。</w:t>
      </w:r>
    </w:p>
    <w:p w:rsidR="00E845BB" w:rsidRDefault="00E845BB" w:rsidP="00E845BB">
      <w:pPr>
        <w:pStyle w:val="7"/>
      </w:pPr>
      <w:r>
        <w:rPr>
          <w:rFonts w:hint="eastAsia"/>
        </w:rPr>
        <w:t>用例描述</w:t>
      </w:r>
    </w:p>
    <w:p w:rsidR="00E845BB" w:rsidRPr="00D97C41" w:rsidRDefault="00E845BB" w:rsidP="00E845BB">
      <w:r>
        <w:rPr>
          <w:rFonts w:hint="eastAsia"/>
        </w:rPr>
        <w:t>租赁端管理员查看已取消订单详情。</w:t>
      </w:r>
    </w:p>
    <w:p w:rsidR="00E845BB" w:rsidRPr="008C3471" w:rsidRDefault="00E845BB" w:rsidP="00E845BB">
      <w:pPr>
        <w:pStyle w:val="7"/>
      </w:pPr>
      <w:r>
        <w:rPr>
          <w:rFonts w:hint="eastAsia"/>
        </w:rPr>
        <w:t xml:space="preserve"> </w:t>
      </w:r>
      <w:r>
        <w:rPr>
          <w:rFonts w:hint="eastAsia"/>
        </w:rPr>
        <w:t>元素规则</w:t>
      </w:r>
    </w:p>
    <w:p w:rsidR="00E845BB" w:rsidRDefault="00E845BB" w:rsidP="00E845BB">
      <w:r>
        <w:rPr>
          <w:rFonts w:hint="eastAsia"/>
        </w:rPr>
        <w:t>【</w:t>
      </w:r>
      <w:r>
        <w:rPr>
          <w:rFonts w:hint="eastAsia"/>
        </w:rPr>
        <w:t xml:space="preserve">YIII-B-01-05 </w:t>
      </w:r>
      <w:r>
        <w:rPr>
          <w:rFonts w:hint="eastAsia"/>
        </w:rPr>
        <w:t>已取消订单详情】元素规则同【</w:t>
      </w:r>
      <w:r>
        <w:rPr>
          <w:rFonts w:hint="eastAsia"/>
        </w:rPr>
        <w:t xml:space="preserve">3.4.1.1.3 </w:t>
      </w:r>
      <w:r>
        <w:rPr>
          <w:rFonts w:hint="eastAsia"/>
        </w:rPr>
        <w:t>“当前订单详情”的元素规则】</w:t>
      </w:r>
    </w:p>
    <w:p w:rsidR="00E845BB" w:rsidRDefault="00E845BB" w:rsidP="00E845BB">
      <w:pPr>
        <w:pStyle w:val="5"/>
      </w:pPr>
      <w:r>
        <w:rPr>
          <w:rFonts w:hint="eastAsia"/>
        </w:rPr>
        <w:t>个人订单</w:t>
      </w:r>
    </w:p>
    <w:p w:rsidR="00E845BB" w:rsidRDefault="00E845BB" w:rsidP="00E845BB">
      <w:pPr>
        <w:pStyle w:val="6"/>
      </w:pPr>
      <w:r>
        <w:rPr>
          <w:rFonts w:hint="eastAsia"/>
        </w:rPr>
        <w:t>当前订单详情</w:t>
      </w:r>
    </w:p>
    <w:p w:rsidR="00E845BB" w:rsidRDefault="00E845BB" w:rsidP="00E845BB">
      <w:pPr>
        <w:pStyle w:val="7"/>
      </w:pPr>
      <w:r>
        <w:rPr>
          <w:rFonts w:hint="eastAsia"/>
        </w:rPr>
        <w:t>业务流程</w:t>
      </w:r>
    </w:p>
    <w:p w:rsidR="00E845BB" w:rsidRPr="00A333E0" w:rsidRDefault="00E845BB" w:rsidP="00E845BB">
      <w:r>
        <w:rPr>
          <w:rFonts w:hint="eastAsia"/>
        </w:rPr>
        <w:t>同一期。</w:t>
      </w:r>
    </w:p>
    <w:p w:rsidR="00E845BB" w:rsidRDefault="00E845BB" w:rsidP="00E845BB">
      <w:pPr>
        <w:pStyle w:val="7"/>
      </w:pPr>
      <w:r>
        <w:rPr>
          <w:rFonts w:hint="eastAsia"/>
        </w:rPr>
        <w:t>用例描述</w:t>
      </w:r>
    </w:p>
    <w:p w:rsidR="00E845BB" w:rsidRPr="00A333E0" w:rsidRDefault="00E845BB" w:rsidP="00E845BB">
      <w:r>
        <w:rPr>
          <w:rFonts w:hint="eastAsia"/>
        </w:rPr>
        <w:t>租赁端平台管理员查看当前订单详情。</w:t>
      </w:r>
    </w:p>
    <w:p w:rsidR="00E845BB" w:rsidRDefault="00E845BB" w:rsidP="00E845BB">
      <w:pPr>
        <w:pStyle w:val="7"/>
      </w:pPr>
      <w:r>
        <w:rPr>
          <w:rFonts w:hint="eastAsia"/>
        </w:rPr>
        <w:lastRenderedPageBreak/>
        <w:t>元素规则</w:t>
      </w:r>
    </w:p>
    <w:p w:rsidR="00E845BB" w:rsidRDefault="00E845BB" w:rsidP="00E845BB">
      <w:r>
        <w:rPr>
          <w:rFonts w:hint="eastAsia"/>
        </w:rPr>
        <w:t>【</w:t>
      </w:r>
      <w:r>
        <w:rPr>
          <w:rFonts w:hint="eastAsia"/>
        </w:rPr>
        <w:t xml:space="preserve">YIII-B-02-01 </w:t>
      </w:r>
      <w:r>
        <w:rPr>
          <w:rFonts w:hint="eastAsia"/>
        </w:rPr>
        <w:t>当前订单详情】</w:t>
      </w:r>
    </w:p>
    <w:tbl>
      <w:tblPr>
        <w:tblStyle w:val="ad"/>
        <w:tblW w:w="0" w:type="auto"/>
        <w:tblLook w:val="04A0"/>
      </w:tblPr>
      <w:tblGrid>
        <w:gridCol w:w="1526"/>
        <w:gridCol w:w="1276"/>
        <w:gridCol w:w="4536"/>
        <w:gridCol w:w="2624"/>
      </w:tblGrid>
      <w:tr w:rsidR="00E845BB" w:rsidTr="00DE2C6C">
        <w:trPr>
          <w:trHeight w:val="601"/>
        </w:trPr>
        <w:tc>
          <w:tcPr>
            <w:tcW w:w="1526" w:type="dxa"/>
            <w:shd w:val="clear" w:color="auto" w:fill="BFBFBF" w:themeFill="background1" w:themeFillShade="BF"/>
            <w:vAlign w:val="center"/>
          </w:tcPr>
          <w:p w:rsidR="00E845BB" w:rsidRDefault="00E845BB" w:rsidP="00DE2C6C">
            <w:pPr>
              <w:jc w:val="center"/>
            </w:pPr>
            <w:r>
              <w:rPr>
                <w:b/>
              </w:rPr>
              <w:t>页面</w:t>
            </w:r>
            <w:r>
              <w:rPr>
                <w:rFonts w:hint="eastAsia"/>
                <w:b/>
              </w:rPr>
              <w:t>/</w:t>
            </w:r>
            <w:r>
              <w:rPr>
                <w:rFonts w:hint="eastAsia"/>
                <w:b/>
              </w:rPr>
              <w:t>界面</w:t>
            </w:r>
          </w:p>
        </w:tc>
        <w:tc>
          <w:tcPr>
            <w:tcW w:w="1276" w:type="dxa"/>
            <w:shd w:val="clear" w:color="auto" w:fill="BFBFBF" w:themeFill="background1" w:themeFillShade="BF"/>
            <w:vAlign w:val="center"/>
          </w:tcPr>
          <w:p w:rsidR="00E845BB" w:rsidRDefault="00E845BB" w:rsidP="00DE2C6C">
            <w:pPr>
              <w:jc w:val="center"/>
            </w:pPr>
            <w:r w:rsidRPr="005669E2">
              <w:rPr>
                <w:b/>
              </w:rPr>
              <w:t>元素名称</w:t>
            </w:r>
          </w:p>
        </w:tc>
        <w:tc>
          <w:tcPr>
            <w:tcW w:w="4536" w:type="dxa"/>
            <w:shd w:val="clear" w:color="auto" w:fill="BFBFBF" w:themeFill="background1" w:themeFillShade="BF"/>
            <w:vAlign w:val="center"/>
          </w:tcPr>
          <w:p w:rsidR="00E845BB" w:rsidRDefault="00E845BB" w:rsidP="00DE2C6C">
            <w:pPr>
              <w:jc w:val="center"/>
            </w:pPr>
            <w:r w:rsidRPr="005669E2">
              <w:rPr>
                <w:b/>
              </w:rPr>
              <w:t>描述</w:t>
            </w:r>
          </w:p>
        </w:tc>
        <w:tc>
          <w:tcPr>
            <w:tcW w:w="2624" w:type="dxa"/>
            <w:shd w:val="clear" w:color="auto" w:fill="BFBFBF" w:themeFill="background1" w:themeFillShade="BF"/>
          </w:tcPr>
          <w:p w:rsidR="00E845BB" w:rsidRPr="00C92F0B" w:rsidRDefault="00E845BB" w:rsidP="00DE2C6C">
            <w:pPr>
              <w:jc w:val="center"/>
              <w:rPr>
                <w:b/>
              </w:rPr>
            </w:pPr>
            <w:r>
              <w:rPr>
                <w:rFonts w:hint="eastAsia"/>
                <w:b/>
              </w:rPr>
              <w:t>异常处理</w:t>
            </w:r>
          </w:p>
        </w:tc>
      </w:tr>
      <w:tr w:rsidR="00E845BB" w:rsidTr="00DE2C6C">
        <w:tc>
          <w:tcPr>
            <w:tcW w:w="1526" w:type="dxa"/>
          </w:tcPr>
          <w:p w:rsidR="00E845BB" w:rsidRDefault="00E845BB" w:rsidP="00DE2C6C">
            <w:r>
              <w:rPr>
                <w:rFonts w:hint="eastAsia"/>
              </w:rPr>
              <w:t>订单信息区域</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、优化里程费单位。由原来的“￥</w:t>
            </w:r>
            <w:r>
              <w:rPr>
                <w:rFonts w:hint="eastAsia"/>
              </w:rPr>
              <w:t>Y</w:t>
            </w:r>
            <w:r>
              <w:rPr>
                <w:rFonts w:hint="eastAsia"/>
              </w:rPr>
              <w:t>（</w:t>
            </w:r>
            <w:r>
              <w:rPr>
                <w:rFonts w:hint="eastAsia"/>
              </w:rPr>
              <w:t>n</w:t>
            </w:r>
            <w:r>
              <w:rPr>
                <w:rFonts w:hint="eastAsia"/>
              </w:rPr>
              <w:t>公里</w:t>
            </w:r>
            <w:r>
              <w:rPr>
                <w:rFonts w:hint="eastAsia"/>
              </w:rPr>
              <w:t>*m</w:t>
            </w:r>
            <w:r>
              <w:rPr>
                <w:rFonts w:hint="eastAsia"/>
              </w:rPr>
              <w:t>元）”更改为“￥</w:t>
            </w:r>
            <w:r>
              <w:rPr>
                <w:rFonts w:hint="eastAsia"/>
              </w:rPr>
              <w:t>Y</w:t>
            </w:r>
            <w:r>
              <w:rPr>
                <w:rFonts w:hint="eastAsia"/>
              </w:rPr>
              <w:t>（</w:t>
            </w:r>
            <w:r>
              <w:rPr>
                <w:rFonts w:hint="eastAsia"/>
              </w:rPr>
              <w:t>n</w:t>
            </w:r>
            <w:r>
              <w:rPr>
                <w:rFonts w:hint="eastAsia"/>
              </w:rPr>
              <w:t>公里</w:t>
            </w:r>
            <w:r>
              <w:rPr>
                <w:rFonts w:hint="eastAsia"/>
              </w:rPr>
              <w:t>*m</w:t>
            </w:r>
            <w:r>
              <w:rPr>
                <w:rFonts w:hint="eastAsia"/>
              </w:rPr>
              <w:t>元</w:t>
            </w:r>
            <w:r>
              <w:rPr>
                <w:rFonts w:hint="eastAsia"/>
              </w:rPr>
              <w:t>/</w:t>
            </w:r>
            <w:r>
              <w:rPr>
                <w:rFonts w:hint="eastAsia"/>
              </w:rPr>
              <w:t>公里）”。</w:t>
            </w:r>
          </w:p>
          <w:p w:rsidR="00E845BB" w:rsidRDefault="00E845BB" w:rsidP="00DE2C6C">
            <w:r>
              <w:rPr>
                <w:rFonts w:hint="eastAsia"/>
              </w:rPr>
              <w:t>2</w:t>
            </w:r>
            <w:r>
              <w:rPr>
                <w:rFonts w:hint="eastAsia"/>
              </w:rPr>
              <w:t>、优化时间补贴单位，由原来的“￥</w:t>
            </w:r>
            <w:r>
              <w:rPr>
                <w:rFonts w:hint="eastAsia"/>
              </w:rPr>
              <w:t>Y</w:t>
            </w:r>
            <w:r>
              <w:rPr>
                <w:rFonts w:hint="eastAsia"/>
              </w:rPr>
              <w:t>（</w:t>
            </w:r>
            <w:r>
              <w:rPr>
                <w:rFonts w:hint="eastAsia"/>
              </w:rPr>
              <w:t>n</w:t>
            </w:r>
            <w:r>
              <w:rPr>
                <w:rFonts w:hint="eastAsia"/>
              </w:rPr>
              <w:t>分钟</w:t>
            </w:r>
            <w:r>
              <w:rPr>
                <w:rFonts w:hint="eastAsia"/>
              </w:rPr>
              <w:t>*m</w:t>
            </w:r>
            <w:r>
              <w:rPr>
                <w:rFonts w:hint="eastAsia"/>
              </w:rPr>
              <w:t>元”更换为“￥</w:t>
            </w:r>
            <w:r>
              <w:rPr>
                <w:rFonts w:hint="eastAsia"/>
              </w:rPr>
              <w:t>Y</w:t>
            </w:r>
            <w:r>
              <w:rPr>
                <w:rFonts w:hint="eastAsia"/>
              </w:rPr>
              <w:t>（</w:t>
            </w:r>
            <w:r>
              <w:rPr>
                <w:rFonts w:hint="eastAsia"/>
              </w:rPr>
              <w:t>n</w:t>
            </w:r>
            <w:r>
              <w:rPr>
                <w:rFonts w:hint="eastAsia"/>
              </w:rPr>
              <w:t>分钟</w:t>
            </w:r>
            <w:r>
              <w:rPr>
                <w:rFonts w:hint="eastAsia"/>
              </w:rPr>
              <w:t>*m</w:t>
            </w:r>
            <w:r>
              <w:rPr>
                <w:rFonts w:hint="eastAsia"/>
              </w:rPr>
              <w:t>元</w:t>
            </w:r>
            <w:r>
              <w:rPr>
                <w:rFonts w:hint="eastAsia"/>
              </w:rPr>
              <w:t>/</w:t>
            </w:r>
            <w:r>
              <w:rPr>
                <w:rFonts w:hint="eastAsia"/>
              </w:rPr>
              <w:t>分钟”。</w:t>
            </w:r>
          </w:p>
          <w:p w:rsidR="00E845BB" w:rsidRDefault="00E845BB" w:rsidP="00DE2C6C">
            <w:r>
              <w:rPr>
                <w:rFonts w:hint="eastAsia"/>
              </w:rPr>
              <w:t>3</w:t>
            </w:r>
            <w:r>
              <w:rPr>
                <w:rFonts w:hint="eastAsia"/>
              </w:rPr>
              <w:t>、其他内容未做修改，同一期。</w:t>
            </w:r>
          </w:p>
        </w:tc>
        <w:tc>
          <w:tcPr>
            <w:tcW w:w="2624" w:type="dxa"/>
          </w:tcPr>
          <w:p w:rsidR="00E845BB" w:rsidRDefault="00E845BB" w:rsidP="00DE2C6C"/>
        </w:tc>
      </w:tr>
      <w:tr w:rsidR="00E845BB" w:rsidTr="00DE2C6C">
        <w:tc>
          <w:tcPr>
            <w:tcW w:w="1526" w:type="dxa"/>
          </w:tcPr>
          <w:p w:rsidR="00E845BB" w:rsidRDefault="00E845BB" w:rsidP="00DE2C6C">
            <w:r>
              <w:rPr>
                <w:rFonts w:hint="eastAsia"/>
              </w:rPr>
              <w:t>时间轴</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tcPr>
          <w:p w:rsidR="00E845BB" w:rsidRDefault="00E845BB" w:rsidP="00DE2C6C">
            <w:r>
              <w:rPr>
                <w:rFonts w:hint="eastAsia"/>
              </w:rPr>
              <w:t>左侧地图显示</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tcPr>
          <w:p w:rsidR="00E845BB" w:rsidRDefault="00E845BB" w:rsidP="00DE2C6C">
            <w:r>
              <w:rPr>
                <w:rFonts w:hint="eastAsia"/>
              </w:rPr>
              <w:t>右侧控制轨迹播放</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tcPr>
          <w:p w:rsidR="00E845BB" w:rsidRDefault="00E845BB" w:rsidP="00DE2C6C">
            <w:r>
              <w:rPr>
                <w:rFonts w:hint="eastAsia"/>
              </w:rPr>
              <w:t>人工派单记录</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tcPr>
          <w:p w:rsidR="00E845BB" w:rsidRDefault="00E845BB" w:rsidP="00DE2C6C">
            <w:r>
              <w:rPr>
                <w:rFonts w:hint="eastAsia"/>
              </w:rPr>
              <w:t>更换司机记录</w:t>
            </w:r>
          </w:p>
        </w:tc>
        <w:tc>
          <w:tcPr>
            <w:tcW w:w="1276" w:type="dxa"/>
          </w:tcPr>
          <w:p w:rsidR="00E845BB" w:rsidRDefault="00E845BB" w:rsidP="00DE2C6C"/>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vMerge w:val="restart"/>
          </w:tcPr>
          <w:p w:rsidR="00E845BB" w:rsidRDefault="00E845BB" w:rsidP="00DE2C6C">
            <w:r>
              <w:rPr>
                <w:rFonts w:hint="eastAsia"/>
              </w:rPr>
              <w:t>复核记录</w:t>
            </w:r>
          </w:p>
        </w:tc>
        <w:tc>
          <w:tcPr>
            <w:tcW w:w="1276" w:type="dxa"/>
          </w:tcPr>
          <w:p w:rsidR="00E845BB" w:rsidRDefault="00E845BB" w:rsidP="00DE2C6C">
            <w:r>
              <w:rPr>
                <w:rFonts w:hint="eastAsia"/>
              </w:rPr>
              <w:t>原始订单费用明细列表</w:t>
            </w:r>
          </w:p>
        </w:tc>
        <w:tc>
          <w:tcPr>
            <w:tcW w:w="4536" w:type="dxa"/>
          </w:tcPr>
          <w:p w:rsidR="00E845BB" w:rsidRDefault="00E845BB" w:rsidP="00DE2C6C">
            <w:r>
              <w:rPr>
                <w:rFonts w:hint="eastAsia"/>
              </w:rPr>
              <w:t>1</w:t>
            </w:r>
            <w:r>
              <w:rPr>
                <w:rFonts w:hint="eastAsia"/>
              </w:rPr>
              <w:t>、内容未做修改，同一期。</w:t>
            </w:r>
          </w:p>
        </w:tc>
        <w:tc>
          <w:tcPr>
            <w:tcW w:w="2624" w:type="dxa"/>
          </w:tcPr>
          <w:p w:rsidR="00E845BB" w:rsidRDefault="00E845BB" w:rsidP="00DE2C6C"/>
        </w:tc>
      </w:tr>
      <w:tr w:rsidR="00E845BB" w:rsidTr="00DE2C6C">
        <w:tc>
          <w:tcPr>
            <w:tcW w:w="1526" w:type="dxa"/>
            <w:vMerge/>
          </w:tcPr>
          <w:p w:rsidR="00E845BB" w:rsidRDefault="00E845BB" w:rsidP="00DE2C6C"/>
        </w:tc>
        <w:tc>
          <w:tcPr>
            <w:tcW w:w="1276" w:type="dxa"/>
          </w:tcPr>
          <w:p w:rsidR="00E845BB" w:rsidRPr="00DD427D" w:rsidRDefault="00E845BB" w:rsidP="00DE2C6C">
            <w:r>
              <w:rPr>
                <w:rFonts w:hint="eastAsia"/>
              </w:rPr>
              <w:t>订单复核记录明细列表</w:t>
            </w:r>
          </w:p>
        </w:tc>
        <w:tc>
          <w:tcPr>
            <w:tcW w:w="4536" w:type="dxa"/>
          </w:tcPr>
          <w:p w:rsidR="00E845BB" w:rsidRDefault="00E845BB" w:rsidP="00DE2C6C">
            <w:r>
              <w:rPr>
                <w:rFonts w:hint="eastAsia"/>
              </w:rPr>
              <w:t>1</w:t>
            </w:r>
            <w:r>
              <w:rPr>
                <w:rFonts w:hint="eastAsia"/>
              </w:rPr>
              <w:t>、列表字段：序号、订单金额（元）、差异金额（元）、服务里程（公里）、服务时长（分钟）、服务开始时间、服务结束时间、计费时长（分钟）、时间补贴（元）、里程费（元）、提出复核方、申请原因、处理意见、复核时间、复核人。</w:t>
            </w:r>
          </w:p>
          <w:p w:rsidR="00E845BB" w:rsidRDefault="00E845BB" w:rsidP="00DE2C6C">
            <w:r>
              <w:rPr>
                <w:rFonts w:hint="eastAsia"/>
              </w:rPr>
              <w:t>2</w:t>
            </w:r>
            <w:r>
              <w:rPr>
                <w:rFonts w:hint="eastAsia"/>
              </w:rPr>
              <w:t>、申请原因和处理意见，默认显示</w:t>
            </w:r>
            <w:r>
              <w:rPr>
                <w:rFonts w:hint="eastAsia"/>
              </w:rPr>
              <w:t>10</w:t>
            </w:r>
            <w:r>
              <w:rPr>
                <w:rFonts w:hint="eastAsia"/>
              </w:rPr>
              <w:t>个字符，超出部分末尾用“</w:t>
            </w:r>
            <w:r>
              <w:t>…</w:t>
            </w:r>
            <w:r>
              <w:rPr>
                <w:rFonts w:hint="eastAsia"/>
              </w:rPr>
              <w:t>”表示。鼠标移入，显示完整的内容。</w:t>
            </w:r>
          </w:p>
          <w:p w:rsidR="00E845BB" w:rsidRPr="00DD427D" w:rsidRDefault="00E845BB" w:rsidP="00DE2C6C">
            <w:r>
              <w:rPr>
                <w:rFonts w:hint="eastAsia"/>
              </w:rPr>
              <w:t>3</w:t>
            </w:r>
            <w:r>
              <w:rPr>
                <w:rFonts w:hint="eastAsia"/>
              </w:rPr>
              <w:t>、复核人为【平台管理员】，从操作账号中获取管理员姓名。</w:t>
            </w:r>
          </w:p>
        </w:tc>
        <w:tc>
          <w:tcPr>
            <w:tcW w:w="2624" w:type="dxa"/>
          </w:tcPr>
          <w:p w:rsidR="00E845BB" w:rsidRDefault="00E845BB" w:rsidP="00DE2C6C">
            <w:r>
              <w:rPr>
                <w:rFonts w:hint="eastAsia"/>
              </w:rPr>
              <w:t>无数据时，显示“表中数据为空”，同一期。</w:t>
            </w:r>
          </w:p>
        </w:tc>
      </w:tr>
      <w:tr w:rsidR="00E845BB" w:rsidTr="00DE2C6C">
        <w:tc>
          <w:tcPr>
            <w:tcW w:w="1526" w:type="dxa"/>
            <w:vMerge w:val="restart"/>
          </w:tcPr>
          <w:p w:rsidR="00E845BB" w:rsidRDefault="00E845BB" w:rsidP="00DE2C6C">
            <w:r>
              <w:rPr>
                <w:rFonts w:hint="eastAsia"/>
              </w:rPr>
              <w:t>客服备注</w:t>
            </w:r>
          </w:p>
        </w:tc>
        <w:tc>
          <w:tcPr>
            <w:tcW w:w="1276" w:type="dxa"/>
          </w:tcPr>
          <w:p w:rsidR="00E845BB" w:rsidRDefault="00E845BB" w:rsidP="00DE2C6C">
            <w:r>
              <w:rPr>
                <w:rFonts w:hint="eastAsia"/>
              </w:rPr>
              <w:t>新增备注</w:t>
            </w:r>
          </w:p>
        </w:tc>
        <w:tc>
          <w:tcPr>
            <w:tcW w:w="4536" w:type="dxa"/>
          </w:tcPr>
          <w:p w:rsidR="00E845BB" w:rsidRDefault="00E845BB" w:rsidP="00DE2C6C">
            <w:r>
              <w:rPr>
                <w:rFonts w:hint="eastAsia"/>
              </w:rPr>
              <w:t>1</w:t>
            </w:r>
            <w:r>
              <w:rPr>
                <w:rFonts w:hint="eastAsia"/>
              </w:rPr>
              <w:t>、点击弹出“新增备注”弹框。</w:t>
            </w:r>
          </w:p>
        </w:tc>
        <w:tc>
          <w:tcPr>
            <w:tcW w:w="2624" w:type="dxa"/>
          </w:tcPr>
          <w:p w:rsidR="00E845BB" w:rsidRDefault="00E845BB" w:rsidP="00DE2C6C"/>
        </w:tc>
      </w:tr>
      <w:tr w:rsidR="00E845BB" w:rsidTr="00DE2C6C">
        <w:tc>
          <w:tcPr>
            <w:tcW w:w="1526" w:type="dxa"/>
            <w:vMerge/>
          </w:tcPr>
          <w:p w:rsidR="00E845BB" w:rsidRDefault="00E845BB" w:rsidP="00DE2C6C"/>
        </w:tc>
        <w:tc>
          <w:tcPr>
            <w:tcW w:w="1276" w:type="dxa"/>
          </w:tcPr>
          <w:p w:rsidR="00E845BB" w:rsidRPr="00400B3D" w:rsidRDefault="00E845BB" w:rsidP="00DE2C6C">
            <w:r>
              <w:rPr>
                <w:rFonts w:hint="eastAsia"/>
              </w:rPr>
              <w:t>备注内容</w:t>
            </w:r>
          </w:p>
        </w:tc>
        <w:tc>
          <w:tcPr>
            <w:tcW w:w="4536" w:type="dxa"/>
          </w:tcPr>
          <w:p w:rsidR="00E845BB" w:rsidRDefault="00E845BB" w:rsidP="00DE2C6C">
            <w:r>
              <w:rPr>
                <w:rFonts w:hint="eastAsia"/>
              </w:rPr>
              <w:t>1</w:t>
            </w:r>
            <w:r>
              <w:rPr>
                <w:rFonts w:hint="eastAsia"/>
              </w:rPr>
              <w:t>、备注元素：角色类别、操作人、备注时间、备注内容、备注类型。</w:t>
            </w:r>
          </w:p>
          <w:p w:rsidR="00E845BB" w:rsidRDefault="00E845BB" w:rsidP="00DE2C6C">
            <w:r>
              <w:rPr>
                <w:rFonts w:hint="eastAsia"/>
              </w:rPr>
              <w:lastRenderedPageBreak/>
              <w:t>2</w:t>
            </w:r>
            <w:r>
              <w:rPr>
                <w:rFonts w:hint="eastAsia"/>
              </w:rPr>
              <w:t>、每条备注框高固定，每页显示</w:t>
            </w:r>
            <w:r>
              <w:rPr>
                <w:rFonts w:hint="eastAsia"/>
              </w:rPr>
              <w:t>3</w:t>
            </w:r>
            <w:r>
              <w:rPr>
                <w:rFonts w:hint="eastAsia"/>
              </w:rPr>
              <w:t>条。内容最多</w:t>
            </w:r>
            <w:r>
              <w:rPr>
                <w:rFonts w:hint="eastAsia"/>
              </w:rPr>
              <w:t>100</w:t>
            </w:r>
            <w:r>
              <w:rPr>
                <w:rFonts w:hint="eastAsia"/>
              </w:rPr>
              <w:t>个字符。</w:t>
            </w:r>
          </w:p>
          <w:p w:rsidR="00E845BB" w:rsidRDefault="00E845BB" w:rsidP="00DE2C6C">
            <w:r>
              <w:rPr>
                <w:rFonts w:hint="eastAsia"/>
              </w:rPr>
              <w:t>3</w:t>
            </w:r>
            <w:r>
              <w:rPr>
                <w:rFonts w:hint="eastAsia"/>
              </w:rPr>
              <w:t>、备注类型根据填写所选显示。</w:t>
            </w:r>
          </w:p>
        </w:tc>
        <w:tc>
          <w:tcPr>
            <w:tcW w:w="2624" w:type="dxa"/>
          </w:tcPr>
          <w:p w:rsidR="00E845BB" w:rsidRDefault="00E845BB" w:rsidP="00DE2C6C">
            <w:r>
              <w:rPr>
                <w:rFonts w:hint="eastAsia"/>
              </w:rPr>
              <w:lastRenderedPageBreak/>
              <w:t>无备注信息时，显示“暂无备注”；不显示页码信</w:t>
            </w:r>
            <w:r>
              <w:rPr>
                <w:rFonts w:hint="eastAsia"/>
              </w:rPr>
              <w:lastRenderedPageBreak/>
              <w:t>息。</w:t>
            </w:r>
          </w:p>
        </w:tc>
      </w:tr>
      <w:tr w:rsidR="00E845BB" w:rsidTr="00DE2C6C">
        <w:tc>
          <w:tcPr>
            <w:tcW w:w="1526" w:type="dxa"/>
            <w:vMerge/>
          </w:tcPr>
          <w:p w:rsidR="00E845BB" w:rsidRDefault="00E845BB" w:rsidP="00DE2C6C"/>
        </w:tc>
        <w:tc>
          <w:tcPr>
            <w:tcW w:w="1276" w:type="dxa"/>
          </w:tcPr>
          <w:p w:rsidR="00E845BB" w:rsidRDefault="00E845BB" w:rsidP="00DE2C6C">
            <w:r>
              <w:rPr>
                <w:rFonts w:hint="eastAsia"/>
              </w:rPr>
              <w:t>页码</w:t>
            </w:r>
          </w:p>
        </w:tc>
        <w:tc>
          <w:tcPr>
            <w:tcW w:w="4536" w:type="dxa"/>
          </w:tcPr>
          <w:p w:rsidR="00E845BB" w:rsidRDefault="00E845BB" w:rsidP="00DE2C6C">
            <w:r>
              <w:rPr>
                <w:rFonts w:hint="eastAsia"/>
              </w:rPr>
              <w:t>1</w:t>
            </w:r>
            <w:r>
              <w:rPr>
                <w:rFonts w:hint="eastAsia"/>
              </w:rPr>
              <w:t>、页码格式及样式和一期保持一致。</w:t>
            </w:r>
          </w:p>
          <w:p w:rsidR="00E845BB" w:rsidRDefault="00E845BB" w:rsidP="00DE2C6C">
            <w:r>
              <w:rPr>
                <w:rFonts w:hint="eastAsia"/>
              </w:rPr>
              <w:t>2</w:t>
            </w:r>
            <w:r>
              <w:rPr>
                <w:rFonts w:hint="eastAsia"/>
              </w:rPr>
              <w:t>、备注记录超过</w:t>
            </w:r>
            <w:r>
              <w:rPr>
                <w:rFonts w:hint="eastAsia"/>
              </w:rPr>
              <w:t>3</w:t>
            </w:r>
            <w:r>
              <w:rPr>
                <w:rFonts w:hint="eastAsia"/>
              </w:rPr>
              <w:t>条，显示页码。小于或等于</w:t>
            </w:r>
            <w:r>
              <w:rPr>
                <w:rFonts w:hint="eastAsia"/>
              </w:rPr>
              <w:t>3</w:t>
            </w:r>
            <w:r>
              <w:rPr>
                <w:rFonts w:hint="eastAsia"/>
              </w:rPr>
              <w:t>条备注记录，不显示页码。</w:t>
            </w:r>
          </w:p>
        </w:tc>
        <w:tc>
          <w:tcPr>
            <w:tcW w:w="2624" w:type="dxa"/>
          </w:tcPr>
          <w:p w:rsidR="00E845BB" w:rsidRDefault="00E845BB" w:rsidP="00DE2C6C"/>
        </w:tc>
      </w:tr>
      <w:tr w:rsidR="00E845BB" w:rsidTr="00DE2C6C">
        <w:tc>
          <w:tcPr>
            <w:tcW w:w="1526" w:type="dxa"/>
            <w:vMerge w:val="restart"/>
          </w:tcPr>
          <w:p w:rsidR="00E845BB" w:rsidRDefault="00E845BB" w:rsidP="00DE2C6C">
            <w:r>
              <w:rPr>
                <w:rFonts w:hint="eastAsia"/>
              </w:rPr>
              <w:t>“新增备注”弹框</w:t>
            </w:r>
          </w:p>
        </w:tc>
        <w:tc>
          <w:tcPr>
            <w:tcW w:w="1276" w:type="dxa"/>
          </w:tcPr>
          <w:p w:rsidR="00E845BB" w:rsidRDefault="00E845BB" w:rsidP="00DE2C6C">
            <w:r>
              <w:rPr>
                <w:rFonts w:hint="eastAsia"/>
              </w:rPr>
              <w:t>备注类型</w:t>
            </w:r>
          </w:p>
        </w:tc>
        <w:tc>
          <w:tcPr>
            <w:tcW w:w="4536" w:type="dxa"/>
          </w:tcPr>
          <w:p w:rsidR="00E845BB" w:rsidRDefault="00E845BB" w:rsidP="00DE2C6C">
            <w:r>
              <w:rPr>
                <w:rFonts w:hint="eastAsia"/>
              </w:rPr>
              <w:t>1</w:t>
            </w:r>
            <w:r>
              <w:rPr>
                <w:rFonts w:hint="eastAsia"/>
              </w:rPr>
              <w:t>、包含：复核、投诉、其它。</w:t>
            </w:r>
          </w:p>
          <w:p w:rsidR="00E845BB" w:rsidRDefault="00E845BB" w:rsidP="00DE2C6C">
            <w:r>
              <w:rPr>
                <w:rFonts w:hint="eastAsia"/>
              </w:rPr>
              <w:t>2</w:t>
            </w:r>
            <w:r>
              <w:rPr>
                <w:rFonts w:hint="eastAsia"/>
              </w:rPr>
              <w:t>、单选，默认选中复核。</w:t>
            </w:r>
          </w:p>
        </w:tc>
        <w:tc>
          <w:tcPr>
            <w:tcW w:w="2624" w:type="dxa"/>
          </w:tcPr>
          <w:p w:rsidR="00E845BB" w:rsidRDefault="00E845BB" w:rsidP="00DE2C6C"/>
        </w:tc>
      </w:tr>
      <w:tr w:rsidR="00E845BB" w:rsidTr="00DE2C6C">
        <w:tc>
          <w:tcPr>
            <w:tcW w:w="1526" w:type="dxa"/>
            <w:vMerge/>
          </w:tcPr>
          <w:p w:rsidR="00E845BB" w:rsidRDefault="00E845BB" w:rsidP="00DE2C6C"/>
        </w:tc>
        <w:tc>
          <w:tcPr>
            <w:tcW w:w="1276" w:type="dxa"/>
          </w:tcPr>
          <w:p w:rsidR="00E845BB" w:rsidRDefault="00E845BB" w:rsidP="00DE2C6C">
            <w:r>
              <w:rPr>
                <w:rFonts w:hint="eastAsia"/>
              </w:rPr>
              <w:t>备注内容</w:t>
            </w:r>
          </w:p>
        </w:tc>
        <w:tc>
          <w:tcPr>
            <w:tcW w:w="4536" w:type="dxa"/>
          </w:tcPr>
          <w:p w:rsidR="00E845BB" w:rsidRDefault="00E845BB" w:rsidP="00DE2C6C">
            <w:r>
              <w:rPr>
                <w:rFonts w:hint="eastAsia"/>
              </w:rPr>
              <w:t>1</w:t>
            </w:r>
            <w:r>
              <w:rPr>
                <w:rFonts w:hint="eastAsia"/>
              </w:rPr>
              <w:t>、多行文本输入框。弱提示：“请输入备注内容”</w:t>
            </w:r>
          </w:p>
          <w:p w:rsidR="00E845BB" w:rsidRDefault="00E845BB" w:rsidP="00DE2C6C">
            <w:r>
              <w:rPr>
                <w:rFonts w:hint="eastAsia"/>
              </w:rPr>
              <w:t>2</w:t>
            </w:r>
            <w:r>
              <w:rPr>
                <w:rFonts w:hint="eastAsia"/>
              </w:rPr>
              <w:t>、最多输入</w:t>
            </w:r>
            <w:r>
              <w:rPr>
                <w:rFonts w:hint="eastAsia"/>
              </w:rPr>
              <w:t>100</w:t>
            </w:r>
            <w:r>
              <w:rPr>
                <w:rFonts w:hint="eastAsia"/>
              </w:rPr>
              <w:t>个字符，超过字数则不能输入。</w:t>
            </w:r>
          </w:p>
          <w:p w:rsidR="00E845BB" w:rsidRDefault="00E845BB" w:rsidP="00DE2C6C">
            <w:r>
              <w:rPr>
                <w:rFonts w:hint="eastAsia"/>
              </w:rPr>
              <w:t>3</w:t>
            </w:r>
            <w:r>
              <w:rPr>
                <w:rFonts w:hint="eastAsia"/>
              </w:rPr>
              <w:t>、</w:t>
            </w:r>
            <w:proofErr w:type="gramStart"/>
            <w:r>
              <w:rPr>
                <w:rFonts w:hint="eastAsia"/>
              </w:rPr>
              <w:t>输入框右下角</w:t>
            </w:r>
            <w:proofErr w:type="gramEnd"/>
            <w:r>
              <w:rPr>
                <w:rFonts w:hint="eastAsia"/>
              </w:rPr>
              <w:t>，显示字符的限制，格式为：“</w:t>
            </w:r>
            <w:r>
              <w:rPr>
                <w:rFonts w:hint="eastAsia"/>
              </w:rPr>
              <w:t>0/100</w:t>
            </w:r>
            <w:r>
              <w:rPr>
                <w:rFonts w:hint="eastAsia"/>
              </w:rPr>
              <w:t>”。其中，“</w:t>
            </w:r>
            <w:r>
              <w:rPr>
                <w:rFonts w:hint="eastAsia"/>
              </w:rPr>
              <w:t>0</w:t>
            </w:r>
            <w:r>
              <w:rPr>
                <w:rFonts w:hint="eastAsia"/>
              </w:rPr>
              <w:t>根据实际的输入字符动态显示。”</w:t>
            </w:r>
          </w:p>
        </w:tc>
        <w:tc>
          <w:tcPr>
            <w:tcW w:w="2624" w:type="dxa"/>
          </w:tcPr>
          <w:p w:rsidR="00E845BB" w:rsidRPr="00303030" w:rsidRDefault="00E845BB" w:rsidP="00DE2C6C"/>
        </w:tc>
      </w:tr>
      <w:tr w:rsidR="00E845BB" w:rsidTr="00DE2C6C">
        <w:tc>
          <w:tcPr>
            <w:tcW w:w="1526" w:type="dxa"/>
            <w:vMerge/>
          </w:tcPr>
          <w:p w:rsidR="00E845BB" w:rsidRDefault="00E845BB" w:rsidP="00DE2C6C"/>
        </w:tc>
        <w:tc>
          <w:tcPr>
            <w:tcW w:w="1276" w:type="dxa"/>
          </w:tcPr>
          <w:p w:rsidR="00E845BB" w:rsidRDefault="00E845BB" w:rsidP="00DE2C6C">
            <w:r>
              <w:rPr>
                <w:rFonts w:hint="eastAsia"/>
              </w:rPr>
              <w:t>提交</w:t>
            </w:r>
            <w:r>
              <w:rPr>
                <w:rFonts w:hint="eastAsia"/>
              </w:rPr>
              <w:t>-</w:t>
            </w:r>
            <w:r>
              <w:rPr>
                <w:rFonts w:hint="eastAsia"/>
              </w:rPr>
              <w:t>按钮</w:t>
            </w:r>
          </w:p>
        </w:tc>
        <w:tc>
          <w:tcPr>
            <w:tcW w:w="4536" w:type="dxa"/>
          </w:tcPr>
          <w:p w:rsidR="00E845BB" w:rsidRDefault="00E845BB" w:rsidP="00DE2C6C">
            <w:r>
              <w:rPr>
                <w:rFonts w:hint="eastAsia"/>
              </w:rPr>
              <w:t>1</w:t>
            </w:r>
            <w:r>
              <w:rPr>
                <w:rFonts w:hint="eastAsia"/>
              </w:rPr>
              <w:t>、点击，保存输入的内容，产生一条备注记录，并关闭当前弹框。</w:t>
            </w:r>
          </w:p>
          <w:p w:rsidR="00E845BB" w:rsidRDefault="00E845BB" w:rsidP="00DE2C6C">
            <w:r>
              <w:rPr>
                <w:rFonts w:hint="eastAsia"/>
              </w:rPr>
              <w:t>2</w:t>
            </w:r>
            <w:r>
              <w:rPr>
                <w:rFonts w:hint="eastAsia"/>
              </w:rPr>
              <w:t>、备注内容为空时，点击【提交】，在备注输入框下方提示“请输入备注内容”。</w:t>
            </w:r>
          </w:p>
          <w:p w:rsidR="00E845BB" w:rsidRDefault="00E845BB" w:rsidP="00DE2C6C">
            <w:r>
              <w:rPr>
                <w:rFonts w:hint="eastAsia"/>
              </w:rPr>
              <w:t>3</w:t>
            </w:r>
            <w:r>
              <w:rPr>
                <w:rFonts w:hint="eastAsia"/>
              </w:rPr>
              <w:t>、网络顺畅时：</w:t>
            </w:r>
          </w:p>
          <w:p w:rsidR="00E845BB" w:rsidRDefault="00E845BB" w:rsidP="001D49DD">
            <w:pPr>
              <w:pStyle w:val="ac"/>
              <w:numPr>
                <w:ilvl w:val="0"/>
                <w:numId w:val="17"/>
              </w:numPr>
              <w:ind w:firstLineChars="0"/>
            </w:pPr>
            <w:r>
              <w:rPr>
                <w:rFonts w:hint="eastAsia"/>
              </w:rPr>
              <w:t>提交成功，则</w:t>
            </w:r>
            <w:r>
              <w:rPr>
                <w:rFonts w:hint="eastAsia"/>
              </w:rPr>
              <w:t>toast</w:t>
            </w:r>
            <w:r>
              <w:rPr>
                <w:rFonts w:hint="eastAsia"/>
              </w:rPr>
              <w:t>弹框提示“提交成功”；</w:t>
            </w:r>
          </w:p>
          <w:p w:rsidR="00E845BB" w:rsidRDefault="00E845BB" w:rsidP="001D49DD">
            <w:pPr>
              <w:pStyle w:val="ac"/>
              <w:numPr>
                <w:ilvl w:val="0"/>
                <w:numId w:val="17"/>
              </w:numPr>
              <w:ind w:firstLineChars="0"/>
            </w:pPr>
            <w:r>
              <w:rPr>
                <w:rFonts w:hint="eastAsia"/>
              </w:rPr>
              <w:t>提交失败，则</w:t>
            </w:r>
            <w:r>
              <w:rPr>
                <w:rFonts w:hint="eastAsia"/>
              </w:rPr>
              <w:t>toast</w:t>
            </w:r>
            <w:r>
              <w:rPr>
                <w:rFonts w:hint="eastAsia"/>
              </w:rPr>
              <w:t>弹框提示“提交失败”。</w:t>
            </w:r>
          </w:p>
          <w:p w:rsidR="00E845BB" w:rsidRDefault="00E845BB" w:rsidP="00DE2C6C">
            <w:r>
              <w:rPr>
                <w:rFonts w:hint="eastAsia"/>
              </w:rPr>
              <w:t>4</w:t>
            </w:r>
            <w:r>
              <w:rPr>
                <w:rFonts w:hint="eastAsia"/>
              </w:rPr>
              <w:t>、网络中断，提示“网络异常，请稍后重试”。</w:t>
            </w:r>
          </w:p>
        </w:tc>
        <w:tc>
          <w:tcPr>
            <w:tcW w:w="2624" w:type="dxa"/>
          </w:tcPr>
          <w:p w:rsidR="00E845BB" w:rsidRPr="0058007B" w:rsidRDefault="00E845BB" w:rsidP="00DE2C6C"/>
        </w:tc>
      </w:tr>
      <w:tr w:rsidR="00E845BB" w:rsidTr="00DE2C6C">
        <w:tc>
          <w:tcPr>
            <w:tcW w:w="1526" w:type="dxa"/>
            <w:vMerge/>
          </w:tcPr>
          <w:p w:rsidR="00E845BB" w:rsidRDefault="00E845BB" w:rsidP="00DE2C6C"/>
        </w:tc>
        <w:tc>
          <w:tcPr>
            <w:tcW w:w="1276" w:type="dxa"/>
          </w:tcPr>
          <w:p w:rsidR="00E845BB" w:rsidRDefault="00E845BB" w:rsidP="00DE2C6C">
            <w:r>
              <w:rPr>
                <w:rFonts w:hint="eastAsia"/>
              </w:rPr>
              <w:t>取消</w:t>
            </w:r>
            <w:r>
              <w:rPr>
                <w:rFonts w:hint="eastAsia"/>
              </w:rPr>
              <w:t>-</w:t>
            </w:r>
            <w:r>
              <w:rPr>
                <w:rFonts w:hint="eastAsia"/>
              </w:rPr>
              <w:t>按钮</w:t>
            </w:r>
          </w:p>
        </w:tc>
        <w:tc>
          <w:tcPr>
            <w:tcW w:w="4536" w:type="dxa"/>
          </w:tcPr>
          <w:p w:rsidR="00E845BB" w:rsidRDefault="00E845BB" w:rsidP="00DE2C6C">
            <w:r>
              <w:rPr>
                <w:rFonts w:hint="eastAsia"/>
              </w:rPr>
              <w:t>1</w:t>
            </w:r>
            <w:r>
              <w:rPr>
                <w:rFonts w:hint="eastAsia"/>
              </w:rPr>
              <w:t>、点击不保存输入的内容，并关闭当前弹框。</w:t>
            </w:r>
          </w:p>
        </w:tc>
        <w:tc>
          <w:tcPr>
            <w:tcW w:w="2624" w:type="dxa"/>
          </w:tcPr>
          <w:p w:rsidR="00E845BB" w:rsidRDefault="00E845BB" w:rsidP="00DE2C6C"/>
        </w:tc>
      </w:tr>
      <w:tr w:rsidR="00E845BB" w:rsidTr="00DE2C6C">
        <w:tc>
          <w:tcPr>
            <w:tcW w:w="1526" w:type="dxa"/>
            <w:vMerge/>
          </w:tcPr>
          <w:p w:rsidR="00E845BB" w:rsidRDefault="00E845BB" w:rsidP="00DE2C6C"/>
        </w:tc>
        <w:tc>
          <w:tcPr>
            <w:tcW w:w="1276" w:type="dxa"/>
          </w:tcPr>
          <w:p w:rsidR="00E845BB" w:rsidRDefault="00E845BB" w:rsidP="00DE2C6C">
            <w:r>
              <w:rPr>
                <w:rFonts w:hint="eastAsia"/>
              </w:rPr>
              <w:t>关闭</w:t>
            </w:r>
            <w:r>
              <w:rPr>
                <w:rFonts w:hint="eastAsia"/>
              </w:rPr>
              <w:t>-</w:t>
            </w:r>
            <w:r>
              <w:rPr>
                <w:rFonts w:hint="eastAsia"/>
              </w:rPr>
              <w:t>按钮</w:t>
            </w:r>
          </w:p>
        </w:tc>
        <w:tc>
          <w:tcPr>
            <w:tcW w:w="4536" w:type="dxa"/>
          </w:tcPr>
          <w:p w:rsidR="00E845BB" w:rsidRDefault="00E845BB" w:rsidP="00DE2C6C">
            <w:r>
              <w:rPr>
                <w:rFonts w:hint="eastAsia"/>
              </w:rPr>
              <w:t>1</w:t>
            </w:r>
            <w:r>
              <w:rPr>
                <w:rFonts w:hint="eastAsia"/>
              </w:rPr>
              <w:t>、关闭当前弹框。</w:t>
            </w:r>
          </w:p>
        </w:tc>
        <w:tc>
          <w:tcPr>
            <w:tcW w:w="2624" w:type="dxa"/>
          </w:tcPr>
          <w:p w:rsidR="00E845BB" w:rsidRDefault="00E845BB" w:rsidP="00DE2C6C"/>
        </w:tc>
      </w:tr>
    </w:tbl>
    <w:p w:rsidR="00E845BB" w:rsidRDefault="00E845BB" w:rsidP="00E845BB"/>
    <w:p w:rsidR="00E845BB" w:rsidRDefault="00E845BB" w:rsidP="00E845BB">
      <w:pPr>
        <w:pStyle w:val="6"/>
      </w:pPr>
      <w:r>
        <w:rPr>
          <w:rFonts w:hint="eastAsia"/>
        </w:rPr>
        <w:t>异常订单详情</w:t>
      </w:r>
    </w:p>
    <w:p w:rsidR="00E845BB" w:rsidRDefault="00E845BB" w:rsidP="00E845BB">
      <w:pPr>
        <w:pStyle w:val="7"/>
      </w:pPr>
      <w:r>
        <w:rPr>
          <w:rFonts w:hint="eastAsia"/>
        </w:rPr>
        <w:t>业务流程</w:t>
      </w:r>
    </w:p>
    <w:p w:rsidR="00E845BB" w:rsidRPr="00204C73" w:rsidRDefault="00E845BB" w:rsidP="00E845BB">
      <w:r>
        <w:rPr>
          <w:rFonts w:hint="eastAsia"/>
        </w:rPr>
        <w:t>同一期。</w:t>
      </w:r>
    </w:p>
    <w:p w:rsidR="00E845BB" w:rsidRDefault="00E845BB" w:rsidP="00E845BB">
      <w:pPr>
        <w:pStyle w:val="7"/>
      </w:pPr>
      <w:r>
        <w:rPr>
          <w:rFonts w:hint="eastAsia"/>
        </w:rPr>
        <w:lastRenderedPageBreak/>
        <w:t>用例描述</w:t>
      </w:r>
    </w:p>
    <w:p w:rsidR="00E845BB" w:rsidRPr="00204C73" w:rsidRDefault="00E845BB" w:rsidP="00E845BB">
      <w:r>
        <w:rPr>
          <w:rFonts w:hint="eastAsia"/>
        </w:rPr>
        <w:t>租赁端管理员查看异常订单的详情页面。</w:t>
      </w:r>
    </w:p>
    <w:p w:rsidR="00E845BB" w:rsidRPr="00204C73" w:rsidRDefault="00E845BB" w:rsidP="00E845BB">
      <w:pPr>
        <w:pStyle w:val="7"/>
      </w:pPr>
      <w:r>
        <w:rPr>
          <w:rFonts w:hint="eastAsia"/>
        </w:rPr>
        <w:t>元素规则</w:t>
      </w:r>
    </w:p>
    <w:p w:rsidR="00E845BB" w:rsidRDefault="00E845BB" w:rsidP="00E845BB">
      <w:r>
        <w:rPr>
          <w:rFonts w:hint="eastAsia"/>
        </w:rPr>
        <w:t>【</w:t>
      </w:r>
      <w:r>
        <w:rPr>
          <w:rFonts w:hint="eastAsia"/>
        </w:rPr>
        <w:t xml:space="preserve">YIII-B-02-02 </w:t>
      </w:r>
      <w:r>
        <w:rPr>
          <w:rFonts w:hint="eastAsia"/>
        </w:rPr>
        <w:t>异常订单详情】元素规则同【</w:t>
      </w:r>
      <w:r>
        <w:rPr>
          <w:rFonts w:hint="eastAsia"/>
        </w:rPr>
        <w:t xml:space="preserve">3.4.1.2.1 </w:t>
      </w:r>
      <w:r>
        <w:rPr>
          <w:rFonts w:hint="eastAsia"/>
        </w:rPr>
        <w:t>“当前订单详情”的元素规则】</w:t>
      </w:r>
    </w:p>
    <w:p w:rsidR="00E845BB" w:rsidRDefault="00E845BB" w:rsidP="00E845BB">
      <w:pPr>
        <w:pStyle w:val="6"/>
      </w:pPr>
      <w:r>
        <w:rPr>
          <w:rFonts w:hint="eastAsia"/>
        </w:rPr>
        <w:t>已完成订单详情</w:t>
      </w:r>
    </w:p>
    <w:p w:rsidR="00E845BB" w:rsidRDefault="00E845BB" w:rsidP="00E845BB">
      <w:pPr>
        <w:pStyle w:val="7"/>
      </w:pPr>
      <w:r>
        <w:rPr>
          <w:rFonts w:hint="eastAsia"/>
        </w:rPr>
        <w:t>业务流程</w:t>
      </w:r>
    </w:p>
    <w:p w:rsidR="00E845BB" w:rsidRPr="007E481B" w:rsidRDefault="00E845BB" w:rsidP="00E845BB">
      <w:r>
        <w:rPr>
          <w:rFonts w:hint="eastAsia"/>
        </w:rPr>
        <w:t>同一期。</w:t>
      </w:r>
    </w:p>
    <w:p w:rsidR="00E845BB" w:rsidRDefault="00E845BB" w:rsidP="00E845BB">
      <w:pPr>
        <w:pStyle w:val="7"/>
      </w:pPr>
      <w:r>
        <w:rPr>
          <w:rFonts w:hint="eastAsia"/>
        </w:rPr>
        <w:t>用例描述</w:t>
      </w:r>
    </w:p>
    <w:p w:rsidR="00E845BB" w:rsidRPr="007E481B" w:rsidRDefault="00E845BB" w:rsidP="00E845BB">
      <w:r>
        <w:rPr>
          <w:rFonts w:hint="eastAsia"/>
        </w:rPr>
        <w:t>租赁端管理员查看已完成订单的详情页面。</w:t>
      </w:r>
    </w:p>
    <w:p w:rsidR="00E845BB" w:rsidRDefault="00E845BB" w:rsidP="00E845BB">
      <w:pPr>
        <w:pStyle w:val="7"/>
      </w:pPr>
      <w:r>
        <w:rPr>
          <w:rFonts w:hint="eastAsia"/>
        </w:rPr>
        <w:t>元素规则</w:t>
      </w:r>
    </w:p>
    <w:p w:rsidR="00E845BB" w:rsidRDefault="00E845BB" w:rsidP="00E845BB">
      <w:r>
        <w:rPr>
          <w:rFonts w:hint="eastAsia"/>
        </w:rPr>
        <w:t>【</w:t>
      </w:r>
      <w:r>
        <w:rPr>
          <w:rFonts w:hint="eastAsia"/>
        </w:rPr>
        <w:t xml:space="preserve">YIII-B-02-03 </w:t>
      </w:r>
      <w:r>
        <w:rPr>
          <w:rFonts w:hint="eastAsia"/>
        </w:rPr>
        <w:t>已完成订单详情】元素规则同【</w:t>
      </w:r>
      <w:r>
        <w:rPr>
          <w:rFonts w:hint="eastAsia"/>
        </w:rPr>
        <w:t xml:space="preserve">3.4.1.2.1 </w:t>
      </w:r>
      <w:r>
        <w:rPr>
          <w:rFonts w:hint="eastAsia"/>
        </w:rPr>
        <w:t>“当前订单详情”的元素规则】</w:t>
      </w:r>
    </w:p>
    <w:p w:rsidR="00E845BB" w:rsidRDefault="00E845BB" w:rsidP="00E845BB">
      <w:pPr>
        <w:pStyle w:val="6"/>
      </w:pPr>
      <w:r>
        <w:rPr>
          <w:rFonts w:hint="eastAsia"/>
        </w:rPr>
        <w:t>待收款订单详情</w:t>
      </w:r>
    </w:p>
    <w:p w:rsidR="00E845BB" w:rsidRDefault="00E845BB" w:rsidP="00E845BB">
      <w:pPr>
        <w:pStyle w:val="7"/>
      </w:pPr>
      <w:r>
        <w:rPr>
          <w:rFonts w:hint="eastAsia"/>
        </w:rPr>
        <w:t>业务流程</w:t>
      </w:r>
    </w:p>
    <w:p w:rsidR="00E845BB" w:rsidRPr="0052552F" w:rsidRDefault="00E845BB" w:rsidP="00E845BB">
      <w:r>
        <w:rPr>
          <w:rFonts w:hint="eastAsia"/>
        </w:rPr>
        <w:t>同一期。</w:t>
      </w:r>
    </w:p>
    <w:p w:rsidR="00E845BB" w:rsidRDefault="00E845BB" w:rsidP="00E845BB">
      <w:pPr>
        <w:pStyle w:val="7"/>
      </w:pPr>
      <w:r>
        <w:rPr>
          <w:rFonts w:hint="eastAsia"/>
        </w:rPr>
        <w:t>用例描述</w:t>
      </w:r>
    </w:p>
    <w:p w:rsidR="00E845BB" w:rsidRPr="0052552F" w:rsidRDefault="00E845BB" w:rsidP="00E845BB">
      <w:r>
        <w:rPr>
          <w:rFonts w:hint="eastAsia"/>
        </w:rPr>
        <w:t>租赁端管理员查看待收款订单详情。</w:t>
      </w:r>
    </w:p>
    <w:p w:rsidR="00E845BB" w:rsidRDefault="00E845BB" w:rsidP="00E845BB">
      <w:pPr>
        <w:pStyle w:val="7"/>
      </w:pPr>
      <w:r>
        <w:rPr>
          <w:rFonts w:hint="eastAsia"/>
        </w:rPr>
        <w:t>元素规则</w:t>
      </w:r>
    </w:p>
    <w:p w:rsidR="00E845BB" w:rsidRPr="00DD0BE3" w:rsidRDefault="00E845BB" w:rsidP="00E845BB">
      <w:r>
        <w:rPr>
          <w:rFonts w:hint="eastAsia"/>
        </w:rPr>
        <w:t>【</w:t>
      </w:r>
      <w:r>
        <w:rPr>
          <w:rFonts w:hint="eastAsia"/>
        </w:rPr>
        <w:t xml:space="preserve">YIII-B-02-04 </w:t>
      </w:r>
      <w:r>
        <w:rPr>
          <w:rFonts w:hint="eastAsia"/>
        </w:rPr>
        <w:t>代收款订单详情】元素规则同【</w:t>
      </w:r>
      <w:r>
        <w:rPr>
          <w:rFonts w:hint="eastAsia"/>
        </w:rPr>
        <w:t xml:space="preserve">3.4.1.2.1 </w:t>
      </w:r>
      <w:r>
        <w:rPr>
          <w:rFonts w:hint="eastAsia"/>
        </w:rPr>
        <w:t>“当前订单详情”的元素规则】</w:t>
      </w:r>
    </w:p>
    <w:p w:rsidR="00E845BB" w:rsidRDefault="00E845BB" w:rsidP="00E845BB">
      <w:pPr>
        <w:pStyle w:val="6"/>
      </w:pPr>
      <w:r>
        <w:rPr>
          <w:rFonts w:hint="eastAsia"/>
        </w:rPr>
        <w:t>已取消订单详情</w:t>
      </w:r>
    </w:p>
    <w:p w:rsidR="00E845BB" w:rsidRDefault="00E845BB" w:rsidP="00E845BB">
      <w:pPr>
        <w:pStyle w:val="7"/>
      </w:pPr>
      <w:r>
        <w:rPr>
          <w:rFonts w:hint="eastAsia"/>
        </w:rPr>
        <w:t>业务流程</w:t>
      </w:r>
    </w:p>
    <w:p w:rsidR="00E845BB" w:rsidRPr="0052552F" w:rsidRDefault="00E845BB" w:rsidP="00E845BB">
      <w:r>
        <w:rPr>
          <w:rFonts w:hint="eastAsia"/>
        </w:rPr>
        <w:t>同一期。</w:t>
      </w:r>
    </w:p>
    <w:p w:rsidR="00E845BB" w:rsidRDefault="00E845BB" w:rsidP="00E845BB">
      <w:pPr>
        <w:pStyle w:val="7"/>
      </w:pPr>
      <w:r>
        <w:rPr>
          <w:rFonts w:hint="eastAsia"/>
        </w:rPr>
        <w:t>用例描述</w:t>
      </w:r>
    </w:p>
    <w:p w:rsidR="00E845BB" w:rsidRPr="00394636" w:rsidRDefault="00E845BB" w:rsidP="00E845BB">
      <w:r>
        <w:rPr>
          <w:rFonts w:hint="eastAsia"/>
        </w:rPr>
        <w:t>租赁端管理员查看已取消订单详情。</w:t>
      </w:r>
    </w:p>
    <w:p w:rsidR="00E845BB" w:rsidRDefault="00E845BB" w:rsidP="00E845BB">
      <w:pPr>
        <w:pStyle w:val="7"/>
      </w:pPr>
      <w:r>
        <w:rPr>
          <w:rFonts w:hint="eastAsia"/>
        </w:rPr>
        <w:lastRenderedPageBreak/>
        <w:t>元素规则</w:t>
      </w:r>
    </w:p>
    <w:p w:rsidR="00E845BB" w:rsidRDefault="00E845BB" w:rsidP="00E845BB">
      <w:r>
        <w:rPr>
          <w:rFonts w:hint="eastAsia"/>
        </w:rPr>
        <w:t>【</w:t>
      </w:r>
      <w:r>
        <w:rPr>
          <w:rFonts w:hint="eastAsia"/>
        </w:rPr>
        <w:t xml:space="preserve">YIII-B-02-05 </w:t>
      </w:r>
      <w:r>
        <w:rPr>
          <w:rFonts w:hint="eastAsia"/>
        </w:rPr>
        <w:t>已取消订单详情】元素规则同【</w:t>
      </w:r>
      <w:r>
        <w:rPr>
          <w:rFonts w:hint="eastAsia"/>
        </w:rPr>
        <w:t xml:space="preserve">3.4.1.2.1 </w:t>
      </w:r>
      <w:r>
        <w:rPr>
          <w:rFonts w:hint="eastAsia"/>
        </w:rPr>
        <w:t>“当前订单详情”的元素规则】</w:t>
      </w:r>
    </w:p>
    <w:p w:rsidR="00E845BB" w:rsidRDefault="00E845BB" w:rsidP="00E845BB">
      <w:pPr>
        <w:pStyle w:val="3"/>
      </w:pPr>
      <w:bookmarkStart w:id="233" w:name="_Toc473799837"/>
      <w:r>
        <w:rPr>
          <w:rFonts w:ascii="宋体" w:eastAsia="宋体" w:hAnsi="宋体" w:cs="宋体" w:hint="eastAsia"/>
        </w:rPr>
        <w:t>运管端</w:t>
      </w:r>
      <w:bookmarkEnd w:id="233"/>
    </w:p>
    <w:p w:rsidR="00E845BB" w:rsidRDefault="00E845BB" w:rsidP="00E845BB">
      <w:pPr>
        <w:pStyle w:val="4"/>
      </w:pPr>
      <w:bookmarkStart w:id="234" w:name="_Toc473799838"/>
      <w:r>
        <w:rPr>
          <w:rFonts w:hint="eastAsia"/>
        </w:rPr>
        <w:t>登录</w:t>
      </w:r>
      <w:bookmarkEnd w:id="234"/>
    </w:p>
    <w:p w:rsidR="00E845BB" w:rsidRDefault="00E845BB" w:rsidP="00E845BB">
      <w:pPr>
        <w:pStyle w:val="5"/>
      </w:pPr>
      <w:r>
        <w:rPr>
          <w:rFonts w:hint="eastAsia"/>
        </w:rPr>
        <w:t>业务流程</w:t>
      </w:r>
    </w:p>
    <w:p w:rsidR="00E845BB" w:rsidRPr="00B47D79" w:rsidRDefault="00E845BB" w:rsidP="00E845BB">
      <w:r>
        <w:rPr>
          <w:rFonts w:hint="eastAsia"/>
        </w:rPr>
        <w:t>同一期。</w:t>
      </w:r>
    </w:p>
    <w:p w:rsidR="00E845BB" w:rsidRDefault="00E845BB" w:rsidP="00E845BB">
      <w:pPr>
        <w:pStyle w:val="5"/>
      </w:pPr>
      <w:r>
        <w:rPr>
          <w:rFonts w:hint="eastAsia"/>
        </w:rPr>
        <w:t>用例描述</w:t>
      </w:r>
    </w:p>
    <w:p w:rsidR="00E845BB" w:rsidRPr="00465880" w:rsidRDefault="00E845BB" w:rsidP="00E845BB">
      <w:r>
        <w:rPr>
          <w:rFonts w:hint="eastAsia"/>
        </w:rPr>
        <w:t>用户登录平台，须对其身份进行认证。</w:t>
      </w:r>
    </w:p>
    <w:p w:rsidR="00E845BB" w:rsidRDefault="00E845BB" w:rsidP="00E845BB">
      <w:pPr>
        <w:pStyle w:val="5"/>
      </w:pPr>
      <w:r>
        <w:rPr>
          <w:rFonts w:hint="eastAsia"/>
        </w:rPr>
        <w:t>元素规则</w:t>
      </w:r>
    </w:p>
    <w:tbl>
      <w:tblPr>
        <w:tblStyle w:val="ad"/>
        <w:tblW w:w="0" w:type="auto"/>
        <w:tblLook w:val="04A0"/>
      </w:tblPr>
      <w:tblGrid>
        <w:gridCol w:w="1384"/>
        <w:gridCol w:w="1418"/>
        <w:gridCol w:w="4669"/>
        <w:gridCol w:w="2491"/>
      </w:tblGrid>
      <w:tr w:rsidR="00E845BB" w:rsidTr="00DE2C6C">
        <w:trPr>
          <w:trHeight w:val="553"/>
        </w:trPr>
        <w:tc>
          <w:tcPr>
            <w:tcW w:w="1384" w:type="dxa"/>
            <w:shd w:val="clear" w:color="auto" w:fill="BFBFBF" w:themeFill="background1" w:themeFillShade="BF"/>
            <w:vAlign w:val="center"/>
          </w:tcPr>
          <w:p w:rsidR="00E845BB" w:rsidRPr="005669E2" w:rsidRDefault="00E845BB" w:rsidP="00DE2C6C">
            <w:pPr>
              <w:jc w:val="center"/>
              <w:rPr>
                <w:b/>
              </w:rPr>
            </w:pPr>
            <w:r>
              <w:rPr>
                <w:b/>
              </w:rPr>
              <w:t>页面</w:t>
            </w:r>
          </w:p>
        </w:tc>
        <w:tc>
          <w:tcPr>
            <w:tcW w:w="1418" w:type="dxa"/>
            <w:shd w:val="clear" w:color="auto" w:fill="BFBFBF" w:themeFill="background1" w:themeFillShade="BF"/>
            <w:vAlign w:val="center"/>
          </w:tcPr>
          <w:p w:rsidR="00E845BB" w:rsidRPr="005669E2" w:rsidRDefault="00E845BB" w:rsidP="00DE2C6C">
            <w:pPr>
              <w:jc w:val="center"/>
              <w:rPr>
                <w:b/>
              </w:rPr>
            </w:pPr>
            <w:r w:rsidRPr="005669E2">
              <w:rPr>
                <w:b/>
              </w:rPr>
              <w:t>元素名称</w:t>
            </w:r>
          </w:p>
        </w:tc>
        <w:tc>
          <w:tcPr>
            <w:tcW w:w="4669" w:type="dxa"/>
            <w:shd w:val="clear" w:color="auto" w:fill="BFBFBF" w:themeFill="background1" w:themeFillShade="BF"/>
            <w:vAlign w:val="center"/>
          </w:tcPr>
          <w:p w:rsidR="00E845BB" w:rsidRPr="005669E2" w:rsidRDefault="00E845BB" w:rsidP="00DE2C6C">
            <w:pPr>
              <w:jc w:val="center"/>
              <w:rPr>
                <w:b/>
              </w:rPr>
            </w:pPr>
            <w:r w:rsidRPr="005669E2">
              <w:rPr>
                <w:b/>
              </w:rPr>
              <w:t>描述</w:t>
            </w:r>
          </w:p>
        </w:tc>
        <w:tc>
          <w:tcPr>
            <w:tcW w:w="2491" w:type="dxa"/>
            <w:shd w:val="clear" w:color="auto" w:fill="BFBFBF" w:themeFill="background1" w:themeFillShade="BF"/>
          </w:tcPr>
          <w:p w:rsidR="00E845BB" w:rsidRPr="00C81483" w:rsidRDefault="00E845BB" w:rsidP="00DE2C6C">
            <w:pPr>
              <w:jc w:val="center"/>
              <w:rPr>
                <w:b/>
              </w:rPr>
            </w:pPr>
            <w:r w:rsidRPr="00C81483">
              <w:rPr>
                <w:rFonts w:hint="eastAsia"/>
                <w:b/>
              </w:rPr>
              <w:t>异常处理</w:t>
            </w:r>
          </w:p>
        </w:tc>
      </w:tr>
      <w:tr w:rsidR="00E845BB" w:rsidTr="00DE2C6C">
        <w:tc>
          <w:tcPr>
            <w:tcW w:w="1384" w:type="dxa"/>
          </w:tcPr>
          <w:p w:rsidR="00E845BB" w:rsidRDefault="00E845BB" w:rsidP="00DE2C6C">
            <w:r>
              <w:rPr>
                <w:rFonts w:hint="eastAsia"/>
              </w:rPr>
              <w:t>YV-A-01</w:t>
            </w:r>
          </w:p>
          <w:p w:rsidR="00E845BB" w:rsidRDefault="00E845BB" w:rsidP="00DE2C6C">
            <w:r>
              <w:rPr>
                <w:rFonts w:hint="eastAsia"/>
              </w:rPr>
              <w:t>（登录界面）</w:t>
            </w:r>
          </w:p>
        </w:tc>
        <w:tc>
          <w:tcPr>
            <w:tcW w:w="1418" w:type="dxa"/>
          </w:tcPr>
          <w:p w:rsidR="00E845BB" w:rsidRDefault="00E845BB" w:rsidP="00DE2C6C">
            <w:r>
              <w:rPr>
                <w:rFonts w:hint="eastAsia"/>
              </w:rPr>
              <w:t>登录</w:t>
            </w:r>
            <w:r>
              <w:rPr>
                <w:rFonts w:hint="eastAsia"/>
              </w:rPr>
              <w:t>-</w:t>
            </w:r>
            <w:r>
              <w:rPr>
                <w:rFonts w:hint="eastAsia"/>
              </w:rPr>
              <w:t>按钮</w:t>
            </w:r>
          </w:p>
        </w:tc>
        <w:tc>
          <w:tcPr>
            <w:tcW w:w="4669" w:type="dxa"/>
          </w:tcPr>
          <w:p w:rsidR="00E845BB" w:rsidRDefault="00E845BB" w:rsidP="00DE2C6C">
            <w:r>
              <w:rPr>
                <w:rFonts w:hint="eastAsia"/>
              </w:rPr>
              <w:t>1</w:t>
            </w:r>
            <w:r>
              <w:rPr>
                <w:rFonts w:hint="eastAsia"/>
              </w:rPr>
              <w:t>、点击【登录】的判断</w:t>
            </w:r>
            <w:r>
              <w:rPr>
                <w:rFonts w:hint="eastAsia"/>
              </w:rPr>
              <w:t>:</w:t>
            </w:r>
          </w:p>
          <w:p w:rsidR="00E845BB" w:rsidRDefault="00E845BB" w:rsidP="001D49DD">
            <w:pPr>
              <w:pStyle w:val="ac"/>
              <w:numPr>
                <w:ilvl w:val="0"/>
                <w:numId w:val="18"/>
              </w:numPr>
              <w:ind w:firstLineChars="0"/>
            </w:pPr>
            <w:r>
              <w:rPr>
                <w:rFonts w:hint="eastAsia"/>
              </w:rPr>
              <w:t>如果验证码错误，则不需要清空账号和密码，只需清空验证码。</w:t>
            </w:r>
          </w:p>
          <w:p w:rsidR="00E845BB" w:rsidRDefault="00E845BB" w:rsidP="001D49DD">
            <w:pPr>
              <w:pStyle w:val="ac"/>
              <w:numPr>
                <w:ilvl w:val="0"/>
                <w:numId w:val="18"/>
              </w:numPr>
              <w:ind w:firstLineChars="0"/>
            </w:pPr>
            <w:r>
              <w:rPr>
                <w:rFonts w:hint="eastAsia"/>
              </w:rPr>
              <w:t>如果账号或密码错误，则清空账号、密码和验证码。</w:t>
            </w:r>
          </w:p>
        </w:tc>
        <w:tc>
          <w:tcPr>
            <w:tcW w:w="2491" w:type="dxa"/>
          </w:tcPr>
          <w:p w:rsidR="00E845BB" w:rsidRDefault="00E845BB" w:rsidP="00DE2C6C">
            <w:r>
              <w:rPr>
                <w:rFonts w:hint="eastAsia"/>
              </w:rPr>
              <w:t>备注：租赁端、机构端登录，需做同样处理。</w:t>
            </w:r>
          </w:p>
        </w:tc>
      </w:tr>
      <w:tr w:rsidR="00E845BB" w:rsidTr="00DE2C6C">
        <w:tc>
          <w:tcPr>
            <w:tcW w:w="1384" w:type="dxa"/>
          </w:tcPr>
          <w:p w:rsidR="00E845BB" w:rsidRDefault="00E845BB" w:rsidP="00DE2C6C"/>
        </w:tc>
        <w:tc>
          <w:tcPr>
            <w:tcW w:w="1418" w:type="dxa"/>
          </w:tcPr>
          <w:p w:rsidR="00E845BB" w:rsidRDefault="00E845BB" w:rsidP="00DE2C6C">
            <w:r>
              <w:rPr>
                <w:rFonts w:hint="eastAsia"/>
              </w:rPr>
              <w:t>其它元素</w:t>
            </w:r>
          </w:p>
        </w:tc>
        <w:tc>
          <w:tcPr>
            <w:tcW w:w="4669" w:type="dxa"/>
          </w:tcPr>
          <w:p w:rsidR="00E845BB" w:rsidRDefault="00E845BB" w:rsidP="00DE2C6C">
            <w:r>
              <w:rPr>
                <w:rFonts w:hint="eastAsia"/>
              </w:rPr>
              <w:t>1</w:t>
            </w:r>
            <w:r>
              <w:rPr>
                <w:rFonts w:hint="eastAsia"/>
              </w:rPr>
              <w:t>、同一期，未做修改。</w:t>
            </w:r>
          </w:p>
        </w:tc>
        <w:tc>
          <w:tcPr>
            <w:tcW w:w="2491" w:type="dxa"/>
          </w:tcPr>
          <w:p w:rsidR="00E845BB" w:rsidRDefault="00E845BB" w:rsidP="00DE2C6C"/>
        </w:tc>
      </w:tr>
    </w:tbl>
    <w:p w:rsidR="00E845BB" w:rsidRDefault="00E845BB" w:rsidP="00E845BB"/>
    <w:p w:rsidR="00E845BB" w:rsidRDefault="00E845BB" w:rsidP="00E845BB">
      <w:pPr>
        <w:pStyle w:val="4"/>
      </w:pPr>
      <w:bookmarkStart w:id="235" w:name="_Toc473799839"/>
      <w:r>
        <w:rPr>
          <w:rFonts w:hint="eastAsia"/>
        </w:rPr>
        <w:t>销售管理</w:t>
      </w:r>
      <w:bookmarkEnd w:id="235"/>
    </w:p>
    <w:p w:rsidR="00E845BB" w:rsidRPr="002E157A" w:rsidRDefault="00E845BB" w:rsidP="00E845BB">
      <w:pPr>
        <w:pStyle w:val="5"/>
      </w:pPr>
      <w:r>
        <w:rPr>
          <w:rFonts w:hint="eastAsia"/>
        </w:rPr>
        <w:t>按月统计</w:t>
      </w:r>
    </w:p>
    <w:p w:rsidR="00E845BB" w:rsidRDefault="00E845BB" w:rsidP="00E845BB">
      <w:pPr>
        <w:pStyle w:val="6"/>
      </w:pPr>
      <w:r>
        <w:rPr>
          <w:rFonts w:hint="eastAsia"/>
        </w:rPr>
        <w:t>用例描述</w:t>
      </w:r>
    </w:p>
    <w:p w:rsidR="00E845BB" w:rsidRPr="002D5981" w:rsidRDefault="00E845BB" w:rsidP="00E845BB">
      <w:r>
        <w:rPr>
          <w:rFonts w:hint="eastAsia"/>
        </w:rPr>
        <w:t>运营管理平台统计合作租赁公司运营订单，即统计租赁公司</w:t>
      </w:r>
      <w:r>
        <w:rPr>
          <w:rFonts w:hint="eastAsia"/>
        </w:rPr>
        <w:t>toB</w:t>
      </w:r>
      <w:r>
        <w:rPr>
          <w:rFonts w:hint="eastAsia"/>
        </w:rPr>
        <w:t>订单数据。</w:t>
      </w:r>
    </w:p>
    <w:p w:rsidR="00E845BB" w:rsidRDefault="00E845BB" w:rsidP="00E845BB">
      <w:pPr>
        <w:pStyle w:val="6"/>
      </w:pPr>
      <w:r>
        <w:rPr>
          <w:rFonts w:hint="eastAsia"/>
        </w:rPr>
        <w:lastRenderedPageBreak/>
        <w:t>元素规则</w:t>
      </w:r>
    </w:p>
    <w:p w:rsidR="00E845BB" w:rsidRDefault="00E845BB" w:rsidP="00E845BB">
      <w:r>
        <w:rPr>
          <w:rFonts w:hint="eastAsia"/>
        </w:rPr>
        <w:t>【</w:t>
      </w:r>
      <w:r>
        <w:rPr>
          <w:rFonts w:hint="eastAsia"/>
        </w:rPr>
        <w:t xml:space="preserve">YV-B-01 </w:t>
      </w:r>
      <w:r>
        <w:rPr>
          <w:rFonts w:hint="eastAsia"/>
        </w:rPr>
        <w:t>按月统计分析】</w:t>
      </w:r>
    </w:p>
    <w:tbl>
      <w:tblPr>
        <w:tblStyle w:val="ad"/>
        <w:tblW w:w="0" w:type="auto"/>
        <w:tblLook w:val="04A0"/>
      </w:tblPr>
      <w:tblGrid>
        <w:gridCol w:w="1668"/>
        <w:gridCol w:w="1417"/>
        <w:gridCol w:w="4536"/>
        <w:gridCol w:w="2341"/>
      </w:tblGrid>
      <w:tr w:rsidR="00E845BB" w:rsidTr="00DE2C6C">
        <w:trPr>
          <w:trHeight w:val="529"/>
        </w:trPr>
        <w:tc>
          <w:tcPr>
            <w:tcW w:w="1668"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536"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34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668" w:type="dxa"/>
            <w:vMerge w:val="restart"/>
          </w:tcPr>
          <w:p w:rsidR="00E845BB" w:rsidRDefault="00E845BB" w:rsidP="00DE2C6C">
            <w:r>
              <w:rPr>
                <w:rFonts w:hint="eastAsia"/>
              </w:rPr>
              <w:t>数据统计区域</w:t>
            </w:r>
          </w:p>
        </w:tc>
        <w:tc>
          <w:tcPr>
            <w:tcW w:w="1417" w:type="dxa"/>
          </w:tcPr>
          <w:p w:rsidR="00E845BB" w:rsidRDefault="00E845BB" w:rsidP="00DE2C6C">
            <w:r>
              <w:rPr>
                <w:rFonts w:hint="eastAsia"/>
              </w:rPr>
              <w:t>订单数量合计（</w:t>
            </w:r>
            <w:proofErr w:type="gramStart"/>
            <w:r>
              <w:rPr>
                <w:rFonts w:hint="eastAsia"/>
              </w:rPr>
              <w:t>个</w:t>
            </w:r>
            <w:proofErr w:type="gramEnd"/>
            <w:r>
              <w:rPr>
                <w:rFonts w:hint="eastAsia"/>
              </w:rPr>
              <w:t>）</w:t>
            </w:r>
          </w:p>
        </w:tc>
        <w:tc>
          <w:tcPr>
            <w:tcW w:w="4536" w:type="dxa"/>
          </w:tcPr>
          <w:p w:rsidR="00E845BB" w:rsidRDefault="00E845BB" w:rsidP="00DE2C6C">
            <w:r>
              <w:rPr>
                <w:rFonts w:hint="eastAsia"/>
              </w:rPr>
              <w:t>1</w:t>
            </w:r>
            <w:r>
              <w:rPr>
                <w:rFonts w:hint="eastAsia"/>
              </w:rPr>
              <w:t>、统计截止当前时间，所有租赁公司总的已完成订单个数，含约车、接机、送机业务。</w:t>
            </w:r>
          </w:p>
          <w:p w:rsidR="00E845BB" w:rsidRDefault="00E845BB" w:rsidP="00DE2C6C">
            <w:r>
              <w:rPr>
                <w:rFonts w:hint="eastAsia"/>
              </w:rPr>
              <w:t>2</w:t>
            </w:r>
            <w:r>
              <w:rPr>
                <w:rFonts w:hint="eastAsia"/>
              </w:rPr>
              <w:t>、根据</w:t>
            </w:r>
            <w:proofErr w:type="gramStart"/>
            <w:r>
              <w:rPr>
                <w:rFonts w:hint="eastAsia"/>
              </w:rPr>
              <w:t>页签下方</w:t>
            </w:r>
            <w:proofErr w:type="gramEnd"/>
            <w:r>
              <w:rPr>
                <w:rFonts w:hint="eastAsia"/>
              </w:rPr>
              <w:t>查询区域中的查询条件，联动显示统计数据。</w:t>
            </w:r>
            <w:r>
              <w:rPr>
                <w:rFonts w:hint="eastAsia"/>
              </w:rPr>
              <w:t>eg:</w:t>
            </w:r>
          </w:p>
          <w:p w:rsidR="00E845BB" w:rsidRDefault="00E845BB" w:rsidP="001D49DD">
            <w:pPr>
              <w:pStyle w:val="ac"/>
              <w:numPr>
                <w:ilvl w:val="0"/>
                <w:numId w:val="19"/>
              </w:numPr>
              <w:ind w:firstLineChars="0"/>
            </w:pPr>
            <w:r>
              <w:rPr>
                <w:rFonts w:hint="eastAsia"/>
              </w:rPr>
              <w:t>若按月统计，月份选择为“</w:t>
            </w:r>
            <w:r>
              <w:rPr>
                <w:rFonts w:hint="eastAsia"/>
              </w:rPr>
              <w:t>2017</w:t>
            </w:r>
            <w:r>
              <w:rPr>
                <w:rFonts w:hint="eastAsia"/>
              </w:rPr>
              <w:t>年</w:t>
            </w:r>
            <w:r>
              <w:rPr>
                <w:rFonts w:hint="eastAsia"/>
              </w:rPr>
              <w:t>1</w:t>
            </w:r>
            <w:r>
              <w:rPr>
                <w:rFonts w:hint="eastAsia"/>
              </w:rPr>
              <w:t>月”，则订单数量合计统计为：</w:t>
            </w:r>
            <w:r>
              <w:rPr>
                <w:rFonts w:hint="eastAsia"/>
              </w:rPr>
              <w:t>2017</w:t>
            </w:r>
            <w:r>
              <w:rPr>
                <w:rFonts w:hint="eastAsia"/>
              </w:rPr>
              <w:t>年</w:t>
            </w:r>
            <w:r>
              <w:rPr>
                <w:rFonts w:hint="eastAsia"/>
              </w:rPr>
              <w:t>1</w:t>
            </w:r>
            <w:r>
              <w:rPr>
                <w:rFonts w:hint="eastAsia"/>
              </w:rPr>
              <w:t>月所有租赁公司总的已完成订单数量。</w:t>
            </w:r>
          </w:p>
          <w:p w:rsidR="00E845BB" w:rsidRDefault="00E845BB" w:rsidP="001D49DD">
            <w:pPr>
              <w:pStyle w:val="ac"/>
              <w:numPr>
                <w:ilvl w:val="0"/>
                <w:numId w:val="19"/>
              </w:numPr>
              <w:ind w:firstLineChars="0"/>
            </w:pPr>
            <w:r>
              <w:rPr>
                <w:rFonts w:hint="eastAsia"/>
              </w:rPr>
              <w:t>若按月统计，月份选择为“</w:t>
            </w:r>
            <w:r>
              <w:rPr>
                <w:rFonts w:hint="eastAsia"/>
              </w:rPr>
              <w:t>2017</w:t>
            </w:r>
            <w:r>
              <w:rPr>
                <w:rFonts w:hint="eastAsia"/>
              </w:rPr>
              <w:t>年</w:t>
            </w:r>
            <w:r>
              <w:rPr>
                <w:rFonts w:hint="eastAsia"/>
              </w:rPr>
              <w:t>1</w:t>
            </w:r>
            <w:r>
              <w:rPr>
                <w:rFonts w:hint="eastAsia"/>
              </w:rPr>
              <w:t>月”，客户名称为“首汽租赁公司”，则订单数量合计统计的为</w:t>
            </w:r>
            <w:r>
              <w:rPr>
                <w:rFonts w:hint="eastAsia"/>
              </w:rPr>
              <w:t>:2017</w:t>
            </w:r>
            <w:r>
              <w:rPr>
                <w:rFonts w:hint="eastAsia"/>
              </w:rPr>
              <w:t>年</w:t>
            </w:r>
            <w:r>
              <w:rPr>
                <w:rFonts w:hint="eastAsia"/>
              </w:rPr>
              <w:t>1</w:t>
            </w:r>
            <w:r>
              <w:rPr>
                <w:rFonts w:hint="eastAsia"/>
              </w:rPr>
              <w:t>月份，首汽租赁公司所有已完成订单的数量。</w:t>
            </w:r>
          </w:p>
        </w:tc>
        <w:tc>
          <w:tcPr>
            <w:tcW w:w="2341" w:type="dxa"/>
          </w:tcPr>
          <w:p w:rsidR="00E845BB" w:rsidRDefault="00E845BB" w:rsidP="00DE2C6C"/>
        </w:tc>
      </w:tr>
      <w:tr w:rsidR="00E845BB" w:rsidTr="00DE2C6C">
        <w:tc>
          <w:tcPr>
            <w:tcW w:w="1668" w:type="dxa"/>
            <w:vMerge/>
          </w:tcPr>
          <w:p w:rsidR="00E845BB" w:rsidRDefault="00E845BB" w:rsidP="00DE2C6C"/>
        </w:tc>
        <w:tc>
          <w:tcPr>
            <w:tcW w:w="1417" w:type="dxa"/>
          </w:tcPr>
          <w:p w:rsidR="00E845BB" w:rsidRDefault="00E845BB" w:rsidP="00DE2C6C">
            <w:r>
              <w:rPr>
                <w:rFonts w:hint="eastAsia"/>
              </w:rPr>
              <w:t>订单金额合计（元）</w:t>
            </w:r>
          </w:p>
        </w:tc>
        <w:tc>
          <w:tcPr>
            <w:tcW w:w="4536" w:type="dxa"/>
          </w:tcPr>
          <w:p w:rsidR="00E845BB" w:rsidRDefault="00E845BB" w:rsidP="00DE2C6C">
            <w:r>
              <w:rPr>
                <w:rFonts w:hint="eastAsia"/>
              </w:rPr>
              <w:t>1</w:t>
            </w:r>
            <w:r>
              <w:rPr>
                <w:rFonts w:hint="eastAsia"/>
              </w:rPr>
              <w:t>、统计截止当前时间，所有租赁公司总的已完成订单金额，含约车、接机、送机业务。</w:t>
            </w:r>
          </w:p>
          <w:p w:rsidR="00E845BB" w:rsidRDefault="00E845BB" w:rsidP="00DE2C6C">
            <w:r>
              <w:rPr>
                <w:rFonts w:hint="eastAsia"/>
              </w:rPr>
              <w:t>2</w:t>
            </w:r>
            <w:r>
              <w:rPr>
                <w:rFonts w:hint="eastAsia"/>
              </w:rPr>
              <w:t>、根据</w:t>
            </w:r>
            <w:proofErr w:type="gramStart"/>
            <w:r>
              <w:rPr>
                <w:rFonts w:hint="eastAsia"/>
              </w:rPr>
              <w:t>页签下方</w:t>
            </w:r>
            <w:proofErr w:type="gramEnd"/>
            <w:r>
              <w:rPr>
                <w:rFonts w:hint="eastAsia"/>
              </w:rPr>
              <w:t>查询区域中的查询条件，联动显示数据。</w:t>
            </w:r>
            <w:r>
              <w:rPr>
                <w:rFonts w:hint="eastAsia"/>
              </w:rPr>
              <w:t>eg:</w:t>
            </w:r>
          </w:p>
          <w:p w:rsidR="00E845BB" w:rsidRDefault="00E845BB" w:rsidP="001D49DD">
            <w:pPr>
              <w:pStyle w:val="ac"/>
              <w:numPr>
                <w:ilvl w:val="0"/>
                <w:numId w:val="20"/>
              </w:numPr>
              <w:ind w:firstLineChars="0"/>
            </w:pPr>
            <w:r>
              <w:rPr>
                <w:rFonts w:hint="eastAsia"/>
              </w:rPr>
              <w:t>若按月统计，月份选择为“</w:t>
            </w:r>
            <w:r>
              <w:rPr>
                <w:rFonts w:hint="eastAsia"/>
              </w:rPr>
              <w:t>2017</w:t>
            </w:r>
            <w:r>
              <w:rPr>
                <w:rFonts w:hint="eastAsia"/>
              </w:rPr>
              <w:t>年</w:t>
            </w:r>
            <w:r>
              <w:rPr>
                <w:rFonts w:hint="eastAsia"/>
              </w:rPr>
              <w:t>1</w:t>
            </w:r>
            <w:r>
              <w:rPr>
                <w:rFonts w:hint="eastAsia"/>
              </w:rPr>
              <w:t>月”，则订单金额合计统计的为：</w:t>
            </w:r>
            <w:r>
              <w:rPr>
                <w:rFonts w:hint="eastAsia"/>
              </w:rPr>
              <w:t>2017</w:t>
            </w:r>
            <w:r>
              <w:rPr>
                <w:rFonts w:hint="eastAsia"/>
              </w:rPr>
              <w:t>年</w:t>
            </w:r>
            <w:r>
              <w:rPr>
                <w:rFonts w:hint="eastAsia"/>
              </w:rPr>
              <w:t>1</w:t>
            </w:r>
            <w:r>
              <w:rPr>
                <w:rFonts w:hint="eastAsia"/>
              </w:rPr>
              <w:t>月所有租赁公司总的已完成订单金额。</w:t>
            </w:r>
          </w:p>
          <w:p w:rsidR="00E845BB" w:rsidRDefault="00E845BB" w:rsidP="001D49DD">
            <w:pPr>
              <w:pStyle w:val="ac"/>
              <w:numPr>
                <w:ilvl w:val="0"/>
                <w:numId w:val="20"/>
              </w:numPr>
              <w:ind w:firstLineChars="0"/>
            </w:pPr>
            <w:r>
              <w:rPr>
                <w:rFonts w:hint="eastAsia"/>
              </w:rPr>
              <w:t>若按月统计，月份选择为“</w:t>
            </w:r>
            <w:r>
              <w:rPr>
                <w:rFonts w:hint="eastAsia"/>
              </w:rPr>
              <w:t>2017</w:t>
            </w:r>
            <w:r>
              <w:rPr>
                <w:rFonts w:hint="eastAsia"/>
              </w:rPr>
              <w:t>年</w:t>
            </w:r>
            <w:r>
              <w:rPr>
                <w:rFonts w:hint="eastAsia"/>
              </w:rPr>
              <w:t>1</w:t>
            </w:r>
            <w:r>
              <w:rPr>
                <w:rFonts w:hint="eastAsia"/>
              </w:rPr>
              <w:t>月”，客户名称为“首汽租赁公司”，则订单金额合计统计为：</w:t>
            </w:r>
            <w:r>
              <w:rPr>
                <w:rFonts w:hint="eastAsia"/>
              </w:rPr>
              <w:t>2017</w:t>
            </w:r>
            <w:r>
              <w:rPr>
                <w:rFonts w:hint="eastAsia"/>
              </w:rPr>
              <w:t>年</w:t>
            </w:r>
            <w:r>
              <w:rPr>
                <w:rFonts w:hint="eastAsia"/>
              </w:rPr>
              <w:t>1</w:t>
            </w:r>
            <w:r>
              <w:rPr>
                <w:rFonts w:hint="eastAsia"/>
              </w:rPr>
              <w:t>月份，首汽租赁公司所有已完成订单的金额。</w:t>
            </w:r>
          </w:p>
        </w:tc>
        <w:tc>
          <w:tcPr>
            <w:tcW w:w="2341" w:type="dxa"/>
          </w:tcPr>
          <w:p w:rsidR="00E845BB" w:rsidRPr="00211711" w:rsidRDefault="00E845BB" w:rsidP="00DE2C6C"/>
        </w:tc>
      </w:tr>
      <w:tr w:rsidR="00E845BB" w:rsidTr="00DE2C6C">
        <w:tc>
          <w:tcPr>
            <w:tcW w:w="1668" w:type="dxa"/>
            <w:vMerge w:val="restart"/>
          </w:tcPr>
          <w:p w:rsidR="00E845BB" w:rsidRDefault="00E845BB" w:rsidP="00DE2C6C">
            <w:proofErr w:type="gramStart"/>
            <w:r>
              <w:rPr>
                <w:rFonts w:hint="eastAsia"/>
              </w:rPr>
              <w:t>页签切换</w:t>
            </w:r>
            <w:proofErr w:type="gramEnd"/>
          </w:p>
        </w:tc>
        <w:tc>
          <w:tcPr>
            <w:tcW w:w="1417" w:type="dxa"/>
          </w:tcPr>
          <w:p w:rsidR="00E845BB" w:rsidRDefault="00E845BB" w:rsidP="00DE2C6C">
            <w:r>
              <w:rPr>
                <w:rFonts w:hint="eastAsia"/>
              </w:rPr>
              <w:t>按月统计</w:t>
            </w:r>
          </w:p>
        </w:tc>
        <w:tc>
          <w:tcPr>
            <w:tcW w:w="4536" w:type="dxa"/>
          </w:tcPr>
          <w:p w:rsidR="00E845BB" w:rsidRDefault="00E845BB" w:rsidP="00DE2C6C">
            <w:r>
              <w:rPr>
                <w:rFonts w:hint="eastAsia"/>
              </w:rPr>
              <w:t>1</w:t>
            </w:r>
            <w:r>
              <w:rPr>
                <w:rFonts w:hint="eastAsia"/>
              </w:rPr>
              <w:t>、显示按月统计的数据，默认显示按月统计的数据。</w:t>
            </w:r>
          </w:p>
        </w:tc>
        <w:tc>
          <w:tcPr>
            <w:tcW w:w="2341" w:type="dxa"/>
          </w:tcPr>
          <w:p w:rsidR="00E845BB" w:rsidRDefault="00E845BB" w:rsidP="00DE2C6C"/>
        </w:tc>
      </w:tr>
      <w:tr w:rsidR="00E845BB" w:rsidTr="00DE2C6C">
        <w:tc>
          <w:tcPr>
            <w:tcW w:w="1668" w:type="dxa"/>
            <w:vMerge/>
          </w:tcPr>
          <w:p w:rsidR="00E845BB" w:rsidRDefault="00E845BB" w:rsidP="00DE2C6C"/>
        </w:tc>
        <w:tc>
          <w:tcPr>
            <w:tcW w:w="1417" w:type="dxa"/>
          </w:tcPr>
          <w:p w:rsidR="00E845BB" w:rsidRDefault="00E845BB" w:rsidP="00DE2C6C">
            <w:r>
              <w:rPr>
                <w:rFonts w:hint="eastAsia"/>
              </w:rPr>
              <w:t>按季统计</w:t>
            </w:r>
          </w:p>
        </w:tc>
        <w:tc>
          <w:tcPr>
            <w:tcW w:w="4536" w:type="dxa"/>
          </w:tcPr>
          <w:p w:rsidR="00E845BB" w:rsidRDefault="00E845BB" w:rsidP="00DE2C6C">
            <w:r>
              <w:rPr>
                <w:rFonts w:hint="eastAsia"/>
              </w:rPr>
              <w:t>1</w:t>
            </w:r>
            <w:r>
              <w:rPr>
                <w:rFonts w:hint="eastAsia"/>
              </w:rPr>
              <w:t>、显示按季统计的数据。</w:t>
            </w:r>
          </w:p>
        </w:tc>
        <w:tc>
          <w:tcPr>
            <w:tcW w:w="2341" w:type="dxa"/>
          </w:tcPr>
          <w:p w:rsidR="00E845BB" w:rsidRDefault="00E845BB" w:rsidP="00DE2C6C"/>
        </w:tc>
      </w:tr>
      <w:tr w:rsidR="00E845BB" w:rsidTr="00DE2C6C">
        <w:tc>
          <w:tcPr>
            <w:tcW w:w="1668" w:type="dxa"/>
            <w:vMerge/>
          </w:tcPr>
          <w:p w:rsidR="00E845BB" w:rsidRDefault="00E845BB" w:rsidP="00DE2C6C"/>
        </w:tc>
        <w:tc>
          <w:tcPr>
            <w:tcW w:w="1417" w:type="dxa"/>
          </w:tcPr>
          <w:p w:rsidR="00E845BB" w:rsidRDefault="00E845BB" w:rsidP="00DE2C6C">
            <w:r>
              <w:rPr>
                <w:rFonts w:hint="eastAsia"/>
              </w:rPr>
              <w:t>按年统计</w:t>
            </w:r>
          </w:p>
        </w:tc>
        <w:tc>
          <w:tcPr>
            <w:tcW w:w="4536" w:type="dxa"/>
          </w:tcPr>
          <w:p w:rsidR="00E845BB" w:rsidRDefault="00E845BB" w:rsidP="00DE2C6C">
            <w:r>
              <w:rPr>
                <w:rFonts w:hint="eastAsia"/>
              </w:rPr>
              <w:t>1</w:t>
            </w:r>
            <w:r>
              <w:rPr>
                <w:rFonts w:hint="eastAsia"/>
              </w:rPr>
              <w:t>、显示按年统计的数据。</w:t>
            </w:r>
          </w:p>
        </w:tc>
        <w:tc>
          <w:tcPr>
            <w:tcW w:w="2341" w:type="dxa"/>
          </w:tcPr>
          <w:p w:rsidR="00E845BB" w:rsidRDefault="00E845BB" w:rsidP="00DE2C6C"/>
        </w:tc>
      </w:tr>
      <w:tr w:rsidR="00E845BB" w:rsidTr="00DE2C6C">
        <w:tc>
          <w:tcPr>
            <w:tcW w:w="1668" w:type="dxa"/>
            <w:vMerge w:val="restart"/>
          </w:tcPr>
          <w:p w:rsidR="00E845BB" w:rsidRDefault="00E845BB" w:rsidP="00DE2C6C">
            <w:r>
              <w:rPr>
                <w:rFonts w:hint="eastAsia"/>
              </w:rPr>
              <w:lastRenderedPageBreak/>
              <w:t>查询区域</w:t>
            </w:r>
          </w:p>
        </w:tc>
        <w:tc>
          <w:tcPr>
            <w:tcW w:w="1417" w:type="dxa"/>
          </w:tcPr>
          <w:p w:rsidR="00E845BB" w:rsidRDefault="00E845BB" w:rsidP="00DE2C6C">
            <w:r>
              <w:rPr>
                <w:rFonts w:hint="eastAsia"/>
              </w:rPr>
              <w:t>选择月份</w:t>
            </w:r>
          </w:p>
        </w:tc>
        <w:tc>
          <w:tcPr>
            <w:tcW w:w="4536" w:type="dxa"/>
          </w:tcPr>
          <w:p w:rsidR="00E845BB" w:rsidRDefault="00E845BB" w:rsidP="00DE2C6C">
            <w:r>
              <w:rPr>
                <w:rFonts w:hint="eastAsia"/>
              </w:rPr>
              <w:t>1</w:t>
            </w:r>
            <w:r>
              <w:rPr>
                <w:rFonts w:hint="eastAsia"/>
              </w:rPr>
              <w:t>、点击显示选择月份的时间控件，参见控件规范。</w:t>
            </w:r>
          </w:p>
          <w:p w:rsidR="00E845BB" w:rsidRDefault="00E845BB" w:rsidP="00DE2C6C">
            <w:r>
              <w:rPr>
                <w:rFonts w:hint="eastAsia"/>
              </w:rPr>
              <w:t>2</w:t>
            </w:r>
            <w:r>
              <w:rPr>
                <w:rFonts w:hint="eastAsia"/>
              </w:rPr>
              <w:t>、根据所选的月份，列表数据即时筛选、数据统计区域即时统计数据。</w:t>
            </w:r>
          </w:p>
          <w:p w:rsidR="00E845BB" w:rsidRDefault="00E845BB" w:rsidP="00DE2C6C">
            <w:r>
              <w:rPr>
                <w:rFonts w:hint="eastAsia"/>
              </w:rPr>
              <w:t>【同一期，未做修改】</w:t>
            </w:r>
          </w:p>
        </w:tc>
        <w:tc>
          <w:tcPr>
            <w:tcW w:w="2341" w:type="dxa"/>
          </w:tcPr>
          <w:p w:rsidR="00E845BB" w:rsidRDefault="00E845BB" w:rsidP="00DE2C6C"/>
        </w:tc>
      </w:tr>
      <w:tr w:rsidR="00E845BB" w:rsidTr="00DE2C6C">
        <w:tc>
          <w:tcPr>
            <w:tcW w:w="1668" w:type="dxa"/>
            <w:vMerge/>
          </w:tcPr>
          <w:p w:rsidR="00E845BB" w:rsidRDefault="00E845BB" w:rsidP="00DE2C6C"/>
        </w:tc>
        <w:tc>
          <w:tcPr>
            <w:tcW w:w="1417" w:type="dxa"/>
          </w:tcPr>
          <w:p w:rsidR="00E845BB" w:rsidRDefault="00E845BB" w:rsidP="00DE2C6C">
            <w:r>
              <w:rPr>
                <w:rFonts w:hint="eastAsia"/>
              </w:rPr>
              <w:t>客户名称</w:t>
            </w:r>
          </w:p>
        </w:tc>
        <w:tc>
          <w:tcPr>
            <w:tcW w:w="4536" w:type="dxa"/>
          </w:tcPr>
          <w:p w:rsidR="00E845BB" w:rsidRDefault="00E845BB" w:rsidP="00DE2C6C">
            <w:r>
              <w:rPr>
                <w:rFonts w:hint="eastAsia"/>
              </w:rPr>
              <w:t>1</w:t>
            </w:r>
            <w:r>
              <w:rPr>
                <w:rFonts w:hint="eastAsia"/>
              </w:rPr>
              <w:t>、单行文本输入框，支持模糊检索。</w:t>
            </w:r>
          </w:p>
          <w:p w:rsidR="00E845BB" w:rsidRDefault="00E845BB" w:rsidP="00DE2C6C">
            <w:r>
              <w:rPr>
                <w:rFonts w:hint="eastAsia"/>
              </w:rPr>
              <w:t>2</w:t>
            </w:r>
            <w:r>
              <w:rPr>
                <w:rFonts w:hint="eastAsia"/>
              </w:rPr>
              <w:t>、根据所填的客户名称，列表数据即时筛选数据、数据统计区域即时统计数据。</w:t>
            </w:r>
          </w:p>
        </w:tc>
        <w:tc>
          <w:tcPr>
            <w:tcW w:w="2341" w:type="dxa"/>
          </w:tcPr>
          <w:p w:rsidR="00E845BB" w:rsidRDefault="00E845BB" w:rsidP="00DE2C6C"/>
        </w:tc>
      </w:tr>
      <w:tr w:rsidR="00E845BB" w:rsidTr="00DE2C6C">
        <w:tc>
          <w:tcPr>
            <w:tcW w:w="1668" w:type="dxa"/>
            <w:vMerge w:val="restart"/>
          </w:tcPr>
          <w:p w:rsidR="00E845BB" w:rsidRDefault="00E845BB" w:rsidP="00DE2C6C">
            <w:r>
              <w:rPr>
                <w:rFonts w:hint="eastAsia"/>
              </w:rPr>
              <w:t>列表区域</w:t>
            </w:r>
          </w:p>
        </w:tc>
        <w:tc>
          <w:tcPr>
            <w:tcW w:w="1417" w:type="dxa"/>
          </w:tcPr>
          <w:p w:rsidR="00E845BB" w:rsidRDefault="00E845BB" w:rsidP="00DE2C6C">
            <w:r>
              <w:rPr>
                <w:rFonts w:hint="eastAsia"/>
              </w:rPr>
              <w:t>初始化</w:t>
            </w:r>
          </w:p>
        </w:tc>
        <w:tc>
          <w:tcPr>
            <w:tcW w:w="4536" w:type="dxa"/>
          </w:tcPr>
          <w:p w:rsidR="00E845BB" w:rsidRDefault="00E845BB" w:rsidP="00DE2C6C">
            <w:r>
              <w:rPr>
                <w:rFonts w:hint="eastAsia"/>
              </w:rPr>
              <w:t>1</w:t>
            </w:r>
            <w:r>
              <w:rPr>
                <w:rFonts w:hint="eastAsia"/>
              </w:rPr>
              <w:t>、默认显示当前月已完成订单数据。</w:t>
            </w:r>
          </w:p>
          <w:p w:rsidR="00E845BB" w:rsidRDefault="00E845BB" w:rsidP="00DE2C6C">
            <w:r>
              <w:rPr>
                <w:rFonts w:hint="eastAsia"/>
              </w:rPr>
              <w:t>2</w:t>
            </w:r>
            <w:r>
              <w:rPr>
                <w:rFonts w:hint="eastAsia"/>
              </w:rPr>
              <w:t>、每页</w:t>
            </w:r>
            <w:r>
              <w:rPr>
                <w:rFonts w:hint="eastAsia"/>
              </w:rPr>
              <w:t>10</w:t>
            </w:r>
            <w:r>
              <w:rPr>
                <w:rFonts w:hint="eastAsia"/>
              </w:rPr>
              <w:t>条数据</w:t>
            </w:r>
          </w:p>
          <w:p w:rsidR="00E845BB" w:rsidRDefault="00E845BB" w:rsidP="00DE2C6C">
            <w:r>
              <w:rPr>
                <w:rFonts w:hint="eastAsia"/>
              </w:rPr>
              <w:t>【同一期，未做修改】</w:t>
            </w:r>
          </w:p>
        </w:tc>
        <w:tc>
          <w:tcPr>
            <w:tcW w:w="2341" w:type="dxa"/>
          </w:tcPr>
          <w:p w:rsidR="00E845BB" w:rsidRDefault="00E845BB" w:rsidP="00DE2C6C"/>
        </w:tc>
      </w:tr>
      <w:tr w:rsidR="00E845BB" w:rsidTr="00DE2C6C">
        <w:tc>
          <w:tcPr>
            <w:tcW w:w="1668" w:type="dxa"/>
            <w:vMerge/>
          </w:tcPr>
          <w:p w:rsidR="00E845BB" w:rsidRDefault="00E845BB" w:rsidP="00DE2C6C"/>
        </w:tc>
        <w:tc>
          <w:tcPr>
            <w:tcW w:w="1417" w:type="dxa"/>
          </w:tcPr>
          <w:p w:rsidR="00E845BB" w:rsidRDefault="00E845BB" w:rsidP="00DE2C6C">
            <w:r>
              <w:rPr>
                <w:rFonts w:hint="eastAsia"/>
              </w:rPr>
              <w:t>列表字段</w:t>
            </w:r>
          </w:p>
        </w:tc>
        <w:tc>
          <w:tcPr>
            <w:tcW w:w="4536" w:type="dxa"/>
          </w:tcPr>
          <w:p w:rsidR="00E845BB" w:rsidRDefault="00E845BB" w:rsidP="00DE2C6C">
            <w:r>
              <w:rPr>
                <w:rFonts w:hint="eastAsia"/>
              </w:rPr>
              <w:t>1</w:t>
            </w:r>
            <w:r>
              <w:rPr>
                <w:rFonts w:hint="eastAsia"/>
              </w:rPr>
              <w:t>、依次为：月份、客户名称、总订单量、</w:t>
            </w:r>
            <w:proofErr w:type="gramStart"/>
            <w:r>
              <w:rPr>
                <w:rFonts w:hint="eastAsia"/>
              </w:rPr>
              <w:t>约车订单</w:t>
            </w:r>
            <w:proofErr w:type="gramEnd"/>
            <w:r>
              <w:rPr>
                <w:rFonts w:hint="eastAsia"/>
              </w:rPr>
              <w:t>、接机订单、送机订单、订单收入（元）。</w:t>
            </w:r>
          </w:p>
          <w:p w:rsidR="00E845BB" w:rsidRDefault="00E845BB" w:rsidP="00DE2C6C">
            <w:r>
              <w:rPr>
                <w:rFonts w:hint="eastAsia"/>
              </w:rPr>
              <w:t>2</w:t>
            </w:r>
            <w:r>
              <w:rPr>
                <w:rFonts w:hint="eastAsia"/>
              </w:rPr>
              <w:t>、客户名称为【租赁公司全称】，</w:t>
            </w:r>
            <w:r>
              <w:rPr>
                <w:rFonts w:hint="eastAsia"/>
              </w:rPr>
              <w:t>eg:</w:t>
            </w:r>
            <w:r>
              <w:rPr>
                <w:rFonts w:hint="eastAsia"/>
              </w:rPr>
              <w:t>深圳云创租赁有限公司。</w:t>
            </w:r>
          </w:p>
          <w:p w:rsidR="00E845BB" w:rsidRDefault="00E845BB" w:rsidP="00DE2C6C">
            <w:r>
              <w:rPr>
                <w:rFonts w:hint="eastAsia"/>
              </w:rPr>
              <w:t>【同一期，未做修改】</w:t>
            </w:r>
          </w:p>
        </w:tc>
        <w:tc>
          <w:tcPr>
            <w:tcW w:w="2341" w:type="dxa"/>
          </w:tcPr>
          <w:p w:rsidR="00E845BB" w:rsidRDefault="00E845BB" w:rsidP="00DE2C6C"/>
        </w:tc>
      </w:tr>
    </w:tbl>
    <w:p w:rsidR="00E845BB" w:rsidRDefault="00E845BB" w:rsidP="00E845BB"/>
    <w:p w:rsidR="00E845BB" w:rsidRDefault="00E845BB" w:rsidP="00E845BB">
      <w:pPr>
        <w:pStyle w:val="4"/>
      </w:pPr>
      <w:bookmarkStart w:id="236" w:name="_Toc473799840"/>
      <w:r>
        <w:rPr>
          <w:rFonts w:hint="eastAsia"/>
        </w:rPr>
        <w:t>系统设置</w:t>
      </w:r>
      <w:bookmarkEnd w:id="236"/>
    </w:p>
    <w:p w:rsidR="00E845BB" w:rsidRDefault="00E845BB" w:rsidP="00E845BB">
      <w:pPr>
        <w:pStyle w:val="5"/>
      </w:pPr>
      <w:r>
        <w:rPr>
          <w:rFonts w:hint="eastAsia"/>
        </w:rPr>
        <w:t>管理员账号</w:t>
      </w:r>
    </w:p>
    <w:p w:rsidR="00E845BB" w:rsidRDefault="00E845BB" w:rsidP="00E845BB">
      <w:pPr>
        <w:pStyle w:val="6"/>
      </w:pPr>
      <w:r>
        <w:rPr>
          <w:rFonts w:hint="eastAsia"/>
        </w:rPr>
        <w:t>用例描述</w:t>
      </w:r>
    </w:p>
    <w:p w:rsidR="00E845BB" w:rsidRPr="00A56139" w:rsidRDefault="00E845BB" w:rsidP="00E845BB">
      <w:r>
        <w:rPr>
          <w:rFonts w:hint="eastAsia"/>
        </w:rPr>
        <w:t>超级管理员对运营管理平台普通管理员的账号进行管理和维护。</w:t>
      </w:r>
    </w:p>
    <w:p w:rsidR="00E845BB" w:rsidRDefault="00E845BB" w:rsidP="00E845BB">
      <w:pPr>
        <w:pStyle w:val="6"/>
      </w:pPr>
      <w:r>
        <w:rPr>
          <w:rFonts w:hint="eastAsia"/>
        </w:rPr>
        <w:t>元素规则</w:t>
      </w:r>
    </w:p>
    <w:p w:rsidR="00E845BB" w:rsidRPr="007F4A09" w:rsidRDefault="00E845BB" w:rsidP="00E845BB">
      <w:r>
        <w:rPr>
          <w:rFonts w:hint="eastAsia"/>
        </w:rPr>
        <w:t>【</w:t>
      </w:r>
      <w:r>
        <w:rPr>
          <w:rFonts w:hint="eastAsia"/>
        </w:rPr>
        <w:t xml:space="preserve">YV-C-01 </w:t>
      </w:r>
      <w:r>
        <w:rPr>
          <w:rFonts w:hint="eastAsia"/>
        </w:rPr>
        <w:t>账号管理】</w:t>
      </w:r>
    </w:p>
    <w:tbl>
      <w:tblPr>
        <w:tblStyle w:val="ad"/>
        <w:tblW w:w="0" w:type="auto"/>
        <w:tblLook w:val="04A0"/>
      </w:tblPr>
      <w:tblGrid>
        <w:gridCol w:w="1526"/>
        <w:gridCol w:w="1559"/>
        <w:gridCol w:w="4386"/>
        <w:gridCol w:w="2491"/>
      </w:tblGrid>
      <w:tr w:rsidR="00E845BB" w:rsidTr="00DE2C6C">
        <w:trPr>
          <w:trHeight w:val="510"/>
        </w:trPr>
        <w:tc>
          <w:tcPr>
            <w:tcW w:w="1526"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559"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386"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526" w:type="dxa"/>
            <w:vMerge w:val="restart"/>
          </w:tcPr>
          <w:p w:rsidR="00E845BB" w:rsidRDefault="00E845BB" w:rsidP="00DE2C6C">
            <w:r>
              <w:rPr>
                <w:rFonts w:hint="eastAsia"/>
              </w:rPr>
              <w:t>查询区域</w:t>
            </w:r>
          </w:p>
        </w:tc>
        <w:tc>
          <w:tcPr>
            <w:tcW w:w="1559" w:type="dxa"/>
          </w:tcPr>
          <w:p w:rsidR="00E845BB" w:rsidRDefault="00E845BB" w:rsidP="00DE2C6C">
            <w:r>
              <w:rPr>
                <w:rFonts w:hint="eastAsia"/>
              </w:rPr>
              <w:t>管理员</w:t>
            </w:r>
          </w:p>
        </w:tc>
        <w:tc>
          <w:tcPr>
            <w:tcW w:w="4386" w:type="dxa"/>
          </w:tcPr>
          <w:p w:rsidR="00E845BB" w:rsidRDefault="00E845BB" w:rsidP="00DE2C6C">
            <w:r>
              <w:rPr>
                <w:rFonts w:hint="eastAsia"/>
              </w:rPr>
              <w:t>1</w:t>
            </w:r>
            <w:r>
              <w:rPr>
                <w:rFonts w:hint="eastAsia"/>
              </w:rPr>
              <w:t>、弱提示为“输入管理员账号或手机号”；</w:t>
            </w:r>
          </w:p>
          <w:p w:rsidR="00E845BB" w:rsidRDefault="00E845BB" w:rsidP="00DE2C6C">
            <w:r>
              <w:rPr>
                <w:rFonts w:hint="eastAsia"/>
              </w:rPr>
              <w:t>2</w:t>
            </w:r>
            <w:r>
              <w:rPr>
                <w:rFonts w:hint="eastAsia"/>
              </w:rPr>
              <w:t>、单行文本框，输入文本时支持模糊检索。</w:t>
            </w:r>
          </w:p>
        </w:tc>
        <w:tc>
          <w:tcPr>
            <w:tcW w:w="2491" w:type="dxa"/>
          </w:tcPr>
          <w:p w:rsidR="00E845BB" w:rsidRDefault="00E845BB" w:rsidP="00DE2C6C"/>
        </w:tc>
      </w:tr>
      <w:tr w:rsidR="00E845BB" w:rsidTr="00DE2C6C">
        <w:tc>
          <w:tcPr>
            <w:tcW w:w="1526" w:type="dxa"/>
            <w:vMerge/>
          </w:tcPr>
          <w:p w:rsidR="00E845BB" w:rsidRDefault="00E845BB" w:rsidP="00DE2C6C"/>
        </w:tc>
        <w:tc>
          <w:tcPr>
            <w:tcW w:w="1559" w:type="dxa"/>
          </w:tcPr>
          <w:p w:rsidR="00E845BB" w:rsidRDefault="00E845BB" w:rsidP="00DE2C6C">
            <w:r>
              <w:rPr>
                <w:rFonts w:hint="eastAsia"/>
              </w:rPr>
              <w:t>角色名称</w:t>
            </w:r>
          </w:p>
        </w:tc>
        <w:tc>
          <w:tcPr>
            <w:tcW w:w="4386" w:type="dxa"/>
          </w:tcPr>
          <w:p w:rsidR="00E845BB" w:rsidRDefault="00E845BB" w:rsidP="00DE2C6C">
            <w:r>
              <w:rPr>
                <w:rFonts w:hint="eastAsia"/>
              </w:rPr>
              <w:t>1</w:t>
            </w:r>
            <w:r>
              <w:rPr>
                <w:rFonts w:hint="eastAsia"/>
              </w:rPr>
              <w:t>、弱提示为“输入角色名称”；</w:t>
            </w:r>
          </w:p>
          <w:p w:rsidR="00E845BB" w:rsidRDefault="00E845BB" w:rsidP="00DE2C6C">
            <w:r>
              <w:rPr>
                <w:rFonts w:hint="eastAsia"/>
              </w:rPr>
              <w:t>2</w:t>
            </w:r>
            <w:r>
              <w:rPr>
                <w:rFonts w:hint="eastAsia"/>
              </w:rPr>
              <w:t>、单行文本框，输入文本时支持模糊检索。</w:t>
            </w:r>
          </w:p>
        </w:tc>
        <w:tc>
          <w:tcPr>
            <w:tcW w:w="2491" w:type="dxa"/>
          </w:tcPr>
          <w:p w:rsidR="00E845BB" w:rsidRDefault="00E845BB" w:rsidP="00DE2C6C"/>
        </w:tc>
      </w:tr>
      <w:tr w:rsidR="00E845BB" w:rsidTr="00DE2C6C">
        <w:tc>
          <w:tcPr>
            <w:tcW w:w="1526" w:type="dxa"/>
            <w:vMerge/>
          </w:tcPr>
          <w:p w:rsidR="00E845BB" w:rsidRDefault="00E845BB" w:rsidP="00DE2C6C"/>
        </w:tc>
        <w:tc>
          <w:tcPr>
            <w:tcW w:w="1559" w:type="dxa"/>
          </w:tcPr>
          <w:p w:rsidR="00E845BB" w:rsidRPr="00E63162" w:rsidRDefault="00E845BB" w:rsidP="00DE2C6C">
            <w:r>
              <w:rPr>
                <w:rFonts w:hint="eastAsia"/>
              </w:rPr>
              <w:t>查询</w:t>
            </w:r>
            <w:r>
              <w:rPr>
                <w:rFonts w:hint="eastAsia"/>
              </w:rPr>
              <w:t>-</w:t>
            </w:r>
            <w:r>
              <w:rPr>
                <w:rFonts w:hint="eastAsia"/>
              </w:rPr>
              <w:t>按钮</w:t>
            </w:r>
          </w:p>
        </w:tc>
        <w:tc>
          <w:tcPr>
            <w:tcW w:w="4386" w:type="dxa"/>
          </w:tcPr>
          <w:p w:rsidR="00E845BB" w:rsidRDefault="00E845BB" w:rsidP="00DE2C6C">
            <w:r>
              <w:rPr>
                <w:rFonts w:hint="eastAsia"/>
              </w:rPr>
              <w:t>1</w:t>
            </w:r>
            <w:r>
              <w:rPr>
                <w:rFonts w:hint="eastAsia"/>
              </w:rPr>
              <w:t>、点击，根据查询条件筛选符合条件的数据，显示在列表中。</w:t>
            </w:r>
          </w:p>
        </w:tc>
        <w:tc>
          <w:tcPr>
            <w:tcW w:w="2491" w:type="dxa"/>
          </w:tcPr>
          <w:p w:rsidR="00E845BB" w:rsidRDefault="00E845BB" w:rsidP="00DE2C6C"/>
        </w:tc>
      </w:tr>
      <w:tr w:rsidR="00E845BB" w:rsidTr="00DE2C6C">
        <w:tc>
          <w:tcPr>
            <w:tcW w:w="1526" w:type="dxa"/>
          </w:tcPr>
          <w:p w:rsidR="00E845BB" w:rsidRDefault="00E845BB" w:rsidP="00DE2C6C">
            <w:r>
              <w:rPr>
                <w:rFonts w:hint="eastAsia"/>
              </w:rPr>
              <w:t>其他</w:t>
            </w:r>
          </w:p>
        </w:tc>
        <w:tc>
          <w:tcPr>
            <w:tcW w:w="1559" w:type="dxa"/>
          </w:tcPr>
          <w:p w:rsidR="00E845BB" w:rsidRDefault="00E845BB" w:rsidP="00DE2C6C"/>
        </w:tc>
        <w:tc>
          <w:tcPr>
            <w:tcW w:w="4386" w:type="dxa"/>
          </w:tcPr>
          <w:p w:rsidR="00E845BB" w:rsidRDefault="00E845BB" w:rsidP="00DE2C6C">
            <w:r>
              <w:rPr>
                <w:rFonts w:hint="eastAsia"/>
              </w:rPr>
              <w:t>1</w:t>
            </w:r>
            <w:r>
              <w:rPr>
                <w:rFonts w:hint="eastAsia"/>
              </w:rPr>
              <w:t>、同一期，未做修改。</w:t>
            </w:r>
          </w:p>
        </w:tc>
        <w:tc>
          <w:tcPr>
            <w:tcW w:w="2491" w:type="dxa"/>
          </w:tcPr>
          <w:p w:rsidR="00E845BB" w:rsidRDefault="00E845BB" w:rsidP="00DE2C6C"/>
        </w:tc>
      </w:tr>
    </w:tbl>
    <w:p w:rsidR="00E845BB" w:rsidRPr="007F4A09" w:rsidRDefault="00E845BB" w:rsidP="00E845BB"/>
    <w:p w:rsidR="00E845BB" w:rsidRDefault="00E845BB" w:rsidP="00E845BB">
      <w:pPr>
        <w:pStyle w:val="5"/>
      </w:pPr>
      <w:r>
        <w:rPr>
          <w:rFonts w:hint="eastAsia"/>
        </w:rPr>
        <w:t>管理员角色</w:t>
      </w:r>
    </w:p>
    <w:p w:rsidR="00E845BB" w:rsidRDefault="00E845BB" w:rsidP="00E845BB">
      <w:pPr>
        <w:pStyle w:val="6"/>
      </w:pPr>
      <w:r>
        <w:rPr>
          <w:rFonts w:hint="eastAsia"/>
        </w:rPr>
        <w:t>用例描述</w:t>
      </w:r>
    </w:p>
    <w:p w:rsidR="00E845BB" w:rsidRPr="00A56139" w:rsidRDefault="00E845BB" w:rsidP="00E845BB">
      <w:r>
        <w:rPr>
          <w:rFonts w:hint="eastAsia"/>
        </w:rPr>
        <w:t>超级管理员对系统管理员角色进行管理和维护。</w:t>
      </w:r>
    </w:p>
    <w:p w:rsidR="00E845BB" w:rsidRDefault="00E845BB" w:rsidP="00E845BB">
      <w:pPr>
        <w:pStyle w:val="6"/>
      </w:pPr>
      <w:r>
        <w:rPr>
          <w:rFonts w:hint="eastAsia"/>
        </w:rPr>
        <w:t>元素规则</w:t>
      </w:r>
    </w:p>
    <w:p w:rsidR="00E845BB" w:rsidRPr="00C4529E" w:rsidRDefault="00E845BB" w:rsidP="00E845BB">
      <w:r>
        <w:rPr>
          <w:rFonts w:hint="eastAsia"/>
        </w:rPr>
        <w:t>【</w:t>
      </w:r>
      <w:r>
        <w:rPr>
          <w:rFonts w:hint="eastAsia"/>
        </w:rPr>
        <w:t xml:space="preserve">YV-C-02 </w:t>
      </w:r>
      <w:r>
        <w:rPr>
          <w:rFonts w:hint="eastAsia"/>
        </w:rPr>
        <w:t>角色管理】</w:t>
      </w:r>
    </w:p>
    <w:tbl>
      <w:tblPr>
        <w:tblStyle w:val="ad"/>
        <w:tblW w:w="0" w:type="auto"/>
        <w:tblLook w:val="04A0"/>
      </w:tblPr>
      <w:tblGrid>
        <w:gridCol w:w="1526"/>
        <w:gridCol w:w="1701"/>
        <w:gridCol w:w="4244"/>
        <w:gridCol w:w="2491"/>
      </w:tblGrid>
      <w:tr w:rsidR="00E845BB" w:rsidTr="00DE2C6C">
        <w:trPr>
          <w:trHeight w:val="583"/>
        </w:trPr>
        <w:tc>
          <w:tcPr>
            <w:tcW w:w="1526" w:type="dxa"/>
            <w:shd w:val="clear" w:color="auto" w:fill="BFBFBF" w:themeFill="background1" w:themeFillShade="BF"/>
          </w:tcPr>
          <w:p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701" w:type="dxa"/>
            <w:shd w:val="clear" w:color="auto" w:fill="BFBFBF" w:themeFill="background1" w:themeFillShade="BF"/>
          </w:tcPr>
          <w:p w:rsidR="00E845BB" w:rsidRPr="007F7CC3" w:rsidRDefault="00E845BB" w:rsidP="00DE2C6C">
            <w:pPr>
              <w:jc w:val="center"/>
              <w:rPr>
                <w:b/>
              </w:rPr>
            </w:pPr>
            <w:r w:rsidRPr="007F7CC3">
              <w:rPr>
                <w:rFonts w:hint="eastAsia"/>
                <w:b/>
              </w:rPr>
              <w:t>元素名称</w:t>
            </w:r>
          </w:p>
        </w:tc>
        <w:tc>
          <w:tcPr>
            <w:tcW w:w="4244" w:type="dxa"/>
            <w:shd w:val="clear" w:color="auto" w:fill="BFBFBF" w:themeFill="background1" w:themeFillShade="BF"/>
          </w:tcPr>
          <w:p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rsidR="00E845BB" w:rsidRPr="007F7CC3" w:rsidRDefault="00E845BB" w:rsidP="00DE2C6C">
            <w:pPr>
              <w:jc w:val="center"/>
              <w:rPr>
                <w:b/>
              </w:rPr>
            </w:pPr>
            <w:r w:rsidRPr="007F7CC3">
              <w:rPr>
                <w:rFonts w:hint="eastAsia"/>
                <w:b/>
              </w:rPr>
              <w:t>异常处理</w:t>
            </w:r>
          </w:p>
        </w:tc>
      </w:tr>
      <w:tr w:rsidR="00E845BB" w:rsidTr="00DE2C6C">
        <w:tc>
          <w:tcPr>
            <w:tcW w:w="1526" w:type="dxa"/>
            <w:vMerge w:val="restart"/>
          </w:tcPr>
          <w:p w:rsidR="00E845BB" w:rsidRDefault="00E845BB" w:rsidP="00DE2C6C">
            <w:r>
              <w:rPr>
                <w:rFonts w:hint="eastAsia"/>
              </w:rPr>
              <w:t>查询区域</w:t>
            </w:r>
          </w:p>
        </w:tc>
        <w:tc>
          <w:tcPr>
            <w:tcW w:w="1701" w:type="dxa"/>
          </w:tcPr>
          <w:p w:rsidR="00E845BB" w:rsidRDefault="00E845BB" w:rsidP="00DE2C6C">
            <w:r>
              <w:rPr>
                <w:rFonts w:hint="eastAsia"/>
              </w:rPr>
              <w:t>角色名称</w:t>
            </w:r>
          </w:p>
        </w:tc>
        <w:tc>
          <w:tcPr>
            <w:tcW w:w="4244" w:type="dxa"/>
          </w:tcPr>
          <w:p w:rsidR="00E845BB" w:rsidRDefault="00E845BB" w:rsidP="00DE2C6C">
            <w:r>
              <w:rPr>
                <w:rFonts w:hint="eastAsia"/>
              </w:rPr>
              <w:t>1</w:t>
            </w:r>
            <w:r>
              <w:rPr>
                <w:rFonts w:hint="eastAsia"/>
              </w:rPr>
              <w:t>、弱提示“输入角色名称”</w:t>
            </w:r>
          </w:p>
          <w:p w:rsidR="00E845BB" w:rsidRDefault="00E845BB" w:rsidP="00DE2C6C">
            <w:r>
              <w:rPr>
                <w:rFonts w:hint="eastAsia"/>
              </w:rPr>
              <w:t>2</w:t>
            </w:r>
            <w:r>
              <w:rPr>
                <w:rFonts w:hint="eastAsia"/>
              </w:rPr>
              <w:t>、单行文本框，输入内容时支持模糊检索。</w:t>
            </w:r>
          </w:p>
        </w:tc>
        <w:tc>
          <w:tcPr>
            <w:tcW w:w="2491" w:type="dxa"/>
          </w:tcPr>
          <w:p w:rsidR="00E845BB" w:rsidRDefault="00E845BB" w:rsidP="00DE2C6C"/>
        </w:tc>
      </w:tr>
      <w:tr w:rsidR="00E845BB" w:rsidTr="00DE2C6C">
        <w:tc>
          <w:tcPr>
            <w:tcW w:w="1526" w:type="dxa"/>
            <w:vMerge/>
          </w:tcPr>
          <w:p w:rsidR="00E845BB" w:rsidRDefault="00E845BB" w:rsidP="00DE2C6C"/>
        </w:tc>
        <w:tc>
          <w:tcPr>
            <w:tcW w:w="1701" w:type="dxa"/>
          </w:tcPr>
          <w:p w:rsidR="00E845BB" w:rsidRDefault="00E845BB" w:rsidP="00DE2C6C">
            <w:r>
              <w:rPr>
                <w:rFonts w:hint="eastAsia"/>
              </w:rPr>
              <w:t>角色类别</w:t>
            </w:r>
          </w:p>
        </w:tc>
        <w:tc>
          <w:tcPr>
            <w:tcW w:w="4244" w:type="dxa"/>
          </w:tcPr>
          <w:p w:rsidR="00E845BB" w:rsidRDefault="00E845BB" w:rsidP="00DE2C6C">
            <w:r>
              <w:rPr>
                <w:rFonts w:hint="eastAsia"/>
              </w:rPr>
              <w:t>1</w:t>
            </w:r>
            <w:r>
              <w:rPr>
                <w:rFonts w:hint="eastAsia"/>
              </w:rPr>
              <w:t>、弱提示“请选择”。</w:t>
            </w:r>
          </w:p>
          <w:p w:rsidR="00E845BB" w:rsidRDefault="00E845BB" w:rsidP="00DE2C6C">
            <w:r>
              <w:rPr>
                <w:rFonts w:hint="eastAsia"/>
              </w:rPr>
              <w:t>2</w:t>
            </w:r>
            <w:r>
              <w:rPr>
                <w:rFonts w:hint="eastAsia"/>
              </w:rPr>
              <w:t>、下拉项显示：客服人员、财务人员。</w:t>
            </w:r>
          </w:p>
        </w:tc>
        <w:tc>
          <w:tcPr>
            <w:tcW w:w="2491" w:type="dxa"/>
          </w:tcPr>
          <w:p w:rsidR="00E845BB" w:rsidRDefault="00E845BB" w:rsidP="00DE2C6C"/>
        </w:tc>
      </w:tr>
      <w:tr w:rsidR="00E845BB" w:rsidTr="00DE2C6C">
        <w:tc>
          <w:tcPr>
            <w:tcW w:w="1526" w:type="dxa"/>
            <w:vMerge/>
          </w:tcPr>
          <w:p w:rsidR="00E845BB" w:rsidRDefault="00E845BB" w:rsidP="00DE2C6C"/>
        </w:tc>
        <w:tc>
          <w:tcPr>
            <w:tcW w:w="1701" w:type="dxa"/>
          </w:tcPr>
          <w:p w:rsidR="00E845BB" w:rsidRDefault="00E845BB" w:rsidP="00DE2C6C">
            <w:r>
              <w:rPr>
                <w:rFonts w:hint="eastAsia"/>
              </w:rPr>
              <w:t>查询</w:t>
            </w:r>
            <w:r>
              <w:rPr>
                <w:rFonts w:hint="eastAsia"/>
              </w:rPr>
              <w:t>-</w:t>
            </w:r>
            <w:r>
              <w:rPr>
                <w:rFonts w:hint="eastAsia"/>
              </w:rPr>
              <w:t>按钮</w:t>
            </w:r>
          </w:p>
        </w:tc>
        <w:tc>
          <w:tcPr>
            <w:tcW w:w="4244" w:type="dxa"/>
          </w:tcPr>
          <w:p w:rsidR="00E845BB" w:rsidRDefault="00E845BB" w:rsidP="00DE2C6C">
            <w:r>
              <w:rPr>
                <w:rFonts w:hint="eastAsia"/>
              </w:rPr>
              <w:t>1</w:t>
            </w:r>
            <w:r>
              <w:rPr>
                <w:rFonts w:hint="eastAsia"/>
              </w:rPr>
              <w:t>、点击，根据查询条件筛选符合条件的数据，显示在列表中。</w:t>
            </w:r>
          </w:p>
        </w:tc>
        <w:tc>
          <w:tcPr>
            <w:tcW w:w="2491" w:type="dxa"/>
          </w:tcPr>
          <w:p w:rsidR="00E845BB" w:rsidRDefault="00E845BB" w:rsidP="00DE2C6C"/>
        </w:tc>
      </w:tr>
      <w:tr w:rsidR="00E845BB" w:rsidTr="00DE2C6C">
        <w:tc>
          <w:tcPr>
            <w:tcW w:w="1526" w:type="dxa"/>
          </w:tcPr>
          <w:p w:rsidR="00E845BB" w:rsidRDefault="00E845BB" w:rsidP="00DE2C6C">
            <w:r>
              <w:rPr>
                <w:rFonts w:hint="eastAsia"/>
              </w:rPr>
              <w:t>其他</w:t>
            </w:r>
          </w:p>
        </w:tc>
        <w:tc>
          <w:tcPr>
            <w:tcW w:w="1701" w:type="dxa"/>
          </w:tcPr>
          <w:p w:rsidR="00E845BB" w:rsidRDefault="00E845BB" w:rsidP="00DE2C6C"/>
        </w:tc>
        <w:tc>
          <w:tcPr>
            <w:tcW w:w="4244" w:type="dxa"/>
          </w:tcPr>
          <w:p w:rsidR="00E845BB" w:rsidRDefault="00E845BB" w:rsidP="00DE2C6C">
            <w:r>
              <w:rPr>
                <w:rFonts w:hint="eastAsia"/>
              </w:rPr>
              <w:t>1</w:t>
            </w:r>
            <w:r>
              <w:rPr>
                <w:rFonts w:hint="eastAsia"/>
              </w:rPr>
              <w:t>、同一期，未做修改。</w:t>
            </w:r>
          </w:p>
        </w:tc>
        <w:tc>
          <w:tcPr>
            <w:tcW w:w="2491" w:type="dxa"/>
          </w:tcPr>
          <w:p w:rsidR="00E845BB" w:rsidRDefault="00E845BB" w:rsidP="00DE2C6C"/>
        </w:tc>
      </w:tr>
    </w:tbl>
    <w:p w:rsidR="00E845BB" w:rsidRDefault="00E845BB" w:rsidP="00E845BB"/>
    <w:p w:rsidR="00C3595C" w:rsidRPr="00E845BB" w:rsidRDefault="00C3595C" w:rsidP="00C3595C"/>
    <w:p w:rsidR="00194816" w:rsidRDefault="00194816" w:rsidP="00F66043">
      <w:pPr>
        <w:pStyle w:val="1"/>
      </w:pPr>
      <w:bookmarkStart w:id="237" w:name="_Toc456886442"/>
      <w:bookmarkStart w:id="238" w:name="_Toc463012415"/>
      <w:bookmarkStart w:id="239" w:name="_Toc473799841"/>
      <w:bookmarkStart w:id="240" w:name="OLE_LINK321"/>
      <w:bookmarkStart w:id="241" w:name="OLE_LINK322"/>
      <w:r>
        <w:rPr>
          <w:rFonts w:hint="eastAsia"/>
        </w:rPr>
        <w:lastRenderedPageBreak/>
        <w:t>非功能需求</w:t>
      </w:r>
      <w:bookmarkEnd w:id="237"/>
      <w:bookmarkEnd w:id="238"/>
      <w:bookmarkEnd w:id="239"/>
    </w:p>
    <w:p w:rsidR="00F66043" w:rsidRDefault="00194816" w:rsidP="00F66043">
      <w:pPr>
        <w:pStyle w:val="2"/>
      </w:pPr>
      <w:bookmarkStart w:id="242" w:name="_Toc456886443"/>
      <w:bookmarkStart w:id="243" w:name="_Toc463012416"/>
      <w:bookmarkStart w:id="244" w:name="_Toc473799842"/>
      <w:bookmarkEnd w:id="240"/>
      <w:bookmarkEnd w:id="241"/>
      <w:r>
        <w:rPr>
          <w:rFonts w:hint="eastAsia"/>
        </w:rPr>
        <w:t>性能要求</w:t>
      </w:r>
      <w:bookmarkEnd w:id="242"/>
      <w:bookmarkEnd w:id="243"/>
      <w:bookmarkEnd w:id="244"/>
    </w:p>
    <w:p w:rsidR="00F66043" w:rsidRDefault="00F66043" w:rsidP="00F66043">
      <w:pPr>
        <w:pStyle w:val="3"/>
        <w:rPr>
          <w:rFonts w:ascii="宋体" w:eastAsia="宋体" w:hAnsi="宋体" w:cs="宋体"/>
        </w:rPr>
      </w:pPr>
      <w:bookmarkStart w:id="245" w:name="_Toc463012417"/>
      <w:bookmarkStart w:id="246" w:name="_Toc473799843"/>
      <w:r>
        <w:rPr>
          <w:rFonts w:ascii="宋体" w:eastAsia="宋体" w:hAnsi="宋体" w:cs="宋体" w:hint="eastAsia"/>
        </w:rPr>
        <w:t>响应时间</w:t>
      </w:r>
      <w:bookmarkEnd w:id="245"/>
      <w:bookmarkEnd w:id="246"/>
    </w:p>
    <w:p w:rsidR="00F66043" w:rsidRPr="002B0E00" w:rsidRDefault="00F66043" w:rsidP="00123040">
      <w:pPr>
        <w:numPr>
          <w:ilvl w:val="0"/>
          <w:numId w:val="8"/>
        </w:numPr>
        <w:rPr>
          <w:rFonts w:ascii="Times New Roman" w:hAnsi="Times New Roman"/>
          <w:b/>
        </w:rPr>
      </w:pPr>
      <w:r w:rsidRPr="002B0E00">
        <w:rPr>
          <w:rFonts w:ascii="Times New Roman" w:hAnsi="Times New Roman"/>
          <w:b/>
        </w:rPr>
        <w:t>移动应用</w:t>
      </w:r>
      <w:r w:rsidRPr="002B0E00">
        <w:rPr>
          <w:rFonts w:ascii="Times New Roman" w:hAnsi="Times New Roman"/>
          <w:b/>
        </w:rPr>
        <w:t>App</w:t>
      </w:r>
      <w:r w:rsidRPr="002B0E00">
        <w:rPr>
          <w:rFonts w:ascii="Times New Roman" w:hAnsi="Times New Roman" w:hint="eastAsia"/>
          <w:b/>
        </w:rPr>
        <w:t>（含乘客端、司机端）</w:t>
      </w:r>
    </w:p>
    <w:p w:rsidR="00F66043" w:rsidRDefault="00F66043" w:rsidP="00123040">
      <w:pPr>
        <w:numPr>
          <w:ilvl w:val="0"/>
          <w:numId w:val="7"/>
        </w:numPr>
        <w:ind w:left="0" w:firstLineChars="200" w:firstLine="420"/>
        <w:rPr>
          <w:rFonts w:ascii="Times New Roman" w:hAnsi="Times New Roman"/>
        </w:rPr>
      </w:pPr>
      <w:proofErr w:type="gramStart"/>
      <w:r w:rsidRPr="00347108">
        <w:rPr>
          <w:rFonts w:ascii="Times New Roman" w:hAnsi="Times New Roman"/>
        </w:rPr>
        <w:t>首包时间</w:t>
      </w:r>
      <w:proofErr w:type="gramEnd"/>
      <w:r>
        <w:rPr>
          <w:rFonts w:ascii="Times New Roman" w:hAnsi="Times New Roman" w:hint="eastAsia"/>
        </w:rPr>
        <w:t>（即</w:t>
      </w:r>
      <w:r w:rsidRPr="00495B64">
        <w:rPr>
          <w:rFonts w:ascii="Times New Roman" w:hAnsi="Times New Roman" w:hint="eastAsia"/>
        </w:rPr>
        <w:t>发送</w:t>
      </w:r>
      <w:r w:rsidRPr="00495B64">
        <w:rPr>
          <w:rFonts w:ascii="Times New Roman" w:hAnsi="Times New Roman" w:hint="eastAsia"/>
        </w:rPr>
        <w:t>HTTP</w:t>
      </w:r>
      <w:r w:rsidRPr="00495B64">
        <w:rPr>
          <w:rFonts w:ascii="Times New Roman" w:hAnsi="Times New Roman" w:hint="eastAsia"/>
        </w:rPr>
        <w:t>请求结束开始</w:t>
      </w:r>
      <w:proofErr w:type="gramStart"/>
      <w:r w:rsidRPr="00495B64">
        <w:rPr>
          <w:rFonts w:ascii="Times New Roman" w:hAnsi="Times New Roman" w:hint="eastAsia"/>
        </w:rPr>
        <w:t>至收到</w:t>
      </w:r>
      <w:proofErr w:type="gramEnd"/>
      <w:r w:rsidRPr="00495B64">
        <w:rPr>
          <w:rFonts w:ascii="Times New Roman" w:hAnsi="Times New Roman" w:hint="eastAsia"/>
        </w:rPr>
        <w:t xml:space="preserve"> WEB</w:t>
      </w:r>
      <w:r w:rsidRPr="00495B64">
        <w:rPr>
          <w:rFonts w:ascii="Times New Roman" w:hAnsi="Times New Roman" w:hint="eastAsia"/>
        </w:rPr>
        <w:t>服务器返回第一个数据包的消耗时间</w:t>
      </w:r>
      <w:r>
        <w:rPr>
          <w:rFonts w:ascii="Times New Roman" w:hAnsi="Times New Roman" w:hint="eastAsia"/>
        </w:rPr>
        <w:t>）：</w:t>
      </w:r>
      <w:r>
        <w:rPr>
          <w:rFonts w:ascii="Times New Roman" w:hAnsi="Times New Roman" w:hint="eastAsia"/>
        </w:rPr>
        <w:t>500ms</w:t>
      </w:r>
      <w:r>
        <w:rPr>
          <w:rFonts w:ascii="Times New Roman" w:hAnsi="Times New Roman" w:hint="eastAsia"/>
        </w:rPr>
        <w:t>；</w:t>
      </w:r>
    </w:p>
    <w:p w:rsidR="00F66043" w:rsidRDefault="00F66043" w:rsidP="00123040">
      <w:pPr>
        <w:numPr>
          <w:ilvl w:val="0"/>
          <w:numId w:val="7"/>
        </w:numPr>
        <w:ind w:left="0" w:firstLineChars="200" w:firstLine="420"/>
        <w:rPr>
          <w:rFonts w:ascii="Times New Roman" w:hAnsi="Times New Roman"/>
        </w:rPr>
      </w:pPr>
      <w:r w:rsidRPr="00495B64">
        <w:rPr>
          <w:rFonts w:ascii="Times New Roman" w:hAnsi="Times New Roman" w:hint="eastAsia"/>
        </w:rPr>
        <w:t>HTTP</w:t>
      </w:r>
      <w:r w:rsidRPr="00495B64">
        <w:rPr>
          <w:rFonts w:ascii="Times New Roman" w:hAnsi="Times New Roman" w:hint="eastAsia"/>
        </w:rPr>
        <w:t>响应时间</w:t>
      </w:r>
      <w:r>
        <w:rPr>
          <w:rFonts w:ascii="Times New Roman" w:hAnsi="Times New Roman" w:hint="eastAsia"/>
        </w:rPr>
        <w:t>（即</w:t>
      </w:r>
      <w:r w:rsidRPr="00495B64">
        <w:rPr>
          <w:rFonts w:ascii="Times New Roman" w:hAnsi="Times New Roman" w:hint="eastAsia"/>
        </w:rPr>
        <w:t>应用发出一个</w:t>
      </w:r>
      <w:r w:rsidRPr="00495B64">
        <w:rPr>
          <w:rFonts w:ascii="Times New Roman" w:hAnsi="Times New Roman" w:hint="eastAsia"/>
        </w:rPr>
        <w:t>HTTP</w:t>
      </w:r>
      <w:r w:rsidRPr="00495B64">
        <w:rPr>
          <w:rFonts w:ascii="Times New Roman" w:hAnsi="Times New Roman" w:hint="eastAsia"/>
        </w:rPr>
        <w:t>请求到主机，主机端返回响应所用的时间</w:t>
      </w:r>
      <w:r>
        <w:rPr>
          <w:rFonts w:ascii="Times New Roman" w:hAnsi="Times New Roman" w:hint="eastAsia"/>
        </w:rPr>
        <w:t>）：</w:t>
      </w:r>
      <w:r>
        <w:rPr>
          <w:rFonts w:ascii="Times New Roman" w:hAnsi="Times New Roman" w:hint="eastAsia"/>
        </w:rPr>
        <w:t>400ms~2000ms</w:t>
      </w:r>
      <w:r>
        <w:rPr>
          <w:rFonts w:ascii="Times New Roman" w:hAnsi="Times New Roman" w:hint="eastAsia"/>
        </w:rPr>
        <w:t>；</w:t>
      </w:r>
    </w:p>
    <w:p w:rsidR="00F66043" w:rsidRDefault="00F66043" w:rsidP="00123040">
      <w:pPr>
        <w:numPr>
          <w:ilvl w:val="0"/>
          <w:numId w:val="7"/>
        </w:numPr>
        <w:ind w:left="0" w:firstLineChars="200" w:firstLine="420"/>
        <w:rPr>
          <w:rFonts w:ascii="Times New Roman" w:hAnsi="Times New Roman"/>
        </w:rPr>
      </w:pPr>
      <w:r>
        <w:rPr>
          <w:rFonts w:ascii="Times New Roman" w:hAnsi="Times New Roman" w:hint="eastAsia"/>
        </w:rPr>
        <w:t>交互性能时间（即</w:t>
      </w:r>
      <w:r w:rsidRPr="00B33D7E">
        <w:rPr>
          <w:rFonts w:ascii="Times New Roman" w:hAnsi="Times New Roman" w:hint="eastAsia"/>
        </w:rPr>
        <w:t>用户与移动应用的界面元素和内容交互的体验耗时</w:t>
      </w:r>
      <w:r>
        <w:rPr>
          <w:rFonts w:ascii="Times New Roman" w:hAnsi="Times New Roman" w:hint="eastAsia"/>
        </w:rPr>
        <w:t>）：</w:t>
      </w:r>
      <w:r>
        <w:rPr>
          <w:rFonts w:ascii="Times New Roman" w:hAnsi="Times New Roman" w:hint="eastAsia"/>
        </w:rPr>
        <w:t>300ms~400ms</w:t>
      </w:r>
      <w:r>
        <w:rPr>
          <w:rFonts w:ascii="Times New Roman" w:hAnsi="Times New Roman" w:hint="eastAsia"/>
        </w:rPr>
        <w:t>；</w:t>
      </w:r>
    </w:p>
    <w:p w:rsidR="00F66043" w:rsidRPr="002B0E00" w:rsidRDefault="00F66043" w:rsidP="00123040">
      <w:pPr>
        <w:numPr>
          <w:ilvl w:val="0"/>
          <w:numId w:val="8"/>
        </w:numPr>
        <w:rPr>
          <w:rFonts w:ascii="Times New Roman" w:hAnsi="Times New Roman"/>
          <w:b/>
        </w:rPr>
      </w:pPr>
      <w:r w:rsidRPr="002B0E00">
        <w:rPr>
          <w:rFonts w:ascii="Times New Roman" w:hAnsi="Times New Roman" w:hint="eastAsia"/>
          <w:b/>
        </w:rPr>
        <w:t>平台应用（</w:t>
      </w:r>
      <w:proofErr w:type="gramStart"/>
      <w:r w:rsidRPr="002B0E00">
        <w:rPr>
          <w:rFonts w:ascii="Times New Roman" w:hAnsi="Times New Roman" w:hint="eastAsia"/>
          <w:b/>
        </w:rPr>
        <w:t>含机构端</w:t>
      </w:r>
      <w:proofErr w:type="gramEnd"/>
      <w:r w:rsidRPr="002B0E00">
        <w:rPr>
          <w:rFonts w:ascii="Times New Roman" w:hAnsi="Times New Roman" w:hint="eastAsia"/>
          <w:b/>
        </w:rPr>
        <w:t>、租赁端、运管端）</w:t>
      </w:r>
    </w:p>
    <w:p w:rsidR="00F66043" w:rsidRDefault="00F66043" w:rsidP="00123040">
      <w:pPr>
        <w:numPr>
          <w:ilvl w:val="0"/>
          <w:numId w:val="9"/>
        </w:numPr>
        <w:ind w:left="0" w:firstLineChars="200" w:firstLine="420"/>
        <w:rPr>
          <w:rFonts w:ascii="Times New Roman" w:hAnsi="Times New Roman"/>
        </w:rPr>
      </w:pPr>
      <w:r>
        <w:rPr>
          <w:rFonts w:ascii="Times New Roman" w:hAnsi="Times New Roman"/>
        </w:rPr>
        <w:t>业务检索响应时间</w:t>
      </w:r>
      <w:r>
        <w:rPr>
          <w:rFonts w:ascii="Times New Roman" w:hAnsi="Times New Roman" w:hint="eastAsia"/>
        </w:rPr>
        <w:t>：</w:t>
      </w:r>
      <w:r>
        <w:rPr>
          <w:rFonts w:ascii="Times New Roman" w:hAnsi="Times New Roman" w:hint="eastAsia"/>
        </w:rPr>
        <w:t>2s~</w:t>
      </w:r>
      <w:r>
        <w:rPr>
          <w:rFonts w:ascii="Times New Roman" w:hAnsi="Times New Roman"/>
        </w:rPr>
        <w:t>4</w:t>
      </w:r>
      <w:r>
        <w:rPr>
          <w:rFonts w:ascii="Times New Roman" w:hAnsi="Times New Roman" w:hint="eastAsia"/>
        </w:rPr>
        <w:t>s</w:t>
      </w:r>
      <w:r>
        <w:rPr>
          <w:rFonts w:ascii="Times New Roman" w:hAnsi="Times New Roman" w:hint="eastAsia"/>
        </w:rPr>
        <w:t>；</w:t>
      </w:r>
    </w:p>
    <w:p w:rsidR="00F66043" w:rsidRDefault="00F66043" w:rsidP="00123040">
      <w:pPr>
        <w:numPr>
          <w:ilvl w:val="0"/>
          <w:numId w:val="9"/>
        </w:numPr>
        <w:ind w:left="0" w:firstLineChars="200" w:firstLine="420"/>
        <w:rPr>
          <w:rFonts w:ascii="Times New Roman" w:hAnsi="Times New Roman"/>
        </w:rPr>
      </w:pPr>
      <w:r>
        <w:rPr>
          <w:rFonts w:ascii="Times New Roman" w:hAnsi="Times New Roman"/>
        </w:rPr>
        <w:t>吞吐量</w:t>
      </w:r>
      <w:r>
        <w:rPr>
          <w:rFonts w:ascii="Times New Roman" w:hAnsi="Times New Roman" w:hint="eastAsia"/>
        </w:rPr>
        <w:t>：</w:t>
      </w:r>
      <w:r>
        <w:rPr>
          <w:rFonts w:ascii="Times New Roman" w:hAnsi="Times New Roman"/>
        </w:rPr>
        <w:t>并发用户数</w:t>
      </w:r>
      <w:r>
        <w:rPr>
          <w:rFonts w:ascii="Times New Roman" w:hAnsi="Times New Roman" w:hint="eastAsia"/>
        </w:rPr>
        <w:t>为</w:t>
      </w:r>
      <w:r>
        <w:rPr>
          <w:rFonts w:ascii="Times New Roman" w:hAnsi="Times New Roman" w:hint="eastAsia"/>
        </w:rPr>
        <w:t>100</w:t>
      </w:r>
      <w:r>
        <w:rPr>
          <w:rFonts w:ascii="Times New Roman" w:hAnsi="Times New Roman" w:hint="eastAsia"/>
        </w:rPr>
        <w:t>人，</w:t>
      </w:r>
      <w:r>
        <w:rPr>
          <w:rFonts w:ascii="Times New Roman" w:hAnsi="Times New Roman"/>
        </w:rPr>
        <w:t>业务平均响应时间</w:t>
      </w:r>
      <w:r>
        <w:rPr>
          <w:rFonts w:ascii="Times New Roman" w:hAnsi="Times New Roman" w:hint="eastAsia"/>
        </w:rPr>
        <w:t xml:space="preserve"> &lt; 2s</w:t>
      </w:r>
      <w:r>
        <w:rPr>
          <w:rFonts w:ascii="Times New Roman" w:hAnsi="Times New Roman" w:hint="eastAsia"/>
        </w:rPr>
        <w:t>；并发用户数为</w:t>
      </w:r>
      <w:r>
        <w:rPr>
          <w:rFonts w:ascii="Times New Roman" w:hAnsi="Times New Roman" w:hint="eastAsia"/>
        </w:rPr>
        <w:t>1000</w:t>
      </w:r>
      <w:r>
        <w:rPr>
          <w:rFonts w:ascii="Times New Roman" w:hAnsi="Times New Roman" w:hint="eastAsia"/>
        </w:rPr>
        <w:t>人，业务平均响应时间</w:t>
      </w:r>
      <w:r>
        <w:rPr>
          <w:rFonts w:ascii="Times New Roman" w:hAnsi="Times New Roman" w:hint="eastAsia"/>
        </w:rPr>
        <w:t xml:space="preserve"> &lt; 4s</w:t>
      </w:r>
      <w:r>
        <w:rPr>
          <w:rFonts w:ascii="Times New Roman" w:hAnsi="Times New Roman" w:hint="eastAsia"/>
        </w:rPr>
        <w:t>；</w:t>
      </w:r>
    </w:p>
    <w:p w:rsidR="00F66043" w:rsidRPr="009C1D7A" w:rsidRDefault="00F66043" w:rsidP="00123040">
      <w:pPr>
        <w:numPr>
          <w:ilvl w:val="0"/>
          <w:numId w:val="9"/>
        </w:numPr>
        <w:ind w:left="0" w:firstLineChars="200" w:firstLine="420"/>
        <w:rPr>
          <w:rFonts w:ascii="Times New Roman" w:hAnsi="Times New Roman"/>
        </w:rPr>
      </w:pPr>
      <w:r>
        <w:rPr>
          <w:rFonts w:ascii="Times New Roman" w:hAnsi="Times New Roman" w:hint="eastAsia"/>
        </w:rPr>
        <w:t>支持超过</w:t>
      </w:r>
      <w:r>
        <w:rPr>
          <w:rFonts w:ascii="Times New Roman" w:hAnsi="Times New Roman" w:hint="eastAsia"/>
        </w:rPr>
        <w:t>1000</w:t>
      </w:r>
      <w:r>
        <w:rPr>
          <w:rFonts w:ascii="Times New Roman" w:hAnsi="Times New Roman" w:hint="eastAsia"/>
        </w:rPr>
        <w:t>人以上的用户并发，同时检测服务器硬盘、内存、</w:t>
      </w:r>
      <w:r>
        <w:rPr>
          <w:rFonts w:ascii="Times New Roman" w:hAnsi="Times New Roman" w:hint="eastAsia"/>
        </w:rPr>
        <w:t>CPU</w:t>
      </w:r>
      <w:r>
        <w:rPr>
          <w:rFonts w:ascii="Times New Roman" w:hAnsi="Times New Roman" w:hint="eastAsia"/>
        </w:rPr>
        <w:t>各项指标正常；</w:t>
      </w:r>
    </w:p>
    <w:p w:rsidR="00F66043" w:rsidRDefault="00F66043" w:rsidP="00F66043">
      <w:pPr>
        <w:pStyle w:val="3"/>
        <w:rPr>
          <w:rFonts w:ascii="宋体" w:eastAsia="宋体" w:hAnsi="宋体" w:cs="宋体"/>
        </w:rPr>
      </w:pPr>
      <w:bookmarkStart w:id="247" w:name="_Toc463012418"/>
      <w:bookmarkStart w:id="248" w:name="_Toc473799844"/>
      <w:r>
        <w:rPr>
          <w:rFonts w:ascii="宋体" w:eastAsia="宋体" w:hAnsi="宋体" w:cs="宋体" w:hint="eastAsia"/>
        </w:rPr>
        <w:t>应用可靠性</w:t>
      </w:r>
      <w:bookmarkEnd w:id="247"/>
      <w:bookmarkEnd w:id="248"/>
    </w:p>
    <w:p w:rsidR="00F66043" w:rsidRPr="00E66869" w:rsidRDefault="00F66043" w:rsidP="00123040">
      <w:pPr>
        <w:numPr>
          <w:ilvl w:val="0"/>
          <w:numId w:val="6"/>
        </w:numPr>
        <w:ind w:left="0" w:firstLineChars="200" w:firstLine="420"/>
        <w:rPr>
          <w:rFonts w:ascii="Times New Roman" w:hAnsi="Times New Roman"/>
        </w:rPr>
      </w:pPr>
      <w:r w:rsidRPr="00E66869">
        <w:rPr>
          <w:rFonts w:ascii="Times New Roman" w:hAnsi="Times New Roman"/>
        </w:rPr>
        <w:t>App</w:t>
      </w:r>
      <w:r w:rsidRPr="00E66869">
        <w:rPr>
          <w:rFonts w:ascii="Times New Roman" w:hAnsi="Times New Roman"/>
        </w:rPr>
        <w:t>崩溃率（即应用在启动或运行中出现闪退或强制关闭现象）：</w:t>
      </w:r>
      <w:r w:rsidRPr="00E66869">
        <w:rPr>
          <w:rFonts w:ascii="Times New Roman" w:hAnsi="Times New Roman"/>
        </w:rPr>
        <w:t>Android &lt; 2‰</w:t>
      </w:r>
      <w:r w:rsidRPr="00E66869">
        <w:rPr>
          <w:rFonts w:ascii="Times New Roman" w:hAnsi="Times New Roman"/>
        </w:rPr>
        <w:t>，</w:t>
      </w:r>
      <w:r w:rsidRPr="00E66869">
        <w:rPr>
          <w:rFonts w:ascii="Times New Roman" w:hAnsi="Times New Roman"/>
        </w:rPr>
        <w:t>iOS &lt; 3‰</w:t>
      </w:r>
      <w:r w:rsidRPr="00E66869">
        <w:rPr>
          <w:rFonts w:ascii="Times New Roman" w:hAnsi="Times New Roman"/>
        </w:rPr>
        <w:t>；</w:t>
      </w:r>
      <w:r w:rsidRPr="00E66869">
        <w:rPr>
          <w:rFonts w:ascii="Times New Roman" w:hAnsi="Times New Roman"/>
        </w:rPr>
        <w:t xml:space="preserve"> </w:t>
      </w:r>
    </w:p>
    <w:p w:rsidR="00F66043" w:rsidRPr="00E66869" w:rsidRDefault="00F66043" w:rsidP="00123040">
      <w:pPr>
        <w:numPr>
          <w:ilvl w:val="0"/>
          <w:numId w:val="6"/>
        </w:numPr>
        <w:ind w:left="0" w:firstLineChars="200" w:firstLine="420"/>
        <w:rPr>
          <w:rFonts w:ascii="Times New Roman" w:hAnsi="Times New Roman"/>
        </w:rPr>
      </w:pPr>
      <w:r w:rsidRPr="00E66869">
        <w:rPr>
          <w:rFonts w:ascii="Times New Roman" w:hAnsi="Times New Roman"/>
        </w:rPr>
        <w:t>App</w:t>
      </w:r>
      <w:r w:rsidRPr="00E66869">
        <w:rPr>
          <w:rFonts w:ascii="Times New Roman" w:hAnsi="Times New Roman"/>
        </w:rPr>
        <w:t>错误率</w:t>
      </w:r>
      <w:r>
        <w:rPr>
          <w:rFonts w:ascii="Times New Roman" w:hAnsi="Times New Roman" w:hint="eastAsia"/>
        </w:rPr>
        <w:t>（即应用在生产环境下所出现的</w:t>
      </w:r>
      <w:r>
        <w:rPr>
          <w:rFonts w:ascii="Times New Roman" w:hAnsi="Times New Roman" w:hint="eastAsia"/>
        </w:rPr>
        <w:t>HTTP</w:t>
      </w:r>
      <w:r>
        <w:rPr>
          <w:rFonts w:ascii="Times New Roman" w:hAnsi="Times New Roman" w:hint="eastAsia"/>
        </w:rPr>
        <w:t>错误、网络错误，造成页面无法显示）：</w:t>
      </w:r>
      <w:r>
        <w:rPr>
          <w:rFonts w:ascii="Times New Roman" w:hAnsi="Times New Roman" w:hint="eastAsia"/>
        </w:rPr>
        <w:t>&lt; 8</w:t>
      </w:r>
      <w:r w:rsidRPr="00BB31C6">
        <w:rPr>
          <w:rFonts w:ascii="Times New Roman" w:hAnsi="Times New Roman" w:hint="eastAsia"/>
        </w:rPr>
        <w:t>‰</w:t>
      </w:r>
      <w:r>
        <w:rPr>
          <w:rFonts w:ascii="Times New Roman" w:hAnsi="Times New Roman" w:hint="eastAsia"/>
        </w:rPr>
        <w:t>；</w:t>
      </w:r>
    </w:p>
    <w:p w:rsidR="00F66043" w:rsidRPr="00E66869" w:rsidRDefault="00F66043" w:rsidP="00123040">
      <w:pPr>
        <w:numPr>
          <w:ilvl w:val="0"/>
          <w:numId w:val="6"/>
        </w:numPr>
        <w:ind w:left="0" w:firstLineChars="200" w:firstLine="420"/>
        <w:rPr>
          <w:rFonts w:ascii="Times New Roman" w:hAnsi="Times New Roman"/>
        </w:rPr>
      </w:pPr>
      <w:r w:rsidRPr="00E66869">
        <w:rPr>
          <w:rFonts w:ascii="Times New Roman" w:hAnsi="Times New Roman"/>
        </w:rPr>
        <w:t>消息送达率</w:t>
      </w:r>
      <w:r>
        <w:rPr>
          <w:rFonts w:ascii="Times New Roman" w:hAnsi="Times New Roman" w:hint="eastAsia"/>
        </w:rPr>
        <w:t>（即后端服务与前端应用推送消息）</w:t>
      </w:r>
      <w:r w:rsidRPr="00E66869">
        <w:rPr>
          <w:rFonts w:ascii="Times New Roman" w:hAnsi="Times New Roman"/>
        </w:rPr>
        <w:t>：</w:t>
      </w:r>
      <w:r>
        <w:rPr>
          <w:rFonts w:ascii="Times New Roman" w:hAnsi="Times New Roman" w:hint="eastAsia"/>
        </w:rPr>
        <w:t xml:space="preserve">&gt; </w:t>
      </w:r>
      <w:r w:rsidRPr="00E66869">
        <w:rPr>
          <w:rFonts w:ascii="Times New Roman" w:hAnsi="Times New Roman"/>
        </w:rPr>
        <w:t>99.99%</w:t>
      </w:r>
      <w:r>
        <w:rPr>
          <w:rFonts w:ascii="Times New Roman" w:hAnsi="Times New Roman" w:hint="eastAsia"/>
        </w:rPr>
        <w:t>；</w:t>
      </w:r>
    </w:p>
    <w:p w:rsidR="00F66043" w:rsidRDefault="00F66043" w:rsidP="00F66043">
      <w:pPr>
        <w:pStyle w:val="2"/>
      </w:pPr>
      <w:bookmarkStart w:id="249" w:name="_Toc456886444"/>
      <w:bookmarkStart w:id="250" w:name="_Toc463012419"/>
      <w:bookmarkStart w:id="251" w:name="_Toc473799845"/>
      <w:r>
        <w:rPr>
          <w:rFonts w:hint="eastAsia"/>
        </w:rPr>
        <w:t>安全性要求</w:t>
      </w:r>
      <w:bookmarkEnd w:id="249"/>
      <w:bookmarkEnd w:id="250"/>
      <w:bookmarkEnd w:id="251"/>
    </w:p>
    <w:p w:rsidR="00F66043" w:rsidRPr="002B0E00" w:rsidRDefault="00F66043" w:rsidP="00123040">
      <w:pPr>
        <w:numPr>
          <w:ilvl w:val="0"/>
          <w:numId w:val="8"/>
        </w:numPr>
        <w:rPr>
          <w:rFonts w:ascii="Times New Roman" w:hAnsi="Times New Roman"/>
          <w:b/>
        </w:rPr>
      </w:pPr>
      <w:r w:rsidRPr="002B0E00">
        <w:rPr>
          <w:rFonts w:ascii="Times New Roman" w:hAnsi="Times New Roman"/>
          <w:b/>
        </w:rPr>
        <w:t>数据安全</w:t>
      </w:r>
    </w:p>
    <w:p w:rsidR="00F66043" w:rsidRDefault="00F66043" w:rsidP="00F66043">
      <w:pPr>
        <w:ind w:firstLineChars="200" w:firstLine="420"/>
      </w:pPr>
      <w:r>
        <w:rPr>
          <w:rFonts w:hint="eastAsia"/>
        </w:rPr>
        <w:t>能够检测身份鉴别信息和业务数据在传输、存储过程中完整性是否受到破坏，并在检测到完整性错误时采取必要的恢复措施，通过加密措施实现重要业务数据（如交易数据）的传输、存储保密性。</w:t>
      </w:r>
    </w:p>
    <w:p w:rsidR="00F66043" w:rsidRPr="002B0E00" w:rsidRDefault="00F66043" w:rsidP="00F66043">
      <w:pPr>
        <w:ind w:firstLineChars="200" w:firstLine="420"/>
      </w:pPr>
      <w:r w:rsidRPr="002B0E00">
        <w:rPr>
          <w:rFonts w:hint="eastAsia"/>
        </w:rPr>
        <w:t>平台的配置和数据库应具有自动备份和恢复能力。</w:t>
      </w:r>
    </w:p>
    <w:p w:rsidR="00F66043" w:rsidRDefault="00F66043" w:rsidP="00F66043">
      <w:pPr>
        <w:pStyle w:val="2"/>
      </w:pPr>
      <w:bookmarkStart w:id="252" w:name="_Toc463012420"/>
      <w:bookmarkStart w:id="253" w:name="_Toc473799846"/>
      <w:r>
        <w:lastRenderedPageBreak/>
        <w:t>兼容性要求</w:t>
      </w:r>
      <w:bookmarkEnd w:id="252"/>
      <w:bookmarkEnd w:id="253"/>
    </w:p>
    <w:p w:rsidR="00F66043" w:rsidRPr="00BD67C4" w:rsidRDefault="00F66043" w:rsidP="00123040">
      <w:pPr>
        <w:widowControl/>
        <w:numPr>
          <w:ilvl w:val="0"/>
          <w:numId w:val="5"/>
        </w:numPr>
        <w:overflowPunct w:val="0"/>
        <w:autoSpaceDE w:val="0"/>
        <w:autoSpaceDN w:val="0"/>
        <w:adjustRightInd w:val="0"/>
        <w:jc w:val="left"/>
        <w:textAlignment w:val="baseline"/>
        <w:rPr>
          <w:rFonts w:ascii="Times New Roman" w:hAnsi="Times New Roman"/>
        </w:rPr>
      </w:pPr>
      <w:r w:rsidRPr="00BD67C4">
        <w:rPr>
          <w:rFonts w:ascii="Times New Roman" w:hAnsi="Times New Roman"/>
        </w:rPr>
        <w:t>浏览器：兼容</w:t>
      </w:r>
      <w:r w:rsidRPr="00BD67C4">
        <w:rPr>
          <w:rFonts w:ascii="Times New Roman" w:hAnsi="Times New Roman"/>
        </w:rPr>
        <w:t>IE8</w:t>
      </w:r>
      <w:r w:rsidRPr="00BD67C4">
        <w:rPr>
          <w:rFonts w:ascii="Times New Roman" w:hAnsi="Times New Roman"/>
        </w:rPr>
        <w:t>及以上</w:t>
      </w:r>
      <w:r w:rsidRPr="00BD67C4">
        <w:rPr>
          <w:rFonts w:ascii="Times New Roman" w:hAnsi="Times New Roman"/>
        </w:rPr>
        <w:t xml:space="preserve"> </w:t>
      </w:r>
      <w:r w:rsidRPr="00BD67C4">
        <w:rPr>
          <w:rFonts w:ascii="Times New Roman" w:hAnsi="Times New Roman"/>
        </w:rPr>
        <w:t>、</w:t>
      </w:r>
      <w:r>
        <w:rPr>
          <w:rFonts w:ascii="Times New Roman" w:hAnsi="Times New Roman" w:hint="eastAsia"/>
        </w:rPr>
        <w:t>Fire</w:t>
      </w:r>
      <w:r w:rsidRPr="00BD67C4">
        <w:rPr>
          <w:rFonts w:ascii="Times New Roman" w:hAnsi="Times New Roman"/>
        </w:rPr>
        <w:t>fox 3.6</w:t>
      </w:r>
      <w:r w:rsidRPr="00BD67C4">
        <w:rPr>
          <w:rFonts w:ascii="Times New Roman" w:hAnsi="Times New Roman"/>
        </w:rPr>
        <w:t>及以上、</w:t>
      </w:r>
      <w:r w:rsidRPr="00BD67C4">
        <w:rPr>
          <w:rFonts w:ascii="Times New Roman" w:hAnsi="Times New Roman"/>
        </w:rPr>
        <w:t xml:space="preserve"> chrome 11.0</w:t>
      </w:r>
      <w:r w:rsidRPr="00BD67C4">
        <w:rPr>
          <w:rFonts w:ascii="Times New Roman" w:hAnsi="Times New Roman"/>
        </w:rPr>
        <w:t>及以上；</w:t>
      </w:r>
    </w:p>
    <w:p w:rsidR="00F66043" w:rsidRPr="00BD67C4" w:rsidRDefault="00F66043" w:rsidP="00123040">
      <w:pPr>
        <w:widowControl/>
        <w:numPr>
          <w:ilvl w:val="0"/>
          <w:numId w:val="5"/>
        </w:numPr>
        <w:overflowPunct w:val="0"/>
        <w:autoSpaceDE w:val="0"/>
        <w:autoSpaceDN w:val="0"/>
        <w:adjustRightInd w:val="0"/>
        <w:jc w:val="left"/>
        <w:textAlignment w:val="baseline"/>
        <w:rPr>
          <w:rFonts w:ascii="Times New Roman" w:hAnsi="Times New Roman"/>
        </w:rPr>
      </w:pPr>
      <w:r w:rsidRPr="00BD67C4">
        <w:rPr>
          <w:rFonts w:ascii="Times New Roman" w:hAnsi="Times New Roman"/>
        </w:rPr>
        <w:t>操作系统：兼容</w:t>
      </w:r>
      <w:r w:rsidRPr="00BD67C4">
        <w:rPr>
          <w:rFonts w:ascii="Times New Roman" w:hAnsi="Times New Roman"/>
        </w:rPr>
        <w:t>Android 4.2</w:t>
      </w:r>
      <w:r w:rsidRPr="00BD67C4">
        <w:rPr>
          <w:rFonts w:ascii="Times New Roman" w:hAnsi="Times New Roman"/>
        </w:rPr>
        <w:t>以上，兼容</w:t>
      </w:r>
      <w:r w:rsidRPr="00BD67C4">
        <w:rPr>
          <w:rFonts w:ascii="Times New Roman" w:hAnsi="Times New Roman"/>
        </w:rPr>
        <w:t>IOS 8.1</w:t>
      </w:r>
      <w:r w:rsidRPr="00BD67C4">
        <w:rPr>
          <w:rFonts w:ascii="Times New Roman" w:hAnsi="Times New Roman"/>
        </w:rPr>
        <w:t>以上；</w:t>
      </w:r>
    </w:p>
    <w:p w:rsidR="00F66043" w:rsidRPr="00BD67C4" w:rsidRDefault="00F66043" w:rsidP="00123040">
      <w:pPr>
        <w:widowControl/>
        <w:numPr>
          <w:ilvl w:val="0"/>
          <w:numId w:val="5"/>
        </w:numPr>
        <w:overflowPunct w:val="0"/>
        <w:autoSpaceDE w:val="0"/>
        <w:autoSpaceDN w:val="0"/>
        <w:adjustRightInd w:val="0"/>
        <w:jc w:val="left"/>
        <w:textAlignment w:val="baseline"/>
        <w:rPr>
          <w:rFonts w:ascii="Times New Roman" w:hAnsi="Times New Roman"/>
        </w:rPr>
      </w:pPr>
      <w:r w:rsidRPr="00BD67C4">
        <w:rPr>
          <w:rFonts w:ascii="Times New Roman" w:hAnsi="Times New Roman"/>
        </w:rPr>
        <w:t>IOS</w:t>
      </w:r>
      <w:r w:rsidRPr="00BD67C4">
        <w:rPr>
          <w:rFonts w:ascii="Times New Roman" w:hAnsi="Times New Roman"/>
        </w:rPr>
        <w:t>建议适配分辨率：</w:t>
      </w:r>
      <w:r w:rsidRPr="00BD67C4">
        <w:rPr>
          <w:rFonts w:ascii="Times New Roman" w:hAnsi="Times New Roman"/>
        </w:rPr>
        <w:t>960*640</w:t>
      </w:r>
      <w:r w:rsidRPr="00BD67C4">
        <w:rPr>
          <w:rFonts w:ascii="Times New Roman" w:hAnsi="Times New Roman"/>
        </w:rPr>
        <w:t>；</w:t>
      </w:r>
      <w:r w:rsidRPr="00BD67C4">
        <w:rPr>
          <w:rFonts w:ascii="Times New Roman" w:hAnsi="Times New Roman"/>
        </w:rPr>
        <w:t>1136*640</w:t>
      </w:r>
      <w:r w:rsidRPr="00BD67C4">
        <w:rPr>
          <w:rFonts w:ascii="Times New Roman" w:hAnsi="Times New Roman"/>
        </w:rPr>
        <w:t>；</w:t>
      </w:r>
      <w:r w:rsidRPr="00BD67C4">
        <w:rPr>
          <w:rFonts w:ascii="Times New Roman" w:hAnsi="Times New Roman"/>
        </w:rPr>
        <w:t>1334*750</w:t>
      </w:r>
      <w:r w:rsidRPr="00BD67C4">
        <w:rPr>
          <w:rFonts w:ascii="Times New Roman" w:hAnsi="Times New Roman"/>
        </w:rPr>
        <w:t>；</w:t>
      </w:r>
      <w:r w:rsidRPr="00BD67C4">
        <w:rPr>
          <w:rFonts w:ascii="Times New Roman" w:hAnsi="Times New Roman"/>
        </w:rPr>
        <w:t>2208*1242</w:t>
      </w:r>
      <w:r w:rsidRPr="00BD67C4">
        <w:rPr>
          <w:rFonts w:ascii="Times New Roman" w:hAnsi="Times New Roman"/>
        </w:rPr>
        <w:t>；</w:t>
      </w:r>
      <w:r w:rsidRPr="00BD67C4">
        <w:rPr>
          <w:rFonts w:ascii="Times New Roman" w:hAnsi="Times New Roman"/>
        </w:rPr>
        <w:t xml:space="preserve"> </w:t>
      </w:r>
    </w:p>
    <w:p w:rsidR="00F66043" w:rsidRDefault="00F66043" w:rsidP="00123040">
      <w:pPr>
        <w:widowControl/>
        <w:numPr>
          <w:ilvl w:val="0"/>
          <w:numId w:val="5"/>
        </w:numPr>
        <w:overflowPunct w:val="0"/>
        <w:autoSpaceDE w:val="0"/>
        <w:autoSpaceDN w:val="0"/>
        <w:adjustRightInd w:val="0"/>
        <w:jc w:val="left"/>
        <w:textAlignment w:val="baseline"/>
        <w:rPr>
          <w:rFonts w:ascii="Times New Roman" w:hAnsi="Times New Roman"/>
        </w:rPr>
      </w:pPr>
      <w:r w:rsidRPr="00BD67C4">
        <w:rPr>
          <w:rFonts w:ascii="Times New Roman" w:hAnsi="Times New Roman"/>
        </w:rPr>
        <w:t>Andriod</w:t>
      </w:r>
      <w:r w:rsidRPr="00BD67C4">
        <w:rPr>
          <w:rFonts w:ascii="Times New Roman" w:hAnsi="Times New Roman"/>
        </w:rPr>
        <w:t>建议适配分辨率：</w:t>
      </w:r>
      <w:r w:rsidRPr="00BD67C4">
        <w:rPr>
          <w:rFonts w:ascii="Times New Roman" w:hAnsi="Times New Roman"/>
        </w:rPr>
        <w:t>1280*720</w:t>
      </w:r>
      <w:r w:rsidRPr="00BD67C4">
        <w:rPr>
          <w:rFonts w:ascii="Times New Roman" w:hAnsi="Times New Roman"/>
        </w:rPr>
        <w:t>；</w:t>
      </w:r>
      <w:r w:rsidRPr="00BD67C4">
        <w:rPr>
          <w:rFonts w:ascii="Times New Roman" w:hAnsi="Times New Roman"/>
        </w:rPr>
        <w:t>1920*1080</w:t>
      </w:r>
      <w:r w:rsidRPr="00BD67C4">
        <w:rPr>
          <w:rFonts w:ascii="Times New Roman" w:hAnsi="Times New Roman"/>
        </w:rPr>
        <w:t>；</w:t>
      </w:r>
      <w:r w:rsidRPr="00BD67C4">
        <w:rPr>
          <w:rFonts w:ascii="Times New Roman" w:hAnsi="Times New Roman"/>
        </w:rPr>
        <w:t>854*480</w:t>
      </w:r>
      <w:r w:rsidRPr="00BD67C4">
        <w:rPr>
          <w:rFonts w:ascii="Times New Roman" w:hAnsi="Times New Roman"/>
        </w:rPr>
        <w:t>；</w:t>
      </w:r>
      <w:r w:rsidRPr="00BD67C4">
        <w:rPr>
          <w:rFonts w:ascii="Times New Roman" w:hAnsi="Times New Roman"/>
        </w:rPr>
        <w:t>960*540</w:t>
      </w:r>
      <w:r w:rsidRPr="00BD67C4">
        <w:rPr>
          <w:rFonts w:ascii="Times New Roman" w:hAnsi="Times New Roman"/>
        </w:rPr>
        <w:t>；</w:t>
      </w:r>
      <w:r w:rsidRPr="00BD67C4">
        <w:rPr>
          <w:rFonts w:ascii="Times New Roman" w:hAnsi="Times New Roman"/>
        </w:rPr>
        <w:t>800*480</w:t>
      </w:r>
      <w:r w:rsidRPr="00BD67C4">
        <w:rPr>
          <w:rFonts w:ascii="Times New Roman" w:hAnsi="Times New Roman"/>
        </w:rPr>
        <w:t>；</w:t>
      </w:r>
      <w:r w:rsidRPr="00BD67C4">
        <w:rPr>
          <w:rFonts w:ascii="Times New Roman" w:hAnsi="Times New Roman"/>
        </w:rPr>
        <w:t>1184*720</w:t>
      </w:r>
      <w:r w:rsidRPr="00BD67C4">
        <w:rPr>
          <w:rFonts w:ascii="Times New Roman" w:hAnsi="Times New Roman"/>
        </w:rPr>
        <w:t>；</w:t>
      </w:r>
      <w:r w:rsidRPr="00BD67C4">
        <w:rPr>
          <w:rFonts w:ascii="Times New Roman" w:hAnsi="Times New Roman"/>
        </w:rPr>
        <w:t>2560*1440</w:t>
      </w:r>
      <w:r w:rsidRPr="00BD67C4">
        <w:rPr>
          <w:rFonts w:ascii="Times New Roman" w:hAnsi="Times New Roman"/>
        </w:rPr>
        <w:t>；</w:t>
      </w:r>
    </w:p>
    <w:p w:rsidR="00F66043" w:rsidRDefault="00F66043">
      <w:pPr>
        <w:widowControl/>
        <w:spacing w:line="240" w:lineRule="auto"/>
        <w:jc w:val="left"/>
        <w:rPr>
          <w:rFonts w:ascii="Times New Roman" w:hAnsi="Times New Roman"/>
        </w:rPr>
      </w:pPr>
      <w:r>
        <w:rPr>
          <w:rFonts w:ascii="Times New Roman" w:hAnsi="Times New Roman"/>
        </w:rPr>
        <w:br w:type="page"/>
      </w:r>
    </w:p>
    <w:p w:rsidR="00F66043" w:rsidRDefault="00F66043" w:rsidP="00F66043">
      <w:pPr>
        <w:pStyle w:val="1"/>
      </w:pPr>
      <w:bookmarkStart w:id="254" w:name="_Toc456877408"/>
      <w:bookmarkStart w:id="255" w:name="_Toc463012421"/>
      <w:bookmarkStart w:id="256" w:name="_Toc473799847"/>
      <w:r>
        <w:lastRenderedPageBreak/>
        <w:t>相关附件</w:t>
      </w:r>
      <w:bookmarkEnd w:id="254"/>
      <w:bookmarkEnd w:id="255"/>
      <w:bookmarkEnd w:id="256"/>
    </w:p>
    <w:p w:rsidR="00F66043" w:rsidRDefault="00F66043" w:rsidP="00F66043">
      <w:pPr>
        <w:pStyle w:val="2"/>
      </w:pPr>
      <w:bookmarkStart w:id="257" w:name="_Toc456877409"/>
      <w:bookmarkStart w:id="258" w:name="_Toc463012422"/>
      <w:bookmarkStart w:id="259" w:name="_Toc473799848"/>
      <w:r>
        <w:rPr>
          <w:rFonts w:hint="eastAsia"/>
        </w:rPr>
        <w:t>原型地址</w:t>
      </w:r>
      <w:bookmarkEnd w:id="257"/>
      <w:bookmarkEnd w:id="258"/>
      <w:bookmarkEnd w:id="259"/>
    </w:p>
    <w:p w:rsidR="00F66043" w:rsidRPr="00F0739A" w:rsidRDefault="00F66043" w:rsidP="00F66043">
      <w:pPr>
        <w:ind w:firstLineChars="200" w:firstLine="420"/>
        <w:rPr>
          <w:rFonts w:ascii="Times New Roman" w:hAnsi="Times New Roman"/>
        </w:rPr>
      </w:pPr>
      <w:proofErr w:type="gramStart"/>
      <w:r w:rsidRPr="00F0739A">
        <w:rPr>
          <w:rFonts w:ascii="Times New Roman" w:hAnsi="Times New Roman"/>
        </w:rPr>
        <w:t>网约车</w:t>
      </w:r>
      <w:r w:rsidR="008D2CE9">
        <w:rPr>
          <w:rFonts w:ascii="Times New Roman" w:hAnsi="Times New Roman" w:hint="eastAsia"/>
        </w:rPr>
        <w:t>二</w:t>
      </w:r>
      <w:r w:rsidRPr="00F0739A">
        <w:rPr>
          <w:rFonts w:ascii="Times New Roman" w:hAnsi="Times New Roman"/>
        </w:rPr>
        <w:t>期</w:t>
      </w:r>
      <w:proofErr w:type="gramEnd"/>
      <w:r w:rsidRPr="00F0739A">
        <w:rPr>
          <w:rFonts w:ascii="Times New Roman" w:hAnsi="Times New Roman"/>
        </w:rPr>
        <w:t>产品需求原型访问地址：</w:t>
      </w:r>
      <w:hyperlink r:id="rId23" w:history="1">
        <w:r w:rsidRPr="00F0739A">
          <w:rPr>
            <w:rStyle w:val="a9"/>
            <w:rFonts w:ascii="Times New Roman" w:hAnsi="Times New Roman"/>
          </w:rPr>
          <w:t>http://58.250.204.55:2001</w:t>
        </w:r>
      </w:hyperlink>
    </w:p>
    <w:p w:rsidR="00F66043" w:rsidRPr="00F0739A" w:rsidRDefault="00F66043" w:rsidP="00F66043"/>
    <w:p w:rsidR="00F66043" w:rsidRDefault="00F66043" w:rsidP="00F66043"/>
    <w:p w:rsidR="00382B7D" w:rsidRPr="00F66043" w:rsidRDefault="00382B7D" w:rsidP="00382B7D"/>
    <w:sectPr w:rsidR="00382B7D" w:rsidRPr="00F66043" w:rsidSect="005E6401">
      <w:headerReference w:type="default" r:id="rId24"/>
      <w:footerReference w:type="default" r:id="rId25"/>
      <w:pgSz w:w="11906" w:h="16838"/>
      <w:pgMar w:top="1440" w:right="1080" w:bottom="1440" w:left="108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8" w:author="xbany" w:date="2017-01-11T14:19:00Z" w:initials="xb21cn">
    <w:p w:rsidR="00923610" w:rsidRDefault="00923610">
      <w:pPr>
        <w:pStyle w:val="af7"/>
      </w:pPr>
      <w:r>
        <w:rPr>
          <w:rStyle w:val="af6"/>
        </w:rPr>
        <w:annotationRef/>
      </w:r>
      <w:r>
        <w:t>确定范围</w:t>
      </w:r>
    </w:p>
  </w:comment>
  <w:comment w:id="57" w:author="xbany" w:date="2017-01-11T19:56:00Z" w:initials="xb21cn">
    <w:p w:rsidR="00923610" w:rsidRDefault="00923610" w:rsidP="00963B24">
      <w:pPr>
        <w:pStyle w:val="af7"/>
      </w:pPr>
      <w:r>
        <w:rPr>
          <w:rStyle w:val="af6"/>
        </w:rPr>
        <w:annotationRef/>
      </w:r>
      <w:r>
        <w:t>记得补充规范</w:t>
      </w:r>
    </w:p>
  </w:comment>
  <w:comment w:id="79" w:author="xbany" w:date="2017-01-11T11:22:00Z" w:initials="xb21cn">
    <w:p w:rsidR="00923610" w:rsidRDefault="00923610">
      <w:pPr>
        <w:pStyle w:val="af7"/>
      </w:pPr>
      <w:r>
        <w:rPr>
          <w:rStyle w:val="af6"/>
        </w:rPr>
        <w:annotationRef/>
      </w:r>
      <w:proofErr w:type="gramStart"/>
      <w:r>
        <w:t>需总结</w:t>
      </w:r>
      <w:proofErr w:type="gramEnd"/>
      <w:r>
        <w:t>可能会导致验证失败的情景</w:t>
      </w:r>
    </w:p>
  </w:comment>
  <w:comment w:id="91" w:author="xbany" w:date="2017-01-11T16:55:00Z" w:initials="xb21cn">
    <w:p w:rsidR="00923610" w:rsidRDefault="00923610">
      <w:pPr>
        <w:pStyle w:val="af7"/>
      </w:pPr>
      <w:r>
        <w:rPr>
          <w:rStyle w:val="af6"/>
        </w:rPr>
        <w:annotationRef/>
      </w:r>
      <w:r>
        <w:rPr>
          <w:rFonts w:hint="eastAsia"/>
        </w:rPr>
        <w:t>情景重点审核</w:t>
      </w:r>
    </w:p>
  </w:comment>
  <w:comment w:id="95" w:author="xbany" w:date="2017-01-11T19:56:00Z" w:initials="xb21cn">
    <w:p w:rsidR="00923610" w:rsidRDefault="00923610">
      <w:pPr>
        <w:pStyle w:val="af7"/>
      </w:pPr>
      <w:r>
        <w:rPr>
          <w:rStyle w:val="af6"/>
        </w:rPr>
        <w:annotationRef/>
      </w:r>
      <w:r>
        <w:t>记得补充规范</w:t>
      </w:r>
    </w:p>
  </w:comment>
  <w:comment w:id="96" w:author="xbany" w:date="2017-01-11T20:00:00Z" w:initials="xb21cn">
    <w:p w:rsidR="00923610" w:rsidRDefault="00923610">
      <w:pPr>
        <w:pStyle w:val="af7"/>
      </w:pPr>
      <w:r>
        <w:rPr>
          <w:rStyle w:val="af6"/>
        </w:rPr>
        <w:annotationRef/>
      </w:r>
      <w:r>
        <w:t>需总结</w:t>
      </w:r>
      <w:r>
        <w:rPr>
          <w:rFonts w:hint="eastAsia"/>
        </w:rPr>
        <w:t>，</w:t>
      </w:r>
      <w:r>
        <w:t>避免错漏</w:t>
      </w:r>
    </w:p>
  </w:comment>
  <w:comment w:id="99" w:author="zi fang" w:date="2017-01-15T00:32:00Z" w:initials="zf">
    <w:p w:rsidR="00923610" w:rsidRDefault="00923610">
      <w:pPr>
        <w:pStyle w:val="af7"/>
      </w:pPr>
      <w:r>
        <w:rPr>
          <w:rStyle w:val="af6"/>
        </w:rPr>
        <w:annotationRef/>
      </w:r>
      <w:r>
        <w:rPr>
          <w:rFonts w:hint="eastAsia"/>
        </w:rPr>
        <w:t>待付款</w:t>
      </w:r>
      <w:r>
        <w:t>订单是否有必要</w:t>
      </w:r>
    </w:p>
  </w:comment>
  <w:comment w:id="108" w:author="zi fang" w:date="2017-01-13T11:07:00Z" w:initials="zf">
    <w:p w:rsidR="00923610" w:rsidRDefault="00923610">
      <w:pPr>
        <w:pStyle w:val="af7"/>
      </w:pPr>
      <w:r>
        <w:rPr>
          <w:rStyle w:val="af6"/>
        </w:rPr>
        <w:annotationRef/>
      </w:r>
      <w:r>
        <w:t>另外</w:t>
      </w:r>
      <w:r>
        <w:rPr>
          <w:rFonts w:hint="eastAsia"/>
        </w:rPr>
        <w:t>，</w:t>
      </w:r>
      <w:r>
        <w:t>如果是在线支付</w:t>
      </w:r>
      <w:r>
        <w:rPr>
          <w:rFonts w:hint="eastAsia"/>
        </w:rPr>
        <w:t>，</w:t>
      </w:r>
      <w:r>
        <w:t>提交时是否</w:t>
      </w:r>
      <w:proofErr w:type="gramStart"/>
      <w:r>
        <w:t>判断余额</w:t>
      </w:r>
      <w:proofErr w:type="gramEnd"/>
      <w:r>
        <w:t>是否大于行程费与调度费之和</w:t>
      </w:r>
      <w:r>
        <w:rPr>
          <w:rFonts w:hint="eastAsia"/>
        </w:rPr>
        <w:t>，</w:t>
      </w:r>
      <w:r>
        <w:t>线下付现时</w:t>
      </w:r>
      <w:r>
        <w:rPr>
          <w:rFonts w:hint="eastAsia"/>
        </w:rPr>
        <w:t>，</w:t>
      </w:r>
      <w:r>
        <w:t>余额是否大于调度费吗，否则不予下单成功</w:t>
      </w:r>
    </w:p>
  </w:comment>
  <w:comment w:id="109" w:author="zi fang" w:date="2017-01-13T14:58:00Z" w:initials="zf">
    <w:p w:rsidR="00923610" w:rsidRDefault="00923610">
      <w:pPr>
        <w:pStyle w:val="af7"/>
      </w:pPr>
      <w:r>
        <w:rPr>
          <w:rStyle w:val="af6"/>
        </w:rPr>
        <w:annotationRef/>
      </w:r>
      <w:r>
        <w:t>时限需再斟酌</w:t>
      </w:r>
    </w:p>
  </w:comment>
  <w:comment w:id="114" w:author="zi fang" w:date="2017-01-16T14:07:00Z" w:initials="zf">
    <w:p w:rsidR="00923610" w:rsidRDefault="00923610">
      <w:pPr>
        <w:pStyle w:val="af7"/>
      </w:pPr>
      <w:r>
        <w:rPr>
          <w:rStyle w:val="af6"/>
        </w:rPr>
        <w:annotationRef/>
      </w:r>
      <w:r>
        <w:t>放这里是否合适</w:t>
      </w:r>
    </w:p>
  </w:comment>
  <w:comment w:id="116" w:author="zi fang" w:date="2017-01-15T01:22:00Z" w:initials="zf">
    <w:p w:rsidR="00923610" w:rsidRDefault="00923610">
      <w:pPr>
        <w:pStyle w:val="af7"/>
      </w:pPr>
      <w:r>
        <w:rPr>
          <w:rStyle w:val="af6"/>
        </w:rPr>
        <w:annotationRef/>
      </w:r>
      <w:r>
        <w:t>再查</w:t>
      </w:r>
    </w:p>
  </w:comment>
  <w:comment w:id="117" w:author="zi fang" w:date="2017-01-15T01:31:00Z" w:initials="zf">
    <w:p w:rsidR="00923610" w:rsidRDefault="00923610">
      <w:pPr>
        <w:pStyle w:val="af7"/>
      </w:pPr>
      <w:r>
        <w:rPr>
          <w:rStyle w:val="af6"/>
        </w:rPr>
        <w:annotationRef/>
      </w:r>
      <w:r>
        <w:t>到此</w:t>
      </w:r>
    </w:p>
  </w:comment>
  <w:comment w:id="119" w:author="zi fang" w:date="2017-01-16T13:40:00Z" w:initials="zf">
    <w:p w:rsidR="00923610" w:rsidRDefault="00923610">
      <w:pPr>
        <w:pStyle w:val="af7"/>
      </w:pPr>
      <w:r>
        <w:rPr>
          <w:rStyle w:val="af6"/>
        </w:rPr>
        <w:annotationRef/>
      </w:r>
      <w:r>
        <w:t>考虑如何进入评价的问题</w:t>
      </w:r>
    </w:p>
  </w:comment>
  <w:comment w:id="123" w:author="zi fang" w:date="2017-01-14T14:28:00Z" w:initials="zf">
    <w:p w:rsidR="00923610" w:rsidRDefault="00923610" w:rsidP="009C233E">
      <w:pPr>
        <w:pStyle w:val="af7"/>
      </w:pPr>
      <w:r>
        <w:rPr>
          <w:rStyle w:val="af6"/>
        </w:rPr>
        <w:annotationRef/>
      </w:r>
      <w:r>
        <w:t>再斟酌</w:t>
      </w:r>
    </w:p>
  </w:comment>
  <w:comment w:id="127" w:author="zi fang" w:date="2017-01-14T23:12:00Z" w:initials="zf">
    <w:p w:rsidR="00923610" w:rsidRDefault="00923610">
      <w:pPr>
        <w:pStyle w:val="af7"/>
      </w:pPr>
      <w:r>
        <w:rPr>
          <w:rStyle w:val="af6"/>
        </w:rPr>
        <w:annotationRef/>
      </w:r>
      <w:r>
        <w:t>重点关注</w:t>
      </w:r>
    </w:p>
  </w:comment>
  <w:comment w:id="128" w:author="zi fang" w:date="2017-01-14T23:12:00Z" w:initials="zf">
    <w:p w:rsidR="00923610" w:rsidRDefault="00923610">
      <w:pPr>
        <w:pStyle w:val="af7"/>
      </w:pPr>
      <w:r>
        <w:rPr>
          <w:rStyle w:val="af6"/>
        </w:rPr>
        <w:annotationRef/>
      </w:r>
      <w:r>
        <w:t>重点关注</w:t>
      </w:r>
    </w:p>
  </w:comment>
  <w:comment w:id="146" w:author="zi fang" w:date="2017-01-17T10:27:00Z" w:initials="zf">
    <w:p w:rsidR="00923610" w:rsidRDefault="00923610">
      <w:pPr>
        <w:pStyle w:val="af7"/>
      </w:pPr>
      <w:r>
        <w:rPr>
          <w:rStyle w:val="af6"/>
        </w:rPr>
        <w:annotationRef/>
      </w:r>
      <w:r>
        <w:t>回头在审阅</w:t>
      </w:r>
    </w:p>
  </w:comment>
  <w:comment w:id="178" w:author="zi fang" w:date="2017-01-24T16:10:00Z" w:initials="zf">
    <w:p w:rsidR="00923610" w:rsidRDefault="00923610">
      <w:pPr>
        <w:pStyle w:val="af7"/>
      </w:pPr>
      <w:r>
        <w:rPr>
          <w:rStyle w:val="af6"/>
        </w:rPr>
        <w:annotationRef/>
      </w:r>
      <w:r>
        <w:t>未写</w:t>
      </w:r>
    </w:p>
  </w:comment>
  <w:comment w:id="179" w:author="zi fang" w:date="2017-01-25T10:30:00Z" w:initials="zf">
    <w:p w:rsidR="00923610" w:rsidRDefault="00923610">
      <w:pPr>
        <w:pStyle w:val="af7"/>
      </w:pPr>
      <w:r>
        <w:rPr>
          <w:rStyle w:val="af6"/>
        </w:rPr>
        <w:annotationRef/>
      </w:r>
    </w:p>
  </w:comment>
  <w:comment w:id="180" w:author="zi fang" w:date="2017-01-25T18:03:00Z" w:initials="zf">
    <w:p w:rsidR="00923610" w:rsidRDefault="00923610">
      <w:pPr>
        <w:pStyle w:val="af7"/>
      </w:pPr>
      <w:r>
        <w:rPr>
          <w:rStyle w:val="af6"/>
        </w:rPr>
        <w:annotationRef/>
      </w:r>
      <w:r>
        <w:t>有问题</w:t>
      </w:r>
      <w:r>
        <w:rPr>
          <w:rFonts w:hint="eastAsia"/>
        </w:rPr>
        <w:t>，里程和时长都不可变更</w:t>
      </w:r>
    </w:p>
  </w:comment>
  <w:comment w:id="181" w:author="zi fang" w:date="2017-01-25T18:03:00Z" w:initials="zf">
    <w:p w:rsidR="00923610" w:rsidRDefault="00923610">
      <w:pPr>
        <w:pStyle w:val="af7"/>
      </w:pPr>
      <w:r>
        <w:rPr>
          <w:rStyle w:val="af6"/>
        </w:rPr>
        <w:annotationRef/>
      </w:r>
      <w:r>
        <w:t>有问题</w:t>
      </w:r>
      <w:r>
        <w:rPr>
          <w:rFonts w:hint="eastAsia"/>
        </w:rPr>
        <w:t>，里程和时长都不可变更</w:t>
      </w:r>
    </w:p>
  </w:comment>
  <w:comment w:id="182" w:author="zi fang" w:date="2017-01-26T11:37:00Z" w:initials="zf">
    <w:p w:rsidR="00923610" w:rsidRDefault="00923610">
      <w:pPr>
        <w:pStyle w:val="af7"/>
      </w:pPr>
      <w:r>
        <w:rPr>
          <w:rStyle w:val="af6"/>
        </w:rPr>
        <w:annotationRef/>
      </w:r>
      <w:r>
        <w:t>需斟酌</w:t>
      </w:r>
      <w:r>
        <w:rPr>
          <w:rFonts w:hint="eastAsia"/>
        </w:rPr>
        <w:t>，</w:t>
      </w:r>
      <w:r>
        <w:t>预约订单</w:t>
      </w:r>
      <w:r>
        <w:rPr>
          <w:rFonts w:hint="eastAsia"/>
        </w:rPr>
        <w:t>，</w:t>
      </w:r>
      <w:r>
        <w:t>延时推送</w:t>
      </w:r>
      <w:r>
        <w:rPr>
          <w:rFonts w:hint="eastAsia"/>
        </w:rPr>
        <w:t>？</w:t>
      </w:r>
    </w:p>
  </w:comment>
  <w:comment w:id="183" w:author="zi fang" w:date="2017-01-26T11:37:00Z" w:initials="zf">
    <w:p w:rsidR="00923610" w:rsidRDefault="00923610" w:rsidP="00FA7E86">
      <w:pPr>
        <w:pStyle w:val="af7"/>
      </w:pPr>
      <w:r>
        <w:rPr>
          <w:rStyle w:val="af6"/>
        </w:rPr>
        <w:annotationRef/>
      </w:r>
      <w:r>
        <w:t>需斟酌</w:t>
      </w:r>
      <w:r>
        <w:rPr>
          <w:rFonts w:hint="eastAsia"/>
        </w:rPr>
        <w:t>，</w:t>
      </w:r>
      <w:r>
        <w:t>预约订单</w:t>
      </w:r>
      <w:r>
        <w:rPr>
          <w:rFonts w:hint="eastAsia"/>
        </w:rPr>
        <w:t>，</w:t>
      </w:r>
      <w:r>
        <w:t>延时推送</w:t>
      </w:r>
      <w:r>
        <w:rPr>
          <w:rFonts w:hint="eastAsia"/>
        </w:rPr>
        <w:t>？</w:t>
      </w:r>
    </w:p>
  </w:comment>
  <w:comment w:id="195" w:author="zi fang" w:date="2017-01-24T16:09:00Z" w:initials="zf">
    <w:p w:rsidR="00923610" w:rsidRDefault="00923610">
      <w:pPr>
        <w:pStyle w:val="af7"/>
      </w:pPr>
      <w:r>
        <w:rPr>
          <w:rStyle w:val="af6"/>
        </w:rPr>
        <w:annotationRef/>
      </w:r>
      <w:r>
        <w:t>未写</w:t>
      </w:r>
    </w:p>
  </w:comment>
  <w:comment w:id="197" w:author="zi fang" w:date="2017-01-24T16:11:00Z" w:initials="zf">
    <w:p w:rsidR="00923610" w:rsidRDefault="00923610">
      <w:pPr>
        <w:pStyle w:val="af7"/>
      </w:pPr>
      <w:r>
        <w:rPr>
          <w:rStyle w:val="af6"/>
        </w:rPr>
        <w:annotationRef/>
      </w:r>
      <w:r>
        <w:t>未写</w:t>
      </w:r>
    </w:p>
  </w:comment>
  <w:comment w:id="198" w:author="zi fang" w:date="2017-02-01T11:54:00Z" w:initials="zf">
    <w:p w:rsidR="00923610" w:rsidRDefault="00923610">
      <w:pPr>
        <w:pStyle w:val="af7"/>
      </w:pPr>
      <w:r>
        <w:rPr>
          <w:rStyle w:val="af6"/>
        </w:rPr>
        <w:annotationRef/>
      </w:r>
      <w:r>
        <w:t>斟酌</w:t>
      </w:r>
    </w:p>
  </w:comment>
  <w:comment w:id="207" w:author="zi fang" w:date="2017-01-31T15:52:00Z" w:initials="zf">
    <w:p w:rsidR="00923610" w:rsidRDefault="00923610">
      <w:pPr>
        <w:pStyle w:val="af7"/>
      </w:pPr>
      <w:r>
        <w:rPr>
          <w:rStyle w:val="af6"/>
        </w:rPr>
        <w:annotationRef/>
      </w:r>
      <w:r>
        <w:t>点击图标是否可以跳转</w:t>
      </w:r>
      <w:r>
        <w:rPr>
          <w:rFonts w:hint="eastAsia"/>
        </w:rPr>
        <w:t>，</w:t>
      </w:r>
      <w:r>
        <w:t>如果需要跳转</w:t>
      </w:r>
      <w:r>
        <w:rPr>
          <w:rFonts w:hint="eastAsia"/>
        </w:rPr>
        <w:t>，</w:t>
      </w:r>
      <w:r>
        <w:t>则需在订单管理位置增加客户名称字段</w:t>
      </w:r>
    </w:p>
  </w:comment>
  <w:comment w:id="209" w:author="zi fang" w:date="2017-01-31T21:20:00Z" w:initials="zf">
    <w:p w:rsidR="00923610" w:rsidRDefault="00923610">
      <w:pPr>
        <w:pStyle w:val="af7"/>
      </w:pPr>
      <w:r>
        <w:rPr>
          <w:rStyle w:val="af6"/>
        </w:rPr>
        <w:annotationRef/>
      </w:r>
      <w:r>
        <w:t>统计司机的范围</w:t>
      </w:r>
      <w:r>
        <w:rPr>
          <w:rFonts w:hint="eastAsia"/>
        </w:rPr>
        <w:t>？是否有必要统计租赁公司的司机</w:t>
      </w:r>
    </w:p>
  </w:comment>
  <w:comment w:id="210" w:author="zi fang" w:date="2017-01-31T15:52:00Z" w:initials="zf">
    <w:p w:rsidR="00923610" w:rsidRDefault="00923610" w:rsidP="007664C8">
      <w:pPr>
        <w:pStyle w:val="af7"/>
      </w:pPr>
      <w:r>
        <w:rPr>
          <w:rStyle w:val="af6"/>
        </w:rPr>
        <w:annotationRef/>
      </w:r>
      <w:r>
        <w:t>点击图标是否可以跳转</w:t>
      </w:r>
      <w:r>
        <w:rPr>
          <w:rFonts w:hint="eastAsia"/>
        </w:rPr>
        <w:t>，</w:t>
      </w:r>
      <w:r>
        <w:t>如果需要跳转</w:t>
      </w:r>
      <w:r>
        <w:rPr>
          <w:rFonts w:hint="eastAsia"/>
        </w:rPr>
        <w:t>，</w:t>
      </w:r>
      <w:r>
        <w:t>则需在订单管理位置增加客户名称字段</w:t>
      </w:r>
    </w:p>
  </w:comment>
  <w:comment w:id="212" w:author="zi fang" w:date="2017-01-31T21:19:00Z" w:initials="zf">
    <w:p w:rsidR="00923610" w:rsidRDefault="00923610">
      <w:pPr>
        <w:pStyle w:val="af7"/>
      </w:pPr>
      <w:r>
        <w:rPr>
          <w:rStyle w:val="af6"/>
        </w:rPr>
        <w:annotationRef/>
      </w:r>
      <w:r>
        <w:t>是否有必要</w:t>
      </w:r>
      <w:r>
        <w:rPr>
          <w:rFonts w:hint="eastAsia"/>
        </w:rPr>
        <w:t>，</w:t>
      </w:r>
      <w:r>
        <w:t>是否有必要统计全部司机</w:t>
      </w:r>
      <w:r>
        <w:rPr>
          <w:rFonts w:hint="eastAsia"/>
        </w:rPr>
        <w:t>？？</w:t>
      </w:r>
    </w:p>
  </w:comment>
  <w:comment w:id="214" w:author="zi fang" w:date="2017-01-31T21:19:00Z" w:initials="zf">
    <w:p w:rsidR="00923610" w:rsidRDefault="00923610">
      <w:pPr>
        <w:pStyle w:val="af7"/>
      </w:pPr>
      <w:r>
        <w:rPr>
          <w:rStyle w:val="af6"/>
        </w:rPr>
        <w:annotationRef/>
      </w:r>
      <w:r>
        <w:t>是否有必要</w:t>
      </w:r>
      <w:r>
        <w:rPr>
          <w:rFonts w:hint="eastAsia"/>
        </w:rPr>
        <w:t>，</w:t>
      </w:r>
      <w:r>
        <w:t>是否有必要统计全部司机</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4B2F65" w15:done="0"/>
  <w15:commentEx w15:paraId="1754EDD0" w15:done="0"/>
  <w15:commentEx w15:paraId="451CEA03" w15:done="0"/>
  <w15:commentEx w15:paraId="7A4072D8" w15:done="0"/>
  <w15:commentEx w15:paraId="317873C9" w15:done="0"/>
  <w15:commentEx w15:paraId="171068D5" w15:done="0"/>
  <w15:commentEx w15:paraId="5B0CA8F6" w15:done="0"/>
  <w15:commentEx w15:paraId="7C10DBD2" w15:done="0"/>
  <w15:commentEx w15:paraId="70C8CF10" w15:done="0"/>
  <w15:commentEx w15:paraId="53EE9A9B" w15:done="0"/>
  <w15:commentEx w15:paraId="1EE99362" w15:done="0"/>
  <w15:commentEx w15:paraId="72212475" w15:done="0"/>
  <w15:commentEx w15:paraId="2915C725" w15:done="0"/>
  <w15:commentEx w15:paraId="591DF289" w15:done="0"/>
  <w15:commentEx w15:paraId="792AF9D5" w15:done="0"/>
  <w15:commentEx w15:paraId="157952D0" w15:done="0"/>
  <w15:commentEx w15:paraId="68817D99" w15:done="0"/>
  <w15:commentEx w15:paraId="44C7DBC1" w15:done="0"/>
  <w15:commentEx w15:paraId="648D63E2" w15:done="0"/>
  <w15:commentEx w15:paraId="69DFDE8C" w15:done="0"/>
  <w15:commentEx w15:paraId="03F3D8C7" w15:done="0"/>
  <w15:commentEx w15:paraId="0D2E5EC7" w15:done="0"/>
  <w15:commentEx w15:paraId="75E9E615" w15:done="0"/>
  <w15:commentEx w15:paraId="6C577C6F" w15:done="0"/>
  <w15:commentEx w15:paraId="2AEB0C04" w15:done="0"/>
  <w15:commentEx w15:paraId="14604441" w15:done="0"/>
  <w15:commentEx w15:paraId="139CC94E" w15:done="0"/>
  <w15:commentEx w15:paraId="6191B40C" w15:done="0"/>
  <w15:commentEx w15:paraId="69002888" w15:done="0"/>
  <w15:commentEx w15:paraId="2334AFF4" w15:done="0"/>
  <w15:commentEx w15:paraId="2A461CF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812" w:rsidRDefault="00044812" w:rsidP="004816EF">
      <w:r>
        <w:separator/>
      </w:r>
    </w:p>
  </w:endnote>
  <w:endnote w:type="continuationSeparator" w:id="0">
    <w:p w:rsidR="00044812" w:rsidRDefault="00044812" w:rsidP="004816E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Arial Unicode MS"/>
    <w:charset w:val="50"/>
    <w:family w:val="auto"/>
    <w:pitch w:val="variable"/>
    <w:sig w:usb0="00000000" w:usb1="080E004A" w:usb2="00000010" w:usb3="00000000" w:csb0="003E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Vivaldi">
    <w:panose1 w:val="0302060205050609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610" w:rsidRDefault="0092361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610" w:rsidRDefault="00923610">
    <w:pPr>
      <w:pStyle w:val="a4"/>
      <w:jc w:val="right"/>
    </w:pPr>
    <w:r>
      <w:t>第</w:t>
    </w:r>
  </w:p>
  <w:p w:rsidR="00923610" w:rsidRDefault="0092361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610" w:rsidRDefault="00923610">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5116019"/>
      <w:docPartObj>
        <w:docPartGallery w:val="Page Numbers (Bottom of Page)"/>
        <w:docPartUnique/>
      </w:docPartObj>
    </w:sdtPr>
    <w:sdtEndPr>
      <w:rPr>
        <w:rFonts w:ascii="Times New Roman" w:hAnsi="Times New Roman" w:cs="Times New Roman"/>
      </w:rPr>
    </w:sdtEndPr>
    <w:sdtContent>
      <w:p w:rsidR="00923610" w:rsidRPr="00565577" w:rsidRDefault="00923610" w:rsidP="009158A7">
        <w:pPr>
          <w:pStyle w:val="a4"/>
          <w:jc w:val="center"/>
          <w:rPr>
            <w:rFonts w:ascii="Times New Roman" w:hAnsi="Times New Roman" w:cs="Times New Roman"/>
          </w:rPr>
        </w:pPr>
        <w:r>
          <w:t>深圳</w:t>
        </w:r>
        <w:proofErr w:type="gramStart"/>
        <w:r>
          <w:t>云创车</w:t>
        </w:r>
        <w:proofErr w:type="gramEnd"/>
        <w:r>
          <w:t>联网有限公司</w:t>
        </w:r>
        <w:r>
          <w:rPr>
            <w:rFonts w:hint="eastAsia"/>
          </w:rPr>
          <w:t xml:space="preserve">                                                                             </w:t>
        </w:r>
        <w:r>
          <w:t>第</w:t>
        </w:r>
        <w:r w:rsidRPr="00565577">
          <w:rPr>
            <w:rFonts w:ascii="Times New Roman" w:hAnsi="Times New Roman" w:cs="Times New Roman"/>
          </w:rPr>
          <w:fldChar w:fldCharType="begin"/>
        </w:r>
        <w:r w:rsidRPr="00565577">
          <w:rPr>
            <w:rFonts w:ascii="Times New Roman" w:hAnsi="Times New Roman" w:cs="Times New Roman"/>
          </w:rPr>
          <w:instrText>PAGE   \* MERGEFORMAT</w:instrText>
        </w:r>
        <w:r w:rsidRPr="00565577">
          <w:rPr>
            <w:rFonts w:ascii="Times New Roman" w:hAnsi="Times New Roman" w:cs="Times New Roman"/>
          </w:rPr>
          <w:fldChar w:fldCharType="separate"/>
        </w:r>
        <w:r w:rsidRPr="00923610">
          <w:rPr>
            <w:rFonts w:ascii="Times New Roman" w:hAnsi="Times New Roman" w:cs="Times New Roman"/>
            <w:noProof/>
            <w:lang w:val="zh-CN"/>
          </w:rPr>
          <w:t>i</w:t>
        </w:r>
        <w:r w:rsidRPr="00565577">
          <w:rPr>
            <w:rFonts w:ascii="Times New Roman" w:hAnsi="Times New Roman" w:cs="Times New Roman"/>
          </w:rPr>
          <w:fldChar w:fldCharType="end"/>
        </w:r>
        <w:r>
          <w:rPr>
            <w:rFonts w:ascii="Times New Roman" w:hAnsi="Times New Roman" w:cs="Times New Roman"/>
          </w:rPr>
          <w:t>页</w:t>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0589369"/>
      <w:docPartObj>
        <w:docPartGallery w:val="Page Numbers (Bottom of Page)"/>
        <w:docPartUnique/>
      </w:docPartObj>
    </w:sdtPr>
    <w:sdtEndPr>
      <w:rPr>
        <w:rFonts w:ascii="Times New Roman" w:hAnsi="Times New Roman" w:cs="Times New Roman"/>
      </w:rPr>
    </w:sdtEndPr>
    <w:sdtContent>
      <w:p w:rsidR="00923610" w:rsidRPr="00565577" w:rsidRDefault="00923610" w:rsidP="000008FB">
        <w:pPr>
          <w:pStyle w:val="a4"/>
          <w:rPr>
            <w:rFonts w:ascii="Times New Roman" w:hAnsi="Times New Roman" w:cs="Times New Roman"/>
          </w:rPr>
        </w:pPr>
        <w:r>
          <w:t>深圳</w:t>
        </w:r>
        <w:proofErr w:type="gramStart"/>
        <w:r>
          <w:t>云创车</w:t>
        </w:r>
        <w:proofErr w:type="gramEnd"/>
        <w:r>
          <w:t>联网有限公司</w:t>
        </w:r>
        <w:r>
          <w:rPr>
            <w:rFonts w:hint="eastAsia"/>
          </w:rPr>
          <w:t xml:space="preserve">                                                                                                                             </w:t>
        </w:r>
        <w:r>
          <w:t>第</w:t>
        </w:r>
        <w:r w:rsidRPr="00565577">
          <w:rPr>
            <w:rFonts w:ascii="Times New Roman" w:hAnsi="Times New Roman" w:cs="Times New Roman"/>
          </w:rPr>
          <w:fldChar w:fldCharType="begin"/>
        </w:r>
        <w:r w:rsidRPr="00565577">
          <w:rPr>
            <w:rFonts w:ascii="Times New Roman" w:hAnsi="Times New Roman" w:cs="Times New Roman"/>
          </w:rPr>
          <w:instrText>PAGE   \* MERGEFORMAT</w:instrText>
        </w:r>
        <w:r w:rsidRPr="00565577">
          <w:rPr>
            <w:rFonts w:ascii="Times New Roman" w:hAnsi="Times New Roman" w:cs="Times New Roman"/>
          </w:rPr>
          <w:fldChar w:fldCharType="separate"/>
        </w:r>
        <w:r w:rsidRPr="00923610">
          <w:rPr>
            <w:rFonts w:ascii="Times New Roman" w:hAnsi="Times New Roman" w:cs="Times New Roman"/>
            <w:noProof/>
            <w:lang w:val="zh-CN"/>
          </w:rPr>
          <w:t>8</w:t>
        </w:r>
        <w:r w:rsidRPr="00565577">
          <w:rPr>
            <w:rFonts w:ascii="Times New Roman" w:hAnsi="Times New Roman" w:cs="Times New Roman"/>
          </w:rPr>
          <w:fldChar w:fldCharType="end"/>
        </w:r>
        <w:r>
          <w:rPr>
            <w:rFonts w:ascii="Times New Roman" w:hAnsi="Times New Roman" w:cs="Times New Roman"/>
          </w:rPr>
          <w:t>页</w:t>
        </w:r>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7362257"/>
      <w:docPartObj>
        <w:docPartGallery w:val="Page Numbers (Bottom of Page)"/>
        <w:docPartUnique/>
      </w:docPartObj>
    </w:sdtPr>
    <w:sdtEndPr>
      <w:rPr>
        <w:rFonts w:ascii="Times New Roman" w:hAnsi="Times New Roman" w:cs="Times New Roman"/>
      </w:rPr>
    </w:sdtEndPr>
    <w:sdtContent>
      <w:p w:rsidR="00923610" w:rsidRPr="00565577" w:rsidRDefault="00923610" w:rsidP="000008FB">
        <w:pPr>
          <w:pStyle w:val="a4"/>
          <w:rPr>
            <w:rFonts w:ascii="Times New Roman" w:hAnsi="Times New Roman" w:cs="Times New Roman"/>
          </w:rPr>
        </w:pPr>
        <w:r>
          <w:t>深圳</w:t>
        </w:r>
        <w:proofErr w:type="gramStart"/>
        <w:r>
          <w:t>云创车</w:t>
        </w:r>
        <w:proofErr w:type="gramEnd"/>
        <w:r>
          <w:t>联网有限公司</w:t>
        </w:r>
        <w:r>
          <w:rPr>
            <w:rFonts w:hint="eastAsia"/>
          </w:rPr>
          <w:t xml:space="preserve">                                                                              </w:t>
        </w:r>
        <w:r>
          <w:t>第</w:t>
        </w:r>
        <w:r w:rsidRPr="00565577">
          <w:rPr>
            <w:rFonts w:ascii="Times New Roman" w:hAnsi="Times New Roman" w:cs="Times New Roman"/>
          </w:rPr>
          <w:fldChar w:fldCharType="begin"/>
        </w:r>
        <w:r w:rsidRPr="00565577">
          <w:rPr>
            <w:rFonts w:ascii="Times New Roman" w:hAnsi="Times New Roman" w:cs="Times New Roman"/>
          </w:rPr>
          <w:instrText>PAGE   \* MERGEFORMAT</w:instrText>
        </w:r>
        <w:r w:rsidRPr="00565577">
          <w:rPr>
            <w:rFonts w:ascii="Times New Roman" w:hAnsi="Times New Roman" w:cs="Times New Roman"/>
          </w:rPr>
          <w:fldChar w:fldCharType="separate"/>
        </w:r>
        <w:r w:rsidR="00AC399A" w:rsidRPr="00AC399A">
          <w:rPr>
            <w:rFonts w:ascii="Times New Roman" w:hAnsi="Times New Roman" w:cs="Times New Roman"/>
            <w:noProof/>
            <w:lang w:val="zh-CN"/>
          </w:rPr>
          <w:t>41</w:t>
        </w:r>
        <w:r w:rsidRPr="00565577">
          <w:rPr>
            <w:rFonts w:ascii="Times New Roman" w:hAnsi="Times New Roman" w:cs="Times New Roman"/>
          </w:rPr>
          <w:fldChar w:fldCharType="end"/>
        </w:r>
        <w:r>
          <w:rPr>
            <w:rFonts w:ascii="Times New Roman" w:hAnsi="Times New Roman" w:cs="Times New Roman"/>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812" w:rsidRDefault="00044812" w:rsidP="004816EF">
      <w:r>
        <w:separator/>
      </w:r>
    </w:p>
  </w:footnote>
  <w:footnote w:type="continuationSeparator" w:id="0">
    <w:p w:rsidR="00044812" w:rsidRDefault="00044812" w:rsidP="004816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610" w:rsidRDefault="0092361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610" w:rsidRDefault="00923610" w:rsidP="00565577">
    <w:pPr>
      <w:pStyle w:val="a3"/>
      <w:jc w:val="left"/>
    </w:pPr>
    <w:r>
      <w:rPr>
        <w:rFonts w:ascii="微软雅黑" w:eastAsia="微软雅黑" w:hAnsi="微软雅黑" w:hint="eastAsia"/>
        <w:noProof/>
        <w:sz w:val="20"/>
        <w:szCs w:val="20"/>
      </w:rPr>
      <w:drawing>
        <wp:inline distT="0" distB="0" distL="0" distR="0">
          <wp:extent cx="1073150" cy="316865"/>
          <wp:effectExtent l="0" t="0" r="0" b="0"/>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4"/>
                  <pic:cNvPicPr>
                    <a:picLocks noChangeAspect="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73692" cy="317227"/>
                  </a:xfrm>
                  <a:prstGeom prst="rect">
                    <a:avLst/>
                  </a:prstGeom>
                </pic:spPr>
              </pic:pic>
            </a:graphicData>
          </a:graphic>
        </wp:inline>
      </w:drawing>
    </w:r>
    <w:r>
      <w:rPr>
        <w:rFonts w:hint="eastAsia"/>
      </w:rPr>
      <w:t xml:space="preserve">                                                                   </w:t>
    </w:r>
    <w:proofErr w:type="gramStart"/>
    <w:r>
      <w:rPr>
        <w:rFonts w:hint="eastAsia"/>
      </w:rPr>
      <w:t>网约车一期</w:t>
    </w:r>
    <w:proofErr w:type="gramEnd"/>
    <w:r>
      <w:rPr>
        <w:rFonts w:hint="eastAsia"/>
      </w:rPr>
      <w:t>产品需求文档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610" w:rsidRDefault="00923610">
    <w:pPr>
      <w:pStyle w:val="a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610" w:rsidRDefault="00923610" w:rsidP="00565577">
    <w:pPr>
      <w:pStyle w:val="a3"/>
      <w:jc w:val="left"/>
    </w:pPr>
    <w:r>
      <w:rPr>
        <w:rFonts w:ascii="微软雅黑" w:eastAsia="微软雅黑" w:hAnsi="微软雅黑" w:hint="eastAsia"/>
        <w:noProof/>
        <w:sz w:val="20"/>
        <w:szCs w:val="20"/>
      </w:rPr>
      <w:drawing>
        <wp:inline distT="0" distB="0" distL="0" distR="0">
          <wp:extent cx="1073150" cy="316865"/>
          <wp:effectExtent l="0" t="0" r="0" b="0"/>
          <wp:docPr id="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4"/>
                  <pic:cNvPicPr>
                    <a:picLocks noChangeAspect="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73692" cy="317227"/>
                  </a:xfrm>
                  <a:prstGeom prst="rect">
                    <a:avLst/>
                  </a:prstGeom>
                </pic:spPr>
              </pic:pic>
            </a:graphicData>
          </a:graphic>
        </wp:inline>
      </w:drawing>
    </w:r>
    <w:r>
      <w:rPr>
        <w:rFonts w:hint="eastAsia"/>
      </w:rPr>
      <w:t xml:space="preserve">                                                                                                                  </w:t>
    </w:r>
    <w:proofErr w:type="gramStart"/>
    <w:r>
      <w:rPr>
        <w:rFonts w:hint="eastAsia"/>
      </w:rPr>
      <w:t>网约车一期</w:t>
    </w:r>
    <w:proofErr w:type="gramEnd"/>
    <w:r>
      <w:rPr>
        <w:rFonts w:hint="eastAsia"/>
      </w:rPr>
      <w:t>产品需求文档</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610" w:rsidRDefault="00923610" w:rsidP="00565577">
    <w:pPr>
      <w:pStyle w:val="a3"/>
      <w:jc w:val="left"/>
    </w:pPr>
    <w:r>
      <w:rPr>
        <w:rFonts w:ascii="微软雅黑" w:eastAsia="微软雅黑" w:hAnsi="微软雅黑" w:hint="eastAsia"/>
        <w:noProof/>
        <w:sz w:val="20"/>
        <w:szCs w:val="20"/>
      </w:rPr>
      <w:drawing>
        <wp:inline distT="0" distB="0" distL="0" distR="0">
          <wp:extent cx="1073150" cy="316865"/>
          <wp:effectExtent l="0" t="0" r="0" b="0"/>
          <wp:docPr id="3"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4"/>
                  <pic:cNvPicPr>
                    <a:picLocks noChangeAspect="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73692" cy="317227"/>
                  </a:xfrm>
                  <a:prstGeom prst="rect">
                    <a:avLst/>
                  </a:prstGeom>
                </pic:spPr>
              </pic:pic>
            </a:graphicData>
          </a:graphic>
        </wp:inline>
      </w:drawing>
    </w:r>
    <w:r>
      <w:rPr>
        <w:rFonts w:hint="eastAsia"/>
      </w:rPr>
      <w:t xml:space="preserve">                                                                   </w:t>
    </w:r>
    <w:proofErr w:type="gramStart"/>
    <w:r>
      <w:rPr>
        <w:rFonts w:hint="eastAsia"/>
      </w:rPr>
      <w:t>网约车一期</w:t>
    </w:r>
    <w:proofErr w:type="gramEnd"/>
    <w:r>
      <w:rPr>
        <w:rFonts w:hint="eastAsia"/>
      </w:rPr>
      <w:t>产品需求文档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6735"/>
    <w:multiLevelType w:val="hybridMultilevel"/>
    <w:tmpl w:val="4E5212E6"/>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81D14"/>
    <w:multiLevelType w:val="hybridMultilevel"/>
    <w:tmpl w:val="958479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0403FC"/>
    <w:multiLevelType w:val="hybridMultilevel"/>
    <w:tmpl w:val="0DD86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2327813"/>
    <w:multiLevelType w:val="hybridMultilevel"/>
    <w:tmpl w:val="9C5869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3091630"/>
    <w:multiLevelType w:val="hybridMultilevel"/>
    <w:tmpl w:val="EEC81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4F42BFA"/>
    <w:multiLevelType w:val="hybridMultilevel"/>
    <w:tmpl w:val="A95014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69B0A6A"/>
    <w:multiLevelType w:val="hybridMultilevel"/>
    <w:tmpl w:val="54301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8194535"/>
    <w:multiLevelType w:val="hybridMultilevel"/>
    <w:tmpl w:val="782E1B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82F2F82"/>
    <w:multiLevelType w:val="hybridMultilevel"/>
    <w:tmpl w:val="B858A506"/>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89908EC"/>
    <w:multiLevelType w:val="hybridMultilevel"/>
    <w:tmpl w:val="8DEE6CF2"/>
    <w:lvl w:ilvl="0" w:tplc="8C52A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A214753"/>
    <w:multiLevelType w:val="hybridMultilevel"/>
    <w:tmpl w:val="1BFA9602"/>
    <w:lvl w:ilvl="0" w:tplc="04090001">
      <w:start w:val="1"/>
      <w:numFmt w:val="bullet"/>
      <w:lvlText w:val=""/>
      <w:lvlJc w:val="left"/>
      <w:pPr>
        <w:ind w:left="508" w:hanging="420"/>
      </w:pPr>
      <w:rPr>
        <w:rFonts w:ascii="Wingdings" w:hAnsi="Wingdings" w:hint="default"/>
      </w:rPr>
    </w:lvl>
    <w:lvl w:ilvl="1" w:tplc="04090003" w:tentative="1">
      <w:start w:val="1"/>
      <w:numFmt w:val="bullet"/>
      <w:lvlText w:val=""/>
      <w:lvlJc w:val="left"/>
      <w:pPr>
        <w:ind w:left="928" w:hanging="420"/>
      </w:pPr>
      <w:rPr>
        <w:rFonts w:ascii="Wingdings" w:hAnsi="Wingdings" w:hint="default"/>
      </w:rPr>
    </w:lvl>
    <w:lvl w:ilvl="2" w:tplc="04090005" w:tentative="1">
      <w:start w:val="1"/>
      <w:numFmt w:val="bullet"/>
      <w:lvlText w:val=""/>
      <w:lvlJc w:val="left"/>
      <w:pPr>
        <w:ind w:left="1348" w:hanging="420"/>
      </w:pPr>
      <w:rPr>
        <w:rFonts w:ascii="Wingdings" w:hAnsi="Wingdings" w:hint="default"/>
      </w:rPr>
    </w:lvl>
    <w:lvl w:ilvl="3" w:tplc="04090001" w:tentative="1">
      <w:start w:val="1"/>
      <w:numFmt w:val="bullet"/>
      <w:lvlText w:val=""/>
      <w:lvlJc w:val="left"/>
      <w:pPr>
        <w:ind w:left="1768" w:hanging="420"/>
      </w:pPr>
      <w:rPr>
        <w:rFonts w:ascii="Wingdings" w:hAnsi="Wingdings" w:hint="default"/>
      </w:rPr>
    </w:lvl>
    <w:lvl w:ilvl="4" w:tplc="04090003" w:tentative="1">
      <w:start w:val="1"/>
      <w:numFmt w:val="bullet"/>
      <w:lvlText w:val=""/>
      <w:lvlJc w:val="left"/>
      <w:pPr>
        <w:ind w:left="2188" w:hanging="420"/>
      </w:pPr>
      <w:rPr>
        <w:rFonts w:ascii="Wingdings" w:hAnsi="Wingdings" w:hint="default"/>
      </w:rPr>
    </w:lvl>
    <w:lvl w:ilvl="5" w:tplc="04090005" w:tentative="1">
      <w:start w:val="1"/>
      <w:numFmt w:val="bullet"/>
      <w:lvlText w:val=""/>
      <w:lvlJc w:val="left"/>
      <w:pPr>
        <w:ind w:left="2608" w:hanging="420"/>
      </w:pPr>
      <w:rPr>
        <w:rFonts w:ascii="Wingdings" w:hAnsi="Wingdings" w:hint="default"/>
      </w:rPr>
    </w:lvl>
    <w:lvl w:ilvl="6" w:tplc="04090001" w:tentative="1">
      <w:start w:val="1"/>
      <w:numFmt w:val="bullet"/>
      <w:lvlText w:val=""/>
      <w:lvlJc w:val="left"/>
      <w:pPr>
        <w:ind w:left="3028" w:hanging="420"/>
      </w:pPr>
      <w:rPr>
        <w:rFonts w:ascii="Wingdings" w:hAnsi="Wingdings" w:hint="default"/>
      </w:rPr>
    </w:lvl>
    <w:lvl w:ilvl="7" w:tplc="04090003" w:tentative="1">
      <w:start w:val="1"/>
      <w:numFmt w:val="bullet"/>
      <w:lvlText w:val=""/>
      <w:lvlJc w:val="left"/>
      <w:pPr>
        <w:ind w:left="3448" w:hanging="420"/>
      </w:pPr>
      <w:rPr>
        <w:rFonts w:ascii="Wingdings" w:hAnsi="Wingdings" w:hint="default"/>
      </w:rPr>
    </w:lvl>
    <w:lvl w:ilvl="8" w:tplc="04090005" w:tentative="1">
      <w:start w:val="1"/>
      <w:numFmt w:val="bullet"/>
      <w:lvlText w:val=""/>
      <w:lvlJc w:val="left"/>
      <w:pPr>
        <w:ind w:left="3868" w:hanging="420"/>
      </w:pPr>
      <w:rPr>
        <w:rFonts w:ascii="Wingdings" w:hAnsi="Wingdings" w:hint="default"/>
      </w:rPr>
    </w:lvl>
  </w:abstractNum>
  <w:abstractNum w:abstractNumId="11">
    <w:nsid w:val="0BD220C7"/>
    <w:multiLevelType w:val="hybridMultilevel"/>
    <w:tmpl w:val="EB2C85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0CE8539A"/>
    <w:multiLevelType w:val="hybridMultilevel"/>
    <w:tmpl w:val="1CAC4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0EE47EDD"/>
    <w:multiLevelType w:val="hybridMultilevel"/>
    <w:tmpl w:val="A9269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18C5996"/>
    <w:multiLevelType w:val="hybridMultilevel"/>
    <w:tmpl w:val="17F80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30E412F"/>
    <w:multiLevelType w:val="hybridMultilevel"/>
    <w:tmpl w:val="4BE4F528"/>
    <w:lvl w:ilvl="0" w:tplc="8D30F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5367AD6"/>
    <w:multiLevelType w:val="hybridMultilevel"/>
    <w:tmpl w:val="5136E5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6C94C78"/>
    <w:multiLevelType w:val="hybridMultilevel"/>
    <w:tmpl w:val="CB1443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18330164"/>
    <w:multiLevelType w:val="hybridMultilevel"/>
    <w:tmpl w:val="1FAC7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AEE5079"/>
    <w:multiLevelType w:val="hybridMultilevel"/>
    <w:tmpl w:val="6B52BADE"/>
    <w:lvl w:ilvl="0" w:tplc="256E501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22135AD5"/>
    <w:multiLevelType w:val="hybridMultilevel"/>
    <w:tmpl w:val="C1F8F49C"/>
    <w:lvl w:ilvl="0" w:tplc="1312E6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65A7513"/>
    <w:multiLevelType w:val="hybridMultilevel"/>
    <w:tmpl w:val="61B4C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7215810"/>
    <w:multiLevelType w:val="hybridMultilevel"/>
    <w:tmpl w:val="872C46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76803D5"/>
    <w:multiLevelType w:val="hybridMultilevel"/>
    <w:tmpl w:val="F678F682"/>
    <w:lvl w:ilvl="0" w:tplc="804C7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A95514D"/>
    <w:multiLevelType w:val="hybridMultilevel"/>
    <w:tmpl w:val="9864A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454264B"/>
    <w:multiLevelType w:val="hybridMultilevel"/>
    <w:tmpl w:val="A35C7F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34DA3D79"/>
    <w:multiLevelType w:val="hybridMultilevel"/>
    <w:tmpl w:val="0FE416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4FE21A6"/>
    <w:multiLevelType w:val="hybridMultilevel"/>
    <w:tmpl w:val="2D880B68"/>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5525AEF"/>
    <w:multiLevelType w:val="hybridMultilevel"/>
    <w:tmpl w:val="A86EFC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7E62550"/>
    <w:multiLevelType w:val="hybridMultilevel"/>
    <w:tmpl w:val="495C9C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84D343C"/>
    <w:multiLevelType w:val="hybridMultilevel"/>
    <w:tmpl w:val="3D568E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8665A5B"/>
    <w:multiLevelType w:val="hybridMultilevel"/>
    <w:tmpl w:val="51626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9593987"/>
    <w:multiLevelType w:val="hybridMultilevel"/>
    <w:tmpl w:val="63F428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A7271F8"/>
    <w:multiLevelType w:val="hybridMultilevel"/>
    <w:tmpl w:val="16A29E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3A922BD0"/>
    <w:multiLevelType w:val="hybridMultilevel"/>
    <w:tmpl w:val="22800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27E10DC"/>
    <w:multiLevelType w:val="hybridMultilevel"/>
    <w:tmpl w:val="F2BE1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2A62180"/>
    <w:multiLevelType w:val="hybridMultilevel"/>
    <w:tmpl w:val="AF8C06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359675C"/>
    <w:multiLevelType w:val="hybridMultilevel"/>
    <w:tmpl w:val="00841CC0"/>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3FF55CA"/>
    <w:multiLevelType w:val="hybridMultilevel"/>
    <w:tmpl w:val="D5245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52B4DB6"/>
    <w:multiLevelType w:val="hybridMultilevel"/>
    <w:tmpl w:val="E750A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542269B"/>
    <w:multiLevelType w:val="hybridMultilevel"/>
    <w:tmpl w:val="83E0B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5701733"/>
    <w:multiLevelType w:val="hybridMultilevel"/>
    <w:tmpl w:val="27EAA22A"/>
    <w:lvl w:ilvl="0" w:tplc="4B543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5F635C8"/>
    <w:multiLevelType w:val="hybridMultilevel"/>
    <w:tmpl w:val="FB5CA2CA"/>
    <w:lvl w:ilvl="0" w:tplc="1312E6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6A61F50"/>
    <w:multiLevelType w:val="hybridMultilevel"/>
    <w:tmpl w:val="EEC46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47F00807"/>
    <w:multiLevelType w:val="hybridMultilevel"/>
    <w:tmpl w:val="276A6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4934107E"/>
    <w:multiLevelType w:val="hybridMultilevel"/>
    <w:tmpl w:val="B19C5D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A61255A"/>
    <w:multiLevelType w:val="hybridMultilevel"/>
    <w:tmpl w:val="491623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AFD035D"/>
    <w:multiLevelType w:val="hybridMultilevel"/>
    <w:tmpl w:val="906E7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4BE138D5"/>
    <w:multiLevelType w:val="hybridMultilevel"/>
    <w:tmpl w:val="D63C4EBC"/>
    <w:lvl w:ilvl="0" w:tplc="1312E64A">
      <w:start w:val="1"/>
      <w:numFmt w:val="decimal"/>
      <w:lvlText w:val="%1"/>
      <w:lvlJc w:val="left"/>
      <w:pPr>
        <w:ind w:left="420" w:hanging="420"/>
      </w:pPr>
      <w:rPr>
        <w:rFonts w:hint="eastAsia"/>
      </w:rPr>
    </w:lvl>
    <w:lvl w:ilvl="1" w:tplc="12AEF9A0">
      <w:start w:val="1"/>
      <w:numFmt w:val="upperLetter"/>
      <w:lvlText w:val="%2、"/>
      <w:lvlJc w:val="left"/>
      <w:pPr>
        <w:ind w:left="780" w:hanging="360"/>
      </w:pPr>
      <w:rPr>
        <w:rFonts w:hint="default"/>
      </w:rPr>
    </w:lvl>
    <w:lvl w:ilvl="2" w:tplc="FD184286">
      <w:start w:val="1"/>
      <w:numFmt w:val="decimal"/>
      <w:lvlText w:val="%3."/>
      <w:lvlJc w:val="left"/>
      <w:pPr>
        <w:ind w:left="0" w:firstLine="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4CE402C6"/>
    <w:multiLevelType w:val="hybridMultilevel"/>
    <w:tmpl w:val="25EAD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4D382652"/>
    <w:multiLevelType w:val="hybridMultilevel"/>
    <w:tmpl w:val="A61C0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4F48404D"/>
    <w:multiLevelType w:val="hybridMultilevel"/>
    <w:tmpl w:val="5D0AA9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50157BB7"/>
    <w:multiLevelType w:val="hybridMultilevel"/>
    <w:tmpl w:val="09CC1CBC"/>
    <w:lvl w:ilvl="0" w:tplc="8C52A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4D9514E"/>
    <w:multiLevelType w:val="hybridMultilevel"/>
    <w:tmpl w:val="E2987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5563740C"/>
    <w:multiLevelType w:val="hybridMultilevel"/>
    <w:tmpl w:val="25FCB94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571E7345"/>
    <w:multiLevelType w:val="hybridMultilevel"/>
    <w:tmpl w:val="3A623230"/>
    <w:lvl w:ilvl="0" w:tplc="872AC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9426FBB"/>
    <w:multiLevelType w:val="hybridMultilevel"/>
    <w:tmpl w:val="388A6F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5A983BCB"/>
    <w:multiLevelType w:val="hybridMultilevel"/>
    <w:tmpl w:val="3CFAD2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5D3205FC"/>
    <w:multiLevelType w:val="hybridMultilevel"/>
    <w:tmpl w:val="EE04D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13208DA"/>
    <w:multiLevelType w:val="hybridMultilevel"/>
    <w:tmpl w:val="788E7F0E"/>
    <w:lvl w:ilvl="0" w:tplc="0AD04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35E65FE"/>
    <w:multiLevelType w:val="hybridMultilevel"/>
    <w:tmpl w:val="184A13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66B73D36"/>
    <w:multiLevelType w:val="hybridMultilevel"/>
    <w:tmpl w:val="6B5E5234"/>
    <w:lvl w:ilvl="0" w:tplc="804C7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6BE499F"/>
    <w:multiLevelType w:val="hybridMultilevel"/>
    <w:tmpl w:val="FCCA9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67BA18FA"/>
    <w:multiLevelType w:val="hybridMultilevel"/>
    <w:tmpl w:val="D542EC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688D3E7C"/>
    <w:multiLevelType w:val="hybridMultilevel"/>
    <w:tmpl w:val="AB06B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6A9C2E8A"/>
    <w:multiLevelType w:val="hybridMultilevel"/>
    <w:tmpl w:val="6DF268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6A9D565D"/>
    <w:multiLevelType w:val="hybridMultilevel"/>
    <w:tmpl w:val="E902A38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nsid w:val="6B84082B"/>
    <w:multiLevelType w:val="hybridMultilevel"/>
    <w:tmpl w:val="243A28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6C955175"/>
    <w:multiLevelType w:val="hybridMultilevel"/>
    <w:tmpl w:val="644AF3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6E6726D0"/>
    <w:multiLevelType w:val="hybridMultilevel"/>
    <w:tmpl w:val="5B1CC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6F915BE7"/>
    <w:multiLevelType w:val="hybridMultilevel"/>
    <w:tmpl w:val="E1867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nsid w:val="70801F6E"/>
    <w:multiLevelType w:val="hybridMultilevel"/>
    <w:tmpl w:val="05840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nsid w:val="70DF58FC"/>
    <w:multiLevelType w:val="hybridMultilevel"/>
    <w:tmpl w:val="3C863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70EA2420"/>
    <w:multiLevelType w:val="hybridMultilevel"/>
    <w:tmpl w:val="2DCC4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nsid w:val="72AC089E"/>
    <w:multiLevelType w:val="hybridMultilevel"/>
    <w:tmpl w:val="EAA0A4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nsid w:val="74F1208A"/>
    <w:multiLevelType w:val="multilevel"/>
    <w:tmpl w:val="6FE86F26"/>
    <w:lvl w:ilvl="0">
      <w:start w:val="1"/>
      <w:numFmt w:val="chineseCountingThousand"/>
      <w:pStyle w:val="1"/>
      <w:lvlText w:val="第%1章"/>
      <w:lvlJc w:val="left"/>
      <w:pPr>
        <w:ind w:left="432" w:hanging="432"/>
      </w:pPr>
      <w:rPr>
        <w:rFonts w:hint="eastAsia"/>
      </w:rPr>
    </w:lvl>
    <w:lvl w:ilvl="1">
      <w:start w:val="1"/>
      <w:numFmt w:val="decimal"/>
      <w:pStyle w:val="2"/>
      <w:isLgl/>
      <w:lvlText w:val="%1.%2"/>
      <w:lvlJc w:val="left"/>
      <w:pPr>
        <w:ind w:left="576" w:hanging="576"/>
      </w:pPr>
      <w:rPr>
        <w:rFonts w:ascii="Times New Roman" w:hAnsi="Times New Roman" w:cs="Times New Roman" w:hint="default"/>
      </w:rPr>
    </w:lvl>
    <w:lvl w:ilvl="2">
      <w:start w:val="1"/>
      <w:numFmt w:val="decimal"/>
      <w:pStyle w:val="3"/>
      <w:isLgl/>
      <w:lvlText w:val="%1.%2.%3"/>
      <w:lvlJc w:val="left"/>
      <w:pPr>
        <w:ind w:left="720" w:hanging="720"/>
      </w:pPr>
      <w:rPr>
        <w:rFonts w:ascii="Times New Roman" w:hAnsi="Times New Roman" w:cs="Times New Roman" w:hint="default"/>
        <w:color w:val="000000" w:themeColor="text1"/>
      </w:rPr>
    </w:lvl>
    <w:lvl w:ilvl="3">
      <w:start w:val="1"/>
      <w:numFmt w:val="decimal"/>
      <w:pStyle w:val="4"/>
      <w:isLgl/>
      <w:lvlText w:val="%1.%2.%3.%4"/>
      <w:lvlJc w:val="left"/>
      <w:pPr>
        <w:ind w:left="864" w:hanging="864"/>
      </w:pPr>
      <w:rPr>
        <w:rFonts w:ascii="Times New Roman" w:hAnsi="Times New Roman" w:cs="Times New Roman" w:hint="default"/>
      </w:rPr>
    </w:lvl>
    <w:lvl w:ilvl="4">
      <w:start w:val="1"/>
      <w:numFmt w:val="decimal"/>
      <w:pStyle w:val="5"/>
      <w:isLgl/>
      <w:lvlText w:val="%1.%2.%3.%4.%5"/>
      <w:lvlJc w:val="left"/>
      <w:pPr>
        <w:ind w:left="1008" w:hanging="1008"/>
      </w:pPr>
      <w:rPr>
        <w:rFonts w:ascii="Times New Roman" w:hAnsi="Times New Roman" w:cs="Times New Roman" w:hint="default"/>
      </w:rPr>
    </w:lvl>
    <w:lvl w:ilvl="5">
      <w:start w:val="1"/>
      <w:numFmt w:val="decimal"/>
      <w:pStyle w:val="6"/>
      <w:isLgl/>
      <w:lvlText w:val="%1.%2.%3.%4.%5.%6"/>
      <w:lvlJc w:val="left"/>
      <w:pPr>
        <w:ind w:left="1152" w:hanging="1152"/>
      </w:pPr>
      <w:rPr>
        <w:rFonts w:ascii="Times New Roman" w:hAnsi="Times New Roman" w:cs="Times New Roman" w:hint="default"/>
      </w:rPr>
    </w:lvl>
    <w:lvl w:ilvl="6">
      <w:start w:val="1"/>
      <w:numFmt w:val="decimal"/>
      <w:pStyle w:val="7"/>
      <w:isLgl/>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76">
    <w:nsid w:val="75662B0E"/>
    <w:multiLevelType w:val="hybridMultilevel"/>
    <w:tmpl w:val="FB163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nsid w:val="777A6853"/>
    <w:multiLevelType w:val="hybridMultilevel"/>
    <w:tmpl w:val="2D9C3EA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780D56BA"/>
    <w:multiLevelType w:val="hybridMultilevel"/>
    <w:tmpl w:val="AC081D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nsid w:val="7AF37D64"/>
    <w:multiLevelType w:val="hybridMultilevel"/>
    <w:tmpl w:val="71C05D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nsid w:val="7EB9503D"/>
    <w:multiLevelType w:val="hybridMultilevel"/>
    <w:tmpl w:val="2EAA9FE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75"/>
  </w:num>
  <w:num w:numId="3">
    <w:abstractNumId w:val="20"/>
  </w:num>
  <w:num w:numId="4">
    <w:abstractNumId w:val="48"/>
  </w:num>
  <w:num w:numId="5">
    <w:abstractNumId w:val="19"/>
  </w:num>
  <w:num w:numId="6">
    <w:abstractNumId w:val="37"/>
  </w:num>
  <w:num w:numId="7">
    <w:abstractNumId w:val="27"/>
  </w:num>
  <w:num w:numId="8">
    <w:abstractNumId w:val="50"/>
  </w:num>
  <w:num w:numId="9">
    <w:abstractNumId w:val="8"/>
  </w:num>
  <w:num w:numId="10">
    <w:abstractNumId w:val="57"/>
  </w:num>
  <w:num w:numId="11">
    <w:abstractNumId w:val="71"/>
  </w:num>
  <w:num w:numId="12">
    <w:abstractNumId w:val="80"/>
  </w:num>
  <w:num w:numId="13">
    <w:abstractNumId w:val="25"/>
  </w:num>
  <w:num w:numId="14">
    <w:abstractNumId w:val="32"/>
  </w:num>
  <w:num w:numId="15">
    <w:abstractNumId w:val="49"/>
  </w:num>
  <w:num w:numId="16">
    <w:abstractNumId w:val="17"/>
  </w:num>
  <w:num w:numId="17">
    <w:abstractNumId w:val="12"/>
  </w:num>
  <w:num w:numId="18">
    <w:abstractNumId w:val="21"/>
  </w:num>
  <w:num w:numId="19">
    <w:abstractNumId w:val="38"/>
  </w:num>
  <w:num w:numId="20">
    <w:abstractNumId w:val="6"/>
  </w:num>
  <w:num w:numId="21">
    <w:abstractNumId w:val="22"/>
  </w:num>
  <w:num w:numId="22">
    <w:abstractNumId w:val="40"/>
  </w:num>
  <w:num w:numId="23">
    <w:abstractNumId w:val="18"/>
  </w:num>
  <w:num w:numId="24">
    <w:abstractNumId w:val="79"/>
  </w:num>
  <w:num w:numId="25">
    <w:abstractNumId w:val="24"/>
  </w:num>
  <w:num w:numId="26">
    <w:abstractNumId w:val="78"/>
  </w:num>
  <w:num w:numId="27">
    <w:abstractNumId w:val="45"/>
  </w:num>
  <w:num w:numId="28">
    <w:abstractNumId w:val="56"/>
  </w:num>
  <w:num w:numId="29">
    <w:abstractNumId w:val="35"/>
  </w:num>
  <w:num w:numId="30">
    <w:abstractNumId w:val="3"/>
  </w:num>
  <w:num w:numId="31">
    <w:abstractNumId w:val="65"/>
  </w:num>
  <w:num w:numId="32">
    <w:abstractNumId w:val="28"/>
  </w:num>
  <w:num w:numId="33">
    <w:abstractNumId w:val="5"/>
  </w:num>
  <w:num w:numId="34">
    <w:abstractNumId w:val="26"/>
  </w:num>
  <w:num w:numId="35">
    <w:abstractNumId w:val="2"/>
  </w:num>
  <w:num w:numId="36">
    <w:abstractNumId w:val="30"/>
  </w:num>
  <w:num w:numId="37">
    <w:abstractNumId w:val="10"/>
  </w:num>
  <w:num w:numId="38">
    <w:abstractNumId w:val="9"/>
  </w:num>
  <w:num w:numId="39">
    <w:abstractNumId w:val="46"/>
  </w:num>
  <w:num w:numId="40">
    <w:abstractNumId w:val="43"/>
  </w:num>
  <w:num w:numId="41">
    <w:abstractNumId w:val="58"/>
  </w:num>
  <w:num w:numId="42">
    <w:abstractNumId w:val="54"/>
  </w:num>
  <w:num w:numId="43">
    <w:abstractNumId w:val="70"/>
  </w:num>
  <w:num w:numId="44">
    <w:abstractNumId w:val="52"/>
  </w:num>
  <w:num w:numId="45">
    <w:abstractNumId w:val="23"/>
  </w:num>
  <w:num w:numId="46">
    <w:abstractNumId w:val="61"/>
  </w:num>
  <w:num w:numId="47">
    <w:abstractNumId w:val="51"/>
  </w:num>
  <w:num w:numId="48">
    <w:abstractNumId w:val="73"/>
  </w:num>
  <w:num w:numId="49">
    <w:abstractNumId w:val="11"/>
  </w:num>
  <w:num w:numId="50">
    <w:abstractNumId w:val="66"/>
  </w:num>
  <w:num w:numId="51">
    <w:abstractNumId w:val="13"/>
  </w:num>
  <w:num w:numId="52">
    <w:abstractNumId w:val="29"/>
  </w:num>
  <w:num w:numId="53">
    <w:abstractNumId w:val="74"/>
  </w:num>
  <w:num w:numId="54">
    <w:abstractNumId w:val="14"/>
  </w:num>
  <w:num w:numId="55">
    <w:abstractNumId w:val="68"/>
  </w:num>
  <w:num w:numId="56">
    <w:abstractNumId w:val="53"/>
  </w:num>
  <w:num w:numId="57">
    <w:abstractNumId w:val="62"/>
  </w:num>
  <w:num w:numId="58">
    <w:abstractNumId w:val="33"/>
  </w:num>
  <w:num w:numId="59">
    <w:abstractNumId w:val="76"/>
  </w:num>
  <w:num w:numId="60">
    <w:abstractNumId w:val="31"/>
  </w:num>
  <w:num w:numId="61">
    <w:abstractNumId w:val="1"/>
  </w:num>
  <w:num w:numId="62">
    <w:abstractNumId w:val="72"/>
  </w:num>
  <w:num w:numId="63">
    <w:abstractNumId w:val="64"/>
  </w:num>
  <w:num w:numId="64">
    <w:abstractNumId w:val="36"/>
  </w:num>
  <w:num w:numId="65">
    <w:abstractNumId w:val="67"/>
  </w:num>
  <w:num w:numId="66">
    <w:abstractNumId w:val="63"/>
  </w:num>
  <w:num w:numId="67">
    <w:abstractNumId w:val="69"/>
  </w:num>
  <w:num w:numId="68">
    <w:abstractNumId w:val="7"/>
  </w:num>
  <w:num w:numId="69">
    <w:abstractNumId w:val="60"/>
  </w:num>
  <w:num w:numId="70">
    <w:abstractNumId w:val="59"/>
  </w:num>
  <w:num w:numId="71">
    <w:abstractNumId w:val="47"/>
  </w:num>
  <w:num w:numId="72">
    <w:abstractNumId w:val="4"/>
  </w:num>
  <w:num w:numId="73">
    <w:abstractNumId w:val="16"/>
  </w:num>
  <w:num w:numId="74">
    <w:abstractNumId w:val="39"/>
  </w:num>
  <w:num w:numId="75">
    <w:abstractNumId w:val="41"/>
  </w:num>
  <w:num w:numId="76">
    <w:abstractNumId w:val="0"/>
  </w:num>
  <w:num w:numId="77">
    <w:abstractNumId w:val="77"/>
  </w:num>
  <w:num w:numId="78">
    <w:abstractNumId w:val="15"/>
  </w:num>
  <w:num w:numId="79">
    <w:abstractNumId w:val="34"/>
  </w:num>
  <w:num w:numId="80">
    <w:abstractNumId w:val="44"/>
  </w:num>
  <w:num w:numId="81">
    <w:abstractNumId w:val="55"/>
  </w:num>
  <w:numIdMacAtCleanup w:val="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bany">
    <w15:presenceInfo w15:providerId="None" w15:userId="xbany"/>
  </w15:person>
  <w15:person w15:author="zi fang">
    <w15:presenceInfo w15:providerId="Windows Live" w15:userId="be4244c0cc865999"/>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7872"/>
    <w:rsid w:val="000008FB"/>
    <w:rsid w:val="00006C3E"/>
    <w:rsid w:val="00007786"/>
    <w:rsid w:val="0001144B"/>
    <w:rsid w:val="00011882"/>
    <w:rsid w:val="00011EAD"/>
    <w:rsid w:val="00015196"/>
    <w:rsid w:val="00015984"/>
    <w:rsid w:val="00015F47"/>
    <w:rsid w:val="0002121D"/>
    <w:rsid w:val="00022488"/>
    <w:rsid w:val="000226AE"/>
    <w:rsid w:val="00022BD2"/>
    <w:rsid w:val="00023381"/>
    <w:rsid w:val="0002352F"/>
    <w:rsid w:val="00023620"/>
    <w:rsid w:val="00023993"/>
    <w:rsid w:val="00025F6E"/>
    <w:rsid w:val="000265FD"/>
    <w:rsid w:val="00027943"/>
    <w:rsid w:val="0003073D"/>
    <w:rsid w:val="00030814"/>
    <w:rsid w:val="000311BD"/>
    <w:rsid w:val="000317D6"/>
    <w:rsid w:val="000339C6"/>
    <w:rsid w:val="0003432C"/>
    <w:rsid w:val="000357E9"/>
    <w:rsid w:val="000407FD"/>
    <w:rsid w:val="0004110D"/>
    <w:rsid w:val="000411E9"/>
    <w:rsid w:val="000414B9"/>
    <w:rsid w:val="000422A3"/>
    <w:rsid w:val="00042EA9"/>
    <w:rsid w:val="00042EF3"/>
    <w:rsid w:val="0004301C"/>
    <w:rsid w:val="00044812"/>
    <w:rsid w:val="0004788E"/>
    <w:rsid w:val="00047A2D"/>
    <w:rsid w:val="000532EA"/>
    <w:rsid w:val="00054B77"/>
    <w:rsid w:val="0005797C"/>
    <w:rsid w:val="00061E17"/>
    <w:rsid w:val="00063FC1"/>
    <w:rsid w:val="000641A6"/>
    <w:rsid w:val="00064263"/>
    <w:rsid w:val="000650CB"/>
    <w:rsid w:val="00065352"/>
    <w:rsid w:val="000710E3"/>
    <w:rsid w:val="00071771"/>
    <w:rsid w:val="000746D5"/>
    <w:rsid w:val="00075C86"/>
    <w:rsid w:val="000764D9"/>
    <w:rsid w:val="00077509"/>
    <w:rsid w:val="000809BB"/>
    <w:rsid w:val="00080B2A"/>
    <w:rsid w:val="00082322"/>
    <w:rsid w:val="00083C87"/>
    <w:rsid w:val="00086501"/>
    <w:rsid w:val="00087EA8"/>
    <w:rsid w:val="000903C6"/>
    <w:rsid w:val="00090498"/>
    <w:rsid w:val="00090552"/>
    <w:rsid w:val="00092A03"/>
    <w:rsid w:val="0009488A"/>
    <w:rsid w:val="00094F6A"/>
    <w:rsid w:val="00095B13"/>
    <w:rsid w:val="0009661B"/>
    <w:rsid w:val="000A4AD5"/>
    <w:rsid w:val="000A4C46"/>
    <w:rsid w:val="000A5969"/>
    <w:rsid w:val="000A5ADA"/>
    <w:rsid w:val="000A62E9"/>
    <w:rsid w:val="000A7D14"/>
    <w:rsid w:val="000B1304"/>
    <w:rsid w:val="000B37DE"/>
    <w:rsid w:val="000B4633"/>
    <w:rsid w:val="000B4BAC"/>
    <w:rsid w:val="000C1007"/>
    <w:rsid w:val="000C192B"/>
    <w:rsid w:val="000C1BEF"/>
    <w:rsid w:val="000C2AC6"/>
    <w:rsid w:val="000C49F2"/>
    <w:rsid w:val="000C6851"/>
    <w:rsid w:val="000D0154"/>
    <w:rsid w:val="000D03B1"/>
    <w:rsid w:val="000D0FD9"/>
    <w:rsid w:val="000D1257"/>
    <w:rsid w:val="000D1B25"/>
    <w:rsid w:val="000D34F6"/>
    <w:rsid w:val="000D3CA0"/>
    <w:rsid w:val="000D3EDB"/>
    <w:rsid w:val="000D447E"/>
    <w:rsid w:val="000D53CE"/>
    <w:rsid w:val="000D5D4F"/>
    <w:rsid w:val="000D6C0C"/>
    <w:rsid w:val="000E0962"/>
    <w:rsid w:val="000E0D04"/>
    <w:rsid w:val="000E3637"/>
    <w:rsid w:val="000E3B56"/>
    <w:rsid w:val="000E5125"/>
    <w:rsid w:val="000E639D"/>
    <w:rsid w:val="000E6CDE"/>
    <w:rsid w:val="000F0A2F"/>
    <w:rsid w:val="000F26A4"/>
    <w:rsid w:val="000F57E7"/>
    <w:rsid w:val="000F58C2"/>
    <w:rsid w:val="000F7AE9"/>
    <w:rsid w:val="000F7E0B"/>
    <w:rsid w:val="0010032E"/>
    <w:rsid w:val="0010200C"/>
    <w:rsid w:val="0010216B"/>
    <w:rsid w:val="001034C6"/>
    <w:rsid w:val="00104AC7"/>
    <w:rsid w:val="00107BBF"/>
    <w:rsid w:val="00110ED6"/>
    <w:rsid w:val="001134E2"/>
    <w:rsid w:val="00113D62"/>
    <w:rsid w:val="0011535D"/>
    <w:rsid w:val="00115CD4"/>
    <w:rsid w:val="0011664B"/>
    <w:rsid w:val="00117596"/>
    <w:rsid w:val="00117BAF"/>
    <w:rsid w:val="00120DF0"/>
    <w:rsid w:val="00121A21"/>
    <w:rsid w:val="00121F8D"/>
    <w:rsid w:val="0012290A"/>
    <w:rsid w:val="00123040"/>
    <w:rsid w:val="00123739"/>
    <w:rsid w:val="00123B50"/>
    <w:rsid w:val="00124A45"/>
    <w:rsid w:val="0013078C"/>
    <w:rsid w:val="001309FA"/>
    <w:rsid w:val="0013333F"/>
    <w:rsid w:val="00133861"/>
    <w:rsid w:val="00140F06"/>
    <w:rsid w:val="001426E3"/>
    <w:rsid w:val="0014500B"/>
    <w:rsid w:val="00145438"/>
    <w:rsid w:val="00145A5A"/>
    <w:rsid w:val="001462DC"/>
    <w:rsid w:val="00147110"/>
    <w:rsid w:val="00151121"/>
    <w:rsid w:val="0015219D"/>
    <w:rsid w:val="0015245F"/>
    <w:rsid w:val="00152F81"/>
    <w:rsid w:val="00152F86"/>
    <w:rsid w:val="0015440E"/>
    <w:rsid w:val="00155218"/>
    <w:rsid w:val="001569C6"/>
    <w:rsid w:val="0016077F"/>
    <w:rsid w:val="00160DDD"/>
    <w:rsid w:val="0016356A"/>
    <w:rsid w:val="0016422A"/>
    <w:rsid w:val="00165E47"/>
    <w:rsid w:val="00166F57"/>
    <w:rsid w:val="00167E69"/>
    <w:rsid w:val="00170772"/>
    <w:rsid w:val="0017175A"/>
    <w:rsid w:val="001800F4"/>
    <w:rsid w:val="0018075F"/>
    <w:rsid w:val="00180F87"/>
    <w:rsid w:val="00182644"/>
    <w:rsid w:val="00182D96"/>
    <w:rsid w:val="001830A0"/>
    <w:rsid w:val="00184107"/>
    <w:rsid w:val="001846C5"/>
    <w:rsid w:val="001859C8"/>
    <w:rsid w:val="00185F77"/>
    <w:rsid w:val="00186490"/>
    <w:rsid w:val="00187D72"/>
    <w:rsid w:val="001906C6"/>
    <w:rsid w:val="001906E6"/>
    <w:rsid w:val="00190C4A"/>
    <w:rsid w:val="00191AE7"/>
    <w:rsid w:val="00193D20"/>
    <w:rsid w:val="00194816"/>
    <w:rsid w:val="00197C09"/>
    <w:rsid w:val="001A0193"/>
    <w:rsid w:val="001A25A3"/>
    <w:rsid w:val="001A2A2E"/>
    <w:rsid w:val="001A4048"/>
    <w:rsid w:val="001A5478"/>
    <w:rsid w:val="001A5885"/>
    <w:rsid w:val="001B007B"/>
    <w:rsid w:val="001B087E"/>
    <w:rsid w:val="001B0D97"/>
    <w:rsid w:val="001B122D"/>
    <w:rsid w:val="001B1244"/>
    <w:rsid w:val="001B1B3A"/>
    <w:rsid w:val="001B1B71"/>
    <w:rsid w:val="001B22F7"/>
    <w:rsid w:val="001B2C03"/>
    <w:rsid w:val="001B5F3E"/>
    <w:rsid w:val="001C2CCA"/>
    <w:rsid w:val="001C354B"/>
    <w:rsid w:val="001C5356"/>
    <w:rsid w:val="001C5BD8"/>
    <w:rsid w:val="001D1CE5"/>
    <w:rsid w:val="001D35D8"/>
    <w:rsid w:val="001D49DD"/>
    <w:rsid w:val="001E37EC"/>
    <w:rsid w:val="001E4086"/>
    <w:rsid w:val="001E419F"/>
    <w:rsid w:val="001E7D4B"/>
    <w:rsid w:val="001F1CE6"/>
    <w:rsid w:val="001F2829"/>
    <w:rsid w:val="001F4A10"/>
    <w:rsid w:val="001F73AB"/>
    <w:rsid w:val="002015ED"/>
    <w:rsid w:val="00202E28"/>
    <w:rsid w:val="00202EAD"/>
    <w:rsid w:val="00202EBB"/>
    <w:rsid w:val="00205907"/>
    <w:rsid w:val="00205E73"/>
    <w:rsid w:val="00210601"/>
    <w:rsid w:val="00210B88"/>
    <w:rsid w:val="00214083"/>
    <w:rsid w:val="002155FE"/>
    <w:rsid w:val="00216153"/>
    <w:rsid w:val="00216339"/>
    <w:rsid w:val="00217785"/>
    <w:rsid w:val="00217A0D"/>
    <w:rsid w:val="00220759"/>
    <w:rsid w:val="00220928"/>
    <w:rsid w:val="00221C4C"/>
    <w:rsid w:val="00221DC7"/>
    <w:rsid w:val="00222228"/>
    <w:rsid w:val="00222BA7"/>
    <w:rsid w:val="002247EC"/>
    <w:rsid w:val="00224D32"/>
    <w:rsid w:val="00230BEA"/>
    <w:rsid w:val="00230D60"/>
    <w:rsid w:val="00231881"/>
    <w:rsid w:val="00232396"/>
    <w:rsid w:val="00232CD9"/>
    <w:rsid w:val="0023386E"/>
    <w:rsid w:val="00234FA4"/>
    <w:rsid w:val="0023605D"/>
    <w:rsid w:val="0023697C"/>
    <w:rsid w:val="00240742"/>
    <w:rsid w:val="0024134C"/>
    <w:rsid w:val="00241836"/>
    <w:rsid w:val="002429E4"/>
    <w:rsid w:val="0024316D"/>
    <w:rsid w:val="002468E0"/>
    <w:rsid w:val="00246C6E"/>
    <w:rsid w:val="002518DA"/>
    <w:rsid w:val="00252421"/>
    <w:rsid w:val="00253A29"/>
    <w:rsid w:val="00253AAF"/>
    <w:rsid w:val="00254928"/>
    <w:rsid w:val="0025496A"/>
    <w:rsid w:val="00255953"/>
    <w:rsid w:val="00260D0D"/>
    <w:rsid w:val="00261298"/>
    <w:rsid w:val="00261941"/>
    <w:rsid w:val="00262513"/>
    <w:rsid w:val="002626F7"/>
    <w:rsid w:val="00266FB4"/>
    <w:rsid w:val="002678F1"/>
    <w:rsid w:val="002679C0"/>
    <w:rsid w:val="00267E8E"/>
    <w:rsid w:val="00270517"/>
    <w:rsid w:val="0027075E"/>
    <w:rsid w:val="00271AF4"/>
    <w:rsid w:val="002725D7"/>
    <w:rsid w:val="00273519"/>
    <w:rsid w:val="00275658"/>
    <w:rsid w:val="00275974"/>
    <w:rsid w:val="00275C09"/>
    <w:rsid w:val="00280E4F"/>
    <w:rsid w:val="0028105C"/>
    <w:rsid w:val="00283B0B"/>
    <w:rsid w:val="0028564B"/>
    <w:rsid w:val="002857D4"/>
    <w:rsid w:val="00285BA3"/>
    <w:rsid w:val="00286637"/>
    <w:rsid w:val="00287876"/>
    <w:rsid w:val="00291569"/>
    <w:rsid w:val="00291E0E"/>
    <w:rsid w:val="002932CF"/>
    <w:rsid w:val="002937E0"/>
    <w:rsid w:val="00296066"/>
    <w:rsid w:val="002964D6"/>
    <w:rsid w:val="002A0219"/>
    <w:rsid w:val="002A4A53"/>
    <w:rsid w:val="002A5082"/>
    <w:rsid w:val="002A6958"/>
    <w:rsid w:val="002A7F29"/>
    <w:rsid w:val="002B0F03"/>
    <w:rsid w:val="002B11B6"/>
    <w:rsid w:val="002B1843"/>
    <w:rsid w:val="002B240D"/>
    <w:rsid w:val="002B26F2"/>
    <w:rsid w:val="002B2920"/>
    <w:rsid w:val="002B3740"/>
    <w:rsid w:val="002B5ED3"/>
    <w:rsid w:val="002B609A"/>
    <w:rsid w:val="002C0C3D"/>
    <w:rsid w:val="002C0E46"/>
    <w:rsid w:val="002C1DAB"/>
    <w:rsid w:val="002C2003"/>
    <w:rsid w:val="002C32EF"/>
    <w:rsid w:val="002C3880"/>
    <w:rsid w:val="002C451D"/>
    <w:rsid w:val="002C463E"/>
    <w:rsid w:val="002C486E"/>
    <w:rsid w:val="002C6142"/>
    <w:rsid w:val="002C663C"/>
    <w:rsid w:val="002C7B16"/>
    <w:rsid w:val="002D1CD0"/>
    <w:rsid w:val="002D35C6"/>
    <w:rsid w:val="002E1C09"/>
    <w:rsid w:val="002E1CD8"/>
    <w:rsid w:val="002E22E7"/>
    <w:rsid w:val="002E31F4"/>
    <w:rsid w:val="002E35F9"/>
    <w:rsid w:val="002E39B8"/>
    <w:rsid w:val="002E4AA7"/>
    <w:rsid w:val="002E4AAB"/>
    <w:rsid w:val="002E4EA0"/>
    <w:rsid w:val="002E5370"/>
    <w:rsid w:val="002E6E02"/>
    <w:rsid w:val="002E7E31"/>
    <w:rsid w:val="002E7F15"/>
    <w:rsid w:val="002F0FA4"/>
    <w:rsid w:val="002F1B8C"/>
    <w:rsid w:val="002F2E17"/>
    <w:rsid w:val="002F3033"/>
    <w:rsid w:val="002F433A"/>
    <w:rsid w:val="002F704C"/>
    <w:rsid w:val="002F7177"/>
    <w:rsid w:val="002F77ED"/>
    <w:rsid w:val="00300DBA"/>
    <w:rsid w:val="00301333"/>
    <w:rsid w:val="003020F7"/>
    <w:rsid w:val="00303AA3"/>
    <w:rsid w:val="00303AA7"/>
    <w:rsid w:val="0030441A"/>
    <w:rsid w:val="00304620"/>
    <w:rsid w:val="00304636"/>
    <w:rsid w:val="00304F4F"/>
    <w:rsid w:val="0030772B"/>
    <w:rsid w:val="0031087E"/>
    <w:rsid w:val="00311CA5"/>
    <w:rsid w:val="00311E99"/>
    <w:rsid w:val="003122C0"/>
    <w:rsid w:val="003123C4"/>
    <w:rsid w:val="0031370B"/>
    <w:rsid w:val="00316813"/>
    <w:rsid w:val="00316CA1"/>
    <w:rsid w:val="003178D5"/>
    <w:rsid w:val="003206F2"/>
    <w:rsid w:val="003208C6"/>
    <w:rsid w:val="0032187F"/>
    <w:rsid w:val="0032197A"/>
    <w:rsid w:val="003249BA"/>
    <w:rsid w:val="0032612B"/>
    <w:rsid w:val="00330D69"/>
    <w:rsid w:val="00334377"/>
    <w:rsid w:val="00334C38"/>
    <w:rsid w:val="003361DB"/>
    <w:rsid w:val="0033684B"/>
    <w:rsid w:val="003434F9"/>
    <w:rsid w:val="00343990"/>
    <w:rsid w:val="003452B5"/>
    <w:rsid w:val="00345475"/>
    <w:rsid w:val="00345E3F"/>
    <w:rsid w:val="00346307"/>
    <w:rsid w:val="0034785C"/>
    <w:rsid w:val="00350889"/>
    <w:rsid w:val="00354974"/>
    <w:rsid w:val="003551D6"/>
    <w:rsid w:val="0035534A"/>
    <w:rsid w:val="003565E3"/>
    <w:rsid w:val="00356ADE"/>
    <w:rsid w:val="00357413"/>
    <w:rsid w:val="00360CF7"/>
    <w:rsid w:val="00361B67"/>
    <w:rsid w:val="00361E1C"/>
    <w:rsid w:val="00363207"/>
    <w:rsid w:val="0036522E"/>
    <w:rsid w:val="00365444"/>
    <w:rsid w:val="0036604A"/>
    <w:rsid w:val="00370A55"/>
    <w:rsid w:val="003729CA"/>
    <w:rsid w:val="00372F05"/>
    <w:rsid w:val="00374C42"/>
    <w:rsid w:val="00374F4B"/>
    <w:rsid w:val="00381D2E"/>
    <w:rsid w:val="00382B7D"/>
    <w:rsid w:val="00383540"/>
    <w:rsid w:val="003848C7"/>
    <w:rsid w:val="00384907"/>
    <w:rsid w:val="00385426"/>
    <w:rsid w:val="0038683B"/>
    <w:rsid w:val="00387385"/>
    <w:rsid w:val="00387544"/>
    <w:rsid w:val="00392113"/>
    <w:rsid w:val="00392873"/>
    <w:rsid w:val="0039607F"/>
    <w:rsid w:val="00396F61"/>
    <w:rsid w:val="003A057A"/>
    <w:rsid w:val="003A14B1"/>
    <w:rsid w:val="003A25DC"/>
    <w:rsid w:val="003A381B"/>
    <w:rsid w:val="003A5B63"/>
    <w:rsid w:val="003A692B"/>
    <w:rsid w:val="003A741D"/>
    <w:rsid w:val="003A7C30"/>
    <w:rsid w:val="003B0482"/>
    <w:rsid w:val="003B0953"/>
    <w:rsid w:val="003B2CDE"/>
    <w:rsid w:val="003B30F8"/>
    <w:rsid w:val="003B44FB"/>
    <w:rsid w:val="003B4FAB"/>
    <w:rsid w:val="003B527F"/>
    <w:rsid w:val="003B6431"/>
    <w:rsid w:val="003B6F88"/>
    <w:rsid w:val="003B7F87"/>
    <w:rsid w:val="003B7F95"/>
    <w:rsid w:val="003C03B2"/>
    <w:rsid w:val="003C2D4C"/>
    <w:rsid w:val="003C5659"/>
    <w:rsid w:val="003C6CED"/>
    <w:rsid w:val="003C6FCB"/>
    <w:rsid w:val="003C70D8"/>
    <w:rsid w:val="003D14A7"/>
    <w:rsid w:val="003D179B"/>
    <w:rsid w:val="003D3527"/>
    <w:rsid w:val="003D5B9C"/>
    <w:rsid w:val="003D7117"/>
    <w:rsid w:val="003D779B"/>
    <w:rsid w:val="003E008E"/>
    <w:rsid w:val="003E1C10"/>
    <w:rsid w:val="003E52DC"/>
    <w:rsid w:val="003E59E7"/>
    <w:rsid w:val="003E6414"/>
    <w:rsid w:val="003E663B"/>
    <w:rsid w:val="003E7ABC"/>
    <w:rsid w:val="003E7D77"/>
    <w:rsid w:val="003E7F1C"/>
    <w:rsid w:val="003F0156"/>
    <w:rsid w:val="003F01B0"/>
    <w:rsid w:val="003F07FD"/>
    <w:rsid w:val="003F0CB8"/>
    <w:rsid w:val="003F2482"/>
    <w:rsid w:val="003F278F"/>
    <w:rsid w:val="003F50C0"/>
    <w:rsid w:val="003F7C7C"/>
    <w:rsid w:val="003F7C8D"/>
    <w:rsid w:val="00400999"/>
    <w:rsid w:val="00402823"/>
    <w:rsid w:val="00403E77"/>
    <w:rsid w:val="004049F5"/>
    <w:rsid w:val="0040549E"/>
    <w:rsid w:val="00405532"/>
    <w:rsid w:val="00405C12"/>
    <w:rsid w:val="0041123E"/>
    <w:rsid w:val="004115F2"/>
    <w:rsid w:val="00411EA1"/>
    <w:rsid w:val="00413998"/>
    <w:rsid w:val="00414310"/>
    <w:rsid w:val="00414622"/>
    <w:rsid w:val="00416603"/>
    <w:rsid w:val="00417FCD"/>
    <w:rsid w:val="00420E2D"/>
    <w:rsid w:val="00421049"/>
    <w:rsid w:val="00422068"/>
    <w:rsid w:val="004275BB"/>
    <w:rsid w:val="00433E77"/>
    <w:rsid w:val="00436D0C"/>
    <w:rsid w:val="00441209"/>
    <w:rsid w:val="0044144C"/>
    <w:rsid w:val="00441B71"/>
    <w:rsid w:val="00443FF7"/>
    <w:rsid w:val="004461D6"/>
    <w:rsid w:val="004475CC"/>
    <w:rsid w:val="0045036D"/>
    <w:rsid w:val="00450EBA"/>
    <w:rsid w:val="00454C17"/>
    <w:rsid w:val="004552A8"/>
    <w:rsid w:val="00455926"/>
    <w:rsid w:val="004612EF"/>
    <w:rsid w:val="00461C72"/>
    <w:rsid w:val="004638DE"/>
    <w:rsid w:val="004639CD"/>
    <w:rsid w:val="00464D81"/>
    <w:rsid w:val="00464EAE"/>
    <w:rsid w:val="00471F07"/>
    <w:rsid w:val="0047270B"/>
    <w:rsid w:val="0047405F"/>
    <w:rsid w:val="00474B18"/>
    <w:rsid w:val="00474F6C"/>
    <w:rsid w:val="00476983"/>
    <w:rsid w:val="004777BE"/>
    <w:rsid w:val="00480FD4"/>
    <w:rsid w:val="004816EF"/>
    <w:rsid w:val="00483D5B"/>
    <w:rsid w:val="00483ED0"/>
    <w:rsid w:val="004841A5"/>
    <w:rsid w:val="004914D4"/>
    <w:rsid w:val="00491B33"/>
    <w:rsid w:val="00492016"/>
    <w:rsid w:val="004921B3"/>
    <w:rsid w:val="004924BA"/>
    <w:rsid w:val="00494F59"/>
    <w:rsid w:val="00496474"/>
    <w:rsid w:val="004965AE"/>
    <w:rsid w:val="00496CBE"/>
    <w:rsid w:val="00497548"/>
    <w:rsid w:val="00497FF0"/>
    <w:rsid w:val="004A0CFF"/>
    <w:rsid w:val="004A2BD1"/>
    <w:rsid w:val="004A2C37"/>
    <w:rsid w:val="004A2DF7"/>
    <w:rsid w:val="004A3164"/>
    <w:rsid w:val="004A68AF"/>
    <w:rsid w:val="004A6CAC"/>
    <w:rsid w:val="004A798B"/>
    <w:rsid w:val="004B0841"/>
    <w:rsid w:val="004B0DC1"/>
    <w:rsid w:val="004B1507"/>
    <w:rsid w:val="004B153F"/>
    <w:rsid w:val="004B23D6"/>
    <w:rsid w:val="004B412B"/>
    <w:rsid w:val="004B4F7F"/>
    <w:rsid w:val="004B5862"/>
    <w:rsid w:val="004B7A4C"/>
    <w:rsid w:val="004C0501"/>
    <w:rsid w:val="004C2216"/>
    <w:rsid w:val="004C4FA3"/>
    <w:rsid w:val="004C5AFE"/>
    <w:rsid w:val="004C67AF"/>
    <w:rsid w:val="004C79CE"/>
    <w:rsid w:val="004D0785"/>
    <w:rsid w:val="004D16F1"/>
    <w:rsid w:val="004D36CE"/>
    <w:rsid w:val="004D7DD6"/>
    <w:rsid w:val="004E0085"/>
    <w:rsid w:val="004E0207"/>
    <w:rsid w:val="004E0BAF"/>
    <w:rsid w:val="004E1BCA"/>
    <w:rsid w:val="004E3BFB"/>
    <w:rsid w:val="004E3C7C"/>
    <w:rsid w:val="004F2392"/>
    <w:rsid w:val="004F390F"/>
    <w:rsid w:val="004F4E0D"/>
    <w:rsid w:val="004F569B"/>
    <w:rsid w:val="004F5B22"/>
    <w:rsid w:val="004F5D42"/>
    <w:rsid w:val="004F6D2B"/>
    <w:rsid w:val="004F7F33"/>
    <w:rsid w:val="00500E25"/>
    <w:rsid w:val="00501B71"/>
    <w:rsid w:val="005020F4"/>
    <w:rsid w:val="00502105"/>
    <w:rsid w:val="00503C38"/>
    <w:rsid w:val="0050658C"/>
    <w:rsid w:val="00506D62"/>
    <w:rsid w:val="00506E11"/>
    <w:rsid w:val="00510C70"/>
    <w:rsid w:val="00510DF2"/>
    <w:rsid w:val="00512875"/>
    <w:rsid w:val="00512D85"/>
    <w:rsid w:val="00513F84"/>
    <w:rsid w:val="00514103"/>
    <w:rsid w:val="00514138"/>
    <w:rsid w:val="00514519"/>
    <w:rsid w:val="00515638"/>
    <w:rsid w:val="00515921"/>
    <w:rsid w:val="0051710F"/>
    <w:rsid w:val="005171D0"/>
    <w:rsid w:val="00517ECE"/>
    <w:rsid w:val="00520605"/>
    <w:rsid w:val="00520D6E"/>
    <w:rsid w:val="00521F3C"/>
    <w:rsid w:val="00522791"/>
    <w:rsid w:val="00523C9E"/>
    <w:rsid w:val="0052662D"/>
    <w:rsid w:val="00530342"/>
    <w:rsid w:val="0053156A"/>
    <w:rsid w:val="00532C2C"/>
    <w:rsid w:val="00533471"/>
    <w:rsid w:val="005358B8"/>
    <w:rsid w:val="00537C37"/>
    <w:rsid w:val="00537CC6"/>
    <w:rsid w:val="00540021"/>
    <w:rsid w:val="0054136B"/>
    <w:rsid w:val="00541565"/>
    <w:rsid w:val="00541721"/>
    <w:rsid w:val="0054231A"/>
    <w:rsid w:val="0054445B"/>
    <w:rsid w:val="0054565F"/>
    <w:rsid w:val="00545D7F"/>
    <w:rsid w:val="0054627B"/>
    <w:rsid w:val="00546745"/>
    <w:rsid w:val="00552461"/>
    <w:rsid w:val="00554453"/>
    <w:rsid w:val="00560D63"/>
    <w:rsid w:val="00560DCF"/>
    <w:rsid w:val="005621C8"/>
    <w:rsid w:val="00563AD9"/>
    <w:rsid w:val="00565577"/>
    <w:rsid w:val="0056738F"/>
    <w:rsid w:val="00567750"/>
    <w:rsid w:val="005678F5"/>
    <w:rsid w:val="005715B5"/>
    <w:rsid w:val="005726FA"/>
    <w:rsid w:val="005751D0"/>
    <w:rsid w:val="005771E8"/>
    <w:rsid w:val="00582498"/>
    <w:rsid w:val="00582CB5"/>
    <w:rsid w:val="005836B4"/>
    <w:rsid w:val="005852E9"/>
    <w:rsid w:val="0058716B"/>
    <w:rsid w:val="00587AAA"/>
    <w:rsid w:val="00590B43"/>
    <w:rsid w:val="00590C2C"/>
    <w:rsid w:val="00590F18"/>
    <w:rsid w:val="00592257"/>
    <w:rsid w:val="00592DC6"/>
    <w:rsid w:val="00593533"/>
    <w:rsid w:val="00596AB5"/>
    <w:rsid w:val="005A01FB"/>
    <w:rsid w:val="005A520A"/>
    <w:rsid w:val="005A6D73"/>
    <w:rsid w:val="005B0DAA"/>
    <w:rsid w:val="005B15DE"/>
    <w:rsid w:val="005B3A13"/>
    <w:rsid w:val="005B4471"/>
    <w:rsid w:val="005B4D51"/>
    <w:rsid w:val="005B4F30"/>
    <w:rsid w:val="005B595A"/>
    <w:rsid w:val="005B6479"/>
    <w:rsid w:val="005B6924"/>
    <w:rsid w:val="005C46D8"/>
    <w:rsid w:val="005C4F9E"/>
    <w:rsid w:val="005C56B2"/>
    <w:rsid w:val="005C7E5C"/>
    <w:rsid w:val="005D01BA"/>
    <w:rsid w:val="005D1305"/>
    <w:rsid w:val="005D1A8B"/>
    <w:rsid w:val="005D34A2"/>
    <w:rsid w:val="005D426C"/>
    <w:rsid w:val="005E3442"/>
    <w:rsid w:val="005E424A"/>
    <w:rsid w:val="005E6401"/>
    <w:rsid w:val="005F05D1"/>
    <w:rsid w:val="005F0881"/>
    <w:rsid w:val="005F0DB9"/>
    <w:rsid w:val="005F1638"/>
    <w:rsid w:val="005F1D68"/>
    <w:rsid w:val="005F282A"/>
    <w:rsid w:val="005F32CE"/>
    <w:rsid w:val="005F746D"/>
    <w:rsid w:val="00600205"/>
    <w:rsid w:val="006025A9"/>
    <w:rsid w:val="006028B5"/>
    <w:rsid w:val="00604503"/>
    <w:rsid w:val="006061A4"/>
    <w:rsid w:val="00613B6D"/>
    <w:rsid w:val="006202EE"/>
    <w:rsid w:val="006224B1"/>
    <w:rsid w:val="00622CE7"/>
    <w:rsid w:val="0062318F"/>
    <w:rsid w:val="006252FA"/>
    <w:rsid w:val="006267BE"/>
    <w:rsid w:val="00626E71"/>
    <w:rsid w:val="00627692"/>
    <w:rsid w:val="00632249"/>
    <w:rsid w:val="0063360A"/>
    <w:rsid w:val="00634073"/>
    <w:rsid w:val="00634BF4"/>
    <w:rsid w:val="0063603D"/>
    <w:rsid w:val="006362B1"/>
    <w:rsid w:val="0063642F"/>
    <w:rsid w:val="00641C5B"/>
    <w:rsid w:val="00642644"/>
    <w:rsid w:val="00642746"/>
    <w:rsid w:val="0064311D"/>
    <w:rsid w:val="0064329D"/>
    <w:rsid w:val="00646110"/>
    <w:rsid w:val="00646607"/>
    <w:rsid w:val="0064745E"/>
    <w:rsid w:val="006479B6"/>
    <w:rsid w:val="00650CEF"/>
    <w:rsid w:val="00652A51"/>
    <w:rsid w:val="00652B20"/>
    <w:rsid w:val="00652DF6"/>
    <w:rsid w:val="0065350B"/>
    <w:rsid w:val="006551C2"/>
    <w:rsid w:val="00656ADA"/>
    <w:rsid w:val="00656B7C"/>
    <w:rsid w:val="00661D3B"/>
    <w:rsid w:val="0066226E"/>
    <w:rsid w:val="0066244A"/>
    <w:rsid w:val="00663777"/>
    <w:rsid w:val="00663973"/>
    <w:rsid w:val="00664680"/>
    <w:rsid w:val="006658A3"/>
    <w:rsid w:val="0066752D"/>
    <w:rsid w:val="00667F1E"/>
    <w:rsid w:val="00670538"/>
    <w:rsid w:val="00676AFA"/>
    <w:rsid w:val="006800EC"/>
    <w:rsid w:val="006827EE"/>
    <w:rsid w:val="00684C28"/>
    <w:rsid w:val="006850B0"/>
    <w:rsid w:val="0068700C"/>
    <w:rsid w:val="00687754"/>
    <w:rsid w:val="00687E4B"/>
    <w:rsid w:val="0069107E"/>
    <w:rsid w:val="00691488"/>
    <w:rsid w:val="006938FA"/>
    <w:rsid w:val="006943A2"/>
    <w:rsid w:val="00695C2D"/>
    <w:rsid w:val="00696D46"/>
    <w:rsid w:val="006A0DF5"/>
    <w:rsid w:val="006A15FE"/>
    <w:rsid w:val="006A2265"/>
    <w:rsid w:val="006A2A17"/>
    <w:rsid w:val="006A52D8"/>
    <w:rsid w:val="006A5C20"/>
    <w:rsid w:val="006A66E4"/>
    <w:rsid w:val="006B0A55"/>
    <w:rsid w:val="006B21EB"/>
    <w:rsid w:val="006B39DF"/>
    <w:rsid w:val="006B3DFA"/>
    <w:rsid w:val="006B474C"/>
    <w:rsid w:val="006B4CCC"/>
    <w:rsid w:val="006B6A83"/>
    <w:rsid w:val="006B706F"/>
    <w:rsid w:val="006C054F"/>
    <w:rsid w:val="006C0FB2"/>
    <w:rsid w:val="006C1102"/>
    <w:rsid w:val="006C1B38"/>
    <w:rsid w:val="006C2AC5"/>
    <w:rsid w:val="006C34CF"/>
    <w:rsid w:val="006C3739"/>
    <w:rsid w:val="006C4407"/>
    <w:rsid w:val="006C4CD6"/>
    <w:rsid w:val="006C5746"/>
    <w:rsid w:val="006C62E3"/>
    <w:rsid w:val="006C6959"/>
    <w:rsid w:val="006C78C4"/>
    <w:rsid w:val="006D0B5B"/>
    <w:rsid w:val="006D0F5B"/>
    <w:rsid w:val="006D2BDA"/>
    <w:rsid w:val="006D3A3E"/>
    <w:rsid w:val="006E0528"/>
    <w:rsid w:val="006E1CFC"/>
    <w:rsid w:val="006E3DBF"/>
    <w:rsid w:val="006E41E1"/>
    <w:rsid w:val="006E662D"/>
    <w:rsid w:val="006E7989"/>
    <w:rsid w:val="006F17F8"/>
    <w:rsid w:val="006F1F53"/>
    <w:rsid w:val="006F29C8"/>
    <w:rsid w:val="006F37C2"/>
    <w:rsid w:val="006F3CFD"/>
    <w:rsid w:val="006F57D9"/>
    <w:rsid w:val="006F744D"/>
    <w:rsid w:val="00701645"/>
    <w:rsid w:val="00702D54"/>
    <w:rsid w:val="00702D85"/>
    <w:rsid w:val="00703385"/>
    <w:rsid w:val="007046CB"/>
    <w:rsid w:val="00704C56"/>
    <w:rsid w:val="00704D8E"/>
    <w:rsid w:val="007078DC"/>
    <w:rsid w:val="00707964"/>
    <w:rsid w:val="0071037E"/>
    <w:rsid w:val="0071073C"/>
    <w:rsid w:val="007108DF"/>
    <w:rsid w:val="0071207A"/>
    <w:rsid w:val="0071445A"/>
    <w:rsid w:val="00714637"/>
    <w:rsid w:val="0071502E"/>
    <w:rsid w:val="00717EE3"/>
    <w:rsid w:val="00720302"/>
    <w:rsid w:val="00722251"/>
    <w:rsid w:val="00723FFE"/>
    <w:rsid w:val="00724B35"/>
    <w:rsid w:val="00725533"/>
    <w:rsid w:val="007258AB"/>
    <w:rsid w:val="007267D4"/>
    <w:rsid w:val="007275B3"/>
    <w:rsid w:val="00727A0F"/>
    <w:rsid w:val="00727C4D"/>
    <w:rsid w:val="0073361A"/>
    <w:rsid w:val="007343FF"/>
    <w:rsid w:val="00735081"/>
    <w:rsid w:val="0074174B"/>
    <w:rsid w:val="00741C16"/>
    <w:rsid w:val="0074229F"/>
    <w:rsid w:val="00742F10"/>
    <w:rsid w:val="007442D3"/>
    <w:rsid w:val="00744DE1"/>
    <w:rsid w:val="00746A06"/>
    <w:rsid w:val="00751AD6"/>
    <w:rsid w:val="00753330"/>
    <w:rsid w:val="00753787"/>
    <w:rsid w:val="007537AA"/>
    <w:rsid w:val="00754EA3"/>
    <w:rsid w:val="00756EBF"/>
    <w:rsid w:val="00757C73"/>
    <w:rsid w:val="00757D56"/>
    <w:rsid w:val="007601C0"/>
    <w:rsid w:val="00760703"/>
    <w:rsid w:val="0076365F"/>
    <w:rsid w:val="00764EF1"/>
    <w:rsid w:val="007659EA"/>
    <w:rsid w:val="007664C8"/>
    <w:rsid w:val="00766BDF"/>
    <w:rsid w:val="00766E3F"/>
    <w:rsid w:val="00767E05"/>
    <w:rsid w:val="0077006E"/>
    <w:rsid w:val="00770F81"/>
    <w:rsid w:val="007714CB"/>
    <w:rsid w:val="00772236"/>
    <w:rsid w:val="00775408"/>
    <w:rsid w:val="00775C11"/>
    <w:rsid w:val="00776B3F"/>
    <w:rsid w:val="00777C7F"/>
    <w:rsid w:val="00784601"/>
    <w:rsid w:val="007862EA"/>
    <w:rsid w:val="00787076"/>
    <w:rsid w:val="00787726"/>
    <w:rsid w:val="0079034A"/>
    <w:rsid w:val="00790434"/>
    <w:rsid w:val="00791BDA"/>
    <w:rsid w:val="00791DB2"/>
    <w:rsid w:val="007941D8"/>
    <w:rsid w:val="00794D87"/>
    <w:rsid w:val="00796A98"/>
    <w:rsid w:val="00796C86"/>
    <w:rsid w:val="00797A00"/>
    <w:rsid w:val="007A048F"/>
    <w:rsid w:val="007A3A60"/>
    <w:rsid w:val="007A5209"/>
    <w:rsid w:val="007B0359"/>
    <w:rsid w:val="007B14EE"/>
    <w:rsid w:val="007B16AD"/>
    <w:rsid w:val="007B2F87"/>
    <w:rsid w:val="007B52C5"/>
    <w:rsid w:val="007B5CA3"/>
    <w:rsid w:val="007C0D13"/>
    <w:rsid w:val="007C147B"/>
    <w:rsid w:val="007C1F14"/>
    <w:rsid w:val="007C5626"/>
    <w:rsid w:val="007D00A1"/>
    <w:rsid w:val="007D3BD5"/>
    <w:rsid w:val="007D3C85"/>
    <w:rsid w:val="007D3DB9"/>
    <w:rsid w:val="007D4695"/>
    <w:rsid w:val="007D5271"/>
    <w:rsid w:val="007D6739"/>
    <w:rsid w:val="007D7B45"/>
    <w:rsid w:val="007D7E70"/>
    <w:rsid w:val="007D7EC5"/>
    <w:rsid w:val="007E28E5"/>
    <w:rsid w:val="007E296F"/>
    <w:rsid w:val="007E31BB"/>
    <w:rsid w:val="007E4630"/>
    <w:rsid w:val="007F140F"/>
    <w:rsid w:val="007F20D7"/>
    <w:rsid w:val="007F33F6"/>
    <w:rsid w:val="007F4E58"/>
    <w:rsid w:val="007F5565"/>
    <w:rsid w:val="007F66E5"/>
    <w:rsid w:val="007F6B0C"/>
    <w:rsid w:val="00802CF3"/>
    <w:rsid w:val="00810203"/>
    <w:rsid w:val="00811372"/>
    <w:rsid w:val="0081351A"/>
    <w:rsid w:val="008142EC"/>
    <w:rsid w:val="00816C78"/>
    <w:rsid w:val="00822544"/>
    <w:rsid w:val="008241D0"/>
    <w:rsid w:val="008272A8"/>
    <w:rsid w:val="00830DC9"/>
    <w:rsid w:val="008320DA"/>
    <w:rsid w:val="00832239"/>
    <w:rsid w:val="00832CE7"/>
    <w:rsid w:val="008330F0"/>
    <w:rsid w:val="00834D1C"/>
    <w:rsid w:val="008351B0"/>
    <w:rsid w:val="008361D7"/>
    <w:rsid w:val="00836C18"/>
    <w:rsid w:val="00836EBC"/>
    <w:rsid w:val="008404B2"/>
    <w:rsid w:val="0084288A"/>
    <w:rsid w:val="00845987"/>
    <w:rsid w:val="00846C7F"/>
    <w:rsid w:val="008475C9"/>
    <w:rsid w:val="00852021"/>
    <w:rsid w:val="008557D4"/>
    <w:rsid w:val="0086032E"/>
    <w:rsid w:val="00860C89"/>
    <w:rsid w:val="00861954"/>
    <w:rsid w:val="00861CC0"/>
    <w:rsid w:val="00864D20"/>
    <w:rsid w:val="008739F2"/>
    <w:rsid w:val="00873CCF"/>
    <w:rsid w:val="00873F06"/>
    <w:rsid w:val="00873FFC"/>
    <w:rsid w:val="00877D8F"/>
    <w:rsid w:val="00881AE1"/>
    <w:rsid w:val="0088232A"/>
    <w:rsid w:val="0088648E"/>
    <w:rsid w:val="008864DA"/>
    <w:rsid w:val="00886EA9"/>
    <w:rsid w:val="0089087F"/>
    <w:rsid w:val="00891545"/>
    <w:rsid w:val="00891FA4"/>
    <w:rsid w:val="00895DEE"/>
    <w:rsid w:val="008A1D04"/>
    <w:rsid w:val="008A2009"/>
    <w:rsid w:val="008A3AC5"/>
    <w:rsid w:val="008A3E9D"/>
    <w:rsid w:val="008A4CF7"/>
    <w:rsid w:val="008A4EF5"/>
    <w:rsid w:val="008A66E0"/>
    <w:rsid w:val="008A7EF6"/>
    <w:rsid w:val="008B094B"/>
    <w:rsid w:val="008B2156"/>
    <w:rsid w:val="008B3A73"/>
    <w:rsid w:val="008B5311"/>
    <w:rsid w:val="008C29DC"/>
    <w:rsid w:val="008C5E59"/>
    <w:rsid w:val="008C6369"/>
    <w:rsid w:val="008C674E"/>
    <w:rsid w:val="008C742F"/>
    <w:rsid w:val="008C7436"/>
    <w:rsid w:val="008D06BA"/>
    <w:rsid w:val="008D126E"/>
    <w:rsid w:val="008D18BF"/>
    <w:rsid w:val="008D1A8A"/>
    <w:rsid w:val="008D2CE9"/>
    <w:rsid w:val="008D3D84"/>
    <w:rsid w:val="008D697E"/>
    <w:rsid w:val="008D712F"/>
    <w:rsid w:val="008E0390"/>
    <w:rsid w:val="008E0E17"/>
    <w:rsid w:val="008E1304"/>
    <w:rsid w:val="008E1B00"/>
    <w:rsid w:val="008E426A"/>
    <w:rsid w:val="008F1F6F"/>
    <w:rsid w:val="008F216F"/>
    <w:rsid w:val="008F249F"/>
    <w:rsid w:val="008F2D25"/>
    <w:rsid w:val="008F4B94"/>
    <w:rsid w:val="008F54CE"/>
    <w:rsid w:val="008F72B7"/>
    <w:rsid w:val="008F72DC"/>
    <w:rsid w:val="009004E1"/>
    <w:rsid w:val="00903CB2"/>
    <w:rsid w:val="00913D79"/>
    <w:rsid w:val="00914B57"/>
    <w:rsid w:val="00914FEE"/>
    <w:rsid w:val="0091517A"/>
    <w:rsid w:val="00915893"/>
    <w:rsid w:val="009158A7"/>
    <w:rsid w:val="00916E6D"/>
    <w:rsid w:val="00921C0E"/>
    <w:rsid w:val="009222B5"/>
    <w:rsid w:val="00922F68"/>
    <w:rsid w:val="00923610"/>
    <w:rsid w:val="00923903"/>
    <w:rsid w:val="0092596F"/>
    <w:rsid w:val="00925A22"/>
    <w:rsid w:val="00930B2C"/>
    <w:rsid w:val="00931956"/>
    <w:rsid w:val="00932F24"/>
    <w:rsid w:val="00933328"/>
    <w:rsid w:val="009345F9"/>
    <w:rsid w:val="00936952"/>
    <w:rsid w:val="00940C52"/>
    <w:rsid w:val="009438C7"/>
    <w:rsid w:val="00945705"/>
    <w:rsid w:val="009457D5"/>
    <w:rsid w:val="00946FB6"/>
    <w:rsid w:val="00947EDA"/>
    <w:rsid w:val="0095040B"/>
    <w:rsid w:val="00954C23"/>
    <w:rsid w:val="00956075"/>
    <w:rsid w:val="009568A2"/>
    <w:rsid w:val="009575A1"/>
    <w:rsid w:val="00960FEE"/>
    <w:rsid w:val="009618AE"/>
    <w:rsid w:val="00962F32"/>
    <w:rsid w:val="00963A9A"/>
    <w:rsid w:val="00963B24"/>
    <w:rsid w:val="00967726"/>
    <w:rsid w:val="00967C0F"/>
    <w:rsid w:val="0097094E"/>
    <w:rsid w:val="00971756"/>
    <w:rsid w:val="0097303F"/>
    <w:rsid w:val="00974609"/>
    <w:rsid w:val="00975FEC"/>
    <w:rsid w:val="00976519"/>
    <w:rsid w:val="009777F1"/>
    <w:rsid w:val="00977844"/>
    <w:rsid w:val="00980763"/>
    <w:rsid w:val="009821C8"/>
    <w:rsid w:val="00982F49"/>
    <w:rsid w:val="009842EA"/>
    <w:rsid w:val="00986BB3"/>
    <w:rsid w:val="00990E3C"/>
    <w:rsid w:val="00991B2C"/>
    <w:rsid w:val="009928DB"/>
    <w:rsid w:val="00992BFA"/>
    <w:rsid w:val="0099332D"/>
    <w:rsid w:val="00993CEA"/>
    <w:rsid w:val="00994109"/>
    <w:rsid w:val="009941CC"/>
    <w:rsid w:val="0099464F"/>
    <w:rsid w:val="00995063"/>
    <w:rsid w:val="00995FF8"/>
    <w:rsid w:val="009A04E8"/>
    <w:rsid w:val="009A14C5"/>
    <w:rsid w:val="009A2801"/>
    <w:rsid w:val="009A2B44"/>
    <w:rsid w:val="009A3BA6"/>
    <w:rsid w:val="009A4502"/>
    <w:rsid w:val="009A6FE2"/>
    <w:rsid w:val="009B0306"/>
    <w:rsid w:val="009B1CD8"/>
    <w:rsid w:val="009B2C86"/>
    <w:rsid w:val="009B3182"/>
    <w:rsid w:val="009C0354"/>
    <w:rsid w:val="009C0FD3"/>
    <w:rsid w:val="009C233E"/>
    <w:rsid w:val="009C3E0A"/>
    <w:rsid w:val="009C440B"/>
    <w:rsid w:val="009C55A7"/>
    <w:rsid w:val="009C5BB2"/>
    <w:rsid w:val="009C68C5"/>
    <w:rsid w:val="009C6A51"/>
    <w:rsid w:val="009C7F53"/>
    <w:rsid w:val="009D340E"/>
    <w:rsid w:val="009D364B"/>
    <w:rsid w:val="009D3F92"/>
    <w:rsid w:val="009D5D83"/>
    <w:rsid w:val="009E0184"/>
    <w:rsid w:val="009E07F8"/>
    <w:rsid w:val="009E211E"/>
    <w:rsid w:val="009E2377"/>
    <w:rsid w:val="009E2B94"/>
    <w:rsid w:val="009E3154"/>
    <w:rsid w:val="009E52A4"/>
    <w:rsid w:val="009E5AAA"/>
    <w:rsid w:val="009E7645"/>
    <w:rsid w:val="009F18DC"/>
    <w:rsid w:val="009F1D5C"/>
    <w:rsid w:val="009F36A9"/>
    <w:rsid w:val="009F38DA"/>
    <w:rsid w:val="009F4522"/>
    <w:rsid w:val="00A07C97"/>
    <w:rsid w:val="00A10F1A"/>
    <w:rsid w:val="00A118DA"/>
    <w:rsid w:val="00A11A4C"/>
    <w:rsid w:val="00A12DB4"/>
    <w:rsid w:val="00A12E89"/>
    <w:rsid w:val="00A131DE"/>
    <w:rsid w:val="00A13A34"/>
    <w:rsid w:val="00A1461D"/>
    <w:rsid w:val="00A167A4"/>
    <w:rsid w:val="00A20452"/>
    <w:rsid w:val="00A20497"/>
    <w:rsid w:val="00A21CD8"/>
    <w:rsid w:val="00A315A6"/>
    <w:rsid w:val="00A32364"/>
    <w:rsid w:val="00A3264B"/>
    <w:rsid w:val="00A367AD"/>
    <w:rsid w:val="00A37890"/>
    <w:rsid w:val="00A37BB3"/>
    <w:rsid w:val="00A37F7B"/>
    <w:rsid w:val="00A4071A"/>
    <w:rsid w:val="00A41927"/>
    <w:rsid w:val="00A422CD"/>
    <w:rsid w:val="00A50239"/>
    <w:rsid w:val="00A525F4"/>
    <w:rsid w:val="00A545AC"/>
    <w:rsid w:val="00A5502F"/>
    <w:rsid w:val="00A572AD"/>
    <w:rsid w:val="00A57FC9"/>
    <w:rsid w:val="00A62713"/>
    <w:rsid w:val="00A62A32"/>
    <w:rsid w:val="00A64304"/>
    <w:rsid w:val="00A65391"/>
    <w:rsid w:val="00A653EA"/>
    <w:rsid w:val="00A65672"/>
    <w:rsid w:val="00A65E0C"/>
    <w:rsid w:val="00A66697"/>
    <w:rsid w:val="00A70038"/>
    <w:rsid w:val="00A72482"/>
    <w:rsid w:val="00A74F99"/>
    <w:rsid w:val="00A750A9"/>
    <w:rsid w:val="00A75291"/>
    <w:rsid w:val="00A83795"/>
    <w:rsid w:val="00A83D26"/>
    <w:rsid w:val="00A906FD"/>
    <w:rsid w:val="00A936EA"/>
    <w:rsid w:val="00A95A35"/>
    <w:rsid w:val="00AA485C"/>
    <w:rsid w:val="00AA5B42"/>
    <w:rsid w:val="00AA5D83"/>
    <w:rsid w:val="00AA720C"/>
    <w:rsid w:val="00AB001B"/>
    <w:rsid w:val="00AB01E1"/>
    <w:rsid w:val="00AB059D"/>
    <w:rsid w:val="00AB13C9"/>
    <w:rsid w:val="00AB41F8"/>
    <w:rsid w:val="00AB6294"/>
    <w:rsid w:val="00AB6A40"/>
    <w:rsid w:val="00AC2668"/>
    <w:rsid w:val="00AC36D2"/>
    <w:rsid w:val="00AC399A"/>
    <w:rsid w:val="00AC3A75"/>
    <w:rsid w:val="00AC3FB0"/>
    <w:rsid w:val="00AC48B9"/>
    <w:rsid w:val="00AC4C6B"/>
    <w:rsid w:val="00AC5975"/>
    <w:rsid w:val="00AC61C0"/>
    <w:rsid w:val="00AC7D14"/>
    <w:rsid w:val="00AD0894"/>
    <w:rsid w:val="00AD179E"/>
    <w:rsid w:val="00AD191F"/>
    <w:rsid w:val="00AD409C"/>
    <w:rsid w:val="00AD679E"/>
    <w:rsid w:val="00AE1836"/>
    <w:rsid w:val="00AE34F8"/>
    <w:rsid w:val="00AE3770"/>
    <w:rsid w:val="00AE4623"/>
    <w:rsid w:val="00AE611A"/>
    <w:rsid w:val="00AE7CF5"/>
    <w:rsid w:val="00AF1B38"/>
    <w:rsid w:val="00AF202A"/>
    <w:rsid w:val="00AF31D7"/>
    <w:rsid w:val="00AF3C23"/>
    <w:rsid w:val="00AF4B4D"/>
    <w:rsid w:val="00AF504B"/>
    <w:rsid w:val="00AF6295"/>
    <w:rsid w:val="00AF7807"/>
    <w:rsid w:val="00AF78DE"/>
    <w:rsid w:val="00AF7E6C"/>
    <w:rsid w:val="00B00AB5"/>
    <w:rsid w:val="00B011D1"/>
    <w:rsid w:val="00B018FF"/>
    <w:rsid w:val="00B02B73"/>
    <w:rsid w:val="00B02CC0"/>
    <w:rsid w:val="00B0364D"/>
    <w:rsid w:val="00B06775"/>
    <w:rsid w:val="00B11C6A"/>
    <w:rsid w:val="00B13A1F"/>
    <w:rsid w:val="00B13EA8"/>
    <w:rsid w:val="00B14956"/>
    <w:rsid w:val="00B14DB5"/>
    <w:rsid w:val="00B17CEB"/>
    <w:rsid w:val="00B220BE"/>
    <w:rsid w:val="00B2263A"/>
    <w:rsid w:val="00B22924"/>
    <w:rsid w:val="00B22A0E"/>
    <w:rsid w:val="00B230B5"/>
    <w:rsid w:val="00B2417D"/>
    <w:rsid w:val="00B25701"/>
    <w:rsid w:val="00B25AB8"/>
    <w:rsid w:val="00B263F3"/>
    <w:rsid w:val="00B264BF"/>
    <w:rsid w:val="00B27FD3"/>
    <w:rsid w:val="00B318C9"/>
    <w:rsid w:val="00B363B2"/>
    <w:rsid w:val="00B37997"/>
    <w:rsid w:val="00B410D8"/>
    <w:rsid w:val="00B411A9"/>
    <w:rsid w:val="00B43ABF"/>
    <w:rsid w:val="00B45431"/>
    <w:rsid w:val="00B45C4C"/>
    <w:rsid w:val="00B46BF3"/>
    <w:rsid w:val="00B474A6"/>
    <w:rsid w:val="00B51563"/>
    <w:rsid w:val="00B519AC"/>
    <w:rsid w:val="00B5514B"/>
    <w:rsid w:val="00B55843"/>
    <w:rsid w:val="00B57148"/>
    <w:rsid w:val="00B60FA9"/>
    <w:rsid w:val="00B62120"/>
    <w:rsid w:val="00B62746"/>
    <w:rsid w:val="00B62DE6"/>
    <w:rsid w:val="00B63341"/>
    <w:rsid w:val="00B639AC"/>
    <w:rsid w:val="00B64CFA"/>
    <w:rsid w:val="00B662D6"/>
    <w:rsid w:val="00B6669B"/>
    <w:rsid w:val="00B6766C"/>
    <w:rsid w:val="00B71CBB"/>
    <w:rsid w:val="00B71FFE"/>
    <w:rsid w:val="00B74D63"/>
    <w:rsid w:val="00B74F8B"/>
    <w:rsid w:val="00B75EE3"/>
    <w:rsid w:val="00B77BCE"/>
    <w:rsid w:val="00B81A5E"/>
    <w:rsid w:val="00B81DF9"/>
    <w:rsid w:val="00B823DD"/>
    <w:rsid w:val="00B82D9E"/>
    <w:rsid w:val="00B830C3"/>
    <w:rsid w:val="00B844AF"/>
    <w:rsid w:val="00B8461C"/>
    <w:rsid w:val="00B85393"/>
    <w:rsid w:val="00B853B1"/>
    <w:rsid w:val="00B8555F"/>
    <w:rsid w:val="00B86A1C"/>
    <w:rsid w:val="00B87234"/>
    <w:rsid w:val="00B87414"/>
    <w:rsid w:val="00B906F7"/>
    <w:rsid w:val="00B91F1B"/>
    <w:rsid w:val="00B93CCB"/>
    <w:rsid w:val="00B93D27"/>
    <w:rsid w:val="00B958BC"/>
    <w:rsid w:val="00B96639"/>
    <w:rsid w:val="00BA0DBE"/>
    <w:rsid w:val="00BA1E15"/>
    <w:rsid w:val="00BA203C"/>
    <w:rsid w:val="00BA21F5"/>
    <w:rsid w:val="00BA2290"/>
    <w:rsid w:val="00BA2642"/>
    <w:rsid w:val="00BA31D9"/>
    <w:rsid w:val="00BA5054"/>
    <w:rsid w:val="00BA78BE"/>
    <w:rsid w:val="00BA7E3B"/>
    <w:rsid w:val="00BB1D07"/>
    <w:rsid w:val="00BB273C"/>
    <w:rsid w:val="00BB5BD5"/>
    <w:rsid w:val="00BB71B9"/>
    <w:rsid w:val="00BC1912"/>
    <w:rsid w:val="00BC1FC7"/>
    <w:rsid w:val="00BC3736"/>
    <w:rsid w:val="00BC373C"/>
    <w:rsid w:val="00BC3826"/>
    <w:rsid w:val="00BC3C6C"/>
    <w:rsid w:val="00BC3D62"/>
    <w:rsid w:val="00BC650A"/>
    <w:rsid w:val="00BD13FB"/>
    <w:rsid w:val="00BD56E9"/>
    <w:rsid w:val="00BD5C33"/>
    <w:rsid w:val="00BD5DD4"/>
    <w:rsid w:val="00BD663E"/>
    <w:rsid w:val="00BD6851"/>
    <w:rsid w:val="00BD6FB8"/>
    <w:rsid w:val="00BE3CCE"/>
    <w:rsid w:val="00BE522D"/>
    <w:rsid w:val="00BE555E"/>
    <w:rsid w:val="00BE7A16"/>
    <w:rsid w:val="00BF021F"/>
    <w:rsid w:val="00BF33A6"/>
    <w:rsid w:val="00BF4BA8"/>
    <w:rsid w:val="00BF4BD0"/>
    <w:rsid w:val="00BF7459"/>
    <w:rsid w:val="00C003BF"/>
    <w:rsid w:val="00C0047C"/>
    <w:rsid w:val="00C03F2F"/>
    <w:rsid w:val="00C04FAE"/>
    <w:rsid w:val="00C06A26"/>
    <w:rsid w:val="00C10350"/>
    <w:rsid w:val="00C123FC"/>
    <w:rsid w:val="00C12417"/>
    <w:rsid w:val="00C13B05"/>
    <w:rsid w:val="00C16307"/>
    <w:rsid w:val="00C171ED"/>
    <w:rsid w:val="00C178B7"/>
    <w:rsid w:val="00C17E18"/>
    <w:rsid w:val="00C2130C"/>
    <w:rsid w:val="00C2257D"/>
    <w:rsid w:val="00C23A7E"/>
    <w:rsid w:val="00C25A48"/>
    <w:rsid w:val="00C26233"/>
    <w:rsid w:val="00C27261"/>
    <w:rsid w:val="00C279A4"/>
    <w:rsid w:val="00C27E35"/>
    <w:rsid w:val="00C31ABE"/>
    <w:rsid w:val="00C32882"/>
    <w:rsid w:val="00C32918"/>
    <w:rsid w:val="00C33658"/>
    <w:rsid w:val="00C336ED"/>
    <w:rsid w:val="00C34DF8"/>
    <w:rsid w:val="00C35409"/>
    <w:rsid w:val="00C356AB"/>
    <w:rsid w:val="00C3595C"/>
    <w:rsid w:val="00C3690B"/>
    <w:rsid w:val="00C36AAD"/>
    <w:rsid w:val="00C375A5"/>
    <w:rsid w:val="00C37F69"/>
    <w:rsid w:val="00C407F5"/>
    <w:rsid w:val="00C41108"/>
    <w:rsid w:val="00C413C6"/>
    <w:rsid w:val="00C414D3"/>
    <w:rsid w:val="00C415E1"/>
    <w:rsid w:val="00C4249D"/>
    <w:rsid w:val="00C437A1"/>
    <w:rsid w:val="00C44768"/>
    <w:rsid w:val="00C477F4"/>
    <w:rsid w:val="00C50C05"/>
    <w:rsid w:val="00C53D7C"/>
    <w:rsid w:val="00C5451E"/>
    <w:rsid w:val="00C55419"/>
    <w:rsid w:val="00C56A47"/>
    <w:rsid w:val="00C62604"/>
    <w:rsid w:val="00C632FE"/>
    <w:rsid w:val="00C63652"/>
    <w:rsid w:val="00C64F5F"/>
    <w:rsid w:val="00C65018"/>
    <w:rsid w:val="00C65826"/>
    <w:rsid w:val="00C65D44"/>
    <w:rsid w:val="00C668C4"/>
    <w:rsid w:val="00C66922"/>
    <w:rsid w:val="00C67A1E"/>
    <w:rsid w:val="00C71833"/>
    <w:rsid w:val="00C7197B"/>
    <w:rsid w:val="00C72232"/>
    <w:rsid w:val="00C727D5"/>
    <w:rsid w:val="00C738DF"/>
    <w:rsid w:val="00C75BA6"/>
    <w:rsid w:val="00C76298"/>
    <w:rsid w:val="00C768F9"/>
    <w:rsid w:val="00C770C2"/>
    <w:rsid w:val="00C77EFD"/>
    <w:rsid w:val="00C8092F"/>
    <w:rsid w:val="00C81CFD"/>
    <w:rsid w:val="00C84F17"/>
    <w:rsid w:val="00C86FA0"/>
    <w:rsid w:val="00C876DE"/>
    <w:rsid w:val="00C87C70"/>
    <w:rsid w:val="00C87EAB"/>
    <w:rsid w:val="00C90968"/>
    <w:rsid w:val="00C91FE9"/>
    <w:rsid w:val="00C9335C"/>
    <w:rsid w:val="00C94028"/>
    <w:rsid w:val="00C94131"/>
    <w:rsid w:val="00C94804"/>
    <w:rsid w:val="00C9486F"/>
    <w:rsid w:val="00C95BBC"/>
    <w:rsid w:val="00C95C43"/>
    <w:rsid w:val="00C95E54"/>
    <w:rsid w:val="00C973A0"/>
    <w:rsid w:val="00CA1038"/>
    <w:rsid w:val="00CA143B"/>
    <w:rsid w:val="00CA1ED7"/>
    <w:rsid w:val="00CA22FA"/>
    <w:rsid w:val="00CA294C"/>
    <w:rsid w:val="00CA36A0"/>
    <w:rsid w:val="00CA4070"/>
    <w:rsid w:val="00CA4293"/>
    <w:rsid w:val="00CA4FDC"/>
    <w:rsid w:val="00CA5161"/>
    <w:rsid w:val="00CA7E66"/>
    <w:rsid w:val="00CB0998"/>
    <w:rsid w:val="00CB1C23"/>
    <w:rsid w:val="00CB60E8"/>
    <w:rsid w:val="00CB79CB"/>
    <w:rsid w:val="00CC0999"/>
    <w:rsid w:val="00CC19EF"/>
    <w:rsid w:val="00CC20B4"/>
    <w:rsid w:val="00CC22FD"/>
    <w:rsid w:val="00CC3DBA"/>
    <w:rsid w:val="00CC50DE"/>
    <w:rsid w:val="00CC5E56"/>
    <w:rsid w:val="00CD086A"/>
    <w:rsid w:val="00CD0A3B"/>
    <w:rsid w:val="00CD12A1"/>
    <w:rsid w:val="00CD1D23"/>
    <w:rsid w:val="00CD2600"/>
    <w:rsid w:val="00CD2657"/>
    <w:rsid w:val="00CD284F"/>
    <w:rsid w:val="00CD2C34"/>
    <w:rsid w:val="00CD3E2E"/>
    <w:rsid w:val="00CE01EF"/>
    <w:rsid w:val="00CE23EB"/>
    <w:rsid w:val="00CE375C"/>
    <w:rsid w:val="00CE40AA"/>
    <w:rsid w:val="00CE715D"/>
    <w:rsid w:val="00CE7809"/>
    <w:rsid w:val="00CF2A35"/>
    <w:rsid w:val="00CF2C7D"/>
    <w:rsid w:val="00CF342C"/>
    <w:rsid w:val="00D0018A"/>
    <w:rsid w:val="00D00A81"/>
    <w:rsid w:val="00D02436"/>
    <w:rsid w:val="00D0455D"/>
    <w:rsid w:val="00D06D70"/>
    <w:rsid w:val="00D07FEE"/>
    <w:rsid w:val="00D1139C"/>
    <w:rsid w:val="00D1387F"/>
    <w:rsid w:val="00D1427A"/>
    <w:rsid w:val="00D156DF"/>
    <w:rsid w:val="00D16200"/>
    <w:rsid w:val="00D162BF"/>
    <w:rsid w:val="00D20D97"/>
    <w:rsid w:val="00D20DFB"/>
    <w:rsid w:val="00D2233C"/>
    <w:rsid w:val="00D23678"/>
    <w:rsid w:val="00D27220"/>
    <w:rsid w:val="00D304D8"/>
    <w:rsid w:val="00D31411"/>
    <w:rsid w:val="00D315B9"/>
    <w:rsid w:val="00D3212F"/>
    <w:rsid w:val="00D34D63"/>
    <w:rsid w:val="00D35C35"/>
    <w:rsid w:val="00D36847"/>
    <w:rsid w:val="00D424C4"/>
    <w:rsid w:val="00D424F4"/>
    <w:rsid w:val="00D53168"/>
    <w:rsid w:val="00D53963"/>
    <w:rsid w:val="00D55CD0"/>
    <w:rsid w:val="00D56291"/>
    <w:rsid w:val="00D57A4B"/>
    <w:rsid w:val="00D60453"/>
    <w:rsid w:val="00D60F6F"/>
    <w:rsid w:val="00D62286"/>
    <w:rsid w:val="00D62DA9"/>
    <w:rsid w:val="00D63060"/>
    <w:rsid w:val="00D64697"/>
    <w:rsid w:val="00D64857"/>
    <w:rsid w:val="00D64867"/>
    <w:rsid w:val="00D67087"/>
    <w:rsid w:val="00D726DD"/>
    <w:rsid w:val="00D74226"/>
    <w:rsid w:val="00D75EC7"/>
    <w:rsid w:val="00D75F31"/>
    <w:rsid w:val="00D77D62"/>
    <w:rsid w:val="00D77DB4"/>
    <w:rsid w:val="00D77ED0"/>
    <w:rsid w:val="00D85A1C"/>
    <w:rsid w:val="00D87070"/>
    <w:rsid w:val="00D87678"/>
    <w:rsid w:val="00D877A8"/>
    <w:rsid w:val="00D912F7"/>
    <w:rsid w:val="00D923C6"/>
    <w:rsid w:val="00D938D6"/>
    <w:rsid w:val="00D95288"/>
    <w:rsid w:val="00D96348"/>
    <w:rsid w:val="00D9710B"/>
    <w:rsid w:val="00DA19D0"/>
    <w:rsid w:val="00DA4B30"/>
    <w:rsid w:val="00DA4FFE"/>
    <w:rsid w:val="00DA59F6"/>
    <w:rsid w:val="00DB02BA"/>
    <w:rsid w:val="00DB0AA8"/>
    <w:rsid w:val="00DB16D6"/>
    <w:rsid w:val="00DB197D"/>
    <w:rsid w:val="00DB1B51"/>
    <w:rsid w:val="00DB1D7F"/>
    <w:rsid w:val="00DB223D"/>
    <w:rsid w:val="00DB45BF"/>
    <w:rsid w:val="00DB541C"/>
    <w:rsid w:val="00DB5494"/>
    <w:rsid w:val="00DB554C"/>
    <w:rsid w:val="00DB5A98"/>
    <w:rsid w:val="00DB5E25"/>
    <w:rsid w:val="00DB6566"/>
    <w:rsid w:val="00DC01D8"/>
    <w:rsid w:val="00DC1D1F"/>
    <w:rsid w:val="00DC328C"/>
    <w:rsid w:val="00DC33BD"/>
    <w:rsid w:val="00DC37E6"/>
    <w:rsid w:val="00DC45E9"/>
    <w:rsid w:val="00DC5D5B"/>
    <w:rsid w:val="00DC680C"/>
    <w:rsid w:val="00DD1D87"/>
    <w:rsid w:val="00DD25E3"/>
    <w:rsid w:val="00DD2D33"/>
    <w:rsid w:val="00DD3E92"/>
    <w:rsid w:val="00DD5884"/>
    <w:rsid w:val="00DD5D5C"/>
    <w:rsid w:val="00DD6BB7"/>
    <w:rsid w:val="00DD7077"/>
    <w:rsid w:val="00DD76A7"/>
    <w:rsid w:val="00DE0680"/>
    <w:rsid w:val="00DE29A1"/>
    <w:rsid w:val="00DE2C6C"/>
    <w:rsid w:val="00DE40DC"/>
    <w:rsid w:val="00DE4E75"/>
    <w:rsid w:val="00DE5E8B"/>
    <w:rsid w:val="00DE6374"/>
    <w:rsid w:val="00DE6F9D"/>
    <w:rsid w:val="00DF0A65"/>
    <w:rsid w:val="00DF0F60"/>
    <w:rsid w:val="00DF19C5"/>
    <w:rsid w:val="00DF3118"/>
    <w:rsid w:val="00DF4F83"/>
    <w:rsid w:val="00DF55DD"/>
    <w:rsid w:val="00DF6FD7"/>
    <w:rsid w:val="00E003E1"/>
    <w:rsid w:val="00E00517"/>
    <w:rsid w:val="00E0362E"/>
    <w:rsid w:val="00E03DEE"/>
    <w:rsid w:val="00E0410F"/>
    <w:rsid w:val="00E041C9"/>
    <w:rsid w:val="00E05868"/>
    <w:rsid w:val="00E06D27"/>
    <w:rsid w:val="00E10434"/>
    <w:rsid w:val="00E10B74"/>
    <w:rsid w:val="00E11089"/>
    <w:rsid w:val="00E11743"/>
    <w:rsid w:val="00E11E61"/>
    <w:rsid w:val="00E13566"/>
    <w:rsid w:val="00E161D7"/>
    <w:rsid w:val="00E16BBB"/>
    <w:rsid w:val="00E21270"/>
    <w:rsid w:val="00E234B1"/>
    <w:rsid w:val="00E2661C"/>
    <w:rsid w:val="00E272BF"/>
    <w:rsid w:val="00E32319"/>
    <w:rsid w:val="00E32808"/>
    <w:rsid w:val="00E35D26"/>
    <w:rsid w:val="00E36B31"/>
    <w:rsid w:val="00E37569"/>
    <w:rsid w:val="00E4139D"/>
    <w:rsid w:val="00E439CC"/>
    <w:rsid w:val="00E45114"/>
    <w:rsid w:val="00E454DE"/>
    <w:rsid w:val="00E46A3F"/>
    <w:rsid w:val="00E477A3"/>
    <w:rsid w:val="00E478AE"/>
    <w:rsid w:val="00E50919"/>
    <w:rsid w:val="00E5341C"/>
    <w:rsid w:val="00E5497E"/>
    <w:rsid w:val="00E54C4E"/>
    <w:rsid w:val="00E5584F"/>
    <w:rsid w:val="00E55E46"/>
    <w:rsid w:val="00E564E1"/>
    <w:rsid w:val="00E56B65"/>
    <w:rsid w:val="00E56E1F"/>
    <w:rsid w:val="00E57C29"/>
    <w:rsid w:val="00E60431"/>
    <w:rsid w:val="00E60560"/>
    <w:rsid w:val="00E60AF9"/>
    <w:rsid w:val="00E60E7E"/>
    <w:rsid w:val="00E63F38"/>
    <w:rsid w:val="00E646A1"/>
    <w:rsid w:val="00E64DD9"/>
    <w:rsid w:val="00E70A48"/>
    <w:rsid w:val="00E737DE"/>
    <w:rsid w:val="00E800C1"/>
    <w:rsid w:val="00E80993"/>
    <w:rsid w:val="00E82F43"/>
    <w:rsid w:val="00E845BB"/>
    <w:rsid w:val="00E8682D"/>
    <w:rsid w:val="00E943E4"/>
    <w:rsid w:val="00E95523"/>
    <w:rsid w:val="00E97EF8"/>
    <w:rsid w:val="00EA487C"/>
    <w:rsid w:val="00EA4EAE"/>
    <w:rsid w:val="00EA6F34"/>
    <w:rsid w:val="00EA7299"/>
    <w:rsid w:val="00EA76AC"/>
    <w:rsid w:val="00EB00C6"/>
    <w:rsid w:val="00EB1274"/>
    <w:rsid w:val="00EB14FF"/>
    <w:rsid w:val="00EB265B"/>
    <w:rsid w:val="00EC0709"/>
    <w:rsid w:val="00EC27F8"/>
    <w:rsid w:val="00EC2C89"/>
    <w:rsid w:val="00EC4DC0"/>
    <w:rsid w:val="00EC5328"/>
    <w:rsid w:val="00EC53FE"/>
    <w:rsid w:val="00EC5ABB"/>
    <w:rsid w:val="00EC6B59"/>
    <w:rsid w:val="00EC6EEB"/>
    <w:rsid w:val="00ED063A"/>
    <w:rsid w:val="00ED2172"/>
    <w:rsid w:val="00ED24A3"/>
    <w:rsid w:val="00ED35E6"/>
    <w:rsid w:val="00ED7587"/>
    <w:rsid w:val="00EE2027"/>
    <w:rsid w:val="00EE20AA"/>
    <w:rsid w:val="00EE24DF"/>
    <w:rsid w:val="00EE32EA"/>
    <w:rsid w:val="00EE348C"/>
    <w:rsid w:val="00EE3866"/>
    <w:rsid w:val="00EE3FD8"/>
    <w:rsid w:val="00EE7872"/>
    <w:rsid w:val="00EF2F36"/>
    <w:rsid w:val="00EF362D"/>
    <w:rsid w:val="00EF5D64"/>
    <w:rsid w:val="00F0038D"/>
    <w:rsid w:val="00F0182A"/>
    <w:rsid w:val="00F0229C"/>
    <w:rsid w:val="00F0254C"/>
    <w:rsid w:val="00F0289C"/>
    <w:rsid w:val="00F029C1"/>
    <w:rsid w:val="00F02A9D"/>
    <w:rsid w:val="00F02DD1"/>
    <w:rsid w:val="00F04B6A"/>
    <w:rsid w:val="00F0639F"/>
    <w:rsid w:val="00F0739A"/>
    <w:rsid w:val="00F077D6"/>
    <w:rsid w:val="00F07835"/>
    <w:rsid w:val="00F07C0E"/>
    <w:rsid w:val="00F119A8"/>
    <w:rsid w:val="00F12206"/>
    <w:rsid w:val="00F12FA8"/>
    <w:rsid w:val="00F1416F"/>
    <w:rsid w:val="00F1586A"/>
    <w:rsid w:val="00F20738"/>
    <w:rsid w:val="00F20DCF"/>
    <w:rsid w:val="00F20DFA"/>
    <w:rsid w:val="00F223C5"/>
    <w:rsid w:val="00F23B48"/>
    <w:rsid w:val="00F2489A"/>
    <w:rsid w:val="00F26D06"/>
    <w:rsid w:val="00F276D5"/>
    <w:rsid w:val="00F3099D"/>
    <w:rsid w:val="00F31F8A"/>
    <w:rsid w:val="00F34118"/>
    <w:rsid w:val="00F34AD1"/>
    <w:rsid w:val="00F350C3"/>
    <w:rsid w:val="00F361C2"/>
    <w:rsid w:val="00F368C2"/>
    <w:rsid w:val="00F40242"/>
    <w:rsid w:val="00F41735"/>
    <w:rsid w:val="00F45248"/>
    <w:rsid w:val="00F47390"/>
    <w:rsid w:val="00F50DF6"/>
    <w:rsid w:val="00F515CF"/>
    <w:rsid w:val="00F54747"/>
    <w:rsid w:val="00F54CEA"/>
    <w:rsid w:val="00F55413"/>
    <w:rsid w:val="00F564AE"/>
    <w:rsid w:val="00F57154"/>
    <w:rsid w:val="00F57675"/>
    <w:rsid w:val="00F6038A"/>
    <w:rsid w:val="00F604BF"/>
    <w:rsid w:val="00F61A1A"/>
    <w:rsid w:val="00F61BEF"/>
    <w:rsid w:val="00F62199"/>
    <w:rsid w:val="00F629AA"/>
    <w:rsid w:val="00F62B5F"/>
    <w:rsid w:val="00F63CC1"/>
    <w:rsid w:val="00F63E83"/>
    <w:rsid w:val="00F65039"/>
    <w:rsid w:val="00F66043"/>
    <w:rsid w:val="00F677B5"/>
    <w:rsid w:val="00F726E7"/>
    <w:rsid w:val="00F733B2"/>
    <w:rsid w:val="00F75191"/>
    <w:rsid w:val="00F75728"/>
    <w:rsid w:val="00F75AA7"/>
    <w:rsid w:val="00F7713C"/>
    <w:rsid w:val="00F771F3"/>
    <w:rsid w:val="00F80E50"/>
    <w:rsid w:val="00F81FB8"/>
    <w:rsid w:val="00F85C83"/>
    <w:rsid w:val="00F929B2"/>
    <w:rsid w:val="00F92EC4"/>
    <w:rsid w:val="00F9329B"/>
    <w:rsid w:val="00F93FB4"/>
    <w:rsid w:val="00F94621"/>
    <w:rsid w:val="00F970B4"/>
    <w:rsid w:val="00FA1721"/>
    <w:rsid w:val="00FA37E3"/>
    <w:rsid w:val="00FA5734"/>
    <w:rsid w:val="00FA6344"/>
    <w:rsid w:val="00FA6DE0"/>
    <w:rsid w:val="00FA7E86"/>
    <w:rsid w:val="00FB099F"/>
    <w:rsid w:val="00FB165D"/>
    <w:rsid w:val="00FB2861"/>
    <w:rsid w:val="00FB3815"/>
    <w:rsid w:val="00FB381A"/>
    <w:rsid w:val="00FC0662"/>
    <w:rsid w:val="00FC4369"/>
    <w:rsid w:val="00FC4A46"/>
    <w:rsid w:val="00FC6B3F"/>
    <w:rsid w:val="00FC734E"/>
    <w:rsid w:val="00FD1BB6"/>
    <w:rsid w:val="00FD1CA1"/>
    <w:rsid w:val="00FD406F"/>
    <w:rsid w:val="00FD5367"/>
    <w:rsid w:val="00FD5938"/>
    <w:rsid w:val="00FD729F"/>
    <w:rsid w:val="00FD7E1D"/>
    <w:rsid w:val="00FE0BFF"/>
    <w:rsid w:val="00FE2A73"/>
    <w:rsid w:val="00FE334F"/>
    <w:rsid w:val="00FE3656"/>
    <w:rsid w:val="00FE4318"/>
    <w:rsid w:val="00FE4F07"/>
    <w:rsid w:val="00FE508D"/>
    <w:rsid w:val="00FE5880"/>
    <w:rsid w:val="00FF0C85"/>
    <w:rsid w:val="00FF16FD"/>
    <w:rsid w:val="00FF17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39" w:unhideWhenUsed="0" w:qFormat="1"/>
    <w:lsdException w:name="Body Text First Inden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77BE"/>
    <w:pPr>
      <w:widowControl w:val="0"/>
      <w:spacing w:line="360" w:lineRule="auto"/>
      <w:jc w:val="both"/>
    </w:pPr>
  </w:style>
  <w:style w:type="paragraph" w:styleId="1">
    <w:name w:val="heading 1"/>
    <w:basedOn w:val="a"/>
    <w:next w:val="a"/>
    <w:link w:val="1Char"/>
    <w:uiPriority w:val="9"/>
    <w:qFormat/>
    <w:rsid w:val="00B93D27"/>
    <w:pPr>
      <w:keepNext/>
      <w:keepLines/>
      <w:numPr>
        <w:numId w:val="2"/>
      </w:numP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B93D2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3D27"/>
    <w:pPr>
      <w:keepNext/>
      <w:keepLines/>
      <w:numPr>
        <w:ilvl w:val="2"/>
        <w:numId w:val="2"/>
      </w:numPr>
      <w:spacing w:before="260" w:after="260" w:line="416" w:lineRule="auto"/>
      <w:outlineLvl w:val="2"/>
    </w:pPr>
    <w:rPr>
      <w:rFonts w:eastAsia="Times New Roman"/>
      <w:b/>
      <w:bCs/>
      <w:sz w:val="30"/>
      <w:szCs w:val="32"/>
    </w:rPr>
  </w:style>
  <w:style w:type="paragraph" w:styleId="4">
    <w:name w:val="heading 4"/>
    <w:basedOn w:val="a"/>
    <w:next w:val="a"/>
    <w:link w:val="4Char"/>
    <w:uiPriority w:val="9"/>
    <w:unhideWhenUsed/>
    <w:qFormat/>
    <w:rsid w:val="00A367AD"/>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93D27"/>
    <w:pPr>
      <w:keepNext/>
      <w:keepLines/>
      <w:numPr>
        <w:ilvl w:val="4"/>
        <w:numId w:val="2"/>
      </w:numPr>
      <w:spacing w:before="280" w:after="290" w:line="376" w:lineRule="auto"/>
      <w:outlineLvl w:val="4"/>
    </w:pPr>
    <w:rPr>
      <w:b/>
      <w:bCs/>
      <w:sz w:val="24"/>
      <w:szCs w:val="28"/>
    </w:rPr>
  </w:style>
  <w:style w:type="paragraph" w:styleId="6">
    <w:name w:val="heading 6"/>
    <w:basedOn w:val="a"/>
    <w:next w:val="a"/>
    <w:link w:val="6Char"/>
    <w:uiPriority w:val="9"/>
    <w:unhideWhenUsed/>
    <w:qFormat/>
    <w:rsid w:val="00B93D2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93D2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B93D2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B93D2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16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16EF"/>
    <w:rPr>
      <w:sz w:val="18"/>
      <w:szCs w:val="18"/>
    </w:rPr>
  </w:style>
  <w:style w:type="paragraph" w:styleId="a4">
    <w:name w:val="footer"/>
    <w:basedOn w:val="a"/>
    <w:link w:val="Char0"/>
    <w:uiPriority w:val="99"/>
    <w:unhideWhenUsed/>
    <w:rsid w:val="004816EF"/>
    <w:pPr>
      <w:tabs>
        <w:tab w:val="center" w:pos="4153"/>
        <w:tab w:val="right" w:pos="8306"/>
      </w:tabs>
      <w:snapToGrid w:val="0"/>
      <w:jc w:val="left"/>
    </w:pPr>
    <w:rPr>
      <w:sz w:val="18"/>
      <w:szCs w:val="18"/>
    </w:rPr>
  </w:style>
  <w:style w:type="character" w:customStyle="1" w:styleId="Char0">
    <w:name w:val="页脚 Char"/>
    <w:basedOn w:val="a0"/>
    <w:link w:val="a4"/>
    <w:uiPriority w:val="99"/>
    <w:rsid w:val="004816EF"/>
    <w:rPr>
      <w:sz w:val="18"/>
      <w:szCs w:val="18"/>
    </w:rPr>
  </w:style>
  <w:style w:type="paragraph" w:customStyle="1" w:styleId="a5">
    <w:name w:val="表格标题"/>
    <w:basedOn w:val="a"/>
    <w:unhideWhenUsed/>
    <w:qFormat/>
    <w:rsid w:val="006C4CD6"/>
    <w:pPr>
      <w:wordWrap w:val="0"/>
      <w:jc w:val="center"/>
    </w:pPr>
    <w:rPr>
      <w:rFonts w:ascii="宋体" w:eastAsia="宋体" w:hAnsi="宋体"/>
      <w:b/>
      <w:szCs w:val="21"/>
    </w:rPr>
  </w:style>
  <w:style w:type="paragraph" w:customStyle="1" w:styleId="a6">
    <w:name w:val="表格文本 居左"/>
    <w:basedOn w:val="a"/>
    <w:link w:val="Char1"/>
    <w:uiPriority w:val="34"/>
    <w:unhideWhenUsed/>
    <w:qFormat/>
    <w:rsid w:val="006C4CD6"/>
    <w:pPr>
      <w:wordWrap w:val="0"/>
      <w:jc w:val="left"/>
    </w:pPr>
    <w:rPr>
      <w:rFonts w:ascii="宋体" w:eastAsia="宋体" w:hAnsi="宋体"/>
      <w:szCs w:val="21"/>
    </w:rPr>
  </w:style>
  <w:style w:type="character" w:customStyle="1" w:styleId="Char1">
    <w:name w:val="表格文本 居左 Char"/>
    <w:basedOn w:val="a0"/>
    <w:link w:val="a6"/>
    <w:uiPriority w:val="34"/>
    <w:qFormat/>
    <w:rsid w:val="006C4CD6"/>
    <w:rPr>
      <w:rFonts w:ascii="宋体" w:eastAsia="宋体" w:hAnsi="宋体"/>
      <w:szCs w:val="21"/>
    </w:rPr>
  </w:style>
  <w:style w:type="character" w:customStyle="1" w:styleId="1Char">
    <w:name w:val="标题 1 Char"/>
    <w:basedOn w:val="a0"/>
    <w:link w:val="1"/>
    <w:uiPriority w:val="9"/>
    <w:rsid w:val="00B93D27"/>
    <w:rPr>
      <w:b/>
      <w:bCs/>
      <w:kern w:val="44"/>
      <w:sz w:val="36"/>
      <w:szCs w:val="44"/>
    </w:rPr>
  </w:style>
  <w:style w:type="character" w:customStyle="1" w:styleId="2Char">
    <w:name w:val="标题 2 Char"/>
    <w:basedOn w:val="a0"/>
    <w:link w:val="2"/>
    <w:uiPriority w:val="9"/>
    <w:rsid w:val="00B93D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3D27"/>
    <w:rPr>
      <w:rFonts w:eastAsia="Times New Roman"/>
      <w:b/>
      <w:bCs/>
      <w:sz w:val="30"/>
      <w:szCs w:val="32"/>
    </w:rPr>
  </w:style>
  <w:style w:type="character" w:customStyle="1" w:styleId="4Char">
    <w:name w:val="标题 4 Char"/>
    <w:basedOn w:val="a0"/>
    <w:link w:val="4"/>
    <w:uiPriority w:val="9"/>
    <w:rsid w:val="00A367A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93D27"/>
    <w:rPr>
      <w:b/>
      <w:bCs/>
      <w:sz w:val="24"/>
      <w:szCs w:val="28"/>
    </w:rPr>
  </w:style>
  <w:style w:type="character" w:customStyle="1" w:styleId="6Char">
    <w:name w:val="标题 6 Char"/>
    <w:basedOn w:val="a0"/>
    <w:link w:val="6"/>
    <w:uiPriority w:val="9"/>
    <w:rsid w:val="00B93D2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93D27"/>
    <w:rPr>
      <w:b/>
      <w:bCs/>
      <w:sz w:val="24"/>
      <w:szCs w:val="24"/>
    </w:rPr>
  </w:style>
  <w:style w:type="character" w:customStyle="1" w:styleId="8Char">
    <w:name w:val="标题 8 Char"/>
    <w:basedOn w:val="a0"/>
    <w:link w:val="8"/>
    <w:uiPriority w:val="9"/>
    <w:rsid w:val="00B93D27"/>
    <w:rPr>
      <w:rFonts w:asciiTheme="majorHAnsi" w:eastAsiaTheme="majorEastAsia" w:hAnsiTheme="majorHAnsi" w:cstheme="majorBidi"/>
      <w:sz w:val="24"/>
      <w:szCs w:val="24"/>
    </w:rPr>
  </w:style>
  <w:style w:type="character" w:customStyle="1" w:styleId="9Char">
    <w:name w:val="标题 9 Char"/>
    <w:basedOn w:val="a0"/>
    <w:link w:val="9"/>
    <w:uiPriority w:val="9"/>
    <w:rsid w:val="00B93D27"/>
    <w:rPr>
      <w:rFonts w:asciiTheme="majorHAnsi" w:eastAsiaTheme="majorEastAsia" w:hAnsiTheme="majorHAnsi" w:cstheme="majorBidi"/>
      <w:szCs w:val="21"/>
    </w:rPr>
  </w:style>
  <w:style w:type="paragraph" w:styleId="a7">
    <w:name w:val="No Spacing"/>
    <w:uiPriority w:val="1"/>
    <w:qFormat/>
    <w:rsid w:val="00B93D27"/>
    <w:pPr>
      <w:widowControl w:val="0"/>
      <w:jc w:val="both"/>
    </w:pPr>
  </w:style>
  <w:style w:type="paragraph" w:styleId="a8">
    <w:name w:val="Title"/>
    <w:basedOn w:val="a"/>
    <w:next w:val="a"/>
    <w:link w:val="Char2"/>
    <w:uiPriority w:val="10"/>
    <w:qFormat/>
    <w:rsid w:val="00B93D2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B93D27"/>
    <w:rPr>
      <w:rFonts w:asciiTheme="majorHAnsi" w:eastAsia="宋体" w:hAnsiTheme="majorHAnsi" w:cstheme="majorBidi"/>
      <w:b/>
      <w:bCs/>
      <w:sz w:val="32"/>
      <w:szCs w:val="32"/>
    </w:rPr>
  </w:style>
  <w:style w:type="paragraph" w:styleId="10">
    <w:name w:val="toc 1"/>
    <w:basedOn w:val="a"/>
    <w:next w:val="a"/>
    <w:autoRedefine/>
    <w:uiPriority w:val="39"/>
    <w:unhideWhenUsed/>
    <w:rsid w:val="00230D60"/>
    <w:pPr>
      <w:spacing w:before="120" w:after="120"/>
      <w:jc w:val="left"/>
    </w:pPr>
    <w:rPr>
      <w:b/>
      <w:bCs/>
      <w:caps/>
      <w:sz w:val="20"/>
      <w:szCs w:val="20"/>
    </w:rPr>
  </w:style>
  <w:style w:type="paragraph" w:styleId="20">
    <w:name w:val="toc 2"/>
    <w:basedOn w:val="a"/>
    <w:next w:val="a"/>
    <w:autoRedefine/>
    <w:uiPriority w:val="39"/>
    <w:unhideWhenUsed/>
    <w:rsid w:val="00230D60"/>
    <w:pPr>
      <w:ind w:left="210"/>
      <w:jc w:val="left"/>
    </w:pPr>
    <w:rPr>
      <w:smallCaps/>
      <w:sz w:val="20"/>
      <w:szCs w:val="20"/>
    </w:rPr>
  </w:style>
  <w:style w:type="character" w:styleId="a9">
    <w:name w:val="Hyperlink"/>
    <w:basedOn w:val="a0"/>
    <w:uiPriority w:val="99"/>
    <w:unhideWhenUsed/>
    <w:rsid w:val="00230D60"/>
    <w:rPr>
      <w:color w:val="0000FF" w:themeColor="hyperlink"/>
      <w:u w:val="single"/>
    </w:rPr>
  </w:style>
  <w:style w:type="paragraph" w:styleId="30">
    <w:name w:val="toc 3"/>
    <w:basedOn w:val="a"/>
    <w:next w:val="a"/>
    <w:autoRedefine/>
    <w:uiPriority w:val="39"/>
    <w:unhideWhenUsed/>
    <w:rsid w:val="00230D60"/>
    <w:pPr>
      <w:ind w:left="420"/>
      <w:jc w:val="left"/>
    </w:pPr>
    <w:rPr>
      <w:i/>
      <w:iCs/>
      <w:sz w:val="20"/>
      <w:szCs w:val="20"/>
    </w:rPr>
  </w:style>
  <w:style w:type="paragraph" w:styleId="40">
    <w:name w:val="toc 4"/>
    <w:basedOn w:val="a"/>
    <w:next w:val="a"/>
    <w:autoRedefine/>
    <w:uiPriority w:val="39"/>
    <w:unhideWhenUsed/>
    <w:rsid w:val="00230D60"/>
    <w:pPr>
      <w:ind w:left="630"/>
      <w:jc w:val="left"/>
    </w:pPr>
    <w:rPr>
      <w:sz w:val="18"/>
      <w:szCs w:val="18"/>
    </w:rPr>
  </w:style>
  <w:style w:type="paragraph" w:styleId="50">
    <w:name w:val="toc 5"/>
    <w:basedOn w:val="a"/>
    <w:next w:val="a"/>
    <w:autoRedefine/>
    <w:uiPriority w:val="39"/>
    <w:unhideWhenUsed/>
    <w:rsid w:val="00230D60"/>
    <w:pPr>
      <w:ind w:left="840"/>
      <w:jc w:val="left"/>
    </w:pPr>
    <w:rPr>
      <w:sz w:val="18"/>
      <w:szCs w:val="18"/>
    </w:rPr>
  </w:style>
  <w:style w:type="paragraph" w:styleId="60">
    <w:name w:val="toc 6"/>
    <w:basedOn w:val="a"/>
    <w:next w:val="a"/>
    <w:autoRedefine/>
    <w:uiPriority w:val="39"/>
    <w:unhideWhenUsed/>
    <w:rsid w:val="00230D60"/>
    <w:pPr>
      <w:ind w:left="1050"/>
      <w:jc w:val="left"/>
    </w:pPr>
    <w:rPr>
      <w:sz w:val="18"/>
      <w:szCs w:val="18"/>
    </w:rPr>
  </w:style>
  <w:style w:type="paragraph" w:styleId="70">
    <w:name w:val="toc 7"/>
    <w:basedOn w:val="a"/>
    <w:next w:val="a"/>
    <w:autoRedefine/>
    <w:uiPriority w:val="39"/>
    <w:unhideWhenUsed/>
    <w:rsid w:val="00230D60"/>
    <w:pPr>
      <w:ind w:left="1260"/>
      <w:jc w:val="left"/>
    </w:pPr>
    <w:rPr>
      <w:sz w:val="18"/>
      <w:szCs w:val="18"/>
    </w:rPr>
  </w:style>
  <w:style w:type="paragraph" w:styleId="80">
    <w:name w:val="toc 8"/>
    <w:basedOn w:val="a"/>
    <w:next w:val="a"/>
    <w:autoRedefine/>
    <w:uiPriority w:val="39"/>
    <w:unhideWhenUsed/>
    <w:rsid w:val="00230D60"/>
    <w:pPr>
      <w:ind w:left="1470"/>
      <w:jc w:val="left"/>
    </w:pPr>
    <w:rPr>
      <w:sz w:val="18"/>
      <w:szCs w:val="18"/>
    </w:rPr>
  </w:style>
  <w:style w:type="paragraph" w:styleId="90">
    <w:name w:val="toc 9"/>
    <w:basedOn w:val="a"/>
    <w:next w:val="a"/>
    <w:autoRedefine/>
    <w:uiPriority w:val="39"/>
    <w:unhideWhenUsed/>
    <w:rsid w:val="00230D60"/>
    <w:pPr>
      <w:ind w:left="1680"/>
      <w:jc w:val="left"/>
    </w:pPr>
    <w:rPr>
      <w:sz w:val="18"/>
      <w:szCs w:val="18"/>
    </w:rPr>
  </w:style>
  <w:style w:type="paragraph" w:styleId="aa">
    <w:name w:val="Balloon Text"/>
    <w:basedOn w:val="a"/>
    <w:link w:val="Char3"/>
    <w:uiPriority w:val="99"/>
    <w:semiHidden/>
    <w:unhideWhenUsed/>
    <w:rsid w:val="00565577"/>
    <w:rPr>
      <w:sz w:val="18"/>
      <w:szCs w:val="18"/>
    </w:rPr>
  </w:style>
  <w:style w:type="character" w:customStyle="1" w:styleId="Char3">
    <w:name w:val="批注框文本 Char"/>
    <w:basedOn w:val="a0"/>
    <w:link w:val="aa"/>
    <w:uiPriority w:val="99"/>
    <w:semiHidden/>
    <w:rsid w:val="00565577"/>
    <w:rPr>
      <w:sz w:val="18"/>
      <w:szCs w:val="18"/>
    </w:rPr>
  </w:style>
  <w:style w:type="character" w:styleId="ab">
    <w:name w:val="FollowedHyperlink"/>
    <w:basedOn w:val="a0"/>
    <w:uiPriority w:val="99"/>
    <w:semiHidden/>
    <w:unhideWhenUsed/>
    <w:rsid w:val="00F0739A"/>
    <w:rPr>
      <w:color w:val="800080" w:themeColor="followedHyperlink"/>
      <w:u w:val="single"/>
    </w:rPr>
  </w:style>
  <w:style w:type="paragraph" w:styleId="ac">
    <w:name w:val="List Paragraph"/>
    <w:basedOn w:val="a"/>
    <w:uiPriority w:val="34"/>
    <w:qFormat/>
    <w:rsid w:val="004475CC"/>
    <w:pPr>
      <w:ind w:firstLineChars="200" w:firstLine="420"/>
    </w:pPr>
    <w:rPr>
      <w:rFonts w:ascii="Calibri" w:eastAsia="宋体" w:hAnsi="Calibri" w:cs="Times New Roman"/>
    </w:rPr>
  </w:style>
  <w:style w:type="table" w:styleId="ad">
    <w:name w:val="Table Grid"/>
    <w:basedOn w:val="a1"/>
    <w:uiPriority w:val="59"/>
    <w:rsid w:val="005678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334377"/>
    <w:rPr>
      <w:rFonts w:asciiTheme="majorHAnsi" w:eastAsia="黑体" w:hAnsiTheme="majorHAnsi" w:cstheme="majorBidi"/>
      <w:sz w:val="20"/>
      <w:szCs w:val="20"/>
    </w:rPr>
  </w:style>
  <w:style w:type="paragraph" w:styleId="af">
    <w:name w:val="Body Text"/>
    <w:basedOn w:val="a"/>
    <w:link w:val="Char4"/>
    <w:uiPriority w:val="99"/>
    <w:semiHidden/>
    <w:unhideWhenUsed/>
    <w:rsid w:val="003B527F"/>
    <w:pPr>
      <w:spacing w:after="120"/>
    </w:pPr>
  </w:style>
  <w:style w:type="character" w:customStyle="1" w:styleId="Char4">
    <w:name w:val="正文文本 Char"/>
    <w:basedOn w:val="a0"/>
    <w:link w:val="af"/>
    <w:uiPriority w:val="99"/>
    <w:semiHidden/>
    <w:rsid w:val="003B527F"/>
  </w:style>
  <w:style w:type="paragraph" w:styleId="af0">
    <w:name w:val="Body Text First Indent"/>
    <w:basedOn w:val="a"/>
    <w:link w:val="Char5"/>
    <w:qFormat/>
    <w:rsid w:val="003B527F"/>
    <w:pPr>
      <w:wordWrap w:val="0"/>
      <w:ind w:firstLineChars="200" w:firstLine="200"/>
    </w:pPr>
    <w:rPr>
      <w:rFonts w:ascii="宋体" w:eastAsia="宋体" w:hAnsi="宋体"/>
      <w:sz w:val="24"/>
      <w:szCs w:val="21"/>
    </w:rPr>
  </w:style>
  <w:style w:type="character" w:customStyle="1" w:styleId="Char5">
    <w:name w:val="正文首行缩进 Char"/>
    <w:basedOn w:val="Char4"/>
    <w:link w:val="af0"/>
    <w:qFormat/>
    <w:rsid w:val="003B527F"/>
    <w:rPr>
      <w:rFonts w:ascii="宋体" w:eastAsia="宋体" w:hAnsi="宋体"/>
      <w:sz w:val="24"/>
      <w:szCs w:val="21"/>
    </w:rPr>
  </w:style>
  <w:style w:type="paragraph" w:customStyle="1" w:styleId="af1">
    <w:name w:val="表格文本 居中"/>
    <w:basedOn w:val="a"/>
    <w:uiPriority w:val="4"/>
    <w:unhideWhenUsed/>
    <w:qFormat/>
    <w:rsid w:val="003B527F"/>
    <w:pPr>
      <w:wordWrap w:val="0"/>
      <w:spacing w:line="240" w:lineRule="auto"/>
      <w:jc w:val="center"/>
    </w:pPr>
    <w:rPr>
      <w:rFonts w:ascii="宋体" w:eastAsia="宋体" w:hAnsi="宋体"/>
      <w:szCs w:val="21"/>
    </w:rPr>
  </w:style>
  <w:style w:type="paragraph" w:styleId="af2">
    <w:name w:val="Normal (Web)"/>
    <w:basedOn w:val="a"/>
    <w:uiPriority w:val="99"/>
    <w:unhideWhenUsed/>
    <w:rsid w:val="000D3EDB"/>
    <w:pPr>
      <w:widowControl/>
      <w:spacing w:line="240" w:lineRule="auto"/>
      <w:jc w:val="left"/>
    </w:pPr>
    <w:rPr>
      <w:rFonts w:ascii="宋体" w:eastAsia="宋体" w:hAnsi="宋体" w:cs="宋体"/>
      <w:kern w:val="0"/>
      <w:sz w:val="24"/>
      <w:szCs w:val="24"/>
    </w:rPr>
  </w:style>
  <w:style w:type="paragraph" w:styleId="af3">
    <w:name w:val="Document Map"/>
    <w:basedOn w:val="a"/>
    <w:link w:val="Char6"/>
    <w:uiPriority w:val="99"/>
    <w:semiHidden/>
    <w:unhideWhenUsed/>
    <w:rsid w:val="002468E0"/>
    <w:rPr>
      <w:rFonts w:ascii="Heiti SC Light" w:eastAsia="Heiti SC Light"/>
      <w:sz w:val="24"/>
      <w:szCs w:val="24"/>
    </w:rPr>
  </w:style>
  <w:style w:type="character" w:customStyle="1" w:styleId="Char6">
    <w:name w:val="文档结构图 Char"/>
    <w:basedOn w:val="a0"/>
    <w:link w:val="af3"/>
    <w:uiPriority w:val="99"/>
    <w:semiHidden/>
    <w:rsid w:val="002468E0"/>
    <w:rPr>
      <w:rFonts w:ascii="Heiti SC Light" w:eastAsia="Heiti SC Light"/>
      <w:sz w:val="24"/>
      <w:szCs w:val="24"/>
    </w:rPr>
  </w:style>
  <w:style w:type="paragraph" w:styleId="af4">
    <w:name w:val="Revision"/>
    <w:hidden/>
    <w:uiPriority w:val="99"/>
    <w:semiHidden/>
    <w:rsid w:val="007F33F6"/>
  </w:style>
  <w:style w:type="paragraph" w:styleId="af5">
    <w:name w:val="Subtitle"/>
    <w:basedOn w:val="a"/>
    <w:next w:val="af0"/>
    <w:link w:val="Char7"/>
    <w:uiPriority w:val="39"/>
    <w:unhideWhenUsed/>
    <w:qFormat/>
    <w:rsid w:val="0030772B"/>
    <w:pPr>
      <w:keepNext/>
      <w:keepLines/>
      <w:wordWrap w:val="0"/>
      <w:spacing w:line="240" w:lineRule="auto"/>
      <w:jc w:val="center"/>
    </w:pPr>
    <w:rPr>
      <w:rFonts w:asciiTheme="majorHAnsi" w:eastAsia="黑体" w:hAnsiTheme="majorHAnsi" w:cstheme="majorBidi"/>
      <w:bCs/>
      <w:kern w:val="28"/>
      <w:sz w:val="28"/>
      <w:szCs w:val="32"/>
    </w:rPr>
  </w:style>
  <w:style w:type="character" w:customStyle="1" w:styleId="Char7">
    <w:name w:val="副标题 Char"/>
    <w:basedOn w:val="a0"/>
    <w:link w:val="af5"/>
    <w:uiPriority w:val="39"/>
    <w:rsid w:val="0030772B"/>
    <w:rPr>
      <w:rFonts w:asciiTheme="majorHAnsi" w:eastAsia="黑体" w:hAnsiTheme="majorHAnsi" w:cstheme="majorBidi"/>
      <w:bCs/>
      <w:kern w:val="28"/>
      <w:sz w:val="28"/>
      <w:szCs w:val="32"/>
    </w:rPr>
  </w:style>
  <w:style w:type="character" w:styleId="af6">
    <w:name w:val="annotation reference"/>
    <w:basedOn w:val="a0"/>
    <w:uiPriority w:val="99"/>
    <w:semiHidden/>
    <w:unhideWhenUsed/>
    <w:rsid w:val="0030772B"/>
    <w:rPr>
      <w:sz w:val="21"/>
      <w:szCs w:val="21"/>
    </w:rPr>
  </w:style>
  <w:style w:type="paragraph" w:styleId="af7">
    <w:name w:val="annotation text"/>
    <w:basedOn w:val="a"/>
    <w:link w:val="Char8"/>
    <w:uiPriority w:val="99"/>
    <w:semiHidden/>
    <w:unhideWhenUsed/>
    <w:rsid w:val="0030772B"/>
    <w:pPr>
      <w:jc w:val="left"/>
    </w:pPr>
  </w:style>
  <w:style w:type="character" w:customStyle="1" w:styleId="Char8">
    <w:name w:val="批注文字 Char"/>
    <w:basedOn w:val="a0"/>
    <w:link w:val="af7"/>
    <w:uiPriority w:val="99"/>
    <w:semiHidden/>
    <w:rsid w:val="0030772B"/>
  </w:style>
  <w:style w:type="paragraph" w:styleId="af8">
    <w:name w:val="annotation subject"/>
    <w:basedOn w:val="af7"/>
    <w:next w:val="af7"/>
    <w:link w:val="Char9"/>
    <w:uiPriority w:val="99"/>
    <w:semiHidden/>
    <w:unhideWhenUsed/>
    <w:rsid w:val="0030772B"/>
    <w:rPr>
      <w:b/>
      <w:bCs/>
    </w:rPr>
  </w:style>
  <w:style w:type="character" w:customStyle="1" w:styleId="Char9">
    <w:name w:val="批注主题 Char"/>
    <w:basedOn w:val="Char8"/>
    <w:link w:val="af8"/>
    <w:uiPriority w:val="99"/>
    <w:semiHidden/>
    <w:rsid w:val="0030772B"/>
    <w:rPr>
      <w:b/>
      <w:bCs/>
    </w:rPr>
  </w:style>
  <w:style w:type="paragraph" w:styleId="af9">
    <w:name w:val="footnote text"/>
    <w:basedOn w:val="a"/>
    <w:link w:val="Chara"/>
    <w:uiPriority w:val="99"/>
    <w:semiHidden/>
    <w:unhideWhenUsed/>
    <w:rsid w:val="00E45114"/>
    <w:pPr>
      <w:snapToGrid w:val="0"/>
      <w:jc w:val="left"/>
    </w:pPr>
    <w:rPr>
      <w:sz w:val="18"/>
      <w:szCs w:val="18"/>
    </w:rPr>
  </w:style>
  <w:style w:type="character" w:customStyle="1" w:styleId="Chara">
    <w:name w:val="脚注文本 Char"/>
    <w:basedOn w:val="a0"/>
    <w:link w:val="af9"/>
    <w:uiPriority w:val="99"/>
    <w:semiHidden/>
    <w:rsid w:val="00E45114"/>
    <w:rPr>
      <w:sz w:val="18"/>
      <w:szCs w:val="18"/>
    </w:rPr>
  </w:style>
  <w:style w:type="character" w:styleId="afa">
    <w:name w:val="footnote reference"/>
    <w:basedOn w:val="a0"/>
    <w:uiPriority w:val="99"/>
    <w:semiHidden/>
    <w:unhideWhenUsed/>
    <w:rsid w:val="00E45114"/>
    <w:rPr>
      <w:vertAlign w:val="superscript"/>
    </w:rPr>
  </w:style>
</w:styles>
</file>

<file path=word/webSettings.xml><?xml version="1.0" encoding="utf-8"?>
<w:webSettings xmlns:r="http://schemas.openxmlformats.org/officeDocument/2006/relationships" xmlns:w="http://schemas.openxmlformats.org/wordprocessingml/2006/main">
  <w:divs>
    <w:div w:id="48261216">
      <w:bodyDiv w:val="1"/>
      <w:marLeft w:val="0"/>
      <w:marRight w:val="0"/>
      <w:marTop w:val="0"/>
      <w:marBottom w:val="0"/>
      <w:divBdr>
        <w:top w:val="none" w:sz="0" w:space="0" w:color="auto"/>
        <w:left w:val="none" w:sz="0" w:space="0" w:color="auto"/>
        <w:bottom w:val="none" w:sz="0" w:space="0" w:color="auto"/>
        <w:right w:val="none" w:sz="0" w:space="0" w:color="auto"/>
      </w:divBdr>
    </w:div>
    <w:div w:id="107891558">
      <w:bodyDiv w:val="1"/>
      <w:marLeft w:val="0"/>
      <w:marRight w:val="0"/>
      <w:marTop w:val="0"/>
      <w:marBottom w:val="0"/>
      <w:divBdr>
        <w:top w:val="none" w:sz="0" w:space="0" w:color="auto"/>
        <w:left w:val="none" w:sz="0" w:space="0" w:color="auto"/>
        <w:bottom w:val="none" w:sz="0" w:space="0" w:color="auto"/>
        <w:right w:val="none" w:sz="0" w:space="0" w:color="auto"/>
      </w:divBdr>
      <w:divsChild>
        <w:div w:id="1266038748">
          <w:marLeft w:val="0"/>
          <w:marRight w:val="0"/>
          <w:marTop w:val="0"/>
          <w:marBottom w:val="0"/>
          <w:divBdr>
            <w:top w:val="none" w:sz="0" w:space="0" w:color="auto"/>
            <w:left w:val="none" w:sz="0" w:space="0" w:color="auto"/>
            <w:bottom w:val="none" w:sz="0" w:space="0" w:color="auto"/>
            <w:right w:val="none" w:sz="0" w:space="0" w:color="auto"/>
          </w:divBdr>
          <w:divsChild>
            <w:div w:id="200438781">
              <w:marLeft w:val="0"/>
              <w:marRight w:val="0"/>
              <w:marTop w:val="0"/>
              <w:marBottom w:val="0"/>
              <w:divBdr>
                <w:top w:val="none" w:sz="0" w:space="0" w:color="auto"/>
                <w:left w:val="none" w:sz="0" w:space="0" w:color="auto"/>
                <w:bottom w:val="none" w:sz="0" w:space="0" w:color="auto"/>
                <w:right w:val="none" w:sz="0" w:space="0" w:color="auto"/>
              </w:divBdr>
              <w:divsChild>
                <w:div w:id="1662199514">
                  <w:marLeft w:val="0"/>
                  <w:marRight w:val="0"/>
                  <w:marTop w:val="0"/>
                  <w:marBottom w:val="0"/>
                  <w:divBdr>
                    <w:top w:val="none" w:sz="0" w:space="0" w:color="auto"/>
                    <w:left w:val="none" w:sz="0" w:space="0" w:color="auto"/>
                    <w:bottom w:val="none" w:sz="0" w:space="0" w:color="auto"/>
                    <w:right w:val="none" w:sz="0" w:space="0" w:color="auto"/>
                  </w:divBdr>
                  <w:divsChild>
                    <w:div w:id="7400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52164">
      <w:bodyDiv w:val="1"/>
      <w:marLeft w:val="0"/>
      <w:marRight w:val="0"/>
      <w:marTop w:val="0"/>
      <w:marBottom w:val="0"/>
      <w:divBdr>
        <w:top w:val="none" w:sz="0" w:space="0" w:color="auto"/>
        <w:left w:val="none" w:sz="0" w:space="0" w:color="auto"/>
        <w:bottom w:val="none" w:sz="0" w:space="0" w:color="auto"/>
        <w:right w:val="none" w:sz="0" w:space="0" w:color="auto"/>
      </w:divBdr>
    </w:div>
    <w:div w:id="603465879">
      <w:bodyDiv w:val="1"/>
      <w:marLeft w:val="0"/>
      <w:marRight w:val="0"/>
      <w:marTop w:val="0"/>
      <w:marBottom w:val="0"/>
      <w:divBdr>
        <w:top w:val="none" w:sz="0" w:space="0" w:color="auto"/>
        <w:left w:val="none" w:sz="0" w:space="0" w:color="auto"/>
        <w:bottom w:val="none" w:sz="0" w:space="0" w:color="auto"/>
        <w:right w:val="none" w:sz="0" w:space="0" w:color="auto"/>
      </w:divBdr>
    </w:div>
    <w:div w:id="676544212">
      <w:bodyDiv w:val="1"/>
      <w:marLeft w:val="0"/>
      <w:marRight w:val="0"/>
      <w:marTop w:val="0"/>
      <w:marBottom w:val="0"/>
      <w:divBdr>
        <w:top w:val="none" w:sz="0" w:space="0" w:color="auto"/>
        <w:left w:val="none" w:sz="0" w:space="0" w:color="auto"/>
        <w:bottom w:val="none" w:sz="0" w:space="0" w:color="auto"/>
        <w:right w:val="none" w:sz="0" w:space="0" w:color="auto"/>
      </w:divBdr>
      <w:divsChild>
        <w:div w:id="1408378650">
          <w:marLeft w:val="0"/>
          <w:marRight w:val="0"/>
          <w:marTop w:val="0"/>
          <w:marBottom w:val="0"/>
          <w:divBdr>
            <w:top w:val="none" w:sz="0" w:space="0" w:color="auto"/>
            <w:left w:val="none" w:sz="0" w:space="0" w:color="auto"/>
            <w:bottom w:val="none" w:sz="0" w:space="0" w:color="auto"/>
            <w:right w:val="none" w:sz="0" w:space="0" w:color="auto"/>
          </w:divBdr>
        </w:div>
      </w:divsChild>
    </w:div>
    <w:div w:id="787819397">
      <w:bodyDiv w:val="1"/>
      <w:marLeft w:val="0"/>
      <w:marRight w:val="0"/>
      <w:marTop w:val="0"/>
      <w:marBottom w:val="0"/>
      <w:divBdr>
        <w:top w:val="none" w:sz="0" w:space="0" w:color="auto"/>
        <w:left w:val="none" w:sz="0" w:space="0" w:color="auto"/>
        <w:bottom w:val="none" w:sz="0" w:space="0" w:color="auto"/>
        <w:right w:val="none" w:sz="0" w:space="0" w:color="auto"/>
      </w:divBdr>
    </w:div>
    <w:div w:id="1191846016">
      <w:bodyDiv w:val="1"/>
      <w:marLeft w:val="0"/>
      <w:marRight w:val="0"/>
      <w:marTop w:val="0"/>
      <w:marBottom w:val="0"/>
      <w:divBdr>
        <w:top w:val="none" w:sz="0" w:space="0" w:color="auto"/>
        <w:left w:val="none" w:sz="0" w:space="0" w:color="auto"/>
        <w:bottom w:val="none" w:sz="0" w:space="0" w:color="auto"/>
        <w:right w:val="none" w:sz="0" w:space="0" w:color="auto"/>
      </w:divBdr>
      <w:divsChild>
        <w:div w:id="292905983">
          <w:marLeft w:val="0"/>
          <w:marRight w:val="0"/>
          <w:marTop w:val="0"/>
          <w:marBottom w:val="0"/>
          <w:divBdr>
            <w:top w:val="none" w:sz="0" w:space="0" w:color="auto"/>
            <w:left w:val="none" w:sz="0" w:space="0" w:color="auto"/>
            <w:bottom w:val="none" w:sz="0" w:space="0" w:color="auto"/>
            <w:right w:val="none" w:sz="0" w:space="0" w:color="auto"/>
          </w:divBdr>
        </w:div>
      </w:divsChild>
    </w:div>
    <w:div w:id="1209143390">
      <w:bodyDiv w:val="1"/>
      <w:marLeft w:val="0"/>
      <w:marRight w:val="0"/>
      <w:marTop w:val="0"/>
      <w:marBottom w:val="0"/>
      <w:divBdr>
        <w:top w:val="none" w:sz="0" w:space="0" w:color="auto"/>
        <w:left w:val="none" w:sz="0" w:space="0" w:color="auto"/>
        <w:bottom w:val="none" w:sz="0" w:space="0" w:color="auto"/>
        <w:right w:val="none" w:sz="0" w:space="0" w:color="auto"/>
      </w:divBdr>
    </w:div>
    <w:div w:id="1340042878">
      <w:bodyDiv w:val="1"/>
      <w:marLeft w:val="0"/>
      <w:marRight w:val="0"/>
      <w:marTop w:val="0"/>
      <w:marBottom w:val="0"/>
      <w:divBdr>
        <w:top w:val="none" w:sz="0" w:space="0" w:color="auto"/>
        <w:left w:val="none" w:sz="0" w:space="0" w:color="auto"/>
        <w:bottom w:val="none" w:sz="0" w:space="0" w:color="auto"/>
        <w:right w:val="none" w:sz="0" w:space="0" w:color="auto"/>
      </w:divBdr>
      <w:divsChild>
        <w:div w:id="270012029">
          <w:marLeft w:val="0"/>
          <w:marRight w:val="0"/>
          <w:marTop w:val="0"/>
          <w:marBottom w:val="0"/>
          <w:divBdr>
            <w:top w:val="none" w:sz="0" w:space="0" w:color="auto"/>
            <w:left w:val="none" w:sz="0" w:space="0" w:color="auto"/>
            <w:bottom w:val="none" w:sz="0" w:space="0" w:color="auto"/>
            <w:right w:val="none" w:sz="0" w:space="0" w:color="auto"/>
          </w:divBdr>
        </w:div>
      </w:divsChild>
    </w:div>
    <w:div w:id="1674870289">
      <w:bodyDiv w:val="1"/>
      <w:marLeft w:val="0"/>
      <w:marRight w:val="0"/>
      <w:marTop w:val="0"/>
      <w:marBottom w:val="0"/>
      <w:divBdr>
        <w:top w:val="none" w:sz="0" w:space="0" w:color="auto"/>
        <w:left w:val="none" w:sz="0" w:space="0" w:color="auto"/>
        <w:bottom w:val="none" w:sz="0" w:space="0" w:color="auto"/>
        <w:right w:val="none" w:sz="0" w:space="0" w:color="auto"/>
      </w:divBdr>
    </w:div>
    <w:div w:id="1734155471">
      <w:bodyDiv w:val="1"/>
      <w:marLeft w:val="0"/>
      <w:marRight w:val="0"/>
      <w:marTop w:val="0"/>
      <w:marBottom w:val="0"/>
      <w:divBdr>
        <w:top w:val="none" w:sz="0" w:space="0" w:color="auto"/>
        <w:left w:val="none" w:sz="0" w:space="0" w:color="auto"/>
        <w:bottom w:val="none" w:sz="0" w:space="0" w:color="auto"/>
        <w:right w:val="none" w:sz="0" w:space="0" w:color="auto"/>
      </w:divBdr>
    </w:div>
    <w:div w:id="1813210214">
      <w:bodyDiv w:val="1"/>
      <w:marLeft w:val="0"/>
      <w:marRight w:val="0"/>
      <w:marTop w:val="0"/>
      <w:marBottom w:val="0"/>
      <w:divBdr>
        <w:top w:val="none" w:sz="0" w:space="0" w:color="auto"/>
        <w:left w:val="none" w:sz="0" w:space="0" w:color="auto"/>
        <w:bottom w:val="none" w:sz="0" w:space="0" w:color="auto"/>
        <w:right w:val="none" w:sz="0" w:space="0" w:color="auto"/>
      </w:divBdr>
    </w:div>
    <w:div w:id="1999336120">
      <w:bodyDiv w:val="1"/>
      <w:marLeft w:val="0"/>
      <w:marRight w:val="0"/>
      <w:marTop w:val="0"/>
      <w:marBottom w:val="0"/>
      <w:divBdr>
        <w:top w:val="none" w:sz="0" w:space="0" w:color="auto"/>
        <w:left w:val="none" w:sz="0" w:space="0" w:color="auto"/>
        <w:bottom w:val="none" w:sz="0" w:space="0" w:color="auto"/>
        <w:right w:val="none" w:sz="0" w:space="0" w:color="auto"/>
      </w:divBdr>
    </w:div>
    <w:div w:id="2020617970">
      <w:bodyDiv w:val="1"/>
      <w:marLeft w:val="0"/>
      <w:marRight w:val="0"/>
      <w:marTop w:val="0"/>
      <w:marBottom w:val="0"/>
      <w:divBdr>
        <w:top w:val="none" w:sz="0" w:space="0" w:color="auto"/>
        <w:left w:val="none" w:sz="0" w:space="0" w:color="auto"/>
        <w:bottom w:val="none" w:sz="0" w:space="0" w:color="auto"/>
        <w:right w:val="none" w:sz="0" w:space="0" w:color="auto"/>
      </w:divBdr>
    </w:div>
    <w:div w:id="202304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4.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58.250.204.55:2001" TargetMode="Externa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omments" Target="comments.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1B6137-6F01-46FC-A1B1-F0B0CF4708A4}">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6FA36-3A25-40B3-90A9-B1456BF6A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18359</TotalTime>
  <Pages>200</Pages>
  <Words>16692</Words>
  <Characters>95149</Characters>
  <Application>Microsoft Office Word</Application>
  <DocSecurity>0</DocSecurity>
  <Lines>792</Lines>
  <Paragraphs>223</Paragraphs>
  <ScaleCrop>false</ScaleCrop>
  <Company/>
  <LinksUpToDate>false</LinksUpToDate>
  <CharactersWithSpaces>111618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apple-1</dc:creator>
  <cp:lastModifiedBy>apple</cp:lastModifiedBy>
  <cp:revision>847</cp:revision>
  <cp:lastPrinted>2016-08-15T10:40:00Z</cp:lastPrinted>
  <dcterms:created xsi:type="dcterms:W3CDTF">2016-07-22T04:21:00Z</dcterms:created>
  <dcterms:modified xsi:type="dcterms:W3CDTF">2017-02-04T09:21:00Z</dcterms:modified>
</cp:coreProperties>
</file>