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FD9" w:rsidRDefault="00351F7E">
      <w:pPr>
        <w:rPr>
          <w:b/>
          <w:color w:val="2E74B5" w:themeColor="accent1" w:themeShade="BF"/>
          <w:sz w:val="36"/>
          <w:lang w:val="es-CO"/>
        </w:rPr>
      </w:pPr>
      <w:r w:rsidRPr="00351F7E">
        <w:rPr>
          <w:b/>
          <w:color w:val="2E74B5" w:themeColor="accent1" w:themeShade="BF"/>
          <w:sz w:val="36"/>
          <w:lang w:val="es-CO"/>
        </w:rPr>
        <w:t>Mas Conceptos de Orientada a Objetos</w:t>
      </w:r>
    </w:p>
    <w:p w:rsidR="00351F7E" w:rsidRDefault="00351F7E">
      <w:pPr>
        <w:rPr>
          <w:b/>
          <w:color w:val="2E74B5" w:themeColor="accent1" w:themeShade="BF"/>
          <w:sz w:val="36"/>
          <w:lang w:val="es-CO"/>
        </w:rPr>
      </w:pPr>
    </w:p>
    <w:p w:rsidR="00351F7E" w:rsidRPr="00351F7E" w:rsidRDefault="00351F7E" w:rsidP="00351F7E">
      <w:pPr>
        <w:rPr>
          <w:b/>
          <w:sz w:val="24"/>
          <w:lang w:val="es-CO"/>
        </w:rPr>
      </w:pPr>
      <w:r w:rsidRPr="00351F7E">
        <w:rPr>
          <w:b/>
          <w:sz w:val="24"/>
          <w:lang w:val="es-CO"/>
        </w:rPr>
        <w:t xml:space="preserve">Juan David </w:t>
      </w:r>
      <w:r w:rsidRPr="00351F7E">
        <w:rPr>
          <w:b/>
          <w:sz w:val="24"/>
          <w:lang w:val="es-CO"/>
        </w:rPr>
        <w:t>Balcázar</w:t>
      </w:r>
      <w:r w:rsidRPr="00351F7E">
        <w:rPr>
          <w:b/>
          <w:sz w:val="24"/>
          <w:lang w:val="es-CO"/>
        </w:rPr>
        <w:t xml:space="preserve"> Bedoya, código: 2879963 </w:t>
      </w:r>
    </w:p>
    <w:p w:rsidR="00351F7E" w:rsidRDefault="00351F7E" w:rsidP="00351F7E">
      <w:pPr>
        <w:rPr>
          <w:b/>
          <w:sz w:val="24"/>
          <w:lang w:val="es-CO"/>
        </w:rPr>
      </w:pPr>
      <w:r w:rsidRPr="00351F7E">
        <w:rPr>
          <w:b/>
          <w:sz w:val="24"/>
          <w:lang w:val="es-CO"/>
        </w:rPr>
        <w:t>John Jairo Montoya Gómez, código: 2879540</w:t>
      </w:r>
    </w:p>
    <w:p w:rsidR="00351F7E" w:rsidRDefault="00351F7E" w:rsidP="00351F7E">
      <w:pPr>
        <w:rPr>
          <w:b/>
          <w:sz w:val="24"/>
          <w:lang w:val="es-CO"/>
        </w:rPr>
      </w:pPr>
    </w:p>
    <w:p w:rsidR="00351F7E" w:rsidRDefault="00351F7E" w:rsidP="00351F7E">
      <w:pPr>
        <w:rPr>
          <w:b/>
          <w:sz w:val="32"/>
          <w:lang w:val="es-CO"/>
        </w:rPr>
      </w:pPr>
      <w:r w:rsidRPr="00351F7E">
        <w:rPr>
          <w:b/>
          <w:sz w:val="32"/>
          <w:lang w:val="es-CO"/>
        </w:rPr>
        <w:t>Taller</w:t>
      </w:r>
    </w:p>
    <w:p w:rsidR="00351F7E" w:rsidRPr="00351F7E" w:rsidRDefault="00351F7E" w:rsidP="00351F7E">
      <w:pPr>
        <w:rPr>
          <w:b/>
          <w:sz w:val="24"/>
          <w:lang w:val="es-CO"/>
        </w:rPr>
      </w:pPr>
      <w:r w:rsidRPr="00351F7E">
        <w:rPr>
          <w:b/>
          <w:sz w:val="24"/>
          <w:lang w:val="es-CO"/>
        </w:rPr>
        <w:t>1. Responda las siguie</w:t>
      </w:r>
      <w:r w:rsidR="00CF7491">
        <w:rPr>
          <w:b/>
          <w:sz w:val="24"/>
          <w:lang w:val="es-CO"/>
        </w:rPr>
        <w:t xml:space="preserve">ntes preguntas de Colecciones: </w:t>
      </w:r>
    </w:p>
    <w:p w:rsidR="00351F7E" w:rsidRPr="00351F7E" w:rsidRDefault="00351F7E" w:rsidP="00351F7E">
      <w:pPr>
        <w:rPr>
          <w:b/>
          <w:sz w:val="24"/>
          <w:lang w:val="es-CO"/>
        </w:rPr>
      </w:pPr>
      <w:r w:rsidRPr="00351F7E">
        <w:rPr>
          <w:b/>
          <w:sz w:val="24"/>
          <w:lang w:val="es-CO"/>
        </w:rPr>
        <w:t xml:space="preserve">a. ¿Cuál es la principal diferencia entre Set y </w:t>
      </w:r>
      <w:proofErr w:type="spellStart"/>
      <w:r w:rsidRPr="00351F7E">
        <w:rPr>
          <w:b/>
          <w:sz w:val="24"/>
          <w:lang w:val="es-CO"/>
        </w:rPr>
        <w:t>Map</w:t>
      </w:r>
      <w:proofErr w:type="spellEnd"/>
      <w:r w:rsidRPr="00351F7E">
        <w:rPr>
          <w:b/>
          <w:sz w:val="24"/>
          <w:lang w:val="es-CO"/>
        </w:rPr>
        <w:t xml:space="preserve">? </w:t>
      </w:r>
    </w:p>
    <w:p w:rsidR="00CF7491" w:rsidRPr="00CF7491" w:rsidRDefault="00CF7491" w:rsidP="00CF7491">
      <w:pPr>
        <w:rPr>
          <w:sz w:val="24"/>
          <w:lang w:val="es-CO"/>
        </w:rPr>
      </w:pPr>
      <w:r w:rsidRPr="00CF7491">
        <w:rPr>
          <w:sz w:val="24"/>
          <w:lang w:val="es-CO"/>
        </w:rPr>
        <w:t>List es una lista que tiene un orden arbitrario y permite acceder a un elemento por orden, en un list se pude intr</w:t>
      </w:r>
      <w:r>
        <w:rPr>
          <w:sz w:val="24"/>
          <w:lang w:val="es-CO"/>
        </w:rPr>
        <w:t>od</w:t>
      </w:r>
      <w:r w:rsidRPr="00CF7491">
        <w:rPr>
          <w:sz w:val="24"/>
          <w:lang w:val="es-CO"/>
        </w:rPr>
        <w:t>ucir elementos repetidos.</w:t>
      </w:r>
    </w:p>
    <w:p w:rsidR="00351F7E" w:rsidRPr="00CF7491" w:rsidRDefault="00CF7491" w:rsidP="00CF7491">
      <w:pPr>
        <w:rPr>
          <w:sz w:val="24"/>
          <w:lang w:val="es-CO"/>
        </w:rPr>
      </w:pPr>
      <w:r w:rsidRPr="00CF7491">
        <w:rPr>
          <w:sz w:val="24"/>
          <w:lang w:val="es-CO"/>
        </w:rPr>
        <w:t>Set es una lista pero se le conoce como conjunto La diferencia que tiene con un list es que n</w:t>
      </w:r>
      <w:r>
        <w:rPr>
          <w:sz w:val="24"/>
          <w:lang w:val="es-CO"/>
        </w:rPr>
        <w:t>o se le puede añadir duplicados</w:t>
      </w:r>
      <w:r w:rsidRPr="00CF7491">
        <w:rPr>
          <w:sz w:val="24"/>
          <w:lang w:val="es-CO"/>
        </w:rPr>
        <w:t>.</w:t>
      </w:r>
    </w:p>
    <w:p w:rsidR="00351F7E" w:rsidRDefault="00351F7E" w:rsidP="00351F7E">
      <w:pPr>
        <w:rPr>
          <w:b/>
          <w:sz w:val="24"/>
          <w:lang w:val="es-CO"/>
        </w:rPr>
      </w:pPr>
      <w:r w:rsidRPr="00351F7E">
        <w:rPr>
          <w:b/>
          <w:sz w:val="24"/>
          <w:lang w:val="es-CO"/>
        </w:rPr>
        <w:t xml:space="preserve">b. ¿Qué pasa cuando se agrega un valor de tipo primitivo a una colección? </w:t>
      </w:r>
    </w:p>
    <w:p w:rsidR="00CF7491" w:rsidRDefault="00CF7491" w:rsidP="00351F7E">
      <w:pPr>
        <w:rPr>
          <w:sz w:val="24"/>
          <w:lang w:val="es-CO"/>
        </w:rPr>
      </w:pPr>
      <w:r>
        <w:rPr>
          <w:sz w:val="24"/>
          <w:lang w:val="es-CO"/>
        </w:rPr>
        <w:t xml:space="preserve">Los valores de tipo primitivos </w:t>
      </w:r>
      <w:r w:rsidR="00BE0C46">
        <w:rPr>
          <w:sz w:val="24"/>
          <w:lang w:val="es-CO"/>
        </w:rPr>
        <w:t>se pueden</w:t>
      </w:r>
      <w:r>
        <w:rPr>
          <w:sz w:val="24"/>
          <w:lang w:val="es-CO"/>
        </w:rPr>
        <w:t xml:space="preserve"> almacena</w:t>
      </w:r>
      <w:r w:rsidR="00BE0C46">
        <w:rPr>
          <w:sz w:val="24"/>
          <w:lang w:val="es-CO"/>
        </w:rPr>
        <w:t>r</w:t>
      </w:r>
      <w:r>
        <w:rPr>
          <w:sz w:val="24"/>
          <w:lang w:val="es-CO"/>
        </w:rPr>
        <w:t xml:space="preserve"> en </w:t>
      </w:r>
      <w:proofErr w:type="spellStart"/>
      <w:r>
        <w:rPr>
          <w:sz w:val="24"/>
          <w:lang w:val="es-CO"/>
        </w:rPr>
        <w:t>arrays</w:t>
      </w:r>
      <w:proofErr w:type="spellEnd"/>
      <w:r>
        <w:rPr>
          <w:sz w:val="24"/>
          <w:lang w:val="es-CO"/>
        </w:rPr>
        <w:t xml:space="preserve"> </w:t>
      </w:r>
      <w:r w:rsidR="00BE0C46">
        <w:rPr>
          <w:sz w:val="24"/>
          <w:lang w:val="es-CO"/>
        </w:rPr>
        <w:t>estáticos.</w:t>
      </w:r>
    </w:p>
    <w:p w:rsidR="00351F7E" w:rsidRPr="00BE0C46" w:rsidRDefault="00BE0C46" w:rsidP="00351F7E">
      <w:pPr>
        <w:rPr>
          <w:sz w:val="24"/>
          <w:lang w:val="es-CO"/>
        </w:rPr>
      </w:pPr>
      <w:r>
        <w:rPr>
          <w:sz w:val="24"/>
          <w:lang w:val="es-CO"/>
        </w:rPr>
        <w:t>P</w:t>
      </w:r>
      <w:r w:rsidR="00CF7491">
        <w:rPr>
          <w:sz w:val="24"/>
          <w:lang w:val="es-CO"/>
        </w:rPr>
        <w:t>ara agregar un valor de tipo primitivo primero tiene que ser puesto en un objeto contenedor.</w:t>
      </w:r>
    </w:p>
    <w:p w:rsidR="00351F7E" w:rsidRDefault="00351F7E" w:rsidP="00351F7E">
      <w:pPr>
        <w:rPr>
          <w:b/>
          <w:sz w:val="24"/>
          <w:lang w:val="es-CO"/>
        </w:rPr>
      </w:pPr>
      <w:r w:rsidRPr="00351F7E">
        <w:rPr>
          <w:b/>
          <w:sz w:val="24"/>
          <w:lang w:val="es-CO"/>
        </w:rPr>
        <w:t xml:space="preserve">c. En clase se estudió, </w:t>
      </w:r>
      <w:proofErr w:type="spellStart"/>
      <w:r w:rsidRPr="00351F7E">
        <w:rPr>
          <w:b/>
          <w:sz w:val="24"/>
          <w:lang w:val="es-CO"/>
        </w:rPr>
        <w:t>ArrayList</w:t>
      </w:r>
      <w:proofErr w:type="spellEnd"/>
      <w:r w:rsidRPr="00351F7E">
        <w:rPr>
          <w:b/>
          <w:sz w:val="24"/>
          <w:lang w:val="es-CO"/>
        </w:rPr>
        <w:t xml:space="preserve">, </w:t>
      </w:r>
      <w:proofErr w:type="spellStart"/>
      <w:r w:rsidRPr="00351F7E">
        <w:rPr>
          <w:b/>
          <w:sz w:val="24"/>
          <w:lang w:val="es-CO"/>
        </w:rPr>
        <w:t>HashMap</w:t>
      </w:r>
      <w:proofErr w:type="spellEnd"/>
      <w:r w:rsidRPr="00351F7E">
        <w:rPr>
          <w:b/>
          <w:sz w:val="24"/>
          <w:lang w:val="es-CO"/>
        </w:rPr>
        <w:t xml:space="preserve">, </w:t>
      </w:r>
      <w:proofErr w:type="spellStart"/>
      <w:r w:rsidRPr="00351F7E">
        <w:rPr>
          <w:b/>
          <w:sz w:val="24"/>
          <w:lang w:val="es-CO"/>
        </w:rPr>
        <w:t>TreeMap</w:t>
      </w:r>
      <w:proofErr w:type="spellEnd"/>
      <w:r w:rsidRPr="00351F7E">
        <w:rPr>
          <w:b/>
          <w:sz w:val="24"/>
          <w:lang w:val="es-CO"/>
        </w:rPr>
        <w:t>; busque otra colec</w:t>
      </w:r>
      <w:r>
        <w:rPr>
          <w:b/>
          <w:sz w:val="24"/>
          <w:lang w:val="es-CO"/>
        </w:rPr>
        <w:t xml:space="preserve">ción y </w:t>
      </w:r>
      <w:r w:rsidRPr="00351F7E">
        <w:rPr>
          <w:b/>
          <w:sz w:val="24"/>
          <w:lang w:val="es-CO"/>
        </w:rPr>
        <w:t>realice una tabla comparativa entre las 4 colecc</w:t>
      </w:r>
      <w:r>
        <w:rPr>
          <w:b/>
          <w:sz w:val="24"/>
          <w:lang w:val="es-CO"/>
        </w:rPr>
        <w:t xml:space="preserve">iones, en donde se muestre las </w:t>
      </w:r>
      <w:r w:rsidRPr="00351F7E">
        <w:rPr>
          <w:b/>
          <w:sz w:val="24"/>
          <w:lang w:val="es-CO"/>
        </w:rPr>
        <w:t>características especiales de cada una, cuando us</w:t>
      </w:r>
      <w:r>
        <w:rPr>
          <w:b/>
          <w:sz w:val="24"/>
          <w:lang w:val="es-CO"/>
        </w:rPr>
        <w:t xml:space="preserve">ar una con respecto a la otra, </w:t>
      </w:r>
      <w:r w:rsidRPr="00351F7E">
        <w:rPr>
          <w:b/>
          <w:sz w:val="24"/>
          <w:lang w:val="es-CO"/>
        </w:rPr>
        <w:t>etc.</w:t>
      </w:r>
    </w:p>
    <w:tbl>
      <w:tblPr>
        <w:tblStyle w:val="Tablaconcuadrcula"/>
        <w:tblW w:w="0" w:type="auto"/>
        <w:tblLook w:val="04A0" w:firstRow="1" w:lastRow="0" w:firstColumn="1" w:lastColumn="0" w:noHBand="0" w:noVBand="1"/>
      </w:tblPr>
      <w:tblGrid>
        <w:gridCol w:w="2337"/>
        <w:gridCol w:w="2337"/>
        <w:gridCol w:w="2338"/>
        <w:gridCol w:w="2338"/>
      </w:tblGrid>
      <w:tr w:rsidR="00BE0C46" w:rsidTr="00BE0C46">
        <w:trPr>
          <w:trHeight w:val="368"/>
        </w:trPr>
        <w:tc>
          <w:tcPr>
            <w:tcW w:w="2337" w:type="dxa"/>
          </w:tcPr>
          <w:p w:rsidR="00BE0C46" w:rsidRDefault="00BE0C46" w:rsidP="00351F7E">
            <w:pPr>
              <w:rPr>
                <w:b/>
                <w:sz w:val="24"/>
                <w:lang w:val="es-CO"/>
              </w:rPr>
            </w:pPr>
            <w:proofErr w:type="spellStart"/>
            <w:r>
              <w:rPr>
                <w:b/>
                <w:sz w:val="24"/>
                <w:lang w:val="es-CO"/>
              </w:rPr>
              <w:t>ArrayList</w:t>
            </w:r>
            <w:proofErr w:type="spellEnd"/>
          </w:p>
        </w:tc>
        <w:tc>
          <w:tcPr>
            <w:tcW w:w="2337" w:type="dxa"/>
          </w:tcPr>
          <w:p w:rsidR="00BE0C46" w:rsidRDefault="00BE0C46" w:rsidP="00351F7E">
            <w:pPr>
              <w:rPr>
                <w:b/>
                <w:sz w:val="24"/>
                <w:lang w:val="es-CO"/>
              </w:rPr>
            </w:pPr>
            <w:proofErr w:type="spellStart"/>
            <w:r>
              <w:rPr>
                <w:b/>
                <w:sz w:val="24"/>
                <w:lang w:val="es-CO"/>
              </w:rPr>
              <w:t>HashMap</w:t>
            </w:r>
            <w:proofErr w:type="spellEnd"/>
          </w:p>
        </w:tc>
        <w:tc>
          <w:tcPr>
            <w:tcW w:w="2338" w:type="dxa"/>
          </w:tcPr>
          <w:p w:rsidR="00BE0C46" w:rsidRDefault="00BE0C46" w:rsidP="00351F7E">
            <w:pPr>
              <w:rPr>
                <w:b/>
                <w:sz w:val="24"/>
                <w:lang w:val="es-CO"/>
              </w:rPr>
            </w:pPr>
            <w:proofErr w:type="spellStart"/>
            <w:r>
              <w:rPr>
                <w:b/>
                <w:sz w:val="24"/>
                <w:lang w:val="es-CO"/>
              </w:rPr>
              <w:t>TreeMap</w:t>
            </w:r>
            <w:proofErr w:type="spellEnd"/>
          </w:p>
        </w:tc>
        <w:tc>
          <w:tcPr>
            <w:tcW w:w="2338" w:type="dxa"/>
          </w:tcPr>
          <w:p w:rsidR="00BE0C46" w:rsidRDefault="00BE0C46" w:rsidP="00BE0C46">
            <w:pPr>
              <w:rPr>
                <w:b/>
                <w:sz w:val="24"/>
                <w:lang w:val="es-CO"/>
              </w:rPr>
            </w:pPr>
            <w:proofErr w:type="spellStart"/>
            <w:r>
              <w:rPr>
                <w:b/>
                <w:sz w:val="24"/>
                <w:lang w:val="es-CO"/>
              </w:rPr>
              <w:t>LinkedList</w:t>
            </w:r>
            <w:proofErr w:type="spellEnd"/>
          </w:p>
        </w:tc>
      </w:tr>
      <w:tr w:rsidR="00BE0C46" w:rsidTr="00BE0C46">
        <w:tc>
          <w:tcPr>
            <w:tcW w:w="2337" w:type="dxa"/>
          </w:tcPr>
          <w:p w:rsidR="00BE0C46" w:rsidRPr="002042E0" w:rsidRDefault="00BE0C46" w:rsidP="00351F7E">
            <w:pPr>
              <w:rPr>
                <w:rStyle w:val="nfasis"/>
              </w:rPr>
            </w:pPr>
            <w:r w:rsidRPr="00BE0C46">
              <w:rPr>
                <w:rStyle w:val="apple-converted-space"/>
                <w:rFonts w:ascii="Trebuchet MS" w:hAnsi="Trebuchet MS"/>
                <w:color w:val="1A0909"/>
                <w:sz w:val="17"/>
                <w:szCs w:val="17"/>
                <w:shd w:val="clear" w:color="auto" w:fill="E0E0E0"/>
                <w:lang w:val="es-CO"/>
              </w:rPr>
              <w:t> </w:t>
            </w:r>
            <w:proofErr w:type="spellStart"/>
            <w:r w:rsidR="002042E0" w:rsidRPr="002042E0">
              <w:rPr>
                <w:rStyle w:val="nfasis"/>
              </w:rPr>
              <w:t>Contiene</w:t>
            </w:r>
            <w:proofErr w:type="spellEnd"/>
            <w:r w:rsidRPr="002042E0">
              <w:rPr>
                <w:rStyle w:val="nfasis"/>
                <w:lang w:val="es-CO"/>
              </w:rPr>
              <w:t xml:space="preserve"> tantos objetos como necesitemos, almacenando los elementos en un </w:t>
            </w:r>
            <w:proofErr w:type="spellStart"/>
            <w:r w:rsidRPr="002042E0">
              <w:rPr>
                <w:rStyle w:val="nfasis"/>
                <w:lang w:val="es-CO"/>
              </w:rPr>
              <w:t>array</w:t>
            </w:r>
            <w:proofErr w:type="spellEnd"/>
            <w:r w:rsidRPr="002042E0">
              <w:rPr>
                <w:rStyle w:val="nfasis"/>
                <w:lang w:val="es-CO"/>
              </w:rPr>
              <w:t xml:space="preserve"> de objetos. </w:t>
            </w:r>
            <w:proofErr w:type="spellStart"/>
            <w:r w:rsidRPr="002042E0">
              <w:rPr>
                <w:rStyle w:val="nfasis"/>
              </w:rPr>
              <w:t>Esta</w:t>
            </w:r>
            <w:proofErr w:type="spellEnd"/>
            <w:r w:rsidRPr="002042E0">
              <w:rPr>
                <w:rStyle w:val="nfasis"/>
              </w:rPr>
              <w:t xml:space="preserve"> </w:t>
            </w:r>
            <w:proofErr w:type="spellStart"/>
            <w:r w:rsidRPr="002042E0">
              <w:rPr>
                <w:rStyle w:val="nfasis"/>
              </w:rPr>
              <w:t>clase</w:t>
            </w:r>
            <w:proofErr w:type="spellEnd"/>
            <w:r w:rsidRPr="002042E0">
              <w:rPr>
                <w:rStyle w:val="nfasis"/>
              </w:rPr>
              <w:t xml:space="preserve"> </w:t>
            </w:r>
            <w:proofErr w:type="spellStart"/>
            <w:r w:rsidRPr="002042E0">
              <w:rPr>
                <w:rStyle w:val="nfasis"/>
              </w:rPr>
              <w:t>tiene</w:t>
            </w:r>
            <w:proofErr w:type="spellEnd"/>
            <w:r w:rsidRPr="002042E0">
              <w:rPr>
                <w:rStyle w:val="nfasis"/>
              </w:rPr>
              <w:t xml:space="preserve"> </w:t>
            </w:r>
            <w:proofErr w:type="spellStart"/>
            <w:r w:rsidRPr="002042E0">
              <w:rPr>
                <w:rStyle w:val="nfasis"/>
              </w:rPr>
              <w:t>varios</w:t>
            </w:r>
            <w:proofErr w:type="spellEnd"/>
            <w:r w:rsidRPr="002042E0">
              <w:rPr>
                <w:rStyle w:val="nfasis"/>
              </w:rPr>
              <w:t xml:space="preserve"> constructors</w:t>
            </w:r>
          </w:p>
          <w:p w:rsidR="00BE0C46" w:rsidRPr="002042E0" w:rsidRDefault="00BE0C46" w:rsidP="00351F7E">
            <w:pPr>
              <w:rPr>
                <w:rStyle w:val="nfasis"/>
              </w:rPr>
            </w:pPr>
          </w:p>
          <w:p w:rsidR="00BE0C46" w:rsidRPr="00BE0C46" w:rsidRDefault="00BE0C46" w:rsidP="00351F7E">
            <w:pPr>
              <w:rPr>
                <w:b/>
                <w:sz w:val="24"/>
                <w:lang w:val="es-CO"/>
              </w:rPr>
            </w:pPr>
            <w:r w:rsidRPr="002042E0">
              <w:rPr>
                <w:rStyle w:val="nfasis"/>
                <w:lang w:val="es-CO"/>
              </w:rPr>
              <w:t> </w:t>
            </w:r>
            <w:proofErr w:type="spellStart"/>
            <w:r w:rsidRPr="002042E0">
              <w:rPr>
                <w:rStyle w:val="nfasis"/>
                <w:lang w:val="es-CO"/>
              </w:rPr>
              <w:t>ArrayList</w:t>
            </w:r>
            <w:proofErr w:type="spellEnd"/>
            <w:r w:rsidRPr="002042E0">
              <w:rPr>
                <w:rStyle w:val="nfasis"/>
                <w:lang w:val="es-CO"/>
              </w:rPr>
              <w:t xml:space="preserve"> implementa la interfaz List y extiende de la clase abstracta </w:t>
            </w:r>
            <w:proofErr w:type="spellStart"/>
            <w:r w:rsidRPr="002042E0">
              <w:rPr>
                <w:rStyle w:val="nfasis"/>
                <w:lang w:val="es-CO"/>
              </w:rPr>
              <w:t>AbstractList</w:t>
            </w:r>
            <w:proofErr w:type="spellEnd"/>
            <w:r w:rsidRPr="002042E0">
              <w:rPr>
                <w:rStyle w:val="nfasis"/>
                <w:lang w:val="es-CO"/>
              </w:rPr>
              <w:t>.</w:t>
            </w:r>
          </w:p>
        </w:tc>
        <w:tc>
          <w:tcPr>
            <w:tcW w:w="2337" w:type="dxa"/>
          </w:tcPr>
          <w:p w:rsidR="00BE0C46" w:rsidRPr="002042E0" w:rsidRDefault="002042E0" w:rsidP="00351F7E">
            <w:pPr>
              <w:rPr>
                <w:rStyle w:val="nfasis"/>
              </w:rPr>
            </w:pPr>
            <w:proofErr w:type="spellStart"/>
            <w:r w:rsidRPr="002042E0">
              <w:rPr>
                <w:rStyle w:val="nfasis"/>
              </w:rPr>
              <w:t>Esta</w:t>
            </w:r>
            <w:proofErr w:type="spellEnd"/>
            <w:r w:rsidR="00BE0C46" w:rsidRPr="002042E0">
              <w:rPr>
                <w:rStyle w:val="nfasis"/>
                <w:lang w:val="es-CO"/>
              </w:rPr>
              <w:t xml:space="preserve"> clase mapea claves con valores, pero no permite claves duplicadas porque se solaparía el valor. </w:t>
            </w:r>
          </w:p>
          <w:p w:rsidR="00BE0C46" w:rsidRPr="002042E0" w:rsidRDefault="00BE0C46" w:rsidP="00351F7E">
            <w:pPr>
              <w:rPr>
                <w:rStyle w:val="nfasis"/>
              </w:rPr>
            </w:pPr>
          </w:p>
          <w:p w:rsidR="00BE0C46" w:rsidRPr="00BE0C46" w:rsidRDefault="00BE0C46" w:rsidP="00351F7E">
            <w:pPr>
              <w:rPr>
                <w:b/>
                <w:sz w:val="24"/>
                <w:lang w:val="es-CO"/>
              </w:rPr>
            </w:pPr>
            <w:r w:rsidRPr="002042E0">
              <w:rPr>
                <w:rStyle w:val="nfasis"/>
                <w:lang w:val="es-CO"/>
              </w:rPr>
              <w:t>Esta clase no garantiza el orden de los elementos ni que no puedan cambiar de orden. </w:t>
            </w:r>
            <w:proofErr w:type="spellStart"/>
            <w:r w:rsidRPr="002042E0">
              <w:rPr>
                <w:rStyle w:val="nfasis"/>
                <w:lang w:val="es-CO"/>
              </w:rPr>
              <w:t>HashMap</w:t>
            </w:r>
            <w:proofErr w:type="spellEnd"/>
            <w:r w:rsidRPr="002042E0">
              <w:rPr>
                <w:rStyle w:val="nfasis"/>
                <w:lang w:val="es-CO"/>
              </w:rPr>
              <w:t xml:space="preserve"> implementa la interfaz </w:t>
            </w:r>
            <w:proofErr w:type="spellStart"/>
            <w:r w:rsidRPr="002042E0">
              <w:rPr>
                <w:rStyle w:val="nfasis"/>
                <w:lang w:val="es-CO"/>
              </w:rPr>
              <w:t>Map</w:t>
            </w:r>
            <w:proofErr w:type="spellEnd"/>
            <w:r w:rsidRPr="002042E0">
              <w:rPr>
                <w:rStyle w:val="nfasis"/>
                <w:lang w:val="es-CO"/>
              </w:rPr>
              <w:t xml:space="preserve"> y extiende de la clase abstracta </w:t>
            </w:r>
            <w:proofErr w:type="spellStart"/>
            <w:r w:rsidRPr="002042E0">
              <w:rPr>
                <w:rStyle w:val="nfasis"/>
                <w:lang w:val="es-CO"/>
              </w:rPr>
              <w:t>AbstractMap</w:t>
            </w:r>
            <w:proofErr w:type="spellEnd"/>
            <w:r w:rsidRPr="002042E0">
              <w:rPr>
                <w:rStyle w:val="nfasis"/>
                <w:lang w:val="es-CO"/>
              </w:rPr>
              <w:t>.</w:t>
            </w:r>
            <w:r w:rsidRPr="00BE0C46">
              <w:rPr>
                <w:rStyle w:val="apple-converted-space"/>
                <w:rFonts w:ascii="Trebuchet MS" w:hAnsi="Trebuchet MS"/>
                <w:b/>
                <w:bCs/>
                <w:color w:val="1A0909"/>
                <w:sz w:val="17"/>
                <w:szCs w:val="17"/>
                <w:shd w:val="clear" w:color="auto" w:fill="E0E0E0"/>
                <w:lang w:val="es-CO"/>
              </w:rPr>
              <w:t> </w:t>
            </w:r>
          </w:p>
        </w:tc>
        <w:tc>
          <w:tcPr>
            <w:tcW w:w="2338" w:type="dxa"/>
          </w:tcPr>
          <w:p w:rsidR="00BE0C46" w:rsidRPr="002042E0" w:rsidRDefault="00BE0C46" w:rsidP="00351F7E">
            <w:pPr>
              <w:rPr>
                <w:rStyle w:val="nfasis"/>
                <w:lang w:val="es-CO"/>
              </w:rPr>
            </w:pPr>
            <w:r w:rsidRPr="002042E0">
              <w:rPr>
                <w:rStyle w:val="nfasis"/>
                <w:lang w:val="es-CO"/>
              </w:rPr>
              <w:t xml:space="preserve">Esta clase implementa </w:t>
            </w:r>
            <w:proofErr w:type="spellStart"/>
            <w:r w:rsidRPr="002042E0">
              <w:rPr>
                <w:rStyle w:val="nfasis"/>
                <w:lang w:val="es-CO"/>
              </w:rPr>
              <w:t>SortedMap</w:t>
            </w:r>
            <w:proofErr w:type="spellEnd"/>
            <w:r w:rsidRPr="002042E0">
              <w:rPr>
                <w:rStyle w:val="nfasis"/>
                <w:lang w:val="es-CO"/>
              </w:rPr>
              <w:t xml:space="preserve"> y se basa en </w:t>
            </w:r>
            <w:proofErr w:type="gramStart"/>
            <w:r w:rsidRPr="002042E0">
              <w:rPr>
                <w:rStyle w:val="nfasis"/>
                <w:lang w:val="es-CO"/>
              </w:rPr>
              <w:t>una</w:t>
            </w:r>
            <w:proofErr w:type="gramEnd"/>
            <w:r w:rsidRPr="002042E0">
              <w:rPr>
                <w:rStyle w:val="nfasis"/>
                <w:lang w:val="es-CO"/>
              </w:rPr>
              <w:t xml:space="preserve"> árbol binario.</w:t>
            </w:r>
          </w:p>
        </w:tc>
        <w:tc>
          <w:tcPr>
            <w:tcW w:w="2338" w:type="dxa"/>
          </w:tcPr>
          <w:p w:rsidR="00BE0C46" w:rsidRPr="002042E0" w:rsidRDefault="00BE0C46" w:rsidP="00351F7E">
            <w:pPr>
              <w:rPr>
                <w:rStyle w:val="nfasis"/>
                <w:lang w:val="es-CO"/>
              </w:rPr>
            </w:pPr>
            <w:r w:rsidRPr="002042E0">
              <w:rPr>
                <w:rStyle w:val="nfasis"/>
                <w:lang w:val="es-CO"/>
              </w:rPr>
              <w:t> </w:t>
            </w:r>
            <w:proofErr w:type="spellStart"/>
            <w:r w:rsidR="002042E0" w:rsidRPr="002042E0">
              <w:rPr>
                <w:rStyle w:val="nfasis"/>
              </w:rPr>
              <w:t>Almacena</w:t>
            </w:r>
            <w:proofErr w:type="spellEnd"/>
            <w:r w:rsidRPr="002042E0">
              <w:rPr>
                <w:rStyle w:val="nfasis"/>
                <w:lang w:val="es-CO"/>
              </w:rPr>
              <w:t xml:space="preserve"> los elementos en una lista vinculada y permiten un acceso </w:t>
            </w:r>
            <w:proofErr w:type="gramStart"/>
            <w:r w:rsidRPr="002042E0">
              <w:rPr>
                <w:rStyle w:val="nfasis"/>
                <w:lang w:val="es-CO"/>
              </w:rPr>
              <w:t>a</w:t>
            </w:r>
            <w:proofErr w:type="gramEnd"/>
            <w:r w:rsidRPr="002042E0">
              <w:rPr>
                <w:rStyle w:val="nfasis"/>
                <w:lang w:val="es-CO"/>
              </w:rPr>
              <w:t xml:space="preserve"> ella de manera secuencial, pero su uso no es tan eficiente como los </w:t>
            </w:r>
            <w:proofErr w:type="spellStart"/>
            <w:r w:rsidRPr="002042E0">
              <w:rPr>
                <w:rStyle w:val="nfasis"/>
                <w:lang w:val="es-CO"/>
              </w:rPr>
              <w:t>arrays</w:t>
            </w:r>
            <w:proofErr w:type="spellEnd"/>
            <w:r w:rsidRPr="002042E0">
              <w:rPr>
                <w:rStyle w:val="nfasis"/>
                <w:lang w:val="es-CO"/>
              </w:rPr>
              <w:t>.</w:t>
            </w:r>
          </w:p>
        </w:tc>
      </w:tr>
    </w:tbl>
    <w:p w:rsidR="002042E0" w:rsidRPr="002042E0" w:rsidRDefault="002042E0" w:rsidP="002042E0">
      <w:pPr>
        <w:rPr>
          <w:b/>
          <w:sz w:val="24"/>
          <w:lang w:val="es-CO"/>
        </w:rPr>
      </w:pPr>
      <w:r w:rsidRPr="002042E0">
        <w:rPr>
          <w:b/>
          <w:sz w:val="24"/>
          <w:lang w:val="es-CO"/>
        </w:rPr>
        <w:lastRenderedPageBreak/>
        <w:t xml:space="preserve">2. Responda las siguientes preguntas (Tema de parcial) </w:t>
      </w:r>
    </w:p>
    <w:p w:rsidR="002042E0" w:rsidRPr="002042E0" w:rsidRDefault="002042E0" w:rsidP="002042E0">
      <w:pPr>
        <w:rPr>
          <w:b/>
          <w:sz w:val="24"/>
          <w:lang w:val="es-CO"/>
        </w:rPr>
      </w:pPr>
    </w:p>
    <w:p w:rsidR="002042E0" w:rsidRPr="002042E0" w:rsidRDefault="002042E0" w:rsidP="002042E0">
      <w:pPr>
        <w:rPr>
          <w:b/>
          <w:sz w:val="24"/>
          <w:lang w:val="es-CO"/>
        </w:rPr>
      </w:pPr>
      <w:r w:rsidRPr="002042E0">
        <w:rPr>
          <w:b/>
          <w:sz w:val="24"/>
          <w:lang w:val="es-CO"/>
        </w:rPr>
        <w:t xml:space="preserve">a. ¿Por qué se puede decir que un método abstracto es un contrato? </w:t>
      </w:r>
    </w:p>
    <w:p w:rsidR="002042E0" w:rsidRPr="002042E0" w:rsidRDefault="002042E0" w:rsidP="002042E0">
      <w:pPr>
        <w:shd w:val="clear" w:color="auto" w:fill="FFFFFF"/>
        <w:spacing w:after="0" w:line="294" w:lineRule="atLeast"/>
        <w:jc w:val="both"/>
        <w:rPr>
          <w:rFonts w:ascii="Calibri" w:eastAsia="Times New Roman" w:hAnsi="Calibri" w:cs="Times New Roman"/>
          <w:color w:val="333333"/>
          <w:sz w:val="24"/>
          <w:szCs w:val="21"/>
          <w:lang w:val="es-CO"/>
        </w:rPr>
      </w:pPr>
      <w:r w:rsidRPr="002042E0">
        <w:rPr>
          <w:rFonts w:ascii="Calibri" w:eastAsia="Times New Roman" w:hAnsi="Calibri" w:cs="Times New Roman"/>
          <w:color w:val="333333"/>
          <w:sz w:val="24"/>
          <w:szCs w:val="21"/>
          <w:lang w:val="es-CO"/>
        </w:rPr>
        <w:t>Un método abstracto consiste en la especificación de la firma en la declaración del método en cuestión. Esté deberá ser implementado por los tipos de datos heredados. Implícitamente un método abstracto es virtual (</w:t>
      </w:r>
      <w:r w:rsidRPr="002042E0">
        <w:rPr>
          <w:rFonts w:ascii="Calibri" w:eastAsia="Times New Roman" w:hAnsi="Calibri" w:cs="Courier New"/>
          <w:color w:val="0000FF"/>
          <w:sz w:val="24"/>
          <w:szCs w:val="21"/>
          <w:lang w:val="es-CO"/>
        </w:rPr>
        <w:t>virtual</w:t>
      </w:r>
      <w:r w:rsidRPr="002042E0">
        <w:rPr>
          <w:rFonts w:ascii="Calibri" w:eastAsia="Times New Roman" w:hAnsi="Calibri" w:cs="Times New Roman"/>
          <w:color w:val="333333"/>
          <w:sz w:val="24"/>
          <w:szCs w:val="21"/>
          <w:lang w:val="es-CO"/>
        </w:rPr>
        <w:t>) y deberá ser sobrescrito (</w:t>
      </w:r>
      <w:proofErr w:type="spellStart"/>
      <w:r w:rsidRPr="002042E0">
        <w:rPr>
          <w:rFonts w:ascii="Calibri" w:eastAsia="Times New Roman" w:hAnsi="Calibri" w:cs="Courier New"/>
          <w:color w:val="0000FF"/>
          <w:sz w:val="24"/>
          <w:szCs w:val="21"/>
          <w:lang w:val="es-CO"/>
        </w:rPr>
        <w:t>override</w:t>
      </w:r>
      <w:proofErr w:type="spellEnd"/>
      <w:r w:rsidRPr="002042E0">
        <w:rPr>
          <w:rFonts w:ascii="Calibri" w:eastAsia="Times New Roman" w:hAnsi="Calibri" w:cs="Times New Roman"/>
          <w:color w:val="333333"/>
          <w:sz w:val="24"/>
          <w:szCs w:val="21"/>
          <w:lang w:val="es-CO"/>
        </w:rPr>
        <w:t>).</w:t>
      </w:r>
    </w:p>
    <w:p w:rsidR="002042E0" w:rsidRPr="002042E0" w:rsidRDefault="002042E0" w:rsidP="002042E0">
      <w:pPr>
        <w:rPr>
          <w:b/>
          <w:sz w:val="24"/>
          <w:lang w:val="es-CO"/>
        </w:rPr>
      </w:pPr>
    </w:p>
    <w:p w:rsidR="002042E0" w:rsidRPr="002042E0" w:rsidRDefault="002042E0" w:rsidP="002042E0">
      <w:pPr>
        <w:rPr>
          <w:b/>
          <w:sz w:val="24"/>
          <w:lang w:val="es-CO"/>
        </w:rPr>
      </w:pPr>
      <w:r w:rsidRPr="002042E0">
        <w:rPr>
          <w:b/>
          <w:sz w:val="24"/>
          <w:lang w:val="es-CO"/>
        </w:rPr>
        <w:t xml:space="preserve">b. ¿Cuál es el propósito principal de la clase Abstracta? </w:t>
      </w:r>
    </w:p>
    <w:p w:rsidR="002042E0" w:rsidRDefault="00683382" w:rsidP="002042E0">
      <w:pPr>
        <w:rPr>
          <w:sz w:val="24"/>
          <w:lang w:val="es-CO"/>
        </w:rPr>
      </w:pPr>
      <w:r w:rsidRPr="00683382">
        <w:rPr>
          <w:sz w:val="24"/>
          <w:lang w:val="es-CO"/>
        </w:rPr>
        <w:t>Una clase que declara la existencia de métodos pero no la implementación de dichos métodos</w:t>
      </w:r>
      <w:r>
        <w:rPr>
          <w:sz w:val="24"/>
          <w:lang w:val="es-CO"/>
        </w:rPr>
        <w:t>.</w:t>
      </w:r>
    </w:p>
    <w:p w:rsidR="00683382" w:rsidRPr="00683382" w:rsidRDefault="00683382" w:rsidP="002042E0">
      <w:pPr>
        <w:rPr>
          <w:sz w:val="24"/>
          <w:lang w:val="es-CO"/>
        </w:rPr>
      </w:pPr>
      <w:r w:rsidRPr="00683382">
        <w:rPr>
          <w:sz w:val="24"/>
          <w:lang w:val="es-CO"/>
        </w:rPr>
        <w:t>Una clase abstracta puede contener métodos no-abstractos pero al menos uno de los métodos debe ser declarado abstracto. </w:t>
      </w:r>
    </w:p>
    <w:p w:rsidR="002042E0" w:rsidRPr="002042E0" w:rsidRDefault="002042E0" w:rsidP="002042E0">
      <w:pPr>
        <w:rPr>
          <w:b/>
          <w:sz w:val="24"/>
          <w:lang w:val="es-CO"/>
        </w:rPr>
      </w:pPr>
      <w:r w:rsidRPr="002042E0">
        <w:rPr>
          <w:b/>
          <w:sz w:val="24"/>
          <w:lang w:val="es-CO"/>
        </w:rPr>
        <w:t xml:space="preserve">c. ¿Cómo se puede tener ventaja del polimorfismo teniendo un método abstracto? </w:t>
      </w:r>
    </w:p>
    <w:p w:rsidR="002042E0" w:rsidRPr="002042E0" w:rsidRDefault="002042E0" w:rsidP="002042E0">
      <w:pPr>
        <w:rPr>
          <w:b/>
          <w:sz w:val="24"/>
          <w:lang w:val="es-CO"/>
        </w:rPr>
      </w:pPr>
      <w:bookmarkStart w:id="0" w:name="_GoBack"/>
      <w:bookmarkEnd w:id="0"/>
    </w:p>
    <w:p w:rsidR="002042E0" w:rsidRPr="002042E0" w:rsidRDefault="002042E0" w:rsidP="002042E0">
      <w:pPr>
        <w:rPr>
          <w:b/>
          <w:sz w:val="24"/>
          <w:lang w:val="es-CO"/>
        </w:rPr>
      </w:pPr>
      <w:r w:rsidRPr="002042E0">
        <w:rPr>
          <w:b/>
          <w:sz w:val="24"/>
          <w:lang w:val="es-CO"/>
        </w:rPr>
        <w:t xml:space="preserve">d. Falso o verdadero, Si es falso Justifique. </w:t>
      </w:r>
    </w:p>
    <w:p w:rsidR="002042E0" w:rsidRPr="002042E0" w:rsidRDefault="002042E0" w:rsidP="002042E0">
      <w:pPr>
        <w:rPr>
          <w:b/>
          <w:sz w:val="24"/>
          <w:lang w:val="es-CO"/>
        </w:rPr>
      </w:pPr>
    </w:p>
    <w:p w:rsidR="002042E0" w:rsidRPr="002042E0" w:rsidRDefault="002042E0" w:rsidP="002042E0">
      <w:pPr>
        <w:ind w:left="720"/>
        <w:rPr>
          <w:b/>
          <w:sz w:val="24"/>
          <w:lang w:val="es-CO"/>
        </w:rPr>
      </w:pPr>
      <w:r w:rsidRPr="002042E0">
        <w:rPr>
          <w:b/>
          <w:sz w:val="24"/>
          <w:lang w:val="es-CO"/>
        </w:rPr>
        <w:t xml:space="preserve">i. Todos los métodos en una clase abstracta deben ser declarados como métodos abstractos. </w:t>
      </w:r>
    </w:p>
    <w:p w:rsidR="002042E0" w:rsidRPr="002042E0" w:rsidRDefault="002042E0" w:rsidP="002042E0">
      <w:pPr>
        <w:rPr>
          <w:b/>
          <w:sz w:val="24"/>
          <w:lang w:val="es-CO"/>
        </w:rPr>
      </w:pPr>
    </w:p>
    <w:p w:rsidR="002042E0" w:rsidRPr="002042E0" w:rsidRDefault="002042E0" w:rsidP="002042E0">
      <w:pPr>
        <w:ind w:left="720"/>
        <w:rPr>
          <w:b/>
          <w:sz w:val="24"/>
          <w:lang w:val="es-CO"/>
        </w:rPr>
      </w:pPr>
      <w:r w:rsidRPr="002042E0">
        <w:rPr>
          <w:b/>
          <w:sz w:val="24"/>
          <w:lang w:val="es-CO"/>
        </w:rPr>
        <w:t xml:space="preserve">ii. Si una superclase declara un método abstracto, una subclase debe implementar ese método. </w:t>
      </w:r>
    </w:p>
    <w:p w:rsidR="002042E0" w:rsidRPr="002042E0" w:rsidRDefault="002042E0" w:rsidP="002042E0">
      <w:pPr>
        <w:rPr>
          <w:b/>
          <w:sz w:val="24"/>
          <w:lang w:val="es-CO"/>
        </w:rPr>
      </w:pPr>
    </w:p>
    <w:p w:rsidR="002042E0" w:rsidRPr="002042E0" w:rsidRDefault="002042E0" w:rsidP="002042E0">
      <w:pPr>
        <w:ind w:left="720"/>
        <w:rPr>
          <w:b/>
          <w:sz w:val="24"/>
          <w:lang w:val="es-CO"/>
        </w:rPr>
      </w:pPr>
      <w:r w:rsidRPr="002042E0">
        <w:rPr>
          <w:b/>
          <w:sz w:val="24"/>
          <w:lang w:val="es-CO"/>
        </w:rPr>
        <w:t xml:space="preserve">iii. Un objeto de una clase que implementa una interfaz puede ser pensado como un objeto de ese tipo de interfaz. </w:t>
      </w:r>
    </w:p>
    <w:p w:rsidR="002042E0" w:rsidRPr="002042E0" w:rsidRDefault="002042E0" w:rsidP="002042E0">
      <w:pPr>
        <w:rPr>
          <w:b/>
          <w:sz w:val="24"/>
          <w:lang w:val="es-CO"/>
        </w:rPr>
      </w:pPr>
    </w:p>
    <w:p w:rsidR="00BE0C46" w:rsidRDefault="002042E0" w:rsidP="002042E0">
      <w:pPr>
        <w:rPr>
          <w:b/>
          <w:sz w:val="24"/>
          <w:lang w:val="es-CO"/>
        </w:rPr>
      </w:pPr>
      <w:r w:rsidRPr="002042E0">
        <w:rPr>
          <w:b/>
          <w:sz w:val="24"/>
          <w:lang w:val="es-CO"/>
        </w:rPr>
        <w:t>e. ¿Cuándo se usa una clase abstracta y cuando una interfaz?</w:t>
      </w: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r>
        <w:rPr>
          <w:b/>
          <w:sz w:val="24"/>
          <w:lang w:val="es-CO"/>
        </w:rPr>
        <w:t>Bibliografía</w:t>
      </w:r>
    </w:p>
    <w:p w:rsidR="00CF7491" w:rsidRDefault="002042E0" w:rsidP="00351F7E">
      <w:pPr>
        <w:rPr>
          <w:sz w:val="24"/>
          <w:lang w:val="es-CO"/>
        </w:rPr>
      </w:pPr>
      <w:hyperlink r:id="rId4" w:history="1">
        <w:r w:rsidRPr="00537B1E">
          <w:rPr>
            <w:rStyle w:val="Hipervnculo"/>
            <w:sz w:val="24"/>
            <w:lang w:val="es-CO"/>
          </w:rPr>
          <w:t>http://miveticom.blogspot.com.co/2008/05/diferencia-entre-listset-y-map.html</w:t>
        </w:r>
      </w:hyperlink>
    </w:p>
    <w:p w:rsidR="002042E0" w:rsidRDefault="00683382" w:rsidP="00351F7E">
      <w:pPr>
        <w:rPr>
          <w:sz w:val="24"/>
          <w:lang w:val="es-CO"/>
        </w:rPr>
      </w:pPr>
      <w:hyperlink r:id="rId5" w:history="1">
        <w:r w:rsidRPr="00537B1E">
          <w:rPr>
            <w:rStyle w:val="Hipervnculo"/>
            <w:sz w:val="24"/>
            <w:lang w:val="es-CO"/>
          </w:rPr>
          <w:t>http://vayajava.blogspot.com.co/2008/05/diferencias-entre-las-colecciones-list.html</w:t>
        </w:r>
      </w:hyperlink>
    </w:p>
    <w:p w:rsidR="00683382" w:rsidRDefault="00683382" w:rsidP="00351F7E">
      <w:pPr>
        <w:rPr>
          <w:sz w:val="24"/>
          <w:lang w:val="es-CO"/>
        </w:rPr>
      </w:pPr>
      <w:hyperlink r:id="rId6" w:history="1">
        <w:r w:rsidRPr="00537B1E">
          <w:rPr>
            <w:rStyle w:val="Hipervnculo"/>
            <w:sz w:val="24"/>
            <w:lang w:val="es-CO"/>
          </w:rPr>
          <w:t>http://profesores.fi-b.unam.mx/carlos/java/java_basico4_8.html</w:t>
        </w:r>
      </w:hyperlink>
    </w:p>
    <w:p w:rsidR="00683382" w:rsidRDefault="00683382" w:rsidP="00351F7E">
      <w:pPr>
        <w:rPr>
          <w:sz w:val="24"/>
          <w:lang w:val="es-CO"/>
        </w:rPr>
      </w:pPr>
    </w:p>
    <w:p w:rsidR="00683382" w:rsidRPr="00CF7491" w:rsidRDefault="00683382" w:rsidP="00351F7E">
      <w:pPr>
        <w:rPr>
          <w:sz w:val="24"/>
          <w:lang w:val="es-CO"/>
        </w:rPr>
      </w:pPr>
    </w:p>
    <w:sectPr w:rsidR="00683382" w:rsidRPr="00CF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7E"/>
    <w:rsid w:val="002042E0"/>
    <w:rsid w:val="00351F7E"/>
    <w:rsid w:val="00683382"/>
    <w:rsid w:val="00A32555"/>
    <w:rsid w:val="00BE0C46"/>
    <w:rsid w:val="00CF7491"/>
    <w:rsid w:val="00F37A1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4D452-98CD-4A16-A7A7-2FEB5777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0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E0C46"/>
  </w:style>
  <w:style w:type="character" w:styleId="nfasis">
    <w:name w:val="Emphasis"/>
    <w:basedOn w:val="Fuentedeprrafopredeter"/>
    <w:uiPriority w:val="20"/>
    <w:qFormat/>
    <w:rsid w:val="002042E0"/>
    <w:rPr>
      <w:i/>
      <w:iCs/>
    </w:rPr>
  </w:style>
  <w:style w:type="character" w:styleId="Hipervnculo">
    <w:name w:val="Hyperlink"/>
    <w:basedOn w:val="Fuentedeprrafopredeter"/>
    <w:uiPriority w:val="99"/>
    <w:unhideWhenUsed/>
    <w:rsid w:val="00204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5987">
      <w:bodyDiv w:val="1"/>
      <w:marLeft w:val="0"/>
      <w:marRight w:val="0"/>
      <w:marTop w:val="0"/>
      <w:marBottom w:val="0"/>
      <w:divBdr>
        <w:top w:val="none" w:sz="0" w:space="0" w:color="auto"/>
        <w:left w:val="none" w:sz="0" w:space="0" w:color="auto"/>
        <w:bottom w:val="none" w:sz="0" w:space="0" w:color="auto"/>
        <w:right w:val="none" w:sz="0" w:space="0" w:color="auto"/>
      </w:divBdr>
    </w:div>
    <w:div w:id="1666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fesores.fi-b.unam.mx/carlos/java/java_basico4_8.html" TargetMode="External"/><Relationship Id="rId5" Type="http://schemas.openxmlformats.org/officeDocument/2006/relationships/hyperlink" Target="http://vayajava.blogspot.com.co/2008/05/diferencias-entre-las-colecciones-list.html" TargetMode="External"/><Relationship Id="rId4" Type="http://schemas.openxmlformats.org/officeDocument/2006/relationships/hyperlink" Target="http://miveticom.blogspot.com.co/2008/05/diferencia-entre-listset-y-ma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506</Words>
  <Characters>2889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3DVes PC4</dc:creator>
  <cp:keywords/>
  <dc:description/>
  <cp:lastModifiedBy>3DVes PC4</cp:lastModifiedBy>
  <cp:revision>1</cp:revision>
  <dcterms:created xsi:type="dcterms:W3CDTF">2015-10-27T15:58:00Z</dcterms:created>
  <dcterms:modified xsi:type="dcterms:W3CDTF">2015-10-27T17:32:00Z</dcterms:modified>
</cp:coreProperties>
</file>