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EC89" w14:textId="77777777" w:rsidR="002B5A21" w:rsidRDefault="00000000" w:rsidP="00E2082B">
      <w:pPr>
        <w:pStyle w:val="Heading1"/>
        <w:spacing w:line="480" w:lineRule="auto"/>
      </w:pPr>
      <w:r>
        <w:t>Scribbr Website Behavior Triggered by Configuration Paths</w:t>
      </w:r>
    </w:p>
    <w:p w14:paraId="61293429" w14:textId="77777777" w:rsidR="002B5A21" w:rsidRDefault="00000000" w:rsidP="00E2082B">
      <w:pPr>
        <w:spacing w:line="480" w:lineRule="auto"/>
        <w:ind w:firstLine="720"/>
      </w:pPr>
      <w:r>
        <w:t>During a recent project, I ran a piece of text through the Scribbr AI detector. In the process, the website began exhibiting unexpected behavior: the “Detect AI” button became unresponsive, text could not be edited reliably within the input window, and the cursor would jump unpredictably throughout the document. In some cases, the cursor typed characters that did not correspond to keyboard input or deleted previously entered text.</w:t>
      </w:r>
    </w:p>
    <w:p w14:paraId="04C2F46C" w14:textId="26C4F03E" w:rsidR="002B5A21" w:rsidRDefault="00000000" w:rsidP="00E2082B">
      <w:pPr>
        <w:spacing w:line="480" w:lineRule="auto"/>
        <w:ind w:firstLine="720"/>
      </w:pPr>
      <w:r>
        <w:t xml:space="preserve">After extensive troubleshooting—including changing browsers, using a VPN, and testing from a completely different computer—the issue was isolated to the presence of a specific configuration path string: </w:t>
      </w:r>
      <w:r w:rsidR="00E2082B">
        <w:t>(</w:t>
      </w:r>
      <w:r>
        <w:t>/etc/ssh/sshd_config</w:t>
      </w:r>
      <w:r w:rsidR="00E2082B">
        <w:t>)</w:t>
      </w:r>
      <w:r>
        <w:t>. Removing this path immediately restored normal site functionality. One plausible explanation is that Scribbr’s backend security filters or input sanitation mechanisms flagged the string as potentially sensitive or indicative of system-level access, causing the frontend to behave erratically. This appears to be an edge case where non-executable text is misinterpreted by automated safeguards, and it may be useful for others encountering similar issues to be aware of this behavior.</w:t>
      </w:r>
    </w:p>
    <w:sectPr w:rsidR="002B5A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8663738">
    <w:abstractNumId w:val="8"/>
  </w:num>
  <w:num w:numId="2" w16cid:durableId="617299125">
    <w:abstractNumId w:val="6"/>
  </w:num>
  <w:num w:numId="3" w16cid:durableId="1436632488">
    <w:abstractNumId w:val="5"/>
  </w:num>
  <w:num w:numId="4" w16cid:durableId="1685471367">
    <w:abstractNumId w:val="4"/>
  </w:num>
  <w:num w:numId="5" w16cid:durableId="1595671320">
    <w:abstractNumId w:val="7"/>
  </w:num>
  <w:num w:numId="6" w16cid:durableId="748111997">
    <w:abstractNumId w:val="3"/>
  </w:num>
  <w:num w:numId="7" w16cid:durableId="1240409385">
    <w:abstractNumId w:val="2"/>
  </w:num>
  <w:num w:numId="8" w16cid:durableId="1154950333">
    <w:abstractNumId w:val="1"/>
  </w:num>
  <w:num w:numId="9" w16cid:durableId="1084690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A21"/>
    <w:rsid w:val="00326F90"/>
    <w:rsid w:val="008F51B9"/>
    <w:rsid w:val="00AA1D8D"/>
    <w:rsid w:val="00B47730"/>
    <w:rsid w:val="00CB0664"/>
    <w:rsid w:val="00E208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F9943"/>
  <w14:defaultImageDpi w14:val="300"/>
  <w15:docId w15:val="{BFB80C8B-E615-4B6E-B97B-FC3666AD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173</Words>
  <Characters>1031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jeffrey rothrock</cp:lastModifiedBy>
  <cp:revision>2</cp:revision>
  <dcterms:created xsi:type="dcterms:W3CDTF">2013-12-23T23:15:00Z</dcterms:created>
  <dcterms:modified xsi:type="dcterms:W3CDTF">2025-12-17T02:26:00Z</dcterms:modified>
  <cp:category/>
</cp:coreProperties>
</file>