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4"/>
        </w:rPr>
        <w:t>Cours complet de Cinématique – BTS Aéronautique (1ʳᵉ année)</w:t>
      </w:r>
    </w:p>
    <w:p>
      <w:pPr>
        <w:pStyle w:val="Heading2"/>
      </w:pPr>
      <w:r>
        <w:rPr>
          <w:rFonts w:ascii="Calibri" w:hAnsi="Calibri"/>
          <w:sz w:val="24"/>
        </w:rPr>
        <w:t>1. Introduction à la cinématique</w:t>
      </w:r>
    </w:p>
    <w:p>
      <w:r>
        <w:rPr>
          <w:rFonts w:ascii="Calibri" w:hAnsi="Calibri"/>
          <w:sz w:val="24"/>
        </w:rPr>
        <w:t>La cinématique est la partie de la mécanique qui décrit le mouvement des corps sans s’intéresser aux causes de ce mouvement (forces, masses, etc.).</w:t>
      </w:r>
    </w:p>
    <w:p>
      <w:r>
        <w:rPr>
          <w:rFonts w:ascii="Calibri" w:hAnsi="Calibri"/>
          <w:sz w:val="24"/>
        </w:rPr>
        <w:t>Elle répond à la question : comment un corps se déplace-t-il ? et non pourquoi.</w:t>
      </w:r>
    </w:p>
    <w:p>
      <w:r>
        <w:rPr>
          <w:rFonts w:ascii="Calibri" w:hAnsi="Calibri"/>
          <w:sz w:val="24"/>
        </w:rPr>
        <w:t>En aéronautique, elle permet de comprendre les mouvements d’éléments tels que les hélices, les trains d’atterrissage, ou les capteurs sur un banc de test.</w:t>
      </w:r>
    </w:p>
    <w:p>
      <w:r>
        <w:rPr>
          <w:rFonts w:ascii="Calibri" w:hAnsi="Calibri"/>
          <w:sz w:val="24"/>
        </w:rPr>
        <w:t>La dynamique, quant à elle, cherche les causes du mouvement (forces, poussées, frottements, gravité…).</w:t>
      </w:r>
    </w:p>
    <w:p>
      <w:r>
        <w:rPr>
          <w:rFonts w:ascii="Calibri" w:hAnsi="Calibri"/>
          <w:sz w:val="24"/>
        </w:rPr>
        <w:t>Dans le BTS Aéronautique, la cinématique constitue la base de l’étude des systèmes mécaniques et énergétiques de l’aéronef.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2. Système, point matériel et référentiel</w:t>
      </w:r>
    </w:p>
    <w:p>
      <w:r>
        <w:rPr>
          <w:rFonts w:ascii="Calibri" w:hAnsi="Calibri"/>
          <w:sz w:val="24"/>
        </w:rPr>
        <w:t>Le système étudié est l’objet dont on souhaite décrire le mouvement (piston, hélice, avion, chariot…).</w:t>
      </w:r>
    </w:p>
    <w:p>
      <w:r>
        <w:rPr>
          <w:rFonts w:ascii="Calibri" w:hAnsi="Calibri"/>
          <w:sz w:val="24"/>
        </w:rPr>
        <w:t>Le point matériel est une simplification : on assimile l’objet à un point unique concentrant sa masse.</w:t>
      </w:r>
    </w:p>
    <w:p>
      <w:r>
        <w:rPr>
          <w:rFonts w:ascii="Calibri" w:hAnsi="Calibri"/>
          <w:sz w:val="24"/>
        </w:rPr>
        <w:t>Le référentiel est le repère par rapport auquel on observe le mouvement. Les plus utilisés sont :</w:t>
      </w:r>
    </w:p>
    <w:p>
      <w:r>
        <w:rPr>
          <w:rFonts w:ascii="Calibri" w:hAnsi="Calibri"/>
          <w:sz w:val="24"/>
        </w:rPr>
        <w:t>• Référentiel terrestre (fixe par rapport au sol)</w:t>
      </w:r>
    </w:p>
    <w:p>
      <w:r>
        <w:rPr>
          <w:rFonts w:ascii="Calibri" w:hAnsi="Calibri"/>
          <w:sz w:val="24"/>
        </w:rPr>
        <w:t>• Référentiel lié à l’aéronef (utile pour étudier des mouvements internes)</w:t>
      </w:r>
    </w:p>
    <w:p>
      <w:r>
        <w:rPr>
          <w:rFonts w:ascii="Calibri" w:hAnsi="Calibri"/>
          <w:sz w:val="24"/>
        </w:rPr>
        <w:t>Le choix du référentiel influence la description mathématique du mouvement.</w:t>
      </w:r>
    </w:p>
    <w:p>
      <w:r>
        <w:rPr>
          <w:rFonts w:ascii="Calibri" w:hAnsi="Calibri"/>
          <w:sz w:val="24"/>
        </w:rPr>
        <w:t>On repère la position du point M par un vecteur position r(t) = x(t)i + y(t)j + z(t)k.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3. Trajectoire et position</w:t>
      </w:r>
    </w:p>
    <w:p>
      <w:r>
        <w:rPr>
          <w:rFonts w:ascii="Calibri" w:hAnsi="Calibri"/>
          <w:sz w:val="24"/>
        </w:rPr>
        <w:t>La trajectoire est l’ensemble des positions successives du point M dans le temps.</w:t>
      </w:r>
    </w:p>
    <w:p>
      <w:r>
        <w:rPr>
          <w:rFonts w:ascii="Calibri" w:hAnsi="Calibri"/>
          <w:sz w:val="24"/>
        </w:rPr>
        <w:t>Elle peut être rectiligne (droite), circulaire (cercle), ou curviligne (courbe).</w:t>
      </w:r>
    </w:p>
    <w:p>
      <w:r>
        <w:rPr>
          <w:rFonts w:ascii="Calibri" w:hAnsi="Calibri"/>
          <w:sz w:val="24"/>
        </w:rPr>
        <w:t>Le vecteur position dépend du temps, ce qui permet de calculer ensuite la vitesse et l’accélération.</w:t>
      </w:r>
    </w:p>
    <w:p>
      <w:r>
        <w:rPr>
          <w:rFonts w:ascii="Calibri" w:hAnsi="Calibri"/>
          <w:sz w:val="24"/>
        </w:rPr>
        <w:t>Unité : mètre (m) dans le Système International (SI).</w:t>
      </w:r>
    </w:p>
    <w:p>
      <w:r>
        <w:rPr>
          <w:rFonts w:ascii="Calibri" w:hAnsi="Calibri"/>
          <w:sz w:val="24"/>
        </w:rPr>
        <w:t>Exemple : la trajectoire d’un capteur sur une aile peut être courbe si l’aile se déforme légèrement.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4. Vitesse</w:t>
      </w:r>
    </w:p>
    <w:p>
      <w:r>
        <w:rPr>
          <w:rFonts w:ascii="Calibri" w:hAnsi="Calibri"/>
          <w:sz w:val="24"/>
        </w:rPr>
        <w:t>La vitesse traduit la rapidité du mouvement.</w:t>
      </w:r>
    </w:p>
    <w:p>
      <w:r>
        <w:rPr>
          <w:rFonts w:ascii="Calibri" w:hAnsi="Calibri"/>
          <w:sz w:val="24"/>
        </w:rPr>
        <w:t>Définition vectorielle : v(t) = dr/dt = (dx/dt)i + (dy/dt)j + (dz/dt)k.</w:t>
      </w:r>
    </w:p>
    <w:p>
      <w:r>
        <w:rPr>
          <w:rFonts w:ascii="Calibri" w:hAnsi="Calibri"/>
          <w:sz w:val="24"/>
        </w:rPr>
        <w:t>• Direction : tangente à la trajectoire.</w:t>
      </w:r>
    </w:p>
    <w:p>
      <w:r>
        <w:rPr>
          <w:rFonts w:ascii="Calibri" w:hAnsi="Calibri"/>
          <w:sz w:val="24"/>
        </w:rPr>
        <w:t>• Sens : celui du déplacement.</w:t>
      </w:r>
    </w:p>
    <w:p>
      <w:r>
        <w:rPr>
          <w:rFonts w:ascii="Calibri" w:hAnsi="Calibri"/>
          <w:sz w:val="24"/>
        </w:rPr>
        <w:t>• Norme : v = ds/dt (en m·s⁻¹).</w:t>
      </w:r>
    </w:p>
    <w:p>
      <w:r>
        <w:rPr>
          <w:rFonts w:ascii="Calibri" w:hAnsi="Calibri"/>
          <w:sz w:val="24"/>
        </w:rPr>
        <w:t>La vitesse moyenne sur un intervalle [t₁, t₂] est v_m = Δs / Δt.</w:t>
      </w:r>
    </w:p>
    <w:p>
      <w:r>
        <w:rPr>
          <w:rFonts w:ascii="Calibri" w:hAnsi="Calibri"/>
          <w:sz w:val="24"/>
        </w:rPr>
        <w:t>En aéronautique, la vitesse est mesurée par des anémomètres, GPS ou tachymètres selon le contexte.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5. Accélération</w:t>
      </w:r>
    </w:p>
    <w:p>
      <w:r>
        <w:rPr>
          <w:rFonts w:ascii="Calibri" w:hAnsi="Calibri"/>
          <w:sz w:val="24"/>
        </w:rPr>
        <w:t>L’accélération est la variation de la vitesse dans le temps : a = dv/dt = d²r/dt².</w:t>
      </w:r>
    </w:p>
    <w:p>
      <w:r>
        <w:rPr>
          <w:rFonts w:ascii="Calibri" w:hAnsi="Calibri"/>
          <w:sz w:val="24"/>
        </w:rPr>
        <w:t>Elle traduit un changement de vitesse (en norme ou en direction).</w:t>
      </w:r>
    </w:p>
    <w:p>
      <w:r>
        <w:rPr>
          <w:rFonts w:ascii="Calibri" w:hAnsi="Calibri"/>
          <w:sz w:val="24"/>
        </w:rPr>
        <w:t>Unités : m·s⁻².</w:t>
      </w:r>
    </w:p>
    <w:p>
      <w:r>
        <w:rPr>
          <w:rFonts w:ascii="Calibri" w:hAnsi="Calibri"/>
          <w:sz w:val="24"/>
        </w:rPr>
        <w:t>Composantes :</w:t>
      </w:r>
    </w:p>
    <w:p>
      <w:r>
        <w:rPr>
          <w:rFonts w:ascii="Calibri" w:hAnsi="Calibri"/>
          <w:sz w:val="24"/>
        </w:rPr>
        <w:t>• Tangentielle a_t : variation de la norme de v (accélère ou ralentit le mobile).</w:t>
      </w:r>
    </w:p>
    <w:p>
      <w:r>
        <w:rPr>
          <w:rFonts w:ascii="Calibri" w:hAnsi="Calibri"/>
          <w:sz w:val="24"/>
        </w:rPr>
        <w:t>• Normale a_n : variation de la direction, vers le centre de courbure (a_n = v²/R).</w:t>
      </w:r>
    </w:p>
    <w:p>
      <w:r>
        <w:rPr>
          <w:rFonts w:ascii="Calibri" w:hAnsi="Calibri"/>
          <w:sz w:val="24"/>
        </w:rPr>
        <w:t>Dans un virage d’avion, a_t peut être faible tandis qu’a_n est importante.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6. Étude des mouvements types</w:t>
      </w:r>
    </w:p>
    <w:p>
      <w:r>
        <w:rPr>
          <w:rFonts w:ascii="Calibri" w:hAnsi="Calibri"/>
          <w:sz w:val="24"/>
        </w:rPr>
        <w:t>1. Mouvement rectiligne uniforme (MRU) : vitesse constante, a = 0.</w:t>
      </w:r>
    </w:p>
    <w:p>
      <w:r>
        <w:rPr>
          <w:rFonts w:ascii="Calibri" w:hAnsi="Calibri"/>
          <w:sz w:val="24"/>
        </w:rPr>
        <w:t xml:space="preserve">   Loi horaire : x(t) = x₀ + v t.</w:t>
      </w:r>
    </w:p>
    <w:p>
      <w:r>
        <w:rPr>
          <w:rFonts w:ascii="Calibri" w:hAnsi="Calibri"/>
          <w:sz w:val="24"/>
        </w:rPr>
        <w:t>2. Mouvement rectiligne uniformément accéléré (MRUA) : accélération constante.</w:t>
      </w:r>
    </w:p>
    <w:p>
      <w:r>
        <w:rPr>
          <w:rFonts w:ascii="Calibri" w:hAnsi="Calibri"/>
          <w:sz w:val="24"/>
        </w:rPr>
        <w:t xml:space="preserve">   Lois horaires : v(t) = v₀ + a t ; x(t) = x₀ + v₀t + ½ a t².</w:t>
      </w:r>
    </w:p>
    <w:p>
      <w:r>
        <w:rPr>
          <w:rFonts w:ascii="Calibri" w:hAnsi="Calibri"/>
          <w:sz w:val="24"/>
        </w:rPr>
        <w:t>3. Mouvement circulaire uniforme (MCU) : vitesse angulaire ω constante.</w:t>
      </w:r>
    </w:p>
    <w:p>
      <w:r>
        <w:rPr>
          <w:rFonts w:ascii="Calibri" w:hAnsi="Calibri"/>
          <w:sz w:val="24"/>
        </w:rPr>
        <w:t xml:space="preserve">   v = ω R ; a_n = ω² R ; a_t = 0.</w:t>
      </w:r>
    </w:p>
    <w:p>
      <w:r>
        <w:rPr>
          <w:rFonts w:ascii="Calibri" w:hAnsi="Calibri"/>
          <w:sz w:val="24"/>
        </w:rPr>
        <w:t>4. Mouvement circulaire accéléré : ω et α varient, a_t = α R, a_n = ω² R.</w:t>
      </w:r>
    </w:p>
    <w:p>
      <w:r>
        <w:rPr>
          <w:rFonts w:ascii="Calibri" w:hAnsi="Calibri"/>
          <w:sz w:val="24"/>
        </w:rPr>
        <w:t>Applications aéronautiques : rotation d’une hélice, déploiement d’un train, vérin hydraulique.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7. Équations horaires et trajectoires</w:t>
      </w:r>
    </w:p>
    <w:p>
      <w:r>
        <w:rPr>
          <w:rFonts w:ascii="Calibri" w:hAnsi="Calibri"/>
          <w:sz w:val="24"/>
        </w:rPr>
        <w:t>Les équations horaires expriment les coordonnées x(t), y(t) d’un point en fonction du temps.</w:t>
      </w:r>
    </w:p>
    <w:p>
      <w:r>
        <w:rPr>
          <w:rFonts w:ascii="Calibri" w:hAnsi="Calibri"/>
          <w:sz w:val="24"/>
        </w:rPr>
        <w:t>Pour relier y à x, on élimine le paramètre t.</w:t>
      </w:r>
    </w:p>
    <w:p>
      <w:r>
        <w:rPr>
          <w:rFonts w:ascii="Calibri" w:hAnsi="Calibri"/>
          <w:sz w:val="24"/>
        </w:rPr>
        <w:t>On applique la règle de la chaîne : dy/dx = (dy/dt) / (dx/dt).</w:t>
      </w:r>
    </w:p>
    <w:p>
      <w:r>
        <w:rPr>
          <w:rFonts w:ascii="Calibri" w:hAnsi="Calibri"/>
          <w:sz w:val="24"/>
        </w:rPr>
        <w:t>Cette relation permet de déterminer la pente de la trajectoire à tout instant.</w:t>
      </w:r>
    </w:p>
    <w:p>
      <w:r>
        <w:rPr>
          <w:rFonts w:ascii="Calibri" w:hAnsi="Calibri"/>
          <w:sz w:val="24"/>
        </w:rPr>
        <w:t>Exemples :</w:t>
      </w:r>
    </w:p>
    <w:p>
      <w:r>
        <w:rPr>
          <w:rFonts w:ascii="Calibri" w:hAnsi="Calibri"/>
          <w:sz w:val="24"/>
        </w:rPr>
        <w:t>• x(t) = 4t, y(t) = t² → y(x) = x²/16 (parabole).</w:t>
      </w:r>
    </w:p>
    <w:p>
      <w:r>
        <w:rPr>
          <w:rFonts w:ascii="Calibri" w:hAnsi="Calibri"/>
          <w:sz w:val="24"/>
        </w:rPr>
        <w:t>• x(t) = R cos(ωt), y(t) = R sin(ωt) → x² + y² = R² (cercle).</w:t>
      </w:r>
    </w:p>
    <w:p>
      <w:r>
        <w:rPr>
          <w:rFonts w:ascii="Calibri" w:hAnsi="Calibri"/>
          <w:sz w:val="24"/>
        </w:rPr>
        <w:t>En aéronautique, on utilise ces relations pour tracer les trajectoires de vol simulées ou les mouvements de composants.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8. Grandeurs angulaires et linéaires</w:t>
      </w:r>
    </w:p>
    <w:p>
      <w:r>
        <w:rPr>
          <w:rFonts w:ascii="Calibri" w:hAnsi="Calibri"/>
          <w:sz w:val="24"/>
        </w:rPr>
        <w:t>Les mouvements de rotation s’expriment à l’aide des grandeurs angulaires :</w:t>
      </w:r>
    </w:p>
    <w:p>
      <w:r>
        <w:rPr>
          <w:rFonts w:ascii="Calibri" w:hAnsi="Calibri"/>
          <w:sz w:val="24"/>
        </w:rPr>
        <w:t>• Angle : θ (radians)</w:t>
      </w:r>
    </w:p>
    <w:p>
      <w:r>
        <w:rPr>
          <w:rFonts w:ascii="Calibri" w:hAnsi="Calibri"/>
          <w:sz w:val="24"/>
        </w:rPr>
        <w:t>• Vitesse angulaire : ω = dθ/dt (rad/s)</w:t>
      </w:r>
    </w:p>
    <w:p>
      <w:r>
        <w:rPr>
          <w:rFonts w:ascii="Calibri" w:hAnsi="Calibri"/>
          <w:sz w:val="24"/>
        </w:rPr>
        <w:t>• Accélération angulaire : α = dω/dt (rad/s²)</w:t>
      </w:r>
    </w:p>
    <w:p>
      <w:r>
        <w:rPr>
          <w:rFonts w:ascii="Calibri" w:hAnsi="Calibri"/>
          <w:sz w:val="24"/>
        </w:rPr>
        <w:t>Liens avec les grandeurs linéaires : v = ω R, a_t = α R, a_n = ω² R.</w:t>
      </w:r>
    </w:p>
    <w:p>
      <w:r>
        <w:rPr>
          <w:rFonts w:ascii="Calibri" w:hAnsi="Calibri"/>
          <w:sz w:val="24"/>
        </w:rPr>
        <w:t>Exemple : une hélice de rayon 0,8 m tournant à 1500 tr/min → ω = 157 rad/s, v = ω R = 126 m/s.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9. Méthodes graphiques et expérimentales</w:t>
      </w:r>
    </w:p>
    <w:p>
      <w:r>
        <w:rPr>
          <w:rFonts w:ascii="Calibri" w:hAnsi="Calibri"/>
          <w:sz w:val="24"/>
        </w:rPr>
        <w:t>En travaux pratiques, on détermine les vitesses et accélérations à partir de courbes.</w:t>
      </w:r>
    </w:p>
    <w:p>
      <w:r>
        <w:rPr>
          <w:rFonts w:ascii="Calibri" w:hAnsi="Calibri"/>
          <w:sz w:val="24"/>
        </w:rPr>
        <w:t>• La pente de x(t) donne v(t).</w:t>
      </w:r>
    </w:p>
    <w:p>
      <w:r>
        <w:rPr>
          <w:rFonts w:ascii="Calibri" w:hAnsi="Calibri"/>
          <w:sz w:val="24"/>
        </w:rPr>
        <w:t>• La pente de v(t) donne a(t).</w:t>
      </w:r>
    </w:p>
    <w:p>
      <w:r>
        <w:rPr>
          <w:rFonts w:ascii="Calibri" w:hAnsi="Calibri"/>
          <w:sz w:val="24"/>
        </w:rPr>
        <w:t>• L’aire sous la courbe v(t) donne le déplacement.</w:t>
      </w:r>
    </w:p>
    <w:p>
      <w:r>
        <w:rPr>
          <w:rFonts w:ascii="Calibri" w:hAnsi="Calibri"/>
          <w:sz w:val="24"/>
        </w:rPr>
        <w:t>Les données issues de capteurs sont souvent bruitées : il faut les filtrer (moyenne glissante).</w:t>
      </w:r>
    </w:p>
    <w:p>
      <w:r>
        <w:rPr>
          <w:rFonts w:ascii="Calibri" w:hAnsi="Calibri"/>
          <w:sz w:val="24"/>
        </w:rPr>
        <w:t>Les mesures sont exploitées à l’aide de logiciels (Python, tableur, ou simulateur).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10. Étude de cas – Mouvement circulaire d’une hélice</w:t>
      </w:r>
    </w:p>
    <w:p>
      <w:r>
        <w:rPr>
          <w:rFonts w:ascii="Calibri" w:hAnsi="Calibri"/>
          <w:sz w:val="24"/>
        </w:rPr>
        <w:t>Une pale d’hélice de rayon R = 0,6 m tourne à ω = 120 rad/s.</w:t>
      </w:r>
    </w:p>
    <w:p>
      <w:r>
        <w:rPr>
          <w:rFonts w:ascii="Calibri" w:hAnsi="Calibri"/>
          <w:sz w:val="24"/>
        </w:rPr>
        <w:t>1. Calcul de la vitesse linéaire : v = ω R = 72 m/s.</w:t>
      </w:r>
    </w:p>
    <w:p>
      <w:r>
        <w:rPr>
          <w:rFonts w:ascii="Calibri" w:hAnsi="Calibri"/>
          <w:sz w:val="24"/>
        </w:rPr>
        <w:t>2. Accélération normale : a_n = v² / R = 8640 m/s².</w:t>
      </w:r>
    </w:p>
    <w:p>
      <w:r>
        <w:rPr>
          <w:rFonts w:ascii="Calibri" w:hAnsi="Calibri"/>
          <w:sz w:val="24"/>
        </w:rPr>
        <w:t>3. Interprétation : cette accélération agit vers le centre de rotation (effet centrifuge).</w:t>
      </w:r>
    </w:p>
    <w:p>
      <w:r>
        <w:rPr>
          <w:rFonts w:ascii="Calibri" w:hAnsi="Calibri"/>
          <w:sz w:val="24"/>
        </w:rPr>
        <w:t>Les contraintes mécaniques dépendent fortement de cette accélération : importance du contrôle de l’équilibrage.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11. Approche numérique avec Python</w:t>
      </w:r>
    </w:p>
    <w:p>
      <w:r>
        <w:rPr>
          <w:rFonts w:ascii="Calibri" w:hAnsi="Calibri"/>
          <w:sz w:val="24"/>
        </w:rPr>
        <w:t>En Python, on peut simuler la cinématique avec des listes de valeurs de position et calculer v et a.</w:t>
      </w:r>
    </w:p>
    <w:p>
      <w:r>
        <w:rPr>
          <w:rFonts w:ascii="Calibri" w:hAnsi="Calibri"/>
          <w:sz w:val="24"/>
        </w:rPr>
        <w:t>Exemple :</w:t>
      </w:r>
    </w:p>
    <w:p>
      <w:r>
        <w:rPr>
          <w:rFonts w:ascii="Calibri" w:hAnsi="Calibri"/>
          <w:sz w:val="24"/>
        </w:rPr>
        <w:t>```python</w:t>
      </w:r>
    </w:p>
    <w:p>
      <w:r>
        <w:rPr>
          <w:rFonts w:ascii="Calibri" w:hAnsi="Calibri"/>
          <w:sz w:val="24"/>
        </w:rPr>
        <w:t>import numpy as np</w:t>
      </w:r>
    </w:p>
    <w:p>
      <w:r>
        <w:rPr>
          <w:rFonts w:ascii="Calibri" w:hAnsi="Calibri"/>
          <w:sz w:val="24"/>
        </w:rPr>
        <w:t>t = np.linspace(0, 10, 100)</w:t>
      </w:r>
    </w:p>
    <w:p>
      <w:r>
        <w:rPr>
          <w:rFonts w:ascii="Calibri" w:hAnsi="Calibri"/>
          <w:sz w:val="24"/>
        </w:rPr>
        <w:t>x = 4*t + 0.5*t**2</w:t>
      </w:r>
    </w:p>
    <w:p>
      <w:r>
        <w:rPr>
          <w:rFonts w:ascii="Calibri" w:hAnsi="Calibri"/>
          <w:sz w:val="24"/>
        </w:rPr>
        <w:t>v = np.gradient(x, t)</w:t>
      </w:r>
    </w:p>
    <w:p>
      <w:r>
        <w:rPr>
          <w:rFonts w:ascii="Calibri" w:hAnsi="Calibri"/>
          <w:sz w:val="24"/>
        </w:rPr>
        <w:t>a = np.gradient(v, t)</w:t>
      </w:r>
    </w:p>
    <w:p>
      <w:r>
        <w:rPr>
          <w:rFonts w:ascii="Calibri" w:hAnsi="Calibri"/>
          <w:sz w:val="24"/>
        </w:rPr>
        <w:t>```</w:t>
      </w:r>
    </w:p>
    <w:p>
      <w:r>
        <w:rPr>
          <w:rFonts w:ascii="Calibri" w:hAnsi="Calibri"/>
          <w:sz w:val="24"/>
        </w:rPr>
        <w:t>Les fonctions numpy.gradient permettent de dériver numériquement les données mesurées.</w:t>
      </w:r>
    </w:p>
    <w:p>
      <w:r>
        <w:rPr>
          <w:rFonts w:ascii="Calibri" w:hAnsi="Calibri"/>
          <w:sz w:val="24"/>
        </w:rPr>
        <w:t>Cette approche est utilisée pour valider les modèles expérimentaux de déplacement.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12. Applications aéronautiques typiques</w:t>
      </w:r>
    </w:p>
    <w:p>
      <w:r>
        <w:rPr>
          <w:rFonts w:ascii="Calibri" w:hAnsi="Calibri"/>
          <w:sz w:val="24"/>
        </w:rPr>
        <w:t>• Analyse du déploiement du train d’atterrissage (translation + rotation).</w:t>
      </w:r>
    </w:p>
    <w:p>
      <w:r>
        <w:rPr>
          <w:rFonts w:ascii="Calibri" w:hAnsi="Calibri"/>
          <w:sz w:val="24"/>
        </w:rPr>
        <w:t>• Étude de la vitesse de montée d’un avion pendant le décollage.</w:t>
      </w:r>
    </w:p>
    <w:p>
      <w:r>
        <w:rPr>
          <w:rFonts w:ascii="Calibri" w:hAnsi="Calibri"/>
          <w:sz w:val="24"/>
        </w:rPr>
        <w:t>• Suivi de trajectoire d’un drone via capteurs GPS.</w:t>
      </w:r>
    </w:p>
    <w:p>
      <w:r>
        <w:rPr>
          <w:rFonts w:ascii="Calibri" w:hAnsi="Calibri"/>
          <w:sz w:val="24"/>
        </w:rPr>
        <w:t>• Vérification des contraintes sur les pales d’hélice par mesure de vitesse angulaire.</w:t>
      </w:r>
    </w:p>
    <w:p>
      <w:r>
        <w:rPr>
          <w:rFonts w:ascii="Calibri" w:hAnsi="Calibri"/>
          <w:sz w:val="24"/>
        </w:rPr>
        <w:t>Chaque situation combine la modélisation, la dérivation et la représentation graphique.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13. Formulaire récapitulatif</w:t>
      </w:r>
    </w:p>
    <w:p>
      <w:r>
        <w:rPr>
          <w:rFonts w:ascii="Calibri" w:hAnsi="Calibri"/>
          <w:sz w:val="24"/>
        </w:rPr>
        <w:t>v = dx/dt ; a = dv/dt = d²x/dt²</w:t>
      </w:r>
    </w:p>
    <w:p>
      <w:r>
        <w:rPr>
          <w:rFonts w:ascii="Calibri" w:hAnsi="Calibri"/>
          <w:sz w:val="24"/>
        </w:rPr>
        <w:t>x = x₀ + v₀t + ½ a t² ; v² - v₀² = 2a(x - x₀)</w:t>
      </w:r>
    </w:p>
    <w:p>
      <w:r>
        <w:rPr>
          <w:rFonts w:ascii="Calibri" w:hAnsi="Calibri"/>
          <w:sz w:val="24"/>
        </w:rPr>
        <w:t>v = ωR ; a_t = αR ; a_n = ω²R = v²/R</w:t>
      </w:r>
    </w:p>
    <w:p>
      <w:r>
        <w:rPr>
          <w:rFonts w:ascii="Calibri" w:hAnsi="Calibri"/>
          <w:sz w:val="24"/>
        </w:rPr>
        <w:t>dy/dx = (dy/dt)/(dx/dt)</w:t>
      </w:r>
    </w:p>
    <w:p>
      <w:r>
        <w:rPr>
          <w:rFonts w:ascii="Calibri" w:hAnsi="Calibri"/>
          <w:sz w:val="24"/>
        </w:rPr>
        <w:t>Ces équations sont fondamentales pour tout calcul de mouvement.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14. Erreurs fréquentes à éviter</w:t>
      </w:r>
    </w:p>
    <w:p>
      <w:r>
        <w:rPr>
          <w:rFonts w:ascii="Calibri" w:hAnsi="Calibri"/>
          <w:sz w:val="24"/>
        </w:rPr>
        <w:t>• Oublier les unités (rad sans dimension).</w:t>
      </w:r>
    </w:p>
    <w:p>
      <w:r>
        <w:rPr>
          <w:rFonts w:ascii="Calibri" w:hAnsi="Calibri"/>
          <w:sz w:val="24"/>
        </w:rPr>
        <w:t>• Confondre vitesse moyenne et vitesse instantanée.</w:t>
      </w:r>
    </w:p>
    <w:p>
      <w:r>
        <w:rPr>
          <w:rFonts w:ascii="Calibri" w:hAnsi="Calibri"/>
          <w:sz w:val="24"/>
        </w:rPr>
        <w:t>• Omettre les composantes a_t et a_n.</w:t>
      </w:r>
    </w:p>
    <w:p>
      <w:r>
        <w:rPr>
          <w:rFonts w:ascii="Calibri" w:hAnsi="Calibri"/>
          <w:sz w:val="24"/>
        </w:rPr>
        <w:t>• Utiliser de mauvaises conversions (tr/min ↔ rad/s).</w:t>
      </w:r>
    </w:p>
    <w:p>
      <w:r>
        <w:rPr>
          <w:rFonts w:ascii="Calibri" w:hAnsi="Calibri"/>
          <w:sz w:val="24"/>
        </w:rPr>
        <w:t>• Négliger le référentiel de mesure (sol, avion, composant).</w:t>
      </w:r>
    </w:p>
    <w:p>
      <w:r>
        <w:rPr>
          <w:rFonts w:ascii="Calibri" w:hAnsi="Calibri"/>
          <w:sz w:val="24"/>
        </w:rPr>
        <w:t xml:space="preserve"> </w:t>
      </w:r>
    </w:p>
    <w:p>
      <w:pPr>
        <w:pStyle w:val="Heading2"/>
      </w:pPr>
      <w:r>
        <w:rPr>
          <w:rFonts w:ascii="Calibri" w:hAnsi="Calibri"/>
          <w:sz w:val="24"/>
        </w:rPr>
        <w:t>15. Conclusion</w:t>
      </w:r>
    </w:p>
    <w:p>
      <w:r>
        <w:rPr>
          <w:rFonts w:ascii="Calibri" w:hAnsi="Calibri"/>
          <w:sz w:val="24"/>
        </w:rPr>
        <w:t>La cinématique est essentielle pour décrire les mouvements dans l’aéronautique.</w:t>
      </w:r>
    </w:p>
    <w:p>
      <w:r>
        <w:rPr>
          <w:rFonts w:ascii="Calibri" w:hAnsi="Calibri"/>
          <w:sz w:val="24"/>
        </w:rPr>
        <w:t>Elle constitue la base de la dynamique, de la mécanique du vol et des simulations numériques.</w:t>
      </w:r>
    </w:p>
    <w:p>
      <w:r>
        <w:rPr>
          <w:rFonts w:ascii="Calibri" w:hAnsi="Calibri"/>
          <w:sz w:val="24"/>
        </w:rPr>
        <w:t>Les compétences acquises permettent d’analyser et de prévoir les comportements mécaniques de systèmes réels.</w:t>
      </w:r>
    </w:p>
    <w:p>
      <w:r>
        <w:rPr>
          <w:rFonts w:ascii="Calibri" w:hAnsi="Calibri"/>
          <w:sz w:val="24"/>
        </w:rPr>
        <w:t>La maîtrise des équations et de leurs interprétations physiques est indispensable au technicien aéronautique.</w:t>
      </w:r>
    </w:p>
    <w:p>
      <w:r>
        <w:rPr>
          <w:rFonts w:ascii="Calibri" w:hAnsi="Calibri"/>
          <w:sz w:val="24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07185C616114FADC89E5275BEC934" ma:contentTypeVersion="0" ma:contentTypeDescription="Crée un document." ma:contentTypeScope="" ma:versionID="31d461dd6236b2543e329b4fff367c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7f69b54ecd0d70d16947979bbe0f3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357C5E-6D75-427A-B6D5-4EC1E962000C}"/>
</file>

<file path=customXml/itemProps3.xml><?xml version="1.0" encoding="utf-8"?>
<ds:datastoreItem xmlns:ds="http://schemas.openxmlformats.org/officeDocument/2006/customXml" ds:itemID="{05CADDC0-DB7F-46C7-BB36-F9D8C4E0A443}"/>
</file>

<file path=customXml/itemProps4.xml><?xml version="1.0" encoding="utf-8"?>
<ds:datastoreItem xmlns:ds="http://schemas.openxmlformats.org/officeDocument/2006/customXml" ds:itemID="{A7FBC832-8C66-48CA-8AC0-FD62E89362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0x01010077707185C616114FADC89E5275BEC934</vt:lpwstr>
  </property>
</Properties>
</file>