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A9D" w:rsidRPr="005B041E" w:rsidRDefault="00E609C8">
      <w:pPr>
        <w:rPr>
          <w:rFonts w:ascii="Times New Roman" w:hAnsi="Times New Roman" w:cs="Times New Roman"/>
          <w:bCs/>
          <w:sz w:val="24"/>
          <w:szCs w:val="24"/>
        </w:rPr>
      </w:pPr>
      <w:r w:rsidRPr="005B041E">
        <w:rPr>
          <w:rFonts w:ascii="Times New Roman" w:hAnsi="Times New Roman" w:cs="Times New Roman"/>
          <w:sz w:val="24"/>
          <w:szCs w:val="24"/>
        </w:rPr>
        <w:t xml:space="preserve">Data 621 Final Project Research Proposal: </w:t>
      </w:r>
      <w:r w:rsidRPr="005B041E">
        <w:rPr>
          <w:rFonts w:ascii="Times New Roman" w:hAnsi="Times New Roman" w:cs="Times New Roman"/>
          <w:bCs/>
          <w:sz w:val="24"/>
          <w:szCs w:val="24"/>
        </w:rPr>
        <w:t xml:space="preserve">Can we predict the quality of </w:t>
      </w:r>
      <w:r w:rsidR="00B605B4">
        <w:rPr>
          <w:rFonts w:ascii="Times New Roman" w:hAnsi="Times New Roman" w:cs="Times New Roman"/>
          <w:bCs/>
          <w:sz w:val="24"/>
          <w:szCs w:val="24"/>
        </w:rPr>
        <w:t xml:space="preserve">white </w:t>
      </w:r>
      <w:r w:rsidRPr="005B041E">
        <w:rPr>
          <w:rFonts w:ascii="Times New Roman" w:hAnsi="Times New Roman" w:cs="Times New Roman"/>
          <w:bCs/>
          <w:sz w:val="24"/>
          <w:szCs w:val="24"/>
        </w:rPr>
        <w:t>wine using data analysis techniques?</w:t>
      </w:r>
    </w:p>
    <w:p w:rsidR="005B041E" w:rsidRDefault="005B041E" w:rsidP="0056774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B041E">
        <w:rPr>
          <w:rFonts w:ascii="Times New Roman" w:hAnsi="Times New Roman" w:cs="Times New Roman"/>
          <w:bCs/>
          <w:sz w:val="24"/>
          <w:szCs w:val="24"/>
        </w:rPr>
        <w:t>Critical thinking group 1</w:t>
      </w:r>
    </w:p>
    <w:p w:rsidR="00FD387F" w:rsidRPr="005B041E" w:rsidRDefault="00FD387F" w:rsidP="0056774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Organized thoughts of group by </w:t>
      </w:r>
      <w:proofErr w:type="spellStart"/>
      <w:r w:rsidR="00CF08F7">
        <w:rPr>
          <w:rFonts w:ascii="Times New Roman" w:hAnsi="Times New Roman" w:cs="Times New Roman"/>
          <w:bCs/>
          <w:sz w:val="24"/>
          <w:szCs w:val="24"/>
        </w:rPr>
        <w:t>Joby</w:t>
      </w:r>
      <w:proofErr w:type="spellEnd"/>
      <w:r w:rsidR="00CF08F7">
        <w:rPr>
          <w:rFonts w:ascii="Times New Roman" w:hAnsi="Times New Roman" w:cs="Times New Roman"/>
          <w:bCs/>
          <w:sz w:val="24"/>
          <w:szCs w:val="24"/>
        </w:rPr>
        <w:t xml:space="preserve"> John, </w:t>
      </w:r>
      <w:r w:rsidR="00A9014C">
        <w:rPr>
          <w:rFonts w:ascii="Times New Roman" w:hAnsi="Times New Roman" w:cs="Times New Roman"/>
          <w:bCs/>
          <w:sz w:val="24"/>
          <w:szCs w:val="24"/>
        </w:rPr>
        <w:t xml:space="preserve">Zachery </w:t>
      </w:r>
      <w:proofErr w:type="spellStart"/>
      <w:r w:rsidR="00A9014C">
        <w:rPr>
          <w:rFonts w:ascii="Times New Roman" w:hAnsi="Times New Roman" w:cs="Times New Roman"/>
          <w:bCs/>
          <w:sz w:val="24"/>
          <w:szCs w:val="24"/>
        </w:rPr>
        <w:t>Herold</w:t>
      </w:r>
      <w:proofErr w:type="spellEnd"/>
      <w:r w:rsidR="00A9014C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Jun Pan </w:t>
      </w:r>
    </w:p>
    <w:p w:rsidR="005B041E" w:rsidRPr="005B041E" w:rsidRDefault="005B041E" w:rsidP="0056774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B041E">
        <w:rPr>
          <w:rFonts w:ascii="Times New Roman" w:hAnsi="Times New Roman" w:cs="Times New Roman"/>
          <w:bCs/>
          <w:sz w:val="24"/>
          <w:szCs w:val="24"/>
        </w:rPr>
        <w:t xml:space="preserve">April </w:t>
      </w:r>
      <w:r w:rsidR="00CF08F7">
        <w:rPr>
          <w:rFonts w:ascii="Times New Roman" w:hAnsi="Times New Roman" w:cs="Times New Roman"/>
          <w:bCs/>
          <w:sz w:val="24"/>
          <w:szCs w:val="24"/>
        </w:rPr>
        <w:t>1</w:t>
      </w:r>
      <w:r w:rsidR="002F36CB">
        <w:rPr>
          <w:rFonts w:ascii="Times New Roman" w:hAnsi="Times New Roman" w:cs="Times New Roman"/>
          <w:bCs/>
          <w:sz w:val="24"/>
          <w:szCs w:val="24"/>
        </w:rPr>
        <w:t>4</w:t>
      </w:r>
      <w:r w:rsidRPr="005B041E">
        <w:rPr>
          <w:rFonts w:ascii="Times New Roman" w:hAnsi="Times New Roman" w:cs="Times New Roman"/>
          <w:bCs/>
          <w:sz w:val="24"/>
          <w:szCs w:val="24"/>
        </w:rPr>
        <w:t>, 2019</w:t>
      </w:r>
    </w:p>
    <w:p w:rsidR="005B041E" w:rsidRDefault="005B041E" w:rsidP="0056774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B041E">
        <w:rPr>
          <w:rFonts w:ascii="Times New Roman" w:hAnsi="Times New Roman" w:cs="Times New Roman"/>
          <w:bCs/>
          <w:sz w:val="24"/>
          <w:szCs w:val="24"/>
        </w:rPr>
        <w:t>Introduction</w:t>
      </w:r>
    </w:p>
    <w:p w:rsidR="00D55AA4" w:rsidRDefault="00D55AA4" w:rsidP="008C12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5CFA">
        <w:rPr>
          <w:rFonts w:ascii="Times New Roman" w:hAnsi="Times New Roman" w:cs="Times New Roman"/>
          <w:sz w:val="24"/>
          <w:szCs w:val="24"/>
        </w:rPr>
        <w:t xml:space="preserve">Globally, wine industry is nearly worth 300 billion dollars. Being able to predict the quality of wine would be very valuable addition to this industry. </w:t>
      </w:r>
      <w:r w:rsidRPr="00567746">
        <w:rPr>
          <w:rFonts w:ascii="Times New Roman" w:hAnsi="Times New Roman" w:cs="Times New Roman"/>
          <w:sz w:val="24"/>
          <w:szCs w:val="24"/>
        </w:rPr>
        <w:t xml:space="preserve">Wine </w:t>
      </w:r>
      <w:r>
        <w:rPr>
          <w:rFonts w:ascii="Times New Roman" w:hAnsi="Times New Roman" w:cs="Times New Roman"/>
          <w:sz w:val="24"/>
          <w:szCs w:val="24"/>
        </w:rPr>
        <w:t>quality</w:t>
      </w:r>
      <w:r w:rsidRPr="00567746">
        <w:rPr>
          <w:rFonts w:ascii="Times New Roman" w:hAnsi="Times New Roman" w:cs="Times New Roman"/>
          <w:sz w:val="24"/>
          <w:szCs w:val="24"/>
        </w:rPr>
        <w:t xml:space="preserve"> is generally assessed by physicochemical and sensory tests (Cortez 2009).  Wine quality data were collected from May/2004 to February/2007 using only protected designation of origin samples that were tested at the official certification entity (CVRVV).  </w:t>
      </w:r>
      <w:r>
        <w:rPr>
          <w:rFonts w:ascii="Times New Roman" w:hAnsi="Times New Roman" w:cs="Times New Roman"/>
          <w:sz w:val="24"/>
          <w:szCs w:val="24"/>
        </w:rPr>
        <w:t xml:space="preserve">This database is available for downloading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repository (</w:t>
      </w:r>
      <w:hyperlink r:id="rId6" w:history="1">
        <w:r w:rsidRPr="00671CAF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https://archive.ics.uci.edu/ml/datasets/Wine+Quality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).  </w:t>
      </w:r>
      <w:r w:rsidRPr="001B68FE">
        <w:rPr>
          <w:rFonts w:ascii="Times New Roman" w:hAnsi="Times New Roman" w:cs="Times New Roman"/>
          <w:bCs/>
          <w:sz w:val="24"/>
          <w:szCs w:val="24"/>
        </w:rPr>
        <w:t>Our analyses focus in a Portuguese white wine database consisting of 4,898 observations. The data set contains eleven explanatory variables that measure wine attribu</w:t>
      </w:r>
      <w:r>
        <w:rPr>
          <w:rFonts w:ascii="Times New Roman" w:hAnsi="Times New Roman" w:cs="Times New Roman"/>
          <w:bCs/>
          <w:sz w:val="24"/>
          <w:szCs w:val="24"/>
        </w:rPr>
        <w:t>tes and one response variable: “</w:t>
      </w:r>
      <w:r w:rsidRPr="001B68FE">
        <w:rPr>
          <w:rFonts w:ascii="Times New Roman" w:hAnsi="Times New Roman" w:cs="Times New Roman"/>
          <w:bCs/>
          <w:sz w:val="24"/>
          <w:szCs w:val="24"/>
        </w:rPr>
        <w:t xml:space="preserve">wine quality”. </w:t>
      </w:r>
      <w:r>
        <w:rPr>
          <w:rFonts w:ascii="Times New Roman" w:hAnsi="Times New Roman" w:cs="Times New Roman"/>
          <w:bCs/>
          <w:sz w:val="24"/>
          <w:szCs w:val="24"/>
        </w:rPr>
        <w:t xml:space="preserve">Here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the information regarding variables in the dataset: (1) </w:t>
      </w:r>
      <w:r w:rsidRPr="001B68FE">
        <w:rPr>
          <w:rFonts w:ascii="Times New Roman" w:hAnsi="Times New Roman" w:cs="Times New Roman"/>
          <w:bCs/>
          <w:sz w:val="24"/>
          <w:szCs w:val="24"/>
        </w:rPr>
        <w:t xml:space="preserve">Fixed acidity: a measurement of the total concentration of </w:t>
      </w:r>
      <w:proofErr w:type="spellStart"/>
      <w:r w:rsidRPr="001B68FE">
        <w:rPr>
          <w:rFonts w:ascii="Times New Roman" w:hAnsi="Times New Roman" w:cs="Times New Roman"/>
          <w:bCs/>
          <w:sz w:val="24"/>
          <w:szCs w:val="24"/>
        </w:rPr>
        <w:t>titratable</w:t>
      </w:r>
      <w:proofErr w:type="spellEnd"/>
      <w:r w:rsidRPr="001B68FE">
        <w:rPr>
          <w:rFonts w:ascii="Times New Roman" w:hAnsi="Times New Roman" w:cs="Times New Roman"/>
          <w:bCs/>
          <w:sz w:val="24"/>
          <w:szCs w:val="24"/>
        </w:rPr>
        <w:t xml:space="preserve"> acids and free hydrogen ions present in the wine. </w:t>
      </w:r>
      <w:r>
        <w:rPr>
          <w:rFonts w:ascii="Times New Roman" w:hAnsi="Times New Roman" w:cs="Times New Roman"/>
          <w:bCs/>
          <w:sz w:val="24"/>
          <w:szCs w:val="24"/>
        </w:rPr>
        <w:t>(2)</w:t>
      </w:r>
      <w:r w:rsidRPr="001B68FE">
        <w:t xml:space="preserve"> </w:t>
      </w:r>
      <w:r w:rsidRPr="001B68FE">
        <w:rPr>
          <w:rFonts w:ascii="Times New Roman" w:hAnsi="Times New Roman" w:cs="Times New Roman"/>
          <w:bCs/>
          <w:sz w:val="24"/>
          <w:szCs w:val="24"/>
        </w:rPr>
        <w:t xml:space="preserve">Volatile acidity: a measure of steam distillable acids present in a wine. </w:t>
      </w:r>
      <w:r>
        <w:rPr>
          <w:rFonts w:ascii="Times New Roman" w:hAnsi="Times New Roman" w:cs="Times New Roman"/>
          <w:bCs/>
          <w:sz w:val="24"/>
          <w:szCs w:val="24"/>
        </w:rPr>
        <w:t xml:space="preserve">(3) </w:t>
      </w:r>
      <w:r w:rsidRPr="001B68FE">
        <w:rPr>
          <w:rFonts w:ascii="Times New Roman" w:hAnsi="Times New Roman" w:cs="Times New Roman"/>
          <w:bCs/>
          <w:sz w:val="24"/>
          <w:szCs w:val="24"/>
        </w:rPr>
        <w:t xml:space="preserve">Citric acid: one of the many acids that are measured to obtained </w:t>
      </w:r>
      <w:proofErr w:type="spellStart"/>
      <w:r w:rsidRPr="001B68FE">
        <w:rPr>
          <w:rFonts w:ascii="Times New Roman" w:hAnsi="Times New Roman" w:cs="Times New Roman"/>
          <w:bCs/>
          <w:sz w:val="24"/>
          <w:szCs w:val="24"/>
        </w:rPr>
        <w:t>ﬁxed</w:t>
      </w:r>
      <w:proofErr w:type="spellEnd"/>
      <w:r w:rsidRPr="001B68FE">
        <w:rPr>
          <w:rFonts w:ascii="Times New Roman" w:hAnsi="Times New Roman" w:cs="Times New Roman"/>
          <w:bCs/>
          <w:sz w:val="24"/>
          <w:szCs w:val="24"/>
        </w:rPr>
        <w:t xml:space="preserve"> acidity.</w:t>
      </w:r>
      <w:r>
        <w:rPr>
          <w:rFonts w:ascii="Times New Roman" w:hAnsi="Times New Roman" w:cs="Times New Roman"/>
          <w:bCs/>
          <w:sz w:val="24"/>
          <w:szCs w:val="24"/>
        </w:rPr>
        <w:t xml:space="preserve"> (4) </w:t>
      </w:r>
      <w:r w:rsidRPr="001B68FE">
        <w:rPr>
          <w:rFonts w:ascii="Times New Roman" w:hAnsi="Times New Roman" w:cs="Times New Roman"/>
          <w:bCs/>
          <w:sz w:val="24"/>
          <w:szCs w:val="24"/>
        </w:rPr>
        <w:t xml:space="preserve">Residual sugar: measurement of any natural grape sugars that are leftover after fermentation ceases. </w:t>
      </w:r>
      <w:r>
        <w:rPr>
          <w:rFonts w:ascii="Times New Roman" w:hAnsi="Times New Roman" w:cs="Times New Roman"/>
          <w:bCs/>
          <w:sz w:val="24"/>
          <w:szCs w:val="24"/>
        </w:rPr>
        <w:t xml:space="preserve">(5) </w:t>
      </w:r>
      <w:r w:rsidRPr="001B68FE">
        <w:rPr>
          <w:rFonts w:ascii="Times New Roman" w:hAnsi="Times New Roman" w:cs="Times New Roman"/>
          <w:bCs/>
          <w:sz w:val="24"/>
          <w:szCs w:val="24"/>
        </w:rPr>
        <w:t>Chlorides: the amount of salt in the wine.</w:t>
      </w:r>
      <w:r>
        <w:rPr>
          <w:rFonts w:ascii="Times New Roman" w:hAnsi="Times New Roman" w:cs="Times New Roman"/>
          <w:bCs/>
          <w:sz w:val="24"/>
          <w:szCs w:val="24"/>
        </w:rPr>
        <w:t xml:space="preserve"> (6)</w:t>
      </w:r>
      <w:r w:rsidRPr="001B68FE">
        <w:t xml:space="preserve"> </w:t>
      </w:r>
      <w:r w:rsidRPr="001B68FE">
        <w:rPr>
          <w:rFonts w:ascii="Times New Roman" w:hAnsi="Times New Roman" w:cs="Times New Roman"/>
          <w:bCs/>
          <w:sz w:val="24"/>
          <w:szCs w:val="24"/>
        </w:rPr>
        <w:t xml:space="preserve">Free sulfuric dioxide: the free form of SO2 exists in equilibrium between molecular SO2 (as a dissolved gas) and </w:t>
      </w:r>
      <w:proofErr w:type="spellStart"/>
      <w:r w:rsidRPr="001B68FE">
        <w:rPr>
          <w:rFonts w:ascii="Times New Roman" w:hAnsi="Times New Roman" w:cs="Times New Roman"/>
          <w:bCs/>
          <w:sz w:val="24"/>
          <w:szCs w:val="24"/>
        </w:rPr>
        <w:t>bisulﬁte</w:t>
      </w:r>
      <w:proofErr w:type="spellEnd"/>
      <w:r w:rsidRPr="001B68FE">
        <w:rPr>
          <w:rFonts w:ascii="Times New Roman" w:hAnsi="Times New Roman" w:cs="Times New Roman"/>
          <w:bCs/>
          <w:sz w:val="24"/>
          <w:szCs w:val="24"/>
        </w:rPr>
        <w:t xml:space="preserve"> ion; </w:t>
      </w:r>
      <w:r>
        <w:rPr>
          <w:rFonts w:ascii="Times New Roman" w:hAnsi="Times New Roman" w:cs="Times New Roman"/>
          <w:bCs/>
          <w:sz w:val="24"/>
          <w:szCs w:val="24"/>
        </w:rPr>
        <w:t xml:space="preserve">(7) </w:t>
      </w:r>
      <w:r w:rsidRPr="001B68FE">
        <w:rPr>
          <w:rFonts w:ascii="Times New Roman" w:hAnsi="Times New Roman" w:cs="Times New Roman"/>
          <w:bCs/>
          <w:sz w:val="24"/>
          <w:szCs w:val="24"/>
        </w:rPr>
        <w:t xml:space="preserve">Total sulfuric dioxide: amount of free and bound forms of SO2; </w:t>
      </w:r>
      <w:r>
        <w:rPr>
          <w:rFonts w:ascii="Times New Roman" w:hAnsi="Times New Roman" w:cs="Times New Roman"/>
          <w:bCs/>
          <w:sz w:val="24"/>
          <w:szCs w:val="24"/>
        </w:rPr>
        <w:t xml:space="preserve">(8) </w:t>
      </w:r>
      <w:r w:rsidRPr="001B68FE">
        <w:rPr>
          <w:rFonts w:ascii="Times New Roman" w:hAnsi="Times New Roman" w:cs="Times New Roman"/>
          <w:bCs/>
          <w:sz w:val="24"/>
          <w:szCs w:val="24"/>
        </w:rPr>
        <w:t>Density: measure of density of wine.</w:t>
      </w:r>
      <w:r>
        <w:rPr>
          <w:rFonts w:ascii="Times New Roman" w:hAnsi="Times New Roman" w:cs="Times New Roman"/>
          <w:bCs/>
          <w:sz w:val="24"/>
          <w:szCs w:val="24"/>
        </w:rPr>
        <w:t xml:space="preserve"> (9)</w:t>
      </w:r>
      <w:r w:rsidRPr="001B68FE">
        <w:t xml:space="preserve"> </w:t>
      </w:r>
      <w:proofErr w:type="gramStart"/>
      <w:r w:rsidRPr="001B68FE">
        <w:rPr>
          <w:rFonts w:ascii="Times New Roman" w:hAnsi="Times New Roman" w:cs="Times New Roman"/>
          <w:bCs/>
          <w:sz w:val="24"/>
          <w:szCs w:val="24"/>
        </w:rPr>
        <w:t>pH</w:t>
      </w:r>
      <w:proofErr w:type="gramEnd"/>
      <w:r w:rsidRPr="001B68FE">
        <w:rPr>
          <w:rFonts w:ascii="Times New Roman" w:hAnsi="Times New Roman" w:cs="Times New Roman"/>
          <w:bCs/>
          <w:sz w:val="24"/>
          <w:szCs w:val="24"/>
        </w:rPr>
        <w:t xml:space="preserve">: value for </w:t>
      </w:r>
      <w:proofErr w:type="spellStart"/>
      <w:r w:rsidRPr="001B68FE">
        <w:rPr>
          <w:rFonts w:ascii="Times New Roman" w:hAnsi="Times New Roman" w:cs="Times New Roman"/>
          <w:bCs/>
          <w:sz w:val="24"/>
          <w:szCs w:val="24"/>
        </w:rPr>
        <w:t>pH.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(10) </w:t>
      </w:r>
      <w:r w:rsidRPr="001B68FE">
        <w:rPr>
          <w:rFonts w:ascii="Times New Roman" w:hAnsi="Times New Roman" w:cs="Times New Roman"/>
          <w:bCs/>
          <w:sz w:val="24"/>
          <w:szCs w:val="24"/>
        </w:rPr>
        <w:t>Sulfates: a wine additive which can contribute to sulfur dioxide gas (S02) levels, which acts as an antimicrobial and antioxidant.</w:t>
      </w:r>
      <w:r>
        <w:rPr>
          <w:rFonts w:ascii="Times New Roman" w:hAnsi="Times New Roman" w:cs="Times New Roman"/>
          <w:bCs/>
          <w:sz w:val="24"/>
          <w:szCs w:val="24"/>
        </w:rPr>
        <w:t xml:space="preserve"> (11) </w:t>
      </w:r>
      <w:r w:rsidRPr="001B68FE">
        <w:rPr>
          <w:rFonts w:ascii="Times New Roman" w:hAnsi="Times New Roman" w:cs="Times New Roman"/>
          <w:bCs/>
          <w:sz w:val="24"/>
          <w:szCs w:val="24"/>
        </w:rPr>
        <w:t>Alcohol: the percentage of alcohol present in the wine.</w:t>
      </w:r>
      <w:r>
        <w:rPr>
          <w:rFonts w:ascii="Times New Roman" w:hAnsi="Times New Roman" w:cs="Times New Roman"/>
          <w:bCs/>
          <w:sz w:val="24"/>
          <w:szCs w:val="24"/>
        </w:rPr>
        <w:t xml:space="preserve"> (12) </w:t>
      </w:r>
      <w:r w:rsidRPr="001B68FE">
        <w:rPr>
          <w:rFonts w:ascii="Times New Roman" w:hAnsi="Times New Roman" w:cs="Times New Roman"/>
          <w:bCs/>
          <w:sz w:val="24"/>
          <w:szCs w:val="24"/>
        </w:rPr>
        <w:t>Quality: subjective measurement ranging from 1 to 10 (although the observed data ranges from 3 to 8).</w:t>
      </w:r>
    </w:p>
    <w:p w:rsidR="00D55AA4" w:rsidRPr="005B041E" w:rsidRDefault="00D55AA4" w:rsidP="00D55AA4">
      <w:pPr>
        <w:spacing w:before="24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study</w:t>
      </w:r>
      <w:r w:rsidRPr="00895C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895CFA">
        <w:rPr>
          <w:rFonts w:ascii="Times New Roman" w:hAnsi="Times New Roman" w:cs="Times New Roman"/>
          <w:sz w:val="24"/>
          <w:szCs w:val="24"/>
        </w:rPr>
        <w:t xml:space="preserve"> to build a model </w:t>
      </w:r>
      <w:r>
        <w:rPr>
          <w:rFonts w:ascii="Times New Roman" w:hAnsi="Times New Roman" w:cs="Times New Roman"/>
          <w:sz w:val="24"/>
          <w:szCs w:val="24"/>
        </w:rPr>
        <w:t>assessing</w:t>
      </w:r>
      <w:r w:rsidRPr="00895CFA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white </w:t>
      </w:r>
      <w:r w:rsidRPr="00895CFA">
        <w:rPr>
          <w:rFonts w:ascii="Times New Roman" w:hAnsi="Times New Roman" w:cs="Times New Roman"/>
          <w:sz w:val="24"/>
          <w:szCs w:val="24"/>
        </w:rPr>
        <w:t>wine quality for a given sample based on a given set of attributes. This is modeled by predicting the quality on a scale of 1 to 10 from a set of associated attributes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4002B" w:rsidRDefault="00671CAF" w:rsidP="003C4381">
      <w:pPr>
        <w:ind w:left="288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Build Models</w:t>
      </w:r>
      <w:r w:rsidR="0087313B">
        <w:rPr>
          <w:rFonts w:ascii="Times New Roman" w:hAnsi="Times New Roman" w:cs="Times New Roman"/>
          <w:bCs/>
          <w:sz w:val="24"/>
          <w:szCs w:val="24"/>
        </w:rPr>
        <w:tab/>
      </w:r>
    </w:p>
    <w:p w:rsidR="003C4381" w:rsidRDefault="00021318" w:rsidP="00021318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response variable quality (score 1 to 10) has multiple levels of factors, </w:t>
      </w:r>
      <w:r w:rsidR="007061B7">
        <w:rPr>
          <w:rFonts w:ascii="Times New Roman" w:hAnsi="Times New Roman" w:cs="Times New Roman"/>
          <w:bCs/>
          <w:sz w:val="24"/>
          <w:szCs w:val="24"/>
        </w:rPr>
        <w:t xml:space="preserve">we feel that </w:t>
      </w:r>
      <w:r w:rsidR="00F65C9D">
        <w:rPr>
          <w:rFonts w:ascii="Times New Roman" w:hAnsi="Times New Roman" w:cs="Times New Roman"/>
          <w:bCs/>
          <w:sz w:val="24"/>
          <w:szCs w:val="24"/>
        </w:rPr>
        <w:t xml:space="preserve">ordinal </w:t>
      </w:r>
      <w:r w:rsidR="007061B7">
        <w:rPr>
          <w:rFonts w:ascii="Times New Roman" w:hAnsi="Times New Roman" w:cs="Times New Roman"/>
          <w:bCs/>
          <w:sz w:val="24"/>
          <w:szCs w:val="24"/>
        </w:rPr>
        <w:t xml:space="preserve">regression model might be </w:t>
      </w:r>
      <w:r w:rsidR="003262A6">
        <w:rPr>
          <w:rFonts w:ascii="Times New Roman" w:hAnsi="Times New Roman" w:cs="Times New Roman"/>
          <w:bCs/>
          <w:sz w:val="24"/>
          <w:szCs w:val="24"/>
        </w:rPr>
        <w:t>more fit</w:t>
      </w:r>
      <w:r w:rsidR="007061B7">
        <w:rPr>
          <w:rFonts w:ascii="Times New Roman" w:hAnsi="Times New Roman" w:cs="Times New Roman"/>
          <w:bCs/>
          <w:sz w:val="24"/>
          <w:szCs w:val="24"/>
        </w:rPr>
        <w:t xml:space="preserve"> than the </w:t>
      </w:r>
      <w:r w:rsidR="00620E2F">
        <w:rPr>
          <w:rFonts w:ascii="Times New Roman" w:hAnsi="Times New Roman" w:cs="Times New Roman"/>
          <w:bCs/>
          <w:sz w:val="24"/>
          <w:szCs w:val="24"/>
        </w:rPr>
        <w:t>logistic</w:t>
      </w:r>
      <w:r w:rsidR="007061B7">
        <w:rPr>
          <w:rFonts w:ascii="Times New Roman" w:hAnsi="Times New Roman" w:cs="Times New Roman"/>
          <w:bCs/>
          <w:sz w:val="24"/>
          <w:szCs w:val="24"/>
        </w:rPr>
        <w:t xml:space="preserve"> regression. </w:t>
      </w:r>
      <w:r w:rsidRPr="000C00D7">
        <w:rPr>
          <w:rFonts w:ascii="Times New Roman" w:hAnsi="Times New Roman" w:cs="Times New Roman"/>
          <w:bCs/>
          <w:sz w:val="24"/>
          <w:szCs w:val="24"/>
        </w:rPr>
        <w:t xml:space="preserve">K-Nearest Neighbor </w:t>
      </w:r>
      <w:proofErr w:type="spellStart"/>
      <w:r w:rsidRPr="000C00D7">
        <w:rPr>
          <w:rFonts w:ascii="Times New Roman" w:hAnsi="Times New Roman" w:cs="Times New Roman"/>
          <w:bCs/>
          <w:sz w:val="24"/>
          <w:szCs w:val="24"/>
        </w:rPr>
        <w:t>Classiﬁcation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common</w:t>
      </w:r>
      <w:r w:rsidRPr="000C00D7">
        <w:rPr>
          <w:rFonts w:ascii="Times New Roman" w:hAnsi="Times New Roman" w:cs="Times New Roman"/>
          <w:bCs/>
          <w:sz w:val="24"/>
          <w:szCs w:val="24"/>
        </w:rPr>
        <w:t xml:space="preserve"> used</w:t>
      </w:r>
      <w:r>
        <w:rPr>
          <w:rFonts w:ascii="Times New Roman" w:hAnsi="Times New Roman" w:cs="Times New Roman"/>
          <w:bCs/>
          <w:sz w:val="24"/>
          <w:szCs w:val="24"/>
        </w:rPr>
        <w:t xml:space="preserve"> model</w:t>
      </w:r>
      <w:r w:rsidRPr="000C00D7">
        <w:rPr>
          <w:rFonts w:ascii="Times New Roman" w:hAnsi="Times New Roman" w:cs="Times New Roman"/>
          <w:bCs/>
          <w:sz w:val="24"/>
          <w:szCs w:val="24"/>
        </w:rPr>
        <w:t xml:space="preserve"> in ordinal </w:t>
      </w:r>
      <w:proofErr w:type="spellStart"/>
      <w:r w:rsidRPr="000C00D7">
        <w:rPr>
          <w:rFonts w:ascii="Times New Roman" w:hAnsi="Times New Roman" w:cs="Times New Roman"/>
          <w:bCs/>
          <w:sz w:val="24"/>
          <w:szCs w:val="24"/>
        </w:rPr>
        <w:t>classiﬁcation</w:t>
      </w:r>
      <w:proofErr w:type="spellEnd"/>
      <w:r w:rsidRPr="000C00D7">
        <w:rPr>
          <w:rFonts w:ascii="Times New Roman" w:hAnsi="Times New Roman" w:cs="Times New Roman"/>
          <w:bCs/>
          <w:sz w:val="24"/>
          <w:szCs w:val="24"/>
        </w:rPr>
        <w:t xml:space="preserve"> in the </w:t>
      </w:r>
      <w:r w:rsidRPr="000C00D7">
        <w:rPr>
          <w:rFonts w:ascii="Times New Roman" w:hAnsi="Times New Roman" w:cs="Times New Roman"/>
          <w:bCs/>
          <w:sz w:val="24"/>
          <w:szCs w:val="24"/>
        </w:rPr>
        <w:lastRenderedPageBreak/>
        <w:t>industry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0C00D7">
        <w:rPr>
          <w:rFonts w:ascii="Times New Roman" w:hAnsi="Times New Roman" w:cs="Times New Roman"/>
          <w:bCs/>
          <w:sz w:val="24"/>
          <w:szCs w:val="24"/>
        </w:rPr>
        <w:t xml:space="preserve"> An ordinary k-nearest </w:t>
      </w:r>
      <w:proofErr w:type="gramStart"/>
      <w:r w:rsidRPr="000C00D7">
        <w:rPr>
          <w:rFonts w:ascii="Times New Roman" w:hAnsi="Times New Roman" w:cs="Times New Roman"/>
          <w:bCs/>
          <w:sz w:val="24"/>
          <w:szCs w:val="24"/>
        </w:rPr>
        <w:t>neighbors</w:t>
      </w:r>
      <w:proofErr w:type="gramEnd"/>
      <w:r w:rsidRPr="000C00D7">
        <w:rPr>
          <w:rFonts w:ascii="Times New Roman" w:hAnsi="Times New Roman" w:cs="Times New Roman"/>
          <w:bCs/>
          <w:sz w:val="24"/>
          <w:szCs w:val="24"/>
        </w:rPr>
        <w:t xml:space="preserve"> involves </w:t>
      </w:r>
      <w:proofErr w:type="spellStart"/>
      <w:r w:rsidRPr="000C00D7">
        <w:rPr>
          <w:rFonts w:ascii="Times New Roman" w:hAnsi="Times New Roman" w:cs="Times New Roman"/>
          <w:bCs/>
          <w:sz w:val="24"/>
          <w:szCs w:val="24"/>
        </w:rPr>
        <w:t>ﬁnding</w:t>
      </w:r>
      <w:proofErr w:type="spellEnd"/>
      <w:r w:rsidRPr="000C00D7">
        <w:rPr>
          <w:rFonts w:ascii="Times New Roman" w:hAnsi="Times New Roman" w:cs="Times New Roman"/>
          <w:bCs/>
          <w:sz w:val="24"/>
          <w:szCs w:val="24"/>
        </w:rPr>
        <w:t xml:space="preserve"> the k nearest neighbors of the test data in the variable space and obtain the class for the test data through majority of votes. </w:t>
      </w:r>
    </w:p>
    <w:p w:rsidR="003C4381" w:rsidRDefault="003C4381" w:rsidP="00021318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model we are going to use is multinomial regression.  </w:t>
      </w:r>
      <w:r w:rsidRPr="003C4381">
        <w:rPr>
          <w:rFonts w:ascii="Times New Roman" w:hAnsi="Times New Roman" w:cs="Times New Roman"/>
          <w:sz w:val="24"/>
          <w:szCs w:val="24"/>
          <w:shd w:val="clear" w:color="auto" w:fill="FFFFFF"/>
        </w:rPr>
        <w:t>Multinomial regression is much similar to logistic regression but is applicable when the response variable is a nominal categorical variable with more than 2 levels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(r-statistics.co)</w:t>
      </w:r>
      <w:r w:rsidRPr="003C4381">
        <w:rPr>
          <w:rFonts w:ascii="Times New Roman" w:hAnsi="Times New Roman" w:cs="Times New Roman"/>
          <w:sz w:val="24"/>
          <w:szCs w:val="24"/>
        </w:rPr>
        <w:t xml:space="preserve">.  </w:t>
      </w:r>
      <w:r w:rsidRPr="003C4381">
        <w:rPr>
          <w:rFonts w:ascii="Times New Roman" w:hAnsi="Times New Roman" w:cs="Times New Roman"/>
          <w:color w:val="000000"/>
          <w:sz w:val="24"/>
          <w:szCs w:val="24"/>
        </w:rPr>
        <w:t>It is sometimes considered an extension of </w:t>
      </w:r>
      <w:hyperlink r:id="rId7" w:history="1">
        <w:r w:rsidRPr="003C438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binomial logistic regression</w:t>
        </w:r>
      </w:hyperlink>
      <w:r w:rsidRPr="003C4381">
        <w:rPr>
          <w:rFonts w:ascii="Times New Roman" w:hAnsi="Times New Roman" w:cs="Times New Roman"/>
          <w:color w:val="000000"/>
          <w:sz w:val="24"/>
          <w:szCs w:val="24"/>
        </w:rPr>
        <w:t> to allow for a dependent variable with more than two categories. As with other types of regression, multinomial logistic regression can have nominal and/or continuous independent variables and can have interactions between independent variables to predict the dependent variable.</w:t>
      </w:r>
    </w:p>
    <w:p w:rsidR="00A9014C" w:rsidRPr="00A9014C" w:rsidRDefault="00A9014C" w:rsidP="0002131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</w:t>
      </w:r>
      <w:r w:rsidRPr="00A901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rdinal regression</w:t>
      </w:r>
      <w:r w:rsidRPr="00A9014C">
        <w:rPr>
          <w:rFonts w:ascii="Times New Roman" w:hAnsi="Times New Roman" w:cs="Times New Roman"/>
          <w:sz w:val="24"/>
          <w:szCs w:val="24"/>
          <w:shd w:val="clear" w:color="auto" w:fill="FFFFFF"/>
        </w:rPr>
        <w:t> (also called "ordinal classification") is a type of </w:t>
      </w:r>
      <w:hyperlink r:id="rId8" w:tooltip="Regression analysis" w:history="1">
        <w:r w:rsidRPr="00A901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regression analysis</w:t>
        </w:r>
      </w:hyperlink>
      <w:r w:rsidRPr="00A9014C">
        <w:rPr>
          <w:rFonts w:ascii="Times New Roman" w:hAnsi="Times New Roman" w:cs="Times New Roman"/>
          <w:sz w:val="24"/>
          <w:szCs w:val="24"/>
          <w:shd w:val="clear" w:color="auto" w:fill="FFFFFF"/>
        </w:rPr>
        <w:t> used for predicting an </w:t>
      </w:r>
      <w:hyperlink r:id="rId9" w:tooltip="Ordinal variable" w:history="1">
        <w:r w:rsidRPr="00A901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ordinal variable</w:t>
        </w:r>
      </w:hyperlink>
      <w:r w:rsidRPr="00A901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i.e. a variable whose value exists on an arbitrary scale where only the relative ordering between different values is significant. </w:t>
      </w:r>
      <w:r w:rsidR="00B42FA2" w:rsidRPr="00B42FA2">
        <w:rPr>
          <w:rFonts w:ascii="Times New Roman" w:eastAsia="Times New Roman" w:hAnsi="Times New Roman" w:cs="Times New Roman"/>
          <w:sz w:val="24"/>
          <w:szCs w:val="24"/>
        </w:rPr>
        <w:t>With a binary</w:t>
      </w:r>
      <w:r w:rsidR="00B42F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2FA2" w:rsidRPr="00B42FA2">
        <w:rPr>
          <w:rFonts w:ascii="Times New Roman" w:eastAsia="Times New Roman" w:hAnsi="Times New Roman" w:cs="Times New Roman"/>
          <w:sz w:val="24"/>
          <w:szCs w:val="24"/>
        </w:rPr>
        <w:t>variable, the ordinal logistic</w:t>
      </w:r>
      <w:r w:rsidR="00B42F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2FA2" w:rsidRPr="00B42FA2">
        <w:rPr>
          <w:rFonts w:ascii="Times New Roman" w:eastAsia="Times New Roman" w:hAnsi="Times New Roman" w:cs="Times New Roman"/>
          <w:sz w:val="24"/>
          <w:szCs w:val="24"/>
        </w:rPr>
        <w:t>model is the same as logistic regression.</w:t>
      </w:r>
      <w:r w:rsidR="00B42FA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9014C">
        <w:rPr>
          <w:rFonts w:ascii="Times New Roman" w:hAnsi="Times New Roman" w:cs="Times New Roman"/>
          <w:sz w:val="24"/>
          <w:szCs w:val="24"/>
          <w:shd w:val="clear" w:color="auto" w:fill="FFFFFF"/>
        </w:rPr>
        <w:t>It can be considered an intermediate problem between regression and </w:t>
      </w:r>
      <w:hyperlink r:id="rId10" w:tooltip="Statistical classification" w:history="1">
        <w:r w:rsidRPr="00A901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classification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Winship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Mare, 1984)</w:t>
      </w:r>
      <w:r w:rsidRPr="00A9014C">
        <w:rPr>
          <w:rFonts w:ascii="Times New Roman" w:hAnsi="Times New Roman" w:cs="Times New Roman"/>
          <w:sz w:val="24"/>
          <w:szCs w:val="24"/>
          <w:shd w:val="clear" w:color="auto" w:fill="FFFFFF"/>
        </w:rPr>
        <w:t>. Ordinal regression turns up often in the </w:t>
      </w:r>
      <w:hyperlink r:id="rId11" w:tooltip="Social sciences" w:history="1">
        <w:r w:rsidRPr="00A901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social sciences</w:t>
        </w:r>
      </w:hyperlink>
      <w:r w:rsidRPr="00A9014C">
        <w:rPr>
          <w:rFonts w:ascii="Times New Roman" w:hAnsi="Times New Roman" w:cs="Times New Roman"/>
          <w:sz w:val="24"/>
          <w:szCs w:val="24"/>
          <w:shd w:val="clear" w:color="auto" w:fill="FFFFFF"/>
        </w:rPr>
        <w:t>, for example in the modeling of human levels of preference (on a scale from, say, 1–5 for "very poor" through "excellent"), as well as in </w:t>
      </w:r>
      <w:hyperlink r:id="rId12" w:tooltip="Information retrieval" w:history="1">
        <w:r w:rsidRPr="00A901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information retrieval</w:t>
        </w:r>
      </w:hyperlink>
      <w:r w:rsidRPr="00A9014C">
        <w:rPr>
          <w:rFonts w:ascii="Times New Roman" w:hAnsi="Times New Roman" w:cs="Times New Roman"/>
          <w:sz w:val="24"/>
          <w:szCs w:val="24"/>
          <w:shd w:val="clear" w:color="auto" w:fill="FFFFFF"/>
        </w:rPr>
        <w:t>. In </w:t>
      </w:r>
      <w:hyperlink r:id="rId13" w:tooltip="Machine learning" w:history="1">
        <w:r w:rsidRPr="00A901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machine learning</w:t>
        </w:r>
      </w:hyperlink>
      <w:r w:rsidRPr="00A9014C">
        <w:rPr>
          <w:rFonts w:ascii="Times New Roman" w:hAnsi="Times New Roman" w:cs="Times New Roman"/>
          <w:sz w:val="24"/>
          <w:szCs w:val="24"/>
          <w:shd w:val="clear" w:color="auto" w:fill="FFFFFF"/>
        </w:rPr>
        <w:t>, ordinal regression may also be called </w:t>
      </w:r>
      <w:r w:rsidRPr="00A9014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ranking learning</w:t>
      </w:r>
      <w:r w:rsidRPr="00A9014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90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it is a potential </w:t>
      </w:r>
      <w:r w:rsidR="00B42FA2">
        <w:rPr>
          <w:rFonts w:ascii="Times New Roman" w:hAnsi="Times New Roman" w:cs="Times New Roman"/>
          <w:sz w:val="24"/>
          <w:szCs w:val="24"/>
        </w:rPr>
        <w:t>model we would like to try.</w:t>
      </w:r>
    </w:p>
    <w:p w:rsidR="00A00BFD" w:rsidRPr="003C4381" w:rsidRDefault="00A00BFD" w:rsidP="000213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0BFD">
        <w:rPr>
          <w:rFonts w:ascii="Times New Roman" w:hAnsi="Times New Roman" w:cs="Times New Roman"/>
          <w:sz w:val="24"/>
          <w:szCs w:val="24"/>
        </w:rPr>
        <w:t xml:space="preserve">To test the algorithm, we </w:t>
      </w:r>
      <w:r>
        <w:rPr>
          <w:rFonts w:ascii="Times New Roman" w:hAnsi="Times New Roman" w:cs="Times New Roman"/>
          <w:sz w:val="24"/>
          <w:szCs w:val="24"/>
        </w:rPr>
        <w:t>will divid</w:t>
      </w:r>
      <w:r w:rsidR="00A9014C">
        <w:rPr>
          <w:rFonts w:ascii="Times New Roman" w:hAnsi="Times New Roman" w:cs="Times New Roman"/>
          <w:sz w:val="24"/>
          <w:szCs w:val="24"/>
        </w:rPr>
        <w:t>e</w:t>
      </w:r>
      <w:r w:rsidRPr="00A00BFD">
        <w:rPr>
          <w:rFonts w:ascii="Times New Roman" w:hAnsi="Times New Roman" w:cs="Times New Roman"/>
          <w:sz w:val="24"/>
          <w:szCs w:val="24"/>
        </w:rPr>
        <w:t xml:space="preserve"> the data into a test set and a training set. We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Pr="00A00BFD">
        <w:rPr>
          <w:rFonts w:ascii="Times New Roman" w:hAnsi="Times New Roman" w:cs="Times New Roman"/>
          <w:sz w:val="24"/>
          <w:szCs w:val="24"/>
        </w:rPr>
        <w:t xml:space="preserve">set aside 898 data-points as the ultimate test set and the rest of the data points (4,000) as the training set. </w:t>
      </w:r>
      <w:r>
        <w:rPr>
          <w:rFonts w:ascii="Times New Roman" w:hAnsi="Times New Roman" w:cs="Times New Roman"/>
          <w:sz w:val="24"/>
          <w:szCs w:val="24"/>
        </w:rPr>
        <w:t>Because</w:t>
      </w:r>
      <w:r w:rsidRPr="00A00BFD">
        <w:rPr>
          <w:rFonts w:ascii="Times New Roman" w:hAnsi="Times New Roman" w:cs="Times New Roman"/>
          <w:sz w:val="24"/>
          <w:szCs w:val="24"/>
        </w:rPr>
        <w:t xml:space="preserve"> 4,000 data points does not </w:t>
      </w:r>
      <w:r>
        <w:rPr>
          <w:rFonts w:ascii="Times New Roman" w:hAnsi="Times New Roman" w:cs="Times New Roman"/>
          <w:sz w:val="24"/>
          <w:szCs w:val="24"/>
        </w:rPr>
        <w:t>consider</w:t>
      </w:r>
      <w:r w:rsidRPr="00A00BFD">
        <w:rPr>
          <w:rFonts w:ascii="Times New Roman" w:hAnsi="Times New Roman" w:cs="Times New Roman"/>
          <w:sz w:val="24"/>
          <w:szCs w:val="24"/>
        </w:rPr>
        <w:t xml:space="preserve"> a giant data set, we </w:t>
      </w:r>
      <w:r>
        <w:rPr>
          <w:rFonts w:ascii="Times New Roman" w:hAnsi="Times New Roman" w:cs="Times New Roman"/>
          <w:sz w:val="24"/>
          <w:szCs w:val="24"/>
        </w:rPr>
        <w:t>will use</w:t>
      </w:r>
      <w:r w:rsidRPr="00A00BFD">
        <w:rPr>
          <w:rFonts w:ascii="Times New Roman" w:hAnsi="Times New Roman" w:cs="Times New Roman"/>
          <w:sz w:val="24"/>
          <w:szCs w:val="24"/>
        </w:rPr>
        <w:t xml:space="preserve"> cross-validation to </w:t>
      </w:r>
      <w:proofErr w:type="spellStart"/>
      <w:r w:rsidRPr="00A00BFD">
        <w:rPr>
          <w:rFonts w:ascii="Times New Roman" w:hAnsi="Times New Roman" w:cs="Times New Roman"/>
          <w:sz w:val="24"/>
          <w:szCs w:val="24"/>
        </w:rPr>
        <w:t>ﬁnd</w:t>
      </w:r>
      <w:proofErr w:type="spellEnd"/>
      <w:r w:rsidRPr="00A00BFD">
        <w:rPr>
          <w:rFonts w:ascii="Times New Roman" w:hAnsi="Times New Roman" w:cs="Times New Roman"/>
          <w:sz w:val="24"/>
          <w:szCs w:val="24"/>
        </w:rPr>
        <w:t xml:space="preserve"> the respective optimal tuning parameters for k-nearest neighbors and </w:t>
      </w:r>
      <w:r>
        <w:rPr>
          <w:rFonts w:ascii="Times New Roman" w:hAnsi="Times New Roman" w:cs="Times New Roman"/>
          <w:sz w:val="24"/>
          <w:szCs w:val="24"/>
        </w:rPr>
        <w:t>multinomial regression</w:t>
      </w:r>
      <w:r w:rsidRPr="00A00BFD">
        <w:rPr>
          <w:rFonts w:ascii="Times New Roman" w:hAnsi="Times New Roman" w:cs="Times New Roman"/>
          <w:sz w:val="24"/>
          <w:szCs w:val="24"/>
        </w:rPr>
        <w:t xml:space="preserve">. We </w:t>
      </w:r>
      <w:r>
        <w:rPr>
          <w:rFonts w:ascii="Times New Roman" w:hAnsi="Times New Roman" w:cs="Times New Roman"/>
          <w:sz w:val="24"/>
          <w:szCs w:val="24"/>
        </w:rPr>
        <w:t>will not</w:t>
      </w:r>
      <w:r w:rsidRPr="00A00BFD">
        <w:rPr>
          <w:rFonts w:ascii="Times New Roman" w:hAnsi="Times New Roman" w:cs="Times New Roman"/>
          <w:sz w:val="24"/>
          <w:szCs w:val="24"/>
        </w:rPr>
        <w:t xml:space="preserve"> normalize the data because most of the data are concentrations measured at the same level and hence the scale is important to the data set.</w:t>
      </w:r>
    </w:p>
    <w:p w:rsidR="007061B7" w:rsidRDefault="00021318" w:rsidP="00021318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evaluate different models, </w:t>
      </w:r>
      <w:r w:rsidR="00FD387F" w:rsidRPr="00FD387F">
        <w:rPr>
          <w:rFonts w:ascii="Times New Roman" w:hAnsi="Times New Roman" w:cs="Times New Roman"/>
          <w:sz w:val="24"/>
          <w:szCs w:val="24"/>
        </w:rPr>
        <w:t xml:space="preserve">some of the standard performance measures (statistics) are </w:t>
      </w:r>
      <w:r>
        <w:rPr>
          <w:rFonts w:ascii="Times New Roman" w:hAnsi="Times New Roman" w:cs="Times New Roman"/>
          <w:sz w:val="24"/>
          <w:szCs w:val="24"/>
        </w:rPr>
        <w:t>instituted</w:t>
      </w:r>
      <w:r w:rsidR="00FD387F" w:rsidRPr="00FD387F">
        <w:rPr>
          <w:rFonts w:ascii="Times New Roman" w:hAnsi="Times New Roman" w:cs="Times New Roman"/>
          <w:sz w:val="24"/>
          <w:szCs w:val="24"/>
        </w:rPr>
        <w:t>. The standard performance measures are recall, precision, F measure, and ROC values.</w:t>
      </w:r>
      <w:r w:rsidR="00FD387F">
        <w:rPr>
          <w:rFonts w:ascii="Times New Roman" w:hAnsi="Times New Roman" w:cs="Times New Roman"/>
          <w:sz w:val="24"/>
          <w:szCs w:val="24"/>
        </w:rPr>
        <w:t xml:space="preserve">  </w:t>
      </w:r>
      <w:r w:rsidR="007061B7">
        <w:rPr>
          <w:rFonts w:ascii="Times New Roman" w:hAnsi="Times New Roman" w:cs="Times New Roman"/>
          <w:bCs/>
          <w:sz w:val="24"/>
          <w:szCs w:val="24"/>
        </w:rPr>
        <w:t xml:space="preserve"> Confusion </w:t>
      </w:r>
      <w:proofErr w:type="spellStart"/>
      <w:r w:rsidR="007061B7">
        <w:rPr>
          <w:rFonts w:ascii="Times New Roman" w:hAnsi="Times New Roman" w:cs="Times New Roman"/>
          <w:bCs/>
          <w:sz w:val="24"/>
          <w:szCs w:val="24"/>
        </w:rPr>
        <w:t>metrix</w:t>
      </w:r>
      <w:proofErr w:type="spellEnd"/>
      <w:r w:rsidR="007061B7">
        <w:rPr>
          <w:rFonts w:ascii="Times New Roman" w:hAnsi="Times New Roman" w:cs="Times New Roman"/>
          <w:bCs/>
          <w:sz w:val="24"/>
          <w:szCs w:val="24"/>
        </w:rPr>
        <w:t>, accuracy</w:t>
      </w:r>
      <w:r w:rsidR="007E489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also </w:t>
      </w:r>
      <w:r w:rsidR="007061B7">
        <w:rPr>
          <w:rFonts w:ascii="Times New Roman" w:hAnsi="Times New Roman" w:cs="Times New Roman"/>
          <w:bCs/>
          <w:sz w:val="24"/>
          <w:szCs w:val="24"/>
        </w:rPr>
        <w:t>will be used to evaluate the models.  The best model will be used to predict the results on test data set</w:t>
      </w:r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="007061B7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:rsidR="00671CAF" w:rsidRDefault="007061B7" w:rsidP="0003547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7E4898">
        <w:rPr>
          <w:rFonts w:ascii="Times New Roman" w:hAnsi="Times New Roman" w:cs="Times New Roman"/>
          <w:bCs/>
          <w:sz w:val="24"/>
          <w:szCs w:val="24"/>
        </w:rPr>
        <w:t>O</w:t>
      </w:r>
      <w:r>
        <w:rPr>
          <w:rFonts w:ascii="Times New Roman" w:hAnsi="Times New Roman" w:cs="Times New Roman"/>
          <w:bCs/>
          <w:sz w:val="24"/>
          <w:szCs w:val="24"/>
        </w:rPr>
        <w:t xml:space="preserve">ur hypothesis is </w:t>
      </w:r>
      <w:r w:rsidR="00A00BFD">
        <w:rPr>
          <w:rFonts w:ascii="Times New Roman" w:hAnsi="Times New Roman" w:cs="Times New Roman"/>
          <w:bCs/>
          <w:sz w:val="24"/>
          <w:szCs w:val="24"/>
        </w:rPr>
        <w:t xml:space="preserve">multinomial </w:t>
      </w:r>
      <w:r w:rsidR="00A672E0">
        <w:rPr>
          <w:rFonts w:ascii="Times New Roman" w:hAnsi="Times New Roman" w:cs="Times New Roman"/>
          <w:bCs/>
          <w:sz w:val="24"/>
          <w:szCs w:val="24"/>
        </w:rPr>
        <w:t>regression model</w:t>
      </w:r>
      <w:r w:rsidR="00A31521">
        <w:rPr>
          <w:rFonts w:ascii="Times New Roman" w:hAnsi="Times New Roman" w:cs="Times New Roman"/>
          <w:bCs/>
          <w:sz w:val="24"/>
          <w:szCs w:val="24"/>
        </w:rPr>
        <w:t xml:space="preserve"> overall </w:t>
      </w:r>
      <w:r w:rsidR="007E4898">
        <w:rPr>
          <w:rFonts w:ascii="Times New Roman" w:hAnsi="Times New Roman" w:cs="Times New Roman"/>
          <w:bCs/>
          <w:sz w:val="24"/>
          <w:szCs w:val="24"/>
        </w:rPr>
        <w:t>is</w:t>
      </w:r>
      <w:r w:rsidR="00A31521">
        <w:rPr>
          <w:rFonts w:ascii="Times New Roman" w:hAnsi="Times New Roman" w:cs="Times New Roman"/>
          <w:bCs/>
          <w:sz w:val="24"/>
          <w:szCs w:val="24"/>
        </w:rPr>
        <w:t xml:space="preserve"> better than </w:t>
      </w:r>
      <w:r w:rsidR="00B42FA2">
        <w:rPr>
          <w:rFonts w:ascii="Times New Roman" w:hAnsi="Times New Roman" w:cs="Times New Roman"/>
          <w:bCs/>
          <w:sz w:val="24"/>
          <w:szCs w:val="24"/>
        </w:rPr>
        <w:t xml:space="preserve">ordinal regression and </w:t>
      </w:r>
      <w:r w:rsidR="00A672E0">
        <w:rPr>
          <w:rFonts w:ascii="Times New Roman" w:hAnsi="Times New Roman" w:cs="Times New Roman"/>
          <w:bCs/>
          <w:sz w:val="24"/>
          <w:szCs w:val="24"/>
        </w:rPr>
        <w:t>k-NN model.</w:t>
      </w:r>
    </w:p>
    <w:p w:rsidR="00B42FA2" w:rsidRDefault="00B42FA2" w:rsidP="00511A8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42FA2" w:rsidRDefault="00B42FA2" w:rsidP="00511A8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511A80" w:rsidRDefault="00511A80" w:rsidP="00511A8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5325E">
        <w:rPr>
          <w:rFonts w:ascii="Times New Roman" w:hAnsi="Times New Roman" w:cs="Times New Roman"/>
          <w:bCs/>
          <w:sz w:val="24"/>
          <w:szCs w:val="24"/>
        </w:rPr>
        <w:lastRenderedPageBreak/>
        <w:t>Discussion</w:t>
      </w:r>
    </w:p>
    <w:p w:rsidR="00511A80" w:rsidRDefault="00511A80" w:rsidP="009F76E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Ordinal </w:t>
      </w:r>
      <w:r w:rsidRPr="00511A80">
        <w:rPr>
          <w:rFonts w:ascii="Times New Roman" w:hAnsi="Times New Roman" w:cs="Times New Roman"/>
          <w:bCs/>
          <w:sz w:val="24"/>
          <w:szCs w:val="24"/>
        </w:rPr>
        <w:t>regression arises frequently in social sciences and information retrieval where human preferences play a major role</w:t>
      </w:r>
      <w:r>
        <w:rPr>
          <w:rFonts w:ascii="Times New Roman" w:hAnsi="Times New Roman" w:cs="Times New Roman"/>
          <w:bCs/>
          <w:sz w:val="24"/>
          <w:szCs w:val="24"/>
        </w:rPr>
        <w:t xml:space="preserve"> (Wei et al).  </w:t>
      </w:r>
      <w:r w:rsidRPr="00511A80">
        <w:rPr>
          <w:rFonts w:ascii="Times New Roman" w:hAnsi="Times New Roman" w:cs="Times New Roman"/>
          <w:bCs/>
          <w:sz w:val="24"/>
          <w:szCs w:val="24"/>
        </w:rPr>
        <w:t xml:space="preserve">Ordinal responses are comprised of both a ranking structure of real numbers and a discrete structure of </w:t>
      </w:r>
      <w:proofErr w:type="spellStart"/>
      <w:r w:rsidRPr="00511A80">
        <w:rPr>
          <w:rFonts w:ascii="Times New Roman" w:hAnsi="Times New Roman" w:cs="Times New Roman"/>
          <w:bCs/>
          <w:sz w:val="24"/>
          <w:szCs w:val="24"/>
        </w:rPr>
        <w:t>classiﬁcation</w:t>
      </w:r>
      <w:proofErr w:type="spellEnd"/>
      <w:r w:rsidRPr="00511A80">
        <w:rPr>
          <w:rFonts w:ascii="Times New Roman" w:hAnsi="Times New Roman" w:cs="Times New Roman"/>
          <w:bCs/>
          <w:sz w:val="24"/>
          <w:szCs w:val="24"/>
        </w:rPr>
        <w:t>. This therefore makes the response more difficult to model than real numbers or categorical variables alone.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511A80">
        <w:rPr>
          <w:rFonts w:ascii="Times New Roman" w:hAnsi="Times New Roman" w:cs="Times New Roman"/>
          <w:bCs/>
          <w:sz w:val="24"/>
          <w:szCs w:val="24"/>
        </w:rPr>
        <w:t>There are altogether eleven chemical attributes serving as potential predictors. All predictors are continuous while the response is a categorical variable which takes values from 1 to 10.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511A80">
        <w:rPr>
          <w:rFonts w:ascii="Times New Roman" w:hAnsi="Times New Roman" w:cs="Times New Roman"/>
          <w:bCs/>
          <w:sz w:val="24"/>
          <w:szCs w:val="24"/>
        </w:rPr>
        <w:t xml:space="preserve">One method used in ordinal </w:t>
      </w:r>
      <w:proofErr w:type="spellStart"/>
      <w:r w:rsidRPr="00511A80">
        <w:rPr>
          <w:rFonts w:ascii="Times New Roman" w:hAnsi="Times New Roman" w:cs="Times New Roman"/>
          <w:bCs/>
          <w:sz w:val="24"/>
          <w:szCs w:val="24"/>
        </w:rPr>
        <w:t>classiﬁcation</w:t>
      </w:r>
      <w:proofErr w:type="spellEnd"/>
      <w:r w:rsidRPr="00511A80">
        <w:rPr>
          <w:rFonts w:ascii="Times New Roman" w:hAnsi="Times New Roman" w:cs="Times New Roman"/>
          <w:bCs/>
          <w:sz w:val="24"/>
          <w:szCs w:val="24"/>
        </w:rPr>
        <w:t xml:space="preserve"> in the industry is k-nearest neighbors. An ordinary k-nearest </w:t>
      </w:r>
      <w:proofErr w:type="gramStart"/>
      <w:r w:rsidRPr="00511A80">
        <w:rPr>
          <w:rFonts w:ascii="Times New Roman" w:hAnsi="Times New Roman" w:cs="Times New Roman"/>
          <w:bCs/>
          <w:sz w:val="24"/>
          <w:szCs w:val="24"/>
        </w:rPr>
        <w:t>neighbors</w:t>
      </w:r>
      <w:proofErr w:type="gramEnd"/>
      <w:r w:rsidRPr="00511A80">
        <w:rPr>
          <w:rFonts w:ascii="Times New Roman" w:hAnsi="Times New Roman" w:cs="Times New Roman"/>
          <w:bCs/>
          <w:sz w:val="24"/>
          <w:szCs w:val="24"/>
        </w:rPr>
        <w:t xml:space="preserve"> involves </w:t>
      </w:r>
      <w:proofErr w:type="spellStart"/>
      <w:r w:rsidRPr="00511A80">
        <w:rPr>
          <w:rFonts w:ascii="Times New Roman" w:hAnsi="Times New Roman" w:cs="Times New Roman"/>
          <w:bCs/>
          <w:sz w:val="24"/>
          <w:szCs w:val="24"/>
        </w:rPr>
        <w:t>ﬁnding</w:t>
      </w:r>
      <w:proofErr w:type="spellEnd"/>
      <w:r w:rsidRPr="00511A80">
        <w:rPr>
          <w:rFonts w:ascii="Times New Roman" w:hAnsi="Times New Roman" w:cs="Times New Roman"/>
          <w:bCs/>
          <w:sz w:val="24"/>
          <w:szCs w:val="24"/>
        </w:rPr>
        <w:t xml:space="preserve"> the k nearest neighbors of the test data in the variable space and obtain the class for the test data throu</w:t>
      </w:r>
      <w:r w:rsidR="00F65C9D">
        <w:rPr>
          <w:rFonts w:ascii="Times New Roman" w:hAnsi="Times New Roman" w:cs="Times New Roman"/>
          <w:bCs/>
          <w:sz w:val="24"/>
          <w:szCs w:val="24"/>
        </w:rPr>
        <w:t>gh majority of votes (</w:t>
      </w:r>
      <w:proofErr w:type="spellStart"/>
      <w:r w:rsidR="00F65C9D">
        <w:rPr>
          <w:rFonts w:ascii="Times New Roman" w:hAnsi="Times New Roman" w:cs="Times New Roman"/>
          <w:bCs/>
          <w:sz w:val="24"/>
          <w:szCs w:val="24"/>
        </w:rPr>
        <w:t>knn</w:t>
      </w:r>
      <w:proofErr w:type="spellEnd"/>
      <w:r w:rsidR="00F65C9D">
        <w:rPr>
          <w:rFonts w:ascii="Times New Roman" w:hAnsi="Times New Roman" w:cs="Times New Roman"/>
          <w:bCs/>
          <w:sz w:val="24"/>
          <w:szCs w:val="24"/>
        </w:rPr>
        <w:t xml:space="preserve"> Wikipedia).  </w:t>
      </w:r>
      <w:r w:rsidR="002F36CB" w:rsidRPr="002F36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drawback of </w:t>
      </w:r>
      <w:r w:rsidR="002F36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k-NN</w:t>
      </w:r>
      <w:r w:rsidR="002F36CB" w:rsidRPr="002F36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occurs when the class distribution is skewed. That is, examples of a more frequent class tend to dominate the prediction of the new example, because they tend to be common among the </w:t>
      </w:r>
      <w:r w:rsidR="002F36CB" w:rsidRPr="002F36C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</w:t>
      </w:r>
      <w:r w:rsidR="002F36CB" w:rsidRPr="002F36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nearest neighbors due to their large number.</w:t>
      </w:r>
      <w:r w:rsidR="002F36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r w:rsidR="0075325E" w:rsidRPr="007532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Ordinal regression can be performed using a </w:t>
      </w:r>
      <w:r w:rsidR="007532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general linear model</w:t>
      </w:r>
      <w:r w:rsidR="0075325E" w:rsidRPr="007532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fits both a coefficient vector and a set of </w:t>
      </w:r>
      <w:r w:rsidR="007532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thresholds</w:t>
      </w:r>
      <w:r w:rsidR="0075325E" w:rsidRPr="007532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to a dataset.</w:t>
      </w:r>
      <w:r w:rsidR="0075325E" w:rsidRPr="007532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5325E">
        <w:rPr>
          <w:rFonts w:ascii="Times New Roman" w:hAnsi="Times New Roman" w:cs="Times New Roman"/>
          <w:bCs/>
          <w:sz w:val="24"/>
          <w:szCs w:val="24"/>
        </w:rPr>
        <w:t xml:space="preserve">After review the data, we feel the predictors do not have a typical linear relationship with the response variable. So we think the ordinal regression definitely has disadvantage in this case.  </w:t>
      </w:r>
      <w:r w:rsidR="00620E2F">
        <w:rPr>
          <w:rFonts w:ascii="Times New Roman" w:hAnsi="Times New Roman" w:cs="Times New Roman"/>
          <w:bCs/>
          <w:sz w:val="24"/>
          <w:szCs w:val="24"/>
        </w:rPr>
        <w:t>I</w:t>
      </w:r>
      <w:r w:rsidR="00F77B6F">
        <w:rPr>
          <w:rFonts w:ascii="Times New Roman" w:hAnsi="Times New Roman" w:cs="Times New Roman"/>
          <w:bCs/>
          <w:sz w:val="24"/>
          <w:szCs w:val="24"/>
        </w:rPr>
        <w:t xml:space="preserve">n our study, </w:t>
      </w:r>
      <w:r w:rsidR="00F65C9D" w:rsidRPr="00F65C9D">
        <w:rPr>
          <w:rFonts w:ascii="Times New Roman" w:hAnsi="Times New Roman" w:cs="Times New Roman"/>
          <w:bCs/>
          <w:sz w:val="24"/>
          <w:szCs w:val="24"/>
        </w:rPr>
        <w:t xml:space="preserve">we </w:t>
      </w:r>
      <w:r w:rsidR="00F77B6F">
        <w:rPr>
          <w:rFonts w:ascii="Times New Roman" w:hAnsi="Times New Roman" w:cs="Times New Roman"/>
          <w:bCs/>
          <w:sz w:val="24"/>
          <w:szCs w:val="24"/>
        </w:rPr>
        <w:t xml:space="preserve">still </w:t>
      </w:r>
      <w:r w:rsidR="00F65C9D" w:rsidRPr="00F65C9D">
        <w:rPr>
          <w:rFonts w:ascii="Times New Roman" w:hAnsi="Times New Roman" w:cs="Times New Roman"/>
          <w:bCs/>
          <w:sz w:val="24"/>
          <w:szCs w:val="24"/>
        </w:rPr>
        <w:t xml:space="preserve">choose </w:t>
      </w:r>
      <w:r w:rsidR="00081232">
        <w:rPr>
          <w:rFonts w:ascii="Times New Roman" w:hAnsi="Times New Roman" w:cs="Times New Roman"/>
          <w:sz w:val="24"/>
          <w:szCs w:val="24"/>
        </w:rPr>
        <w:t>multinomial regression</w:t>
      </w:r>
      <w:r w:rsidR="00F65C9D" w:rsidRPr="00F65C9D">
        <w:rPr>
          <w:rFonts w:ascii="Times New Roman" w:hAnsi="Times New Roman" w:cs="Times New Roman"/>
          <w:bCs/>
          <w:sz w:val="24"/>
          <w:szCs w:val="24"/>
        </w:rPr>
        <w:t xml:space="preserve"> over </w:t>
      </w:r>
      <w:r w:rsidR="007E4898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F65C9D" w:rsidRPr="00F65C9D">
        <w:rPr>
          <w:rFonts w:ascii="Times New Roman" w:hAnsi="Times New Roman" w:cs="Times New Roman"/>
          <w:bCs/>
          <w:sz w:val="24"/>
          <w:szCs w:val="24"/>
        </w:rPr>
        <w:t>othe</w:t>
      </w:r>
      <w:r w:rsidR="00081232">
        <w:rPr>
          <w:rFonts w:ascii="Times New Roman" w:hAnsi="Times New Roman" w:cs="Times New Roman"/>
          <w:bCs/>
          <w:sz w:val="24"/>
          <w:szCs w:val="24"/>
        </w:rPr>
        <w:t xml:space="preserve">r methods. First, </w:t>
      </w:r>
      <w:r w:rsidR="00670BE6" w:rsidRPr="00670BE6">
        <w:rPr>
          <w:rFonts w:ascii="Times New Roman" w:hAnsi="Times New Roman" w:cs="Times New Roman"/>
          <w:sz w:val="24"/>
          <w:szCs w:val="24"/>
        </w:rPr>
        <w:t>Multinomial logistic regression does necessitate careful consideration of the sample size and examination for outlying cases</w:t>
      </w:r>
      <w:r w:rsidR="009F76EB">
        <w:rPr>
          <w:rFonts w:ascii="Times New Roman" w:hAnsi="Times New Roman" w:cs="Times New Roman"/>
          <w:sz w:val="24"/>
          <w:szCs w:val="24"/>
        </w:rPr>
        <w:t xml:space="preserve"> (</w:t>
      </w:r>
      <w:r w:rsidR="009F76EB" w:rsidRPr="00670BE6">
        <w:rPr>
          <w:rFonts w:ascii="Times New Roman" w:hAnsi="Times New Roman" w:cs="Times New Roman"/>
          <w:sz w:val="24"/>
          <w:szCs w:val="24"/>
        </w:rPr>
        <w:t>Schwab</w:t>
      </w:r>
      <w:r w:rsidR="009F76EB">
        <w:rPr>
          <w:rFonts w:ascii="Times New Roman" w:hAnsi="Times New Roman" w:cs="Times New Roman"/>
          <w:sz w:val="24"/>
          <w:szCs w:val="24"/>
        </w:rPr>
        <w:t xml:space="preserve"> 2002)</w:t>
      </w:r>
      <w:r w:rsidR="00670BE6">
        <w:t>.</w:t>
      </w:r>
      <w:r w:rsidR="00670B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76EB">
        <w:rPr>
          <w:rFonts w:ascii="Times New Roman" w:hAnsi="Times New Roman" w:cs="Times New Roman"/>
          <w:bCs/>
          <w:sz w:val="24"/>
          <w:szCs w:val="24"/>
        </w:rPr>
        <w:t xml:space="preserve"> Second, </w:t>
      </w:r>
      <w:r w:rsidR="009F76EB" w:rsidRPr="009F76EB">
        <w:rPr>
          <w:rFonts w:ascii="Times New Roman" w:hAnsi="Times New Roman" w:cs="Times New Roman"/>
          <w:sz w:val="24"/>
          <w:szCs w:val="24"/>
        </w:rPr>
        <w:t xml:space="preserve">Multinomial logistic regression is often considered an attractive analysis because; it does not assume normality, linearity, or </w:t>
      </w:r>
      <w:proofErr w:type="spellStart"/>
      <w:r w:rsidR="009F76EB" w:rsidRPr="009F76EB">
        <w:rPr>
          <w:rFonts w:ascii="Times New Roman" w:hAnsi="Times New Roman" w:cs="Times New Roman"/>
          <w:sz w:val="24"/>
          <w:szCs w:val="24"/>
        </w:rPr>
        <w:t>homoscedasticity</w:t>
      </w:r>
      <w:proofErr w:type="spellEnd"/>
      <w:r w:rsidR="009F76EB" w:rsidRPr="009F76EB">
        <w:rPr>
          <w:rFonts w:ascii="Times New Roman" w:hAnsi="Times New Roman" w:cs="Times New Roman"/>
          <w:sz w:val="24"/>
          <w:szCs w:val="24"/>
        </w:rPr>
        <w:t>.</w:t>
      </w:r>
      <w:r w:rsidR="00F65C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65C9D" w:rsidRPr="00F65C9D">
        <w:rPr>
          <w:rFonts w:ascii="Times New Roman" w:hAnsi="Times New Roman" w:cs="Times New Roman"/>
          <w:bCs/>
          <w:sz w:val="24"/>
          <w:szCs w:val="24"/>
        </w:rPr>
        <w:t xml:space="preserve">This makes </w:t>
      </w:r>
      <w:r w:rsidR="00670BE6">
        <w:rPr>
          <w:rFonts w:ascii="Times New Roman" w:hAnsi="Times New Roman" w:cs="Times New Roman"/>
          <w:bCs/>
          <w:sz w:val="24"/>
          <w:szCs w:val="24"/>
        </w:rPr>
        <w:t>multinomial</w:t>
      </w:r>
      <w:r w:rsidR="00F65C9D" w:rsidRPr="00F65C9D">
        <w:rPr>
          <w:rFonts w:ascii="Times New Roman" w:hAnsi="Times New Roman" w:cs="Times New Roman"/>
          <w:bCs/>
          <w:sz w:val="24"/>
          <w:szCs w:val="24"/>
        </w:rPr>
        <w:t xml:space="preserve"> regression a better choice compared to </w:t>
      </w:r>
      <w:r w:rsidR="00B42FA2">
        <w:rPr>
          <w:rFonts w:ascii="Times New Roman" w:hAnsi="Times New Roman" w:cs="Times New Roman"/>
          <w:bCs/>
          <w:sz w:val="24"/>
          <w:szCs w:val="24"/>
        </w:rPr>
        <w:t>k-NN and ordinal regression models</w:t>
      </w:r>
      <w:r w:rsidR="00F65C9D" w:rsidRPr="00F65C9D">
        <w:rPr>
          <w:rFonts w:ascii="Times New Roman" w:hAnsi="Times New Roman" w:cs="Times New Roman"/>
          <w:bCs/>
          <w:sz w:val="24"/>
          <w:szCs w:val="24"/>
        </w:rPr>
        <w:t>.</w:t>
      </w:r>
    </w:p>
    <w:p w:rsidR="00B605B4" w:rsidRDefault="00B605B4" w:rsidP="00B605B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Reviewing the density plots of all the variables, we feel that the low quality wine and high quality wine do not have enough data to play with.  </w:t>
      </w:r>
      <w:r w:rsidR="00F77B6F">
        <w:rPr>
          <w:rFonts w:ascii="Times New Roman" w:hAnsi="Times New Roman" w:cs="Times New Roman"/>
          <w:bCs/>
          <w:sz w:val="24"/>
          <w:szCs w:val="24"/>
        </w:rPr>
        <w:t>There will be</w:t>
      </w:r>
      <w:r>
        <w:rPr>
          <w:rFonts w:ascii="Times New Roman" w:hAnsi="Times New Roman" w:cs="Times New Roman"/>
          <w:bCs/>
          <w:sz w:val="24"/>
          <w:szCs w:val="24"/>
        </w:rPr>
        <w:t xml:space="preserve"> no model has better performance on high quality wine and low quality wine due to lack of sufficient of data.</w:t>
      </w:r>
    </w:p>
    <w:p w:rsidR="005B041E" w:rsidRPr="005B041E" w:rsidRDefault="005B041E" w:rsidP="005B041E">
      <w:pPr>
        <w:rPr>
          <w:rFonts w:ascii="Times New Roman" w:hAnsi="Times New Roman" w:cs="Times New Roman"/>
          <w:bCs/>
          <w:sz w:val="24"/>
          <w:szCs w:val="24"/>
        </w:rPr>
      </w:pPr>
    </w:p>
    <w:p w:rsidR="005B041E" w:rsidRPr="005B041E" w:rsidRDefault="005B041E" w:rsidP="00FD387F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B041E">
        <w:rPr>
          <w:rFonts w:ascii="Times New Roman" w:hAnsi="Times New Roman" w:cs="Times New Roman"/>
          <w:bCs/>
          <w:sz w:val="24"/>
          <w:szCs w:val="24"/>
        </w:rPr>
        <w:t>Reference:</w:t>
      </w:r>
    </w:p>
    <w:p w:rsidR="008B6329" w:rsidRDefault="008B6329" w:rsidP="005B041E">
      <w:pPr>
        <w:rPr>
          <w:rStyle w:val="HTMLCite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9"/>
          <w:szCs w:val="9"/>
          <w:shd w:val="clear" w:color="auto" w:fill="FFFFFF"/>
        </w:rPr>
        <w:t> </w:t>
      </w:r>
      <w:hyperlink r:id="rId14" w:tooltip="Naomi Altman" w:history="1">
        <w:r w:rsidRPr="008B6329">
          <w:rPr>
            <w:rStyle w:val="Hyperlink"/>
            <w:rFonts w:ascii="Times New Roman" w:hAnsi="Times New Roman" w:cs="Times New Roman"/>
            <w:iCs/>
            <w:color w:val="000000" w:themeColor="text1"/>
            <w:sz w:val="24"/>
            <w:szCs w:val="24"/>
            <w:u w:val="none"/>
            <w:shd w:val="clear" w:color="auto" w:fill="FFFFFF"/>
          </w:rPr>
          <w:t>Altman, N. S.</w:t>
        </w:r>
      </w:hyperlink>
      <w:r w:rsidRPr="008B6329">
        <w:rPr>
          <w:rStyle w:val="HTMLCite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 xml:space="preserve"> (1992). </w:t>
      </w:r>
      <w:proofErr w:type="gramStart"/>
      <w:r w:rsidRPr="008B6329">
        <w:rPr>
          <w:rStyle w:val="HTMLCite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"An introduction to kernel and nearest-neighbor nonparametric regression".</w:t>
      </w:r>
      <w:proofErr w:type="gramEnd"/>
      <w:r w:rsidRPr="008B6329">
        <w:rPr>
          <w:rStyle w:val="HTMLCite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 </w:t>
      </w:r>
      <w:proofErr w:type="gramStart"/>
      <w:r w:rsidRPr="008B6329">
        <w:rPr>
          <w:rStyle w:val="HTMLCite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The American Statistician.</w:t>
      </w:r>
      <w:proofErr w:type="gramEnd"/>
      <w:r w:rsidRPr="008B6329">
        <w:rPr>
          <w:rStyle w:val="HTMLCite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 </w:t>
      </w:r>
      <w:r w:rsidRPr="008B6329">
        <w:rPr>
          <w:rStyle w:val="HTMLCite"/>
          <w:rFonts w:ascii="Times New Roman" w:hAnsi="Times New Roman" w:cs="Times New Roman"/>
          <w:b/>
          <w:bCs/>
          <w:i w:val="0"/>
          <w:color w:val="222222"/>
          <w:sz w:val="24"/>
          <w:szCs w:val="24"/>
          <w:shd w:val="clear" w:color="auto" w:fill="FFFFFF"/>
        </w:rPr>
        <w:t>46</w:t>
      </w:r>
      <w:r w:rsidRPr="008B6329">
        <w:rPr>
          <w:rStyle w:val="HTMLCite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 (3): 175–185.</w:t>
      </w:r>
    </w:p>
    <w:p w:rsidR="00DB48B0" w:rsidRDefault="00DB48B0" w:rsidP="005B041E">
      <w:proofErr w:type="spellStart"/>
      <w:proofErr w:type="gramStart"/>
      <w:r>
        <w:rPr>
          <w:rStyle w:val="HTMLCite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knn</w:t>
      </w:r>
      <w:proofErr w:type="spellEnd"/>
      <w:proofErr w:type="gramEnd"/>
      <w:r>
        <w:rPr>
          <w:rStyle w:val="HTMLCite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 xml:space="preserve"> ( </w:t>
      </w:r>
      <w:hyperlink r:id="rId15" w:history="1">
        <w:r>
          <w:rPr>
            <w:rStyle w:val="Hyperlink"/>
          </w:rPr>
          <w:t>https://en.wikipedia.org/wiki/K-nearest_neighbors_algorithm</w:t>
        </w:r>
      </w:hyperlink>
      <w:r>
        <w:t>)</w:t>
      </w:r>
    </w:p>
    <w:p w:rsidR="00FD387F" w:rsidRDefault="00FD387F" w:rsidP="005B041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B041E">
        <w:rPr>
          <w:rFonts w:ascii="Times New Roman" w:hAnsi="Times New Roman" w:cs="Times New Roman"/>
          <w:color w:val="000000"/>
          <w:sz w:val="24"/>
          <w:szCs w:val="24"/>
        </w:rPr>
        <w:t xml:space="preserve">P. Cortez, A. </w:t>
      </w:r>
      <w:proofErr w:type="spellStart"/>
      <w:r w:rsidRPr="005B041E">
        <w:rPr>
          <w:rFonts w:ascii="Times New Roman" w:hAnsi="Times New Roman" w:cs="Times New Roman"/>
          <w:color w:val="000000"/>
          <w:sz w:val="24"/>
          <w:szCs w:val="24"/>
        </w:rPr>
        <w:t>Cerdeira</w:t>
      </w:r>
      <w:proofErr w:type="spellEnd"/>
      <w:r w:rsidRPr="005B041E">
        <w:rPr>
          <w:rFonts w:ascii="Times New Roman" w:hAnsi="Times New Roman" w:cs="Times New Roman"/>
          <w:color w:val="000000"/>
          <w:sz w:val="24"/>
          <w:szCs w:val="24"/>
        </w:rPr>
        <w:t xml:space="preserve">, F. Almeida, T. Matos and J. Reis. </w:t>
      </w:r>
      <w:proofErr w:type="gramStart"/>
      <w:r w:rsidRPr="005B041E">
        <w:rPr>
          <w:rFonts w:ascii="Times New Roman" w:hAnsi="Times New Roman" w:cs="Times New Roman"/>
          <w:color w:val="000000"/>
          <w:sz w:val="24"/>
          <w:szCs w:val="24"/>
        </w:rPr>
        <w:t>Modeling wine preferences by data mining from physicochemical properties.</w:t>
      </w:r>
      <w:proofErr w:type="gramEnd"/>
      <w:r w:rsidRPr="005B041E">
        <w:rPr>
          <w:rFonts w:ascii="Times New Roman" w:hAnsi="Times New Roman" w:cs="Times New Roman"/>
          <w:color w:val="000000"/>
          <w:sz w:val="24"/>
          <w:szCs w:val="24"/>
        </w:rPr>
        <w:t xml:space="preserve"> In </w:t>
      </w:r>
      <w:r w:rsidRPr="005B041E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Decision Support Systems</w:t>
      </w:r>
      <w:r w:rsidRPr="005B041E">
        <w:rPr>
          <w:rFonts w:ascii="Times New Roman" w:hAnsi="Times New Roman" w:cs="Times New Roman"/>
          <w:color w:val="000000"/>
          <w:sz w:val="24"/>
          <w:szCs w:val="24"/>
        </w:rPr>
        <w:t>, Elsevier, 47(4):547-553, 2009.</w:t>
      </w:r>
    </w:p>
    <w:p w:rsidR="003C4381" w:rsidRDefault="003C4381" w:rsidP="005B041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r-statistics.co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hyperlink r:id="rId16" w:history="1">
        <w:r>
          <w:rPr>
            <w:rStyle w:val="Hyperlink"/>
          </w:rPr>
          <w:t>http://r-statistics.co/Multinomial-Regression-With-R.html</w:t>
        </w:r>
      </w:hyperlink>
      <w:r w:rsidRPr="003C4381"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670BE6" w:rsidRPr="00670BE6" w:rsidRDefault="00670BE6" w:rsidP="005B041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0BE6">
        <w:rPr>
          <w:rFonts w:ascii="Times New Roman" w:hAnsi="Times New Roman" w:cs="Times New Roman"/>
          <w:sz w:val="24"/>
          <w:szCs w:val="24"/>
        </w:rPr>
        <w:t>Schwab, J. A. (2002). Multinomial logistic regression: Basic relationships and complete problems. http://www.utexas.edu/courses/schwab/sw388r7/SolvingProblems/</w:t>
      </w:r>
    </w:p>
    <w:p w:rsidR="00511A80" w:rsidRPr="00511A80" w:rsidRDefault="00511A80" w:rsidP="005B041E">
      <w:pPr>
        <w:rPr>
          <w:rFonts w:ascii="Times New Roman" w:hAnsi="Times New Roman" w:cs="Times New Roman"/>
          <w:bCs/>
          <w:sz w:val="24"/>
          <w:szCs w:val="24"/>
        </w:rPr>
      </w:pPr>
      <w:r w:rsidRPr="00511A80">
        <w:rPr>
          <w:rFonts w:ascii="Times New Roman" w:hAnsi="Times New Roman" w:cs="Times New Roman"/>
          <w:bCs/>
          <w:sz w:val="24"/>
          <w:szCs w:val="24"/>
        </w:rPr>
        <w:t xml:space="preserve">Wei Chu, S. </w:t>
      </w:r>
      <w:proofErr w:type="spellStart"/>
      <w:r w:rsidRPr="00511A80">
        <w:rPr>
          <w:rFonts w:ascii="Times New Roman" w:hAnsi="Times New Roman" w:cs="Times New Roman"/>
          <w:bCs/>
          <w:sz w:val="24"/>
          <w:szCs w:val="24"/>
        </w:rPr>
        <w:t>Sathiya</w:t>
      </w:r>
      <w:proofErr w:type="spellEnd"/>
      <w:r w:rsidRPr="00511A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A80">
        <w:rPr>
          <w:rFonts w:ascii="Times New Roman" w:hAnsi="Times New Roman" w:cs="Times New Roman"/>
          <w:bCs/>
          <w:sz w:val="24"/>
          <w:szCs w:val="24"/>
        </w:rPr>
        <w:t>Keerthi</w:t>
      </w:r>
      <w:proofErr w:type="spellEnd"/>
      <w:r w:rsidRPr="00511A80">
        <w:rPr>
          <w:rFonts w:ascii="Times New Roman" w:hAnsi="Times New Roman" w:cs="Times New Roman"/>
          <w:bCs/>
          <w:sz w:val="24"/>
          <w:szCs w:val="24"/>
        </w:rPr>
        <w:t>, Support Vector Ordinal Regression http: //www.gatsby.ucl.ac.uk/</w:t>
      </w:r>
      <w:r w:rsidRPr="00511A80">
        <w:rPr>
          <w:rFonts w:ascii="Cambria Math" w:hAnsi="Cambria Math" w:cs="Cambria Math"/>
          <w:bCs/>
          <w:sz w:val="24"/>
          <w:szCs w:val="24"/>
        </w:rPr>
        <w:t>∼</w:t>
      </w:r>
      <w:proofErr w:type="spellStart"/>
      <w:r w:rsidRPr="00511A80">
        <w:rPr>
          <w:rFonts w:ascii="Times New Roman" w:hAnsi="Times New Roman" w:cs="Times New Roman"/>
          <w:bCs/>
          <w:sz w:val="24"/>
          <w:szCs w:val="24"/>
        </w:rPr>
        <w:t>chuwei</w:t>
      </w:r>
      <w:proofErr w:type="spellEnd"/>
      <w:r w:rsidRPr="00511A80">
        <w:rPr>
          <w:rFonts w:ascii="Times New Roman" w:hAnsi="Times New Roman" w:cs="Times New Roman"/>
          <w:bCs/>
          <w:sz w:val="24"/>
          <w:szCs w:val="24"/>
        </w:rPr>
        <w:t>/paper/svor.pdf</w:t>
      </w:r>
    </w:p>
    <w:p w:rsidR="005B041E" w:rsidRDefault="0089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Wine quality dataset (</w:t>
      </w:r>
      <w:hyperlink r:id="rId17" w:history="1">
        <w:r w:rsidR="002D15A7" w:rsidRPr="00F71B3B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https://archive.ics.uci.edu/ml/datasets/Wine+Quality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2D15A7" w:rsidRDefault="002D15A7">
      <w:pPr>
        <w:rPr>
          <w:rFonts w:ascii="Times New Roman" w:hAnsi="Times New Roman" w:cs="Times New Roman"/>
        </w:rPr>
      </w:pPr>
      <w:proofErr w:type="spellStart"/>
      <w:r w:rsidRPr="002D15A7">
        <w:rPr>
          <w:rFonts w:ascii="Times New Roman" w:hAnsi="Times New Roman" w:cs="Times New Roman"/>
        </w:rPr>
        <w:t>Yesim</w:t>
      </w:r>
      <w:proofErr w:type="spellEnd"/>
      <w:r w:rsidRPr="002D15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D15A7">
        <w:rPr>
          <w:rFonts w:ascii="Times New Roman" w:hAnsi="Times New Roman" w:cs="Times New Roman"/>
        </w:rPr>
        <w:t>Er</w:t>
      </w:r>
      <w:proofErr w:type="spellEnd"/>
      <w:r w:rsidRPr="002D15A7">
        <w:rPr>
          <w:rFonts w:ascii="Times New Roman" w:hAnsi="Times New Roman" w:cs="Times New Roman"/>
        </w:rPr>
        <w:t xml:space="preserve"> ,</w:t>
      </w:r>
      <w:proofErr w:type="gramEnd"/>
      <w:r w:rsidRPr="002D15A7">
        <w:rPr>
          <w:rFonts w:ascii="Times New Roman" w:hAnsi="Times New Roman" w:cs="Times New Roman"/>
        </w:rPr>
        <w:t xml:space="preserve"> </w:t>
      </w:r>
      <w:proofErr w:type="spellStart"/>
      <w:r w:rsidRPr="002D15A7">
        <w:rPr>
          <w:rFonts w:ascii="Times New Roman" w:hAnsi="Times New Roman" w:cs="Times New Roman"/>
        </w:rPr>
        <w:t>Ayten</w:t>
      </w:r>
      <w:proofErr w:type="spellEnd"/>
      <w:r w:rsidRPr="002D15A7">
        <w:rPr>
          <w:rFonts w:ascii="Times New Roman" w:hAnsi="Times New Roman" w:cs="Times New Roman"/>
        </w:rPr>
        <w:t xml:space="preserve"> </w:t>
      </w:r>
      <w:proofErr w:type="spellStart"/>
      <w:r w:rsidRPr="002D15A7">
        <w:rPr>
          <w:rFonts w:ascii="Times New Roman" w:hAnsi="Times New Roman" w:cs="Times New Roman"/>
        </w:rPr>
        <w:t>Atasoy</w:t>
      </w:r>
      <w:proofErr w:type="spellEnd"/>
      <w:r w:rsidRPr="002D15A7">
        <w:rPr>
          <w:rFonts w:ascii="Times New Roman" w:hAnsi="Times New Roman" w:cs="Times New Roman"/>
        </w:rPr>
        <w:t>. The Classification of White Wine and Red Wine According to Their Physicochemical Qualities. IJISAE, 2016, 4(Special Issue), 23–26 | 23</w:t>
      </w:r>
    </w:p>
    <w:p w:rsidR="00895CFA" w:rsidRPr="00A9014C" w:rsidRDefault="00B42FA2" w:rsidP="00B42F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</w:rPr>
        <w:t>Winship</w:t>
      </w:r>
      <w:proofErr w:type="spellEnd"/>
      <w:r>
        <w:rPr>
          <w:rFonts w:ascii="Times New Roman" w:hAnsi="Times New Roman" w:cs="Times New Roman"/>
        </w:rPr>
        <w:t>, Christopher; Mare, Robert D. (1984).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“Regression Models with Ordinal Variables”.</w:t>
      </w:r>
      <w:proofErr w:type="gramEnd"/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American Sociological Review.</w:t>
      </w:r>
      <w:proofErr w:type="gramEnd"/>
      <w:r>
        <w:rPr>
          <w:rFonts w:ascii="Times New Roman" w:hAnsi="Times New Roman" w:cs="Times New Roman"/>
        </w:rPr>
        <w:t xml:space="preserve">  49(4):512-525.</w:t>
      </w:r>
    </w:p>
    <w:sectPr w:rsidR="00895CFA" w:rsidRPr="00A9014C" w:rsidSect="00E94A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7711"/>
    <w:multiLevelType w:val="hybridMultilevel"/>
    <w:tmpl w:val="D83AC7F2"/>
    <w:lvl w:ilvl="0" w:tplc="06788DF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B33E0B"/>
    <w:multiLevelType w:val="hybridMultilevel"/>
    <w:tmpl w:val="CB806A22"/>
    <w:lvl w:ilvl="0" w:tplc="2EE0A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F20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AF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0C1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EC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C6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C9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1C2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A9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FAC6117"/>
    <w:multiLevelType w:val="hybridMultilevel"/>
    <w:tmpl w:val="F4003B78"/>
    <w:lvl w:ilvl="0" w:tplc="E564D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C6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D26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C2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501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48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45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D64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4C5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05F34FE"/>
    <w:multiLevelType w:val="multilevel"/>
    <w:tmpl w:val="82B4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E609C8"/>
    <w:rsid w:val="00021318"/>
    <w:rsid w:val="00035479"/>
    <w:rsid w:val="00081232"/>
    <w:rsid w:val="001B68FE"/>
    <w:rsid w:val="00235DCB"/>
    <w:rsid w:val="0024002B"/>
    <w:rsid w:val="002D15A7"/>
    <w:rsid w:val="002F36CB"/>
    <w:rsid w:val="003262A6"/>
    <w:rsid w:val="003C4381"/>
    <w:rsid w:val="004B60C7"/>
    <w:rsid w:val="00511A80"/>
    <w:rsid w:val="00567746"/>
    <w:rsid w:val="005B041E"/>
    <w:rsid w:val="00620E2F"/>
    <w:rsid w:val="006502FC"/>
    <w:rsid w:val="00670BE6"/>
    <w:rsid w:val="00671CAF"/>
    <w:rsid w:val="007061B7"/>
    <w:rsid w:val="0075325E"/>
    <w:rsid w:val="007E4898"/>
    <w:rsid w:val="0087313B"/>
    <w:rsid w:val="00895CFA"/>
    <w:rsid w:val="008B6329"/>
    <w:rsid w:val="008C12F1"/>
    <w:rsid w:val="008C57AD"/>
    <w:rsid w:val="00947343"/>
    <w:rsid w:val="009F76EB"/>
    <w:rsid w:val="00A00BFD"/>
    <w:rsid w:val="00A31521"/>
    <w:rsid w:val="00A672E0"/>
    <w:rsid w:val="00A9014C"/>
    <w:rsid w:val="00AB69F0"/>
    <w:rsid w:val="00B24CEA"/>
    <w:rsid w:val="00B42FA2"/>
    <w:rsid w:val="00B605B4"/>
    <w:rsid w:val="00BA4BC4"/>
    <w:rsid w:val="00BC1B27"/>
    <w:rsid w:val="00CC2E37"/>
    <w:rsid w:val="00CF08F7"/>
    <w:rsid w:val="00D55AA4"/>
    <w:rsid w:val="00DB48B0"/>
    <w:rsid w:val="00E609C8"/>
    <w:rsid w:val="00E94A9D"/>
    <w:rsid w:val="00EF60A8"/>
    <w:rsid w:val="00F343A4"/>
    <w:rsid w:val="00F65C9D"/>
    <w:rsid w:val="00F77B6F"/>
    <w:rsid w:val="00FD1017"/>
    <w:rsid w:val="00FD3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041E"/>
  </w:style>
  <w:style w:type="character" w:customStyle="1" w:styleId="DateChar">
    <w:name w:val="Date Char"/>
    <w:basedOn w:val="DefaultParagraphFont"/>
    <w:link w:val="Date"/>
    <w:uiPriority w:val="99"/>
    <w:semiHidden/>
    <w:rsid w:val="005B041E"/>
  </w:style>
  <w:style w:type="character" w:styleId="Hyperlink">
    <w:name w:val="Hyperlink"/>
    <w:basedOn w:val="DefaultParagraphFont"/>
    <w:uiPriority w:val="99"/>
    <w:unhideWhenUsed/>
    <w:rsid w:val="00671CAF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8B6329"/>
    <w:rPr>
      <w:i/>
      <w:iCs/>
    </w:rPr>
  </w:style>
  <w:style w:type="paragraph" w:styleId="ListParagraph">
    <w:name w:val="List Paragraph"/>
    <w:basedOn w:val="Normal"/>
    <w:uiPriority w:val="34"/>
    <w:qFormat/>
    <w:rsid w:val="00B24CEA"/>
    <w:pPr>
      <w:ind w:left="720"/>
      <w:contextualSpacing/>
    </w:pPr>
  </w:style>
  <w:style w:type="character" w:customStyle="1" w:styleId="cs1-format">
    <w:name w:val="cs1-format"/>
    <w:basedOn w:val="DefaultParagraphFont"/>
    <w:rsid w:val="00A901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7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2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6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gression_analysis" TargetMode="External"/><Relationship Id="rId13" Type="http://schemas.openxmlformats.org/officeDocument/2006/relationships/hyperlink" Target="https://en.wikipedia.org/wiki/Machine_learn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tistics.laerd.com/spss-tutorials/binomial-logistic-regression-using-spss-statistics.php" TargetMode="External"/><Relationship Id="rId12" Type="http://schemas.openxmlformats.org/officeDocument/2006/relationships/hyperlink" Target="https://en.wikipedia.org/wiki/Information_retrieval" TargetMode="External"/><Relationship Id="rId17" Type="http://schemas.openxmlformats.org/officeDocument/2006/relationships/hyperlink" Target="https://archive.ics.uci.edu/ml/datasets/Wine+Qual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-statistics.co/Multinomial-Regression-With-R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Wine+Quality" TargetMode="External"/><Relationship Id="rId11" Type="http://schemas.openxmlformats.org/officeDocument/2006/relationships/hyperlink" Target="https://en.wikipedia.org/wiki/Social_scienc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K-nearest_neighbors_algorithm" TargetMode="External"/><Relationship Id="rId10" Type="http://schemas.openxmlformats.org/officeDocument/2006/relationships/hyperlink" Target="https://en.wikipedia.org/wiki/Statistical_classificat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rdinal_variable" TargetMode="External"/><Relationship Id="rId14" Type="http://schemas.openxmlformats.org/officeDocument/2006/relationships/hyperlink" Target="https://en.wikipedia.org/wiki/Naomi_Alt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2FB58-921A-47D5-B96B-75D99729C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2019-04-10T03:34:00Z</dcterms:created>
  <dcterms:modified xsi:type="dcterms:W3CDTF">2019-04-14T23:45:00Z</dcterms:modified>
</cp:coreProperties>
</file>