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A460" w14:textId="5230FBE1" w:rsidR="009D3664" w:rsidRDefault="00000000">
      <w:pPr>
        <w:pStyle w:val="a7"/>
      </w:pPr>
      <w:r>
        <w:rPr>
          <w:rFonts w:ascii="맑은 고딕" w:eastAsia="맑은 고딕" w:hAnsi="맑은 고딕" w:cs="맑은 고딕"/>
        </w:rPr>
        <w:t>PM 과제</w:t>
      </w:r>
    </w:p>
    <w:p w14:paraId="739BD236" w14:textId="77777777" w:rsidR="009D3664" w:rsidRDefault="00000000">
      <w:pPr>
        <w:pStyle w:val="a8"/>
      </w:pPr>
      <w:r>
        <w:rPr>
          <w:rFonts w:ascii="맑은 고딕" w:eastAsia="맑은 고딕" w:hAnsi="맑은 고딕" w:cs="맑은 고딕"/>
        </w:rPr>
        <w:t>지원자 박종혁  |  작성일 2026년 8월 16일</w:t>
      </w:r>
    </w:p>
    <w:p w14:paraId="3BDC4B91" w14:textId="77777777" w:rsidR="009D3664" w:rsidRDefault="00000000">
      <w:pPr>
        <w:pStyle w:val="1"/>
      </w:pPr>
      <w:r>
        <w:rPr>
          <w:rFonts w:ascii="맑은 고딕" w:eastAsia="맑은 고딕" w:hAnsi="맑은 고딕" w:cs="맑은 고딕"/>
        </w:rPr>
        <w:t>1. “GEO를 잘 하고 있다”는 것은 무엇을 의미하는가</w:t>
      </w:r>
    </w:p>
    <w:p w14:paraId="0D4BCD86" w14:textId="77777777" w:rsidR="009D3664" w:rsidRDefault="00000000">
      <w:r>
        <w:t>저는 현재 이커머스 유통사에서 일하며 최근 GEO 도입을 검토했습니다. 내부 논의에서 가장 먼저 막힌 질문은 “GEO 기술이 얼마나 좋은가”가 아니라 “우리 사업의 어디에 쓰고, 어떤 결과를 성공으로 볼 것인가”였습니다. 기술 설명만으로는 현업의 실행 과제나 조직을 설득할 자료가 만들어지지 않았습니다.</w:t>
      </w:r>
    </w:p>
    <w:p w14:paraId="30184AF9" w14:textId="77777777" w:rsidR="009D3664" w:rsidRDefault="00000000">
      <w:r>
        <w:t>이 경험 뒤로 저는 기능을 설명하기 전에 고객이 왜 이 기능을 찾았고 무엇이 달라지기를 원하는지부터 묻게 됐습니다.</w:t>
      </w:r>
    </w:p>
    <w:p w14:paraId="2F00FC43" w14:textId="77777777" w:rsidR="009D3664" w:rsidRDefault="00000000">
      <w:r>
        <w:t>제가 보는 좋은 GEO는 고객이 실제 도입을 검토할 때 묻는 질문에서 브랜드가 반복해서 후보에 오르고, 제품의 실제 강점 때문에 추천되며, 개선 후에도 같은 조건에서 그 상태가 유지되는 것입니다.</w:t>
      </w:r>
    </w:p>
    <w:tbl>
      <w:tblPr>
        <w:tblW w:w="9630" w:type="dxa"/>
        <w:tblInd w:w="12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100" w:type="dxa"/>
          <w:left w:w="120" w:type="dxa"/>
          <w:bottom w:w="100" w:type="dxa"/>
          <w:right w:w="120" w:type="dxa"/>
        </w:tblCellMar>
        <w:tblLook w:val="04A0" w:firstRow="1" w:lastRow="0" w:firstColumn="1" w:lastColumn="0" w:noHBand="0" w:noVBand="1"/>
      </w:tblPr>
      <w:tblGrid>
        <w:gridCol w:w="3300"/>
        <w:gridCol w:w="3700"/>
        <w:gridCol w:w="2630"/>
      </w:tblGrid>
      <w:tr w:rsidR="009D3664" w14:paraId="312DE3EE" w14:textId="77777777">
        <w:trPr>
          <w:cantSplit/>
          <w:tblHeader/>
        </w:trPr>
        <w:tc>
          <w:tcPr>
            <w:tcW w:w="3300" w:type="dxa"/>
            <w:shd w:val="clear" w:color="auto" w:fill="EFEFEF"/>
            <w:vAlign w:val="center"/>
          </w:tcPr>
          <w:p w14:paraId="53DA6CF5" w14:textId="77777777" w:rsidR="009D3664" w:rsidRDefault="00000000">
            <w:pPr>
              <w:keepLines/>
              <w:spacing w:after="0" w:line="260" w:lineRule="exact"/>
            </w:pPr>
            <w:r>
              <w:rPr>
                <w:b/>
                <w:sz w:val="18"/>
              </w:rPr>
              <w:t>기준</w:t>
            </w:r>
          </w:p>
        </w:tc>
        <w:tc>
          <w:tcPr>
            <w:tcW w:w="3700" w:type="dxa"/>
            <w:shd w:val="clear" w:color="auto" w:fill="EFEFEF"/>
            <w:vAlign w:val="center"/>
          </w:tcPr>
          <w:p w14:paraId="7D92CBF1" w14:textId="77777777" w:rsidR="009D3664" w:rsidRDefault="00000000">
            <w:pPr>
              <w:keepLines/>
              <w:spacing w:after="0" w:line="260" w:lineRule="exact"/>
            </w:pPr>
            <w:r>
              <w:rPr>
                <w:b/>
                <w:sz w:val="18"/>
              </w:rPr>
              <w:t>좋은 상태</w:t>
            </w:r>
          </w:p>
        </w:tc>
        <w:tc>
          <w:tcPr>
            <w:tcW w:w="2630" w:type="dxa"/>
            <w:shd w:val="clear" w:color="auto" w:fill="EFEFEF"/>
            <w:vAlign w:val="center"/>
          </w:tcPr>
          <w:p w14:paraId="03A6CDB2" w14:textId="77777777" w:rsidR="009D3664" w:rsidRDefault="00000000">
            <w:pPr>
              <w:keepLines/>
              <w:spacing w:after="0" w:line="260" w:lineRule="exact"/>
            </w:pPr>
            <w:r>
              <w:rPr>
                <w:b/>
                <w:sz w:val="18"/>
              </w:rPr>
              <w:t>확인할 값</w:t>
            </w:r>
          </w:p>
        </w:tc>
      </w:tr>
      <w:tr w:rsidR="009D3664" w14:paraId="0A19363A" w14:textId="77777777">
        <w:trPr>
          <w:cantSplit/>
        </w:trPr>
        <w:tc>
          <w:tcPr>
            <w:tcW w:w="3300" w:type="dxa"/>
            <w:vAlign w:val="center"/>
          </w:tcPr>
          <w:p w14:paraId="488DF920" w14:textId="77777777" w:rsidR="009D3664" w:rsidRDefault="00000000">
            <w:pPr>
              <w:keepLines/>
              <w:spacing w:after="0" w:line="260" w:lineRule="exact"/>
            </w:pPr>
            <w:r>
              <w:rPr>
                <w:b/>
                <w:sz w:val="18"/>
              </w:rPr>
              <w:t>1. 중요한 질문에서 반복해 후보가 되는가</w:t>
            </w:r>
          </w:p>
        </w:tc>
        <w:tc>
          <w:tcPr>
            <w:tcW w:w="3700" w:type="dxa"/>
            <w:vAlign w:val="center"/>
          </w:tcPr>
          <w:p w14:paraId="099B2E66" w14:textId="77777777" w:rsidR="009D3664" w:rsidRDefault="00000000">
            <w:pPr>
              <w:keepLines/>
              <w:spacing w:after="0" w:line="260" w:lineRule="exact"/>
            </w:pPr>
            <w:r>
              <w:rPr>
                <w:sz w:val="18"/>
              </w:rPr>
              <w:t>구매 상황과 가까운 질문에서 자사가 꾸준히 후보로 등장한다</w:t>
            </w:r>
          </w:p>
        </w:tc>
        <w:tc>
          <w:tcPr>
            <w:tcW w:w="2630" w:type="dxa"/>
            <w:vAlign w:val="center"/>
          </w:tcPr>
          <w:p w14:paraId="214FB681" w14:textId="77777777" w:rsidR="009D3664" w:rsidRDefault="00000000">
            <w:pPr>
              <w:keepLines/>
              <w:spacing w:after="0" w:line="260" w:lineRule="exact"/>
            </w:pPr>
            <w:r>
              <w:rPr>
                <w:sz w:val="18"/>
              </w:rPr>
              <w:t>질문별 노출률·추천률, 경쟁사 대비 위치, 회차별 편차</w:t>
            </w:r>
          </w:p>
        </w:tc>
      </w:tr>
      <w:tr w:rsidR="009D3664" w14:paraId="18DBF6F4" w14:textId="77777777">
        <w:trPr>
          <w:cantSplit/>
        </w:trPr>
        <w:tc>
          <w:tcPr>
            <w:tcW w:w="3300" w:type="dxa"/>
            <w:vAlign w:val="center"/>
          </w:tcPr>
          <w:p w14:paraId="04420DDD" w14:textId="77777777" w:rsidR="009D3664" w:rsidRDefault="00000000">
            <w:pPr>
              <w:keepLines/>
              <w:spacing w:after="0" w:line="260" w:lineRule="exact"/>
            </w:pPr>
            <w:r>
              <w:rPr>
                <w:b/>
                <w:sz w:val="18"/>
              </w:rPr>
              <w:t>2. 맞는 이유로 추천되는가</w:t>
            </w:r>
          </w:p>
        </w:tc>
        <w:tc>
          <w:tcPr>
            <w:tcW w:w="3700" w:type="dxa"/>
            <w:vAlign w:val="center"/>
          </w:tcPr>
          <w:p w14:paraId="751A9300" w14:textId="77777777" w:rsidR="009D3664" w:rsidRDefault="00000000">
            <w:pPr>
              <w:keepLines/>
              <w:spacing w:after="0" w:line="260" w:lineRule="exact"/>
            </w:pPr>
            <w:r>
              <w:rPr>
                <w:sz w:val="18"/>
              </w:rPr>
              <w:t>사실 오류 없이 실제 강점과 적합한 고객 조건이 설명된다</w:t>
            </w:r>
          </w:p>
        </w:tc>
        <w:tc>
          <w:tcPr>
            <w:tcW w:w="2630" w:type="dxa"/>
            <w:vAlign w:val="center"/>
          </w:tcPr>
          <w:p w14:paraId="17865E4A" w14:textId="77777777" w:rsidR="009D3664" w:rsidRDefault="00000000">
            <w:pPr>
              <w:keepLines/>
              <w:spacing w:after="0" w:line="260" w:lineRule="exact"/>
            </w:pPr>
            <w:r>
              <w:rPr>
                <w:sz w:val="18"/>
              </w:rPr>
              <w:t>추천 역할, 추천·제외 이유, 요금·기능 오류</w:t>
            </w:r>
          </w:p>
        </w:tc>
      </w:tr>
      <w:tr w:rsidR="009D3664" w14:paraId="0A629648" w14:textId="77777777">
        <w:trPr>
          <w:cantSplit/>
        </w:trPr>
        <w:tc>
          <w:tcPr>
            <w:tcW w:w="3300" w:type="dxa"/>
            <w:vAlign w:val="center"/>
          </w:tcPr>
          <w:p w14:paraId="499DBFB6" w14:textId="77777777" w:rsidR="009D3664" w:rsidRDefault="00000000">
            <w:pPr>
              <w:keepLines/>
              <w:spacing w:after="0" w:line="260" w:lineRule="exact"/>
            </w:pPr>
            <w:r>
              <w:rPr>
                <w:b/>
                <w:sz w:val="18"/>
              </w:rPr>
              <w:t>3. 고친 뒤에도 유지되거나 나아지는가</w:t>
            </w:r>
          </w:p>
        </w:tc>
        <w:tc>
          <w:tcPr>
            <w:tcW w:w="3700" w:type="dxa"/>
            <w:vAlign w:val="center"/>
          </w:tcPr>
          <w:p w14:paraId="43D0977D" w14:textId="77777777" w:rsidR="009D3664" w:rsidRDefault="00000000">
            <w:pPr>
              <w:keepLines/>
              <w:spacing w:after="0" w:line="260" w:lineRule="exact"/>
            </w:pPr>
            <w:r>
              <w:rPr>
                <w:sz w:val="18"/>
              </w:rPr>
              <w:t>같은 질문과 조건에서 바람직한 결과가 유지되거나 개선된다</w:t>
            </w:r>
          </w:p>
        </w:tc>
        <w:tc>
          <w:tcPr>
            <w:tcW w:w="2630" w:type="dxa"/>
            <w:vAlign w:val="center"/>
          </w:tcPr>
          <w:p w14:paraId="34505F3E" w14:textId="77777777" w:rsidR="009D3664" w:rsidRDefault="00000000">
            <w:pPr>
              <w:keepLines/>
              <w:spacing w:after="0" w:line="260" w:lineRule="exact"/>
            </w:pPr>
            <w:r>
              <w:rPr>
                <w:sz w:val="18"/>
              </w:rPr>
              <w:t>실행 전후 변화, 비교 가능 여부, 이후 유지 여부</w:t>
            </w:r>
          </w:p>
        </w:tc>
      </w:tr>
    </w:tbl>
    <w:p w14:paraId="032C09F3" w14:textId="77777777" w:rsidR="009D3664" w:rsidRDefault="009D3664">
      <w:pPr>
        <w:spacing w:after="40" w:line="40" w:lineRule="exact"/>
      </w:pPr>
    </w:p>
    <w:p w14:paraId="4B864ED2" w14:textId="77777777" w:rsidR="009D3664" w:rsidRDefault="00000000">
      <w:pPr>
        <w:pStyle w:val="2"/>
        <w:pageBreakBefore/>
      </w:pPr>
      <w:r>
        <w:rPr>
          <w:rFonts w:ascii="맑은 고딕" w:eastAsia="맑은 고딕" w:hAnsi="맑은 고딕" w:cs="맑은 고딕"/>
        </w:rPr>
        <w:lastRenderedPageBreak/>
        <w:t>기준 1. 고객에게 중요한 질문에서 반복해 후보가 되는가</w:t>
      </w:r>
    </w:p>
    <w:p w14:paraId="7A8ABA2F" w14:textId="77777777" w:rsidR="009D3664" w:rsidRDefault="00000000">
      <w:r>
        <w:t>모든 언급을 같은 한 건으로 세면 숫자는 커져도 의미는 흐려집니다. “협업툴이란 무엇인가”와 “한국에서 일하는 50명 규모 스타트업에 적합한 협업툴을 추천해줘”는 사업에 미치는 무게가 다릅니다. 고객이 해결하려는 문제, 구매 상황, AI 답변을 본 잠재 고객에게 기대하는 행동을 먼저 묻고 측정할 질문을 골라야 합니다.</w:t>
      </w:r>
    </w:p>
    <w:p w14:paraId="3715A37F" w14:textId="77777777" w:rsidR="009D3664" w:rsidRDefault="00000000">
      <w:r>
        <w:t xml:space="preserve">같은 질문을 여러 번 실행해야 하는 이유도 있습니다. 2026년 한 사전연구에서는 상업 추천 질문을 반복했을 때 추천 브랜드 집합의 평균 중첩도가 0.50~0.61에 그쳤고, 의미를 유지한 표현 변형 간 중첩도는 0.288이었습니다. </w:t>
      </w:r>
      <w:r>
        <w:rPr>
          <w:color w:val="595959"/>
          <w:sz w:val="17"/>
        </w:rPr>
        <w:t>[출처 1 | 반복 추천 변동]</w:t>
      </w:r>
    </w:p>
    <w:p w14:paraId="542E13E1" w14:textId="77777777" w:rsidR="009D3664" w:rsidRDefault="00000000">
      <w:r>
        <w:t>다만 영어 질문과 OpenAI·Anthropic만 다룬 사전연구이므로, 이 수치를 목표치로 삼기보다 한 번의 결과로 성과를 판단하지 말아야 한다는 근거로만 사용했습니다.</w:t>
      </w:r>
    </w:p>
    <w:p w14:paraId="06BD894A" w14:textId="77777777" w:rsidR="009D3664" w:rsidRDefault="00000000">
      <w:r>
        <w:t>그래서 첫 진단에서는 고객의 문제와 구매 상황을 기준으로 질문 묶음을 만들고, 사용자가 승인한 소수의 대표 표현을 반복해 확인합니다. 이 수치는 전체 시장의 점유율이 아닙니다. 사용자가 미리 고른 질문과 실행 환경 안에서만 해석합니다.</w:t>
      </w:r>
    </w:p>
    <w:p w14:paraId="30489A99" w14:textId="77777777" w:rsidR="009D3664" w:rsidRDefault="00000000">
      <w:pPr>
        <w:pStyle w:val="2"/>
      </w:pPr>
      <w:r>
        <w:rPr>
          <w:rFonts w:ascii="맑은 고딕" w:eastAsia="맑은 고딕" w:hAnsi="맑은 고딕" w:cs="맑은 고딕"/>
        </w:rPr>
        <w:t>기준 2. 브랜드가 맞는 이유로 추천되는가</w:t>
      </w:r>
    </w:p>
    <w:p w14:paraId="6C5FBAB1" w14:textId="77777777" w:rsidR="009D3664" w:rsidRDefault="00000000">
      <w:r>
        <w:t>이름이 등장했다고 모두 좋은 노출은 아닙니다. 지원하지 않는 기능이나 틀린 요금으로 소개된 답변도 단순 언급률에서는 한 건으로 잡힐 수 있습니다. 저는 이런 노출을 성과로 세지 않고 잘못된 고객 정보로 따로 다룹니다.</w:t>
      </w:r>
    </w:p>
    <w:p w14:paraId="2F8A13B6" w14:textId="77777777" w:rsidR="009D3664" w:rsidRDefault="00000000">
      <w:r>
        <w:t>답변 속 브랜드 역할은 “추천·비교 후보·단순 언급·주의 또는 비추천”으로 나눕니다. 분류 근거가 된 원문 문장과 추천되거나 제외된 이유를 함께 보여줘야 담당자가 결과를 직접 판단할 수 있습니다.</w:t>
      </w:r>
    </w:p>
    <w:p w14:paraId="5F22E6E3" w14:textId="77777777" w:rsidR="009D3664" w:rsidRDefault="00000000">
      <w:r>
        <w:t>사실 여부는 고객이 승인한 요금, 기능, 지원 범위와 대조합니다. 자동 분석은 오류 후보를 찾는 데만 쓰고, 실제 오류 여부는 담당자가 원문과 공식 정보를 보고 정합니다.</w:t>
      </w:r>
    </w:p>
    <w:p w14:paraId="59006E07" w14:textId="77777777" w:rsidR="009D3664" w:rsidRDefault="00000000">
      <w:r>
        <w:t xml:space="preserve">제품 사례로는 Profound가 답변 속 주장을 추출하고 고객이 등록한 기준 정보와 대조하는 FactCheck를 공개하고 있습니다. </w:t>
      </w:r>
      <w:r>
        <w:rPr>
          <w:color w:val="595959"/>
          <w:sz w:val="17"/>
        </w:rPr>
        <w:t>[출처 4 | FactCheck 구현 방식]</w:t>
      </w:r>
    </w:p>
    <w:p w14:paraId="0089DB0A" w14:textId="77777777" w:rsidR="009D3664" w:rsidRDefault="00000000">
      <w:r>
        <w:t>여기서는 구현 구조를 참고했을 뿐, 해당 기능의 정확도가 독립적으로 검증됐다는 근거로 쓰지는 않았습니다.</w:t>
      </w:r>
    </w:p>
    <w:p w14:paraId="43A4AF9A" w14:textId="77777777" w:rsidR="009D3664" w:rsidRDefault="00000000">
      <w:pPr>
        <w:pStyle w:val="2"/>
      </w:pPr>
      <w:r>
        <w:rPr>
          <w:rFonts w:ascii="맑은 고딕" w:eastAsia="맑은 고딕" w:hAnsi="맑은 고딕" w:cs="맑은 고딕"/>
        </w:rPr>
        <w:t>기준 3. 고친 뒤에도 같은 조건에서 유지되거나 나아지는가</w:t>
      </w:r>
    </w:p>
    <w:p w14:paraId="1FF17DCA" w14:textId="77777777" w:rsidR="009D3664" w:rsidRDefault="00000000">
      <w:r>
        <w:t>담당자에게 “추천률 20%”만 보여주면 회의 자료는 만들 수 있어도 다음 일을 정하기 어렵습니다. 어떤 질문에서 빠졌고 답변이 무슨 이유를 들었는지, 공식 정보와 어디가 다른지까지 봐야 수정 순서를 정할 수 있습니다.</w:t>
      </w:r>
    </w:p>
    <w:p w14:paraId="0E738155" w14:textId="77777777" w:rsidR="009D3664" w:rsidRDefault="00000000">
      <w:r>
        <w:t xml:space="preserve">인용 출처에 따라 담당자가 할 수 있는 일도 달라집니다. Bain이 소개한 ScrunchAI 데이터(약 5억 건의 인용)에서는 브랜드명이 없는 질문의 89%가 제3자 출처를 근거로 답했습니다. </w:t>
      </w:r>
      <w:r>
        <w:rPr>
          <w:color w:val="595959"/>
          <w:sz w:val="17"/>
        </w:rPr>
        <w:t>[출처 2-A | 제3자 출처 비중]</w:t>
      </w:r>
    </w:p>
    <w:p w14:paraId="00355048" w14:textId="77777777" w:rsidR="009D3664" w:rsidRDefault="00000000">
      <w:r>
        <w:t>원 데이터는 공개 검증이 어려우므로 절대값보다 자사 정보와 제3자 정보를 나눠 대응해야 한다는 방향을 잡는 데 사용했습니다. 틀린 자사 정보는 직접 고치고, 제3자 정보는 갱신을 요청하거나 근거를 보완해야 합니다.</w:t>
      </w:r>
    </w:p>
    <w:p w14:paraId="185588B1" w14:textId="77777777" w:rsidR="009D3664" w:rsidRDefault="00000000">
      <w:r>
        <w:t>수정 뒤에는 처음 문제가 나온 질문을 같은 조건에서 다시 확인합니다. 전후 결과가 달라졌더라도 특정 행동의 효과라고 바로 단정하지 않고, 비교 가능한 변화가 관측됐는지와 이후에도 유지되는지를 봅니다. 그래야 GEO를 일회성 보고서가 아니라 다음 결정을 돕는 업무로 만들 수 있습니다.</w:t>
      </w:r>
    </w:p>
    <w:p w14:paraId="24699A10" w14:textId="77777777" w:rsidR="009D3664" w:rsidRDefault="00000000">
      <w:pPr>
        <w:pStyle w:val="1"/>
        <w:pageBreakBefore/>
      </w:pPr>
      <w:r>
        <w:rPr>
          <w:rFonts w:ascii="맑은 고딕" w:eastAsia="맑은 고딕" w:hAnsi="맑은 고딕" w:cs="맑은 고딕"/>
        </w:rPr>
        <w:lastRenderedPageBreak/>
        <w:t>2. PRD — AI 답변 노출 진단과 우선 행동 제안</w:t>
      </w:r>
    </w:p>
    <w:p w14:paraId="02481CA8" w14:textId="77777777" w:rsidR="009D3664" w:rsidRDefault="00000000">
      <w:pPr>
        <w:pStyle w:val="2"/>
      </w:pPr>
      <w:r>
        <w:rPr>
          <w:rFonts w:ascii="맑은 고딕" w:eastAsia="맑은 고딕" w:hAnsi="맑은 고딕" w:cs="맑은 고딕"/>
        </w:rPr>
        <w:t>2-1. 문제 정의</w:t>
      </w:r>
    </w:p>
    <w:p w14:paraId="2380119B" w14:textId="77777777" w:rsidR="009D3664" w:rsidRDefault="00000000">
      <w:r>
        <w:t>과제에서 제시한 담당자는 ChatGPT 등 AI 답변에 자사 브랜드가 얼마나, 어떻게 나오는지 알고 싶어 합니다. 그러나 몇 번 검색한 화면과 전체 언급 횟수만으로는 이 질문에 답하기 어렵습니다.</w:t>
      </w:r>
    </w:p>
    <w:p w14:paraId="0330201C" w14:textId="77777777" w:rsidR="009D3664" w:rsidRDefault="00000000">
      <w:r>
        <w:t>같은 질문도 실행 시점과 표현에 따라 결과가 달라질 수 있습니다. 브랜드가 등장해도 실제 추천인지 단순 언급인지에 따라 의미가 다르고, 모든 질문을 합산하면 구매 가능성이 높은 질문에서 약한 상태가 가려질 수 있습니다. 결과를 확인한 뒤 무엇부터 바꿔야 할지 설명하기도 어렵습니다.</w:t>
      </w:r>
    </w:p>
    <w:p w14:paraId="684C9083" w14:textId="77777777" w:rsidR="009D3664" w:rsidRDefault="00000000">
      <w:r>
        <w:t xml:space="preserve">Forrester가 공개한 2025년 B2B 구매 여정 조사 소개에 따르면, 응답자의 94%가 구매 과정에서 AI를 사용했습니다. </w:t>
      </w:r>
      <w:r>
        <w:rPr>
          <w:color w:val="595959"/>
          <w:sz w:val="17"/>
        </w:rPr>
        <w:t>[출처 3 | B2B 구매의 AI 사용]</w:t>
      </w:r>
    </w:p>
    <w:p w14:paraId="5C50D03A" w14:textId="77777777" w:rsidR="009D3664" w:rsidRDefault="00000000">
      <w:r>
        <w:t xml:space="preserve">Bain은 일부 중소기업 구매자가 LLM에서 후보를 만든 뒤 웹사이트·리뷰·영상으로 다시 확인하는 행동을 관찰했습니다. </w:t>
      </w:r>
      <w:r>
        <w:rPr>
          <w:color w:val="595959"/>
          <w:sz w:val="17"/>
        </w:rPr>
        <w:t>[출처 2-B | LLM 후보 형성 후 재검증]</w:t>
      </w:r>
    </w:p>
    <w:p w14:paraId="23511B5C" w14:textId="77777777" w:rsidR="009D3664" w:rsidRDefault="00000000">
      <w:r>
        <w:t>두 자료 모두 국내 협업툴 시장 규모를 말해주지는 않습니다. 여기서는 AI가 후보 탐색에 쓰인다는 배경 근거로만 사용했습니다.</w:t>
      </w:r>
    </w:p>
    <w:p w14:paraId="79936D8A" w14:textId="77777777" w:rsidR="009D3664" w:rsidRDefault="00000000">
      <w:pPr>
        <w:pStyle w:val="ProblemCallout"/>
        <w:pBdr>
          <w:left w:val="single" w:sz="12" w:space="8" w:color="7F7F7F"/>
        </w:pBdr>
        <w:shd w:val="clear" w:color="auto" w:fill="F3F3F3"/>
      </w:pPr>
      <w:r>
        <w:t>마케팅·그로스 담당자가 중요한 질문에서 자사 브랜드의 노출량과 등장 이유를 파악하고, 답변 원문을 보며 이번 주에 할 일 하나를 정할 수 있게 한다.</w:t>
      </w:r>
    </w:p>
    <w:p w14:paraId="27DE2E29" w14:textId="77777777" w:rsidR="009D3664" w:rsidRDefault="00000000">
      <w:pPr>
        <w:pStyle w:val="2"/>
      </w:pPr>
      <w:r>
        <w:rPr>
          <w:rFonts w:ascii="맑은 고딕" w:eastAsia="맑은 고딕" w:hAnsi="맑은 고딕" w:cs="맑은 고딕"/>
        </w:rPr>
        <w:t>2-2. 사용자와 사용 장면</w:t>
      </w:r>
    </w:p>
    <w:p w14:paraId="119DAB72" w14:textId="77777777" w:rsidR="009D3664" w:rsidRDefault="00000000">
      <w:r>
        <w:t>주 사용자는 한국어 시장에서 구독형 협업툴의 SEO, 콘텐츠, 브랜드 업무를 함께 맡는 마케팅·그로스 담당자입니다. 대표나 CMO는 요약 결과를 함께 봅니다.</w:t>
      </w:r>
    </w:p>
    <w:p w14:paraId="68C6F201" w14:textId="77777777" w:rsidR="009D3664" w:rsidRDefault="00000000">
      <w:r>
        <w:t>다음은 인터뷰 결과가 아니라, 제품 가설을 설명하기 위해 만든 시나리오입니다.</w:t>
      </w:r>
    </w:p>
    <w:p w14:paraId="333EF60B" w14:textId="77777777" w:rsidR="009D3664" w:rsidRDefault="00000000">
      <w:r>
        <w:t>월요일 회의에서 대표가 “ChatGPT에서 우리 서비스는 어떻게 나오나요?”라고 묻습니다. 담당자는 직접 검색한 화면 몇 장을 가지고 있지만 질문마다 결과가 달라 현재 상태를 설명하기 어렵습니다. 이름이 나온 답변도 추천인지 단순 비교인지 알 수 없고, 경쟁 서비스가 선택된 이유도 정리되어 있지 않습니다.</w:t>
      </w:r>
    </w:p>
    <w:p w14:paraId="1171CA22" w14:textId="77777777" w:rsidR="009D3664" w:rsidRDefault="00000000">
      <w:r>
        <w:t>담당자는 제품이 제안한 목표 질문의 중요도를 조정합니다. 기능 1의 현황표에서 질문 하나를 고른 뒤 기능 2의 카드에서 등장 역할, 추천 이유, 공식 정보와의 차이를 봅니다. 노출은 높지만 잘못 소개된 경우라면 카드의 원문을 보고 이번 주에 고칠 일을 하나 정합니다.</w:t>
      </w:r>
    </w:p>
    <w:p w14:paraId="55642E6D" w14:textId="77777777" w:rsidR="009D3664" w:rsidRDefault="00000000">
      <w:pPr>
        <w:pStyle w:val="2"/>
        <w:pageBreakBefore/>
      </w:pPr>
      <w:r>
        <w:rPr>
          <w:rFonts w:ascii="맑은 고딕" w:eastAsia="맑은 고딕" w:hAnsi="맑은 고딕" w:cs="맑은 고딕"/>
        </w:rPr>
        <w:lastRenderedPageBreak/>
        <w:t>2-3. 제품 범위와 두 기능</w:t>
      </w:r>
    </w:p>
    <w:p w14:paraId="7F55EEA6" w14:textId="77777777" w:rsidR="009D3664" w:rsidRDefault="00000000">
      <w:r>
        <w:t>첫 파일럿은 한국어 질문, 한 브랜드, 한 AI 서비스로 범위를 줄입니다. 디자인 파트너에게 잠재 고객이 실제로 쓰고 가장 궁금한 서비스를 묻고, 동일한 계정·모델 조건으로 재실행할 수 있는 한 곳을 고릅니다. 결과는 그 서비스와 승인된 질문 안에서만 해석합니다.</w:t>
      </w:r>
    </w:p>
    <w:p w14:paraId="1EB15B74" w14:textId="77777777" w:rsidR="009D3664" w:rsidRDefault="00000000">
      <w:r>
        <w:t xml:space="preserve">첫 검증은 </w:t>
      </w:r>
      <w:r>
        <w:rPr>
          <w:b/>
        </w:rPr>
        <w:t>Concierge MVP</w:t>
      </w:r>
      <w:r>
        <w:t>로 진행합니다. 운영자가 질문 후보와 AI 답변을 정리해 행동 카드 초안을 만들고, 고객은 목표 질문과 기준 정보를 확인한 뒤 실제로 할 일을 고릅니다. 계정마다 걸린 시간과 고객이 고친 부분을 기록하고, 여러 계정에서 같은 방식으로 반복되는 일부터 자동화합니다.</w:t>
      </w:r>
    </w:p>
    <w:tbl>
      <w:tblPr>
        <w:tblW w:w="9630" w:type="dxa"/>
        <w:tblInd w:w="12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100" w:type="dxa"/>
          <w:left w:w="120" w:type="dxa"/>
          <w:bottom w:w="100" w:type="dxa"/>
          <w:right w:w="120" w:type="dxa"/>
        </w:tblCellMar>
        <w:tblLook w:val="04A0" w:firstRow="1" w:lastRow="0" w:firstColumn="1" w:lastColumn="0" w:noHBand="0" w:noVBand="1"/>
      </w:tblPr>
      <w:tblGrid>
        <w:gridCol w:w="1700"/>
        <w:gridCol w:w="3965"/>
        <w:gridCol w:w="3965"/>
      </w:tblGrid>
      <w:tr w:rsidR="009D3664" w14:paraId="02EE1364" w14:textId="77777777">
        <w:trPr>
          <w:cantSplit/>
          <w:tblHeader/>
        </w:trPr>
        <w:tc>
          <w:tcPr>
            <w:tcW w:w="1700" w:type="dxa"/>
            <w:shd w:val="clear" w:color="auto" w:fill="EFEFEF"/>
            <w:vAlign w:val="center"/>
          </w:tcPr>
          <w:p w14:paraId="150E4271" w14:textId="77777777" w:rsidR="009D3664" w:rsidRDefault="00000000">
            <w:pPr>
              <w:keepLines/>
              <w:spacing w:after="0" w:line="260" w:lineRule="exact"/>
            </w:pPr>
            <w:r>
              <w:rPr>
                <w:b/>
                <w:sz w:val="18"/>
              </w:rPr>
              <w:t>구분</w:t>
            </w:r>
          </w:p>
        </w:tc>
        <w:tc>
          <w:tcPr>
            <w:tcW w:w="3965" w:type="dxa"/>
            <w:shd w:val="clear" w:color="auto" w:fill="EFEFEF"/>
            <w:vAlign w:val="center"/>
          </w:tcPr>
          <w:p w14:paraId="5F179F99" w14:textId="77777777" w:rsidR="009D3664" w:rsidRDefault="00000000">
            <w:pPr>
              <w:keepLines/>
              <w:spacing w:after="0" w:line="260" w:lineRule="exact"/>
            </w:pPr>
            <w:r>
              <w:rPr>
                <w:b/>
                <w:sz w:val="18"/>
              </w:rPr>
              <w:t>기능 1. 목표 질문 노출·추천 현황</w:t>
            </w:r>
          </w:p>
        </w:tc>
        <w:tc>
          <w:tcPr>
            <w:tcW w:w="3965" w:type="dxa"/>
            <w:shd w:val="clear" w:color="auto" w:fill="EFEFEF"/>
            <w:vAlign w:val="center"/>
          </w:tcPr>
          <w:p w14:paraId="2852936A" w14:textId="77777777" w:rsidR="009D3664" w:rsidRDefault="00000000">
            <w:pPr>
              <w:keepLines/>
              <w:spacing w:after="0" w:line="260" w:lineRule="exact"/>
            </w:pPr>
            <w:r>
              <w:rPr>
                <w:b/>
                <w:sz w:val="18"/>
              </w:rPr>
              <w:t>기능 2. 답변 진단·우선 행동 카드</w:t>
            </w:r>
          </w:p>
        </w:tc>
      </w:tr>
      <w:tr w:rsidR="009D3664" w14:paraId="4437120E" w14:textId="77777777">
        <w:trPr>
          <w:cantSplit/>
        </w:trPr>
        <w:tc>
          <w:tcPr>
            <w:tcW w:w="1700" w:type="dxa"/>
            <w:vAlign w:val="center"/>
          </w:tcPr>
          <w:p w14:paraId="026A9A8E" w14:textId="77777777" w:rsidR="009D3664" w:rsidRDefault="00000000">
            <w:pPr>
              <w:keepLines/>
              <w:spacing w:after="0" w:line="260" w:lineRule="exact"/>
            </w:pPr>
            <w:r>
              <w:rPr>
                <w:b/>
                <w:sz w:val="18"/>
              </w:rPr>
              <w:t>담당자의 질문</w:t>
            </w:r>
          </w:p>
        </w:tc>
        <w:tc>
          <w:tcPr>
            <w:tcW w:w="3965" w:type="dxa"/>
            <w:vAlign w:val="center"/>
          </w:tcPr>
          <w:p w14:paraId="4EB7E80B" w14:textId="77777777" w:rsidR="009D3664" w:rsidRDefault="00000000">
            <w:pPr>
              <w:keepLines/>
              <w:spacing w:after="0" w:line="260" w:lineRule="exact"/>
            </w:pPr>
            <w:r>
              <w:rPr>
                <w:sz w:val="18"/>
              </w:rPr>
              <w:t>중요한 질문에서 우리 브랜드가 얼마나 노출·추천되는가</w:t>
            </w:r>
          </w:p>
        </w:tc>
        <w:tc>
          <w:tcPr>
            <w:tcW w:w="3965" w:type="dxa"/>
            <w:vAlign w:val="center"/>
          </w:tcPr>
          <w:p w14:paraId="004DD027" w14:textId="77777777" w:rsidR="009D3664" w:rsidRDefault="00000000">
            <w:pPr>
              <w:keepLines/>
              <w:spacing w:after="0" w:line="260" w:lineRule="exact"/>
            </w:pPr>
            <w:r>
              <w:rPr>
                <w:sz w:val="18"/>
              </w:rPr>
              <w:t>답변에서 어떻게 등장했고 무엇을 먼저 할 것인가</w:t>
            </w:r>
          </w:p>
        </w:tc>
      </w:tr>
      <w:tr w:rsidR="009D3664" w14:paraId="20F4FF2F" w14:textId="77777777">
        <w:trPr>
          <w:cantSplit/>
        </w:trPr>
        <w:tc>
          <w:tcPr>
            <w:tcW w:w="1700" w:type="dxa"/>
            <w:vAlign w:val="center"/>
          </w:tcPr>
          <w:p w14:paraId="0FBC6B2C" w14:textId="77777777" w:rsidR="009D3664" w:rsidRDefault="00000000">
            <w:pPr>
              <w:keepLines/>
              <w:spacing w:after="0" w:line="260" w:lineRule="exact"/>
            </w:pPr>
            <w:r>
              <w:rPr>
                <w:b/>
                <w:sz w:val="18"/>
              </w:rPr>
              <w:t>사용자 행동</w:t>
            </w:r>
          </w:p>
        </w:tc>
        <w:tc>
          <w:tcPr>
            <w:tcW w:w="3965" w:type="dxa"/>
            <w:vAlign w:val="center"/>
          </w:tcPr>
          <w:p w14:paraId="4A682ECE" w14:textId="77777777" w:rsidR="009D3664" w:rsidRDefault="00000000">
            <w:pPr>
              <w:keepLines/>
              <w:spacing w:after="0" w:line="260" w:lineRule="exact"/>
            </w:pPr>
            <w:r>
              <w:rPr>
                <w:sz w:val="18"/>
              </w:rPr>
              <w:t>제안된 목표 질문 세트와 중요도를 승인한다</w:t>
            </w:r>
          </w:p>
        </w:tc>
        <w:tc>
          <w:tcPr>
            <w:tcW w:w="3965" w:type="dxa"/>
            <w:vAlign w:val="center"/>
          </w:tcPr>
          <w:p w14:paraId="19D87B0A" w14:textId="77777777" w:rsidR="009D3664" w:rsidRDefault="00000000">
            <w:pPr>
              <w:keepLines/>
              <w:spacing w:after="0" w:line="260" w:lineRule="exact"/>
            </w:pPr>
            <w:r>
              <w:rPr>
                <w:sz w:val="18"/>
              </w:rPr>
              <w:t>현황표에서 확인할 문제 답변 하나를 선택한다</w:t>
            </w:r>
          </w:p>
        </w:tc>
      </w:tr>
      <w:tr w:rsidR="009D3664" w14:paraId="0C83769A" w14:textId="77777777">
        <w:trPr>
          <w:cantSplit/>
        </w:trPr>
        <w:tc>
          <w:tcPr>
            <w:tcW w:w="1700" w:type="dxa"/>
            <w:vAlign w:val="center"/>
          </w:tcPr>
          <w:p w14:paraId="71EE6BAA" w14:textId="77777777" w:rsidR="009D3664" w:rsidRDefault="00000000">
            <w:pPr>
              <w:keepLines/>
              <w:spacing w:after="0" w:line="260" w:lineRule="exact"/>
            </w:pPr>
            <w:r>
              <w:rPr>
                <w:b/>
                <w:sz w:val="18"/>
              </w:rPr>
              <w:t>제품 출력</w:t>
            </w:r>
          </w:p>
        </w:tc>
        <w:tc>
          <w:tcPr>
            <w:tcW w:w="3965" w:type="dxa"/>
            <w:vAlign w:val="center"/>
          </w:tcPr>
          <w:p w14:paraId="62A53E6F" w14:textId="77777777" w:rsidR="009D3664" w:rsidRDefault="00000000">
            <w:pPr>
              <w:keepLines/>
              <w:spacing w:after="0" w:line="260" w:lineRule="exact"/>
            </w:pPr>
            <w:r>
              <w:rPr>
                <w:sz w:val="18"/>
              </w:rPr>
              <w:t>질문별 노출·추천 현황표</w:t>
            </w:r>
          </w:p>
        </w:tc>
        <w:tc>
          <w:tcPr>
            <w:tcW w:w="3965" w:type="dxa"/>
            <w:vAlign w:val="center"/>
          </w:tcPr>
          <w:p w14:paraId="785914E4" w14:textId="77777777" w:rsidR="009D3664" w:rsidRDefault="00000000">
            <w:pPr>
              <w:keepLines/>
              <w:spacing w:after="0" w:line="260" w:lineRule="exact"/>
            </w:pPr>
            <w:r>
              <w:rPr>
                <w:sz w:val="18"/>
              </w:rPr>
              <w:t>원문 근거가 포함된 우선 행동 카드</w:t>
            </w:r>
          </w:p>
        </w:tc>
      </w:tr>
      <w:tr w:rsidR="009D3664" w14:paraId="7BC3247F" w14:textId="77777777">
        <w:trPr>
          <w:cantSplit/>
        </w:trPr>
        <w:tc>
          <w:tcPr>
            <w:tcW w:w="1700" w:type="dxa"/>
            <w:vAlign w:val="center"/>
          </w:tcPr>
          <w:p w14:paraId="2A69AA85" w14:textId="77777777" w:rsidR="009D3664" w:rsidRDefault="00000000">
            <w:pPr>
              <w:keepLines/>
              <w:spacing w:after="0" w:line="260" w:lineRule="exact"/>
            </w:pPr>
            <w:r>
              <w:rPr>
                <w:b/>
                <w:sz w:val="18"/>
              </w:rPr>
              <w:t>사용자 결정</w:t>
            </w:r>
          </w:p>
        </w:tc>
        <w:tc>
          <w:tcPr>
            <w:tcW w:w="3965" w:type="dxa"/>
            <w:vAlign w:val="center"/>
          </w:tcPr>
          <w:p w14:paraId="32BF691D" w14:textId="77777777" w:rsidR="009D3664" w:rsidRDefault="00000000">
            <w:pPr>
              <w:keepLines/>
              <w:spacing w:after="0" w:line="260" w:lineRule="exact"/>
            </w:pPr>
            <w:r>
              <w:rPr>
                <w:sz w:val="18"/>
              </w:rPr>
              <w:t>가장 먼저 살펴볼 질문 하나를 고른다</w:t>
            </w:r>
          </w:p>
        </w:tc>
        <w:tc>
          <w:tcPr>
            <w:tcW w:w="3965" w:type="dxa"/>
            <w:vAlign w:val="center"/>
          </w:tcPr>
          <w:p w14:paraId="74304B3C" w14:textId="77777777" w:rsidR="009D3664" w:rsidRDefault="00000000">
            <w:pPr>
              <w:keepLines/>
              <w:spacing w:after="0" w:line="260" w:lineRule="exact"/>
            </w:pPr>
            <w:r>
              <w:rPr>
                <w:sz w:val="18"/>
              </w:rPr>
              <w:t>제안된 행동을 이번 주에 실행할지 결정한다</w:t>
            </w:r>
          </w:p>
        </w:tc>
      </w:tr>
    </w:tbl>
    <w:p w14:paraId="085C04F7" w14:textId="77777777" w:rsidR="009D3664" w:rsidRDefault="009D3664">
      <w:pPr>
        <w:spacing w:after="40" w:line="40" w:lineRule="exact"/>
      </w:pPr>
    </w:p>
    <w:p w14:paraId="4D372FB4" w14:textId="77777777" w:rsidR="009D3664" w:rsidRDefault="00000000">
      <w:pPr>
        <w:keepNext/>
      </w:pPr>
      <w:r>
        <w:t>초기 범위에서는 다음을 제외합니다.</w:t>
      </w:r>
    </w:p>
    <w:p w14:paraId="592DDA2A" w14:textId="77777777" w:rsidR="009D3664" w:rsidRDefault="00000000">
      <w:pPr>
        <w:pStyle w:val="a9"/>
        <w:keepLines/>
        <w:numPr>
          <w:ilvl w:val="0"/>
          <w:numId w:val="1"/>
        </w:numPr>
      </w:pPr>
      <w:r>
        <w:t>콘텐츠 자동 작성·게시와 외부 사이트 수정 대행</w:t>
      </w:r>
    </w:p>
    <w:p w14:paraId="4F176BED" w14:textId="77777777" w:rsidR="009D3664" w:rsidRDefault="00000000">
      <w:pPr>
        <w:pStyle w:val="a9"/>
        <w:keepLines/>
        <w:numPr>
          <w:ilvl w:val="0"/>
          <w:numId w:val="1"/>
        </w:numPr>
      </w:pPr>
      <w:r>
        <w:t>여러 브랜드·국가·언어를 한 번에 관리하는 기능</w:t>
      </w:r>
    </w:p>
    <w:p w14:paraId="509447CD" w14:textId="77777777" w:rsidR="009D3664" w:rsidRDefault="00000000">
      <w:pPr>
        <w:pStyle w:val="a9"/>
        <w:keepLines/>
        <w:numPr>
          <w:ilvl w:val="0"/>
          <w:numId w:val="1"/>
        </w:numPr>
      </w:pPr>
      <w:r>
        <w:t>일정·담당자·진척률을 관리하는 프로젝트 관리 기능</w:t>
      </w:r>
    </w:p>
    <w:p w14:paraId="6393621B" w14:textId="77777777" w:rsidR="009D3664" w:rsidRDefault="00000000">
      <w:pPr>
        <w:pStyle w:val="a9"/>
        <w:keepLines/>
        <w:numPr>
          <w:ilvl w:val="0"/>
          <w:numId w:val="1"/>
        </w:numPr>
      </w:pPr>
      <w:r>
        <w:t>하나의 종합점수로 모든 결과를 결론 내리는 기능</w:t>
      </w:r>
    </w:p>
    <w:p w14:paraId="28278F76" w14:textId="77777777" w:rsidR="009D3664" w:rsidRDefault="00000000">
      <w:pPr>
        <w:pStyle w:val="a9"/>
        <w:keepLines/>
        <w:numPr>
          <w:ilvl w:val="0"/>
          <w:numId w:val="1"/>
        </w:numPr>
      </w:pPr>
      <w:r>
        <w:t>AI 답변 노출이나 매출 상승 보장</w:t>
      </w:r>
    </w:p>
    <w:p w14:paraId="10B759B1" w14:textId="77777777" w:rsidR="009D3664" w:rsidRDefault="00000000">
      <w:pPr>
        <w:pStyle w:val="2"/>
      </w:pPr>
      <w:r>
        <w:rPr>
          <w:rFonts w:ascii="맑은 고딕" w:eastAsia="맑은 고딕" w:hAnsi="맑은 고딕" w:cs="맑은 고딕"/>
        </w:rPr>
        <w:t>2-4. 기능 1 — 목표 질문 노출·추천 현황</w:t>
      </w:r>
    </w:p>
    <w:p w14:paraId="64F89B23" w14:textId="77777777" w:rsidR="009D3664" w:rsidRDefault="00000000">
      <w:r>
        <w:t>고객이 승인한 중요한 질문에서 브랜드가 얼마나 등장하고, 실제 추천 후보로 얼마나 자주 선택되는지를 보여주는 기능입니다.</w:t>
      </w:r>
    </w:p>
    <w:p w14:paraId="306484A1" w14:textId="77777777" w:rsidR="009D3664" w:rsidRDefault="00000000">
      <w:r>
        <w:t xml:space="preserve">공통 온보딩에서는 </w:t>
      </w:r>
      <w:r>
        <w:rPr>
          <w:b/>
        </w:rPr>
        <w:t>도입 이유, 대상 고객, 구매 상황, 기대 행동</w:t>
      </w:r>
      <w:r>
        <w:t>을 선택 카드와 짧은 자유 입력으로 받습니다. AI가 이를 질문 묶음과 대표 표현으로 정리하면 사용자가 문구와 중요도를 고칩니다. 목표 질문을 승인하면 첫 진단 요청이 접수됩니다.</w:t>
      </w:r>
    </w:p>
    <w:p w14:paraId="1B40D215" w14:textId="77777777" w:rsidR="009D3664" w:rsidRDefault="00000000">
      <w:r>
        <w:t>승인된 질문은 같은 조건에서 반복해 확인합니다. 초기 화면에는 하나의 종합점수 대신 질문별 노출률과 추천률, 주요 경쟁사 대비 위치, 회차별 편차를 나란히 보여줍니다. 담당자는 평균값보다 질문별 차이를 보고, 원문을 확인할 질문 하나를 고릅니다.</w:t>
      </w:r>
    </w:p>
    <w:p w14:paraId="20C82EF2" w14:textId="77777777" w:rsidR="009D3664" w:rsidRDefault="00000000">
      <w:pPr>
        <w:keepNext/>
      </w:pPr>
      <w:r>
        <w:t>기능 1의 요구사항은 다음과 같습니다.</w:t>
      </w:r>
    </w:p>
    <w:p w14:paraId="3ABDC00C" w14:textId="77777777" w:rsidR="009D3664" w:rsidRDefault="00000000">
      <w:pPr>
        <w:pStyle w:val="a9"/>
        <w:keepLines/>
        <w:numPr>
          <w:ilvl w:val="0"/>
          <w:numId w:val="1"/>
        </w:numPr>
      </w:pPr>
      <w:r>
        <w:rPr>
          <w:b/>
        </w:rPr>
        <w:t>고객 문제에서 질문을 만든다.</w:t>
      </w:r>
      <w:r>
        <w:t xml:space="preserve"> 브랜드명이나 경쟁사 입력보다 도입 이유와 기대 결과를 먼저 받습니다.</w:t>
      </w:r>
    </w:p>
    <w:p w14:paraId="1C7D66CD" w14:textId="77777777" w:rsidR="009D3664" w:rsidRDefault="00000000">
      <w:pPr>
        <w:pStyle w:val="a9"/>
        <w:keepLines/>
        <w:numPr>
          <w:ilvl w:val="0"/>
          <w:numId w:val="1"/>
        </w:numPr>
      </w:pPr>
      <w:r>
        <w:rPr>
          <w:b/>
        </w:rPr>
        <w:t>노출과 추천을 분리한다.</w:t>
      </w:r>
      <w:r>
        <w:t xml:space="preserve"> 이름이 등장한 비율과 실제 추천된 비율을 같은 값으로 취급하지 않습니다.</w:t>
      </w:r>
    </w:p>
    <w:p w14:paraId="11DD832B" w14:textId="77777777" w:rsidR="009D3664" w:rsidRDefault="00000000">
      <w:pPr>
        <w:pStyle w:val="a9"/>
        <w:keepLines/>
        <w:numPr>
          <w:ilvl w:val="0"/>
          <w:numId w:val="1"/>
        </w:numPr>
      </w:pPr>
      <w:r>
        <w:rPr>
          <w:b/>
        </w:rPr>
        <w:t>질문별 격차를 보여준다.</w:t>
      </w:r>
      <w:r>
        <w:t xml:space="preserve"> 경쟁사 결과와 회차별 편차를 함께 제공하고, 클릭하면 해당 답변 원문으로 이동합니다.</w:t>
      </w:r>
    </w:p>
    <w:p w14:paraId="79FDC10A" w14:textId="77777777" w:rsidR="009D3664" w:rsidRDefault="00000000">
      <w:r>
        <w:t>담당자는 현황표에서 가장 먼저 확인할 질문 하나만 고릅니다. 조직에 공유할 때는 별도 리포트 대신 같은 현황표의 링크를 보냅니다.</w:t>
      </w:r>
    </w:p>
    <w:p w14:paraId="16E39439" w14:textId="77777777" w:rsidR="009D3664" w:rsidRDefault="00000000">
      <w:pPr>
        <w:pStyle w:val="2"/>
        <w:pageBreakBefore/>
      </w:pPr>
      <w:r>
        <w:rPr>
          <w:rFonts w:ascii="맑은 고딕" w:eastAsia="맑은 고딕" w:hAnsi="맑은 고딕" w:cs="맑은 고딕"/>
        </w:rPr>
        <w:lastRenderedPageBreak/>
        <w:t>2-5. 기능 2 — 답변 진단·우선 행동 카드</w:t>
      </w:r>
    </w:p>
    <w:p w14:paraId="33B9FE4A" w14:textId="77777777" w:rsidR="009D3664" w:rsidRDefault="00000000">
      <w:r>
        <w:t>기능 1에서 고른 질문의 답변을 읽어 브랜드가 어떤 역할로 등장했는지 설명하고, 담당자가 이번 주에 먼저 할 일 하나를 정할 수 있게 하는 기능입니다.</w:t>
      </w:r>
    </w:p>
    <w:p w14:paraId="015D1D7A" w14:textId="77777777" w:rsidR="009D3664" w:rsidRDefault="00000000">
      <w:r>
        <w:t>첫 구현은 사용자가 고른 질문 하나에서 모은 답변만 다룹니다. 역할은 네 가지로 제한하고, 고객이 승인한 요금·기능·지원 범위만 대조해 행동 카드 한 장을 제공합니다.</w:t>
      </w:r>
    </w:p>
    <w:p w14:paraId="6C407476" w14:textId="77777777" w:rsidR="009D3664" w:rsidRDefault="00000000">
      <w:r>
        <w:t>답변은 “추천·비교 후보·단순 언급·주의 또는 비추천”으로 나누고 판정에 사용한 원문 문장을 함께 보여줍니다. 추천되거나 제외된 이유, 고객이 승인한 공식 정보와 다른 부분도 같은 카드에서 확인합니다.</w:t>
      </w:r>
    </w:p>
    <w:p w14:paraId="7FC0B3F9" w14:textId="77777777" w:rsidR="009D3664" w:rsidRDefault="00000000">
      <w:r>
        <w:t>카드 상단에는 고객에게 중요한 질문의 여러 답변에서 반복된 문제부터 보여줍니다. 원문 근거가 분명할 때만 행동 하나를 제안하고, 애매하면 공식 정보와 다시 대조하도록 안내합니다. 제안 범위는 자사 정보 수정, 제3자 정보 갱신 요청, 제품 근거 보완이며 콘텐츠를 대신 만들거나 게시하지 않습니다.</w:t>
      </w:r>
    </w:p>
    <w:p w14:paraId="1EC54C6C" w14:textId="77777777" w:rsidR="009D3664" w:rsidRDefault="00000000">
      <w:pPr>
        <w:keepNext/>
      </w:pPr>
      <w:r>
        <w:t>기능 2의 요구사항은 다음과 같습니다.</w:t>
      </w:r>
    </w:p>
    <w:p w14:paraId="1211938B" w14:textId="77777777" w:rsidR="009D3664" w:rsidRDefault="00000000">
      <w:pPr>
        <w:pStyle w:val="a9"/>
        <w:keepLines/>
        <w:numPr>
          <w:ilvl w:val="0"/>
          <w:numId w:val="1"/>
        </w:numPr>
      </w:pPr>
      <w:r>
        <w:rPr>
          <w:b/>
        </w:rPr>
        <w:t>등장 역할과 이유를 원문으로 설명한다.</w:t>
      </w:r>
      <w:r>
        <w:t xml:space="preserve"> 자동 분류의 결론만 보여주지 않습니다.</w:t>
      </w:r>
    </w:p>
    <w:p w14:paraId="4755F9D6" w14:textId="77777777" w:rsidR="009D3664" w:rsidRDefault="00000000">
      <w:pPr>
        <w:pStyle w:val="a9"/>
        <w:keepLines/>
        <w:numPr>
          <w:ilvl w:val="0"/>
          <w:numId w:val="1"/>
        </w:numPr>
      </w:pPr>
      <w:r>
        <w:rPr>
          <w:b/>
        </w:rPr>
        <w:t>사실 오류는 사람이 확인한다.</w:t>
      </w:r>
      <w:r>
        <w:t xml:space="preserve"> 자동 분석은 후보를 찾고, 담당자가 공식 정보와 원문을 보고 확정하거나 기각합니다.</w:t>
      </w:r>
    </w:p>
    <w:p w14:paraId="485E6560" w14:textId="77777777" w:rsidR="009D3664" w:rsidRDefault="00000000">
      <w:pPr>
        <w:pStyle w:val="a9"/>
        <w:keepLines/>
        <w:numPr>
          <w:ilvl w:val="0"/>
          <w:numId w:val="1"/>
        </w:numPr>
      </w:pPr>
      <w:r>
        <w:rPr>
          <w:b/>
        </w:rPr>
        <w:t>다음 행동 하나만 제안한다.</w:t>
      </w:r>
      <w:r>
        <w:t xml:space="preserve"> 고객 영향이 크고 근거가 있는 문제를 먼저 보여주며, 수정 뒤 다시 확인할 질문을 함께 남깁니다.</w:t>
      </w:r>
    </w:p>
    <w:p w14:paraId="6863FD86" w14:textId="77777777" w:rsidR="009D3664" w:rsidRDefault="00000000">
      <w:r>
        <w:t>담당자가 행동을 마치면 같은 질문을 기능 1에서 다시 실행해 현황표에서 전후 결과를 비교합니다. 기능 2는 행동 카드를 제공하는 데까지만 맡습니다.</w:t>
      </w:r>
    </w:p>
    <w:p w14:paraId="5F01DBDD" w14:textId="77777777" w:rsidR="009D3664" w:rsidRDefault="00000000">
      <w:r>
        <w:t>이번 MVP에서는 수정 직후 한 번 비교하는 데까지만 포함합니다. 정기 추적은 파일럿에서 실제 요청과 소요 비용을 본 뒤 결정합니다.</w:t>
      </w:r>
    </w:p>
    <w:p w14:paraId="655C937C" w14:textId="77777777" w:rsidR="009D3664" w:rsidRDefault="00000000">
      <w:pPr>
        <w:pStyle w:val="2"/>
      </w:pPr>
      <w:r>
        <w:rPr>
          <w:rFonts w:ascii="맑은 고딕" w:eastAsia="맑은 고딕" w:hAnsi="맑은 고딕" w:cs="맑은 고딕"/>
        </w:rPr>
        <w:t>2-6. 왜 이 두 기능이 먼저인가</w:t>
      </w:r>
    </w:p>
    <w:p w14:paraId="2B92F2F6" w14:textId="77777777" w:rsidR="009D3664" w:rsidRDefault="00000000">
      <w:r>
        <w:t>행동 제안을 첫 화면에 두지 않은 이유는 기능 1에서 문제 질문을 골라야 기능 2의 제안 근거가 생기기 때문입니다. 자동 콘텐츠 생성은 이 두 기능이 실제 업무에 쓰이는지 확인한 뒤 검토하겠습니다.</w:t>
      </w:r>
    </w:p>
    <w:p w14:paraId="3F7F84F5" w14:textId="77777777" w:rsidR="009D3664" w:rsidRDefault="00000000">
      <w:pPr>
        <w:pStyle w:val="2"/>
      </w:pPr>
      <w:r>
        <w:rPr>
          <w:rFonts w:ascii="맑은 고딕" w:eastAsia="맑은 고딕" w:hAnsi="맑은 고딕" w:cs="맑은 고딕"/>
        </w:rPr>
        <w:t>2-7. 스퀘어스의 기존 자산을 어떻게 활용할 수 있는가</w:t>
      </w:r>
    </w:p>
    <w:p w14:paraId="1A1C90AF" w14:textId="77777777" w:rsidR="009D3664" w:rsidRDefault="00000000">
      <w:r>
        <w:t xml:space="preserve">큐샵 공개 기능 페이지에는 AI가 읽기 쉬운 텍스트 구조·메타 정보 처리와 AI 크롤러 방문 이력 대시보드가 소개돼 있습니다. </w:t>
      </w:r>
      <w:r>
        <w:rPr>
          <w:color w:val="595959"/>
          <w:sz w:val="17"/>
        </w:rPr>
        <w:t>[출처 5 | 큐샵 GEO 공개 기능]</w:t>
      </w:r>
    </w:p>
    <w:p w14:paraId="54E74FB5" w14:textId="77777777" w:rsidR="009D3664" w:rsidRDefault="00000000">
      <w:r>
        <w:t>기능 1은 크롤러 방문 여부만 보던 화면에 실제 질문별 노출·추천 결과를 더합니다. 기능 2에서 자사 정보 문제가 발견되면 개선 카드에서 관련 큐샵 페이지를 바로 열어 담당자가 직접 수정할 수 있게 합니다.</w:t>
      </w:r>
    </w:p>
    <w:p w14:paraId="48E9AD31" w14:textId="77777777" w:rsidR="009D3664" w:rsidRDefault="00000000">
      <w:r>
        <w:t>저라면 GEO 진단을 별도 서비스로 떼기보다 큐샵의 사이트 운영 과정 안에 둡니다. 진단 결과와 수정 화면 사이의 거리를 줄이는 편이 고객이 실제로 행동하기 쉽기 때문입니다. 이는 공개 기능만 보고 세운 제안이며, 실제 우선순위는 고객 사용 데이터와 인터뷰로 확인해야 합니다.</w:t>
      </w:r>
    </w:p>
    <w:p w14:paraId="47A613DB" w14:textId="77777777" w:rsidR="009D3664" w:rsidRDefault="00000000">
      <w:pPr>
        <w:pStyle w:val="2"/>
        <w:pageBreakBefore/>
      </w:pPr>
      <w:r>
        <w:rPr>
          <w:rFonts w:ascii="맑은 고딕" w:eastAsia="맑은 고딕" w:hAnsi="맑은 고딕" w:cs="맑은 고딕"/>
        </w:rPr>
        <w:lastRenderedPageBreak/>
        <w:t>2-8. 성공을 어떻게 확인할 것인가</w:t>
      </w:r>
    </w:p>
    <w:p w14:paraId="49549758" w14:textId="77777777" w:rsidR="009D3664" w:rsidRDefault="00000000">
      <w:r>
        <w:t>첫 진단을 본 계정 중 제안 행동을 선택하고, 수정 뒤 같은 질문을 다시 실행한 계정의 비율을 먼저 봅니다. 리포트 조회 수보다 이 행동이 제품이 실제 업무에 쓰였는지를 더 직접적으로 보여줍니다.</w:t>
      </w:r>
    </w:p>
    <w:tbl>
      <w:tblPr>
        <w:tblW w:w="9630" w:type="dxa"/>
        <w:tblInd w:w="12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100" w:type="dxa"/>
          <w:left w:w="120" w:type="dxa"/>
          <w:bottom w:w="100" w:type="dxa"/>
          <w:right w:w="120" w:type="dxa"/>
        </w:tblCellMar>
        <w:tblLook w:val="04A0" w:firstRow="1" w:lastRow="0" w:firstColumn="1" w:lastColumn="0" w:noHBand="0" w:noVBand="1"/>
      </w:tblPr>
      <w:tblGrid>
        <w:gridCol w:w="1550"/>
        <w:gridCol w:w="4300"/>
        <w:gridCol w:w="3780"/>
      </w:tblGrid>
      <w:tr w:rsidR="009D3664" w14:paraId="4A7E6479" w14:textId="77777777">
        <w:trPr>
          <w:cantSplit/>
          <w:tblHeader/>
        </w:trPr>
        <w:tc>
          <w:tcPr>
            <w:tcW w:w="1550" w:type="dxa"/>
            <w:shd w:val="clear" w:color="auto" w:fill="EFEFEF"/>
            <w:vAlign w:val="center"/>
          </w:tcPr>
          <w:p w14:paraId="4D3EDC31" w14:textId="77777777" w:rsidR="009D3664" w:rsidRDefault="00000000">
            <w:pPr>
              <w:keepLines/>
              <w:spacing w:after="0" w:line="260" w:lineRule="exact"/>
            </w:pPr>
            <w:r>
              <w:rPr>
                <w:b/>
                <w:sz w:val="18"/>
              </w:rPr>
              <w:t>단계</w:t>
            </w:r>
          </w:p>
        </w:tc>
        <w:tc>
          <w:tcPr>
            <w:tcW w:w="4300" w:type="dxa"/>
            <w:shd w:val="clear" w:color="auto" w:fill="EFEFEF"/>
            <w:vAlign w:val="center"/>
          </w:tcPr>
          <w:p w14:paraId="7F9219BD" w14:textId="77777777" w:rsidR="009D3664" w:rsidRDefault="00000000">
            <w:pPr>
              <w:keepLines/>
              <w:spacing w:after="0" w:line="260" w:lineRule="exact"/>
            </w:pPr>
            <w:r>
              <w:rPr>
                <w:b/>
                <w:sz w:val="18"/>
              </w:rPr>
              <w:t>측정할 값</w:t>
            </w:r>
          </w:p>
        </w:tc>
        <w:tc>
          <w:tcPr>
            <w:tcW w:w="3780" w:type="dxa"/>
            <w:shd w:val="clear" w:color="auto" w:fill="EFEFEF"/>
            <w:vAlign w:val="center"/>
          </w:tcPr>
          <w:p w14:paraId="22F274FA" w14:textId="77777777" w:rsidR="009D3664" w:rsidRDefault="00000000">
            <w:pPr>
              <w:keepLines/>
              <w:spacing w:after="0" w:line="260" w:lineRule="exact"/>
            </w:pPr>
            <w:r>
              <w:rPr>
                <w:b/>
                <w:sz w:val="18"/>
              </w:rPr>
              <w:t>확인하려는 것</w:t>
            </w:r>
          </w:p>
        </w:tc>
      </w:tr>
      <w:tr w:rsidR="009D3664" w14:paraId="7C6EB3E9" w14:textId="77777777">
        <w:trPr>
          <w:cantSplit/>
        </w:trPr>
        <w:tc>
          <w:tcPr>
            <w:tcW w:w="1550" w:type="dxa"/>
            <w:vAlign w:val="center"/>
          </w:tcPr>
          <w:p w14:paraId="6DE16500" w14:textId="77777777" w:rsidR="009D3664" w:rsidRDefault="00000000">
            <w:pPr>
              <w:keepLines/>
              <w:spacing w:after="0" w:line="260" w:lineRule="exact"/>
            </w:pPr>
            <w:r>
              <w:rPr>
                <w:b/>
                <w:sz w:val="18"/>
              </w:rPr>
              <w:t>첫 가치</w:t>
            </w:r>
          </w:p>
        </w:tc>
        <w:tc>
          <w:tcPr>
            <w:tcW w:w="4300" w:type="dxa"/>
            <w:vAlign w:val="center"/>
          </w:tcPr>
          <w:p w14:paraId="7AEC922E" w14:textId="77777777" w:rsidR="009D3664" w:rsidRDefault="00000000">
            <w:pPr>
              <w:keepLines/>
              <w:spacing w:after="0" w:line="260" w:lineRule="exact"/>
            </w:pPr>
            <w:r>
              <w:rPr>
                <w:sz w:val="18"/>
              </w:rPr>
              <w:t>온보딩부터 첫 현황표 확인까지 걸린 시간과 완료율</w:t>
            </w:r>
          </w:p>
        </w:tc>
        <w:tc>
          <w:tcPr>
            <w:tcW w:w="3780" w:type="dxa"/>
            <w:vAlign w:val="center"/>
          </w:tcPr>
          <w:p w14:paraId="60B0DF2D" w14:textId="77777777" w:rsidR="009D3664" w:rsidRDefault="00000000">
            <w:pPr>
              <w:keepLines/>
              <w:spacing w:after="0" w:line="260" w:lineRule="exact"/>
            </w:pPr>
            <w:r>
              <w:rPr>
                <w:sz w:val="18"/>
              </w:rPr>
              <w:t>고객 문제가 측정할 질문으로 바뀌는가</w:t>
            </w:r>
          </w:p>
        </w:tc>
      </w:tr>
      <w:tr w:rsidR="009D3664" w14:paraId="4066F0A7" w14:textId="77777777">
        <w:trPr>
          <w:cantSplit/>
        </w:trPr>
        <w:tc>
          <w:tcPr>
            <w:tcW w:w="1550" w:type="dxa"/>
            <w:vAlign w:val="center"/>
          </w:tcPr>
          <w:p w14:paraId="3DF8E76F" w14:textId="77777777" w:rsidR="009D3664" w:rsidRDefault="00000000">
            <w:pPr>
              <w:keepLines/>
              <w:spacing w:after="0" w:line="260" w:lineRule="exact"/>
            </w:pPr>
            <w:r>
              <w:rPr>
                <w:b/>
                <w:sz w:val="18"/>
              </w:rPr>
              <w:t>의사결정</w:t>
            </w:r>
          </w:p>
        </w:tc>
        <w:tc>
          <w:tcPr>
            <w:tcW w:w="4300" w:type="dxa"/>
            <w:vAlign w:val="center"/>
          </w:tcPr>
          <w:p w14:paraId="10D3557C" w14:textId="77777777" w:rsidR="009D3664" w:rsidRDefault="00000000">
            <w:pPr>
              <w:keepLines/>
              <w:spacing w:after="0" w:line="260" w:lineRule="exact"/>
            </w:pPr>
            <w:r>
              <w:rPr>
                <w:sz w:val="18"/>
              </w:rPr>
              <w:t>문제 답변을 열고 제안 행동을 실행하기로 정한 계정 비율</w:t>
            </w:r>
          </w:p>
        </w:tc>
        <w:tc>
          <w:tcPr>
            <w:tcW w:w="3780" w:type="dxa"/>
            <w:vAlign w:val="center"/>
          </w:tcPr>
          <w:p w14:paraId="16832674" w14:textId="77777777" w:rsidR="009D3664" w:rsidRDefault="00000000">
            <w:pPr>
              <w:keepLines/>
              <w:spacing w:after="0" w:line="260" w:lineRule="exact"/>
            </w:pPr>
            <w:r>
              <w:rPr>
                <w:sz w:val="18"/>
              </w:rPr>
              <w:t>결과가 이번 주 우선순위 결정에 쓰이는가</w:t>
            </w:r>
          </w:p>
        </w:tc>
      </w:tr>
      <w:tr w:rsidR="009D3664" w14:paraId="2DFB16E6" w14:textId="77777777">
        <w:trPr>
          <w:cantSplit/>
        </w:trPr>
        <w:tc>
          <w:tcPr>
            <w:tcW w:w="1550" w:type="dxa"/>
            <w:vAlign w:val="center"/>
          </w:tcPr>
          <w:p w14:paraId="482B1F91" w14:textId="77777777" w:rsidR="009D3664" w:rsidRDefault="00000000">
            <w:pPr>
              <w:keepLines/>
              <w:spacing w:after="0" w:line="260" w:lineRule="exact"/>
            </w:pPr>
            <w:r>
              <w:rPr>
                <w:b/>
                <w:sz w:val="18"/>
              </w:rPr>
              <w:t>재확인</w:t>
            </w:r>
          </w:p>
        </w:tc>
        <w:tc>
          <w:tcPr>
            <w:tcW w:w="4300" w:type="dxa"/>
            <w:vAlign w:val="center"/>
          </w:tcPr>
          <w:p w14:paraId="3966E2E8" w14:textId="77777777" w:rsidR="009D3664" w:rsidRDefault="00000000">
            <w:pPr>
              <w:keepLines/>
              <w:spacing w:after="0" w:line="260" w:lineRule="exact"/>
            </w:pPr>
            <w:r>
              <w:rPr>
                <w:sz w:val="18"/>
              </w:rPr>
              <w:t>행동 뒤 같은 질문을 다시 확인한 계정 비율</w:t>
            </w:r>
          </w:p>
        </w:tc>
        <w:tc>
          <w:tcPr>
            <w:tcW w:w="3780" w:type="dxa"/>
            <w:vAlign w:val="center"/>
          </w:tcPr>
          <w:p w14:paraId="3B1BA0F8" w14:textId="77777777" w:rsidR="009D3664" w:rsidRDefault="00000000">
            <w:pPr>
              <w:keepLines/>
              <w:spacing w:after="0" w:line="260" w:lineRule="exact"/>
            </w:pPr>
            <w:r>
              <w:rPr>
                <w:sz w:val="18"/>
              </w:rPr>
              <w:t>두 기능이 일회성 보고서로 끝나지 않는가</w:t>
            </w:r>
          </w:p>
        </w:tc>
      </w:tr>
      <w:tr w:rsidR="009D3664" w14:paraId="11DF6B9E" w14:textId="77777777">
        <w:trPr>
          <w:cantSplit/>
        </w:trPr>
        <w:tc>
          <w:tcPr>
            <w:tcW w:w="1550" w:type="dxa"/>
            <w:vAlign w:val="center"/>
          </w:tcPr>
          <w:p w14:paraId="14AA3000" w14:textId="77777777" w:rsidR="009D3664" w:rsidRDefault="00000000">
            <w:pPr>
              <w:keepLines/>
              <w:spacing w:after="0" w:line="260" w:lineRule="exact"/>
            </w:pPr>
            <w:r>
              <w:rPr>
                <w:b/>
                <w:sz w:val="18"/>
              </w:rPr>
              <w:t>분석 신뢰</w:t>
            </w:r>
          </w:p>
        </w:tc>
        <w:tc>
          <w:tcPr>
            <w:tcW w:w="4300" w:type="dxa"/>
            <w:vAlign w:val="center"/>
          </w:tcPr>
          <w:p w14:paraId="60003D8D" w14:textId="77777777" w:rsidR="009D3664" w:rsidRDefault="00000000">
            <w:pPr>
              <w:keepLines/>
              <w:spacing w:after="0" w:line="260" w:lineRule="exact"/>
            </w:pPr>
            <w:r>
              <w:rPr>
                <w:sz w:val="18"/>
              </w:rPr>
              <w:t>사람 확인 표본의 역할·사실 판정 일치율과 판단 불가율</w:t>
            </w:r>
          </w:p>
        </w:tc>
        <w:tc>
          <w:tcPr>
            <w:tcW w:w="3780" w:type="dxa"/>
            <w:vAlign w:val="center"/>
          </w:tcPr>
          <w:p w14:paraId="044623FE" w14:textId="77777777" w:rsidR="009D3664" w:rsidRDefault="00000000">
            <w:pPr>
              <w:keepLines/>
              <w:spacing w:after="0" w:line="260" w:lineRule="exact"/>
            </w:pPr>
            <w:r>
              <w:rPr>
                <w:sz w:val="18"/>
              </w:rPr>
              <w:t>행동 카드에 쓸 만큼 판정이 믿을 만한가</w:t>
            </w:r>
          </w:p>
        </w:tc>
      </w:tr>
      <w:tr w:rsidR="009D3664" w14:paraId="1F40D4EA" w14:textId="77777777">
        <w:trPr>
          <w:cantSplit/>
        </w:trPr>
        <w:tc>
          <w:tcPr>
            <w:tcW w:w="1550" w:type="dxa"/>
            <w:vAlign w:val="center"/>
          </w:tcPr>
          <w:p w14:paraId="4330438C" w14:textId="77777777" w:rsidR="009D3664" w:rsidRDefault="00000000">
            <w:pPr>
              <w:keepLines/>
              <w:spacing w:after="0" w:line="260" w:lineRule="exact"/>
            </w:pPr>
            <w:r>
              <w:rPr>
                <w:b/>
                <w:sz w:val="18"/>
              </w:rPr>
              <w:t>수동 운영</w:t>
            </w:r>
          </w:p>
        </w:tc>
        <w:tc>
          <w:tcPr>
            <w:tcW w:w="4300" w:type="dxa"/>
            <w:vAlign w:val="center"/>
          </w:tcPr>
          <w:p w14:paraId="2D9C1FB6" w14:textId="77777777" w:rsidR="009D3664" w:rsidRDefault="00000000">
            <w:pPr>
              <w:keepLines/>
              <w:spacing w:after="0" w:line="260" w:lineRule="exact"/>
            </w:pPr>
            <w:r>
              <w:rPr>
                <w:sz w:val="18"/>
              </w:rPr>
              <w:t>계정별 처리 시간과 고객이 반복해서 고친 단계</w:t>
            </w:r>
          </w:p>
        </w:tc>
        <w:tc>
          <w:tcPr>
            <w:tcW w:w="3780" w:type="dxa"/>
            <w:vAlign w:val="center"/>
          </w:tcPr>
          <w:p w14:paraId="59795864" w14:textId="77777777" w:rsidR="009D3664" w:rsidRDefault="00000000">
            <w:pPr>
              <w:keepLines/>
              <w:spacing w:after="0" w:line="260" w:lineRule="exact"/>
            </w:pPr>
            <w:r>
              <w:rPr>
                <w:sz w:val="18"/>
              </w:rPr>
              <w:t>어떤 작업부터 자동화할 수 있는가</w:t>
            </w:r>
          </w:p>
        </w:tc>
      </w:tr>
      <w:tr w:rsidR="009D3664" w14:paraId="6E9BA403" w14:textId="77777777">
        <w:trPr>
          <w:cantSplit/>
        </w:trPr>
        <w:tc>
          <w:tcPr>
            <w:tcW w:w="1550" w:type="dxa"/>
            <w:vAlign w:val="center"/>
          </w:tcPr>
          <w:p w14:paraId="1534CDA8" w14:textId="77777777" w:rsidR="009D3664" w:rsidRDefault="00000000">
            <w:pPr>
              <w:keepLines/>
              <w:spacing w:after="0" w:line="260" w:lineRule="exact"/>
            </w:pPr>
            <w:r>
              <w:rPr>
                <w:b/>
                <w:sz w:val="18"/>
              </w:rPr>
              <w:t>관측 결과</w:t>
            </w:r>
          </w:p>
        </w:tc>
        <w:tc>
          <w:tcPr>
            <w:tcW w:w="4300" w:type="dxa"/>
            <w:vAlign w:val="center"/>
          </w:tcPr>
          <w:p w14:paraId="25C265CC" w14:textId="77777777" w:rsidR="009D3664" w:rsidRDefault="00000000">
            <w:pPr>
              <w:keepLines/>
              <w:spacing w:after="0" w:line="260" w:lineRule="exact"/>
            </w:pPr>
            <w:r>
              <w:rPr>
                <w:sz w:val="18"/>
              </w:rPr>
              <w:t>비교 가능한 재확인에서 추천 역할이 개선되거나 사실 오류가 해소된 비율</w:t>
            </w:r>
          </w:p>
        </w:tc>
        <w:tc>
          <w:tcPr>
            <w:tcW w:w="3780" w:type="dxa"/>
            <w:vAlign w:val="center"/>
          </w:tcPr>
          <w:p w14:paraId="2DC80CB1" w14:textId="77777777" w:rsidR="009D3664" w:rsidRDefault="00000000">
            <w:pPr>
              <w:keepLines/>
              <w:spacing w:after="0" w:line="260" w:lineRule="exact"/>
            </w:pPr>
            <w:r>
              <w:rPr>
                <w:sz w:val="18"/>
              </w:rPr>
              <w:t>수정 뒤 추천 역할이나 사실 정확성이 나아졌는가</w:t>
            </w:r>
          </w:p>
        </w:tc>
      </w:tr>
    </w:tbl>
    <w:p w14:paraId="63EFEC64" w14:textId="77777777" w:rsidR="009D3664" w:rsidRDefault="009D3664">
      <w:pPr>
        <w:spacing w:after="40" w:line="40" w:lineRule="exact"/>
      </w:pPr>
    </w:p>
    <w:p w14:paraId="064CA85A" w14:textId="77777777" w:rsidR="009D3664" w:rsidRDefault="00000000">
      <w:pPr>
        <w:pStyle w:val="2"/>
      </w:pPr>
      <w:r>
        <w:rPr>
          <w:rFonts w:ascii="맑은 고딕" w:eastAsia="맑은 고딕" w:hAnsi="맑은 고딕" w:cs="맑은 고딕"/>
        </w:rPr>
        <w:t>2-9. 파일럿 이후의 결정</w:t>
      </w:r>
    </w:p>
    <w:p w14:paraId="45E32703" w14:textId="77777777" w:rsidR="009D3664" w:rsidRDefault="00000000">
      <w:r>
        <w:t>아래는 아직 실행하지 않은 계획입니다. 자동화로 넘어가는 조건은 디자인 파트너의 과반이 백오피스 수동 처리 외에 별도 안내를 받지 않고 질문을 승인하고, 행동 카드를 실제 업무에 사용한 뒤 재확인을 요청하는 것입니다. 이는 시장 성공률이 아니라 한두 계정의 좋은 반응만으로 추가 개발을 결정하지 않기 위한 내부 기준입니다.</w:t>
      </w:r>
    </w:p>
    <w:p w14:paraId="365C7F46" w14:textId="77777777" w:rsidR="009D3664" w:rsidRDefault="00000000">
      <w:r>
        <w:t>참여사의 과반이 같은 단계에서 막히거나 행동을 고르지 못하면 해당 화면과 문구부터 다시 만듭니다. 사람 확인 뒤 역할·사실 판정이 바뀌어 추천 행동까지 달라진 유형은 자동 제안을 멈춥니다. 계정마다 수동 작업이 모두 달라 공통 단계를 찾지 못하면 자동화를 늘리지 않고 Concierge 방식으로 더 확인합니다.</w:t>
      </w:r>
    </w:p>
    <w:p w14:paraId="158B6A76" w14:textId="77777777" w:rsidR="009D3664" w:rsidRDefault="00000000">
      <w:pPr>
        <w:pStyle w:val="2"/>
      </w:pPr>
      <w:r>
        <w:rPr>
          <w:rFonts w:ascii="맑은 고딕" w:eastAsia="맑은 고딕" w:hAnsi="맑은 고딕" w:cs="맑은 고딕"/>
        </w:rPr>
        <w:t>2-10. 예상하는 위험과 대응</w:t>
      </w:r>
    </w:p>
    <w:p w14:paraId="207FF607" w14:textId="77777777" w:rsidR="009D3664" w:rsidRDefault="00000000">
      <w:pPr>
        <w:pStyle w:val="a9"/>
        <w:keepLines/>
        <w:numPr>
          <w:ilvl w:val="0"/>
          <w:numId w:val="1"/>
        </w:numPr>
      </w:pPr>
      <w:r>
        <w:rPr>
          <w:b/>
        </w:rPr>
        <w:t>목표 질문의 편향:</w:t>
      </w:r>
      <w:r>
        <w:t xml:space="preserve"> AI 제안을 그대로 쓰지 않습니다. 공개 FAQ와 고객이 직접 요약한 반복 문의를 참고하되, 개인정보나 CRM 원문 없이 사용자가 최종 질문을 승인합니다.</w:t>
      </w:r>
    </w:p>
    <w:p w14:paraId="680E371E" w14:textId="77777777" w:rsidR="009D3664" w:rsidRDefault="00000000">
      <w:pPr>
        <w:pStyle w:val="a9"/>
        <w:keepLines/>
        <w:numPr>
          <w:ilvl w:val="0"/>
          <w:numId w:val="1"/>
        </w:numPr>
      </w:pPr>
      <w:r>
        <w:rPr>
          <w:b/>
        </w:rPr>
        <w:t>생성 결과의 변동:</w:t>
      </w:r>
      <w:r>
        <w:t xml:space="preserve"> 같은 질문을 반복하고 실행 환경이 달라진 결과는 한 추이로 합치지 않습니다.</w:t>
      </w:r>
    </w:p>
    <w:p w14:paraId="04656C2B" w14:textId="77777777" w:rsidR="009D3664" w:rsidRDefault="00000000">
      <w:pPr>
        <w:pStyle w:val="a9"/>
        <w:keepLines/>
        <w:numPr>
          <w:ilvl w:val="0"/>
          <w:numId w:val="1"/>
        </w:numPr>
      </w:pPr>
      <w:r>
        <w:rPr>
          <w:b/>
        </w:rPr>
        <w:t>역할·사실 판정 오류:</w:t>
      </w:r>
      <w:r>
        <w:t xml:space="preserve"> 판정 근거가 된 원문을 보여주고 담당자가 수정할 수 있게 합니다.</w:t>
      </w:r>
    </w:p>
    <w:p w14:paraId="41F3612C" w14:textId="77777777" w:rsidR="009D3664" w:rsidRDefault="00000000">
      <w:pPr>
        <w:pStyle w:val="a9"/>
        <w:keepLines/>
        <w:numPr>
          <w:ilvl w:val="0"/>
          <w:numId w:val="1"/>
        </w:numPr>
      </w:pPr>
      <w:r>
        <w:rPr>
          <w:b/>
        </w:rPr>
        <w:t>행동과 결과의 인과 과장:</w:t>
      </w:r>
      <w:r>
        <w:t xml:space="preserve"> 전후에 함께 관측된 변화로만 표현하고 추천·매출 상승을 보장하지 않습니다.</w:t>
      </w:r>
    </w:p>
    <w:p w14:paraId="30E3ADA0" w14:textId="77777777" w:rsidR="009D3664" w:rsidRDefault="00000000">
      <w:pPr>
        <w:pStyle w:val="a9"/>
        <w:keepLines/>
        <w:numPr>
          <w:ilvl w:val="0"/>
          <w:numId w:val="1"/>
        </w:numPr>
      </w:pPr>
      <w:r>
        <w:rPr>
          <w:b/>
        </w:rPr>
        <w:t>고객 정보의 외부 전송:</w:t>
      </w:r>
      <w:r>
        <w:t xml:space="preserve"> 첫 파일럿은 공개 제품 정보와 사용자가 직접 작성한 비식별 요약만 사용하며, 개인정보와 CRM 원문은 입력받지 않습니다.</w:t>
      </w:r>
    </w:p>
    <w:p w14:paraId="2988A865" w14:textId="77777777" w:rsidR="009D3664" w:rsidRDefault="00000000">
      <w:pPr>
        <w:pStyle w:val="1"/>
      </w:pPr>
      <w:r>
        <w:rPr>
          <w:rFonts w:ascii="맑은 고딕" w:eastAsia="맑은 고딕" w:hAnsi="맑은 고딕" w:cs="맑은 고딕"/>
        </w:rPr>
        <w:lastRenderedPageBreak/>
        <w:t>출처와 해석 범위</w:t>
      </w:r>
    </w:p>
    <w:p w14:paraId="7AB0F94A" w14:textId="77777777" w:rsidR="009D3664" w:rsidRDefault="00000000">
      <w:pPr>
        <w:pStyle w:val="ReferenceIntro"/>
      </w:pPr>
      <w:r>
        <w:t>외부 자료는 문제 배경과 측정 방식, 공개 제품 기능을 확인하는 데 사용했습니다. 기능 구성과 우선순위는 지원자의 제안입니다. 모든 링크의 최종 확인일은 2026년 8월 16일입니다.</w:t>
      </w:r>
    </w:p>
    <w:p w14:paraId="72587A79" w14:textId="77777777" w:rsidR="009D3664" w:rsidRDefault="00000000">
      <w:pPr>
        <w:pStyle w:val="ReferenceEntry"/>
      </w:pPr>
      <w:r>
        <w:rPr>
          <w:b/>
        </w:rPr>
        <w:t>출처 1 | 반복 실행·표현 변형 시 추천 결과 변동.</w:t>
      </w:r>
      <w:r>
        <w:t xml:space="preserve"> </w:t>
      </w:r>
      <w:hyperlink r:id="rId8">
        <w:r>
          <w:rPr>
            <w:color w:val="0563C1"/>
            <w:u w:val="single"/>
          </w:rPr>
          <w:t xml:space="preserve">Jack, W. et al. (2026), </w:t>
        </w:r>
        <w:r>
          <w:rPr>
            <w:i/>
            <w:iCs/>
            <w:color w:val="0563C1"/>
            <w:u w:val="single"/>
          </w:rPr>
          <w:t>Paraphrase Brittleness in Production Retrieval-Augmented Commercial Recommendation: Reproducibility Below the Rerun-Stability Baseline</w:t>
        </w:r>
      </w:hyperlink>
      <w:r>
        <w:t>.</w:t>
      </w:r>
      <w:r>
        <w:br/>
      </w:r>
      <w:r>
        <w:rPr>
          <w:b/>
        </w:rPr>
        <w:t>본문 사용:</w:t>
      </w:r>
      <w:r>
        <w:t xml:space="preserve"> 반복 실행 중첩도 0.50~0.61과 표현 변형 중첩도 0.288.</w:t>
      </w:r>
      <w:r>
        <w:br/>
      </w:r>
      <w:r>
        <w:rPr>
          <w:b/>
        </w:rPr>
        <w:t>자료의 한계:</w:t>
      </w:r>
      <w:r>
        <w:t xml:space="preserve"> 단일 일자·영어·OpenAI 및 Anthropic 대상 사전연구이므로 성과 목표값이 아니라 반복 측정 필요성을 설명하는 데만 사용했습니다.</w:t>
      </w:r>
    </w:p>
    <w:p w14:paraId="475F780E" w14:textId="77777777" w:rsidR="009D3664" w:rsidRDefault="00000000">
      <w:pPr>
        <w:pStyle w:val="ReferenceEntry"/>
      </w:pPr>
      <w:r>
        <w:rPr>
          <w:b/>
        </w:rPr>
        <w:t>출처 2-A/2-B | 제3자 출처 비중과 일부 중소기업의 구매 탐색 행동.</w:t>
      </w:r>
      <w:r>
        <w:t xml:space="preserve"> </w:t>
      </w:r>
      <w:hyperlink r:id="rId9">
        <w:r w:rsidRPr="00C2206A">
          <w:rPr>
            <w:color w:val="0563C1"/>
            <w:u w:val="single"/>
            <w:lang w:val="en-US"/>
          </w:rPr>
          <w:t xml:space="preserve">Bain &amp; Company (2026), </w:t>
        </w:r>
        <w:r w:rsidRPr="00C2206A">
          <w:rPr>
            <w:i/>
            <w:iCs/>
            <w:color w:val="0563C1"/>
            <w:u w:val="single"/>
            <w:lang w:val="en-US"/>
          </w:rPr>
          <w:t xml:space="preserve">Your Next Customer Will Find You Using AI. </w:t>
        </w:r>
        <w:r>
          <w:rPr>
            <w:i/>
            <w:iCs/>
            <w:color w:val="0563C1"/>
            <w:u w:val="single"/>
          </w:rPr>
          <w:t>Now What?</w:t>
        </w:r>
      </w:hyperlink>
      <w:r>
        <w:t>.</w:t>
      </w:r>
      <w:r>
        <w:br/>
      </w:r>
      <w:r>
        <w:rPr>
          <w:b/>
        </w:rPr>
        <w:t>본문 사용:</w:t>
      </w:r>
      <w:r>
        <w:t xml:space="preserve"> 비브랜드 질문의 제3자 출처 비중과 LLM에서 후보를 만든 뒤 다른 채널에서 재확인하는 행동.</w:t>
      </w:r>
      <w:r>
        <w:br/>
      </w:r>
      <w:r>
        <w:rPr>
          <w:b/>
        </w:rPr>
        <w:t>자료의 한계:</w:t>
      </w:r>
      <w:r>
        <w:t xml:space="preserve"> Bain 정성 연구와 Bain이 인용한 ScrunchAI 독점 데이터이며, 국내 협업툴 시장 전체로 일반화하지 않았습니다.</w:t>
      </w:r>
    </w:p>
    <w:p w14:paraId="348D93EB" w14:textId="77777777" w:rsidR="009D3664" w:rsidRDefault="00000000">
      <w:pPr>
        <w:pStyle w:val="ReferenceEntry"/>
      </w:pPr>
      <w:r>
        <w:rPr>
          <w:b/>
        </w:rPr>
        <w:t>출처 3 | B2B 구매 과정의 AI 사용률.</w:t>
      </w:r>
      <w:r>
        <w:t xml:space="preserve"> </w:t>
      </w:r>
      <w:hyperlink r:id="rId10">
        <w:r>
          <w:rPr>
            <w:color w:val="0563C1"/>
            <w:u w:val="single"/>
          </w:rPr>
          <w:t xml:space="preserve">Forrester (2026), </w:t>
        </w:r>
        <w:r>
          <w:rPr>
            <w:i/>
            <w:iCs/>
            <w:color w:val="0563C1"/>
            <w:u w:val="single"/>
          </w:rPr>
          <w:t>B2B Buyers Make Zero-Click Buying Number One</w:t>
        </w:r>
      </w:hyperlink>
      <w:r>
        <w:t>.</w:t>
      </w:r>
      <w:r>
        <w:br/>
      </w:r>
      <w:r>
        <w:rPr>
          <w:b/>
        </w:rPr>
        <w:t>본문 사용:</w:t>
      </w:r>
      <w:r>
        <w:t xml:space="preserve"> 2025 Buyers’ Journey Survey의 구매 과정 AI 사용 응답 94%.</w:t>
      </w:r>
      <w:r>
        <w:br/>
      </w:r>
      <w:r>
        <w:rPr>
          <w:b/>
        </w:rPr>
        <w:t>자료의 한계:</w:t>
      </w:r>
      <w:r>
        <w:t xml:space="preserve"> Forrester가 공개한 조사 소개 글이며 국내 협업툴 시장 규모나 GEO 노출의 매출 효과를 뒷받침하는 자료는 아닙니다.</w:t>
      </w:r>
    </w:p>
    <w:p w14:paraId="36706840" w14:textId="77777777" w:rsidR="009D3664" w:rsidRDefault="00000000">
      <w:pPr>
        <w:pStyle w:val="ReferenceEntry"/>
      </w:pPr>
      <w:r>
        <w:rPr>
          <w:b/>
        </w:rPr>
        <w:t>출처 4 | FactCheck의 주장 추출·기준 정보 대조 방식.</w:t>
      </w:r>
      <w:r>
        <w:t xml:space="preserve"> </w:t>
      </w:r>
      <w:hyperlink r:id="rId11">
        <w:r>
          <w:rPr>
            <w:color w:val="0563C1"/>
            <w:u w:val="single"/>
          </w:rPr>
          <w:t xml:space="preserve">Profound, </w:t>
        </w:r>
        <w:r>
          <w:rPr>
            <w:i/>
            <w:iCs/>
            <w:color w:val="0563C1"/>
            <w:u w:val="single"/>
          </w:rPr>
          <w:t>About FactCheck</w:t>
        </w:r>
      </w:hyperlink>
      <w:r>
        <w:t>.</w:t>
      </w:r>
      <w:r>
        <w:br/>
      </w:r>
      <w:r>
        <w:rPr>
          <w:b/>
        </w:rPr>
        <w:t>본문 사용:</w:t>
      </w:r>
      <w:r>
        <w:t xml:space="preserve"> AI 답변에서 주장을 추출하고 고객 기준 정보와 대조하는 제품 구현 사례.</w:t>
      </w:r>
      <w:r>
        <w:br/>
      </w:r>
      <w:r>
        <w:rPr>
          <w:b/>
        </w:rPr>
        <w:t>자료의 한계:</w:t>
      </w:r>
      <w:r>
        <w:t xml:space="preserve"> 제품사가 작성한 기능 설명이며 분류 정확도나 사업 효과를 독립적으로 검증한 자료는 아닙니다.</w:t>
      </w:r>
    </w:p>
    <w:p w14:paraId="224D0978" w14:textId="57FB3BE9" w:rsidR="009D3664" w:rsidRDefault="00000000" w:rsidP="008F1F58">
      <w:pPr>
        <w:pStyle w:val="ReferenceEntry"/>
        <w:rPr>
          <w:rFonts w:hint="eastAsia"/>
        </w:rPr>
      </w:pPr>
      <w:r>
        <w:rPr>
          <w:b/>
        </w:rPr>
        <w:t>출처 5 | 큐샵의 GEO·AI 크롤러 공개 기능.</w:t>
      </w:r>
      <w:r>
        <w:t xml:space="preserve"> </w:t>
      </w:r>
      <w:hyperlink r:id="rId12">
        <w:r>
          <w:rPr>
            <w:color w:val="0563C1"/>
            <w:u w:val="single"/>
          </w:rPr>
          <w:t xml:space="preserve">QSHOP, </w:t>
        </w:r>
        <w:r>
          <w:rPr>
            <w:i/>
            <w:iCs/>
            <w:color w:val="0563C1"/>
            <w:u w:val="single"/>
          </w:rPr>
          <w:t>큐샵 기능 소개 — AI 홈페이지 빌더, 노코드 에디터, GEO 대응</w:t>
        </w:r>
      </w:hyperlink>
      <w:r>
        <w:t>.</w:t>
      </w:r>
      <w:r>
        <w:br/>
      </w:r>
      <w:r>
        <w:rPr>
          <w:b/>
        </w:rPr>
        <w:t>본문 사용:</w:t>
      </w:r>
      <w:r>
        <w:t xml:space="preserve"> AI 친화적 텍스트 구조·메타 정보 처리와 AI 크롤러 방문 이력 대시보드.</w:t>
      </w:r>
      <w:r>
        <w:br/>
      </w:r>
      <w:r>
        <w:rPr>
          <w:b/>
        </w:rPr>
        <w:t>자료의 한계:</w:t>
      </w:r>
      <w:r>
        <w:t xml:space="preserve"> 공개 기능 설명이며 내부 기술 수준, 사용량, 로드맵을 추정하는 근거로 쓰지 않았습니다.</w:t>
      </w:r>
    </w:p>
    <w:sectPr w:rsidR="009D3664" w:rsidSect="00034616">
      <w:headerReference w:type="default" r:id="rId13"/>
      <w:footerReference w:type="default" r:id="rId14"/>
      <w:footerReference w:type="first" r:id="rId15"/>
      <w:pgSz w:w="11906" w:h="16838"/>
      <w:pgMar w:top="1020" w:right="1077" w:bottom="1020" w:left="107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307A7" w14:textId="77777777" w:rsidR="00BE3195" w:rsidRDefault="00BE3195">
      <w:pPr>
        <w:spacing w:after="0" w:line="240" w:lineRule="auto"/>
      </w:pPr>
      <w:r>
        <w:separator/>
      </w:r>
    </w:p>
  </w:endnote>
  <w:endnote w:type="continuationSeparator" w:id="0">
    <w:p w14:paraId="33599AD4" w14:textId="77777777" w:rsidR="00BE3195" w:rsidRDefault="00BE3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8A73" w14:textId="77777777" w:rsidR="009D3664" w:rsidRDefault="00000000">
    <w:pPr>
      <w:pStyle w:val="a5"/>
      <w:jc w:val="right"/>
    </w:pP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396E" w14:textId="77777777" w:rsidR="009D3664" w:rsidRDefault="00000000">
    <w:pPr>
      <w:pStyle w:val="a5"/>
      <w:jc w:val="right"/>
    </w:pP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9B02" w14:textId="77777777" w:rsidR="00BE3195" w:rsidRDefault="00BE3195">
      <w:pPr>
        <w:spacing w:after="0" w:line="240" w:lineRule="auto"/>
      </w:pPr>
      <w:r>
        <w:separator/>
      </w:r>
    </w:p>
  </w:footnote>
  <w:footnote w:type="continuationSeparator" w:id="0">
    <w:p w14:paraId="3629139D" w14:textId="77777777" w:rsidR="00BE3195" w:rsidRDefault="00BE3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AEB4" w14:textId="14E26A0E" w:rsidR="009D3664" w:rsidRDefault="00000000">
    <w:pPr>
      <w:pStyle w:val="a4"/>
    </w:pPr>
    <w:r>
      <w:rPr>
        <w:color w:val="595959"/>
        <w:sz w:val="16"/>
      </w:rPr>
      <w:t>서비스기획 PM 과제 · 박종혁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F8B673F"/>
    <w:multiLevelType w:val="singleLevel"/>
    <w:tmpl w:val="3F4E1E5A"/>
    <w:lvl w:ilvl="0">
      <w:start w:val="1"/>
      <w:numFmt w:val="bullet"/>
      <w:pStyle w:val="a"/>
      <w:lvlText w:val="•"/>
      <w:lvlJc w:val="left"/>
      <w:pPr>
        <w:tabs>
          <w:tab w:val="num" w:pos="720"/>
        </w:tabs>
        <w:ind w:left="720" w:hanging="360"/>
      </w:pPr>
      <w:rPr>
        <w:rFonts w:ascii="맑은 고딕" w:eastAsia="맑은 고딕" w:hAnsi="맑은 고딕" w:cs="맑은 고딕"/>
      </w:rPr>
    </w:lvl>
  </w:abstractNum>
  <w:abstractNum w:abstractNumId="10" w15:restartNumberingAfterBreak="0">
    <w:nsid w:val="652D4100"/>
    <w:multiLevelType w:val="singleLevel"/>
    <w:tmpl w:val="DECE20F2"/>
    <w:lvl w:ilvl="0">
      <w:start w:val="1"/>
      <w:numFmt w:val="decimal"/>
      <w:lvlText w:val="%1."/>
      <w:lvlJc w:val="left"/>
      <w:pPr>
        <w:tabs>
          <w:tab w:val="num" w:pos="720"/>
        </w:tabs>
        <w:ind w:left="720" w:hanging="360"/>
      </w:pPr>
      <w:rPr>
        <w:rFonts w:ascii="맑은 고딕" w:eastAsia="맑은 고딕" w:hAnsi="맑은 고딕" w:cs="맑은 고딕"/>
      </w:rPr>
    </w:lvl>
  </w:abstractNum>
  <w:abstractNum w:abstractNumId="11" w15:restartNumberingAfterBreak="0">
    <w:nsid w:val="6BB30462"/>
    <w:multiLevelType w:val="singleLevel"/>
    <w:tmpl w:val="C0667F5A"/>
    <w:lvl w:ilvl="0">
      <w:start w:val="1"/>
      <w:numFmt w:val="bullet"/>
      <w:lvlText w:val="•"/>
      <w:lvlJc w:val="left"/>
      <w:pPr>
        <w:tabs>
          <w:tab w:val="num" w:pos="720"/>
        </w:tabs>
        <w:ind w:left="720" w:hanging="360"/>
      </w:pPr>
      <w:rPr>
        <w:rFonts w:ascii="맑은 고딕" w:eastAsia="맑은 고딕" w:hAnsi="맑은 고딕" w:cs="맑은 고딕"/>
      </w:rPr>
    </w:lvl>
  </w:abstractNum>
  <w:abstractNum w:abstractNumId="12" w15:restartNumberingAfterBreak="0">
    <w:nsid w:val="78F35F14"/>
    <w:multiLevelType w:val="singleLevel"/>
    <w:tmpl w:val="A4CA843C"/>
    <w:lvl w:ilvl="0">
      <w:start w:val="1"/>
      <w:numFmt w:val="decimal"/>
      <w:lvlText w:val="%1."/>
      <w:lvlJc w:val="left"/>
      <w:pPr>
        <w:tabs>
          <w:tab w:val="num" w:pos="720"/>
        </w:tabs>
        <w:ind w:left="720" w:hanging="360"/>
      </w:pPr>
      <w:rPr>
        <w:rFonts w:ascii="맑은 고딕" w:eastAsia="맑은 고딕" w:hAnsi="맑은 고딕" w:cs="맑은 고딕"/>
      </w:rPr>
    </w:lvl>
  </w:abstractNum>
  <w:num w:numId="1" w16cid:durableId="1423837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DA3"/>
    <w:rsid w:val="00326F90"/>
    <w:rsid w:val="004622B3"/>
    <w:rsid w:val="004E4B8B"/>
    <w:rsid w:val="0071477E"/>
    <w:rsid w:val="008F1F58"/>
    <w:rsid w:val="009D3664"/>
    <w:rsid w:val="00AA1D8D"/>
    <w:rsid w:val="00B47730"/>
    <w:rsid w:val="00BE3195"/>
    <w:rsid w:val="00C220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C52C9"/>
  <w14:defaultImageDpi w14:val="300"/>
  <w15:docId w15:val="{37707F26-5451-4193-83DC-3B04CCD0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line="316" w:lineRule="exact"/>
    </w:pPr>
    <w:rPr>
      <w:rFonts w:ascii="맑은 고딕" w:eastAsia="맑은 고딕" w:hAnsi="맑은 고딕" w:cs="맑은 고딕"/>
      <w:color w:val="222222"/>
      <w:sz w:val="20"/>
      <w:lang w:val="ko-KR" w:eastAsia="ko-KR"/>
    </w:rPr>
  </w:style>
  <w:style w:type="paragraph" w:styleId="1">
    <w:name w:val="heading 1"/>
    <w:basedOn w:val="a0"/>
    <w:next w:val="a0"/>
    <w:link w:val="1Char"/>
    <w:uiPriority w:val="9"/>
    <w:qFormat/>
    <w:rsid w:val="00FC693F"/>
    <w:pPr>
      <w:keepNext/>
      <w:keepLines/>
      <w:spacing w:before="440" w:after="180" w:line="420" w:lineRule="exact"/>
      <w:outlineLvl w:val="0"/>
    </w:pPr>
    <w:rPr>
      <w:rFonts w:asciiTheme="majorHAnsi" w:eastAsiaTheme="majorEastAsia" w:hAnsiTheme="majorHAnsi" w:cstheme="majorBidi"/>
      <w:b/>
      <w:bCs/>
      <w:color w:val="000000"/>
      <w:sz w:val="32"/>
      <w:szCs w:val="28"/>
    </w:rPr>
  </w:style>
  <w:style w:type="paragraph" w:styleId="2">
    <w:name w:val="heading 2"/>
    <w:basedOn w:val="a0"/>
    <w:next w:val="a0"/>
    <w:link w:val="2Char"/>
    <w:uiPriority w:val="9"/>
    <w:unhideWhenUsed/>
    <w:qFormat/>
    <w:rsid w:val="00FC693F"/>
    <w:pPr>
      <w:keepNext/>
      <w:keepLines/>
      <w:spacing w:before="340" w:after="120" w:line="340" w:lineRule="exact"/>
      <w:outlineLvl w:val="1"/>
    </w:pPr>
    <w:rPr>
      <w:rFonts w:asciiTheme="majorHAnsi" w:eastAsiaTheme="majorEastAsia" w:hAnsiTheme="majorHAnsi" w:cstheme="majorBidi"/>
      <w:b/>
      <w:bCs/>
      <w:color w:val="000000"/>
      <w:sz w:val="25"/>
      <w:szCs w:val="26"/>
    </w:rPr>
  </w:style>
  <w:style w:type="paragraph" w:styleId="3">
    <w:name w:val="heading 3"/>
    <w:basedOn w:val="a0"/>
    <w:next w:val="a0"/>
    <w:link w:val="3Char"/>
    <w:uiPriority w:val="9"/>
    <w:unhideWhenUsed/>
    <w:qFormat/>
    <w:rsid w:val="00FC693F"/>
    <w:pPr>
      <w:keepNext/>
      <w:keepLines/>
      <w:spacing w:before="260" w:line="300" w:lineRule="exact"/>
      <w:outlineLvl w:val="2"/>
    </w:pPr>
    <w:rPr>
      <w:rFonts w:asciiTheme="majorHAnsi" w:eastAsiaTheme="majorEastAsia" w:hAnsiTheme="majorHAnsi" w:cstheme="majorBidi"/>
      <w:b/>
      <w:bCs/>
      <w:color w:val="000000"/>
      <w:sz w:val="22"/>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제목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keepNext/>
      <w:keepLines/>
      <w:spacing w:after="240" w:line="540" w:lineRule="exact"/>
      <w:contextualSpacing/>
    </w:pPr>
    <w:rPr>
      <w:rFonts w:asciiTheme="majorHAnsi" w:eastAsiaTheme="majorEastAsia" w:hAnsiTheme="majorHAnsi" w:cstheme="majorBidi"/>
      <w:b/>
      <w:color w:val="000000"/>
      <w:spacing w:val="5"/>
      <w:kern w:val="28"/>
      <w:sz w:val="43"/>
      <w:szCs w:val="52"/>
    </w:rPr>
  </w:style>
  <w:style w:type="character" w:customStyle="1" w:styleId="Char1">
    <w:name w:val="제목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keepNext/>
      <w:numPr>
        <w:ilvl w:val="1"/>
      </w:numPr>
      <w:spacing w:after="280" w:line="240" w:lineRule="exact"/>
    </w:pPr>
    <w:rPr>
      <w:rFonts w:asciiTheme="majorHAnsi" w:eastAsiaTheme="majorEastAsia" w:hAnsiTheme="majorHAnsi" w:cstheme="majorBidi"/>
      <w:iCs/>
      <w:color w:val="595959"/>
      <w:spacing w:val="15"/>
      <w:sz w:val="18"/>
      <w:szCs w:val="24"/>
    </w:rPr>
  </w:style>
  <w:style w:type="character" w:customStyle="1" w:styleId="Char2">
    <w:name w:val="부제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spacing w:after="60" w:line="306" w:lineRule="exact"/>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인용 Char"/>
    <w:basedOn w:val="a1"/>
    <w:link w:val="af"/>
    <w:uiPriority w:val="29"/>
    <w:rsid w:val="00FC693F"/>
    <w:rPr>
      <w:i/>
      <w:iCs/>
      <w:color w:val="000000" w:themeColor="text1"/>
    </w:rPr>
  </w:style>
  <w:style w:type="character" w:customStyle="1" w:styleId="4Char">
    <w:name w:val="제목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ag">
    <w:name w:val="Source Tag"/>
    <w:pPr>
      <w:keepNext/>
      <w:keepLines/>
      <w:spacing w:after="140" w:line="230" w:lineRule="exact"/>
    </w:pPr>
    <w:rPr>
      <w:rFonts w:ascii="맑은 고딕" w:eastAsia="맑은 고딕" w:hAnsi="맑은 고딕" w:cs="맑은 고딕"/>
      <w:color w:val="595959"/>
      <w:sz w:val="17"/>
      <w:lang w:val="ko-KR" w:eastAsia="ko-KR"/>
    </w:rPr>
  </w:style>
  <w:style w:type="paragraph" w:customStyle="1" w:styleId="ReferenceIntro">
    <w:name w:val="Reference Intro"/>
    <w:pPr>
      <w:keepNext/>
      <w:spacing w:after="160" w:line="260" w:lineRule="exact"/>
    </w:pPr>
    <w:rPr>
      <w:rFonts w:ascii="맑은 고딕" w:eastAsia="맑은 고딕" w:hAnsi="맑은 고딕" w:cs="맑은 고딕"/>
      <w:color w:val="595959"/>
      <w:sz w:val="18"/>
      <w:lang w:val="ko-KR" w:eastAsia="ko-KR"/>
    </w:rPr>
  </w:style>
  <w:style w:type="paragraph" w:customStyle="1" w:styleId="ReferenceEntry">
    <w:name w:val="Reference Entry"/>
    <w:pPr>
      <w:keepLines/>
      <w:spacing w:after="120" w:line="250" w:lineRule="exact"/>
    </w:pPr>
    <w:rPr>
      <w:rFonts w:ascii="맑은 고딕" w:eastAsia="맑은 고딕" w:hAnsi="맑은 고딕" w:cs="맑은 고딕"/>
      <w:color w:val="333333"/>
      <w:sz w:val="17"/>
      <w:lang w:val="ko-KR" w:eastAsia="ko-KR"/>
    </w:rPr>
  </w:style>
  <w:style w:type="paragraph" w:customStyle="1" w:styleId="ProblemCallout">
    <w:name w:val="Problem Callout"/>
    <w:pPr>
      <w:keepLines/>
      <w:spacing w:before="160" w:after="180" w:line="316" w:lineRule="exact"/>
      <w:ind w:left="283" w:right="113"/>
    </w:pPr>
    <w:rPr>
      <w:rFonts w:ascii="맑은 고딕" w:eastAsia="맑은 고딕" w:hAnsi="맑은 고딕" w:cs="맑은 고딕"/>
      <w:color w:val="000000"/>
      <w:sz w:val="20"/>
      <w:lang w:val="ko-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605.27440"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shop.ai/featur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tryprofound.com/articles/5793584301-about-factcheck"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forrester.com/blogs/b2b_buyers_make_zero_click_buying_number_one/" TargetMode="External"/><Relationship Id="rId4" Type="http://schemas.openxmlformats.org/officeDocument/2006/relationships/settings" Target="settings.xml"/><Relationship Id="rId9" Type="http://schemas.openxmlformats.org/officeDocument/2006/relationships/hyperlink" Target="https://www.bain.com/insights/your-next-customer-will-find-you-using-ai-now-wha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스퀘어스 서비스기획 PM 과제 V2</dc:title>
  <dc:subject>좋은 GEO의 기준 3가지와 B2B SaaS 담당자를 위한 PRD</dc:subject>
  <dc:creator>박종혁</dc:creator>
  <cp:keywords>GEO, PRD, B2B SaaS, 스퀘어스, 큐샵</cp:keywords>
  <dc:description>generated by python-docx</dc:description>
  <cp:lastModifiedBy>Jong Park</cp:lastModifiedBy>
  <cp:revision>6</cp:revision>
  <dcterms:created xsi:type="dcterms:W3CDTF">2013-12-23T23:15:00Z</dcterms:created>
  <dcterms:modified xsi:type="dcterms:W3CDTF">2026-08-16T00:40:00Z</dcterms:modified>
  <cp:category/>
</cp:coreProperties>
</file>