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EBAA" w14:textId="43B4CF6A" w:rsidR="00181DD3" w:rsidRDefault="00181DD3" w:rsidP="00181DD3">
      <w:pPr>
        <w:rPr>
          <w:rFonts w:hint="eastAsia"/>
        </w:rPr>
      </w:pPr>
      <w:proofErr w:type="spellStart"/>
      <w:r>
        <w:t>conda</w:t>
      </w:r>
      <w:proofErr w:type="spellEnd"/>
      <w:r>
        <w:t xml:space="preserve"> activate ai</w:t>
      </w:r>
      <w:r>
        <w:t xml:space="preserve"> // (ai)</w:t>
      </w:r>
      <w:r>
        <w:rPr>
          <w:rFonts w:hint="eastAsia"/>
        </w:rPr>
        <w:t>로 변경</w:t>
      </w:r>
    </w:p>
    <w:p w14:paraId="5BE5FC48" w14:textId="4AE5C5E5" w:rsidR="00181DD3" w:rsidRDefault="00181DD3" w:rsidP="00181DD3">
      <w:r>
        <w:t>which python</w:t>
      </w:r>
    </w:p>
    <w:p w14:paraId="4F33DD9A" w14:textId="77777777" w:rsidR="00181DD3" w:rsidRDefault="00181DD3" w:rsidP="00181DD3"/>
    <w:p w14:paraId="797AC910" w14:textId="585EFD9A" w:rsidR="002C1E4D" w:rsidRDefault="00181DD3" w:rsidP="00181DD3">
      <w:pPr>
        <w:rPr>
          <w:rFonts w:hint="eastAsia"/>
        </w:rPr>
      </w:pPr>
      <w:r>
        <w:t>python week9/neural_network_ex.py</w:t>
      </w:r>
      <w:r>
        <w:t xml:space="preserve"> // </w:t>
      </w:r>
      <w:r>
        <w:rPr>
          <w:rFonts w:hint="eastAsia"/>
        </w:rPr>
        <w:t>실행 예시</w:t>
      </w:r>
    </w:p>
    <w:sectPr w:rsidR="002C1E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D3"/>
    <w:rsid w:val="00181DD3"/>
    <w:rsid w:val="002C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B4719"/>
  <w15:chartTrackingRefBased/>
  <w15:docId w15:val="{4D7252F9-8062-9345-B606-3B7893D6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2025-05-07T03:58:00Z</dcterms:created>
  <dcterms:modified xsi:type="dcterms:W3CDTF">2025-05-07T03:59:00Z</dcterms:modified>
</cp:coreProperties>
</file>