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E63E" w14:textId="47B625BD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 xml:space="preserve">1. Using computer software, compute the stiffness matrix for the triangular element at right.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Use E= 20GPa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and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 ν= 0.25.</w:t>
      </w:r>
    </w:p>
    <w:p w14:paraId="3F1CD12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F90D67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  = 20;</w:t>
      </w:r>
    </w:p>
    <w:p w14:paraId="028001B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nu = 0.25;</w:t>
      </w:r>
    </w:p>
    <w:p w14:paraId="03CDF68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  = 4;</w:t>
      </w:r>
    </w:p>
    <w:p w14:paraId="0F77BCB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  = [1 1; 2 1; 1 2];</w:t>
      </w:r>
    </w:p>
    <w:p w14:paraId="7F8E916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B6C24F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 = E/(1-nu^2)*[1 nu 0;</w:t>
      </w:r>
    </w:p>
    <w:p w14:paraId="1ED22CF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nu 1 0;</w:t>
      </w:r>
    </w:p>
    <w:p w14:paraId="0013931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0 0 (1-nu)/2];</w:t>
      </w:r>
    </w:p>
    <w:p w14:paraId="09FDA16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225EF6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K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compute_k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(C, D, q);</w:t>
      </w:r>
    </w:p>
    <w:p w14:paraId="645DCA4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7D26E71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function</w:t>
      </w:r>
      <w:proofErr w:type="spellEnd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Q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quadrature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(q)</w:t>
      </w:r>
    </w:p>
    <w:p w14:paraId="587BD4D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quadrature_1_pts = [1/3  1/3  1/2];</w:t>
      </w:r>
    </w:p>
    <w:p w14:paraId="21A014C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54A726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quadrature_3_pts = [1/6  1/6  1/6</w:t>
      </w:r>
    </w:p>
    <w:p w14:paraId="6414D92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2/3  1/6  1/6</w:t>
      </w:r>
    </w:p>
    <w:p w14:paraId="0EDA817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1/6  2/3  1/6];</w:t>
      </w:r>
    </w:p>
    <w:p w14:paraId="6FA44CD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</w:t>
      </w:r>
    </w:p>
    <w:p w14:paraId="0D26072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quadrature_4_pts = [1/3  1/3  -9/32</w:t>
      </w:r>
    </w:p>
    <w:p w14:paraId="06ECBAE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3/5  1/5  25/96</w:t>
      </w:r>
    </w:p>
    <w:p w14:paraId="42CC27E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1/5  3/5  25/96</w:t>
      </w:r>
    </w:p>
    <w:p w14:paraId="2D23DB4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1/5  1/5  25/96];</w:t>
      </w:r>
    </w:p>
    <w:p w14:paraId="539F1CA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if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 == 1</w:t>
      </w:r>
    </w:p>
    <w:p w14:paraId="1A1A72C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Q = quadrature_1_pts;</w:t>
      </w:r>
    </w:p>
    <w:p w14:paraId="03B1324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elseif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 == 3</w:t>
      </w:r>
    </w:p>
    <w:p w14:paraId="3FE2914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 = quadrature_3_pts;</w:t>
      </w:r>
    </w:p>
    <w:p w14:paraId="71ED2A0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elseif</w:t>
      </w:r>
      <w:proofErr w:type="spellEnd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 == 4</w:t>
      </w:r>
    </w:p>
    <w:p w14:paraId="327381A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Q = quadrature_4_pts;</w:t>
      </w:r>
    </w:p>
    <w:p w14:paraId="1441B56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else </w:t>
      </w:r>
    </w:p>
    <w:p w14:paraId="37D983D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Q = 0; </w:t>
      </w:r>
    </w:p>
    <w:p w14:paraId="2EA4A5C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7D77A93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72A477F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2A9BA48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function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K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compute_k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(C, D, q)</w:t>
      </w:r>
    </w:p>
    <w:p w14:paraId="3003F93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 = quadrature(q);</w:t>
      </w:r>
    </w:p>
    <w:p w14:paraId="237C2D2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Npst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size(q, 1);</w:t>
      </w:r>
    </w:p>
    <w:p w14:paraId="6DDC6B1C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size(C, 1);</w:t>
      </w:r>
    </w:p>
    <w:p w14:paraId="3C05F16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2;</w:t>
      </w:r>
    </w:p>
    <w:p w14:paraId="4B09F8C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K = zeros(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14:paraId="589971E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for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i = 1:Npst</w:t>
      </w:r>
    </w:p>
    <w:p w14:paraId="11B4CBE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xi  = q (i, 1);</w:t>
      </w:r>
    </w:p>
    <w:p w14:paraId="5FFEE38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q (i, 2);</w:t>
      </w:r>
    </w:p>
    <w:p w14:paraId="506AF1D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w   = q (i, 3);</w:t>
      </w:r>
    </w:p>
    <w:p w14:paraId="31CC38A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B  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compute_B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(C, xi,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14:paraId="02A6CC1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= tri3_derivs(xi,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14:paraId="53F1662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J   = C'*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6EE7C18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K = K + B'*D*B*det(J)*w;</w:t>
      </w:r>
    </w:p>
    <w:p w14:paraId="4BF92C9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31308C2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2E7C775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77FB755C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function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B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compute_B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(C, xi, eta)</w:t>
      </w:r>
    </w:p>
    <w:p w14:paraId="04D2371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size(C, 1);</w:t>
      </w:r>
    </w:p>
    <w:p w14:paraId="0F976FB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2;</w:t>
      </w:r>
    </w:p>
    <w:p w14:paraId="3FA50EC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= tri3_derivs(xi, eta);</w:t>
      </w:r>
    </w:p>
    <w:p w14:paraId="3A34BF9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J    = C'*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14A6A86C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/J;</w:t>
      </w:r>
    </w:p>
    <w:p w14:paraId="5898034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</w:p>
    <w:p w14:paraId="5AC2EF5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(i-1) *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0365DFE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B(1, c+1)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(i,1);</w:t>
      </w:r>
    </w:p>
    <w:p w14:paraId="764BC3A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B(2, c+2)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(i,2);</w:t>
      </w:r>
    </w:p>
    <w:p w14:paraId="539E185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lastRenderedPageBreak/>
        <w:t xml:space="preserve">    B(3, c+1)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(i,2);</w:t>
      </w:r>
    </w:p>
    <w:p w14:paraId="7317A0E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B(3, c+2)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(i,1);</w:t>
      </w:r>
    </w:p>
    <w:p w14:paraId="6C83E68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1B30912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313D6E9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1CC8868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function</w:t>
      </w:r>
      <w:proofErr w:type="spellEnd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tri3_derivs (r, s)</w:t>
      </w:r>
    </w:p>
    <w:p w14:paraId="53DCA8B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syms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 xml:space="preserve">xi </w:t>
      </w:r>
      <w:proofErr w:type="spellStart"/>
      <w:r w:rsidRPr="009B1F2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eta</w:t>
      </w:r>
      <w:proofErr w:type="spellEnd"/>
    </w:p>
    <w:p w14:paraId="5340D0D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N = [ 1 - xi -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</w:p>
    <w:p w14:paraId="7897AA1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xi</w:t>
      </w:r>
    </w:p>
    <w:p w14:paraId="6D64BE6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];</w:t>
      </w:r>
    </w:p>
    <w:p w14:paraId="4CE90FB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xi)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)], [xi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], [r s]);</w:t>
      </w:r>
    </w:p>
    <w:p w14:paraId="240CD66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1B899E49" w14:textId="426317F1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098A15D6" w14:textId="6E9A56BC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2. The two-element mesh at right was designed for a plane stress analysis.</w:t>
      </w:r>
      <w:r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 xml:space="preserve">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 xml:space="preserve">Each element has dimensions 1 m ×1 m and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thikness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 xml:space="preserve"> equal to 0.2 m. Only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self weight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 xml:space="preserve"> is considered in the analysis where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γ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 xml:space="preserve">= 25kN/m3.With the aid of computer software calculate nodal displacements and reaction forces. Consider full integration. The material properties are E= 20GPa and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ν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= 0.25.</w:t>
      </w:r>
    </w:p>
    <w:p w14:paraId="117478E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3C4E03D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E    = 20e6;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Modulo de Young [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Kpa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]</w:t>
      </w:r>
    </w:p>
    <w:p w14:paraId="17F5259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nu   = 0.25;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Poisson</w:t>
      </w:r>
    </w:p>
    <w:p w14:paraId="32B0FD2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q    = 4;   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Pontos de integração [1 4 9 16]</w:t>
      </w:r>
    </w:p>
    <w:p w14:paraId="4AEDC54C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type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4;   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Nós por elemento [4]</w:t>
      </w:r>
    </w:p>
    <w:p w14:paraId="1EB6CA8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h    = 0.2; 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% Espessura [m]        </w:t>
      </w:r>
    </w:p>
    <w:p w14:paraId="65856A2C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    = E/(1-nu^2)*[1 nu 0;</w:t>
      </w:r>
    </w:p>
    <w:p w14:paraId="4A4709D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nu 1 0;</w:t>
      </w:r>
    </w:p>
    <w:p w14:paraId="2251D14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0 0 (1-nu)/2];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%Matriz D</w:t>
      </w:r>
    </w:p>
    <w:p w14:paraId="37D7606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C99F25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Lx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1;     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Comprimento em x</w:t>
      </w:r>
    </w:p>
    <w:p w14:paraId="18F2997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Ly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2;     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Comprimento em y</w:t>
      </w:r>
    </w:p>
    <w:p w14:paraId="2DF579D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1;  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%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Divião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 da malha em x</w:t>
      </w:r>
    </w:p>
    <w:p w14:paraId="3D4FF54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Elemy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2;  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%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Divião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 da malha em y</w:t>
      </w:r>
    </w:p>
    <w:p w14:paraId="3F80E21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[nos,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]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quad_mesh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Lx,Ly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Elemx,Elemy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type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);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% Coordenada de cada nó e numeração dos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nos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 de cada elemento </w:t>
      </w:r>
    </w:p>
    <w:p w14:paraId="4E6F0CA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5467E7A" w14:textId="097C4315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Restr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[1 1 1; 2 0 1];    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%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NumNó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Rx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Ry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 [y=1 n=0]</w:t>
      </w:r>
    </w:p>
    <w:p w14:paraId="4C6ECD2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1C26D1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gamma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-25;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% Peso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Própio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 [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kN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/m³] </w:t>
      </w:r>
    </w:p>
    <w:p w14:paraId="2AE1316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C32036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NumElem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size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1);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Número de elementos</w:t>
      </w:r>
    </w:p>
    <w:p w14:paraId="45B97A5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= 2;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Número de graus de liberdade</w:t>
      </w:r>
    </w:p>
    <w:p w14:paraId="7796E8A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size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2);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Número de Nós por elemento</w:t>
      </w:r>
    </w:p>
    <w:p w14:paraId="7367CCA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NumNos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size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(nos, 1);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Número de Nós</w:t>
      </w:r>
    </w:p>
    <w:p w14:paraId="7022B38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GL      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size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(nos, 1) *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;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Graus de liberdade</w:t>
      </w:r>
    </w:p>
    <w:p w14:paraId="7E4E16E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K        = zeros(GL, GL);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% Matriz de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rigides</w:t>
      </w:r>
      <w:proofErr w:type="spellEnd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 com 0</w:t>
      </w:r>
    </w:p>
    <w:p w14:paraId="14D2C76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U        = zeros(GL, 1);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Vetor de deslocamentos com 0</w:t>
      </w:r>
    </w:p>
    <w:p w14:paraId="7537DE7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F        = zeros(GL, 1);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Vetor de forças com 0</w:t>
      </w:r>
    </w:p>
    <w:p w14:paraId="7B5EF36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Fr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= zeros(GL, 1);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Vetor de reações com 0</w:t>
      </w:r>
    </w:p>
    <w:p w14:paraId="04AC33F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coor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= zeros(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NumElem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);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...</w:t>
      </w:r>
    </w:p>
    <w:p w14:paraId="5D51A50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k=1;</w:t>
      </w:r>
    </w:p>
    <w:p w14:paraId="2035D14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linspace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(1,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*Ndof-1,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)]</w:t>
      </w:r>
    </w:p>
    <w:p w14:paraId="4BAA0CF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coor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(:,[i i+1]) = 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(:, k)*2-1,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(:, k)*2];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Matriz de coordenadas</w:t>
      </w:r>
    </w:p>
    <w:p w14:paraId="55C07C2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k=k+1;</w:t>
      </w:r>
    </w:p>
    <w:p w14:paraId="5468D4B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54B6434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F40EFB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NumElem</w:t>
      </w:r>
      <w:proofErr w:type="spellEnd"/>
    </w:p>
    <w:p w14:paraId="2938F3E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 = [nos(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(i,:), :)];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Matriz de coordenadas por elemento</w:t>
      </w:r>
    </w:p>
    <w:p w14:paraId="08F2D10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Ke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compute_K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(C, D, q, h,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);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% Matriz de rigidez por </w:t>
      </w:r>
      <w:proofErr w:type="spellStart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elemtno</w:t>
      </w:r>
      <w:proofErr w:type="spellEnd"/>
    </w:p>
    <w:p w14:paraId="664890D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K(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coor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(i, :),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coor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(i, :)) =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...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 </w:t>
      </w:r>
    </w:p>
    <w:p w14:paraId="08E8750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K(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coor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(i, :),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coor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(i, :)) +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...</w:t>
      </w:r>
    </w:p>
    <w:p w14:paraId="58DE2B8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Ke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;             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Matriz de rigidez global</w:t>
      </w:r>
    </w:p>
    <w:p w14:paraId="5E38339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Fe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body_forces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(C, h,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gamma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q,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);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Forças de corpo por elemento</w:t>
      </w:r>
    </w:p>
    <w:p w14:paraId="2D20942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F(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(i,:)*2) = F(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(i,:)*2) + Fe;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%vetor global de forças de corpo</w:t>
      </w:r>
    </w:p>
    <w:p w14:paraId="55E17E8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end</w:t>
      </w:r>
      <w:proofErr w:type="spellEnd"/>
    </w:p>
    <w:p w14:paraId="46BEF3E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69ED07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NumGLR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sum(sum(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Restr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(:, [2 3])));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Determinação do número de restrições</w:t>
      </w:r>
    </w:p>
    <w:p w14:paraId="35B1056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GLR = zeros(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NumGLR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1);                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 xml:space="preserve">% Vetor deslocamentos restringidos </w:t>
      </w:r>
    </w:p>
    <w:p w14:paraId="632930E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E45409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i = 1;</w:t>
      </w:r>
    </w:p>
    <w:p w14:paraId="01CBCFA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for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apoio = 1:(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size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Restr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1)) </w:t>
      </w:r>
    </w:p>
    <w:p w14:paraId="02EAEC21" w14:textId="49A8B1CD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NoApoio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Restr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(apoio, 1);         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Nó de apoio</w:t>
      </w:r>
    </w:p>
    <w:p w14:paraId="09715E0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if</w:t>
      </w:r>
      <w:proofErr w:type="spellEnd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Restr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(apoio, 2) == 1</w:t>
      </w:r>
    </w:p>
    <w:p w14:paraId="5D30C0D9" w14:textId="243B81EB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GLR(i, 1)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NoApoio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* 2 - 1;    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Restrição em x</w:t>
      </w:r>
    </w:p>
    <w:p w14:paraId="326331A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+ 1;</w:t>
      </w:r>
    </w:p>
    <w:p w14:paraId="2274756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</w:p>
    <w:p w14:paraId="68C826C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if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Restr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apoio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, 3) == 1</w:t>
      </w:r>
    </w:p>
    <w:p w14:paraId="6183F1D6" w14:textId="08D33CEA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GLR(i, 1)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NoApoio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* 2 - 0;   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Restrição em y</w:t>
      </w:r>
    </w:p>
    <w:p w14:paraId="1DE1874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i = i + 1;</w:t>
      </w:r>
    </w:p>
    <w:p w14:paraId="700F247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end</w:t>
      </w:r>
      <w:proofErr w:type="spellEnd"/>
    </w:p>
    <w:p w14:paraId="0FF64D6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end</w:t>
      </w:r>
      <w:proofErr w:type="spellEnd"/>
    </w:p>
    <w:p w14:paraId="7705665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533778A" w14:textId="54EEC86F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GLSR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setxor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((1:GL)', GLR);           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Grau de liberdade sem restrição</w:t>
      </w:r>
    </w:p>
    <w:p w14:paraId="427DA68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9694D45" w14:textId="4FFA913F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U(GLSR) = K(GLSR, GLSR) \ F(GLSR);      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Deslocamentos</w:t>
      </w:r>
    </w:p>
    <w:p w14:paraId="07C648E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CE88569" w14:textId="64B6C100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Fr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(GLR) = K(GLR, :) * U;                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eastAsia="pt-BR"/>
        </w:rPr>
        <w:t>% Força de reação</w:t>
      </w:r>
    </w:p>
    <w:p w14:paraId="5F52FAC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%% ................................................................</w:t>
      </w:r>
    </w:p>
    <w:p w14:paraId="0D6B011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function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F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body_forces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(C, h, gamma, q,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5D1527D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           = quadrature(q);</w:t>
      </w:r>
    </w:p>
    <w:p w14:paraId="0FA7540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Npst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= size(q, 1);</w:t>
      </w:r>
    </w:p>
    <w:p w14:paraId="21505FD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= size(C, 1);</w:t>
      </w:r>
    </w:p>
    <w:p w14:paraId="2379DB9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F           = zeros(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, 1);</w:t>
      </w:r>
    </w:p>
    <w:p w14:paraId="14EA7FA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= 1:Npst</w:t>
      </w:r>
    </w:p>
    <w:p w14:paraId="032F37C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xi      = q (i, 1);</w:t>
      </w:r>
    </w:p>
    <w:p w14:paraId="457BA38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= q (i, 2);</w:t>
      </w:r>
    </w:p>
    <w:p w14:paraId="333D9B3C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w       = q (i, 3);</w:t>
      </w:r>
    </w:p>
    <w:p w14:paraId="5D791CD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N]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quad_shape_form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, xi, eta);</w:t>
      </w:r>
    </w:p>
    <w:p w14:paraId="0A537DD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J       = C'*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400F0A2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F       = F + N*gamma*h*det(J)*w;</w:t>
      </w:r>
    </w:p>
    <w:p w14:paraId="1C064A3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385A396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785A312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function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K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compute_K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(C, D, q, h,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371CE9E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           = quadrature(q);</w:t>
      </w:r>
    </w:p>
    <w:p w14:paraId="6B4728F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Npst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= size(q, 1);</w:t>
      </w:r>
    </w:p>
    <w:p w14:paraId="23FCC12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= size(C, 1);</w:t>
      </w:r>
    </w:p>
    <w:p w14:paraId="328B2BE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= 2;</w:t>
      </w:r>
    </w:p>
    <w:p w14:paraId="2020B10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K           = zeros(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14:paraId="213477D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for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i       = 1:Npst</w:t>
      </w:r>
    </w:p>
    <w:p w14:paraId="74E7521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xi      = q (i, 1);</w:t>
      </w:r>
    </w:p>
    <w:p w14:paraId="69444EE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= q (i, 2);</w:t>
      </w:r>
    </w:p>
    <w:p w14:paraId="7C9325E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w       = q (i, 3);</w:t>
      </w:r>
    </w:p>
    <w:p w14:paraId="34227ED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B      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compute_B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(C, xi,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14:paraId="2A68C94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N]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quad_shape_form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, xi, eta);</w:t>
      </w:r>
    </w:p>
    <w:p w14:paraId="10FDC9F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J       = C'*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7338B14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K       = K + B'*D*B*det(J)*w*h;</w:t>
      </w:r>
    </w:p>
    <w:p w14:paraId="60F71B9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02EA14F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69325E6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function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B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compute_B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(C, xi, eta,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4C5BA09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= size(C, 1);</w:t>
      </w:r>
    </w:p>
    <w:p w14:paraId="722D445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= 2;</w:t>
      </w:r>
    </w:p>
    <w:p w14:paraId="4DA34B8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N]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quad_shape_form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, xi, eta);</w:t>
      </w:r>
    </w:p>
    <w:p w14:paraId="0C95E53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J       = C'*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6D885BE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/J;</w:t>
      </w:r>
    </w:p>
    <w:p w14:paraId="2339B73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</w:p>
    <w:p w14:paraId="7836387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(i-1) *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5320AFE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B(1, c+1)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(i,1);</w:t>
      </w:r>
    </w:p>
    <w:p w14:paraId="280A059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B(2, c+2)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(i,2);</w:t>
      </w:r>
    </w:p>
    <w:p w14:paraId="2386552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lastRenderedPageBreak/>
        <w:t xml:space="preserve">    B(3, c+1)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(i,2);</w:t>
      </w:r>
    </w:p>
    <w:p w14:paraId="737E132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B(3, c+2)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(i,1);</w:t>
      </w:r>
    </w:p>
    <w:p w14:paraId="46B0E84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0BCAC47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7CE0655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function</w:t>
      </w:r>
      <w:proofErr w:type="spellEnd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, N] = quad4_derivs (r, s)</w:t>
      </w:r>
    </w:p>
    <w:p w14:paraId="479DBA5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syms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 xml:space="preserve">xi </w:t>
      </w:r>
      <w:proofErr w:type="spellStart"/>
      <w:r w:rsidRPr="009B1F20">
        <w:rPr>
          <w:rFonts w:ascii="Consolas" w:eastAsia="Times New Roman" w:hAnsi="Consolas" w:cs="Times New Roman"/>
          <w:color w:val="A709F5"/>
          <w:sz w:val="20"/>
          <w:szCs w:val="20"/>
          <w:lang w:eastAsia="pt-BR"/>
        </w:rPr>
        <w:t>eta</w:t>
      </w:r>
      <w:proofErr w:type="spellEnd"/>
    </w:p>
    <w:p w14:paraId="09016FF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n = [1.0/4.0 * (1 - xi) * (1 -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14:paraId="17306B7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(1 -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14:paraId="379656F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+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14:paraId="1D93332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(1 - xi) * (1 +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)];</w:t>
      </w:r>
    </w:p>
    <w:p w14:paraId="331EF8F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([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xi)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)], [xi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], [r s]);</w:t>
      </w:r>
    </w:p>
    <w:p w14:paraId="4642481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N 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[xi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], [r s]);</w:t>
      </w:r>
    </w:p>
    <w:p w14:paraId="77D3855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08AE902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function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[node, element] =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...</w:t>
      </w:r>
    </w:p>
    <w:p w14:paraId="2BDC06D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quad_mesh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(Lx, Ly,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nelemX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nelemY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...</w:t>
      </w:r>
    </w:p>
    <w:p w14:paraId="32FF89E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elementType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105A18F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deltaX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Lx/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nelemX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6B7BADF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deltaY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Ly/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nelemY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02CDC37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switch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elementType</w:t>
      </w:r>
      <w:proofErr w:type="spellEnd"/>
    </w:p>
    <w:p w14:paraId="2AD03A8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case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4        </w:t>
      </w:r>
    </w:p>
    <w:p w14:paraId="1162B49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nelemX+1;</w:t>
      </w:r>
    </w:p>
    <w:p w14:paraId="12B6403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nodesY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nelemY+1;</w:t>
      </w:r>
    </w:p>
    <w:p w14:paraId="74CA95D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node = [];</w:t>
      </w:r>
    </w:p>
    <w:p w14:paraId="1AE3F9E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j = 1:nodesY</w:t>
      </w:r>
    </w:p>
    <w:p w14:paraId="36F6086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1:nodesX</w:t>
      </w:r>
    </w:p>
    <w:p w14:paraId="17AC2A5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x = (i-1)*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deltaX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 y = (j-1)*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deltaY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14:paraId="42E0E87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node = [node; x y];</w:t>
      </w:r>
    </w:p>
    <w:p w14:paraId="4942815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17696A6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422301C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element = [];</w:t>
      </w:r>
    </w:p>
    <w:p w14:paraId="5407F06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j = 1:nelemY</w:t>
      </w:r>
    </w:p>
    <w:p w14:paraId="4F9E99B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for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i = 1:nelemX</w:t>
      </w:r>
    </w:p>
    <w:p w14:paraId="127B52A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i1 = i+(j-1)*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nodesX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;</w:t>
      </w:r>
    </w:p>
    <w:p w14:paraId="201E965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i2 = i1+1;</w:t>
      </w:r>
    </w:p>
    <w:p w14:paraId="507AD1B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i3 = i2+nodesX;</w:t>
      </w:r>
    </w:p>
    <w:p w14:paraId="12CB225C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i4 = i1+nodesX;</w:t>
      </w:r>
    </w:p>
    <w:p w14:paraId="15F1D99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element = [element; i1 i2 i3 i4];</w:t>
      </w:r>
    </w:p>
    <w:p w14:paraId="7A35829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71DEF98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1217657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269C73B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function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N]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quad_shape_form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(x, xi, eta)</w:t>
      </w:r>
    </w:p>
    <w:p w14:paraId="5B0F825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if</w:t>
      </w:r>
      <w:proofErr w:type="spellEnd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x == 4</w:t>
      </w:r>
    </w:p>
    <w:p w14:paraId="7D07A45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N] = quad4_derivs (xi,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14:paraId="2939411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elseif</w:t>
      </w:r>
      <w:proofErr w:type="spellEnd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x == 8</w:t>
      </w:r>
    </w:p>
    <w:p w14:paraId="1482663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N] = quad8_derivs (xi,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14:paraId="699856E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elseif</w:t>
      </w:r>
      <w:proofErr w:type="spellEnd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x == 12    </w:t>
      </w:r>
    </w:p>
    <w:p w14:paraId="144A864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[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N] = quad12_derivs (xi,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14:paraId="0A0D372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else</w:t>
      </w:r>
    </w:p>
    <w:p w14:paraId="38093D8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</w:p>
    <w:p w14:paraId="5589B7D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1F5E602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function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 = quadrature(q)</w:t>
      </w:r>
    </w:p>
    <w:p w14:paraId="029AFEE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quadrature_1_pts = [0.0  0.0  4.0];</w:t>
      </w:r>
    </w:p>
    <w:p w14:paraId="0F32864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quadrature_4_pts = [</w:t>
      </w:r>
    </w:p>
    <w:p w14:paraId="2055B31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-0.577350269189626 -0.577350269189626  1.0</w:t>
      </w:r>
    </w:p>
    <w:p w14:paraId="12C3BE9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0.577350269189626 -0.577350269189626  1.0</w:t>
      </w:r>
    </w:p>
    <w:p w14:paraId="7A74574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-0.577350269189626  0.577350269189626  1.0</w:t>
      </w:r>
    </w:p>
    <w:p w14:paraId="5C458BF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0.577350269189626  0.577350269189626  1.0];</w:t>
      </w:r>
    </w:p>
    <w:p w14:paraId="7316A9A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quadrature_9_pts = [</w:t>
      </w:r>
    </w:p>
    <w:p w14:paraId="4776D38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-0.774596669241483 -0.774596669241483  0.3086419753086419</w:t>
      </w:r>
    </w:p>
    <w:p w14:paraId="349E42C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0.0               -0.774596669241483  0.4938271604938271</w:t>
      </w:r>
    </w:p>
    <w:p w14:paraId="3673B5F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0.774596669241483 -0.774596669241483  0.3086419753086419</w:t>
      </w:r>
    </w:p>
    <w:p w14:paraId="1019768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-0.774596669241483  0.0                0.4938271604938271</w:t>
      </w:r>
    </w:p>
    <w:p w14:paraId="3BE463F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0.0                0.0                0.7901234567901234</w:t>
      </w:r>
    </w:p>
    <w:p w14:paraId="43DCF06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 xml:space="preserve">     0.774596669241483  0.0                0.4938271604938271</w:t>
      </w:r>
    </w:p>
    <w:p w14:paraId="0DFF4CD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-0.774596669241483  0.774596669241483  0.3086419753086419</w:t>
      </w:r>
    </w:p>
    <w:p w14:paraId="1633175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0.0                0.774596669241483  0.4938271604938271</w:t>
      </w:r>
    </w:p>
    <w:p w14:paraId="4113328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0.774596669241483  0.774596669241483  0.3086419753086419];</w:t>
      </w:r>
    </w:p>
    <w:p w14:paraId="188661A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quadrature_16_pts = [</w:t>
      </w:r>
    </w:p>
    <w:p w14:paraId="765CF9C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0.861136311594053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0.861136311594053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>0.121002993285602</w:t>
      </w:r>
    </w:p>
    <w:p w14:paraId="67E6B39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0.861136311594053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0.339981043584856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>0.226851851851851</w:t>
      </w:r>
    </w:p>
    <w:p w14:paraId="1884642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0.861136311594053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>-0.339981043584856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>0.226851851851851</w:t>
      </w:r>
    </w:p>
    <w:p w14:paraId="2A03CE4B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0.861136311594053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>-0.861136311594053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>0.121002993285602</w:t>
      </w:r>
    </w:p>
    <w:p w14:paraId="6F0DD2B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0.339981043584856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0.861136311594053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>0.226851851851851</w:t>
      </w:r>
    </w:p>
    <w:p w14:paraId="0059643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0.339981043584856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0.339981043584856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>0.425293303010694</w:t>
      </w:r>
    </w:p>
    <w:p w14:paraId="006557C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ab/>
        <w:t xml:space="preserve">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0.425293303010694</w:t>
      </w:r>
    </w:p>
    <w:p w14:paraId="4AE5856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14:paraId="623B77E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0.861136311594053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14:paraId="1E74AA2C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0.425293303010694</w:t>
      </w:r>
    </w:p>
    <w:p w14:paraId="7CB1231C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0.425293303010694</w:t>
      </w:r>
    </w:p>
    <w:p w14:paraId="329CF42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14:paraId="4A4FC70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0.861136311594053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0.121002993285602</w:t>
      </w:r>
    </w:p>
    <w:p w14:paraId="7192195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14:paraId="0CE4519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14:paraId="2E19EB7D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0.121002993285602];</w:t>
      </w:r>
    </w:p>
    <w:p w14:paraId="336BDCA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if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 == 1</w:t>
      </w:r>
    </w:p>
    <w:p w14:paraId="4BFC95A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Q = quadrature_1_pts;</w:t>
      </w:r>
    </w:p>
    <w:p w14:paraId="3406479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elseif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 == 4</w:t>
      </w:r>
    </w:p>
    <w:p w14:paraId="6FF450F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 = quadrature_4_pts;</w:t>
      </w:r>
    </w:p>
    <w:p w14:paraId="0AD375B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elseif</w:t>
      </w:r>
      <w:proofErr w:type="spellEnd"/>
      <w:r w:rsidRPr="009B1F20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 xml:space="preserve"> 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q == 9</w:t>
      </w:r>
    </w:p>
    <w:p w14:paraId="6D57C0B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Q = quadrature_9_pts;</w:t>
      </w:r>
    </w:p>
    <w:p w14:paraId="5A8971D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elseif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q == 16</w:t>
      </w:r>
    </w:p>
    <w:p w14:paraId="65E1300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Q = quadrature_16_pts;</w:t>
      </w:r>
    </w:p>
    <w:p w14:paraId="0AFC5E1A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else </w:t>
      </w:r>
    </w:p>
    <w:p w14:paraId="0EB2D1F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Q = 0; </w:t>
      </w:r>
    </w:p>
    <w:p w14:paraId="7D2D548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4F11C06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770EE9C9" w14:textId="1FB561E2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122BB0F8" w14:textId="521715B5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3. In the last exercise, calculate the strain and stress vectors at the integration points of element 1.</w:t>
      </w:r>
    </w:p>
    <w:p w14:paraId="3130D1C4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38EC247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Tensor</w:t>
      </w:r>
    </w:p>
    <w:p w14:paraId="563FE86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[sig]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stress_strain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nos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U, D, q,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coor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14:paraId="6CC2DACE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 xml:space="preserve">%% ...................................................................... </w:t>
      </w:r>
    </w:p>
    <w:p w14:paraId="0A50FD8F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function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[sig, eps]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stress_strain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(nodes,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...</w:t>
      </w:r>
    </w:p>
    <w:p w14:paraId="601C200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element,displacement,D,q,coordinateelem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14:paraId="3204A40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771555F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nodeselement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= size(element, 2);</w:t>
      </w:r>
    </w:p>
    <w:p w14:paraId="088FD22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= size(nodes, 2);</w:t>
      </w:r>
    </w:p>
    <w:p w14:paraId="107CF6F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numelement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= size(element, 1);</w:t>
      </w:r>
    </w:p>
    <w:p w14:paraId="251AECF9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sig         = zeros(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numelement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, q, 3);</w:t>
      </w:r>
    </w:p>
    <w:p w14:paraId="1501C96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numelement</w:t>
      </w:r>
      <w:proofErr w:type="spellEnd"/>
    </w:p>
    <w:p w14:paraId="00973535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[nodes(element(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,:), :)];</w:t>
      </w:r>
    </w:p>
    <w:p w14:paraId="43E0D0C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U = displacement(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coordinateelem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,:));</w:t>
      </w:r>
    </w:p>
    <w:p w14:paraId="22B52CD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 xml:space="preserve">for </w:t>
      </w: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j = 1: q</w:t>
      </w:r>
    </w:p>
    <w:p w14:paraId="1B8535C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B =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compute_B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(C, q,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nodeselement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14:paraId="606CE3B0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sig(</w:t>
      </w:r>
      <w:proofErr w:type="spellStart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i,j</w:t>
      </w:r>
      <w:proofErr w:type="spellEnd"/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>,:) = (D*B*U);</w:t>
      </w:r>
    </w:p>
    <w:p w14:paraId="4C67D351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eps = B*U;</w:t>
      </w:r>
    </w:p>
    <w:p w14:paraId="4622B858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3D06F3B7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4EC094F6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E00FF"/>
          <w:sz w:val="20"/>
          <w:szCs w:val="20"/>
          <w:lang w:val="en-US" w:eastAsia="pt-BR"/>
        </w:rPr>
        <w:t>end</w:t>
      </w:r>
    </w:p>
    <w:p w14:paraId="53037BED" w14:textId="77777777" w:rsidR="009B1F20" w:rsidRDefault="009B1F20" w:rsidP="009B1F20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</w:pPr>
    </w:p>
    <w:p w14:paraId="4D953D1B" w14:textId="7B9EF140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</w:pPr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4. Verify if the analytical vertical stress γh at the bottom of the structure can be recovered from the stresses at in</w:t>
      </w:r>
      <w:r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te</w:t>
      </w:r>
      <w:bookmarkStart w:id="0" w:name="_GoBack"/>
      <w:bookmarkEnd w:id="0"/>
      <w:r w:rsidRPr="009B1F20">
        <w:rPr>
          <w:rFonts w:ascii="Consolas" w:eastAsia="Times New Roman" w:hAnsi="Consolas" w:cs="Times New Roman"/>
          <w:color w:val="008013"/>
          <w:sz w:val="20"/>
          <w:szCs w:val="20"/>
          <w:lang w:val="en-US" w:eastAsia="pt-BR"/>
        </w:rPr>
        <w:t>gration points.</w:t>
      </w:r>
    </w:p>
    <w:p w14:paraId="715602E2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N</w:t>
      </w:r>
      <w:r w:rsidRPr="009B1F20">
        <w:rPr>
          <w:rFonts w:ascii="Consolas" w:eastAsia="Times New Roman" w:hAnsi="Consolas" w:cs="Times New Roman"/>
          <w:color w:val="B7312C"/>
          <w:sz w:val="20"/>
          <w:szCs w:val="20"/>
          <w:lang w:eastAsia="pt-BR"/>
        </w:rPr>
        <w:t>ã</w:t>
      </w:r>
      <w:r w:rsidRPr="009B1F20">
        <w:rPr>
          <w:rFonts w:ascii="Consolas" w:eastAsia="Times New Roman" w:hAnsi="Consolas" w:cs="Times New Roman"/>
          <w:sz w:val="20"/>
          <w:szCs w:val="20"/>
          <w:lang w:eastAsia="pt-BR"/>
        </w:rPr>
        <w:t>o pode</w:t>
      </w:r>
    </w:p>
    <w:p w14:paraId="65E1AA73" w14:textId="77777777" w:rsidR="009B1F20" w:rsidRPr="009B1F20" w:rsidRDefault="009B1F20" w:rsidP="009B1F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519B760" w14:textId="027C0CDE" w:rsidR="006E1F65" w:rsidRPr="0096734B" w:rsidRDefault="006E1F65" w:rsidP="00C731A6">
      <w:pPr>
        <w:rPr>
          <w:lang w:val="en-US"/>
        </w:rPr>
      </w:pPr>
    </w:p>
    <w:sectPr w:rsidR="006E1F65" w:rsidRPr="0096734B" w:rsidSect="009B1F2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8F00E" w14:textId="77777777" w:rsidR="00BC1576" w:rsidRDefault="00BC1576" w:rsidP="00633E77">
      <w:pPr>
        <w:spacing w:after="0" w:line="240" w:lineRule="auto"/>
      </w:pPr>
      <w:r>
        <w:separator/>
      </w:r>
    </w:p>
  </w:endnote>
  <w:endnote w:type="continuationSeparator" w:id="0">
    <w:p w14:paraId="4707C59C" w14:textId="77777777" w:rsidR="00BC1576" w:rsidRDefault="00BC1576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A0A5B" w14:textId="77777777" w:rsidR="00BC1576" w:rsidRDefault="00BC1576" w:rsidP="00633E77">
      <w:pPr>
        <w:spacing w:after="0" w:line="240" w:lineRule="auto"/>
      </w:pPr>
      <w:r>
        <w:separator/>
      </w:r>
    </w:p>
  </w:footnote>
  <w:footnote w:type="continuationSeparator" w:id="0">
    <w:p w14:paraId="07268670" w14:textId="77777777" w:rsidR="00BC1576" w:rsidRDefault="00BC1576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3F01E63C" w:rsidR="00633E77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 xml:space="preserve">Gabriela </w:t>
    </w:r>
    <w:proofErr w:type="spellStart"/>
    <w:r w:rsidRPr="000E553D">
      <w:rPr>
        <w:b/>
        <w:bCs/>
        <w:sz w:val="24"/>
        <w:szCs w:val="24"/>
      </w:rPr>
      <w:t>Villoslada</w:t>
    </w:r>
    <w:proofErr w:type="spellEnd"/>
  </w:p>
  <w:p w14:paraId="46EA62CA" w14:textId="0B9122F2" w:rsidR="000E553D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222108768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01B1"/>
    <w:multiLevelType w:val="multilevel"/>
    <w:tmpl w:val="3BF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3582A"/>
    <w:multiLevelType w:val="multilevel"/>
    <w:tmpl w:val="30F6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676D0"/>
    <w:multiLevelType w:val="multilevel"/>
    <w:tmpl w:val="9A42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B6EA0"/>
    <w:multiLevelType w:val="multilevel"/>
    <w:tmpl w:val="91AC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F2E53"/>
    <w:multiLevelType w:val="multilevel"/>
    <w:tmpl w:val="BE5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A2325"/>
    <w:multiLevelType w:val="multilevel"/>
    <w:tmpl w:val="E74E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0860DA"/>
    <w:rsid w:val="000E553D"/>
    <w:rsid w:val="00133E64"/>
    <w:rsid w:val="00187410"/>
    <w:rsid w:val="0026141A"/>
    <w:rsid w:val="002759C1"/>
    <w:rsid w:val="003544DF"/>
    <w:rsid w:val="003574F0"/>
    <w:rsid w:val="00357A07"/>
    <w:rsid w:val="003745E1"/>
    <w:rsid w:val="00385304"/>
    <w:rsid w:val="003D495F"/>
    <w:rsid w:val="00475B03"/>
    <w:rsid w:val="004E0497"/>
    <w:rsid w:val="004F56A7"/>
    <w:rsid w:val="00510382"/>
    <w:rsid w:val="00525E23"/>
    <w:rsid w:val="00536489"/>
    <w:rsid w:val="00537CF9"/>
    <w:rsid w:val="00542CE1"/>
    <w:rsid w:val="00590AAD"/>
    <w:rsid w:val="00633E77"/>
    <w:rsid w:val="00634C43"/>
    <w:rsid w:val="006B2986"/>
    <w:rsid w:val="006E1F65"/>
    <w:rsid w:val="00760F42"/>
    <w:rsid w:val="007C1A6B"/>
    <w:rsid w:val="007E4215"/>
    <w:rsid w:val="008E7FBC"/>
    <w:rsid w:val="0093334B"/>
    <w:rsid w:val="0096734B"/>
    <w:rsid w:val="009B1F20"/>
    <w:rsid w:val="00A41875"/>
    <w:rsid w:val="00A713A5"/>
    <w:rsid w:val="00A84403"/>
    <w:rsid w:val="00B47E78"/>
    <w:rsid w:val="00B941A2"/>
    <w:rsid w:val="00BC1576"/>
    <w:rsid w:val="00C0258F"/>
    <w:rsid w:val="00C06420"/>
    <w:rsid w:val="00C10816"/>
    <w:rsid w:val="00C57CEE"/>
    <w:rsid w:val="00C731A6"/>
    <w:rsid w:val="00CA18DF"/>
    <w:rsid w:val="00CC0CE0"/>
    <w:rsid w:val="00D30192"/>
    <w:rsid w:val="00D32381"/>
    <w:rsid w:val="00DA755A"/>
    <w:rsid w:val="00DE27BC"/>
    <w:rsid w:val="00EA770A"/>
    <w:rsid w:val="00F26D8F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  <w:style w:type="character" w:customStyle="1" w:styleId="mjxassistivemathml">
    <w:name w:val="mjx_assistive_mathml"/>
    <w:basedOn w:val="Fontepargpadro"/>
    <w:rsid w:val="007C1A6B"/>
  </w:style>
  <w:style w:type="character" w:styleId="TextodoEspaoReservado">
    <w:name w:val="Placeholder Text"/>
    <w:basedOn w:val="Fontepargpadro"/>
    <w:uiPriority w:val="99"/>
    <w:semiHidden/>
    <w:rsid w:val="00261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0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4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1563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</cp:revision>
  <cp:lastPrinted>2023-04-30T00:58:00Z</cp:lastPrinted>
  <dcterms:created xsi:type="dcterms:W3CDTF">2023-05-30T00:22:00Z</dcterms:created>
  <dcterms:modified xsi:type="dcterms:W3CDTF">2023-05-30T00:28:00Z</dcterms:modified>
</cp:coreProperties>
</file>