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CF4" w:rsidRPr="00313549" w:rsidRDefault="007D0CF4" w:rsidP="007D0CF4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  <w:r w:rsidRPr="00313549">
        <w:rPr>
          <w:b/>
          <w:sz w:val="24"/>
          <w:szCs w:val="24"/>
        </w:rPr>
        <w:t>Toulmin’s Model table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321"/>
        <w:gridCol w:w="3063"/>
        <w:gridCol w:w="4341"/>
      </w:tblGrid>
      <w:tr w:rsidR="007D0CF4" w:rsidRPr="00830C81" w:rsidTr="00D744ED">
        <w:tc>
          <w:tcPr>
            <w:tcW w:w="1350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Key Claim</w:t>
            </w:r>
          </w:p>
        </w:tc>
        <w:tc>
          <w:tcPr>
            <w:tcW w:w="8815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:rsidTr="00D744ED">
        <w:trPr>
          <w:trHeight w:val="70"/>
        </w:trPr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</w:tcPr>
          <w:p w:rsidR="007D0CF4" w:rsidRDefault="002034F1" w:rsidP="00D744ED">
            <w:pPr>
              <w:pStyle w:val="ListParagraph"/>
              <w:ind w:left="0"/>
            </w:pPr>
            <w:r>
              <w:t>Petroleum</w:t>
            </w:r>
            <w:r w:rsidR="00AE4EC0">
              <w:t xml:space="preserve"> </w:t>
            </w:r>
            <w:r>
              <w:t>i</w:t>
            </w:r>
            <w:r w:rsidR="00AE4EC0">
              <w:t xml:space="preserve">s the key to </w:t>
            </w:r>
            <w:r>
              <w:t>saving human lives from wildfires</w:t>
            </w:r>
            <w:r w:rsidR="00AE4EC0">
              <w:t>.</w:t>
            </w:r>
          </w:p>
        </w:tc>
      </w:tr>
      <w:tr w:rsidR="007D0CF4" w:rsidRPr="00830C81" w:rsidTr="00D744ED">
        <w:tc>
          <w:tcPr>
            <w:tcW w:w="1350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Evidence</w:t>
            </w:r>
          </w:p>
        </w:tc>
        <w:tc>
          <w:tcPr>
            <w:tcW w:w="8815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:rsidTr="00D744ED"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15" w:type="dxa"/>
            <w:gridSpan w:val="2"/>
          </w:tcPr>
          <w:p w:rsidR="007D0CF4" w:rsidRDefault="00F71D20" w:rsidP="00D744ED">
            <w:pPr>
              <w:pStyle w:val="ListParagraph"/>
              <w:ind w:left="0"/>
            </w:pPr>
            <w:r>
              <w:t xml:space="preserve">Gasoline was needed for the cars and trucks of the residents evacuating Fort MacMurray </w:t>
            </w:r>
          </w:p>
        </w:tc>
      </w:tr>
      <w:tr w:rsidR="007D0CF4" w:rsidTr="00D744ED"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15" w:type="dxa"/>
            <w:gridSpan w:val="2"/>
          </w:tcPr>
          <w:p w:rsidR="007D0CF4" w:rsidRDefault="00F71D20" w:rsidP="00D744ED">
            <w:pPr>
              <w:pStyle w:val="ListParagraph"/>
              <w:ind w:left="0"/>
            </w:pPr>
            <w:r>
              <w:t>Petroleum products like water bottles are crucial for surviving wildfires</w:t>
            </w:r>
          </w:p>
        </w:tc>
      </w:tr>
      <w:tr w:rsidR="007D0CF4" w:rsidTr="00D744ED"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15" w:type="dxa"/>
            <w:gridSpan w:val="2"/>
          </w:tcPr>
          <w:p w:rsidR="007D0CF4" w:rsidRDefault="00194FB5" w:rsidP="00D744ED">
            <w:pPr>
              <w:pStyle w:val="ListParagraph"/>
              <w:ind w:left="0"/>
            </w:pPr>
            <w:r>
              <w:t xml:space="preserve">Modern petroleum technologies power emergency response vehicles </w:t>
            </w:r>
          </w:p>
        </w:tc>
      </w:tr>
      <w:tr w:rsidR="007D0CF4" w:rsidTr="00D744ED"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15" w:type="dxa"/>
            <w:gridSpan w:val="2"/>
          </w:tcPr>
          <w:p w:rsidR="007D0CF4" w:rsidRDefault="00194FB5" w:rsidP="00D744ED">
            <w:pPr>
              <w:pStyle w:val="ListParagraph"/>
              <w:ind w:left="0"/>
            </w:pPr>
            <w:r>
              <w:t xml:space="preserve">Larger wildfires </w:t>
            </w:r>
            <w:r w:rsidR="005A6A5C">
              <w:t xml:space="preserve">are inevitable regardless of the use of oil.  </w:t>
            </w:r>
          </w:p>
        </w:tc>
      </w:tr>
      <w:tr w:rsidR="007D0CF4" w:rsidRPr="00830C81" w:rsidTr="00D744ED">
        <w:tc>
          <w:tcPr>
            <w:tcW w:w="1350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Qualifier</w:t>
            </w:r>
          </w:p>
        </w:tc>
        <w:tc>
          <w:tcPr>
            <w:tcW w:w="8815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:rsidTr="00D744ED">
        <w:trPr>
          <w:trHeight w:val="70"/>
        </w:trPr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</w:tcPr>
          <w:p w:rsidR="007D0CF4" w:rsidRDefault="005A6A5C" w:rsidP="00D744ED">
            <w:pPr>
              <w:pStyle w:val="ListParagraph"/>
              <w:ind w:left="0"/>
            </w:pPr>
            <w:r>
              <w:t>Most people who live near forested areas are at risk of being in the path of potential wildfires.</w:t>
            </w:r>
          </w:p>
        </w:tc>
      </w:tr>
      <w:tr w:rsidR="007D0CF4" w:rsidTr="00D744ED">
        <w:trPr>
          <w:trHeight w:val="70"/>
        </w:trPr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</w:tcPr>
          <w:p w:rsidR="007D0CF4" w:rsidRDefault="005A6A5C" w:rsidP="00D744ED">
            <w:pPr>
              <w:pStyle w:val="ListParagraph"/>
              <w:ind w:left="0"/>
            </w:pPr>
            <w:r>
              <w:t>Many people around the are affected by wildfires every year</w:t>
            </w:r>
          </w:p>
        </w:tc>
      </w:tr>
      <w:tr w:rsidR="00506263" w:rsidRPr="00830C81" w:rsidTr="00D744ED">
        <w:tc>
          <w:tcPr>
            <w:tcW w:w="5130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Warrant</w:t>
            </w:r>
          </w:p>
        </w:tc>
        <w:tc>
          <w:tcPr>
            <w:tcW w:w="5035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Backing</w:t>
            </w:r>
          </w:p>
        </w:tc>
      </w:tr>
      <w:tr w:rsidR="007D0CF4" w:rsidTr="00D744ED">
        <w:trPr>
          <w:trHeight w:val="70"/>
        </w:trPr>
        <w:tc>
          <w:tcPr>
            <w:tcW w:w="5130" w:type="dxa"/>
            <w:gridSpan w:val="2"/>
          </w:tcPr>
          <w:p w:rsidR="007D0CF4" w:rsidRDefault="00B85ED2" w:rsidP="00D744ED">
            <w:pPr>
              <w:pStyle w:val="ListParagraph"/>
              <w:ind w:left="0"/>
            </w:pPr>
            <w:r>
              <w:t>Climate alarmists believe Carbon emissions are to blame for the increase of wildfires.</w:t>
            </w:r>
          </w:p>
        </w:tc>
        <w:tc>
          <w:tcPr>
            <w:tcW w:w="5035" w:type="dxa"/>
          </w:tcPr>
          <w:p w:rsidR="007D0CF4" w:rsidRDefault="00B85ED2" w:rsidP="00D744ED">
            <w:pPr>
              <w:pStyle w:val="ListParagraph"/>
              <w:ind w:left="0"/>
            </w:pPr>
            <w:r>
              <w:t xml:space="preserve">Elizabeth May </w:t>
            </w:r>
            <w:r w:rsidR="005A6A5C" w:rsidRPr="005A6A5C">
              <w:t>demand Canadians “slash” fossil fuel consumption to prevent future wildfires. But no real scientist believes that wildfires can be completely prevented</w:t>
            </w:r>
            <w:sdt>
              <w:sdtPr>
                <w:id w:val="1148703756"/>
                <w:citation/>
              </w:sdtPr>
              <w:sdtContent>
                <w:r>
                  <w:fldChar w:fldCharType="begin"/>
                </w:r>
                <w:r>
                  <w:instrText xml:space="preserve"> CITATION Kev19 \l 1033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(Libin, 2019)</w:t>
                </w:r>
                <w:r>
                  <w:fldChar w:fldCharType="end"/>
                </w:r>
              </w:sdtContent>
            </w:sdt>
            <w:r>
              <w:t>.</w:t>
            </w:r>
          </w:p>
        </w:tc>
      </w:tr>
      <w:tr w:rsidR="007D0CF4" w:rsidTr="00D744ED">
        <w:trPr>
          <w:trHeight w:val="70"/>
        </w:trPr>
        <w:tc>
          <w:tcPr>
            <w:tcW w:w="5130" w:type="dxa"/>
            <w:gridSpan w:val="2"/>
          </w:tcPr>
          <w:p w:rsidR="007D0CF4" w:rsidRDefault="00F868F3" w:rsidP="00D744ED">
            <w:pPr>
              <w:pStyle w:val="ListParagraph"/>
              <w:ind w:left="0"/>
            </w:pPr>
            <w:r>
              <w:t xml:space="preserve">Petroleum service stations were filled with residents </w:t>
            </w:r>
            <w:r w:rsidR="00506263">
              <w:t>escaping the wildfires</w:t>
            </w:r>
          </w:p>
        </w:tc>
        <w:tc>
          <w:tcPr>
            <w:tcW w:w="5035" w:type="dxa"/>
          </w:tcPr>
          <w:p w:rsidR="007D0CF4" w:rsidRDefault="00F868F3" w:rsidP="00D744ED">
            <w:pPr>
              <w:pStyle w:val="ListParagraph"/>
              <w:ind w:left="0"/>
            </w:pPr>
            <w:r w:rsidRPr="00F868F3">
              <w:t xml:space="preserve">Mohamad Bouchaala, a </w:t>
            </w:r>
            <w:r>
              <w:t>Fort Mac resident, saved his family by renting a fully gassed Jeep to save his family</w:t>
            </w:r>
            <w:sdt>
              <w:sdtPr>
                <w:id w:val="429016628"/>
                <w:citation/>
              </w:sdtPr>
              <w:sdtContent>
                <w:r>
                  <w:fldChar w:fldCharType="begin"/>
                </w:r>
                <w:r>
                  <w:instrText xml:space="preserve"> CITATION Kev19 \l 1033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(Libin, 2019)</w:t>
                </w:r>
                <w:r>
                  <w:fldChar w:fldCharType="end"/>
                </w:r>
              </w:sdtContent>
            </w:sdt>
            <w:r>
              <w:t>.</w:t>
            </w:r>
          </w:p>
        </w:tc>
      </w:tr>
      <w:tr w:rsidR="007D0CF4" w:rsidTr="00D744ED">
        <w:trPr>
          <w:trHeight w:val="70"/>
        </w:trPr>
        <w:tc>
          <w:tcPr>
            <w:tcW w:w="5130" w:type="dxa"/>
            <w:gridSpan w:val="2"/>
          </w:tcPr>
          <w:p w:rsidR="007D0CF4" w:rsidRDefault="00506263" w:rsidP="00D744ED">
            <w:pPr>
              <w:pStyle w:val="ListParagraph"/>
              <w:ind w:left="0"/>
            </w:pPr>
            <w:r>
              <w:t>Petroleum powered Emergency vehicles are required to fight wildfires.</w:t>
            </w:r>
          </w:p>
        </w:tc>
        <w:tc>
          <w:tcPr>
            <w:tcW w:w="5035" w:type="dxa"/>
          </w:tcPr>
          <w:p w:rsidR="007D0CF4" w:rsidRDefault="00506263" w:rsidP="00D744ED">
            <w:pPr>
              <w:pStyle w:val="ListParagraph"/>
              <w:ind w:left="0"/>
            </w:pPr>
            <w:r>
              <w:t>‘Gasoline fueled the buses that saved 100,000 residents of</w:t>
            </w:r>
            <w:bookmarkStart w:id="0" w:name="_GoBack"/>
            <w:bookmarkEnd w:id="0"/>
            <w:r>
              <w:t xml:space="preserve"> Fort Mac, Also it fueled the  firefighting aircraft used by the first responders to control the blaze</w:t>
            </w:r>
            <w:sdt>
              <w:sdtPr>
                <w:id w:val="1008797279"/>
                <w:citation/>
              </w:sdtPr>
              <w:sdtContent>
                <w:r>
                  <w:fldChar w:fldCharType="begin"/>
                </w:r>
                <w:r>
                  <w:instrText xml:space="preserve"> CITATION Kev19 \l 1033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(Libin, 2019)</w:t>
                </w:r>
                <w:r>
                  <w:fldChar w:fldCharType="end"/>
                </w:r>
              </w:sdtContent>
            </w:sdt>
            <w:r>
              <w:t>’.</w:t>
            </w:r>
          </w:p>
        </w:tc>
      </w:tr>
      <w:tr w:rsidR="007D0CF4" w:rsidTr="00D744ED">
        <w:trPr>
          <w:trHeight w:val="70"/>
        </w:trPr>
        <w:tc>
          <w:tcPr>
            <w:tcW w:w="5130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c>
          <w:tcPr>
            <w:tcW w:w="5130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5035" w:type="dxa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RPr="00830C81" w:rsidTr="00D744ED">
        <w:tc>
          <w:tcPr>
            <w:tcW w:w="1350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Rebuttal</w:t>
            </w:r>
          </w:p>
        </w:tc>
        <w:tc>
          <w:tcPr>
            <w:tcW w:w="8815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:rsidTr="00D744ED">
        <w:trPr>
          <w:trHeight w:val="70"/>
        </w:trPr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rPr>
          <w:trHeight w:val="70"/>
        </w:trPr>
        <w:tc>
          <w:tcPr>
            <w:tcW w:w="1350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c>
          <w:tcPr>
            <w:tcW w:w="1350" w:type="dxa"/>
            <w:shd w:val="clear" w:color="auto" w:fill="D9D9D9" w:themeFill="background1" w:themeFillShade="D9"/>
          </w:tcPr>
          <w:p w:rsidR="007D0CF4" w:rsidRDefault="007D0CF4" w:rsidP="00D744ED">
            <w:pPr>
              <w:pStyle w:val="ListParagraph"/>
              <w:ind w:left="0"/>
            </w:pPr>
            <w:r>
              <w:t>Conclusion</w:t>
            </w:r>
          </w:p>
        </w:tc>
        <w:tc>
          <w:tcPr>
            <w:tcW w:w="8815" w:type="dxa"/>
            <w:gridSpan w:val="2"/>
            <w:shd w:val="clear" w:color="auto" w:fill="D9D9D9" w:themeFill="background1" w:themeFillShade="D9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D744ED">
        <w:trPr>
          <w:trHeight w:val="70"/>
        </w:trPr>
        <w:tc>
          <w:tcPr>
            <w:tcW w:w="1350" w:type="dxa"/>
            <w:shd w:val="clear" w:color="auto" w:fill="auto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8815" w:type="dxa"/>
            <w:gridSpan w:val="2"/>
            <w:shd w:val="clear" w:color="auto" w:fill="auto"/>
          </w:tcPr>
          <w:p w:rsidR="007D0CF4" w:rsidRDefault="007D0CF4" w:rsidP="00D744ED">
            <w:pPr>
              <w:pStyle w:val="ListParagraph"/>
              <w:ind w:left="0"/>
            </w:pPr>
          </w:p>
        </w:tc>
      </w:tr>
    </w:tbl>
    <w:p w:rsidR="007D0CF4" w:rsidRDefault="007D0CF4" w:rsidP="007D0CF4">
      <w:pPr>
        <w:spacing w:after="0" w:line="240" w:lineRule="auto"/>
        <w:rPr>
          <w:color w:val="000000" w:themeColor="text1"/>
          <w:sz w:val="24"/>
          <w:szCs w:val="24"/>
        </w:rPr>
      </w:pPr>
    </w:p>
    <w:p w:rsidR="007D0CF4" w:rsidRPr="00C57EA8" w:rsidRDefault="007D0CF4" w:rsidP="007D0CF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 w:rsidRPr="00C57EA8">
        <w:rPr>
          <w:color w:val="000000" w:themeColor="text1"/>
          <w:sz w:val="24"/>
          <w:szCs w:val="24"/>
        </w:rPr>
        <w:t>Answer the following questions: What are 2 strong points in the argument? What are 2 weak points in the argument?</w:t>
      </w:r>
    </w:p>
    <w:p w:rsidR="007D0CF4" w:rsidRDefault="007D0CF4" w:rsidP="007D0CF4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9E6813" w:rsidRPr="007D0CF4" w:rsidRDefault="009E6813" w:rsidP="007D0CF4"/>
    <w:sectPr w:rsidR="009E6813" w:rsidRPr="007D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EA0" w:rsidRDefault="00395EA0" w:rsidP="007D0CF4">
      <w:pPr>
        <w:spacing w:after="0" w:line="240" w:lineRule="auto"/>
      </w:pPr>
      <w:r>
        <w:separator/>
      </w:r>
    </w:p>
  </w:endnote>
  <w:endnote w:type="continuationSeparator" w:id="0">
    <w:p w:rsidR="00395EA0" w:rsidRDefault="00395EA0" w:rsidP="007D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EA0" w:rsidRDefault="00395EA0" w:rsidP="007D0CF4">
      <w:pPr>
        <w:spacing w:after="0" w:line="240" w:lineRule="auto"/>
      </w:pPr>
      <w:r>
        <w:separator/>
      </w:r>
    </w:p>
  </w:footnote>
  <w:footnote w:type="continuationSeparator" w:id="0">
    <w:p w:rsidR="00395EA0" w:rsidRDefault="00395EA0" w:rsidP="007D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E3D71"/>
    <w:multiLevelType w:val="hybridMultilevel"/>
    <w:tmpl w:val="A1663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09"/>
    <w:rsid w:val="00194FB5"/>
    <w:rsid w:val="002034F1"/>
    <w:rsid w:val="00380F1F"/>
    <w:rsid w:val="00395EA0"/>
    <w:rsid w:val="00397565"/>
    <w:rsid w:val="00506263"/>
    <w:rsid w:val="005A6A5C"/>
    <w:rsid w:val="007D0CF4"/>
    <w:rsid w:val="009E6813"/>
    <w:rsid w:val="00A75FD2"/>
    <w:rsid w:val="00AE4EC0"/>
    <w:rsid w:val="00B85ED2"/>
    <w:rsid w:val="00C11A09"/>
    <w:rsid w:val="00CF6A31"/>
    <w:rsid w:val="00E92895"/>
    <w:rsid w:val="00F71D20"/>
    <w:rsid w:val="00F8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4577"/>
  <w15:chartTrackingRefBased/>
  <w15:docId w15:val="{2FF4E82F-5C56-4AA0-BF3E-8DCC79E8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A3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C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CF4"/>
    <w:rPr>
      <w:rFonts w:eastAsiaTheme="minorEastAsia"/>
    </w:rPr>
  </w:style>
  <w:style w:type="table" w:styleId="TableGrid">
    <w:name w:val="Table Grid"/>
    <w:basedOn w:val="TableNormal"/>
    <w:uiPriority w:val="39"/>
    <w:rsid w:val="007D0CF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4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Kev19</b:Tag>
    <b:SourceType>Book</b:SourceType>
    <b:Guid>{630CF91A-B854-47BD-94CC-D647F91F69AD}</b:Guid>
    <b:Author>
      <b:Author>
        <b:NameList>
          <b:Person>
            <b:Last>Libin</b:Last>
            <b:First>Kevin</b:First>
          </b:Person>
        </b:NameList>
      </b:Author>
    </b:Author>
    <b:Title>Oil didn’t cause the Fort McMurray fire — it helped save people’s lives</b:Title>
    <b:Year>2019</b:Year>
    <b:Publisher>Financial Post</b:Publisher>
    <b:RefOrder>1</b:RefOrder>
  </b:Source>
</b:Sources>
</file>

<file path=customXml/itemProps1.xml><?xml version="1.0" encoding="utf-8"?>
<ds:datastoreItem xmlns:ds="http://schemas.openxmlformats.org/officeDocument/2006/customXml" ds:itemID="{5AD7B54F-B8B4-40A3-A53D-96377E71C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 Jordan</dc:creator>
  <cp:keywords/>
  <dc:description/>
  <cp:lastModifiedBy>Jason M Jordan</cp:lastModifiedBy>
  <cp:revision>5</cp:revision>
  <dcterms:created xsi:type="dcterms:W3CDTF">2019-11-01T21:14:00Z</dcterms:created>
  <dcterms:modified xsi:type="dcterms:W3CDTF">2019-11-08T22:02:00Z</dcterms:modified>
</cp:coreProperties>
</file>