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B564" w14:textId="0207D39F" w:rsidR="00E8419D" w:rsidRPr="00D548C3" w:rsidRDefault="00D548C3" w:rsidP="00D548C3">
      <w:pPr>
        <w:jc w:val="center"/>
        <w:rPr>
          <w:sz w:val="48"/>
          <w:szCs w:val="48"/>
          <w:lang w:val="bg-BG"/>
        </w:rPr>
      </w:pPr>
      <w:r w:rsidRPr="00D548C3">
        <w:rPr>
          <w:sz w:val="48"/>
          <w:szCs w:val="48"/>
          <w:lang w:val="bg-BG"/>
        </w:rPr>
        <w:t>Основни Функции на Дипломна Работа</w:t>
      </w:r>
    </w:p>
    <w:p w14:paraId="317ABACF" w14:textId="730F1443" w:rsidR="00D548C3" w:rsidRDefault="00D548C3" w:rsidP="00D548C3">
      <w:pPr>
        <w:jc w:val="center"/>
        <w:rPr>
          <w:sz w:val="48"/>
          <w:szCs w:val="48"/>
          <w:lang w:val="bg-BG"/>
        </w:rPr>
      </w:pPr>
    </w:p>
    <w:p w14:paraId="24893AC3" w14:textId="5A193AA2" w:rsidR="00D548C3" w:rsidRDefault="00F248FE" w:rsidP="00D548C3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Уеб</w:t>
      </w:r>
      <w:r w:rsidR="0060791A">
        <w:rPr>
          <w:sz w:val="36"/>
          <w:szCs w:val="36"/>
          <w:lang w:val="en-US"/>
        </w:rPr>
        <w:t xml:space="preserve"> </w:t>
      </w:r>
      <w:r w:rsidR="0060791A">
        <w:rPr>
          <w:sz w:val="36"/>
          <w:szCs w:val="36"/>
          <w:lang w:val="bg-BG"/>
        </w:rPr>
        <w:t>базирана 2</w:t>
      </w:r>
      <w:r w:rsidR="0060791A">
        <w:rPr>
          <w:sz w:val="36"/>
          <w:szCs w:val="36"/>
          <w:lang w:val="en-US"/>
        </w:rPr>
        <w:t xml:space="preserve">D </w:t>
      </w:r>
      <w:r w:rsidR="0060791A">
        <w:rPr>
          <w:sz w:val="36"/>
          <w:szCs w:val="36"/>
          <w:lang w:val="bg-BG"/>
        </w:rPr>
        <w:t>игра</w:t>
      </w:r>
      <w:r>
        <w:rPr>
          <w:sz w:val="36"/>
          <w:szCs w:val="36"/>
          <w:lang w:val="bg-BG"/>
        </w:rPr>
        <w:t>, т</w:t>
      </w:r>
      <w:r w:rsidR="0060791A">
        <w:rPr>
          <w:sz w:val="36"/>
          <w:szCs w:val="36"/>
          <w:lang w:val="bg-BG"/>
        </w:rPr>
        <w:t xml:space="preserve">ипът е </w:t>
      </w:r>
      <w:r w:rsidR="0060791A">
        <w:rPr>
          <w:sz w:val="36"/>
          <w:szCs w:val="36"/>
          <w:lang w:val="en-US"/>
        </w:rPr>
        <w:t xml:space="preserve">“sandbox”, </w:t>
      </w:r>
      <w:r w:rsidR="0060791A">
        <w:rPr>
          <w:sz w:val="36"/>
          <w:szCs w:val="36"/>
          <w:lang w:val="bg-BG"/>
        </w:rPr>
        <w:t>включвайки автоматизация и създаване на системи</w:t>
      </w:r>
      <w:r w:rsidR="005F75EB">
        <w:rPr>
          <w:sz w:val="36"/>
          <w:szCs w:val="36"/>
          <w:lang w:val="bg-BG"/>
        </w:rPr>
        <w:t xml:space="preserve"> и машини с цел тяхната експлоатация</w:t>
      </w:r>
      <w:r w:rsidR="0060791A">
        <w:rPr>
          <w:sz w:val="36"/>
          <w:szCs w:val="36"/>
          <w:lang w:val="bg-BG"/>
        </w:rPr>
        <w:t xml:space="preserve"> за обработка и управление на</w:t>
      </w:r>
      <w:r w:rsidR="005F75EB">
        <w:rPr>
          <w:sz w:val="36"/>
          <w:szCs w:val="36"/>
          <w:lang w:val="bg-BG"/>
        </w:rPr>
        <w:t xml:space="preserve"> </w:t>
      </w:r>
      <w:r w:rsidR="00E3184E">
        <w:rPr>
          <w:sz w:val="36"/>
          <w:szCs w:val="36"/>
          <w:lang w:val="bg-BG"/>
        </w:rPr>
        <w:t>материали</w:t>
      </w:r>
      <w:r w:rsidR="005F75EB">
        <w:rPr>
          <w:sz w:val="36"/>
          <w:szCs w:val="36"/>
          <w:lang w:val="bg-BG"/>
        </w:rPr>
        <w:t xml:space="preserve"> и </w:t>
      </w:r>
      <w:r w:rsidR="00E3184E">
        <w:rPr>
          <w:sz w:val="36"/>
          <w:szCs w:val="36"/>
          <w:lang w:val="bg-BG"/>
        </w:rPr>
        <w:t>предмети</w:t>
      </w:r>
      <w:r w:rsidR="005F75EB">
        <w:rPr>
          <w:sz w:val="36"/>
          <w:szCs w:val="36"/>
          <w:lang w:val="bg-BG"/>
        </w:rPr>
        <w:t xml:space="preserve"> подпомагащи за </w:t>
      </w:r>
      <w:r w:rsidR="003E274D">
        <w:rPr>
          <w:sz w:val="36"/>
          <w:szCs w:val="36"/>
          <w:lang w:val="bg-BG"/>
        </w:rPr>
        <w:t>следващата стъпка на техническата еволюция на играча.</w:t>
      </w:r>
    </w:p>
    <w:p w14:paraId="52BD33A0" w14:textId="14AFC7B6" w:rsidR="003E274D" w:rsidRDefault="003E274D" w:rsidP="003E274D">
      <w:pPr>
        <w:ind w:left="360"/>
        <w:rPr>
          <w:sz w:val="36"/>
          <w:szCs w:val="36"/>
          <w:lang w:val="en-US"/>
        </w:rPr>
      </w:pPr>
    </w:p>
    <w:p w14:paraId="060F27D0" w14:textId="6F00FFC3" w:rsidR="00B3060C" w:rsidRPr="00B3060C" w:rsidRDefault="00F475D3" w:rsidP="003E274D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Клиентско приложение, базирано на </w:t>
      </w:r>
      <w:r>
        <w:rPr>
          <w:sz w:val="36"/>
          <w:szCs w:val="36"/>
          <w:lang w:val="en-US"/>
        </w:rPr>
        <w:t>JavaScript</w:t>
      </w:r>
      <w:r w:rsidR="00FC6831">
        <w:rPr>
          <w:sz w:val="36"/>
          <w:szCs w:val="36"/>
          <w:lang w:val="en-US"/>
        </w:rPr>
        <w:t xml:space="preserve"> </w:t>
      </w:r>
      <w:r w:rsidR="00FC6831">
        <w:rPr>
          <w:sz w:val="36"/>
          <w:szCs w:val="36"/>
          <w:lang w:val="bg-BG"/>
        </w:rPr>
        <w:t xml:space="preserve">и </w:t>
      </w:r>
      <w:r w:rsidR="00FC6831">
        <w:rPr>
          <w:sz w:val="36"/>
          <w:szCs w:val="36"/>
          <w:lang w:val="en-US"/>
        </w:rPr>
        <w:t>Phaser Game Engine</w:t>
      </w:r>
    </w:p>
    <w:p w14:paraId="0E76F8BC" w14:textId="77777777" w:rsidR="00B3060C" w:rsidRPr="00B3060C" w:rsidRDefault="00B3060C" w:rsidP="00B3060C">
      <w:pPr>
        <w:pStyle w:val="a3"/>
        <w:rPr>
          <w:sz w:val="36"/>
          <w:szCs w:val="36"/>
          <w:lang w:val="bg-BG"/>
        </w:rPr>
      </w:pPr>
    </w:p>
    <w:p w14:paraId="368D5920" w14:textId="1BF1B970" w:rsidR="003E274D" w:rsidRPr="00D0142B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>сървър за играта, управляващ потребителя и игровите сесии</w:t>
      </w:r>
    </w:p>
    <w:p w14:paraId="3CFDC271" w14:textId="77777777" w:rsidR="00D0142B" w:rsidRPr="00D0142B" w:rsidRDefault="00D0142B" w:rsidP="00D0142B">
      <w:pPr>
        <w:pStyle w:val="a3"/>
        <w:rPr>
          <w:sz w:val="36"/>
          <w:szCs w:val="36"/>
          <w:lang w:val="en-US"/>
        </w:rPr>
      </w:pPr>
    </w:p>
    <w:p w14:paraId="059840E2" w14:textId="3E4E065C" w:rsidR="00D0142B" w:rsidRPr="00B3060C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Реално времева комуникация, базирана на уеб </w:t>
      </w:r>
      <w:proofErr w:type="spellStart"/>
      <w:r>
        <w:rPr>
          <w:sz w:val="36"/>
          <w:szCs w:val="36"/>
          <w:lang w:val="bg-BG"/>
        </w:rPr>
        <w:t>сокети</w:t>
      </w:r>
      <w:proofErr w:type="spellEnd"/>
      <w:r>
        <w:rPr>
          <w:sz w:val="36"/>
          <w:szCs w:val="36"/>
          <w:lang w:val="bg-BG"/>
        </w:rPr>
        <w:t xml:space="preserve"> използвайки </w:t>
      </w:r>
      <w:proofErr w:type="spellStart"/>
      <w:r>
        <w:rPr>
          <w:sz w:val="36"/>
          <w:szCs w:val="36"/>
          <w:lang w:val="en-US"/>
        </w:rPr>
        <w:t>SocketIO</w:t>
      </w:r>
      <w:proofErr w:type="spellEnd"/>
    </w:p>
    <w:p w14:paraId="77C43ED4" w14:textId="21B5F1D9" w:rsidR="00B3060C" w:rsidRPr="00FC6831" w:rsidRDefault="00FC6831" w:rsidP="00B3060C">
      <w:pPr>
        <w:pStyle w:val="a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</w:p>
    <w:p w14:paraId="4CA8835C" w14:textId="20615AE8" w:rsidR="00B3060C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Система за консумиране и производство на материали от </w:t>
      </w:r>
      <w:r w:rsidRPr="00FC6831">
        <w:rPr>
          <w:sz w:val="36"/>
          <w:szCs w:val="36"/>
          <w:lang w:val="bg-BG"/>
        </w:rPr>
        <w:t>взаимосвързани елементи</w:t>
      </w:r>
    </w:p>
    <w:p w14:paraId="791EE735" w14:textId="77777777" w:rsidR="00FC6831" w:rsidRPr="00FC6831" w:rsidRDefault="00FC6831" w:rsidP="00FC6831">
      <w:pPr>
        <w:pStyle w:val="a3"/>
        <w:rPr>
          <w:sz w:val="36"/>
          <w:szCs w:val="36"/>
          <w:lang w:val="bg-BG"/>
        </w:rPr>
      </w:pPr>
    </w:p>
    <w:p w14:paraId="51E92AE1" w14:textId="2C7FE0C9" w:rsidR="00FC6831" w:rsidRDefault="00FC6831" w:rsidP="00B3060C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Система за създаване и поставяне на нови елементи от играча</w:t>
      </w:r>
      <w:r w:rsidR="00C42DAA">
        <w:rPr>
          <w:sz w:val="36"/>
          <w:szCs w:val="36"/>
          <w:lang w:val="en-US"/>
        </w:rPr>
        <w:t xml:space="preserve"> </w:t>
      </w:r>
      <w:r w:rsidR="00C42DAA">
        <w:rPr>
          <w:sz w:val="36"/>
          <w:szCs w:val="36"/>
          <w:lang w:val="bg-BG"/>
        </w:rPr>
        <w:t>без да се пресичат с други поставени</w:t>
      </w:r>
    </w:p>
    <w:p w14:paraId="6CFDEE47" w14:textId="77777777" w:rsidR="002478BF" w:rsidRPr="002478BF" w:rsidRDefault="002478BF" w:rsidP="002478BF">
      <w:pPr>
        <w:pStyle w:val="a3"/>
        <w:rPr>
          <w:sz w:val="36"/>
          <w:szCs w:val="36"/>
          <w:lang w:val="bg-BG"/>
        </w:rPr>
      </w:pPr>
    </w:p>
    <w:p w14:paraId="5011926F" w14:textId="135890D6" w:rsidR="00897B43" w:rsidRPr="00897B43" w:rsidRDefault="00E30AF6" w:rsidP="00897B43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Създаване и конфигуриране на </w:t>
      </w:r>
      <w:r w:rsidR="003200F5">
        <w:rPr>
          <w:sz w:val="36"/>
          <w:szCs w:val="36"/>
          <w:lang w:val="bg-BG"/>
        </w:rPr>
        <w:t>автономни устройства (</w:t>
      </w:r>
      <w:proofErr w:type="spellStart"/>
      <w:r w:rsidR="003200F5">
        <w:rPr>
          <w:sz w:val="36"/>
          <w:szCs w:val="36"/>
          <w:lang w:val="bg-BG"/>
        </w:rPr>
        <w:t>дронове</w:t>
      </w:r>
      <w:proofErr w:type="spellEnd"/>
      <w:r w:rsidR="003200F5">
        <w:rPr>
          <w:sz w:val="36"/>
          <w:szCs w:val="36"/>
          <w:lang w:val="bg-BG"/>
        </w:rPr>
        <w:t>, роботи..)</w:t>
      </w:r>
    </w:p>
    <w:sectPr w:rsidR="00897B43" w:rsidRPr="0089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0850"/>
    <w:multiLevelType w:val="hybridMultilevel"/>
    <w:tmpl w:val="94367C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3"/>
    <w:rsid w:val="00004894"/>
    <w:rsid w:val="0000748E"/>
    <w:rsid w:val="0001747C"/>
    <w:rsid w:val="00086569"/>
    <w:rsid w:val="000C7E7D"/>
    <w:rsid w:val="002478BF"/>
    <w:rsid w:val="002B2A20"/>
    <w:rsid w:val="003200F5"/>
    <w:rsid w:val="003E274D"/>
    <w:rsid w:val="004032D2"/>
    <w:rsid w:val="004254E8"/>
    <w:rsid w:val="00455AB5"/>
    <w:rsid w:val="004C74C3"/>
    <w:rsid w:val="004D0555"/>
    <w:rsid w:val="005A68DA"/>
    <w:rsid w:val="005F18C3"/>
    <w:rsid w:val="005F75EB"/>
    <w:rsid w:val="0060791A"/>
    <w:rsid w:val="006B2952"/>
    <w:rsid w:val="00731FB1"/>
    <w:rsid w:val="00734996"/>
    <w:rsid w:val="007B09CA"/>
    <w:rsid w:val="007B195F"/>
    <w:rsid w:val="00897B43"/>
    <w:rsid w:val="009A1896"/>
    <w:rsid w:val="009E0DB0"/>
    <w:rsid w:val="009F48EF"/>
    <w:rsid w:val="00A83321"/>
    <w:rsid w:val="00B3060C"/>
    <w:rsid w:val="00C42DAA"/>
    <w:rsid w:val="00C44D65"/>
    <w:rsid w:val="00D0142B"/>
    <w:rsid w:val="00D548C3"/>
    <w:rsid w:val="00E30AF6"/>
    <w:rsid w:val="00E3184E"/>
    <w:rsid w:val="00E8419D"/>
    <w:rsid w:val="00EC0253"/>
    <w:rsid w:val="00F248FE"/>
    <w:rsid w:val="00F475D3"/>
    <w:rsid w:val="00F72B6E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517"/>
  <w15:chartTrackingRefBased/>
  <w15:docId w15:val="{DC87274A-7A90-4605-A785-A807EC81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5449-8CA4-466B-9048-931F315F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12</cp:revision>
  <dcterms:created xsi:type="dcterms:W3CDTF">2021-11-03T11:31:00Z</dcterms:created>
  <dcterms:modified xsi:type="dcterms:W3CDTF">2021-11-07T09:55:00Z</dcterms:modified>
</cp:coreProperties>
</file>