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E715" w14:textId="77777777" w:rsidR="009B1F07" w:rsidRDefault="00000000">
      <w:pPr>
        <w:spacing w:after="240"/>
        <w:jc w:val="center"/>
      </w:pPr>
      <w:r>
        <w:rPr>
          <w:b/>
          <w:bCs/>
          <w:color w:val="1F4E79"/>
          <w:sz w:val="34"/>
          <w:szCs w:val="34"/>
        </w:rPr>
        <w:t>AI 시스템 기능별 성능평가 계획안</w:t>
      </w:r>
    </w:p>
    <w:p w14:paraId="6B947802" w14:textId="189B45D3" w:rsidR="00A24F50" w:rsidRPr="00892FC6" w:rsidRDefault="00000000" w:rsidP="00892FC6">
      <w:pPr>
        <w:spacing w:after="300"/>
        <w:jc w:val="right"/>
        <w:rPr>
          <w:rFonts w:hint="eastAsia"/>
          <w:color w:val="888888"/>
          <w:sz w:val="16"/>
          <w:szCs w:val="16"/>
        </w:rPr>
      </w:pPr>
      <w:r>
        <w:rPr>
          <w:color w:val="888888"/>
          <w:sz w:val="16"/>
          <w:szCs w:val="16"/>
        </w:rPr>
        <w:t>※ LLM as a Judge 척도: 1점(매우 불량) ~ 5점(매우 우수) | 합격 기준: 평균 4.0점 이상 권장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701"/>
        <w:gridCol w:w="2509"/>
        <w:gridCol w:w="2310"/>
        <w:gridCol w:w="2481"/>
      </w:tblGrid>
      <w:tr w:rsidR="009B1F07" w14:paraId="6F54C79C" w14:textId="77777777" w:rsidTr="004521A4">
        <w:tblPrEx>
          <w:tblCellMar>
            <w:top w:w="0" w:type="dxa"/>
            <w:bottom w:w="0" w:type="dxa"/>
          </w:tblCellMar>
        </w:tblPrEx>
        <w:trPr>
          <w:trHeight w:val="174"/>
        </w:trPr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27EF73" w14:textId="6739B4EF" w:rsidR="009B1F07" w:rsidRDefault="00000000" w:rsidP="00A24F5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9FE31" w14:textId="77777777" w:rsidR="009B1F0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평가지표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9A1D2" w14:textId="0E307963" w:rsidR="009B1F07" w:rsidRDefault="00000000" w:rsidP="00A24F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1F797" w14:textId="77777777" w:rsidR="009B1F0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방법론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430E6" w14:textId="77777777" w:rsidR="009B1F0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필요 데이터</w:t>
            </w:r>
          </w:p>
        </w:tc>
      </w:tr>
      <w:tr w:rsidR="009B1F07" w14:paraId="4C12FF2B" w14:textId="77777777" w:rsidTr="004521A4">
        <w:tblPrEx>
          <w:tblCellMar>
            <w:top w:w="0" w:type="dxa"/>
            <w:bottom w:w="0" w:type="dxa"/>
          </w:tblCellMar>
        </w:tblPrEx>
        <w:trPr>
          <w:trHeight w:val="541"/>
        </w:trPr>
        <w:tc>
          <w:tcPr>
            <w:tcW w:w="992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7AA6A2" w14:textId="77777777" w:rsidR="009B1F0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1. 검색 (RAG)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74B2C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Faithfulness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BCB45" w14:textId="77777777" w:rsidR="009B1F07" w:rsidRDefault="00000000">
            <w:r>
              <w:rPr>
                <w:color w:val="000000"/>
                <w:sz w:val="18"/>
                <w:szCs w:val="18"/>
              </w:rPr>
              <w:t>생성된 답변이 검색된 Context에 근거하는지 측정. 환각(Hallucination) 탐지의 핵심 지표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212AD" w14:textId="77777777" w:rsidR="009B1F07" w:rsidRDefault="00000000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32D05" w14:textId="60E04F95" w:rsidR="009B1F07" w:rsidRPr="00BE7421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Question,</w:t>
            </w:r>
            <w:r w:rsidR="00BE7421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Retrieved Context, Generated Answer</w:t>
            </w:r>
          </w:p>
        </w:tc>
      </w:tr>
      <w:tr w:rsidR="009B1F07" w14:paraId="3AA69472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D3F31C" w14:textId="77777777" w:rsidR="009B1F07" w:rsidRDefault="009B1F07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222E85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Answer Relevancy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F8ABF" w14:textId="77777777" w:rsidR="009B1F07" w:rsidRDefault="00000000">
            <w:r>
              <w:rPr>
                <w:color w:val="000000"/>
                <w:sz w:val="18"/>
                <w:szCs w:val="18"/>
              </w:rPr>
              <w:t>질문에 대해 생성된 답변이 얼마나 관련성 있고 핵심을 짚는지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A807B" w14:textId="77777777" w:rsidR="009B1F07" w:rsidRDefault="00000000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FF9FEA" w14:textId="77777777" w:rsidR="009B1F07" w:rsidRDefault="00000000">
            <w:r>
              <w:rPr>
                <w:color w:val="000000"/>
                <w:sz w:val="17"/>
                <w:szCs w:val="17"/>
              </w:rPr>
              <w:t>Question, Generated Answer</w:t>
            </w:r>
          </w:p>
        </w:tc>
      </w:tr>
      <w:tr w:rsidR="009B1F07" w14:paraId="149CDE14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99BB59" w14:textId="77777777" w:rsidR="009B1F07" w:rsidRDefault="009B1F07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50851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Context Recall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0CF41A" w14:textId="77777777" w:rsidR="009B1F07" w:rsidRDefault="00000000">
            <w:r>
              <w:rPr>
                <w:color w:val="000000"/>
                <w:sz w:val="18"/>
                <w:szCs w:val="18"/>
              </w:rPr>
              <w:t>정답 도출에 필요한 정보가 검색된 Context에 포함되어 있는지 측정 (검색 단계 품질)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D59C5" w14:textId="77777777" w:rsidR="009B1F07" w:rsidRDefault="00000000">
            <w:r>
              <w:rPr>
                <w:color w:val="1F4E79"/>
                <w:sz w:val="18"/>
                <w:szCs w:val="18"/>
              </w:rPr>
              <w:t>RAGAS 자동 계산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9A99D" w14:textId="77777777" w:rsidR="009B1F07" w:rsidRDefault="00000000">
            <w:r>
              <w:rPr>
                <w:color w:val="000000"/>
                <w:sz w:val="17"/>
                <w:szCs w:val="17"/>
              </w:rPr>
              <w:t xml:space="preserve">Question, Retrieved Context, </w:t>
            </w:r>
            <w:r w:rsidRPr="00BE7421">
              <w:rPr>
                <w:b/>
                <w:bCs/>
                <w:color w:val="000000"/>
                <w:sz w:val="17"/>
                <w:szCs w:val="17"/>
              </w:rPr>
              <w:t>Ground Truth Answer</w:t>
            </w:r>
          </w:p>
        </w:tc>
      </w:tr>
      <w:tr w:rsidR="009B1F07" w14:paraId="394352D3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006A6C" w14:textId="77777777" w:rsidR="009B1F07" w:rsidRDefault="009B1F07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FFA42C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MRR (Mean Reciprocal Rank)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A1E40" w14:textId="77777777" w:rsidR="009B1F07" w:rsidRDefault="00000000">
            <w:r>
              <w:rPr>
                <w:color w:val="000000"/>
                <w:sz w:val="18"/>
                <w:szCs w:val="18"/>
              </w:rPr>
              <w:t>정답 문서가 검색 결과 상위 K개 중 처음 등장하는 순위의 역수 평균. 검색 랭킹 품질 지표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77572B" w14:textId="77777777" w:rsidR="009B1F07" w:rsidRDefault="00000000">
            <w:r>
              <w:rPr>
                <w:color w:val="1F4E79"/>
                <w:sz w:val="18"/>
                <w:szCs w:val="18"/>
              </w:rPr>
              <w:t>자동 계산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7BEE6" w14:textId="77777777" w:rsidR="009B1F07" w:rsidRDefault="00000000">
            <w:r>
              <w:rPr>
                <w:color w:val="000000"/>
                <w:sz w:val="17"/>
                <w:szCs w:val="17"/>
              </w:rPr>
              <w:t>Query, Retrieved Doc ID 목록, Ground Truth Doc ID</w:t>
            </w:r>
          </w:p>
        </w:tc>
      </w:tr>
      <w:tr w:rsidR="009B1F07" w14:paraId="09EFD7C4" w14:textId="77777777" w:rsidTr="004521A4">
        <w:tblPrEx>
          <w:tblCellMar>
            <w:top w:w="0" w:type="dxa"/>
            <w:bottom w:w="0" w:type="dxa"/>
          </w:tblCellMar>
        </w:tblPrEx>
        <w:trPr>
          <w:trHeight w:val="541"/>
        </w:trPr>
        <w:tc>
          <w:tcPr>
            <w:tcW w:w="992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CD3740" w14:textId="77777777" w:rsidR="009B1F0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2. 요약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D80D8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충실도 (Faithfulness)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D4BC35" w14:textId="77777777" w:rsidR="009B1F07" w:rsidRDefault="00000000">
            <w:r>
              <w:rPr>
                <w:color w:val="000000"/>
                <w:sz w:val="18"/>
                <w:szCs w:val="18"/>
              </w:rPr>
              <w:t>요약문이 원문을 정확히 반영하는지, 없는 내용을 추가하거나 왜곡하지 않았는지 확인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44F9A5" w14:textId="77777777" w:rsidR="009B1F07" w:rsidRDefault="00000000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2A1838" w14:textId="77777777" w:rsidR="009B1F07" w:rsidRDefault="00000000">
            <w:r>
              <w:rPr>
                <w:color w:val="000000"/>
                <w:sz w:val="17"/>
                <w:szCs w:val="17"/>
              </w:rPr>
              <w:t>원문(Source Text), 생성 요약문</w:t>
            </w:r>
          </w:p>
        </w:tc>
      </w:tr>
      <w:tr w:rsidR="009B1F07" w14:paraId="45F26B4C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352F40" w14:textId="77777777" w:rsidR="009B1F07" w:rsidRDefault="009B1F07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629B2C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핵심정보 포함도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79031" w14:textId="77777777" w:rsidR="009B1F07" w:rsidRDefault="00000000">
            <w:r>
              <w:rPr>
                <w:color w:val="000000"/>
                <w:sz w:val="18"/>
                <w:szCs w:val="18"/>
              </w:rPr>
              <w:t>보험료·면책·보장범위 등 도메인 핵심 항목이 요약문에 빠짐없이 포함되었는지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3A443" w14:textId="77777777" w:rsidR="009B1F07" w:rsidRDefault="00000000">
            <w:r>
              <w:rPr>
                <w:color w:val="1F4E79"/>
                <w:sz w:val="18"/>
                <w:szCs w:val="18"/>
              </w:rPr>
              <w:t>LLM as a Judge + 체크리스트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1154E3" w14:textId="77777777" w:rsidR="009B1F07" w:rsidRDefault="00000000">
            <w:r>
              <w:rPr>
                <w:color w:val="000000"/>
                <w:sz w:val="17"/>
                <w:szCs w:val="17"/>
              </w:rPr>
              <w:t xml:space="preserve">원문, 생성 요약문, </w:t>
            </w:r>
            <w:r w:rsidRPr="00BE7421">
              <w:rPr>
                <w:b/>
                <w:bCs/>
                <w:color w:val="000000"/>
                <w:sz w:val="17"/>
                <w:szCs w:val="17"/>
              </w:rPr>
              <w:t>핵심항목 체크리스트</w:t>
            </w:r>
          </w:p>
        </w:tc>
      </w:tr>
      <w:tr w:rsidR="009B1F07" w14:paraId="42AD5C80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0B0C7E" w14:textId="77777777" w:rsidR="009B1F07" w:rsidRDefault="009B1F07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AF4FF" w14:textId="77777777" w:rsidR="009B1F0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BERTScore</w:t>
            </w:r>
            <w:proofErr w:type="spellEnd"/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C5AF75" w14:textId="77777777" w:rsidR="009B1F07" w:rsidRDefault="00000000">
            <w:r>
              <w:rPr>
                <w:color w:val="000000"/>
                <w:sz w:val="18"/>
                <w:szCs w:val="18"/>
              </w:rPr>
              <w:t>레퍼런스 요약문과 생성 요약문 간의 임베딩 기반 의미 유사도 측정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8F44C" w14:textId="77777777" w:rsidR="009B1F07" w:rsidRDefault="00000000">
            <w:r>
              <w:rPr>
                <w:color w:val="1F4E79"/>
                <w:sz w:val="18"/>
                <w:szCs w:val="18"/>
              </w:rPr>
              <w:t>자동 계산 (</w:t>
            </w:r>
            <w:proofErr w:type="spellStart"/>
            <w:r>
              <w:rPr>
                <w:color w:val="1F4E79"/>
                <w:sz w:val="18"/>
                <w:szCs w:val="18"/>
              </w:rPr>
              <w:t>huggingface</w:t>
            </w:r>
            <w:proofErr w:type="spell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4E79"/>
                <w:sz w:val="18"/>
                <w:szCs w:val="18"/>
              </w:rPr>
              <w:t>bert_score</w:t>
            </w:r>
            <w:proofErr w:type="spellEnd"/>
            <w:r>
              <w:rPr>
                <w:color w:val="1F4E79"/>
                <w:sz w:val="18"/>
                <w:szCs w:val="18"/>
              </w:rPr>
              <w:t>)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0C474" w14:textId="77777777" w:rsidR="009B1F07" w:rsidRDefault="00000000">
            <w:r>
              <w:rPr>
                <w:color w:val="000000"/>
                <w:sz w:val="17"/>
                <w:szCs w:val="17"/>
              </w:rPr>
              <w:t xml:space="preserve">원문, 생성 요약문, </w:t>
            </w:r>
            <w:r w:rsidRPr="00BE7421">
              <w:rPr>
                <w:b/>
                <w:bCs/>
                <w:color w:val="000000"/>
                <w:sz w:val="17"/>
                <w:szCs w:val="17"/>
              </w:rPr>
              <w:t>Reference 요약문 (골든 데이터)</w:t>
            </w:r>
          </w:p>
        </w:tc>
      </w:tr>
      <w:tr w:rsidR="009B1F07" w14:paraId="4A12BF99" w14:textId="77777777" w:rsidTr="004521A4">
        <w:tblPrEx>
          <w:tblCellMar>
            <w:top w:w="0" w:type="dxa"/>
            <w:bottom w:w="0" w:type="dxa"/>
          </w:tblCellMar>
        </w:tblPrEx>
        <w:trPr>
          <w:trHeight w:val="331"/>
        </w:trPr>
        <w:tc>
          <w:tcPr>
            <w:tcW w:w="992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C2637C" w14:textId="77777777" w:rsidR="009B1F0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3. 번역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F3C61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번역 정확도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C0EC8" w14:textId="77777777" w:rsidR="009B1F07" w:rsidRDefault="00000000">
            <w:r>
              <w:rPr>
                <w:color w:val="000000"/>
                <w:sz w:val="18"/>
                <w:szCs w:val="18"/>
              </w:rPr>
              <w:t>원문의 의미가 번역문에 정확하게 전달되었는지, 오역·누락·의미 손실 여부 확인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FFBAE" w14:textId="77777777" w:rsidR="009B1F07" w:rsidRDefault="00000000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700B3" w14:textId="77777777" w:rsidR="009B1F07" w:rsidRDefault="00000000">
            <w:r>
              <w:rPr>
                <w:color w:val="000000"/>
                <w:sz w:val="17"/>
                <w:szCs w:val="17"/>
              </w:rPr>
              <w:t>Source Text, Generated Translation</w:t>
            </w:r>
          </w:p>
        </w:tc>
      </w:tr>
      <w:tr w:rsidR="009B1F07" w14:paraId="7DB6D07B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4D31FD" w14:textId="77777777" w:rsidR="009B1F07" w:rsidRDefault="009B1F07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395D8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자연스러움 (Fluency)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185EA0" w14:textId="77777777" w:rsidR="009B1F07" w:rsidRDefault="00000000">
            <w:r>
              <w:rPr>
                <w:color w:val="000000"/>
                <w:sz w:val="18"/>
                <w:szCs w:val="18"/>
              </w:rPr>
              <w:t>번역문이 목표 언어로서 문법적으로 올바르고 자연스럽게 읽히는지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31430" w14:textId="77777777" w:rsidR="009B1F07" w:rsidRDefault="00000000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A5D37" w14:textId="77777777" w:rsidR="009B1F07" w:rsidRDefault="00000000">
            <w:r>
              <w:rPr>
                <w:color w:val="000000"/>
                <w:sz w:val="17"/>
                <w:szCs w:val="17"/>
              </w:rPr>
              <w:t>Generated Translation</w:t>
            </w:r>
          </w:p>
        </w:tc>
      </w:tr>
      <w:tr w:rsidR="009B1F07" w14:paraId="3B54DA54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690627" w14:textId="77777777" w:rsidR="009B1F07" w:rsidRDefault="009B1F07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DEF97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전문용어 정확도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D6381" w14:textId="77777777" w:rsidR="009B1F07" w:rsidRDefault="00000000">
            <w:r>
              <w:rPr>
                <w:color w:val="000000"/>
                <w:sz w:val="18"/>
                <w:szCs w:val="18"/>
              </w:rPr>
              <w:t>보험 도메인 전문용어(피보험자, 면책, 보험가입금액 등)가 표준 번역과 일치하는지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EF1DA" w14:textId="77777777" w:rsidR="009B1F07" w:rsidRDefault="00000000">
            <w:r>
              <w:rPr>
                <w:color w:val="1F4E79"/>
                <w:sz w:val="18"/>
                <w:szCs w:val="18"/>
              </w:rPr>
              <w:t>도메인 용어집 기반 자동 매칭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11590" w14:textId="77777777" w:rsidR="009B1F07" w:rsidRDefault="00000000">
            <w:r>
              <w:rPr>
                <w:color w:val="000000"/>
                <w:sz w:val="17"/>
                <w:szCs w:val="17"/>
              </w:rPr>
              <w:t xml:space="preserve">Generated Translation, </w:t>
            </w:r>
            <w:r w:rsidRPr="00BE7421">
              <w:rPr>
                <w:b/>
                <w:bCs/>
                <w:color w:val="000000"/>
                <w:sz w:val="17"/>
                <w:szCs w:val="17"/>
              </w:rPr>
              <w:t>보험 도메인 용어집 (용어-번역 쌍)</w:t>
            </w:r>
          </w:p>
        </w:tc>
      </w:tr>
      <w:tr w:rsidR="009B1F07" w14:paraId="128F062A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489804" w14:textId="77777777" w:rsidR="009B1F07" w:rsidRDefault="009B1F07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CA095" w14:textId="77777777" w:rsidR="009B1F07" w:rsidRDefault="00000000">
            <w:r>
              <w:rPr>
                <w:b/>
                <w:bCs/>
                <w:color w:val="000000"/>
                <w:sz w:val="18"/>
                <w:szCs w:val="18"/>
              </w:rPr>
              <w:t>COMET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A9206A" w14:textId="77777777" w:rsidR="009B1F07" w:rsidRDefault="00000000">
            <w:r>
              <w:rPr>
                <w:color w:val="000000"/>
                <w:sz w:val="18"/>
                <w:szCs w:val="18"/>
              </w:rPr>
              <w:t>신경망 임베딩 기반 번역 품질 자동 평가. 사람 평가와 상관관계 가장 높으며 BLEU 대비 한국어에 적합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D4366" w14:textId="77777777" w:rsidR="009B1F07" w:rsidRDefault="00000000">
            <w:r>
              <w:rPr>
                <w:color w:val="1F4E79"/>
                <w:sz w:val="18"/>
                <w:szCs w:val="18"/>
              </w:rPr>
              <w:t>자동 계산 (</w:t>
            </w:r>
            <w:proofErr w:type="spellStart"/>
            <w:r>
              <w:rPr>
                <w:color w:val="1F4E79"/>
                <w:sz w:val="18"/>
                <w:szCs w:val="18"/>
              </w:rPr>
              <w:t>unbabel</w:t>
            </w:r>
            <w:proofErr w:type="spellEnd"/>
            <w:r>
              <w:rPr>
                <w:color w:val="1F4E79"/>
                <w:sz w:val="18"/>
                <w:szCs w:val="18"/>
              </w:rPr>
              <w:t>/wmt22-comet-da)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F5F13" w14:textId="4A0ACF62" w:rsidR="009B1F07" w:rsidRDefault="00000000">
            <w:pPr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>Source Text, Generated Translation</w:t>
            </w:r>
            <w:r w:rsidRPr="00BE7421">
              <w:rPr>
                <w:b/>
                <w:bCs/>
                <w:color w:val="000000"/>
                <w:sz w:val="17"/>
                <w:szCs w:val="17"/>
              </w:rPr>
              <w:t>, Reference Translation</w:t>
            </w:r>
            <w:r w:rsidR="00BE7421" w:rsidRPr="00BE7421"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(골든 데이터)</w:t>
            </w:r>
          </w:p>
        </w:tc>
      </w:tr>
      <w:tr w:rsidR="00E25E7F" w14:paraId="5EB705B8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C3DD2" w14:textId="77777777" w:rsidR="00E25E7F" w:rsidRDefault="00E25E7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4. 기획안 생성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C5C7B" w14:textId="77777777" w:rsidR="00E25E7F" w:rsidRDefault="00E25E7F">
            <w:r>
              <w:rPr>
                <w:b/>
                <w:bCs/>
                <w:color w:val="000000"/>
                <w:sz w:val="18"/>
                <w:szCs w:val="18"/>
              </w:rPr>
              <w:t>완성도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4C78F" w14:textId="77777777" w:rsidR="00E25E7F" w:rsidRDefault="00E25E7F">
            <w:r>
              <w:rPr>
                <w:color w:val="000000"/>
                <w:sz w:val="18"/>
                <w:szCs w:val="18"/>
              </w:rPr>
              <w:t>요청한 구성요소(목적·배경·추진방안·기대효과 등)가 빠짐없이 포함되었는지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86980" w14:textId="77777777" w:rsidR="00E25E7F" w:rsidRDefault="00E25E7F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E44850" w14:textId="77777777" w:rsidR="00E25E7F" w:rsidRDefault="00E25E7F">
            <w:r>
              <w:rPr>
                <w:color w:val="000000"/>
                <w:sz w:val="17"/>
                <w:szCs w:val="17"/>
              </w:rPr>
              <w:t>사용자 요청사항(Prompt), 생성 기획안</w:t>
            </w:r>
          </w:p>
        </w:tc>
      </w:tr>
      <w:tr w:rsidR="00E25E7F" w14:paraId="5D30EADC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2E6349D3" w14:textId="77777777" w:rsidR="00E25E7F" w:rsidRDefault="00E25E7F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3DF4C" w14:textId="77777777" w:rsidR="00E25E7F" w:rsidRDefault="00E25E7F">
            <w:r>
              <w:rPr>
                <w:b/>
                <w:bCs/>
                <w:color w:val="000000"/>
                <w:sz w:val="18"/>
                <w:szCs w:val="18"/>
              </w:rPr>
              <w:t>논리성 (Coherence)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A3090" w14:textId="77777777" w:rsidR="00E25E7F" w:rsidRDefault="00E25E7F">
            <w:r>
              <w:rPr>
                <w:color w:val="000000"/>
                <w:sz w:val="18"/>
                <w:szCs w:val="18"/>
              </w:rPr>
              <w:t>전체 흐름이 논리적으로 일관되고 섹션 간 연결이 자연스러우며 근거가 충분한지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5E8DD" w14:textId="77777777" w:rsidR="00E25E7F" w:rsidRDefault="00E25E7F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35D59" w14:textId="77777777" w:rsidR="00E25E7F" w:rsidRDefault="00E25E7F">
            <w:r>
              <w:rPr>
                <w:color w:val="000000"/>
                <w:sz w:val="17"/>
                <w:szCs w:val="17"/>
              </w:rPr>
              <w:t>생성 기획안</w:t>
            </w:r>
          </w:p>
        </w:tc>
      </w:tr>
      <w:tr w:rsidR="00E25E7F" w14:paraId="3F6FC00B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38AED75C" w14:textId="77777777" w:rsidR="00E25E7F" w:rsidRDefault="00E25E7F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8AB4E" w14:textId="77777777" w:rsidR="00E25E7F" w:rsidRDefault="00E25E7F">
            <w:r>
              <w:rPr>
                <w:b/>
                <w:bCs/>
                <w:color w:val="000000"/>
                <w:sz w:val="18"/>
                <w:szCs w:val="18"/>
              </w:rPr>
              <w:t>요건 충족도 (Relevancy)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0A2BB" w14:textId="77777777" w:rsidR="00E25E7F" w:rsidRDefault="00E25E7F">
            <w:r>
              <w:rPr>
                <w:color w:val="000000"/>
                <w:sz w:val="18"/>
                <w:szCs w:val="18"/>
              </w:rPr>
              <w:t>사용자 요청사항과 제약조건이 기획안 내용에 충분히 반영되었는지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0FC024" w14:textId="77777777" w:rsidR="00E25E7F" w:rsidRDefault="00E25E7F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B079C" w14:textId="77777777" w:rsidR="00E25E7F" w:rsidRDefault="00E25E7F">
            <w:r>
              <w:rPr>
                <w:color w:val="000000"/>
                <w:sz w:val="17"/>
                <w:szCs w:val="17"/>
              </w:rPr>
              <w:t>사용자 요청사항(Prompt), 생성 기획안</w:t>
            </w:r>
          </w:p>
        </w:tc>
      </w:tr>
      <w:tr w:rsidR="00E25E7F" w14:paraId="165BF6C4" w14:textId="77777777" w:rsidTr="004521A4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992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3D272DB4" w14:textId="77777777" w:rsidR="00E25E7F" w:rsidRDefault="00E25E7F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1125B7" w14:textId="77777777" w:rsidR="00E25E7F" w:rsidRDefault="00E25E7F">
            <w:r>
              <w:rPr>
                <w:b/>
                <w:bCs/>
                <w:color w:val="000000"/>
                <w:sz w:val="18"/>
                <w:szCs w:val="18"/>
              </w:rPr>
              <w:t>실용성 (Actionability)</w:t>
            </w:r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0905B" w14:textId="77777777" w:rsidR="00E25E7F" w:rsidRDefault="00E25E7F">
            <w:r>
              <w:rPr>
                <w:color w:val="000000"/>
                <w:sz w:val="18"/>
                <w:szCs w:val="18"/>
              </w:rPr>
              <w:t>실제 업무에 즉시 활용 가능한 수준으로 구체적이고 실행 가능한 내용인지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0ED9B6" w14:textId="77777777" w:rsidR="00E25E7F" w:rsidRDefault="00E25E7F">
            <w:r>
              <w:rPr>
                <w:color w:val="1F4E79"/>
                <w:sz w:val="18"/>
                <w:szCs w:val="18"/>
              </w:rPr>
              <w:t>LLM as a Judge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2EF1E" w14:textId="77777777" w:rsidR="00E25E7F" w:rsidRDefault="00E25E7F">
            <w:r>
              <w:rPr>
                <w:color w:val="000000"/>
                <w:sz w:val="17"/>
                <w:szCs w:val="17"/>
              </w:rPr>
              <w:t>생성 기획안</w:t>
            </w:r>
          </w:p>
        </w:tc>
      </w:tr>
      <w:tr w:rsidR="00E25E7F" w14:paraId="064CBF70" w14:textId="77777777" w:rsidTr="004521A4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992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9482CD" w14:textId="77777777" w:rsidR="00E25E7F" w:rsidRDefault="00E25E7F" w:rsidP="00E25E7F"/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6AE497" w14:textId="140C223B" w:rsidR="00E25E7F" w:rsidRPr="00E25E7F" w:rsidRDefault="00E25E7F" w:rsidP="00E25E7F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E25E7F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양식 </w:t>
            </w:r>
            <w:proofErr w:type="spellStart"/>
            <w:r w:rsidRPr="00E25E7F">
              <w:rPr>
                <w:rFonts w:hint="eastAsia"/>
                <w:b/>
                <w:bCs/>
                <w:color w:val="000000"/>
                <w:sz w:val="18"/>
                <w:szCs w:val="18"/>
              </w:rPr>
              <w:t>준수율</w:t>
            </w:r>
            <w:proofErr w:type="spellEnd"/>
          </w:p>
        </w:tc>
        <w:tc>
          <w:tcPr>
            <w:tcW w:w="25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040D5" w14:textId="4B8530D2" w:rsidR="00E25E7F" w:rsidRPr="00E25E7F" w:rsidRDefault="00E25E7F" w:rsidP="00E25E7F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25E7F">
              <w:rPr>
                <w:sz w:val="18"/>
                <w:szCs w:val="18"/>
              </w:rPr>
              <w:t>당사 표준 기획안 양식(섹션 구성, 항목 순서, 필수 기재 항목 등)에 맞게 작성되었는지 평가</w:t>
            </w:r>
          </w:p>
        </w:tc>
        <w:tc>
          <w:tcPr>
            <w:tcW w:w="23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540C44" w14:textId="003336EE" w:rsidR="00E25E7F" w:rsidRPr="00E25E7F" w:rsidRDefault="00E25E7F" w:rsidP="00E25E7F">
            <w:pPr>
              <w:rPr>
                <w:color w:val="1F4E79"/>
                <w:sz w:val="18"/>
                <w:szCs w:val="18"/>
              </w:rPr>
            </w:pPr>
            <w:r w:rsidRPr="00E25E7F">
              <w:rPr>
                <w:sz w:val="18"/>
                <w:szCs w:val="18"/>
              </w:rPr>
              <w:t>양식 체크리스트 기반 자동 검증</w:t>
            </w:r>
          </w:p>
        </w:tc>
        <w:tc>
          <w:tcPr>
            <w:tcW w:w="2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73AF0" w14:textId="4C0EA687" w:rsidR="00E25E7F" w:rsidRPr="00E25E7F" w:rsidRDefault="00E25E7F" w:rsidP="00E25E7F">
            <w:pPr>
              <w:rPr>
                <w:color w:val="000000"/>
                <w:sz w:val="17"/>
                <w:szCs w:val="17"/>
              </w:rPr>
            </w:pPr>
            <w:r w:rsidRPr="00E25E7F">
              <w:rPr>
                <w:rFonts w:hint="eastAsia"/>
                <w:sz w:val="17"/>
                <w:szCs w:val="17"/>
              </w:rPr>
              <w:t>생성</w:t>
            </w:r>
            <w:r w:rsidRPr="00E25E7F">
              <w:rPr>
                <w:sz w:val="17"/>
                <w:szCs w:val="17"/>
              </w:rPr>
              <w:t xml:space="preserve"> 기획안, </w:t>
            </w:r>
            <w:r w:rsidRPr="00E25E7F">
              <w:rPr>
                <w:b/>
                <w:bCs/>
                <w:sz w:val="17"/>
                <w:szCs w:val="17"/>
              </w:rPr>
              <w:t>당사 표준 기획안 템플릿</w:t>
            </w:r>
          </w:p>
        </w:tc>
      </w:tr>
    </w:tbl>
    <w:p w14:paraId="61167EC4" w14:textId="1BC2CF1A" w:rsidR="009B1F07" w:rsidRDefault="009B1F07">
      <w:pPr>
        <w:spacing w:before="240"/>
      </w:pPr>
    </w:p>
    <w:p w14:paraId="79071C43" w14:textId="77777777" w:rsidR="00A24F50" w:rsidRDefault="00A24F50">
      <w:pPr>
        <w:spacing w:before="240"/>
      </w:pPr>
    </w:p>
    <w:p w14:paraId="0568E4D6" w14:textId="77777777" w:rsidR="00A24F50" w:rsidRDefault="00A24F50">
      <w:pPr>
        <w:spacing w:before="240"/>
      </w:pPr>
    </w:p>
    <w:p w14:paraId="6CA75B1B" w14:textId="77777777" w:rsidR="00A24F50" w:rsidRDefault="00A24F50">
      <w:pPr>
        <w:spacing w:before="240"/>
      </w:pPr>
    </w:p>
    <w:p w14:paraId="395182A3" w14:textId="77777777" w:rsidR="00A24F50" w:rsidRDefault="00A24F50">
      <w:pPr>
        <w:spacing w:before="240"/>
      </w:pPr>
    </w:p>
    <w:p w14:paraId="53AB3B6E" w14:textId="77777777" w:rsidR="00A24F50" w:rsidRPr="00A24F50" w:rsidRDefault="00A24F50" w:rsidP="00A24F50">
      <w:pPr>
        <w:spacing w:after="300"/>
        <w:rPr>
          <w:rFonts w:hint="eastAsia"/>
          <w:b/>
          <w:bCs/>
          <w:sz w:val="28"/>
          <w:szCs w:val="28"/>
        </w:rPr>
      </w:pPr>
    </w:p>
    <w:sectPr w:rsidR="00A24F50" w:rsidRPr="00A24F50" w:rsidSect="00E25E7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40EA"/>
    <w:multiLevelType w:val="hybridMultilevel"/>
    <w:tmpl w:val="C568BAF0"/>
    <w:lvl w:ilvl="0" w:tplc="1E9EECD8">
      <w:start w:val="1"/>
      <w:numFmt w:val="bullet"/>
      <w:lvlText w:val="●"/>
      <w:lvlJc w:val="left"/>
      <w:pPr>
        <w:ind w:left="720" w:hanging="360"/>
      </w:pPr>
    </w:lvl>
    <w:lvl w:ilvl="1" w:tplc="A4CA7466">
      <w:start w:val="1"/>
      <w:numFmt w:val="bullet"/>
      <w:lvlText w:val="○"/>
      <w:lvlJc w:val="left"/>
      <w:pPr>
        <w:ind w:left="1440" w:hanging="360"/>
      </w:pPr>
    </w:lvl>
    <w:lvl w:ilvl="2" w:tplc="DBD4E2D4">
      <w:start w:val="1"/>
      <w:numFmt w:val="bullet"/>
      <w:lvlText w:val="■"/>
      <w:lvlJc w:val="left"/>
      <w:pPr>
        <w:ind w:left="2160" w:hanging="360"/>
      </w:pPr>
    </w:lvl>
    <w:lvl w:ilvl="3" w:tplc="7E62EA78">
      <w:start w:val="1"/>
      <w:numFmt w:val="bullet"/>
      <w:lvlText w:val="●"/>
      <w:lvlJc w:val="left"/>
      <w:pPr>
        <w:ind w:left="2880" w:hanging="360"/>
      </w:pPr>
    </w:lvl>
    <w:lvl w:ilvl="4" w:tplc="C4B4ACB4">
      <w:start w:val="1"/>
      <w:numFmt w:val="bullet"/>
      <w:lvlText w:val="○"/>
      <w:lvlJc w:val="left"/>
      <w:pPr>
        <w:ind w:left="3600" w:hanging="360"/>
      </w:pPr>
    </w:lvl>
    <w:lvl w:ilvl="5" w:tplc="29725522">
      <w:start w:val="1"/>
      <w:numFmt w:val="bullet"/>
      <w:lvlText w:val="■"/>
      <w:lvlJc w:val="left"/>
      <w:pPr>
        <w:ind w:left="4320" w:hanging="360"/>
      </w:pPr>
    </w:lvl>
    <w:lvl w:ilvl="6" w:tplc="75D8654C">
      <w:start w:val="1"/>
      <w:numFmt w:val="bullet"/>
      <w:lvlText w:val="●"/>
      <w:lvlJc w:val="left"/>
      <w:pPr>
        <w:ind w:left="5040" w:hanging="360"/>
      </w:pPr>
    </w:lvl>
    <w:lvl w:ilvl="7" w:tplc="95A082BC">
      <w:start w:val="1"/>
      <w:numFmt w:val="bullet"/>
      <w:lvlText w:val="●"/>
      <w:lvlJc w:val="left"/>
      <w:pPr>
        <w:ind w:left="5760" w:hanging="360"/>
      </w:pPr>
    </w:lvl>
    <w:lvl w:ilvl="8" w:tplc="ED5451C8">
      <w:start w:val="1"/>
      <w:numFmt w:val="bullet"/>
      <w:lvlText w:val="●"/>
      <w:lvlJc w:val="left"/>
      <w:pPr>
        <w:ind w:left="6480" w:hanging="360"/>
      </w:pPr>
    </w:lvl>
  </w:abstractNum>
  <w:num w:numId="1" w16cid:durableId="935943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F07"/>
    <w:rsid w:val="000328D6"/>
    <w:rsid w:val="004521A4"/>
    <w:rsid w:val="007368B7"/>
    <w:rsid w:val="00892FC6"/>
    <w:rsid w:val="009B1F07"/>
    <w:rsid w:val="00A24F50"/>
    <w:rsid w:val="00BE7421"/>
    <w:rsid w:val="00E2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7821"/>
  <w15:docId w15:val="{FE27A836-A358-4929-BF04-2959B1E5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368</Words>
  <Characters>1543</Characters>
  <Application>Microsoft Office Word</Application>
  <DocSecurity>0</DocSecurity>
  <Lines>90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Jinju Park</cp:lastModifiedBy>
  <cp:revision>6</cp:revision>
  <dcterms:created xsi:type="dcterms:W3CDTF">2026-02-27T01:54:00Z</dcterms:created>
  <dcterms:modified xsi:type="dcterms:W3CDTF">2026-02-27T07:52:00Z</dcterms:modified>
</cp:coreProperties>
</file>