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ACKNOWLEDGEMENT &amp; TERMS AND CONDITIONS OF HIRE</w:t>
      </w:r>
    </w:p>
    <w:p/>
    <w:p>
      <w:r>
        <w:t>I acknowledge that I have made a booking with HUDAWI Cultural Centre for room/premises hire and I have received and understood the Terms and Conditions of Hire.</w:t>
      </w:r>
    </w:p>
    <w:p/>
    <w:p>
      <w:r>
        <w:t>I further acknowledge that I am entering into a formal Agreement with HUDAWI Cultural Centre.</w:t>
      </w:r>
    </w:p>
    <w:p/>
    <w:p>
      <w:r>
        <w:t>Please sign below to agree and acknowledge the above statements:</w:t>
      </w:r>
    </w:p>
    <w:p/>
    <w:p>
      <w:r>
        <w:t>Signed: ___________________________</w:t>
      </w:r>
    </w:p>
    <w:p/>
    <w:p>
      <w:r>
        <w:t>Print Name: _______________________</w:t>
      </w:r>
    </w:p>
    <w:p/>
    <w:p>
      <w:r>
        <w:t>Date: ____________________________</w:t>
      </w:r>
    </w:p>
    <w:p/>
    <w:p/>
    <w:p>
      <w:r>
        <w:t>REFRESHMENTS &amp; CATERING REQUIREMENTS</w:t>
      </w:r>
    </w:p>
    <w:p/>
    <w:p>
      <w:r>
        <w:t>Kitchen facilities are available but must be requested and additional charges may apply.</w:t>
      </w:r>
    </w:p>
    <w:p/>
    <w:p>
      <w:r>
        <w:t>Please contact info@hudawi.org.uk if you require refreshments or catering from local suppliers.</w:t>
      </w:r>
    </w:p>
    <w:p/>
    <w:p>
      <w:r>
        <w:t>If using an external catering company, please provide a copy of their Food Hygiene Certificate at least 10 days before the booking.</w:t>
      </w:r>
    </w:p>
    <w:p/>
    <w:p/>
    <w:p>
      <w:r>
        <w:t>TERMS AND CONDITIONS OF HIRE</w:t>
      </w:r>
    </w:p>
    <w:p/>
    <w:p>
      <w:r>
        <w:t>• It is the Hirer’s responsibility to ensure they have their own public liability insurance and any other insurance required.</w:t>
      </w:r>
    </w:p>
    <w:p/>
    <w:p>
      <w:r>
        <w:t>• All users must familiarise themselves with fire procedures, exit routes, assembly points, and health &amp; safety requirements.</w:t>
      </w:r>
    </w:p>
    <w:p/>
    <w:p>
      <w:r>
        <w:t>• Bookings are not confirmed until a confirmation letter has been issued and a minimum 50% deposit has been paid.</w:t>
      </w:r>
    </w:p>
    <w:p/>
    <w:p>
      <w:r>
        <w:t>• Full payment must be made 30 days before the event.</w:t>
      </w:r>
    </w:p>
    <w:p/>
    <w:p>
      <w:r>
        <w:t>• Any damages must be reported within 24 hours to info@hudawi.org.uk.</w:t>
      </w:r>
    </w:p>
    <w:p/>
    <w:p>
      <w:r>
        <w:t>• The premises must be left clean and tidy.</w:t>
      </w:r>
    </w:p>
    <w:p/>
    <w:p>
      <w:r>
        <w:t>• No smoking is permitted inside the premises.</w:t>
      </w:r>
    </w:p>
    <w:p/>
    <w:p>
      <w:r>
        <w:t>• The Hirer is responsible for first aid arrangements.</w:t>
      </w:r>
    </w:p>
    <w:p/>
    <w:p>
      <w:r>
        <w:t>• HUDAWI Cultural Centre reserves the right to cancel bookings under exceptional circumstances.</w:t>
      </w:r>
    </w:p>
    <w:p/>
    <w:p>
      <w:r>
        <w:t>• No glitter, candles, or open flames are permitted.</w:t>
      </w:r>
    </w:p>
    <w:p/>
    <w:p>
      <w:r>
        <w:t>• Do not use tape or adhesives on walls.</w:t>
      </w:r>
    </w:p>
    <w:p/>
    <w:p>
      <w:r>
        <w:t>Failure to comply may result in deposit deductions.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