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7A25" w:rsidRDefault="00F0289B" w:rsidP="00F0289B">
      <w:pPr>
        <w:spacing w:after="0"/>
      </w:pPr>
      <w:r>
        <w:t>Andrew Nolan and Jackson Powell</w:t>
      </w:r>
    </w:p>
    <w:p w:rsidR="00F0289B" w:rsidRDefault="00F0289B" w:rsidP="00F0289B">
      <w:pPr>
        <w:spacing w:after="0"/>
      </w:pPr>
      <w:r>
        <w:t>4/25/19</w:t>
      </w:r>
    </w:p>
    <w:p w:rsidR="00F0289B" w:rsidRDefault="00F0289B" w:rsidP="00F0289B">
      <w:pPr>
        <w:spacing w:after="0"/>
      </w:pPr>
      <w:r>
        <w:t>CS4432</w:t>
      </w:r>
    </w:p>
    <w:p w:rsidR="00F0289B" w:rsidRDefault="00F0289B" w:rsidP="00F0289B">
      <w:pPr>
        <w:spacing w:after="0"/>
        <w:jc w:val="center"/>
      </w:pPr>
      <w:r>
        <w:t>Database Systems 2 Project 2:</w:t>
      </w:r>
    </w:p>
    <w:p w:rsidR="00F0289B" w:rsidRDefault="00F0289B" w:rsidP="00F0289B">
      <w:pPr>
        <w:spacing w:after="0"/>
        <w:jc w:val="center"/>
      </w:pPr>
      <w:r>
        <w:t>Report</w:t>
      </w:r>
    </w:p>
    <w:p w:rsidR="00F0289B" w:rsidRDefault="00F0289B" w:rsidP="00F0289B">
      <w:pPr>
        <w:spacing w:after="0"/>
        <w:rPr>
          <w:b/>
        </w:rPr>
      </w:pPr>
      <w:r>
        <w:rPr>
          <w:b/>
        </w:rPr>
        <w:t>Installation:</w:t>
      </w:r>
    </w:p>
    <w:p w:rsidR="00F0289B" w:rsidRPr="00995BA0" w:rsidRDefault="00F0289B" w:rsidP="00F0289B">
      <w:pPr>
        <w:spacing w:after="0"/>
        <w:rPr>
          <w:sz w:val="20"/>
        </w:rPr>
      </w:pPr>
      <w:r w:rsidRPr="00995BA0">
        <w:rPr>
          <w:sz w:val="20"/>
        </w:rPr>
        <w:t xml:space="preserve">The modified version of </w:t>
      </w:r>
      <w:proofErr w:type="spellStart"/>
      <w:r w:rsidRPr="00995BA0">
        <w:rPr>
          <w:sz w:val="20"/>
        </w:rPr>
        <w:t>SimpleDB</w:t>
      </w:r>
      <w:proofErr w:type="spellEnd"/>
      <w:r w:rsidRPr="00995BA0">
        <w:rPr>
          <w:sz w:val="20"/>
        </w:rPr>
        <w:t xml:space="preserve"> is installed and functions in the same way as the original </w:t>
      </w:r>
      <w:proofErr w:type="spellStart"/>
      <w:r w:rsidRPr="00995BA0">
        <w:rPr>
          <w:sz w:val="20"/>
        </w:rPr>
        <w:t>SimpleDB</w:t>
      </w:r>
      <w:proofErr w:type="spellEnd"/>
      <w:r w:rsidRPr="00995BA0">
        <w:rPr>
          <w:sz w:val="20"/>
        </w:rPr>
        <w:t xml:space="preserve"> program. But with our optimized indexing feature as an option.</w:t>
      </w:r>
    </w:p>
    <w:p w:rsidR="00F0289B" w:rsidRPr="00995BA0" w:rsidRDefault="00F0289B" w:rsidP="00F0289B">
      <w:pPr>
        <w:spacing w:after="0"/>
        <w:rPr>
          <w:sz w:val="20"/>
        </w:rPr>
      </w:pPr>
    </w:p>
    <w:p w:rsidR="00F0289B" w:rsidRPr="00995BA0" w:rsidRDefault="00F0289B" w:rsidP="00F0289B">
      <w:pPr>
        <w:spacing w:after="0"/>
        <w:rPr>
          <w:sz w:val="20"/>
        </w:rPr>
      </w:pPr>
      <w:r w:rsidRPr="00995BA0">
        <w:rPr>
          <w:sz w:val="20"/>
        </w:rPr>
        <w:t>Installing:</w:t>
      </w:r>
    </w:p>
    <w:p w:rsidR="00F0289B" w:rsidRPr="00995BA0" w:rsidRDefault="00F0289B" w:rsidP="00F0289B">
      <w:pPr>
        <w:spacing w:after="0"/>
        <w:ind w:left="720"/>
        <w:rPr>
          <w:sz w:val="20"/>
        </w:rPr>
      </w:pPr>
      <w:r w:rsidRPr="00995BA0">
        <w:rPr>
          <w:sz w:val="20"/>
        </w:rPr>
        <w:t xml:space="preserve">The code for the </w:t>
      </w:r>
      <w:proofErr w:type="spellStart"/>
      <w:r w:rsidRPr="00995BA0">
        <w:rPr>
          <w:sz w:val="20"/>
        </w:rPr>
        <w:t>simpledb</w:t>
      </w:r>
      <w:proofErr w:type="spellEnd"/>
      <w:r w:rsidRPr="00995BA0">
        <w:rPr>
          <w:sz w:val="20"/>
        </w:rPr>
        <w:t xml:space="preserve"> is contained in the zip file, simply import the project into eclipse as an 'already existing project'</w:t>
      </w:r>
    </w:p>
    <w:p w:rsidR="00F0289B" w:rsidRPr="00995BA0" w:rsidRDefault="00F0289B" w:rsidP="00F0289B">
      <w:pPr>
        <w:spacing w:after="0"/>
        <w:rPr>
          <w:sz w:val="20"/>
        </w:rPr>
      </w:pPr>
    </w:p>
    <w:p w:rsidR="00F0289B" w:rsidRPr="00995BA0" w:rsidRDefault="00F0289B" w:rsidP="00F0289B">
      <w:pPr>
        <w:spacing w:after="0"/>
        <w:rPr>
          <w:sz w:val="20"/>
        </w:rPr>
      </w:pPr>
      <w:r w:rsidRPr="00995BA0">
        <w:rPr>
          <w:sz w:val="20"/>
        </w:rPr>
        <w:t xml:space="preserve">In order to run </w:t>
      </w:r>
      <w:proofErr w:type="spellStart"/>
      <w:r w:rsidRPr="00995BA0">
        <w:rPr>
          <w:sz w:val="20"/>
        </w:rPr>
        <w:t>SimpleDB</w:t>
      </w:r>
      <w:proofErr w:type="spellEnd"/>
      <w:r w:rsidRPr="00995BA0">
        <w:rPr>
          <w:sz w:val="20"/>
        </w:rPr>
        <w:t>:</w:t>
      </w:r>
    </w:p>
    <w:p w:rsidR="00F0289B" w:rsidRPr="00995BA0" w:rsidRDefault="00F0289B" w:rsidP="00F0289B">
      <w:pPr>
        <w:spacing w:after="0"/>
        <w:rPr>
          <w:sz w:val="20"/>
        </w:rPr>
      </w:pPr>
      <w:r w:rsidRPr="00995BA0">
        <w:rPr>
          <w:sz w:val="20"/>
        </w:rPr>
        <w:tab/>
        <w:t xml:space="preserve">1. Run Startup.java with a parameter describing the name of </w:t>
      </w:r>
    </w:p>
    <w:p w:rsidR="00F0289B" w:rsidRPr="00995BA0" w:rsidRDefault="00F0289B" w:rsidP="00F0289B">
      <w:pPr>
        <w:spacing w:after="0"/>
        <w:rPr>
          <w:sz w:val="20"/>
        </w:rPr>
      </w:pPr>
      <w:r w:rsidRPr="00995BA0">
        <w:rPr>
          <w:sz w:val="20"/>
        </w:rPr>
        <w:tab/>
        <w:t xml:space="preserve">the working directory for the </w:t>
      </w:r>
      <w:proofErr w:type="spellStart"/>
      <w:r w:rsidRPr="00995BA0">
        <w:rPr>
          <w:sz w:val="20"/>
        </w:rPr>
        <w:t>SimpleDB</w:t>
      </w:r>
      <w:proofErr w:type="spellEnd"/>
      <w:r w:rsidRPr="00995BA0">
        <w:rPr>
          <w:sz w:val="20"/>
        </w:rPr>
        <w:t xml:space="preserve"> server. The Startup.java </w:t>
      </w:r>
    </w:p>
    <w:p w:rsidR="00F0289B" w:rsidRPr="00995BA0" w:rsidRDefault="00F0289B" w:rsidP="00F0289B">
      <w:pPr>
        <w:spacing w:after="0"/>
        <w:rPr>
          <w:sz w:val="20"/>
        </w:rPr>
      </w:pPr>
      <w:r w:rsidRPr="00995BA0">
        <w:rPr>
          <w:sz w:val="20"/>
        </w:rPr>
        <w:tab/>
        <w:t xml:space="preserve">file can be found under the </w:t>
      </w:r>
      <w:proofErr w:type="spellStart"/>
      <w:r w:rsidRPr="00995BA0">
        <w:rPr>
          <w:sz w:val="20"/>
        </w:rPr>
        <w:t>simpledb.server</w:t>
      </w:r>
      <w:proofErr w:type="spellEnd"/>
      <w:r w:rsidRPr="00995BA0">
        <w:rPr>
          <w:sz w:val="20"/>
        </w:rPr>
        <w:t xml:space="preserve"> package in the </w:t>
      </w:r>
      <w:proofErr w:type="spellStart"/>
      <w:r w:rsidRPr="00995BA0">
        <w:rPr>
          <w:sz w:val="20"/>
        </w:rPr>
        <w:t>src</w:t>
      </w:r>
      <w:proofErr w:type="spellEnd"/>
      <w:r w:rsidRPr="00995BA0">
        <w:rPr>
          <w:sz w:val="20"/>
        </w:rPr>
        <w:t xml:space="preserve"> folder. </w:t>
      </w:r>
    </w:p>
    <w:p w:rsidR="00F0289B" w:rsidRPr="00995BA0" w:rsidRDefault="00F0289B" w:rsidP="00F0289B">
      <w:pPr>
        <w:spacing w:after="0"/>
        <w:ind w:left="720"/>
        <w:rPr>
          <w:sz w:val="20"/>
        </w:rPr>
      </w:pPr>
      <w:r w:rsidRPr="00995BA0">
        <w:rPr>
          <w:sz w:val="20"/>
        </w:rPr>
        <w:t xml:space="preserve">2. The database may then be interacted with through the </w:t>
      </w:r>
      <w:proofErr w:type="spellStart"/>
      <w:r w:rsidRPr="00995BA0">
        <w:rPr>
          <w:sz w:val="20"/>
        </w:rPr>
        <w:t>studentClient</w:t>
      </w:r>
      <w:proofErr w:type="spellEnd"/>
      <w:r w:rsidRPr="00995BA0">
        <w:rPr>
          <w:sz w:val="20"/>
        </w:rPr>
        <w:t>/</w:t>
      </w:r>
      <w:proofErr w:type="spellStart"/>
      <w:r w:rsidRPr="00995BA0">
        <w:rPr>
          <w:sz w:val="20"/>
        </w:rPr>
        <w:t>simpledb</w:t>
      </w:r>
      <w:proofErr w:type="spellEnd"/>
      <w:r w:rsidRPr="00995BA0">
        <w:rPr>
          <w:sz w:val="20"/>
        </w:rPr>
        <w:t xml:space="preserve"> folder by either:</w:t>
      </w:r>
    </w:p>
    <w:p w:rsidR="00F0289B" w:rsidRPr="00995BA0" w:rsidRDefault="00F0289B" w:rsidP="00F0289B">
      <w:pPr>
        <w:spacing w:after="0"/>
        <w:ind w:left="1440"/>
        <w:rPr>
          <w:sz w:val="20"/>
        </w:rPr>
      </w:pPr>
      <w:r w:rsidRPr="00995BA0">
        <w:rPr>
          <w:sz w:val="20"/>
        </w:rPr>
        <w:t xml:space="preserve">a. Running set commands in the java files found in the </w:t>
      </w:r>
      <w:proofErr w:type="spellStart"/>
      <w:r w:rsidRPr="00995BA0">
        <w:rPr>
          <w:sz w:val="20"/>
        </w:rPr>
        <w:t>studentClient</w:t>
      </w:r>
      <w:proofErr w:type="spellEnd"/>
      <w:r w:rsidRPr="00995BA0">
        <w:rPr>
          <w:sz w:val="20"/>
        </w:rPr>
        <w:t>/</w:t>
      </w:r>
      <w:proofErr w:type="spellStart"/>
      <w:r w:rsidRPr="00995BA0">
        <w:rPr>
          <w:sz w:val="20"/>
        </w:rPr>
        <w:t>simpledb</w:t>
      </w:r>
      <w:proofErr w:type="spellEnd"/>
      <w:r w:rsidRPr="00995BA0">
        <w:rPr>
          <w:sz w:val="20"/>
        </w:rPr>
        <w:t xml:space="preserve"> folder that are labeled as testing files</w:t>
      </w:r>
    </w:p>
    <w:p w:rsidR="00F0289B" w:rsidRPr="00995BA0" w:rsidRDefault="00F0289B" w:rsidP="00F0289B">
      <w:pPr>
        <w:spacing w:after="0"/>
        <w:ind w:left="1440"/>
        <w:rPr>
          <w:sz w:val="20"/>
        </w:rPr>
      </w:pPr>
      <w:r w:rsidRPr="00995BA0">
        <w:rPr>
          <w:sz w:val="20"/>
        </w:rPr>
        <w:t xml:space="preserve">b. Running SQLInterpreter.java may be run from this location to provide a prompt, where a subset </w:t>
      </w:r>
      <w:r w:rsidRPr="00995BA0">
        <w:rPr>
          <w:sz w:val="20"/>
        </w:rPr>
        <w:tab/>
        <w:t xml:space="preserve">of SQL may be directly entered to interact with database.  </w:t>
      </w:r>
    </w:p>
    <w:p w:rsidR="00F0289B" w:rsidRPr="00995BA0" w:rsidRDefault="00F0289B" w:rsidP="00F0289B">
      <w:pPr>
        <w:spacing w:after="0"/>
        <w:rPr>
          <w:sz w:val="20"/>
        </w:rPr>
      </w:pPr>
    </w:p>
    <w:p w:rsidR="000718CF" w:rsidRPr="00995BA0" w:rsidRDefault="00F0289B" w:rsidP="00F0289B">
      <w:pPr>
        <w:spacing w:after="0"/>
        <w:rPr>
          <w:sz w:val="20"/>
        </w:rPr>
      </w:pPr>
      <w:proofErr w:type="spellStart"/>
      <w:r w:rsidRPr="00995BA0">
        <w:rPr>
          <w:sz w:val="20"/>
        </w:rPr>
        <w:t>Simpledb</w:t>
      </w:r>
      <w:proofErr w:type="spellEnd"/>
      <w:r w:rsidRPr="00995BA0">
        <w:rPr>
          <w:sz w:val="20"/>
        </w:rPr>
        <w:t xml:space="preserve"> will run as it normally does in order to use our additional features one must</w:t>
      </w:r>
      <w:r w:rsidR="000718CF" w:rsidRPr="00995BA0">
        <w:rPr>
          <w:sz w:val="20"/>
        </w:rPr>
        <w:t xml:space="preserve"> </w:t>
      </w:r>
      <w:r w:rsidRPr="00995BA0">
        <w:rPr>
          <w:sz w:val="20"/>
        </w:rPr>
        <w:t>create an index on a table to do this, create a table and then run the SQL:</w:t>
      </w:r>
    </w:p>
    <w:p w:rsidR="00995BA0" w:rsidRDefault="00995BA0" w:rsidP="00F0289B">
      <w:pPr>
        <w:spacing w:after="0"/>
        <w:rPr>
          <w:sz w:val="20"/>
        </w:rPr>
      </w:pPr>
      <w:r>
        <w:rPr>
          <w:sz w:val="20"/>
        </w:rPr>
        <w:t>“</w:t>
      </w:r>
      <w:r w:rsidR="00F0289B" w:rsidRPr="00995BA0">
        <w:rPr>
          <w:sz w:val="20"/>
        </w:rPr>
        <w:t>create [</w:t>
      </w:r>
      <w:proofErr w:type="spellStart"/>
      <w:r w:rsidR="00F0289B" w:rsidRPr="00995BA0">
        <w:rPr>
          <w:sz w:val="20"/>
        </w:rPr>
        <w:t>IndexType</w:t>
      </w:r>
      <w:proofErr w:type="spellEnd"/>
      <w:r w:rsidR="00F0289B" w:rsidRPr="00995BA0">
        <w:rPr>
          <w:sz w:val="20"/>
        </w:rPr>
        <w:t>] index [</w:t>
      </w:r>
      <w:proofErr w:type="spellStart"/>
      <w:r w:rsidR="00F0289B" w:rsidRPr="00995BA0">
        <w:rPr>
          <w:sz w:val="20"/>
        </w:rPr>
        <w:t>IndexName</w:t>
      </w:r>
      <w:proofErr w:type="spellEnd"/>
      <w:r w:rsidR="00F0289B" w:rsidRPr="00995BA0">
        <w:rPr>
          <w:sz w:val="20"/>
        </w:rPr>
        <w:t>] on [</w:t>
      </w:r>
      <w:proofErr w:type="spellStart"/>
      <w:r w:rsidR="00F0289B" w:rsidRPr="00995BA0">
        <w:rPr>
          <w:sz w:val="20"/>
        </w:rPr>
        <w:t>TableName</w:t>
      </w:r>
      <w:proofErr w:type="spellEnd"/>
      <w:r w:rsidR="00F0289B" w:rsidRPr="00995BA0">
        <w:rPr>
          <w:sz w:val="20"/>
        </w:rPr>
        <w:t>] ([</w:t>
      </w:r>
      <w:proofErr w:type="spellStart"/>
      <w:r w:rsidR="00F0289B" w:rsidRPr="00995BA0">
        <w:rPr>
          <w:sz w:val="20"/>
        </w:rPr>
        <w:t>FieldName</w:t>
      </w:r>
      <w:proofErr w:type="spellEnd"/>
      <w:r w:rsidR="00F0289B" w:rsidRPr="00995BA0">
        <w:rPr>
          <w:sz w:val="20"/>
        </w:rPr>
        <w:t>])”</w:t>
      </w:r>
    </w:p>
    <w:p w:rsidR="00F0289B" w:rsidRDefault="00F0289B" w:rsidP="00F0289B">
      <w:pPr>
        <w:spacing w:after="0"/>
        <w:rPr>
          <w:sz w:val="20"/>
        </w:rPr>
      </w:pPr>
      <w:r w:rsidRPr="00995BA0">
        <w:rPr>
          <w:sz w:val="20"/>
        </w:rPr>
        <w:t>The type of the index must be</w:t>
      </w:r>
      <w:r w:rsidR="00995BA0">
        <w:rPr>
          <w:sz w:val="20"/>
        </w:rPr>
        <w:t xml:space="preserve"> </w:t>
      </w:r>
      <w:r w:rsidRPr="00995BA0">
        <w:rPr>
          <w:sz w:val="20"/>
        </w:rPr>
        <w:t>{</w:t>
      </w:r>
      <w:proofErr w:type="spellStart"/>
      <w:r w:rsidRPr="00995BA0">
        <w:rPr>
          <w:sz w:val="20"/>
        </w:rPr>
        <w:t>sh</w:t>
      </w:r>
      <w:proofErr w:type="spellEnd"/>
      <w:r w:rsidRPr="00995BA0">
        <w:rPr>
          <w:sz w:val="20"/>
        </w:rPr>
        <w:t xml:space="preserve">, </w:t>
      </w:r>
      <w:proofErr w:type="spellStart"/>
      <w:r w:rsidRPr="00995BA0">
        <w:rPr>
          <w:sz w:val="20"/>
        </w:rPr>
        <w:t>bt</w:t>
      </w:r>
      <w:proofErr w:type="spellEnd"/>
      <w:r w:rsidRPr="00995BA0">
        <w:rPr>
          <w:sz w:val="20"/>
        </w:rPr>
        <w:t>, or eh}</w:t>
      </w:r>
    </w:p>
    <w:p w:rsidR="007B1FC2" w:rsidRDefault="007B1FC2" w:rsidP="00F0289B">
      <w:pPr>
        <w:spacing w:after="0"/>
        <w:rPr>
          <w:sz w:val="20"/>
        </w:rPr>
      </w:pPr>
    </w:p>
    <w:p w:rsidR="007B1FC2" w:rsidRDefault="007B1FC2" w:rsidP="00F0289B">
      <w:pPr>
        <w:spacing w:after="0"/>
        <w:rPr>
          <w:b/>
          <w:sz w:val="20"/>
        </w:rPr>
      </w:pPr>
      <w:r>
        <w:rPr>
          <w:b/>
          <w:sz w:val="20"/>
        </w:rPr>
        <w:t>Testing:</w:t>
      </w:r>
    </w:p>
    <w:p w:rsidR="007B1FC2" w:rsidRDefault="007B1FC2" w:rsidP="00F0289B">
      <w:pPr>
        <w:spacing w:after="0"/>
        <w:rPr>
          <w:sz w:val="20"/>
        </w:rPr>
      </w:pPr>
      <w:r>
        <w:rPr>
          <w:sz w:val="20"/>
        </w:rPr>
        <w:t>Our testing files included 3 distinct SQL tests to ensure that the extensible hash not only maintain</w:t>
      </w:r>
      <w:r w:rsidR="00791A62">
        <w:rPr>
          <w:sz w:val="20"/>
        </w:rPr>
        <w:t>s</w:t>
      </w:r>
      <w:r>
        <w:rPr>
          <w:sz w:val="20"/>
        </w:rPr>
        <w:t xml:space="preserve"> the ‘stellar integrity’ of </w:t>
      </w:r>
      <w:proofErr w:type="spellStart"/>
      <w:r>
        <w:rPr>
          <w:sz w:val="20"/>
        </w:rPr>
        <w:t>simpledb</w:t>
      </w:r>
      <w:proofErr w:type="spellEnd"/>
      <w:r>
        <w:rPr>
          <w:sz w:val="20"/>
        </w:rPr>
        <w:t xml:space="preserve"> but also </w:t>
      </w:r>
      <w:r w:rsidR="00791A62">
        <w:rPr>
          <w:sz w:val="20"/>
        </w:rPr>
        <w:t>improves performance compared to non-indexed tables. The results from these tests can be seen in our test results report.</w:t>
      </w:r>
    </w:p>
    <w:p w:rsidR="00791A62" w:rsidRDefault="00791A62" w:rsidP="00F0289B">
      <w:pPr>
        <w:spacing w:after="0"/>
        <w:rPr>
          <w:sz w:val="20"/>
        </w:rPr>
      </w:pPr>
    </w:p>
    <w:p w:rsidR="00791A62" w:rsidRDefault="00791A62" w:rsidP="00F0289B">
      <w:pPr>
        <w:spacing w:after="0"/>
        <w:rPr>
          <w:sz w:val="20"/>
        </w:rPr>
      </w:pPr>
      <w:r>
        <w:rPr>
          <w:sz w:val="20"/>
        </w:rPr>
        <w:t>The first test is a simple select statement with a where clause on the indexed column:</w:t>
      </w:r>
    </w:p>
    <w:p w:rsidR="00791A62" w:rsidRDefault="00791A62" w:rsidP="00F0289B">
      <w:pPr>
        <w:spacing w:after="0"/>
        <w:rPr>
          <w:sz w:val="20"/>
        </w:rPr>
      </w:pPr>
      <w:r>
        <w:rPr>
          <w:sz w:val="20"/>
        </w:rPr>
        <w:tab/>
      </w:r>
      <w:r w:rsidRPr="00791A62">
        <w:rPr>
          <w:sz w:val="20"/>
        </w:rPr>
        <w:t xml:space="preserve">select a1, a2 from </w:t>
      </w:r>
      <w:r>
        <w:rPr>
          <w:sz w:val="20"/>
        </w:rPr>
        <w:t>[table]</w:t>
      </w:r>
      <w:r w:rsidRPr="00791A62">
        <w:rPr>
          <w:sz w:val="20"/>
        </w:rPr>
        <w:t xml:space="preserve"> where a1 =</w:t>
      </w:r>
      <w:r w:rsidR="00112312">
        <w:rPr>
          <w:sz w:val="20"/>
        </w:rPr>
        <w:t>432</w:t>
      </w:r>
    </w:p>
    <w:p w:rsidR="00791A62" w:rsidRDefault="00791A62" w:rsidP="00F0289B">
      <w:pPr>
        <w:spacing w:after="0"/>
        <w:rPr>
          <w:sz w:val="20"/>
        </w:rPr>
      </w:pPr>
      <w:r>
        <w:rPr>
          <w:sz w:val="20"/>
        </w:rPr>
        <w:t xml:space="preserve">This test is performed on the static hash indexed table, </w:t>
      </w:r>
      <w:proofErr w:type="spellStart"/>
      <w:r>
        <w:rPr>
          <w:sz w:val="20"/>
        </w:rPr>
        <w:t>btree</w:t>
      </w:r>
      <w:proofErr w:type="spellEnd"/>
      <w:r>
        <w:rPr>
          <w:sz w:val="20"/>
        </w:rPr>
        <w:t xml:space="preserve"> indexed table, nonindexed table, and extensible hash indexed table. </w:t>
      </w:r>
    </w:p>
    <w:p w:rsidR="00791A62" w:rsidRDefault="00791A62" w:rsidP="00F0289B">
      <w:pPr>
        <w:spacing w:after="0"/>
        <w:rPr>
          <w:sz w:val="20"/>
        </w:rPr>
      </w:pPr>
    </w:p>
    <w:p w:rsidR="00791A62" w:rsidRDefault="00791A62" w:rsidP="00F0289B">
      <w:pPr>
        <w:spacing w:after="0"/>
        <w:rPr>
          <w:sz w:val="20"/>
        </w:rPr>
      </w:pPr>
      <w:r>
        <w:rPr>
          <w:sz w:val="20"/>
        </w:rPr>
        <w:t>The second test is a join between the indexed table and a non-indexed table. The test was performed with all 4 tables again, joining them with the same table:</w:t>
      </w:r>
    </w:p>
    <w:p w:rsidR="00791A62" w:rsidRDefault="00791A62" w:rsidP="00F0289B">
      <w:pPr>
        <w:spacing w:after="0"/>
        <w:rPr>
          <w:sz w:val="20"/>
        </w:rPr>
      </w:pPr>
      <w:r>
        <w:rPr>
          <w:sz w:val="20"/>
        </w:rPr>
        <w:tab/>
      </w:r>
      <w:r w:rsidRPr="00791A62">
        <w:rPr>
          <w:sz w:val="20"/>
        </w:rPr>
        <w:t xml:space="preserve">select a1, a2, a1, a2 from test5, </w:t>
      </w:r>
      <w:r>
        <w:rPr>
          <w:sz w:val="20"/>
        </w:rPr>
        <w:t>[table]</w:t>
      </w:r>
      <w:r w:rsidRPr="00791A62">
        <w:rPr>
          <w:sz w:val="20"/>
        </w:rPr>
        <w:t xml:space="preserve"> where a1 =</w:t>
      </w:r>
      <w:r>
        <w:rPr>
          <w:sz w:val="20"/>
        </w:rPr>
        <w:t xml:space="preserve"> [table]</w:t>
      </w:r>
      <w:r w:rsidRPr="00791A62">
        <w:rPr>
          <w:sz w:val="20"/>
        </w:rPr>
        <w:t>.a1</w:t>
      </w:r>
    </w:p>
    <w:p w:rsidR="00DE5203" w:rsidRDefault="00DE5203" w:rsidP="00F0289B">
      <w:pPr>
        <w:spacing w:after="0"/>
        <w:rPr>
          <w:sz w:val="20"/>
        </w:rPr>
      </w:pPr>
    </w:p>
    <w:p w:rsidR="00DE5203" w:rsidRDefault="00DE5203" w:rsidP="00F0289B">
      <w:pPr>
        <w:spacing w:after="0"/>
        <w:rPr>
          <w:sz w:val="20"/>
        </w:rPr>
      </w:pPr>
      <w:r>
        <w:rPr>
          <w:sz w:val="20"/>
        </w:rPr>
        <w:t>The final test is two parts. First a delete is performed on the table, next the same select from test 1 is performed to ensure the integrity of the system.</w:t>
      </w:r>
    </w:p>
    <w:p w:rsidR="00112312" w:rsidRDefault="00112312" w:rsidP="00F0289B">
      <w:pPr>
        <w:spacing w:after="0"/>
        <w:rPr>
          <w:sz w:val="20"/>
        </w:rPr>
      </w:pPr>
    </w:p>
    <w:p w:rsidR="00144B99" w:rsidRDefault="00144B99" w:rsidP="00F0289B">
      <w:pPr>
        <w:spacing w:after="0"/>
        <w:rPr>
          <w:sz w:val="20"/>
        </w:rPr>
      </w:pPr>
      <w:r>
        <w:rPr>
          <w:sz w:val="20"/>
        </w:rPr>
        <w:t xml:space="preserve">For our tests we set the </w:t>
      </w:r>
      <w:proofErr w:type="spellStart"/>
      <w:r>
        <w:rPr>
          <w:sz w:val="20"/>
        </w:rPr>
        <w:t>maxsize</w:t>
      </w:r>
      <w:proofErr w:type="spellEnd"/>
      <w:r>
        <w:rPr>
          <w:sz w:val="20"/>
        </w:rPr>
        <w:t xml:space="preserve"> to be </w:t>
      </w:r>
      <w:r w:rsidR="00112312">
        <w:rPr>
          <w:sz w:val="20"/>
        </w:rPr>
        <w:t>5</w:t>
      </w:r>
      <w:r>
        <w:rPr>
          <w:sz w:val="20"/>
        </w:rPr>
        <w:t xml:space="preserve">,000 records to avoid hanging when inserting larger numbers of records. It also was needed to avoid buffer aborts during testing joins. </w:t>
      </w:r>
    </w:p>
    <w:p w:rsidR="007A3E34" w:rsidRDefault="007A3E34" w:rsidP="00F0289B">
      <w:pPr>
        <w:spacing w:after="0"/>
        <w:rPr>
          <w:sz w:val="20"/>
        </w:rPr>
      </w:pPr>
    </w:p>
    <w:p w:rsidR="00112312" w:rsidRDefault="00112312" w:rsidP="00F0289B">
      <w:pPr>
        <w:spacing w:after="0"/>
        <w:rPr>
          <w:sz w:val="20"/>
        </w:rPr>
      </w:pPr>
      <w:r>
        <w:rPr>
          <w:sz w:val="20"/>
        </w:rPr>
        <w:t xml:space="preserve">To run our tests simply startup </w:t>
      </w:r>
      <w:proofErr w:type="spellStart"/>
      <w:r>
        <w:rPr>
          <w:sz w:val="20"/>
        </w:rPr>
        <w:t>SimpleDB</w:t>
      </w:r>
      <w:proofErr w:type="spellEnd"/>
      <w:r>
        <w:rPr>
          <w:sz w:val="20"/>
        </w:rPr>
        <w:t xml:space="preserve"> and then in the </w:t>
      </w:r>
      <w:proofErr w:type="spellStart"/>
      <w:r>
        <w:rPr>
          <w:sz w:val="20"/>
        </w:rPr>
        <w:t>studentClient</w:t>
      </w:r>
      <w:proofErr w:type="spellEnd"/>
      <w:r>
        <w:rPr>
          <w:sz w:val="20"/>
        </w:rPr>
        <w:t>/</w:t>
      </w:r>
      <w:proofErr w:type="spellStart"/>
      <w:r>
        <w:rPr>
          <w:sz w:val="20"/>
        </w:rPr>
        <w:t>simpledb</w:t>
      </w:r>
      <w:proofErr w:type="spellEnd"/>
      <w:r>
        <w:rPr>
          <w:sz w:val="20"/>
        </w:rPr>
        <w:t xml:space="preserve"> folder run the file CreateTestTables.java. This file will generate 4 tables each with 5000 records. One with no index, one with a static hashing index, one with our extensible hash index, and one with a </w:t>
      </w:r>
      <w:proofErr w:type="spellStart"/>
      <w:r>
        <w:rPr>
          <w:sz w:val="20"/>
        </w:rPr>
        <w:t>BTree</w:t>
      </w:r>
      <w:proofErr w:type="spellEnd"/>
      <w:r>
        <w:rPr>
          <w:sz w:val="20"/>
        </w:rPr>
        <w:t xml:space="preserve"> index. It will also generate a non-indexed 2500 record table to test joins with the indexed tables. There are four more test files: ExtensibleHashTest.java, NoIndexTest.java, BTreeIndexTest.java, and StaticHashTest.java. Each of these files will perform the same tests on the different tables. You can run them to compare the results. The times are printed out by these test files. The I/O’s are printed out in </w:t>
      </w:r>
      <w:proofErr w:type="spellStart"/>
      <w:r>
        <w:rPr>
          <w:sz w:val="20"/>
        </w:rPr>
        <w:t>startup.java’s</w:t>
      </w:r>
      <w:proofErr w:type="spellEnd"/>
      <w:r>
        <w:rPr>
          <w:sz w:val="20"/>
        </w:rPr>
        <w:t xml:space="preserve"> console.</w:t>
      </w:r>
    </w:p>
    <w:p w:rsidR="007A3E34" w:rsidRDefault="007A3E34" w:rsidP="00F0289B">
      <w:pPr>
        <w:spacing w:after="0"/>
        <w:rPr>
          <w:sz w:val="20"/>
        </w:rPr>
      </w:pPr>
    </w:p>
    <w:p w:rsidR="007A3E34" w:rsidRDefault="007A3E34" w:rsidP="00F0289B">
      <w:pPr>
        <w:spacing w:after="0"/>
        <w:rPr>
          <w:b/>
          <w:sz w:val="20"/>
        </w:rPr>
      </w:pPr>
      <w:r>
        <w:rPr>
          <w:b/>
          <w:sz w:val="20"/>
        </w:rPr>
        <w:t>Design Description:</w:t>
      </w:r>
    </w:p>
    <w:p w:rsidR="007A3E34" w:rsidRDefault="00FD3A6B" w:rsidP="00F0289B">
      <w:pPr>
        <w:spacing w:after="0"/>
        <w:rPr>
          <w:sz w:val="20"/>
        </w:rPr>
      </w:pPr>
      <w:r>
        <w:rPr>
          <w:sz w:val="20"/>
        </w:rPr>
        <w:t xml:space="preserve">In order to develop a clean extension of the </w:t>
      </w:r>
      <w:proofErr w:type="spellStart"/>
      <w:r>
        <w:rPr>
          <w:sz w:val="20"/>
        </w:rPr>
        <w:t>SimpleDB</w:t>
      </w:r>
      <w:proofErr w:type="spellEnd"/>
      <w:r>
        <w:rPr>
          <w:sz w:val="20"/>
        </w:rPr>
        <w:t xml:space="preserve"> index and planning structure, we designed an extensible hash index system. </w:t>
      </w:r>
    </w:p>
    <w:p w:rsidR="00A77EC2" w:rsidRDefault="00A77EC2" w:rsidP="00F0289B">
      <w:pPr>
        <w:spacing w:after="0"/>
        <w:rPr>
          <w:sz w:val="20"/>
        </w:rPr>
      </w:pPr>
    </w:p>
    <w:p w:rsidR="00A77EC2" w:rsidRDefault="00A77EC2" w:rsidP="00F0289B">
      <w:pPr>
        <w:spacing w:after="0"/>
        <w:rPr>
          <w:sz w:val="20"/>
        </w:rPr>
      </w:pPr>
      <w:r>
        <w:rPr>
          <w:sz w:val="20"/>
        </w:rPr>
        <w:t xml:space="preserve">First, we modified the parser and activated the use of the heuristic planner to allow for the user to decide which type of index they would like to use. If nothing is specified </w:t>
      </w:r>
      <w:proofErr w:type="spellStart"/>
      <w:r>
        <w:rPr>
          <w:sz w:val="20"/>
        </w:rPr>
        <w:t>SimpleDB</w:t>
      </w:r>
      <w:proofErr w:type="spellEnd"/>
      <w:r>
        <w:rPr>
          <w:sz w:val="20"/>
        </w:rPr>
        <w:t xml:space="preserve"> defaults to its original state using static hashing for indexing. </w:t>
      </w:r>
      <w:proofErr w:type="spellStart"/>
      <w:r>
        <w:rPr>
          <w:sz w:val="20"/>
        </w:rPr>
        <w:t>Btree</w:t>
      </w:r>
      <w:proofErr w:type="spellEnd"/>
      <w:r>
        <w:rPr>
          <w:sz w:val="20"/>
        </w:rPr>
        <w:t xml:space="preserve"> and extensible hash are both enabled as well now. To make this work an additional piece of metadata was added to the </w:t>
      </w:r>
      <w:proofErr w:type="spellStart"/>
      <w:r>
        <w:rPr>
          <w:sz w:val="20"/>
        </w:rPr>
        <w:t>indexinfo</w:t>
      </w:r>
      <w:proofErr w:type="spellEnd"/>
      <w:r>
        <w:rPr>
          <w:sz w:val="20"/>
        </w:rPr>
        <w:t xml:space="preserve"> and </w:t>
      </w:r>
      <w:proofErr w:type="spellStart"/>
      <w:r>
        <w:rPr>
          <w:sz w:val="20"/>
        </w:rPr>
        <w:t>indexmgr</w:t>
      </w:r>
      <w:proofErr w:type="spellEnd"/>
      <w:r>
        <w:rPr>
          <w:sz w:val="20"/>
        </w:rPr>
        <w:t xml:space="preserve">, they now stored the type of index to be used. </w:t>
      </w:r>
    </w:p>
    <w:p w:rsidR="00A77EC2" w:rsidRDefault="00A77EC2" w:rsidP="00F0289B">
      <w:pPr>
        <w:spacing w:after="0"/>
        <w:rPr>
          <w:sz w:val="20"/>
        </w:rPr>
      </w:pPr>
    </w:p>
    <w:p w:rsidR="00073D86" w:rsidRDefault="00A77EC2" w:rsidP="00F0289B">
      <w:pPr>
        <w:spacing w:after="0"/>
        <w:rPr>
          <w:sz w:val="20"/>
        </w:rPr>
      </w:pPr>
      <w:r>
        <w:rPr>
          <w:sz w:val="20"/>
        </w:rPr>
        <w:t xml:space="preserve">To implement the extensible hashing index we created a new package and three classes: the index itself, a class to represent the buckets of the hash, and a class to represent the data nodes. </w:t>
      </w:r>
      <w:r w:rsidR="000F3D5A">
        <w:rPr>
          <w:sz w:val="20"/>
        </w:rPr>
        <w:t xml:space="preserve">To implement the extensible hash we used a </w:t>
      </w:r>
      <w:proofErr w:type="spellStart"/>
      <w:r w:rsidR="000F3D5A">
        <w:rPr>
          <w:sz w:val="20"/>
        </w:rPr>
        <w:t>hashmap</w:t>
      </w:r>
      <w:proofErr w:type="spellEnd"/>
      <w:r w:rsidR="000F3D5A">
        <w:rPr>
          <w:sz w:val="20"/>
        </w:rPr>
        <w:t xml:space="preserve"> that maps the </w:t>
      </w:r>
      <w:proofErr w:type="spellStart"/>
      <w:r w:rsidR="000F3D5A">
        <w:rPr>
          <w:sz w:val="20"/>
        </w:rPr>
        <w:t>hashvalues</w:t>
      </w:r>
      <w:proofErr w:type="spellEnd"/>
      <w:r w:rsidR="000F3D5A">
        <w:rPr>
          <w:sz w:val="20"/>
        </w:rPr>
        <w:t xml:space="preserve"> of the </w:t>
      </w:r>
      <w:proofErr w:type="spellStart"/>
      <w:r w:rsidR="000F3D5A">
        <w:rPr>
          <w:sz w:val="20"/>
        </w:rPr>
        <w:t>datavals</w:t>
      </w:r>
      <w:proofErr w:type="spellEnd"/>
      <w:r w:rsidR="000F3D5A">
        <w:rPr>
          <w:sz w:val="20"/>
        </w:rPr>
        <w:t xml:space="preserve"> to buckets using binary modulus. We begin with 2 buckets that can each hold 64 records; we chose 64 records so that bucket splitting did not happen to frequently with large amounts of inserts. When a bucket will become overfull we empty the bucket and split it into two buckets and then recursively add the nodes from the old bucket back into their new proper buckets. </w:t>
      </w:r>
      <w:r w:rsidR="00073D86">
        <w:rPr>
          <w:sz w:val="20"/>
        </w:rPr>
        <w:t>An example of splitting can be seen below</w:t>
      </w:r>
      <w:r w:rsidR="008324CC">
        <w:rPr>
          <w:sz w:val="20"/>
        </w:rPr>
        <w:t xml:space="preserve">. Local depth and global depth are also maintained. If the a bucket splits and has the same depth as the global depth, the global depth is increased and more pointers are added to the </w:t>
      </w:r>
      <w:proofErr w:type="spellStart"/>
      <w:r w:rsidR="008324CC">
        <w:rPr>
          <w:sz w:val="20"/>
        </w:rPr>
        <w:t>hashmap</w:t>
      </w:r>
      <w:proofErr w:type="spellEnd"/>
      <w:r w:rsidR="008324CC">
        <w:rPr>
          <w:sz w:val="20"/>
        </w:rPr>
        <w:t xml:space="preserve">. If the local depth is less than the global depth the bucket is split and the pointers in the </w:t>
      </w:r>
      <w:proofErr w:type="spellStart"/>
      <w:r w:rsidR="008324CC">
        <w:rPr>
          <w:sz w:val="20"/>
        </w:rPr>
        <w:t>hasmap</w:t>
      </w:r>
      <w:proofErr w:type="spellEnd"/>
      <w:r w:rsidR="008324CC">
        <w:rPr>
          <w:sz w:val="20"/>
        </w:rPr>
        <w:t xml:space="preserve"> are not increased but redirected.</w:t>
      </w:r>
    </w:p>
    <w:p w:rsidR="00112312" w:rsidRDefault="00112312" w:rsidP="00F0289B">
      <w:pPr>
        <w:spacing w:after="0"/>
        <w:rPr>
          <w:sz w:val="20"/>
        </w:rPr>
      </w:pPr>
    </w:p>
    <w:p w:rsidR="00112312" w:rsidRPr="00112312" w:rsidRDefault="00112312" w:rsidP="00112312">
      <w:pPr>
        <w:spacing w:after="0"/>
        <w:rPr>
          <w:sz w:val="20"/>
        </w:rPr>
      </w:pPr>
      <w:r w:rsidRPr="00112312">
        <w:rPr>
          <w:sz w:val="20"/>
        </w:rPr>
        <w:t>Example output for inserting into extensible hash index:</w:t>
      </w:r>
    </w:p>
    <w:p w:rsidR="00112312" w:rsidRPr="00112312" w:rsidRDefault="00112312" w:rsidP="00112312">
      <w:pPr>
        <w:spacing w:after="0"/>
        <w:rPr>
          <w:sz w:val="20"/>
        </w:rPr>
      </w:pPr>
      <w:r w:rsidRPr="00112312">
        <w:rPr>
          <w:sz w:val="20"/>
        </w:rPr>
        <w:t>Inserting 452 with hash: 0</w:t>
      </w:r>
    </w:p>
    <w:p w:rsidR="00112312" w:rsidRPr="00112312" w:rsidRDefault="00112312" w:rsidP="00112312">
      <w:pPr>
        <w:spacing w:after="0"/>
        <w:rPr>
          <w:sz w:val="20"/>
        </w:rPr>
      </w:pPr>
      <w:r w:rsidRPr="00112312">
        <w:rPr>
          <w:sz w:val="20"/>
        </w:rPr>
        <w:t>Old global table</w:t>
      </w:r>
    </w:p>
    <w:p w:rsidR="00112312" w:rsidRPr="00112312" w:rsidRDefault="00112312" w:rsidP="00112312">
      <w:pPr>
        <w:spacing w:after="0"/>
        <w:rPr>
          <w:sz w:val="20"/>
        </w:rPr>
      </w:pPr>
      <w:r w:rsidRPr="00112312">
        <w:rPr>
          <w:sz w:val="20"/>
        </w:rPr>
        <w:t>Hash</w:t>
      </w:r>
      <w:r w:rsidRPr="00112312">
        <w:rPr>
          <w:sz w:val="20"/>
        </w:rPr>
        <w:tab/>
        <w:t>Local Depth</w:t>
      </w:r>
      <w:r w:rsidRPr="00112312">
        <w:rPr>
          <w:sz w:val="20"/>
        </w:rPr>
        <w:tab/>
        <w:t>Number of records</w:t>
      </w:r>
      <w:r w:rsidRPr="00112312">
        <w:rPr>
          <w:sz w:val="20"/>
        </w:rPr>
        <w:tab/>
        <w:t>Global Depth = 1</w:t>
      </w:r>
    </w:p>
    <w:p w:rsidR="00112312" w:rsidRPr="00112312" w:rsidRDefault="00112312" w:rsidP="00112312">
      <w:pPr>
        <w:spacing w:after="0"/>
        <w:rPr>
          <w:sz w:val="20"/>
        </w:rPr>
      </w:pPr>
      <w:r w:rsidRPr="00112312">
        <w:rPr>
          <w:sz w:val="20"/>
        </w:rPr>
        <w:t>0</w:t>
      </w:r>
      <w:r w:rsidRPr="00112312">
        <w:rPr>
          <w:sz w:val="20"/>
        </w:rPr>
        <w:tab/>
      </w:r>
      <w:r w:rsidRPr="00112312">
        <w:rPr>
          <w:sz w:val="20"/>
        </w:rPr>
        <w:tab/>
        <w:t>1</w:t>
      </w:r>
      <w:r w:rsidRPr="00112312">
        <w:rPr>
          <w:sz w:val="20"/>
        </w:rPr>
        <w:tab/>
        <w:t>65</w:t>
      </w:r>
    </w:p>
    <w:p w:rsidR="00112312" w:rsidRPr="00112312" w:rsidRDefault="00112312" w:rsidP="00112312">
      <w:pPr>
        <w:spacing w:after="0"/>
        <w:rPr>
          <w:sz w:val="20"/>
        </w:rPr>
      </w:pPr>
      <w:r w:rsidRPr="00112312">
        <w:rPr>
          <w:sz w:val="20"/>
        </w:rPr>
        <w:t>1</w:t>
      </w:r>
      <w:r w:rsidRPr="00112312">
        <w:rPr>
          <w:sz w:val="20"/>
        </w:rPr>
        <w:tab/>
      </w:r>
      <w:r w:rsidRPr="00112312">
        <w:rPr>
          <w:sz w:val="20"/>
        </w:rPr>
        <w:tab/>
        <w:t>1</w:t>
      </w:r>
      <w:r w:rsidRPr="00112312">
        <w:rPr>
          <w:sz w:val="20"/>
        </w:rPr>
        <w:tab/>
        <w:t>60</w:t>
      </w:r>
    </w:p>
    <w:p w:rsidR="00112312" w:rsidRPr="00112312" w:rsidRDefault="00112312" w:rsidP="00112312">
      <w:pPr>
        <w:spacing w:after="0"/>
        <w:rPr>
          <w:sz w:val="20"/>
        </w:rPr>
      </w:pPr>
      <w:r w:rsidRPr="00112312">
        <w:rPr>
          <w:sz w:val="20"/>
        </w:rPr>
        <w:t>Increasing global depth from 1 to 2</w:t>
      </w:r>
    </w:p>
    <w:p w:rsidR="00112312" w:rsidRPr="00112312" w:rsidRDefault="00112312" w:rsidP="00112312">
      <w:pPr>
        <w:spacing w:after="0"/>
        <w:rPr>
          <w:sz w:val="20"/>
        </w:rPr>
      </w:pPr>
      <w:r w:rsidRPr="00112312">
        <w:rPr>
          <w:sz w:val="20"/>
        </w:rPr>
        <w:t>New table:</w:t>
      </w:r>
    </w:p>
    <w:p w:rsidR="00112312" w:rsidRPr="00112312" w:rsidRDefault="00112312" w:rsidP="00112312">
      <w:pPr>
        <w:spacing w:after="0"/>
        <w:rPr>
          <w:sz w:val="20"/>
        </w:rPr>
      </w:pPr>
      <w:r w:rsidRPr="00112312">
        <w:rPr>
          <w:sz w:val="20"/>
        </w:rPr>
        <w:t>Hash</w:t>
      </w:r>
      <w:r w:rsidRPr="00112312">
        <w:rPr>
          <w:sz w:val="20"/>
        </w:rPr>
        <w:tab/>
        <w:t>Local Depth</w:t>
      </w:r>
      <w:r w:rsidRPr="00112312">
        <w:rPr>
          <w:sz w:val="20"/>
        </w:rPr>
        <w:tab/>
        <w:t>Number of records</w:t>
      </w:r>
      <w:r w:rsidRPr="00112312">
        <w:rPr>
          <w:sz w:val="20"/>
        </w:rPr>
        <w:tab/>
        <w:t>Global Depth = 2</w:t>
      </w:r>
    </w:p>
    <w:p w:rsidR="00112312" w:rsidRPr="00112312" w:rsidRDefault="00112312" w:rsidP="00112312">
      <w:pPr>
        <w:spacing w:after="0"/>
        <w:rPr>
          <w:sz w:val="20"/>
        </w:rPr>
      </w:pPr>
      <w:r w:rsidRPr="00112312">
        <w:rPr>
          <w:sz w:val="20"/>
        </w:rPr>
        <w:t>0</w:t>
      </w:r>
      <w:r w:rsidRPr="00112312">
        <w:rPr>
          <w:sz w:val="20"/>
        </w:rPr>
        <w:tab/>
      </w:r>
      <w:r w:rsidRPr="00112312">
        <w:rPr>
          <w:sz w:val="20"/>
        </w:rPr>
        <w:tab/>
        <w:t>2</w:t>
      </w:r>
      <w:r w:rsidRPr="00112312">
        <w:rPr>
          <w:sz w:val="20"/>
        </w:rPr>
        <w:tab/>
        <w:t>33</w:t>
      </w:r>
    </w:p>
    <w:p w:rsidR="00112312" w:rsidRPr="00112312" w:rsidRDefault="00112312" w:rsidP="00112312">
      <w:pPr>
        <w:spacing w:after="0"/>
        <w:rPr>
          <w:sz w:val="20"/>
        </w:rPr>
      </w:pPr>
      <w:r w:rsidRPr="00112312">
        <w:rPr>
          <w:sz w:val="20"/>
        </w:rPr>
        <w:t>1</w:t>
      </w:r>
      <w:r w:rsidRPr="00112312">
        <w:rPr>
          <w:sz w:val="20"/>
        </w:rPr>
        <w:tab/>
      </w:r>
      <w:r w:rsidRPr="00112312">
        <w:rPr>
          <w:sz w:val="20"/>
        </w:rPr>
        <w:tab/>
        <w:t>1</w:t>
      </w:r>
      <w:r w:rsidRPr="00112312">
        <w:rPr>
          <w:sz w:val="20"/>
        </w:rPr>
        <w:tab/>
        <w:t>60</w:t>
      </w:r>
    </w:p>
    <w:p w:rsidR="00112312" w:rsidRPr="00112312" w:rsidRDefault="00112312" w:rsidP="00112312">
      <w:pPr>
        <w:spacing w:after="0"/>
        <w:rPr>
          <w:sz w:val="20"/>
        </w:rPr>
      </w:pPr>
      <w:r w:rsidRPr="00112312">
        <w:rPr>
          <w:sz w:val="20"/>
        </w:rPr>
        <w:t>2</w:t>
      </w:r>
      <w:r w:rsidRPr="00112312">
        <w:rPr>
          <w:sz w:val="20"/>
        </w:rPr>
        <w:tab/>
      </w:r>
      <w:r w:rsidRPr="00112312">
        <w:rPr>
          <w:sz w:val="20"/>
        </w:rPr>
        <w:tab/>
        <w:t>2</w:t>
      </w:r>
      <w:r w:rsidRPr="00112312">
        <w:rPr>
          <w:sz w:val="20"/>
        </w:rPr>
        <w:tab/>
        <w:t>32</w:t>
      </w:r>
    </w:p>
    <w:p w:rsidR="00112312" w:rsidRPr="00112312" w:rsidRDefault="00112312" w:rsidP="00112312">
      <w:pPr>
        <w:spacing w:after="0"/>
        <w:rPr>
          <w:sz w:val="20"/>
        </w:rPr>
      </w:pPr>
      <w:r w:rsidRPr="00112312">
        <w:rPr>
          <w:sz w:val="20"/>
        </w:rPr>
        <w:t>3</w:t>
      </w:r>
      <w:r w:rsidRPr="00112312">
        <w:rPr>
          <w:sz w:val="20"/>
        </w:rPr>
        <w:tab/>
      </w:r>
      <w:r w:rsidRPr="00112312">
        <w:rPr>
          <w:sz w:val="20"/>
        </w:rPr>
        <w:tab/>
        <w:t>1</w:t>
      </w:r>
      <w:r w:rsidRPr="00112312">
        <w:rPr>
          <w:sz w:val="20"/>
        </w:rPr>
        <w:tab/>
        <w:t>60</w:t>
      </w:r>
    </w:p>
    <w:p w:rsidR="00112312" w:rsidRPr="00112312" w:rsidRDefault="00112312" w:rsidP="00112312">
      <w:pPr>
        <w:spacing w:after="0"/>
        <w:rPr>
          <w:sz w:val="20"/>
        </w:rPr>
      </w:pPr>
      <w:r w:rsidRPr="00112312">
        <w:rPr>
          <w:sz w:val="20"/>
        </w:rPr>
        <w:t>Inserting 676 with hash: 0</w:t>
      </w:r>
    </w:p>
    <w:p w:rsidR="00112312" w:rsidRPr="00112312" w:rsidRDefault="00112312" w:rsidP="00112312">
      <w:pPr>
        <w:spacing w:after="0"/>
        <w:rPr>
          <w:sz w:val="20"/>
        </w:rPr>
      </w:pPr>
      <w:r w:rsidRPr="00112312">
        <w:rPr>
          <w:sz w:val="20"/>
        </w:rPr>
        <w:t>Inserting 536 with hash: 0</w:t>
      </w:r>
    </w:p>
    <w:p w:rsidR="00112312" w:rsidRPr="00112312" w:rsidRDefault="00112312" w:rsidP="00112312">
      <w:pPr>
        <w:spacing w:after="0"/>
        <w:rPr>
          <w:sz w:val="20"/>
        </w:rPr>
      </w:pPr>
      <w:r w:rsidRPr="00112312">
        <w:rPr>
          <w:sz w:val="20"/>
        </w:rPr>
        <w:t>Inserting 358 with hash: 2</w:t>
      </w:r>
    </w:p>
    <w:p w:rsidR="00112312" w:rsidRPr="00112312" w:rsidRDefault="00112312" w:rsidP="00112312">
      <w:pPr>
        <w:spacing w:after="0"/>
        <w:rPr>
          <w:sz w:val="20"/>
        </w:rPr>
      </w:pPr>
      <w:r w:rsidRPr="00112312">
        <w:rPr>
          <w:sz w:val="20"/>
        </w:rPr>
        <w:t>Inserting 504 with hash: 0</w:t>
      </w:r>
    </w:p>
    <w:p w:rsidR="00112312" w:rsidRPr="00112312" w:rsidRDefault="00112312" w:rsidP="00112312">
      <w:pPr>
        <w:spacing w:after="0"/>
        <w:rPr>
          <w:sz w:val="20"/>
        </w:rPr>
      </w:pPr>
      <w:r w:rsidRPr="00112312">
        <w:rPr>
          <w:sz w:val="20"/>
        </w:rPr>
        <w:t>Inserting 600 with hash: 0</w:t>
      </w:r>
    </w:p>
    <w:p w:rsidR="00112312" w:rsidRPr="00112312" w:rsidRDefault="00112312" w:rsidP="00112312">
      <w:pPr>
        <w:spacing w:after="0"/>
        <w:rPr>
          <w:sz w:val="20"/>
        </w:rPr>
      </w:pPr>
      <w:r w:rsidRPr="00112312">
        <w:rPr>
          <w:sz w:val="20"/>
        </w:rPr>
        <w:t>Inserting 486 with hash: 2</w:t>
      </w:r>
    </w:p>
    <w:p w:rsidR="00112312" w:rsidRPr="00112312" w:rsidRDefault="00112312" w:rsidP="00112312">
      <w:pPr>
        <w:spacing w:after="0"/>
        <w:rPr>
          <w:sz w:val="20"/>
        </w:rPr>
      </w:pPr>
      <w:r w:rsidRPr="00112312">
        <w:rPr>
          <w:sz w:val="20"/>
        </w:rPr>
        <w:t>Inserting 598 with hash: 2</w:t>
      </w:r>
    </w:p>
    <w:p w:rsidR="00112312" w:rsidRPr="00112312" w:rsidRDefault="00112312" w:rsidP="00112312">
      <w:pPr>
        <w:spacing w:after="0"/>
        <w:rPr>
          <w:sz w:val="20"/>
        </w:rPr>
      </w:pPr>
      <w:r w:rsidRPr="00112312">
        <w:rPr>
          <w:sz w:val="20"/>
        </w:rPr>
        <w:t>Inserting 908 with hash: 0</w:t>
      </w:r>
    </w:p>
    <w:p w:rsidR="00112312" w:rsidRPr="00112312" w:rsidRDefault="00112312" w:rsidP="00112312">
      <w:pPr>
        <w:spacing w:after="0"/>
        <w:rPr>
          <w:sz w:val="20"/>
        </w:rPr>
      </w:pPr>
      <w:r w:rsidRPr="00112312">
        <w:rPr>
          <w:sz w:val="20"/>
        </w:rPr>
        <w:t>Inserting 865 with hash: 1</w:t>
      </w:r>
    </w:p>
    <w:p w:rsidR="00112312" w:rsidRPr="00112312" w:rsidRDefault="00112312" w:rsidP="00112312">
      <w:pPr>
        <w:spacing w:after="0"/>
        <w:rPr>
          <w:sz w:val="20"/>
        </w:rPr>
      </w:pPr>
      <w:r w:rsidRPr="00112312">
        <w:rPr>
          <w:sz w:val="20"/>
        </w:rPr>
        <w:t>Inserting 859 with hash: 3</w:t>
      </w:r>
    </w:p>
    <w:p w:rsidR="00112312" w:rsidRPr="00112312" w:rsidRDefault="00112312" w:rsidP="00112312">
      <w:pPr>
        <w:spacing w:after="0"/>
        <w:rPr>
          <w:sz w:val="20"/>
        </w:rPr>
      </w:pPr>
      <w:r w:rsidRPr="00112312">
        <w:rPr>
          <w:sz w:val="20"/>
        </w:rPr>
        <w:t>Inserting 615 with hash: 3</w:t>
      </w:r>
    </w:p>
    <w:p w:rsidR="00112312" w:rsidRPr="00112312" w:rsidRDefault="00112312" w:rsidP="00112312">
      <w:pPr>
        <w:spacing w:after="0"/>
        <w:rPr>
          <w:sz w:val="20"/>
        </w:rPr>
      </w:pPr>
      <w:r w:rsidRPr="00112312">
        <w:rPr>
          <w:sz w:val="20"/>
        </w:rPr>
        <w:t>Inserting 522 with hash: 2</w:t>
      </w:r>
    </w:p>
    <w:p w:rsidR="00112312" w:rsidRPr="00112312" w:rsidRDefault="00112312" w:rsidP="00112312">
      <w:pPr>
        <w:spacing w:after="0"/>
        <w:rPr>
          <w:sz w:val="20"/>
        </w:rPr>
      </w:pPr>
      <w:r w:rsidRPr="00112312">
        <w:rPr>
          <w:sz w:val="20"/>
        </w:rPr>
        <w:t>Inserting 192 with hash: 0</w:t>
      </w:r>
    </w:p>
    <w:p w:rsidR="00112312" w:rsidRPr="00112312" w:rsidRDefault="00112312" w:rsidP="00112312">
      <w:pPr>
        <w:spacing w:after="0"/>
        <w:rPr>
          <w:sz w:val="20"/>
        </w:rPr>
      </w:pPr>
      <w:r w:rsidRPr="00112312">
        <w:rPr>
          <w:sz w:val="20"/>
        </w:rPr>
        <w:t>Inserting 1 with hash: 1</w:t>
      </w:r>
    </w:p>
    <w:p w:rsidR="00112312" w:rsidRPr="00112312" w:rsidRDefault="00112312" w:rsidP="00112312">
      <w:pPr>
        <w:spacing w:after="0"/>
        <w:rPr>
          <w:sz w:val="20"/>
        </w:rPr>
      </w:pPr>
      <w:r w:rsidRPr="00112312">
        <w:rPr>
          <w:sz w:val="20"/>
        </w:rPr>
        <w:t>Inserting 688 with hash: 0</w:t>
      </w:r>
    </w:p>
    <w:p w:rsidR="00112312" w:rsidRPr="00112312" w:rsidRDefault="00112312" w:rsidP="00112312">
      <w:pPr>
        <w:spacing w:after="0"/>
        <w:rPr>
          <w:sz w:val="20"/>
        </w:rPr>
      </w:pPr>
      <w:r w:rsidRPr="00112312">
        <w:rPr>
          <w:sz w:val="20"/>
        </w:rPr>
        <w:t>Inserting 241 with hash: 1</w:t>
      </w:r>
    </w:p>
    <w:p w:rsidR="00112312" w:rsidRPr="00112312" w:rsidRDefault="00112312" w:rsidP="00112312">
      <w:pPr>
        <w:spacing w:after="0"/>
        <w:rPr>
          <w:sz w:val="20"/>
        </w:rPr>
      </w:pPr>
      <w:r w:rsidRPr="00112312">
        <w:rPr>
          <w:sz w:val="20"/>
        </w:rPr>
        <w:t>Inserting 485 with hash: 1</w:t>
      </w:r>
    </w:p>
    <w:p w:rsidR="00112312" w:rsidRPr="00112312" w:rsidRDefault="00112312" w:rsidP="00112312">
      <w:pPr>
        <w:spacing w:after="0"/>
        <w:rPr>
          <w:sz w:val="20"/>
        </w:rPr>
      </w:pPr>
      <w:r w:rsidRPr="00112312">
        <w:rPr>
          <w:sz w:val="20"/>
        </w:rPr>
        <w:t>Old global table</w:t>
      </w:r>
    </w:p>
    <w:p w:rsidR="00112312" w:rsidRPr="00112312" w:rsidRDefault="00112312" w:rsidP="00112312">
      <w:pPr>
        <w:spacing w:after="0"/>
        <w:rPr>
          <w:sz w:val="20"/>
        </w:rPr>
      </w:pPr>
      <w:r w:rsidRPr="00112312">
        <w:rPr>
          <w:sz w:val="20"/>
        </w:rPr>
        <w:t>Hash</w:t>
      </w:r>
      <w:r w:rsidRPr="00112312">
        <w:rPr>
          <w:sz w:val="20"/>
        </w:rPr>
        <w:tab/>
        <w:t>Local Depth</w:t>
      </w:r>
      <w:r w:rsidRPr="00112312">
        <w:rPr>
          <w:sz w:val="20"/>
        </w:rPr>
        <w:tab/>
        <w:t>Number of records</w:t>
      </w:r>
      <w:r w:rsidRPr="00112312">
        <w:rPr>
          <w:sz w:val="20"/>
        </w:rPr>
        <w:tab/>
        <w:t>Global Depth = 2</w:t>
      </w:r>
    </w:p>
    <w:p w:rsidR="00112312" w:rsidRPr="00112312" w:rsidRDefault="00112312" w:rsidP="00112312">
      <w:pPr>
        <w:spacing w:after="0"/>
        <w:rPr>
          <w:sz w:val="20"/>
        </w:rPr>
      </w:pPr>
      <w:r w:rsidRPr="00112312">
        <w:rPr>
          <w:sz w:val="20"/>
        </w:rPr>
        <w:t>0</w:t>
      </w:r>
      <w:r w:rsidRPr="00112312">
        <w:rPr>
          <w:sz w:val="20"/>
        </w:rPr>
        <w:tab/>
      </w:r>
      <w:r w:rsidRPr="00112312">
        <w:rPr>
          <w:sz w:val="20"/>
        </w:rPr>
        <w:tab/>
        <w:t>2</w:t>
      </w:r>
      <w:r w:rsidRPr="00112312">
        <w:rPr>
          <w:sz w:val="20"/>
        </w:rPr>
        <w:tab/>
        <w:t>40</w:t>
      </w:r>
    </w:p>
    <w:p w:rsidR="00112312" w:rsidRPr="00112312" w:rsidRDefault="00112312" w:rsidP="00112312">
      <w:pPr>
        <w:spacing w:after="0"/>
        <w:rPr>
          <w:sz w:val="20"/>
        </w:rPr>
      </w:pPr>
      <w:r w:rsidRPr="00112312">
        <w:rPr>
          <w:sz w:val="20"/>
        </w:rPr>
        <w:t>1</w:t>
      </w:r>
      <w:r w:rsidRPr="00112312">
        <w:rPr>
          <w:sz w:val="20"/>
        </w:rPr>
        <w:tab/>
      </w:r>
      <w:r w:rsidRPr="00112312">
        <w:rPr>
          <w:sz w:val="20"/>
        </w:rPr>
        <w:tab/>
        <w:t>1</w:t>
      </w:r>
      <w:r w:rsidRPr="00112312">
        <w:rPr>
          <w:sz w:val="20"/>
        </w:rPr>
        <w:tab/>
        <w:t>65</w:t>
      </w:r>
    </w:p>
    <w:p w:rsidR="00112312" w:rsidRPr="00112312" w:rsidRDefault="00112312" w:rsidP="00112312">
      <w:pPr>
        <w:spacing w:after="0"/>
        <w:rPr>
          <w:sz w:val="20"/>
        </w:rPr>
      </w:pPr>
      <w:r w:rsidRPr="00112312">
        <w:rPr>
          <w:sz w:val="20"/>
        </w:rPr>
        <w:t>2</w:t>
      </w:r>
      <w:r w:rsidRPr="00112312">
        <w:rPr>
          <w:sz w:val="20"/>
        </w:rPr>
        <w:tab/>
      </w:r>
      <w:r w:rsidRPr="00112312">
        <w:rPr>
          <w:sz w:val="20"/>
        </w:rPr>
        <w:tab/>
        <w:t>2</w:t>
      </w:r>
      <w:r w:rsidRPr="00112312">
        <w:rPr>
          <w:sz w:val="20"/>
        </w:rPr>
        <w:tab/>
        <w:t>36</w:t>
      </w:r>
    </w:p>
    <w:p w:rsidR="00112312" w:rsidRPr="00112312" w:rsidRDefault="00112312" w:rsidP="00112312">
      <w:pPr>
        <w:spacing w:after="0"/>
        <w:rPr>
          <w:sz w:val="20"/>
        </w:rPr>
      </w:pPr>
      <w:r w:rsidRPr="00112312">
        <w:rPr>
          <w:sz w:val="20"/>
        </w:rPr>
        <w:t>3</w:t>
      </w:r>
      <w:r w:rsidRPr="00112312">
        <w:rPr>
          <w:sz w:val="20"/>
        </w:rPr>
        <w:tab/>
      </w:r>
      <w:r w:rsidRPr="00112312">
        <w:rPr>
          <w:sz w:val="20"/>
        </w:rPr>
        <w:tab/>
        <w:t>1</w:t>
      </w:r>
      <w:r w:rsidRPr="00112312">
        <w:rPr>
          <w:sz w:val="20"/>
        </w:rPr>
        <w:tab/>
        <w:t>65</w:t>
      </w:r>
    </w:p>
    <w:p w:rsidR="00112312" w:rsidRPr="00112312" w:rsidRDefault="00112312" w:rsidP="00112312">
      <w:pPr>
        <w:spacing w:after="0"/>
        <w:rPr>
          <w:sz w:val="20"/>
        </w:rPr>
      </w:pPr>
      <w:r w:rsidRPr="00112312">
        <w:rPr>
          <w:sz w:val="20"/>
        </w:rPr>
        <w:t>New table:</w:t>
      </w:r>
    </w:p>
    <w:p w:rsidR="00112312" w:rsidRPr="00112312" w:rsidRDefault="00112312" w:rsidP="00112312">
      <w:pPr>
        <w:spacing w:after="0"/>
        <w:rPr>
          <w:sz w:val="20"/>
        </w:rPr>
      </w:pPr>
      <w:r w:rsidRPr="00112312">
        <w:rPr>
          <w:sz w:val="20"/>
        </w:rPr>
        <w:t>Hash</w:t>
      </w:r>
      <w:r w:rsidRPr="00112312">
        <w:rPr>
          <w:sz w:val="20"/>
        </w:rPr>
        <w:tab/>
        <w:t>Local Depth</w:t>
      </w:r>
      <w:r w:rsidRPr="00112312">
        <w:rPr>
          <w:sz w:val="20"/>
        </w:rPr>
        <w:tab/>
        <w:t>Number of records</w:t>
      </w:r>
      <w:r w:rsidRPr="00112312">
        <w:rPr>
          <w:sz w:val="20"/>
        </w:rPr>
        <w:tab/>
        <w:t>Global Depth = 2</w:t>
      </w:r>
    </w:p>
    <w:p w:rsidR="00112312" w:rsidRPr="00112312" w:rsidRDefault="00112312" w:rsidP="00112312">
      <w:pPr>
        <w:spacing w:after="0"/>
        <w:rPr>
          <w:sz w:val="20"/>
        </w:rPr>
      </w:pPr>
      <w:r w:rsidRPr="00112312">
        <w:rPr>
          <w:sz w:val="20"/>
        </w:rPr>
        <w:t>0</w:t>
      </w:r>
      <w:r w:rsidRPr="00112312">
        <w:rPr>
          <w:sz w:val="20"/>
        </w:rPr>
        <w:tab/>
      </w:r>
      <w:r w:rsidRPr="00112312">
        <w:rPr>
          <w:sz w:val="20"/>
        </w:rPr>
        <w:tab/>
        <w:t>2</w:t>
      </w:r>
      <w:r w:rsidRPr="00112312">
        <w:rPr>
          <w:sz w:val="20"/>
        </w:rPr>
        <w:tab/>
        <w:t>40</w:t>
      </w:r>
    </w:p>
    <w:p w:rsidR="00112312" w:rsidRPr="00112312" w:rsidRDefault="00112312" w:rsidP="00112312">
      <w:pPr>
        <w:spacing w:after="0"/>
        <w:rPr>
          <w:sz w:val="20"/>
        </w:rPr>
      </w:pPr>
      <w:r w:rsidRPr="00112312">
        <w:rPr>
          <w:sz w:val="20"/>
        </w:rPr>
        <w:t>1</w:t>
      </w:r>
      <w:r w:rsidRPr="00112312">
        <w:rPr>
          <w:sz w:val="20"/>
        </w:rPr>
        <w:tab/>
      </w:r>
      <w:r w:rsidRPr="00112312">
        <w:rPr>
          <w:sz w:val="20"/>
        </w:rPr>
        <w:tab/>
        <w:t>2</w:t>
      </w:r>
      <w:r w:rsidRPr="00112312">
        <w:rPr>
          <w:sz w:val="20"/>
        </w:rPr>
        <w:tab/>
        <w:t>37</w:t>
      </w:r>
    </w:p>
    <w:p w:rsidR="00112312" w:rsidRPr="00112312" w:rsidRDefault="00112312" w:rsidP="00112312">
      <w:pPr>
        <w:spacing w:after="0"/>
        <w:rPr>
          <w:sz w:val="20"/>
        </w:rPr>
      </w:pPr>
      <w:r w:rsidRPr="00112312">
        <w:rPr>
          <w:sz w:val="20"/>
        </w:rPr>
        <w:t>2</w:t>
      </w:r>
      <w:r w:rsidRPr="00112312">
        <w:rPr>
          <w:sz w:val="20"/>
        </w:rPr>
        <w:tab/>
      </w:r>
      <w:r w:rsidRPr="00112312">
        <w:rPr>
          <w:sz w:val="20"/>
        </w:rPr>
        <w:tab/>
        <w:t>2</w:t>
      </w:r>
      <w:r w:rsidRPr="00112312">
        <w:rPr>
          <w:sz w:val="20"/>
        </w:rPr>
        <w:tab/>
        <w:t>36</w:t>
      </w:r>
    </w:p>
    <w:p w:rsidR="00112312" w:rsidRDefault="00112312" w:rsidP="00112312">
      <w:pPr>
        <w:spacing w:after="0"/>
        <w:rPr>
          <w:sz w:val="20"/>
        </w:rPr>
      </w:pPr>
      <w:r w:rsidRPr="00112312">
        <w:rPr>
          <w:sz w:val="20"/>
        </w:rPr>
        <w:t>3</w:t>
      </w:r>
      <w:r w:rsidRPr="00112312">
        <w:rPr>
          <w:sz w:val="20"/>
        </w:rPr>
        <w:tab/>
      </w:r>
      <w:r w:rsidRPr="00112312">
        <w:rPr>
          <w:sz w:val="20"/>
        </w:rPr>
        <w:tab/>
        <w:t>2</w:t>
      </w:r>
      <w:r w:rsidRPr="00112312">
        <w:rPr>
          <w:sz w:val="20"/>
        </w:rPr>
        <w:tab/>
        <w:t>28</w:t>
      </w:r>
    </w:p>
    <w:p w:rsidR="00112312" w:rsidRDefault="00112312" w:rsidP="00112312">
      <w:pPr>
        <w:spacing w:after="0"/>
        <w:rPr>
          <w:sz w:val="20"/>
        </w:rPr>
      </w:pPr>
    </w:p>
    <w:p w:rsidR="00112312" w:rsidRDefault="00112312" w:rsidP="00112312">
      <w:pPr>
        <w:spacing w:after="0"/>
        <w:rPr>
          <w:sz w:val="20"/>
        </w:rPr>
      </w:pPr>
    </w:p>
    <w:p w:rsidR="00112312" w:rsidRDefault="00112312" w:rsidP="00112312">
      <w:pPr>
        <w:spacing w:after="0"/>
        <w:rPr>
          <w:sz w:val="20"/>
        </w:rPr>
      </w:pPr>
      <w:r>
        <w:rPr>
          <w:sz w:val="20"/>
        </w:rPr>
        <w:t>Looking at this output you can see the two different kinds of splits. First when one of the buckets overfilled and it’s local depth was the same as the global depth. The number of buckets doubled and that bucket split into two buckets. The other bucket remained the same and just had two pointers that both pointed to it.</w:t>
      </w:r>
    </w:p>
    <w:p w:rsidR="00112312" w:rsidRDefault="00112312" w:rsidP="00112312">
      <w:pPr>
        <w:spacing w:after="0"/>
        <w:rPr>
          <w:sz w:val="20"/>
        </w:rPr>
      </w:pPr>
    </w:p>
    <w:p w:rsidR="00112312" w:rsidRDefault="00112312" w:rsidP="00112312">
      <w:pPr>
        <w:spacing w:after="0"/>
        <w:rPr>
          <w:sz w:val="20"/>
        </w:rPr>
      </w:pPr>
      <w:r>
        <w:rPr>
          <w:sz w:val="20"/>
        </w:rPr>
        <w:t>In the second split a bucket that had a local depth small than the global depth overflowed. Consequently it split without doubling the number of pointers. Now all of the pointers point to unique buckets.</w:t>
      </w:r>
    </w:p>
    <w:p w:rsidR="00FD3A6B" w:rsidRPr="00FD3A6B" w:rsidRDefault="00FD3A6B" w:rsidP="00F0289B">
      <w:pPr>
        <w:spacing w:after="0"/>
        <w:rPr>
          <w:sz w:val="20"/>
        </w:rPr>
      </w:pPr>
    </w:p>
    <w:p w:rsidR="002F325C" w:rsidRPr="002F325C" w:rsidRDefault="002F325C" w:rsidP="002F325C">
      <w:pPr>
        <w:spacing w:after="0"/>
        <w:rPr>
          <w:sz w:val="20"/>
        </w:rPr>
      </w:pPr>
      <w:r>
        <w:rPr>
          <w:b/>
          <w:sz w:val="20"/>
        </w:rPr>
        <w:t>Files Added/Modified:</w:t>
      </w:r>
    </w:p>
    <w:p w:rsidR="002F325C" w:rsidRPr="002F325C" w:rsidRDefault="002F325C" w:rsidP="002F325C">
      <w:pPr>
        <w:spacing w:after="0"/>
        <w:rPr>
          <w:sz w:val="20"/>
        </w:rPr>
      </w:pPr>
      <w:r w:rsidRPr="002F325C">
        <w:rPr>
          <w:sz w:val="20"/>
        </w:rPr>
        <w:t>--All changes can be viewed in the Diff file--</w:t>
      </w:r>
    </w:p>
    <w:p w:rsidR="002F325C" w:rsidRPr="002F325C" w:rsidRDefault="002F325C" w:rsidP="002F325C">
      <w:pPr>
        <w:spacing w:after="0"/>
        <w:rPr>
          <w:sz w:val="20"/>
        </w:rPr>
      </w:pPr>
    </w:p>
    <w:p w:rsidR="002F325C" w:rsidRPr="002F325C" w:rsidRDefault="002F325C" w:rsidP="002F325C">
      <w:pPr>
        <w:spacing w:after="0"/>
        <w:rPr>
          <w:sz w:val="20"/>
        </w:rPr>
      </w:pPr>
      <w:r w:rsidRPr="002F325C">
        <w:rPr>
          <w:sz w:val="20"/>
        </w:rPr>
        <w:t>simpledb.buffer.BasicBufferMgr.java</w:t>
      </w:r>
    </w:p>
    <w:p w:rsidR="002F325C" w:rsidRPr="002F325C" w:rsidRDefault="002F325C" w:rsidP="002F325C">
      <w:pPr>
        <w:spacing w:after="0"/>
        <w:rPr>
          <w:sz w:val="20"/>
        </w:rPr>
      </w:pPr>
      <w:r w:rsidRPr="002F325C">
        <w:rPr>
          <w:sz w:val="20"/>
        </w:rPr>
        <w:t>simpledb.buffer.BufferMgr.java</w:t>
      </w:r>
    </w:p>
    <w:p w:rsidR="002F325C" w:rsidRPr="002F325C" w:rsidRDefault="002F325C" w:rsidP="002F325C">
      <w:pPr>
        <w:spacing w:after="0"/>
        <w:rPr>
          <w:sz w:val="20"/>
        </w:rPr>
      </w:pPr>
      <w:r w:rsidRPr="002F325C">
        <w:rPr>
          <w:sz w:val="20"/>
        </w:rPr>
        <w:t>simpledb.buffer.LRUBufferMgr.java</w:t>
      </w:r>
    </w:p>
    <w:p w:rsidR="002F325C" w:rsidRPr="002F325C" w:rsidRDefault="002F325C" w:rsidP="002F325C">
      <w:pPr>
        <w:spacing w:after="0"/>
        <w:rPr>
          <w:sz w:val="20"/>
        </w:rPr>
      </w:pPr>
    </w:p>
    <w:p w:rsidR="002F325C" w:rsidRPr="002F325C" w:rsidRDefault="002F325C" w:rsidP="002F325C">
      <w:pPr>
        <w:spacing w:after="0"/>
        <w:rPr>
          <w:sz w:val="20"/>
        </w:rPr>
      </w:pPr>
      <w:r w:rsidRPr="002F325C">
        <w:rPr>
          <w:sz w:val="20"/>
        </w:rPr>
        <w:t>simpledb.index.extensible.ExtensibleHash.java</w:t>
      </w:r>
    </w:p>
    <w:p w:rsidR="002F325C" w:rsidRPr="002F325C" w:rsidRDefault="002F325C" w:rsidP="002F325C">
      <w:pPr>
        <w:spacing w:after="0"/>
        <w:rPr>
          <w:sz w:val="20"/>
        </w:rPr>
      </w:pPr>
      <w:r w:rsidRPr="002F325C">
        <w:rPr>
          <w:sz w:val="20"/>
        </w:rPr>
        <w:t>simpledb.index.extensible.HashBlock.java</w:t>
      </w:r>
    </w:p>
    <w:p w:rsidR="002F325C" w:rsidRPr="002F325C" w:rsidRDefault="002F325C" w:rsidP="002F325C">
      <w:pPr>
        <w:spacing w:after="0"/>
        <w:rPr>
          <w:sz w:val="20"/>
        </w:rPr>
      </w:pPr>
      <w:r w:rsidRPr="002F325C">
        <w:rPr>
          <w:sz w:val="20"/>
        </w:rPr>
        <w:t>simpledb.index.extensible.Node.java</w:t>
      </w:r>
    </w:p>
    <w:p w:rsidR="002F325C" w:rsidRPr="002F325C" w:rsidRDefault="002F325C" w:rsidP="002F325C">
      <w:pPr>
        <w:spacing w:after="0"/>
        <w:rPr>
          <w:sz w:val="20"/>
        </w:rPr>
      </w:pPr>
    </w:p>
    <w:p w:rsidR="002F325C" w:rsidRPr="002F325C" w:rsidRDefault="002F325C" w:rsidP="002F325C">
      <w:pPr>
        <w:spacing w:after="0"/>
        <w:rPr>
          <w:sz w:val="20"/>
        </w:rPr>
      </w:pPr>
      <w:r w:rsidRPr="002F325C">
        <w:rPr>
          <w:sz w:val="20"/>
        </w:rPr>
        <w:t>simpledb.index.planner.IndexUpdatePlanner.java</w:t>
      </w:r>
    </w:p>
    <w:p w:rsidR="002F325C" w:rsidRPr="002F325C" w:rsidRDefault="002F325C" w:rsidP="002F325C">
      <w:pPr>
        <w:spacing w:after="0"/>
        <w:rPr>
          <w:sz w:val="20"/>
        </w:rPr>
      </w:pPr>
    </w:p>
    <w:p w:rsidR="002F325C" w:rsidRPr="002F325C" w:rsidRDefault="002F325C" w:rsidP="002F325C">
      <w:pPr>
        <w:spacing w:after="0"/>
        <w:rPr>
          <w:sz w:val="20"/>
        </w:rPr>
      </w:pPr>
      <w:r w:rsidRPr="002F325C">
        <w:rPr>
          <w:sz w:val="20"/>
        </w:rPr>
        <w:t>simpledb.metadata.IndexInfo.java</w:t>
      </w:r>
    </w:p>
    <w:p w:rsidR="002F325C" w:rsidRPr="002F325C" w:rsidRDefault="002F325C" w:rsidP="002F325C">
      <w:pPr>
        <w:spacing w:after="0"/>
        <w:rPr>
          <w:sz w:val="20"/>
        </w:rPr>
      </w:pPr>
      <w:r w:rsidRPr="002F325C">
        <w:rPr>
          <w:sz w:val="20"/>
        </w:rPr>
        <w:t>simpledb.metadata.IndexMgr.java</w:t>
      </w:r>
    </w:p>
    <w:p w:rsidR="002F325C" w:rsidRPr="002F325C" w:rsidRDefault="002F325C" w:rsidP="002F325C">
      <w:pPr>
        <w:spacing w:after="0"/>
        <w:rPr>
          <w:sz w:val="20"/>
        </w:rPr>
      </w:pPr>
      <w:r w:rsidRPr="002F325C">
        <w:rPr>
          <w:sz w:val="20"/>
        </w:rPr>
        <w:t>simpledb.metadata.MetadataMgr.java</w:t>
      </w:r>
    </w:p>
    <w:p w:rsidR="002F325C" w:rsidRPr="002F325C" w:rsidRDefault="002F325C" w:rsidP="002F325C">
      <w:pPr>
        <w:spacing w:after="0"/>
        <w:rPr>
          <w:sz w:val="20"/>
        </w:rPr>
      </w:pPr>
    </w:p>
    <w:p w:rsidR="002F325C" w:rsidRPr="002F325C" w:rsidRDefault="002F325C" w:rsidP="002F325C">
      <w:pPr>
        <w:spacing w:after="0"/>
        <w:rPr>
          <w:sz w:val="20"/>
        </w:rPr>
      </w:pPr>
      <w:r w:rsidRPr="002F325C">
        <w:rPr>
          <w:sz w:val="20"/>
        </w:rPr>
        <w:t>simpledb.opt.HeuristicQueryPlanner.java</w:t>
      </w:r>
    </w:p>
    <w:p w:rsidR="002F325C" w:rsidRPr="002F325C" w:rsidRDefault="002F325C" w:rsidP="002F325C">
      <w:pPr>
        <w:spacing w:after="0"/>
        <w:rPr>
          <w:sz w:val="20"/>
        </w:rPr>
      </w:pPr>
    </w:p>
    <w:p w:rsidR="002F325C" w:rsidRPr="002F325C" w:rsidRDefault="002F325C" w:rsidP="002F325C">
      <w:pPr>
        <w:spacing w:after="0"/>
        <w:rPr>
          <w:sz w:val="20"/>
        </w:rPr>
      </w:pPr>
      <w:r w:rsidRPr="002F325C">
        <w:rPr>
          <w:sz w:val="20"/>
        </w:rPr>
        <w:t>simpledb.parse.CreateIndexData.java</w:t>
      </w:r>
    </w:p>
    <w:p w:rsidR="002F325C" w:rsidRPr="002F325C" w:rsidRDefault="002F325C" w:rsidP="002F325C">
      <w:pPr>
        <w:spacing w:after="0"/>
        <w:rPr>
          <w:sz w:val="20"/>
        </w:rPr>
      </w:pPr>
      <w:r w:rsidRPr="002F325C">
        <w:rPr>
          <w:sz w:val="20"/>
        </w:rPr>
        <w:t>simpledb.parse.Parser.java</w:t>
      </w:r>
    </w:p>
    <w:p w:rsidR="002F325C" w:rsidRPr="002F325C" w:rsidRDefault="002F325C" w:rsidP="002F325C">
      <w:pPr>
        <w:spacing w:after="0"/>
        <w:rPr>
          <w:sz w:val="20"/>
        </w:rPr>
      </w:pPr>
    </w:p>
    <w:p w:rsidR="002F325C" w:rsidRPr="002F325C" w:rsidRDefault="002F325C" w:rsidP="002F325C">
      <w:pPr>
        <w:spacing w:after="0"/>
        <w:rPr>
          <w:sz w:val="20"/>
        </w:rPr>
      </w:pPr>
      <w:r w:rsidRPr="002F325C">
        <w:rPr>
          <w:sz w:val="20"/>
        </w:rPr>
        <w:t>simpledb.planner.BasicUpdatePlanner.java</w:t>
      </w:r>
    </w:p>
    <w:p w:rsidR="002F325C" w:rsidRPr="002F325C" w:rsidRDefault="002F325C" w:rsidP="002F325C">
      <w:pPr>
        <w:spacing w:after="0"/>
        <w:rPr>
          <w:sz w:val="20"/>
        </w:rPr>
      </w:pPr>
    </w:p>
    <w:p w:rsidR="002F325C" w:rsidRPr="002F325C" w:rsidRDefault="002F325C" w:rsidP="002F325C">
      <w:pPr>
        <w:spacing w:after="0"/>
        <w:rPr>
          <w:sz w:val="20"/>
        </w:rPr>
      </w:pPr>
      <w:r w:rsidRPr="002F325C">
        <w:rPr>
          <w:sz w:val="20"/>
        </w:rPr>
        <w:t>simpledb.record.TableInfo.java</w:t>
      </w:r>
    </w:p>
    <w:p w:rsidR="002F325C" w:rsidRPr="002F325C" w:rsidRDefault="002F325C" w:rsidP="002F325C">
      <w:pPr>
        <w:spacing w:after="0"/>
        <w:rPr>
          <w:sz w:val="20"/>
        </w:rPr>
      </w:pPr>
    </w:p>
    <w:p w:rsidR="002F325C" w:rsidRPr="002F325C" w:rsidRDefault="002F325C" w:rsidP="002F325C">
      <w:pPr>
        <w:spacing w:after="0"/>
        <w:rPr>
          <w:sz w:val="20"/>
        </w:rPr>
      </w:pPr>
      <w:r w:rsidRPr="002F325C">
        <w:rPr>
          <w:sz w:val="20"/>
        </w:rPr>
        <w:t>simpledb.server.SimpleDB.java</w:t>
      </w:r>
    </w:p>
    <w:p w:rsidR="002F325C" w:rsidRPr="002F325C" w:rsidRDefault="002F325C" w:rsidP="002F325C">
      <w:pPr>
        <w:spacing w:after="0"/>
        <w:rPr>
          <w:sz w:val="20"/>
        </w:rPr>
      </w:pPr>
    </w:p>
    <w:p w:rsidR="002F325C" w:rsidRPr="002F325C" w:rsidRDefault="002F325C" w:rsidP="002F325C">
      <w:pPr>
        <w:spacing w:after="0"/>
        <w:rPr>
          <w:sz w:val="20"/>
        </w:rPr>
      </w:pPr>
      <w:r w:rsidRPr="002F325C">
        <w:rPr>
          <w:sz w:val="20"/>
        </w:rPr>
        <w:t>simpledb.tx.Transaction.java</w:t>
      </w:r>
    </w:p>
    <w:p w:rsidR="002F325C" w:rsidRPr="002F325C" w:rsidRDefault="002F325C" w:rsidP="002F325C">
      <w:pPr>
        <w:spacing w:after="0"/>
        <w:rPr>
          <w:sz w:val="20"/>
        </w:rPr>
      </w:pPr>
    </w:p>
    <w:p w:rsidR="002F325C" w:rsidRPr="002F325C" w:rsidRDefault="002F325C" w:rsidP="002F325C">
      <w:pPr>
        <w:spacing w:after="0"/>
        <w:rPr>
          <w:sz w:val="20"/>
        </w:rPr>
      </w:pPr>
      <w:r w:rsidRPr="002F325C">
        <w:rPr>
          <w:sz w:val="20"/>
        </w:rPr>
        <w:t>simpledb.BTreeIndexTest.java</w:t>
      </w:r>
    </w:p>
    <w:p w:rsidR="002F325C" w:rsidRPr="002F325C" w:rsidRDefault="002F325C" w:rsidP="002F325C">
      <w:pPr>
        <w:spacing w:after="0"/>
        <w:rPr>
          <w:sz w:val="20"/>
        </w:rPr>
      </w:pPr>
      <w:r w:rsidRPr="002F325C">
        <w:rPr>
          <w:sz w:val="20"/>
        </w:rPr>
        <w:t>simpledb.CreateTestTables.java</w:t>
      </w:r>
    </w:p>
    <w:p w:rsidR="002F325C" w:rsidRPr="002F325C" w:rsidRDefault="002F325C" w:rsidP="002F325C">
      <w:pPr>
        <w:spacing w:after="0"/>
        <w:rPr>
          <w:sz w:val="20"/>
        </w:rPr>
      </w:pPr>
      <w:r w:rsidRPr="002F325C">
        <w:rPr>
          <w:sz w:val="20"/>
        </w:rPr>
        <w:t>simpledb.CreateTestTables2.java</w:t>
      </w:r>
    </w:p>
    <w:p w:rsidR="002F325C" w:rsidRPr="002F325C" w:rsidRDefault="002F325C" w:rsidP="002F325C">
      <w:pPr>
        <w:spacing w:after="0"/>
        <w:rPr>
          <w:sz w:val="20"/>
        </w:rPr>
      </w:pPr>
      <w:r w:rsidRPr="002F325C">
        <w:rPr>
          <w:sz w:val="20"/>
        </w:rPr>
        <w:t>simpledb.ExtensibleHashTest.java</w:t>
      </w:r>
    </w:p>
    <w:p w:rsidR="002F325C" w:rsidRPr="002F325C" w:rsidRDefault="002F325C" w:rsidP="002F325C">
      <w:pPr>
        <w:spacing w:after="0"/>
        <w:rPr>
          <w:sz w:val="20"/>
        </w:rPr>
      </w:pPr>
      <w:r w:rsidRPr="002F325C">
        <w:rPr>
          <w:sz w:val="20"/>
        </w:rPr>
        <w:t>simpledb.NoIndexTest.java</w:t>
      </w:r>
    </w:p>
    <w:p w:rsidR="002F325C" w:rsidRPr="002F325C" w:rsidRDefault="002F325C" w:rsidP="002F325C">
      <w:pPr>
        <w:spacing w:after="0"/>
        <w:rPr>
          <w:sz w:val="20"/>
        </w:rPr>
      </w:pPr>
      <w:r w:rsidRPr="002F325C">
        <w:rPr>
          <w:sz w:val="20"/>
        </w:rPr>
        <w:t>simpledb.Project2Testing.java</w:t>
      </w:r>
    </w:p>
    <w:p w:rsidR="002F325C" w:rsidRPr="002F325C" w:rsidRDefault="002F325C" w:rsidP="002F325C">
      <w:pPr>
        <w:spacing w:after="0"/>
        <w:rPr>
          <w:sz w:val="20"/>
        </w:rPr>
      </w:pPr>
      <w:r w:rsidRPr="002F325C">
        <w:rPr>
          <w:sz w:val="20"/>
        </w:rPr>
        <w:t>simpledb.StaticHashTest.java</w:t>
      </w:r>
    </w:p>
    <w:sectPr w:rsidR="002F325C" w:rsidRPr="002F32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89B"/>
    <w:rsid w:val="000648C7"/>
    <w:rsid w:val="000718CF"/>
    <w:rsid w:val="00073D86"/>
    <w:rsid w:val="000F3D5A"/>
    <w:rsid w:val="00112312"/>
    <w:rsid w:val="00144B99"/>
    <w:rsid w:val="001A7A25"/>
    <w:rsid w:val="002F325C"/>
    <w:rsid w:val="00791A62"/>
    <w:rsid w:val="007A3E34"/>
    <w:rsid w:val="007B1FC2"/>
    <w:rsid w:val="008324CC"/>
    <w:rsid w:val="00995BA0"/>
    <w:rsid w:val="00A77EC2"/>
    <w:rsid w:val="00DE5203"/>
    <w:rsid w:val="00EB3E89"/>
    <w:rsid w:val="00F0289B"/>
    <w:rsid w:val="00FD3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A1D4B"/>
  <w15:chartTrackingRefBased/>
  <w15:docId w15:val="{F1D871BC-14A7-4AE9-8D82-C2E605A5B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Andrew Christopher</dc:creator>
  <cp:keywords/>
  <dc:description/>
  <cp:lastModifiedBy>Nolan, Andrew Christopher</cp:lastModifiedBy>
  <cp:revision>11</cp:revision>
  <dcterms:created xsi:type="dcterms:W3CDTF">2019-04-24T17:07:00Z</dcterms:created>
  <dcterms:modified xsi:type="dcterms:W3CDTF">2019-04-24T20:39:00Z</dcterms:modified>
</cp:coreProperties>
</file>