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CA902" w14:textId="77777777" w:rsidR="00474089" w:rsidRPr="008310F4" w:rsidRDefault="00000000">
      <w:pPr>
        <w:spacing w:after="60"/>
        <w:rPr>
          <w:lang w:val="en-SG"/>
        </w:rPr>
      </w:pPr>
      <w:r w:rsidRPr="008310F4">
        <w:rPr>
          <w:b/>
          <w:bCs/>
          <w:color w:val="1F4E79"/>
          <w:sz w:val="52"/>
          <w:szCs w:val="52"/>
          <w:lang w:val="en-SG"/>
        </w:rPr>
        <w:t>Jose Palacios Beortegui</w:t>
      </w:r>
    </w:p>
    <w:p w14:paraId="17EC8067" w14:textId="77777777" w:rsidR="00474089" w:rsidRPr="008310F4" w:rsidRDefault="00000000">
      <w:pPr>
        <w:spacing w:after="30"/>
        <w:rPr>
          <w:lang w:val="en-SG"/>
        </w:rPr>
      </w:pPr>
      <w:r w:rsidRPr="008310F4">
        <w:rPr>
          <w:i/>
          <w:iCs/>
          <w:color w:val="555555"/>
          <w:sz w:val="24"/>
          <w:szCs w:val="24"/>
          <w:lang w:val="en-SG"/>
        </w:rPr>
        <w:t>Project Coordinator  ·  Community Development Operations</w:t>
      </w:r>
    </w:p>
    <w:p w14:paraId="6706BE9D" w14:textId="4A3E9B7C" w:rsidR="00474089" w:rsidRPr="008310F4" w:rsidRDefault="00000000">
      <w:pPr>
        <w:spacing w:after="30"/>
        <w:rPr>
          <w:lang w:val="en-SG"/>
        </w:rPr>
      </w:pPr>
      <w:r w:rsidRPr="008310F4">
        <w:rPr>
          <w:color w:val="555555"/>
          <w:sz w:val="19"/>
          <w:szCs w:val="19"/>
          <w:lang w:val="en-SG"/>
        </w:rPr>
        <w:t>palaciosbeortegui@gmail.com   |   Davos, Switzerland</w:t>
      </w:r>
    </w:p>
    <w:p w14:paraId="08CB8D04" w14:textId="77777777" w:rsidR="00474089" w:rsidRPr="008310F4" w:rsidRDefault="00474089">
      <w:pPr>
        <w:pBdr>
          <w:bottom w:val="single" w:sz="12" w:space="1" w:color="1F4E79"/>
        </w:pBdr>
        <w:spacing w:before="120"/>
        <w:rPr>
          <w:lang w:val="en-SG"/>
        </w:rPr>
      </w:pPr>
    </w:p>
    <w:p w14:paraId="03ED8F39" w14:textId="77777777" w:rsidR="00474089" w:rsidRPr="008310F4" w:rsidRDefault="00000000">
      <w:pPr>
        <w:pBdr>
          <w:bottom w:val="single" w:sz="8" w:space="4" w:color="1F4E79"/>
        </w:pBdr>
        <w:spacing w:before="240" w:after="80"/>
        <w:rPr>
          <w:lang w:val="en-SG"/>
        </w:rPr>
      </w:pPr>
      <w:r w:rsidRPr="008310F4">
        <w:rPr>
          <w:b/>
          <w:bCs/>
          <w:color w:val="1F4E79"/>
          <w:sz w:val="22"/>
          <w:szCs w:val="22"/>
          <w:lang w:val="en-SG"/>
        </w:rPr>
        <w:t>PROFESSIONAL PROFILE</w:t>
      </w:r>
    </w:p>
    <w:p w14:paraId="4B9C3D19" w14:textId="77777777" w:rsidR="00474089" w:rsidRPr="008310F4" w:rsidRDefault="00000000">
      <w:pPr>
        <w:spacing w:before="80" w:after="80"/>
        <w:rPr>
          <w:lang w:val="en-SG"/>
        </w:rPr>
      </w:pPr>
      <w:r w:rsidRPr="008310F4">
        <w:rPr>
          <w:color w:val="555555"/>
          <w:lang w:val="en-SG"/>
        </w:rPr>
        <w:t>Business Administration graduate (CESTE, Spain) currently completing a Computer Engineering degree, combining a strong foundation in program coordination, digital platform management and stakeholder support with technical proficiency in IT systems and cloud technologies. Experienced across administrative, hospitality and client-facing roles, with a demonstrated ability to manage multiple priorities, maintain structured documentation and deliver reliable support to diverse teams. Based in Davos with active daily exposure to the German-speaking environment. Motivated to contribute to the AO Foundation's global surgical education mission through organized, detail-oriented community program coordination.</w:t>
      </w:r>
    </w:p>
    <w:p w14:paraId="6E8C5D28" w14:textId="77777777" w:rsidR="00474089" w:rsidRDefault="00000000">
      <w:pPr>
        <w:pBdr>
          <w:bottom w:val="single" w:sz="8" w:space="4" w:color="1F4E79"/>
        </w:pBdr>
        <w:spacing w:before="240" w:after="80"/>
      </w:pPr>
      <w:r>
        <w:rPr>
          <w:b/>
          <w:bCs/>
          <w:color w:val="1F4E79"/>
          <w:sz w:val="22"/>
          <w:szCs w:val="22"/>
        </w:rPr>
        <w:t>EDUCATION &amp; CERTIFICATIONS</w:t>
      </w:r>
    </w:p>
    <w:p w14:paraId="19DECC28" w14:textId="77777777" w:rsidR="00474089" w:rsidRDefault="00000000">
      <w:pPr>
        <w:spacing w:before="160" w:after="30"/>
      </w:pPr>
      <w:r>
        <w:rPr>
          <w:b/>
          <w:bCs/>
          <w:color w:val="111111"/>
          <w:sz w:val="22"/>
          <w:szCs w:val="22"/>
        </w:rPr>
        <w:t>Bachelor in Computer Engineering</w:t>
      </w:r>
      <w:r>
        <w:rPr>
          <w:color w:val="1F4E79"/>
        </w:rPr>
        <w:t xml:space="preserve">  ·  CESTE – Centro Universitario de Tecnología y Arte Digital</w:t>
      </w:r>
      <w:r>
        <w:rPr>
          <w:i/>
          <w:iCs/>
          <w:color w:val="555555"/>
          <w:sz w:val="19"/>
          <w:szCs w:val="19"/>
        </w:rPr>
        <w:t xml:space="preserve">  |  Spain</w:t>
      </w:r>
    </w:p>
    <w:p w14:paraId="134AE17E" w14:textId="77777777" w:rsidR="00474089" w:rsidRPr="00024C15" w:rsidRDefault="00000000">
      <w:pPr>
        <w:spacing w:after="60"/>
        <w:rPr>
          <w:lang w:val="en-SG"/>
        </w:rPr>
      </w:pPr>
      <w:r w:rsidRPr="00024C15">
        <w:rPr>
          <w:i/>
          <w:iCs/>
          <w:color w:val="555555"/>
          <w:sz w:val="18"/>
          <w:szCs w:val="18"/>
          <w:lang w:val="en-SG"/>
        </w:rPr>
        <w:t>2025 – Present (expected 2028)</w:t>
      </w:r>
    </w:p>
    <w:p w14:paraId="3AB952C6" w14:textId="77777777" w:rsidR="00474089" w:rsidRPr="00024C15" w:rsidRDefault="00000000" w:rsidP="00024C15">
      <w:pPr>
        <w:spacing w:before="40" w:after="40"/>
        <w:rPr>
          <w:lang w:val="en-SG"/>
        </w:rPr>
      </w:pPr>
      <w:r w:rsidRPr="00024C15">
        <w:rPr>
          <w:color w:val="555555"/>
          <w:lang w:val="en-SG"/>
        </w:rPr>
        <w:t>Programming, software development, computer networks, databases, cybersecurity, cloud computing</w:t>
      </w:r>
    </w:p>
    <w:p w14:paraId="72A95204" w14:textId="77777777" w:rsidR="00474089" w:rsidRDefault="00000000">
      <w:pPr>
        <w:spacing w:before="160" w:after="30"/>
      </w:pPr>
      <w:r>
        <w:rPr>
          <w:b/>
          <w:bCs/>
          <w:color w:val="111111"/>
          <w:sz w:val="22"/>
          <w:szCs w:val="22"/>
        </w:rPr>
        <w:t>Bachelor in Business Administration</w:t>
      </w:r>
      <w:r>
        <w:rPr>
          <w:color w:val="1F4E79"/>
        </w:rPr>
        <w:t xml:space="preserve">  ·  CESTE – Centro Universitario de Tecnología y Arte Digital</w:t>
      </w:r>
      <w:r>
        <w:rPr>
          <w:i/>
          <w:iCs/>
          <w:color w:val="555555"/>
          <w:sz w:val="19"/>
          <w:szCs w:val="19"/>
        </w:rPr>
        <w:t xml:space="preserve">  |  Spain</w:t>
      </w:r>
    </w:p>
    <w:p w14:paraId="64BC465B" w14:textId="77777777" w:rsidR="00474089" w:rsidRDefault="00000000">
      <w:pPr>
        <w:spacing w:after="60"/>
      </w:pPr>
      <w:r>
        <w:rPr>
          <w:i/>
          <w:iCs/>
          <w:color w:val="555555"/>
          <w:sz w:val="18"/>
          <w:szCs w:val="18"/>
        </w:rPr>
        <w:t>2021 – 2025</w:t>
      </w:r>
    </w:p>
    <w:p w14:paraId="25E40845" w14:textId="77777777" w:rsidR="00474089" w:rsidRPr="00024C15" w:rsidRDefault="00000000" w:rsidP="00024C15">
      <w:pPr>
        <w:spacing w:before="40" w:after="40"/>
        <w:rPr>
          <w:lang w:val="en-SG"/>
        </w:rPr>
      </w:pPr>
      <w:r w:rsidRPr="00024C15">
        <w:rPr>
          <w:color w:val="555555"/>
          <w:lang w:val="en-SG"/>
        </w:rPr>
        <w:t>Business management, project management, finance &amp; accounting, logistics and supply chain management</w:t>
      </w:r>
    </w:p>
    <w:p w14:paraId="759FEE99" w14:textId="67AE2404" w:rsidR="00474089" w:rsidRPr="008310F4" w:rsidRDefault="00000000" w:rsidP="00DC34D0">
      <w:pPr>
        <w:spacing w:before="160" w:after="30"/>
        <w:rPr>
          <w:lang w:val="en-SG"/>
        </w:rPr>
      </w:pPr>
      <w:r w:rsidRPr="008310F4">
        <w:rPr>
          <w:b/>
          <w:bCs/>
          <w:color w:val="111111"/>
          <w:sz w:val="22"/>
          <w:szCs w:val="22"/>
          <w:lang w:val="en-SG"/>
        </w:rPr>
        <w:t>AWS Certified AI Practitioner</w:t>
      </w:r>
      <w:r w:rsidRPr="008310F4">
        <w:rPr>
          <w:color w:val="1F4E79"/>
          <w:lang w:val="en-SG"/>
        </w:rPr>
        <w:t xml:space="preserve">  ·  Amazon Web Services</w:t>
      </w:r>
      <w:r w:rsidRPr="008310F4">
        <w:rPr>
          <w:i/>
          <w:iCs/>
          <w:color w:val="555555"/>
          <w:sz w:val="19"/>
          <w:szCs w:val="19"/>
          <w:lang w:val="en-SG"/>
        </w:rPr>
        <w:t xml:space="preserve">  |  </w:t>
      </w:r>
      <w:r w:rsidR="00DC34D0">
        <w:rPr>
          <w:lang w:val="en-SG"/>
        </w:rPr>
        <w:t>In process</w:t>
      </w:r>
    </w:p>
    <w:p w14:paraId="48F3671E" w14:textId="42A016D0" w:rsidR="00474089" w:rsidRPr="008310F4" w:rsidRDefault="00000000" w:rsidP="00DC34D0">
      <w:pPr>
        <w:spacing w:before="160" w:after="30"/>
        <w:rPr>
          <w:lang w:val="en-SG"/>
        </w:rPr>
      </w:pPr>
      <w:r w:rsidRPr="008310F4">
        <w:rPr>
          <w:b/>
          <w:bCs/>
          <w:color w:val="111111"/>
          <w:sz w:val="22"/>
          <w:szCs w:val="22"/>
          <w:lang w:val="en-SG"/>
        </w:rPr>
        <w:t>AWS Certified Cloud Practitioner</w:t>
      </w:r>
      <w:r w:rsidRPr="008310F4">
        <w:rPr>
          <w:color w:val="1F4E79"/>
          <w:lang w:val="en-SG"/>
        </w:rPr>
        <w:t xml:space="preserve">  ·  Amazon Web Services</w:t>
      </w:r>
      <w:r w:rsidRPr="008310F4">
        <w:rPr>
          <w:i/>
          <w:iCs/>
          <w:color w:val="555555"/>
          <w:sz w:val="19"/>
          <w:szCs w:val="19"/>
          <w:lang w:val="en-SG"/>
        </w:rPr>
        <w:t xml:space="preserve">  |  </w:t>
      </w:r>
      <w:r w:rsidR="00DC34D0">
        <w:rPr>
          <w:lang w:val="en-SG"/>
        </w:rPr>
        <w:t>I</w:t>
      </w:r>
      <w:r w:rsidR="00DC34D0" w:rsidRPr="00DC34D0">
        <w:rPr>
          <w:lang w:val="en-SG"/>
        </w:rPr>
        <w:t>n process</w:t>
      </w:r>
    </w:p>
    <w:p w14:paraId="3CC7C742" w14:textId="77777777" w:rsidR="00474089" w:rsidRDefault="00000000">
      <w:pPr>
        <w:spacing w:before="120" w:after="40"/>
        <w:rPr>
          <w:color w:val="555555"/>
          <w:lang w:val="en-SG"/>
        </w:rPr>
      </w:pPr>
      <w:r w:rsidRPr="008310F4">
        <w:rPr>
          <w:b/>
          <w:bCs/>
          <w:color w:val="111111"/>
          <w:lang w:val="en-SG"/>
        </w:rPr>
        <w:t>Salesforce Trailhead</w:t>
      </w:r>
      <w:r w:rsidRPr="008310F4">
        <w:rPr>
          <w:color w:val="555555"/>
          <w:lang w:val="en-SG"/>
        </w:rPr>
        <w:t xml:space="preserve">  –  Currently completing foundational modules (CRM administration, data management)</w:t>
      </w:r>
    </w:p>
    <w:p w14:paraId="2DDB7788" w14:textId="77777777" w:rsidR="00A128F3" w:rsidRPr="008310F4" w:rsidRDefault="00A128F3" w:rsidP="00A128F3">
      <w:pPr>
        <w:pBdr>
          <w:bottom w:val="single" w:sz="8" w:space="4" w:color="1F4E79"/>
        </w:pBdr>
        <w:spacing w:before="240" w:after="80"/>
        <w:rPr>
          <w:lang w:val="en-SG"/>
        </w:rPr>
      </w:pPr>
      <w:r w:rsidRPr="008310F4">
        <w:rPr>
          <w:b/>
          <w:bCs/>
          <w:color w:val="1F4E79"/>
          <w:sz w:val="22"/>
          <w:szCs w:val="22"/>
          <w:lang w:val="en-SG"/>
        </w:rPr>
        <w:t>PROFESSIONAL EXPERIENCE</w:t>
      </w:r>
    </w:p>
    <w:p w14:paraId="57855C9E" w14:textId="7F6A5AA3" w:rsidR="00A128F3" w:rsidRPr="008310F4" w:rsidRDefault="00A128F3" w:rsidP="00A128F3">
      <w:pPr>
        <w:spacing w:before="160" w:after="30"/>
        <w:rPr>
          <w:lang w:val="en-SG"/>
        </w:rPr>
      </w:pPr>
      <w:r w:rsidRPr="008310F4">
        <w:rPr>
          <w:b/>
          <w:bCs/>
          <w:color w:val="111111"/>
          <w:sz w:val="22"/>
          <w:szCs w:val="22"/>
          <w:lang w:val="en-SG"/>
        </w:rPr>
        <w:t xml:space="preserve">Sales Assistant </w:t>
      </w:r>
      <w:r>
        <w:rPr>
          <w:b/>
          <w:bCs/>
          <w:color w:val="111111"/>
          <w:sz w:val="22"/>
          <w:szCs w:val="22"/>
          <w:lang w:val="en-SG"/>
        </w:rPr>
        <w:t xml:space="preserve"> </w:t>
      </w:r>
      <w:r w:rsidRPr="008310F4">
        <w:rPr>
          <w:color w:val="1F4E79"/>
          <w:lang w:val="en-SG"/>
        </w:rPr>
        <w:t>Heierling GmbH</w:t>
      </w:r>
      <w:r w:rsidRPr="008310F4">
        <w:rPr>
          <w:i/>
          <w:iCs/>
          <w:color w:val="555555"/>
          <w:sz w:val="19"/>
          <w:szCs w:val="19"/>
          <w:lang w:val="en-SG"/>
        </w:rPr>
        <w:t xml:space="preserve"> |  Davos, Switzerland</w:t>
      </w:r>
    </w:p>
    <w:p w14:paraId="323F0CCA" w14:textId="77777777" w:rsidR="00A128F3" w:rsidRDefault="00A128F3" w:rsidP="00A128F3">
      <w:pPr>
        <w:spacing w:after="60"/>
      </w:pPr>
      <w:r>
        <w:t>September 2025 – March 2026</w:t>
      </w:r>
    </w:p>
    <w:p w14:paraId="37DA70BC" w14:textId="77777777" w:rsidR="00A128F3" w:rsidRPr="008310F4" w:rsidRDefault="00A128F3" w:rsidP="00A128F3">
      <w:pPr>
        <w:pStyle w:val="Prrafodelista"/>
        <w:numPr>
          <w:ilvl w:val="0"/>
          <w:numId w:val="2"/>
        </w:numPr>
        <w:spacing w:before="40" w:after="40"/>
        <w:rPr>
          <w:lang w:val="en-SG"/>
        </w:rPr>
      </w:pPr>
      <w:r w:rsidRPr="008310F4">
        <w:rPr>
          <w:color w:val="555555"/>
          <w:lang w:val="en-SG"/>
        </w:rPr>
        <w:t>Served as primary point of contact for international clients, managing requests and providing tailored support in a multilingual environment (Spanish, English, German)</w:t>
      </w:r>
    </w:p>
    <w:p w14:paraId="52239D7C" w14:textId="77777777" w:rsidR="00A128F3" w:rsidRPr="008310F4" w:rsidRDefault="00A128F3" w:rsidP="00A128F3">
      <w:pPr>
        <w:pStyle w:val="Prrafodelista"/>
        <w:numPr>
          <w:ilvl w:val="0"/>
          <w:numId w:val="2"/>
        </w:numPr>
        <w:spacing w:before="40" w:after="40"/>
        <w:rPr>
          <w:lang w:val="en-SG"/>
        </w:rPr>
      </w:pPr>
      <w:r w:rsidRPr="008310F4">
        <w:rPr>
          <w:color w:val="555555"/>
          <w:lang w:val="en-SG"/>
        </w:rPr>
        <w:t>Coordinated daily operational workflows, ensuring smooth scheduling and task execution under high seasonal demand</w:t>
      </w:r>
    </w:p>
    <w:p w14:paraId="3B5D78EF" w14:textId="77777777" w:rsidR="00A128F3" w:rsidRPr="008310F4" w:rsidRDefault="00A128F3" w:rsidP="00A128F3">
      <w:pPr>
        <w:pStyle w:val="Prrafodelista"/>
        <w:numPr>
          <w:ilvl w:val="0"/>
          <w:numId w:val="2"/>
        </w:numPr>
        <w:spacing w:before="40" w:after="40"/>
        <w:rPr>
          <w:lang w:val="en-SG"/>
        </w:rPr>
      </w:pPr>
      <w:r w:rsidRPr="008310F4">
        <w:rPr>
          <w:color w:val="555555"/>
          <w:lang w:val="en-SG"/>
        </w:rPr>
        <w:t>Managed point-of-sale systems and maintained accurate transaction records using digital platforms</w:t>
      </w:r>
    </w:p>
    <w:p w14:paraId="0BF54F54" w14:textId="374E864B" w:rsidR="00A128F3" w:rsidRPr="008310F4" w:rsidRDefault="00A128F3" w:rsidP="00A128F3">
      <w:pPr>
        <w:pStyle w:val="Prrafodelista"/>
        <w:numPr>
          <w:ilvl w:val="0"/>
          <w:numId w:val="2"/>
        </w:numPr>
        <w:spacing w:before="40" w:after="40"/>
        <w:rPr>
          <w:lang w:val="en-SG"/>
        </w:rPr>
      </w:pPr>
      <w:r w:rsidRPr="008310F4">
        <w:rPr>
          <w:color w:val="555555"/>
          <w:lang w:val="en-SG"/>
        </w:rPr>
        <w:t>Developed practical German communication skills in a professional Swiss German environment</w:t>
      </w:r>
    </w:p>
    <w:p w14:paraId="5CF10F92" w14:textId="7C32C157" w:rsidR="00A128F3" w:rsidRPr="008310F4" w:rsidRDefault="00A128F3" w:rsidP="00A128F3">
      <w:pPr>
        <w:spacing w:before="160" w:after="30"/>
        <w:rPr>
          <w:lang w:val="en-SG"/>
        </w:rPr>
      </w:pPr>
      <w:r w:rsidRPr="008310F4">
        <w:rPr>
          <w:b/>
          <w:bCs/>
          <w:color w:val="111111"/>
          <w:sz w:val="22"/>
          <w:szCs w:val="22"/>
          <w:lang w:val="en-SG"/>
        </w:rPr>
        <w:t>Administrative &amp; Receptionist Coordinator</w:t>
      </w:r>
      <w:r w:rsidRPr="008310F4">
        <w:rPr>
          <w:color w:val="1F4E79"/>
          <w:lang w:val="en-SG"/>
        </w:rPr>
        <w:t xml:space="preserve">    Royal Hideaway Hotel by Barceló</w:t>
      </w:r>
      <w:r w:rsidRPr="008310F4">
        <w:rPr>
          <w:i/>
          <w:iCs/>
          <w:color w:val="555555"/>
          <w:sz w:val="19"/>
          <w:szCs w:val="19"/>
          <w:lang w:val="en-SG"/>
        </w:rPr>
        <w:t xml:space="preserve"> |  Canfranc, Spain</w:t>
      </w:r>
    </w:p>
    <w:p w14:paraId="26EF4DE0" w14:textId="77777777" w:rsidR="00A128F3" w:rsidRDefault="00A128F3" w:rsidP="00A128F3">
      <w:pPr>
        <w:spacing w:after="60"/>
      </w:pPr>
      <w:r>
        <w:rPr>
          <w:i/>
          <w:iCs/>
          <w:color w:val="555555"/>
          <w:sz w:val="18"/>
          <w:szCs w:val="18"/>
        </w:rPr>
        <w:t>October 2023 – June 2025</w:t>
      </w:r>
    </w:p>
    <w:p w14:paraId="458B4B30" w14:textId="77777777" w:rsidR="00A128F3" w:rsidRPr="008310F4" w:rsidRDefault="00A128F3" w:rsidP="00A128F3">
      <w:pPr>
        <w:pStyle w:val="Prrafodelista"/>
        <w:numPr>
          <w:ilvl w:val="0"/>
          <w:numId w:val="2"/>
        </w:numPr>
        <w:spacing w:before="40" w:after="40"/>
        <w:rPr>
          <w:lang w:val="en-SG"/>
        </w:rPr>
      </w:pPr>
      <w:r w:rsidRPr="008310F4">
        <w:rPr>
          <w:color w:val="555555"/>
          <w:lang w:val="en-SG"/>
        </w:rPr>
        <w:t>Served as primary point of contact for all guest requests, managing reservations and coordinating operational needs across departments</w:t>
      </w:r>
    </w:p>
    <w:p w14:paraId="0BD04EDA" w14:textId="77777777" w:rsidR="00A128F3" w:rsidRPr="008310F4" w:rsidRDefault="00A128F3" w:rsidP="00A128F3">
      <w:pPr>
        <w:pStyle w:val="Prrafodelista"/>
        <w:numPr>
          <w:ilvl w:val="0"/>
          <w:numId w:val="2"/>
        </w:numPr>
        <w:spacing w:before="40" w:after="40"/>
        <w:rPr>
          <w:lang w:val="en-SG"/>
        </w:rPr>
      </w:pPr>
      <w:r w:rsidRPr="008310F4">
        <w:rPr>
          <w:color w:val="555555"/>
          <w:lang w:val="en-SG"/>
        </w:rPr>
        <w:t>Administered digital booking platforms, maintained guest databases and processed financial documentation</w:t>
      </w:r>
    </w:p>
    <w:p w14:paraId="516DAF93" w14:textId="77777777" w:rsidR="00A128F3" w:rsidRPr="008310F4" w:rsidRDefault="00A128F3" w:rsidP="00A128F3">
      <w:pPr>
        <w:pStyle w:val="Prrafodelista"/>
        <w:numPr>
          <w:ilvl w:val="0"/>
          <w:numId w:val="2"/>
        </w:numPr>
        <w:spacing w:before="40" w:after="40"/>
        <w:rPr>
          <w:lang w:val="en-SG"/>
        </w:rPr>
      </w:pPr>
      <w:r w:rsidRPr="008310F4">
        <w:rPr>
          <w:color w:val="555555"/>
          <w:lang w:val="en-SG"/>
        </w:rPr>
        <w:t>Coordinated multi-stakeholder requests efficiently during high-volume peak season, prioritizing clear communication and structured follow-through</w:t>
      </w:r>
    </w:p>
    <w:p w14:paraId="77F584F3" w14:textId="77777777" w:rsidR="00A128F3" w:rsidRPr="008310F4" w:rsidRDefault="00A128F3" w:rsidP="00A128F3">
      <w:pPr>
        <w:pStyle w:val="Prrafodelista"/>
        <w:numPr>
          <w:ilvl w:val="0"/>
          <w:numId w:val="2"/>
        </w:numPr>
        <w:spacing w:before="40" w:after="40"/>
        <w:rPr>
          <w:lang w:val="en-SG"/>
        </w:rPr>
      </w:pPr>
      <w:r w:rsidRPr="008310F4">
        <w:rPr>
          <w:color w:val="555555"/>
          <w:lang w:val="en-SG"/>
        </w:rPr>
        <w:t>Supported program leads with scheduling, reporting and administrative organization</w:t>
      </w:r>
    </w:p>
    <w:p w14:paraId="20FA435C" w14:textId="77777777" w:rsidR="00A128F3" w:rsidRPr="008310F4" w:rsidRDefault="00A128F3" w:rsidP="00A128F3">
      <w:pPr>
        <w:spacing w:before="160" w:after="30"/>
        <w:rPr>
          <w:lang w:val="pt-PT"/>
        </w:rPr>
      </w:pPr>
      <w:r w:rsidRPr="008310F4">
        <w:rPr>
          <w:b/>
          <w:bCs/>
          <w:color w:val="111111"/>
          <w:sz w:val="22"/>
          <w:szCs w:val="22"/>
          <w:lang w:val="pt-PT"/>
        </w:rPr>
        <w:t>Administrative Assistant</w:t>
      </w:r>
      <w:r w:rsidRPr="008310F4">
        <w:rPr>
          <w:color w:val="1F4E79"/>
          <w:lang w:val="pt-PT"/>
        </w:rPr>
        <w:t xml:space="preserve">  ·  Gabinete Jurídico Hispanidad</w:t>
      </w:r>
      <w:r w:rsidRPr="008310F4">
        <w:rPr>
          <w:i/>
          <w:iCs/>
          <w:color w:val="555555"/>
          <w:sz w:val="19"/>
          <w:szCs w:val="19"/>
          <w:lang w:val="pt-PT"/>
        </w:rPr>
        <w:t xml:space="preserve">  |  Zaragoza, Spain</w:t>
      </w:r>
    </w:p>
    <w:p w14:paraId="3BF6D53F" w14:textId="77777777" w:rsidR="00A128F3" w:rsidRDefault="00A128F3" w:rsidP="00A128F3">
      <w:pPr>
        <w:spacing w:after="60"/>
      </w:pPr>
      <w:r>
        <w:rPr>
          <w:i/>
          <w:iCs/>
          <w:color w:val="555555"/>
          <w:sz w:val="18"/>
          <w:szCs w:val="18"/>
        </w:rPr>
        <w:t>May 2022 – September 2023</w:t>
      </w:r>
    </w:p>
    <w:p w14:paraId="075FADE7" w14:textId="77777777" w:rsidR="00A128F3" w:rsidRPr="008310F4" w:rsidRDefault="00A128F3" w:rsidP="00A128F3">
      <w:pPr>
        <w:pStyle w:val="Prrafodelista"/>
        <w:numPr>
          <w:ilvl w:val="0"/>
          <w:numId w:val="2"/>
        </w:numPr>
        <w:spacing w:before="40" w:after="40"/>
        <w:rPr>
          <w:lang w:val="en-SG"/>
        </w:rPr>
      </w:pPr>
      <w:r w:rsidRPr="008310F4">
        <w:rPr>
          <w:color w:val="555555"/>
          <w:lang w:val="en-SG"/>
        </w:rPr>
        <w:lastRenderedPageBreak/>
        <w:t>Managed digital documentation systems and maintained administrative databases with high accuracy and confidentiality</w:t>
      </w:r>
    </w:p>
    <w:p w14:paraId="7C9F2C7D" w14:textId="77777777" w:rsidR="00A128F3" w:rsidRPr="008310F4" w:rsidRDefault="00A128F3" w:rsidP="00A128F3">
      <w:pPr>
        <w:pStyle w:val="Prrafodelista"/>
        <w:numPr>
          <w:ilvl w:val="0"/>
          <w:numId w:val="2"/>
        </w:numPr>
        <w:spacing w:before="40" w:after="40"/>
        <w:rPr>
          <w:lang w:val="en-SG"/>
        </w:rPr>
      </w:pPr>
      <w:r w:rsidRPr="008310F4">
        <w:rPr>
          <w:color w:val="555555"/>
          <w:lang w:val="en-SG"/>
        </w:rPr>
        <w:t>Coordinated client scheduling, correspondence and filing across multiple active cases</w:t>
      </w:r>
    </w:p>
    <w:p w14:paraId="017AB2BF" w14:textId="77777777" w:rsidR="00A128F3" w:rsidRPr="008310F4" w:rsidRDefault="00A128F3" w:rsidP="00A128F3">
      <w:pPr>
        <w:pStyle w:val="Prrafodelista"/>
        <w:numPr>
          <w:ilvl w:val="0"/>
          <w:numId w:val="2"/>
        </w:numPr>
        <w:spacing w:before="40" w:after="40"/>
        <w:rPr>
          <w:lang w:val="en-SG"/>
        </w:rPr>
      </w:pPr>
      <w:r w:rsidRPr="008310F4">
        <w:rPr>
          <w:color w:val="555555"/>
          <w:lang w:val="en-SG"/>
        </w:rPr>
        <w:t>Processed invoices and financial records using office software, supporting budget monitoring tasks</w:t>
      </w:r>
    </w:p>
    <w:p w14:paraId="5B27FC43" w14:textId="77777777" w:rsidR="00A128F3" w:rsidRPr="008310F4" w:rsidRDefault="00A128F3" w:rsidP="00A128F3">
      <w:pPr>
        <w:pStyle w:val="Prrafodelista"/>
        <w:numPr>
          <w:ilvl w:val="0"/>
          <w:numId w:val="2"/>
        </w:numPr>
        <w:spacing w:before="40" w:after="40"/>
        <w:rPr>
          <w:lang w:val="en-SG"/>
        </w:rPr>
      </w:pPr>
      <w:r w:rsidRPr="008310F4">
        <w:rPr>
          <w:color w:val="555555"/>
          <w:lang w:val="en-SG"/>
        </w:rPr>
        <w:t>Provided general organizational support to senior staff, improving workflow efficiency</w:t>
      </w:r>
    </w:p>
    <w:p w14:paraId="58436DE3" w14:textId="77777777" w:rsidR="00A128F3" w:rsidRPr="008310F4" w:rsidRDefault="00A128F3">
      <w:pPr>
        <w:spacing w:before="120" w:after="40"/>
        <w:rPr>
          <w:lang w:val="en-SG"/>
        </w:rPr>
      </w:pPr>
    </w:p>
    <w:p w14:paraId="57341541" w14:textId="77777777" w:rsidR="00474089" w:rsidRDefault="00000000">
      <w:pPr>
        <w:pBdr>
          <w:bottom w:val="single" w:sz="8" w:space="4" w:color="1F4E79"/>
        </w:pBdr>
        <w:spacing w:before="240" w:after="80"/>
      </w:pPr>
      <w:r>
        <w:rPr>
          <w:b/>
          <w:bCs/>
          <w:color w:val="1F4E79"/>
          <w:sz w:val="22"/>
          <w:szCs w:val="22"/>
        </w:rPr>
        <w:t>SKILLS &amp; COMPETENCIES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59"/>
        <w:gridCol w:w="2930"/>
        <w:gridCol w:w="3217"/>
      </w:tblGrid>
      <w:tr w:rsidR="00474089" w:rsidRPr="00024C15" w14:paraId="28473F95" w14:textId="77777777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203622" w14:textId="77777777" w:rsidR="00474089" w:rsidRPr="008310F4" w:rsidRDefault="00000000">
            <w:pPr>
              <w:rPr>
                <w:lang w:val="en-SG"/>
              </w:rPr>
            </w:pPr>
            <w:r w:rsidRPr="008310F4">
              <w:rPr>
                <w:b/>
                <w:bCs/>
                <w:color w:val="1F4E79"/>
                <w:sz w:val="19"/>
                <w:szCs w:val="19"/>
                <w:lang w:val="en-SG"/>
              </w:rPr>
              <w:t xml:space="preserve">Coordination: </w:t>
            </w:r>
            <w:r w:rsidRPr="008310F4">
              <w:rPr>
                <w:color w:val="555555"/>
                <w:sz w:val="19"/>
                <w:szCs w:val="19"/>
                <w:lang w:val="en-SG"/>
              </w:rPr>
              <w:t>Program &amp; project scheduling, documentation management, budget monitoring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C96FD2" w14:textId="77777777" w:rsidR="00474089" w:rsidRPr="008310F4" w:rsidRDefault="00000000">
            <w:pPr>
              <w:rPr>
                <w:lang w:val="en-SG"/>
              </w:rPr>
            </w:pPr>
            <w:r w:rsidRPr="008310F4">
              <w:rPr>
                <w:b/>
                <w:bCs/>
                <w:color w:val="1F4E79"/>
                <w:sz w:val="19"/>
                <w:szCs w:val="19"/>
                <w:lang w:val="en-SG"/>
              </w:rPr>
              <w:t xml:space="preserve">Digital Tools: </w:t>
            </w:r>
            <w:r w:rsidRPr="008310F4">
              <w:rPr>
                <w:color w:val="555555"/>
                <w:sz w:val="19"/>
                <w:szCs w:val="19"/>
                <w:lang w:val="en-SG"/>
              </w:rPr>
              <w:t>Salesforce (in progress), Microsoft Office, AWS Cloud, digital databases, POS systems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D3B157" w14:textId="77777777" w:rsidR="00474089" w:rsidRPr="008310F4" w:rsidRDefault="00000000">
            <w:pPr>
              <w:rPr>
                <w:lang w:val="en-SG"/>
              </w:rPr>
            </w:pPr>
            <w:r w:rsidRPr="008310F4">
              <w:rPr>
                <w:b/>
                <w:bCs/>
                <w:color w:val="1F4E79"/>
                <w:sz w:val="19"/>
                <w:szCs w:val="19"/>
                <w:lang w:val="en-SG"/>
              </w:rPr>
              <w:t xml:space="preserve">Communication: </w:t>
            </w:r>
            <w:r w:rsidRPr="008310F4">
              <w:rPr>
                <w:color w:val="555555"/>
                <w:sz w:val="19"/>
                <w:szCs w:val="19"/>
                <w:lang w:val="en-SG"/>
              </w:rPr>
              <w:t>Stakeholder support, multilingual client service, cross-functional collaboration</w:t>
            </w:r>
          </w:p>
        </w:tc>
      </w:tr>
      <w:tr w:rsidR="00474089" w:rsidRPr="00024C15" w14:paraId="591AAA4E" w14:textId="77777777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5EFCF6" w14:textId="77777777" w:rsidR="00474089" w:rsidRPr="008310F4" w:rsidRDefault="00000000">
            <w:pPr>
              <w:rPr>
                <w:lang w:val="en-SG"/>
              </w:rPr>
            </w:pPr>
            <w:r w:rsidRPr="008310F4">
              <w:rPr>
                <w:b/>
                <w:bCs/>
                <w:color w:val="1F4E79"/>
                <w:sz w:val="19"/>
                <w:szCs w:val="19"/>
                <w:lang w:val="en-SG"/>
              </w:rPr>
              <w:t xml:space="preserve">Languages: </w:t>
            </w:r>
            <w:r w:rsidRPr="008310F4">
              <w:rPr>
                <w:color w:val="555555"/>
                <w:sz w:val="19"/>
                <w:szCs w:val="19"/>
                <w:lang w:val="en-SG"/>
              </w:rPr>
              <w:t>Spanish (native) · English C1 Advanced · German A2–B1 (active development, daily use in Davos)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1B4E4B" w14:textId="77777777" w:rsidR="00474089" w:rsidRPr="008310F4" w:rsidRDefault="00000000">
            <w:pPr>
              <w:rPr>
                <w:lang w:val="en-SG"/>
              </w:rPr>
            </w:pPr>
            <w:r w:rsidRPr="008310F4">
              <w:rPr>
                <w:b/>
                <w:bCs/>
                <w:color w:val="1F4E79"/>
                <w:sz w:val="19"/>
                <w:szCs w:val="19"/>
                <w:lang w:val="en-SG"/>
              </w:rPr>
              <w:t xml:space="preserve">Approach: </w:t>
            </w:r>
            <w:r w:rsidRPr="008310F4">
              <w:rPr>
                <w:color w:val="555555"/>
                <w:sz w:val="19"/>
                <w:szCs w:val="19"/>
                <w:lang w:val="en-SG"/>
              </w:rPr>
              <w:t>Proactive, detail-oriented, structured, service-minded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9786CA" w14:textId="77777777" w:rsidR="00474089" w:rsidRPr="008310F4" w:rsidRDefault="00000000">
            <w:pPr>
              <w:rPr>
                <w:lang w:val="en-SG"/>
              </w:rPr>
            </w:pPr>
            <w:r w:rsidRPr="008310F4">
              <w:rPr>
                <w:b/>
                <w:bCs/>
                <w:color w:val="1F4E79"/>
                <w:sz w:val="19"/>
                <w:szCs w:val="19"/>
                <w:lang w:val="en-SG"/>
              </w:rPr>
              <w:t xml:space="preserve">Location: </w:t>
            </w:r>
            <w:r w:rsidRPr="008310F4">
              <w:rPr>
                <w:color w:val="555555"/>
                <w:sz w:val="19"/>
                <w:szCs w:val="19"/>
                <w:lang w:val="en-SG"/>
              </w:rPr>
              <w:t>Based in Davos – immediate availability, no relocation required</w:t>
            </w:r>
          </w:p>
        </w:tc>
      </w:tr>
    </w:tbl>
    <w:p w14:paraId="6F0451A4" w14:textId="77777777" w:rsidR="00474089" w:rsidRPr="008310F4" w:rsidRDefault="00000000">
      <w:pPr>
        <w:spacing w:before="200" w:after="60"/>
        <w:rPr>
          <w:lang w:val="en-SG"/>
        </w:rPr>
      </w:pPr>
      <w:r w:rsidRPr="008310F4">
        <w:rPr>
          <w:b/>
          <w:bCs/>
          <w:color w:val="1F4E79"/>
          <w:sz w:val="19"/>
          <w:szCs w:val="19"/>
          <w:lang w:val="en-SG"/>
        </w:rPr>
        <w:t xml:space="preserve">Note on German: </w:t>
      </w:r>
      <w:r w:rsidRPr="008310F4">
        <w:rPr>
          <w:i/>
          <w:iCs/>
          <w:color w:val="555555"/>
          <w:sz w:val="19"/>
          <w:szCs w:val="19"/>
          <w:lang w:val="en-SG"/>
        </w:rPr>
        <w:t>Currently at conversational level (A2–B1) with daily practical use in the Davos professional environment. Committed to achieving full professional proficiency and actively investing in structured learning.</w:t>
      </w:r>
    </w:p>
    <w:sectPr w:rsidR="00474089" w:rsidRPr="008310F4"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8354F"/>
    <w:multiLevelType w:val="hybridMultilevel"/>
    <w:tmpl w:val="99887B66"/>
    <w:lvl w:ilvl="0" w:tplc="81564DDE">
      <w:start w:val="1"/>
      <w:numFmt w:val="bullet"/>
      <w:lvlText w:val="–"/>
      <w:lvlJc w:val="left"/>
      <w:pPr>
        <w:ind w:left="540" w:hanging="260"/>
      </w:pPr>
    </w:lvl>
    <w:lvl w:ilvl="1" w:tplc="C7E2DD5E">
      <w:numFmt w:val="decimal"/>
      <w:lvlText w:val=""/>
      <w:lvlJc w:val="left"/>
    </w:lvl>
    <w:lvl w:ilvl="2" w:tplc="01206576">
      <w:numFmt w:val="decimal"/>
      <w:lvlText w:val=""/>
      <w:lvlJc w:val="left"/>
    </w:lvl>
    <w:lvl w:ilvl="3" w:tplc="BFAA7BB8">
      <w:numFmt w:val="decimal"/>
      <w:lvlText w:val=""/>
      <w:lvlJc w:val="left"/>
    </w:lvl>
    <w:lvl w:ilvl="4" w:tplc="B44EBE28">
      <w:numFmt w:val="decimal"/>
      <w:lvlText w:val=""/>
      <w:lvlJc w:val="left"/>
    </w:lvl>
    <w:lvl w:ilvl="5" w:tplc="A1CCACBA">
      <w:numFmt w:val="decimal"/>
      <w:lvlText w:val=""/>
      <w:lvlJc w:val="left"/>
    </w:lvl>
    <w:lvl w:ilvl="6" w:tplc="0F906AE6">
      <w:numFmt w:val="decimal"/>
      <w:lvlText w:val=""/>
      <w:lvlJc w:val="left"/>
    </w:lvl>
    <w:lvl w:ilvl="7" w:tplc="6B32BBD2">
      <w:numFmt w:val="decimal"/>
      <w:lvlText w:val=""/>
      <w:lvlJc w:val="left"/>
    </w:lvl>
    <w:lvl w:ilvl="8" w:tplc="11A2B21A">
      <w:numFmt w:val="decimal"/>
      <w:lvlText w:val=""/>
      <w:lvlJc w:val="left"/>
    </w:lvl>
  </w:abstractNum>
  <w:abstractNum w:abstractNumId="1" w15:restartNumberingAfterBreak="0">
    <w:nsid w:val="5A122C01"/>
    <w:multiLevelType w:val="hybridMultilevel"/>
    <w:tmpl w:val="54A4AD1E"/>
    <w:lvl w:ilvl="0" w:tplc="E222C562">
      <w:start w:val="1"/>
      <w:numFmt w:val="bullet"/>
      <w:lvlText w:val="●"/>
      <w:lvlJc w:val="left"/>
      <w:pPr>
        <w:ind w:left="720" w:hanging="360"/>
      </w:pPr>
    </w:lvl>
    <w:lvl w:ilvl="1" w:tplc="CF36C65A">
      <w:start w:val="1"/>
      <w:numFmt w:val="bullet"/>
      <w:lvlText w:val="○"/>
      <w:lvlJc w:val="left"/>
      <w:pPr>
        <w:ind w:left="1440" w:hanging="360"/>
      </w:pPr>
    </w:lvl>
    <w:lvl w:ilvl="2" w:tplc="26B2F810">
      <w:start w:val="1"/>
      <w:numFmt w:val="bullet"/>
      <w:lvlText w:val="■"/>
      <w:lvlJc w:val="left"/>
      <w:pPr>
        <w:ind w:left="2160" w:hanging="360"/>
      </w:pPr>
    </w:lvl>
    <w:lvl w:ilvl="3" w:tplc="2140F7FE">
      <w:start w:val="1"/>
      <w:numFmt w:val="bullet"/>
      <w:lvlText w:val="●"/>
      <w:lvlJc w:val="left"/>
      <w:pPr>
        <w:ind w:left="2880" w:hanging="360"/>
      </w:pPr>
    </w:lvl>
    <w:lvl w:ilvl="4" w:tplc="63B8F0B8">
      <w:start w:val="1"/>
      <w:numFmt w:val="bullet"/>
      <w:lvlText w:val="○"/>
      <w:lvlJc w:val="left"/>
      <w:pPr>
        <w:ind w:left="3600" w:hanging="360"/>
      </w:pPr>
    </w:lvl>
    <w:lvl w:ilvl="5" w:tplc="83F6FE9A">
      <w:start w:val="1"/>
      <w:numFmt w:val="bullet"/>
      <w:lvlText w:val="■"/>
      <w:lvlJc w:val="left"/>
      <w:pPr>
        <w:ind w:left="4320" w:hanging="360"/>
      </w:pPr>
    </w:lvl>
    <w:lvl w:ilvl="6" w:tplc="2856C35C">
      <w:start w:val="1"/>
      <w:numFmt w:val="bullet"/>
      <w:lvlText w:val="●"/>
      <w:lvlJc w:val="left"/>
      <w:pPr>
        <w:ind w:left="5040" w:hanging="360"/>
      </w:pPr>
    </w:lvl>
    <w:lvl w:ilvl="7" w:tplc="2E7A6656">
      <w:start w:val="1"/>
      <w:numFmt w:val="bullet"/>
      <w:lvlText w:val="●"/>
      <w:lvlJc w:val="left"/>
      <w:pPr>
        <w:ind w:left="5760" w:hanging="360"/>
      </w:pPr>
    </w:lvl>
    <w:lvl w:ilvl="8" w:tplc="694CE4B0">
      <w:start w:val="1"/>
      <w:numFmt w:val="bullet"/>
      <w:lvlText w:val="●"/>
      <w:lvlJc w:val="left"/>
      <w:pPr>
        <w:ind w:left="6480" w:hanging="360"/>
      </w:pPr>
    </w:lvl>
  </w:abstractNum>
  <w:num w:numId="1" w16cid:durableId="168448580">
    <w:abstractNumId w:val="1"/>
    <w:lvlOverride w:ilvl="0">
      <w:startOverride w:val="1"/>
    </w:lvlOverride>
  </w:num>
  <w:num w:numId="2" w16cid:durableId="9725621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089"/>
    <w:rsid w:val="00024C15"/>
    <w:rsid w:val="00274D9B"/>
    <w:rsid w:val="00474089"/>
    <w:rsid w:val="008310F4"/>
    <w:rsid w:val="008C2D0B"/>
    <w:rsid w:val="008D2539"/>
    <w:rsid w:val="00A128F3"/>
    <w:rsid w:val="00DC34D0"/>
    <w:rsid w:val="00F25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06E44"/>
  <w15:docId w15:val="{BB50A45C-2ECC-4CFE-A8FE-2E52DBAFE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619</Words>
  <Characters>3410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jpalacios@ceste.com</dc:creator>
  <cp:lastModifiedBy>José Palacios Beortegui</cp:lastModifiedBy>
  <cp:revision>6</cp:revision>
  <dcterms:created xsi:type="dcterms:W3CDTF">2026-04-02T13:40:00Z</dcterms:created>
  <dcterms:modified xsi:type="dcterms:W3CDTF">2026-04-26T12:16:00Z</dcterms:modified>
</cp:coreProperties>
</file>