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Chromium Browser Artifact Parser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2980B9"/>
          <w:sz w:val="40"/>
          <w:szCs w:val="40"/>
        </w:rPr>
        <w:t xml:space="preserve">Programmer's Manual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Version: 2026-Mar-1  |  Last Updated: March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Author: Jacques Boucher (jjrboucher@gmail.com)</w:t>
      </w:r>
    </w:p>
    <w:p>
      <w:pPr>
        <w:spacing w:after="600"/>
        <w:jc w:val="center"/>
      </w:pPr>
      <w:r>
        <w:rPr>
          <w:rFonts w:ascii="Arial" w:cs="Arial" w:eastAsia="Arial" w:hAnsi="Arial"/>
          <w:color w:val="2980B9"/>
          <w:sz w:val="22"/>
          <w:szCs w:val="22"/>
        </w:rPr>
        <w:t xml:space="preserve">Repository: https://github.com/jjrboucher/Chromium-Browser-Artifact-Parser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Table of Contents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1. Architecture Overview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2. Project Structure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3. Core Components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4. Module Reference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5. Data Flow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6. SQLite Query Reference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7. Extending the Application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8. Chromium Database Schemas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9. Timestamp Handling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10. Contributing Guidelines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Architecture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Design Philosophy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Chromium Browser Artifact Parser follows a modular architecture that separates concerns into distinct components: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GUI Layer — Tkinter-based interface handling user interaction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Parser Modules — Individual modules for each artifact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Processing — Pandas-based data manipulation and transformation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Output Generation — Excel file creation using openpyxl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Technology Stack</w:t>
      </w:r>
    </w:p>
    <w:p>
      <w:pPr>
        <w:spacing w:before="100" w:after="10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Tkinter / ttk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Cross-platform user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Pandas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DataFrame operations and data manipulation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database queries (immutable/read-only mode)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Output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openpyxl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file creation and manipulation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Parsing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(stdlib)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Preferences, Bookmarks, and manifest.json parsing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Threading Model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application uses Python's threading module to prevent UI freezing during processing. The main thread handles UI updates while the worker thread processes artifacts.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Project Structure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Chromium-Browser-Artifact-Parser/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├── browser-artifact-parser-GUI.py   # Main application entry point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├── browser-artifact-parser-GUI.exe  # Windows executable (optional)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├── requirements.txt                 # Python dependencies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├── README.md                        # Basic documentation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├── Classes/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   ├── Preferences.py               # Preferences file parser class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   └── ChromeExtensions.py          # Extensions manifest.json parser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├── Functions/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   └── write_to_excel.py            # Excel output utility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├── JSON/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   ├── bookmarks.py                 # Bookmarks JSON parser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   └── bookmarks_hashing.py         # Bookmark hash utilities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├── SQLite/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   ├── history.py                   # History database queries + cluster queries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   ├── downloads.py                 # Downloads queries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   ├── cookies.py                   # Cookies queries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   ├── favicons.py                  # Favicons queries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   ├── logindata.py                 # Login Data queries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   ├── searchterms.py               # Search terms queries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   ├── shortcuts.py                 # Shortcuts queries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   ├── topsites.py                  # Top Sites queries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   ├── WebData.py                   # Web Data queries (autofill, etc.)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   └── webasssist.py                # Edge-specific WebAssist queries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└── images/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└── browser_chromium_icon.png    # Application icon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Core Components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3.1 Main Application Class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File: browser-artifact-parser-GUI.py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Class: ModernChromeParserGUI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main class orchestrates the entire application. Key methods:</w:t>
      </w:r>
    </w:p>
    <w:p>
      <w:pPr>
        <w:spacing w:before="100" w:after="10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setup_styles()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ttk widget styles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setup_artifact_selection()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Initialize artifact checkboxes (22 artifacts)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create_widgets()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the GUI layout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run_parser_threaded()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processing in background thread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run_parser()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processing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get_dataframes()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 SQL and return DataFrame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process_search_terms()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 handling for search terms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process_bookmarks()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JSON bookmarks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process_preferences()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Preferences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reorganize_workbook()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Reorder Excel worksheets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3.2 Artifact Configuration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Artifacts are defined in a configuration dictionary. Each artifact has an enabled flag (default checkbox state) and a query identifier for processing logic. The current set of 22 artifacts is: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self.artifacts_config =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'History': {'enabled': True, 'query': 'History'},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'History Gaps': {'enabled': True, 'query': 'History Gaps'},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'History Clusters': {'enabled': True, 'query': 'History Clusters'},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'Downloads': {'enabled': True, 'query': 'Downloads'},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'Downloads Gaps': {'enabled': True, 'query': 'Downloads Gaps'},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'Autofill': {'enabled': True, 'query': 'Autofill'},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'Addresses': {'enabled': True, 'query': 'Addresses'},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'Keywords': {'enabled': True, 'query': 'Keywords'},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'Credit Cards': {'enabled': True, 'query': 'Credit Cards'},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'Bank Accounts': {'enabled': True, 'query': 'Bank Accounts'},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'Loyalty Cards': {'enabled': True, 'query': 'Loyalty Cards'},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'Login Data': {'enabled': True, 'query': 'Login Data'},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'Login Data Gaps': {'enabled': True, 'query': 'Login Data Gaps'},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'Shortcuts': {'enabled': True, 'query': 'Shortcuts'},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'Top Sites': {'enabled': True, 'query': 'Top Sites'},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'Cookies': {'enabled': True, 'query': 'Cookies'},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'FavIcons': {'enabled': True, 'query': 'FavIcons'},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'Search Terms': {'enabled': True, 'query': 'Search Terms'},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'Bookmarks': {'enabled': True, 'query': 'Bookmarks'},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'Preferences': {'enabled': True, 'query': 'Preferences'},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'Extensions': {'enabled': True, 'query': 'Extensions'},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'Web Assist (Edge)': {'enabled': False, 'query': 'Web Assist'}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}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3.3 Query Mappings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run_parser() method maps artifacts to their database files and query functions. History Clusters maps to six separate query functions, each producing a distinct worksheet.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Module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4.1 Classes/Preferences.py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Purpose: Parse the browser's Preferences JSON file to extract user and configuration data. Public methods are unchanged from the previous version.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4.2 Classes/ChromeExtensions.py (New)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Purpose: Parse Chrome extension manifest.json files from the profile's Extensions/ subfolder.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Class: ChromeExtensions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class ChromeExtensions: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def __init__(self, profile_path: str):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    self.extensions_path = os.path.join(profile_path, 'Extensions')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    self._manifests: dict[str, dict] = {}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    self._manifest_paths: dict[str, str] = {}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    self._scan()</w:t>
      </w:r>
    </w:p>
    <w:p>
      <w:pPr>
        <w:spacing w:before="10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_scan() method walks the Extensions/ directory. For each extension ID subfolder, it identifies the latest version subdirectory (sorted alphabetically) and reads its manifest.json. Public methods:</w:t>
      </w:r>
    </w:p>
    <w:p>
      <w:pPr>
        <w:spacing w:before="100" w:after="10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get_manifest_paths()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dict[str, str]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each extension ID to its manifest.json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get_name(extension_id)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 | 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Extension display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get_version(extension_id)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 | 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Installed version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get_description(extension_id)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 | 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Extension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get_author(extension_id)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 | dict | 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 or developer field (checks both keys)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get_homepage_url(extension_id)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 | 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URL from manifest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get_extension_count()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number of extensions found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4.3 Functions/write_to_excel.py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Utility function to write DataFrames to Excel files. If the output file already exists, the function appends a new worksheet using openpyxl append mode. If it doesn't exist, it creates a new file.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4.4 JSON/bookmarks.py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Parses Bookmarks and Bookmarks.bak JSON files. Output columns: Source, Type, Folder Path, ID, Name, Date added (raw and converted), Date last used (raw and converted), Date Modified (raw and converted, folders only), URL.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4.5 SQLite/history.py (Updated)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Now exports seven functions instead of two. The original chrome_history() and chrome_history_gaps() functions are unchanged. Six new cluster functions have been added:</w:t>
      </w:r>
    </w:p>
    <w:p>
      <w:pPr>
        <w:spacing w:before="100" w:after="10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Worksheet Name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Tables Used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chrome_history_clusters_overview()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Clusters Overview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clusters, clusters_and_visits, cluster_keywords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chrome_history_clusters_contents()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Clusters Contents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clusters, clusters_and_visits, visits, urls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chrome_history_clusters_search_term()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Clusters Search Term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clusters, clusters_and_visits, visits, urls, content_annotations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chrome_history_clusters_timeline()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Clusters Timeline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clusters, clusters_and_visits, visits, urls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chrome_history_clusters_duplicate_visits()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Clusters Duplicate Visits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cluster_visit_duplicates, visits, urls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chrome_history_clusters_comprehensive_export()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Clusters Comprehensive Export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clusters, clusters_and_visits, visits, urls, content_annotations, context_annotations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4.6 Other SQLite Modules</w:t>
      </w:r>
    </w:p>
    <w:p>
      <w:pPr>
        <w:spacing w:before="100" w:after="10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downloads.py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chrome_downloads(), chrome_downloads_gaps()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cookies.py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chrome_cookies()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Network/Cookies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favicons.py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chrome_favicons()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Favicons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logindata.py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chrome_login_data(), chrome_login_data_gaps()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searchterms.py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chrome_keyword_historyquery()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shortcuts.py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chrome_shortcuts()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Shortcuts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topsites.py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chrome_topsites()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Sites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WebData.py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chrome_autofill(), chrome_keywords(), chrome_masked_credit_cards(), chrome_masked_bank_accounts(), chrome_addresses(), chrome_loyalty_cards()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webasssist.py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edge_webassist()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WebAssistDatabase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Data Flow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Processing Pipeline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1. User selects profile path and output file.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2. User selects artifacts to process.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3. run_parser_threaded() launches run_parser() in a background thread.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4. For each selected artifact: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SQLite-based artifacts: get_dataframes() connects to the database in immutable read-only mode, executes the SQL query, and returns a DataFrame.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History Clusters: Iterates over all six cluster functions, calling get_dataframes() for each, producing six separate worksheets.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Extensions: ChromeExtensions class scans the Extensions/ folder and builds a DataFrame from manifest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Search Terms: Merges History and Web Data queries to produce the combined Search Terms DataFrame.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Bookmarks: JSON parser processes Bookmarks and Bookmarks.bak files.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Preferences: Preferences class parses the JSON file; output is written as formatted text rows.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5. Each DataFrame is written to the output Excel file via write_excel().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6. Summary DataFrame (record counts + script version) is appended.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7. reorganize_workbook() moves Summary and Preferences to the front.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Database Connection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All SQLite connections use immutable mode to guarantee read-only access and prevent accidental modification of the original data: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conn = sqlite3.connect(f'file:{db_file}?immutable=1', uri=True)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SQLite Query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Timestamp Conversion Formula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Chromium uses WebKit timestamps (microseconds since January 1, 1601):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datetime(timestamp/1000000-11644473600,'unixepoch') AS 'Decoded timestamp (UTC)'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Breakdown: /1000000 converts microseconds to seconds; -11644473600 is the offset from the 1601 epoch to the Unix epoch (1970); 'unixepoch' tells SQLite to interpret as a Unix timestamp.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Transition Type Decoding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 transition field is a 32-bit integer with multiple flags. The rightmost byte encodes the core navigation type (0=link click, 1=typed URL, 2=suggestion, 7=form submit, 8=reload, etc.). Bits 24-32 encode qualifiers such as Forward/Back button, From Address Bar, redirect chain start/end, and JS or server-side redirects.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Gap Detection Pattern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Used in history_gaps, downloads_gaps, and logindata_gaps. The LAG window function identifies differences between consecutive ROWIDs. A final UNION checks whether the highest existing record number is lower than the sqlite_sequence value, indicating deleted records at the end of the table.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Cluster Query Design Principles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All six cluster query functions follow these forensic design principles: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Raw values alongside decoded values — Every field that requires interpretation (timestamps, boolean flags, transition types, page_end_reason) is presented twice: once as the raw stored value and once decoded. This allows an independent party to verify every interpretation.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LEFT JOINs for optional tables — content_annotations and context_annotations do not have rows for every visit; LEFT JOINs are used to avoid losing visit records that have no annotations.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INNER JOIN for content_annotations in Clusters Search Term — Only visits with non-empty search_terms are relevant for that query, so an INNER JOIN is appropriate.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cluster_keywords note — The cluster_keywords table is empty in current Chrome builds. The Clusters Search Term query derives search term data from content_annotations instead. A commented-out companion query against cluster_keywords is included in the source for future reference.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Addresses Query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Uses multiple self-joins on the address_type_tokens table with type codes (e.g., type 3 = first name, type 5 = last name) to reconstruct complete address records.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Bank Accounts Query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Joins masked_bank_accounts with masked_bank_accounts_metadata on instrument_id to include usage count and decoded last use date.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Extending the Application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Adding a New SQLite Artifact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Step 1: Create the query module in SQLite/: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def chrome_new_artifact():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worksheet = 'New Artifact'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sql_query = '''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    SELECT column1,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           datetime(timestamp/1000000-11644473600,'unixepoch') AS 'Decoded ts (UTC)'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    FROM new_table ORDER BY timestamp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'''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return sql_query, worksheet</w:t>
      </w:r>
    </w:p>
    <w:p>
      <w:pPr>
        <w:spacing w:before="10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Step 2: Import in main script: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from SQLite.new_artifact import chrome_new_artifact</w:t>
      </w:r>
    </w:p>
    <w:p>
      <w:pPr>
        <w:spacing w:before="10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Step 3: Add to artifact configuration: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'New Artifact': {'enabled': True, 'query': 'New Artifact'},</w:t>
      </w:r>
    </w:p>
    <w:p>
      <w:pPr>
        <w:spacing w:before="10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Step 4: Add to chromium_queries mapping: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'New Artifact': [f'{self.profile_path}/Database', chrome_new_artifact],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Adding Additional Cluster Worksheets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New cluster query functions follow the same pattern as the existing six. Add the function to SQLite/history.py, import it in the main script, and add it to the clusters list in the 'History Clusters' branch of run_parser():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clusters = [chrome_history_clusters_overview,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        chrome_history_clusters_contents,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        ...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        chrome_new_cluster_query]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Each function in the clusters list is called in sequence; all resulting DataFrames are written to separate worksheets.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Adding a New Preferences Field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In Classes/Preferences.py, add a method following the established pattern: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def new_preference(self):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try: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    value = self.prefs.get('parent_key').get('child_key')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except (KeyError, IndexError, AttributeError, TypeError):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    value = 'not found'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return value</w:t>
      </w:r>
    </w:p>
    <w:p>
      <w:pPr>
        <w:spacing w:before="10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Then add the field to the __str__ method's formatted output.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Adding Browser-Specific Handling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For browser-specific artifacts (like Edge's WebAssist), add to the separate edge_queries mapping in run_parser():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edge_queries =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'Web Assist (Edge)': [f'{self.profile_path}/WebAssistDatabase', edge_webassist],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'New Edge Feature': [f'{self.profile_path}/EdgeDatabase', edge_new_feature],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}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8. Chromium Database Schemas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History Database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Key tables: urls (URL records), visits (visit records linked to urls), visit_source (origin of visit), segments (URL path segments), keyword_search_terms (search queries), clusters (cluster metadata), clusters_and_visits (visit-to-cluster mapping), cluster_keywords (per-cluster keyword labels — empty in current builds), content_annotations (per-visit search terms, categories, entities, visibility scores), context_annotations (foreground duration, page end reason), cluster_visit_duplicates (duplicate visit pairs).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Web Data Database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Key tables: autofill, addresses, address_type_tokens, masked_credit_cards, server_card_metadata, masked_bank_accounts, masked_bank_accounts_metadata, loyalty_cards, loyalty_card_merchant_domain, keywords.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Login Data Database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Key tables: logins (saved credentials), stats (usage statistics in newer versions).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Favicons Database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Key tables: icon_mapping (URL to favicon mapping), favicons (favicon metadata), favicon_bitmaps (favicon image data — 3-table join required).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Other Databases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Network/Cookies: cookies table. Top Sites: top_sites table. Shortcuts: omni_box_shortcuts table. WebAssistDatabase (Edge only): Edge-specific navigation history.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9. Timestamp Handling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WebKit Timestamp Format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Chromium uses WebKit timestamps: unit is microseconds, epoch is January 1, 1601 00:00:00 UTC, stored as a 64-bit integer.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SQLite In-Query Conversion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datetime(timestamp/1000000-11644473600,'unixepoch')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Python Conversion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from datetime import datetime, timedelta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def convert_webkit_timestamp(webkit_timestamp):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base_date = datetime(1601, 1, 1)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return base_date + timedelta(seconds=webkit_timestamp / 1_000_000)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Handling Special Values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CASE timestamp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WHEN 0 THEN 'Never'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    ELSE datetime(timestamp/1000000-11644473600,'unixepoch')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END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Unix Timestamps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Some fields (such as autofill dates) use Unix timestamps rather than WebKit timestamps: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E8E8E8"/>
          <w:sz w:val="17"/>
          <w:szCs w:val="17"/>
        </w:rPr>
        <w:t xml:space="preserve">datetime(date_created,'unixepoch') AS 'Decoded date_created (UTC)'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10. Contributing Guidelines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Code Style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Follow PEP 8 Python style guidelines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descriptive variable and function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Include docstrings for all functions and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Comment complex SQL queries extensively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SQL Query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Include header comments with author, date, and tested versions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Decode all timestamp fields with consistent column naming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Handle NULL values appropriately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CASE statements for enumerated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Present raw values alongside decoded values so an independent party can verify the decoding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 results by timestamp when applicable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Testing New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against multiple browser versions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with empty databases (especially cluster tables, which are empty in some builds)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with large datasets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timestamp conversion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Excel output formatting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Reporting Issues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Contact: jjrboucher@gmail.com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GitHub Issues: https://github.com/jjrboucher/Chromium-Browser-Artifact-Parser/issues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Include browser type and version, operating system, full error messages, and sample database files if possible (redacted).</w:t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Appendix A: Value Lookup Tables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Visit Source Values</w:t>
      </w:r>
    </w:p>
    <w:p>
      <w:pPr>
        <w:spacing w:before="100" w:after="10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(or NULL)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Firefox Imported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IE Imported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Safari Imported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Download Danger Types</w:t>
      </w:r>
    </w:p>
    <w:p>
      <w:pPr>
        <w:spacing w:before="100" w:after="10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Dangerous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Dangerous File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Dangerous URL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Dangerous 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Maybe Dangerous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Uncommon 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Validated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Dangerous Host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Potentially Unwanted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9-23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Various security states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Page End Reason Values (context_annotations)</w:t>
      </w:r>
    </w:p>
    <w:p>
      <w:pPr>
        <w:spacing w:before="100" w:after="10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END_OTHER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END_RELOAD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END_NAVIGATION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END_STOP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END_CLOSE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END_NEW_NAVIGATION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Favicon Types</w:t>
      </w:r>
    </w:p>
    <w:p>
      <w:pPr>
        <w:spacing w:before="100" w:after="10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Favicon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 Icon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Touch Precomposed Icon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Manifest Icon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ageBreakBefore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Appendix B: Chromium Source Code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Transition Types: https://cs.chromium.org/chromium/src/ui/base/page_transition_types.h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History Types: https://cs.chromium.org/chromium/src/components/history/core/browser/history_types.h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Download Danger Types: https://source.chromium.org/chromium/chromium/src/+/main:components/download/public/common/download_danger_type.h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Visit Annotations (cluster tables): https://chromium.googlesource.com/chromium/src/+/refs/heads/main/components/history/core/browser/visit_annotations_database.h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History test schema: https://cocalc.com/github/chromium/chromium/blob/main/components/test/data/history/history.57.sql</w:t>
      </w:r>
    </w:p>
    <w:p>
      <w:pPr>
        <w:spacing w:before="100" w:after="1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Document Version: 1.1  |  Last Updated: March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2026-03-03T20:16:44.183Z</dcterms:created>
  <dcterms:modified xsi:type="dcterms:W3CDTF">2026-03-03T20:16:44.184Z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