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v1.0.2</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v1.0.2, build 2026-10-22</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twenty-one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v1.0.2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v1.0.2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