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20438" w14:textId="7A6BDEB7" w:rsidR="00224B3A" w:rsidRDefault="00224B3A" w:rsidP="00224B3A">
      <w:pPr>
        <w:pStyle w:val="Ttulo"/>
      </w:pPr>
      <w:r>
        <w:t>8</w:t>
      </w:r>
      <w:r>
        <w:t xml:space="preserve"> </w:t>
      </w:r>
      <w:r>
        <w:t>–</w:t>
      </w:r>
      <w:r>
        <w:t xml:space="preserve"> </w:t>
      </w:r>
      <w:r>
        <w:t>Análise das Causas Raízes</w:t>
      </w:r>
    </w:p>
    <w:p w14:paraId="174BFA55" w14:textId="77777777" w:rsidR="00224B3A" w:rsidRPr="00224B3A" w:rsidRDefault="00224B3A" w:rsidP="00224B3A">
      <w:pPr>
        <w:rPr>
          <w:lang w:eastAsia="pt-BR"/>
        </w:rPr>
      </w:pPr>
    </w:p>
    <w:p w14:paraId="76706ADC" w14:textId="51C076D4" w:rsidR="00224B3A" w:rsidRDefault="00224B3A" w:rsidP="00224B3A">
      <w:pPr>
        <w:rPr>
          <w:lang w:eastAsia="pt-BR"/>
        </w:rPr>
      </w:pPr>
    </w:p>
    <w:p w14:paraId="5F9B750F" w14:textId="0EB719A5" w:rsidR="00224B3A" w:rsidRPr="00224B3A" w:rsidRDefault="00224B3A" w:rsidP="00224B3A">
      <w:pPr>
        <w:rPr>
          <w:lang w:eastAsia="pt-BR"/>
        </w:rPr>
      </w:pPr>
      <w:r>
        <w:rPr>
          <w:noProof/>
        </w:rPr>
        <mc:AlternateContent>
          <mc:Choice Requires="wpg">
            <w:drawing>
              <wp:inline distT="114300" distB="114300" distL="114300" distR="114300" wp14:anchorId="215F8FD5" wp14:editId="7A1D6C1A">
                <wp:extent cx="5400040" cy="3438345"/>
                <wp:effectExtent l="0" t="0" r="0" b="0"/>
                <wp:docPr id="2" name="Agrupar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3438345"/>
                          <a:chOff x="2398013" y="1895666"/>
                          <a:chExt cx="5935453" cy="3768669"/>
                        </a:xfrm>
                      </wpg:grpSpPr>
                      <wpg:grpSp>
                        <wpg:cNvPr id="1" name="Agrupar 1"/>
                        <wpg:cNvGrpSpPr/>
                        <wpg:grpSpPr>
                          <a:xfrm>
                            <a:off x="2398013" y="1895666"/>
                            <a:ext cx="5935453" cy="3768669"/>
                            <a:chOff x="2398013" y="1795845"/>
                            <a:chExt cx="6088775" cy="3868521"/>
                          </a:xfrm>
                        </wpg:grpSpPr>
                        <wps:wsp>
                          <wps:cNvPr id="3" name="Retângulo 3"/>
                          <wps:cNvSpPr/>
                          <wps:spPr>
                            <a:xfrm>
                              <a:off x="2398013" y="1795845"/>
                              <a:ext cx="6048275" cy="3868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3F4045A" w14:textId="77777777" w:rsidR="00224B3A" w:rsidRDefault="00224B3A" w:rsidP="00224B3A">
                                <w:pPr>
                                  <w:pStyle w:val="Normal0"/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Agrupar 4"/>
                          <wpg:cNvGrpSpPr/>
                          <wpg:grpSpPr>
                            <a:xfrm>
                              <a:off x="2398013" y="1839753"/>
                              <a:ext cx="6088775" cy="3824614"/>
                              <a:chOff x="1123950" y="668220"/>
                              <a:chExt cx="5488632" cy="3478250"/>
                            </a:xfrm>
                          </wpg:grpSpPr>
                          <wps:wsp>
                            <wps:cNvPr id="5" name="Retângulo 5"/>
                            <wps:cNvSpPr/>
                            <wps:spPr>
                              <a:xfrm>
                                <a:off x="1123950" y="719070"/>
                                <a:ext cx="5314825" cy="3427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EF9B22C" w14:textId="77777777" w:rsidR="00224B3A" w:rsidRDefault="00224B3A" w:rsidP="00224B3A">
                                  <w:pPr>
                                    <w:pStyle w:val="Normal0"/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Agrupar 6"/>
                            <wpg:cNvGrpSpPr/>
                            <wpg:grpSpPr>
                              <a:xfrm>
                                <a:off x="4943682" y="1426341"/>
                                <a:ext cx="1668900" cy="1464900"/>
                                <a:chOff x="3438732" y="1178691"/>
                                <a:chExt cx="1668900" cy="1464900"/>
                              </a:xfrm>
                            </wpg:grpSpPr>
                            <wps:wsp>
                              <wps:cNvPr id="7" name="Retângulo: Cantos Diagonais Arredondados 7"/>
                              <wps:cNvSpPr/>
                              <wps:spPr>
                                <a:xfrm rot="1182115">
                                  <a:off x="3575966" y="1382834"/>
                                  <a:ext cx="1394431" cy="1056615"/>
                                </a:xfrm>
                                <a:prstGeom prst="round2DiagRect">
                                  <a:avLst>
                                    <a:gd name="adj1" fmla="val 40429"/>
                                    <a:gd name="adj2" fmla="val 13160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344FA521" w14:textId="77777777" w:rsidR="00224B3A" w:rsidRDefault="00224B3A" w:rsidP="00224B3A">
                                    <w:pPr>
                                      <w:pStyle w:val="Normal0"/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8" name="Retângulo 8"/>
                              <wps:cNvSpPr/>
                              <wps:spPr>
                                <a:xfrm>
                                  <a:off x="3668380" y="1560742"/>
                                  <a:ext cx="1209600" cy="700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035B625" w14:textId="77777777" w:rsidR="00224B3A" w:rsidRDefault="00224B3A" w:rsidP="00224B3A">
                                    <w:pPr>
                                      <w:pStyle w:val="Normal0"/>
                                      <w:spacing w:line="275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 xml:space="preserve">Sistema de Pedidos </w:t>
                                    </w:r>
                                    <w:r>
                                      <w:rPr>
                                        <w:color w:val="000000"/>
                                      </w:rPr>
                                      <w:br/>
                                      <w:t>Manual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</wpg:grpSp>
                          <wps:wsp>
                            <wps:cNvPr id="9" name="Conector de Seta Reta 9"/>
                            <wps:cNvCnPr/>
                            <wps:spPr>
                              <a:xfrm flipH="1">
                                <a:off x="1123950" y="2228850"/>
                                <a:ext cx="3867000" cy="9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g:grpSp>
                            <wpg:cNvPr id="10" name="Agrupar 10"/>
                            <wpg:cNvGrpSpPr/>
                            <wpg:grpSpPr>
                              <a:xfrm>
                                <a:off x="3648000" y="2219325"/>
                                <a:ext cx="1239718" cy="1589903"/>
                                <a:chOff x="3648000" y="2219325"/>
                                <a:chExt cx="1239718" cy="1589903"/>
                              </a:xfrm>
                            </wpg:grpSpPr>
                            <wps:wsp>
                              <wps:cNvPr id="11" name="Conector de Seta Reta 11"/>
                              <wps:cNvCnPr/>
                              <wps:spPr>
                                <a:xfrm flipH="1">
                                  <a:off x="3648000" y="2219325"/>
                                  <a:ext cx="962100" cy="12954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2" name="Retângulo 12"/>
                              <wps:cNvSpPr/>
                              <wps:spPr>
                                <a:xfrm rot="-3222597">
                                  <a:off x="3562329" y="2861864"/>
                                  <a:ext cx="1428853" cy="4667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4D5CF47" w14:textId="58CF5F6D" w:rsidR="00224B3A" w:rsidRDefault="00224B3A" w:rsidP="00224B3A">
                                    <w:pPr>
                                      <w:pStyle w:val="Normal0"/>
                                      <w:spacing w:line="240" w:lineRule="auto"/>
                                      <w:jc w:val="right"/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</w:rPr>
                                      <w:t>Cadastro de Clientes inexistente</w:t>
                                    </w:r>
                                    <w:r>
                                      <w:rPr>
                                        <w:color w:val="000000"/>
                                        <w:sz w:val="20"/>
                                      </w:rPr>
                                      <w:t>s</w:t>
                                    </w:r>
                                  </w:p>
                                  <w:p w14:paraId="297DC89C" w14:textId="77777777" w:rsidR="00224B3A" w:rsidRDefault="00224B3A" w:rsidP="00224B3A">
                                    <w:pPr>
                                      <w:pStyle w:val="Normal0"/>
                                      <w:spacing w:line="240" w:lineRule="auto"/>
                                      <w:jc w:val="righ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</wpg:grpSp>
                          <wps:wsp>
                            <wps:cNvPr id="13" name="Conector de Seta Reta 13"/>
                            <wps:cNvCnPr/>
                            <wps:spPr>
                              <a:xfrm rot="10800000">
                                <a:off x="3066975" y="932692"/>
                                <a:ext cx="962100" cy="129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4" name="Retângulo 14"/>
                            <wps:cNvSpPr/>
                            <wps:spPr>
                              <a:xfrm rot="3223144" flipH="1">
                                <a:off x="3202255" y="1061743"/>
                                <a:ext cx="1295828" cy="63075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FCE3314" w14:textId="77777777" w:rsidR="00224B3A" w:rsidRDefault="00224B3A" w:rsidP="00224B3A">
                                  <w:pPr>
                                    <w:pStyle w:val="Normal0"/>
                                    <w:spacing w:line="240" w:lineRule="auto"/>
                                    <w:jc w:val="right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Falha na comunicação entre os setores.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  <wpg:grpSp>
                            <wpg:cNvPr id="15" name="Agrupar 15"/>
                            <wpg:cNvGrpSpPr/>
                            <wpg:grpSpPr>
                              <a:xfrm>
                                <a:off x="1928069" y="2228813"/>
                                <a:ext cx="1681757" cy="1917657"/>
                                <a:chOff x="3528269" y="2219288"/>
                                <a:chExt cx="1681757" cy="1917657"/>
                              </a:xfrm>
                            </wpg:grpSpPr>
                            <wps:wsp>
                              <wps:cNvPr id="16" name="Conector de Seta Reta 16"/>
                              <wps:cNvCnPr/>
                              <wps:spPr>
                                <a:xfrm flipH="1">
                                  <a:off x="3648000" y="2219325"/>
                                  <a:ext cx="962100" cy="12954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7" name="Retângulo 17"/>
                              <wps:cNvSpPr/>
                              <wps:spPr>
                                <a:xfrm rot="-3222478">
                                  <a:off x="3449991" y="2809848"/>
                                  <a:ext cx="1838313" cy="73653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04FE708" w14:textId="77777777" w:rsidR="00224B3A" w:rsidRDefault="00224B3A" w:rsidP="00224B3A">
                                    <w:pPr>
                                      <w:pStyle w:val="Normal0"/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</w:rPr>
                                      <w:t>Erro na elaboração dos pedidos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15F8FD5" id="Agrupar 2" o:spid="_x0000_s1026" style="width:425.2pt;height:270.75pt;mso-position-horizontal-relative:char;mso-position-vertical-relative:line" coordorigin="23980,18956" coordsize="59354,37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g2fnQYAADIgAAAOAAAAZHJzL2Uyb0RvYy54bWzsWdtu20YQfS/Qf1jwPRH3wuVSiBwEdpwW&#10;CNogaT9gTVIUC4pkl7Rl/05/JT/W2QtvkpjESS07RfLgiNRquDNz5szZ4YuXt9sC3aSqyaty5eHn&#10;vofSMq6SvMxW3p9/XD4THmpaWSayqMp05d2ljffy7OefXuzqZUqqTVUkqUJgpGyWu3rlbdq2Xi4W&#10;TbxJt7J5XtVpCV+uK7WVLVyqbJEouQPr22JBfJ8vdpVKalXFadPA3Qv7pXdm7K/Xadz+vl43aYuK&#10;lQd7a81fZf5e6b+LsxdymSlZb/LYbUN+xS62Mi/hob2pC9lKdK3yA1PbPFZVU63b53G1XVTrdR6n&#10;xgfwBvt73rxR1XVtfMmWu6zuwwSh3YvTV5uNf7t5p1CerDzioVJuIUWvMnVdS4WIDs6uzpaw5o2q&#10;P9TvlLuR2Svt7+1abfX/4Am6NWG968Oa3rYohpsB832fQfRj+I4yKigLbODjDWRH/47QSPiYeghW&#10;YBEFnPNuxevOSkQDFsASYyXkgvNIr1l0m1jovfZb6y96H5yfeN9PrK3c08/Z/fY+z+xWLo/7HEaB&#10;GKLS+cx9IcIwcD4LLgJidjvrMxRRM+Ck+TacfNjIOjXwazQGXPwgAxYn79P24z9ldl1UiNoQmmU9&#10;TpplA5A5ApJJ8MaOd8HjPhNk4rZvKrV3Wy5r1bRv0mqL9IeVp6DQTf3Jm7dNa1HRLdE7KKvLvCjg&#10;vlwW5eQG2NR3ADzdfvWn9vbq1qCiWV5VyR243tTxZQ7Peiub9p1UQBIApB0Qx8pr/r6WKvVQ8WsJ&#10;EY8wI5CxdnyhxhdX4wtZxpsK+ChulYfsxXlr+Mnu8tV1W61z45Hel92M2y6k2gLXgL7HsMsT6/LU&#10;1TP7ZpzTKIQCNFEcUjVBKGEcm+eMcI4xJDyA8ofa5lwQ4lg33nQwD5gQnAIBWYIIBYHlNomWX/ZL&#10;+wQwhxQewNywlk4DVMPnYT72O8SRHzq/u9AFFAPMu+JmJKR7Xp8E5Yb7HQV2+Pr+wM67bHVgN+3j&#10;nqTOIkYBn7YJMcIpM3GRyy5jGOAbARUZnGLGmb4w5dCTum5voYaybmQ4FDxyNga0z1np2e0R0B52&#10;8RtIfYnOZdlWDbrIZVaVMm/QK6XSpAItl8Dt0NLJp4oBqQq4GWNBMA4MPTuZQIMwiKDFmyhRQUAR&#10;TGkF04gxCgyrGQH7oAfAwJgRDmujui4Tovf6ftILNI1miatlmfwFNtfbAuj7RhaI+YwYETFdA+kb&#10;1mCKecdGprsYyTFuLk1V5InuL/pZjcquzguFwPzKO798TS4NY0JyJ8uKEu2gVwSm/nUTWReyBXe3&#10;NUixpsxMtCa/mBgGQQX/XEQmy/TGLmSzsRswX9nQgpYsEwPWTSqT12WC2rsa5F4Juhw6GTx1Cy0s&#10;BRUPH8y6VubF59fNN1AnK8HW0LqeMLWcoKnAYeigqQgd7C9uKhQoiArbTHHA/ZAZmT7iKOJHvOOo&#10;0PdFD5NOqnfQfUDpZDLfi8LTKCionq/RTwPZ2iw8uH6OOgycQ+HFbaVQkqIPKZwXgXslMnTk4HBe&#10;uiNXJ03tUQeti7z+RQtQTTiOUsdqgxAihBUTAzCo4AAH17wMRAB3fc854NOmVTLPNi3s0m7TPu1L&#10;9PX/m9ksmnXsdJY+rcExhHt6qIY7ptzvdaqmnEEZ26InBEcUugZYGXKrFXaIgV1MuwxEFPlOpw/C&#10;ZM7GSJjMWOlBMtSKPtc59/upxIOcNnF/XD9eLvC9iaeRIfepl8/GNOIEd+WCSaSHGPpRfTB+VMyh&#10;ZjiuBY5WzAm6LQYdd9Bu4eYAmJlDnNWtzyjwaBCFY5alAScUJKMWrkRwLPi+cGWaet2UinEe8k7+&#10;nbr9uuP+qc5030v71UNGC4oZQullCxzy5wjFnmu0ttK0POrC1IeppJ5cAT6Apnm0p85+kMp/dcB4&#10;NFLp52rDURnZmdenRbwlFeAUGPuAjWMajhIfGMeiB/sch8x18X4AAX0ITsu2z3Pqh4Gp8vme9BBz&#10;USPu+1HYkxb38y8BIMh7wsx5dC9hhiMifHgNYdqBFt3ALlNhxgUOA5iuGGEW4ZDDhVkxCLOACCAK&#10;Z0NbNCdCPUDt5qN4xkqf98cQZv3IbYZH3QTuhzCzovEpDmkejUOPjBsR/uKBohFmLBSTxstYFMGs&#10;1QozPxLMVVFPnTA2obr560oMKQ+oWdCX0IGcfzDq7AvjSVPnQCnmpOverB75DC+mzanIvUTXb77H&#10;1+YXw6v+s38BAAD//wMAUEsDBBQABgAIAAAAIQCbuo2L3QAAAAUBAAAPAAAAZHJzL2Rvd25yZXYu&#10;eG1sTI9Ba8JAEIXvhf6HZQq91U2sKRKzERHbkwjVQvE2ZsckmJ0N2TWJ/95tL+1l4PEe732TLUfT&#10;iJ46V1tWEE8iEMSF1TWXCr4O7y9zEM4ja2wsk4IbOVjmjw8ZptoO/En93pcilLBLUUHlfZtK6YqK&#10;DLqJbYmDd7adQR9kV0rd4RDKTSOnUfQmDdYcFipsaV1RcdlfjYKPAYfVa7zpt5fz+nY8JLvvbUxK&#10;PT+NqwUIT6P/C8MPfkCHPDCd7JW1E42C8Ij/vcGbJ9EMxElBMosTkHkm/9PndwAAAP//AwBQSwEC&#10;LQAUAAYACAAAACEAtoM4kv4AAADhAQAAEwAAAAAAAAAAAAAAAAAAAAAAW0NvbnRlbnRfVHlwZXNd&#10;LnhtbFBLAQItABQABgAIAAAAIQA4/SH/1gAAAJQBAAALAAAAAAAAAAAAAAAAAC8BAABfcmVscy8u&#10;cmVsc1BLAQItABQABgAIAAAAIQDFtg2fnQYAADIgAAAOAAAAAAAAAAAAAAAAAC4CAABkcnMvZTJv&#10;RG9jLnhtbFBLAQItABQABgAIAAAAIQCbuo2L3QAAAAUBAAAPAAAAAAAAAAAAAAAAAPcIAABkcnMv&#10;ZG93bnJldi54bWxQSwUGAAAAAAQABADzAAAAAQoAAAAA&#10;">
                <v:group id="Agrupar 1" o:spid="_x0000_s1027" style="position:absolute;left:23980;top:18956;width:59354;height:37687" coordorigin="23980,17958" coordsize="60887,38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tângulo 3" o:spid="_x0000_s1028" style="position:absolute;left:23980;top:17958;width:60482;height:38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63F4045A" w14:textId="77777777" w:rsidR="00224B3A" w:rsidRDefault="00224B3A" w:rsidP="00224B3A">
                          <w:pPr>
                            <w:pStyle w:val="Normal0"/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Agrupar 4" o:spid="_x0000_s1029" style="position:absolute;left:23980;top:18397;width:60887;height:38246" coordorigin="11239,6682" coordsize="54886,34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Retângulo 5" o:spid="_x0000_s1030" style="position:absolute;left:11239;top:7190;width:53148;height:34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7EF9B22C" w14:textId="77777777" w:rsidR="00224B3A" w:rsidRDefault="00224B3A" w:rsidP="00224B3A">
                            <w:pPr>
                              <w:pStyle w:val="Normal0"/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Agrupar 6" o:spid="_x0000_s1031" style="position:absolute;left:49436;top:14263;width:16689;height:14649" coordorigin="34387,11786" coordsize="16689,14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 id="Retângulo: Cantos Diagonais Arredondados 7" o:spid="_x0000_s1032" style="position:absolute;left:35759;top:13828;width:13944;height:10566;rotation:1291185fd;visibility:visible;mso-wrap-style:square;v-text-anchor:middle" coordsize="1394431,10566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P/ZwgAAANoAAAAPAAAAZHJzL2Rvd25yZXYueG1sRI9Ba8JA&#10;FITvQv/D8gq9mU17aCR1FZEK6bFR0eMj+5qNZt/G7DaJ/75bKPQ4zMw3zHI92VYM1PvGsYLnJAVB&#10;XDndcK3gsN/NFyB8QNbYOiYFd/KwXj3MlphrN/InDWWoRYSwz1GBCaHLpfSVIYs+cR1x9L5cbzFE&#10;2ddS9zhGuG3lS5q+SosNxwWDHW0NVdfy2ypwl2M21Ht+b6U5FfTR3c/DrVHq6XHavIEINIX/8F+7&#10;0Aoy+L0Sb4Bc/QAAAP//AwBQSwECLQAUAAYACAAAACEA2+H2y+4AAACFAQAAEwAAAAAAAAAAAAAA&#10;AAAAAAAAW0NvbnRlbnRfVHlwZXNdLnhtbFBLAQItABQABgAIAAAAIQBa9CxbvwAAABUBAAALAAAA&#10;AAAAAAAAAAAAAB8BAABfcmVscy8ucmVsc1BLAQItABQABgAIAAAAIQBrtP/ZwgAAANoAAAAPAAAA&#10;AAAAAAAAAAAAAAcCAABkcnMvZG93bnJldi54bWxQSwUGAAAAAAMAAwC3AAAA9gIAAAAA&#10;" adj="-11796480,,5400" path="m427179,r828201,c1332176,,1394431,62255,1394431,139051r,490385c1394431,865360,1203176,1056615,967252,1056615r-828201,c62255,1056615,,994360,,917564l,427179c,191255,191255,,427179,xe" fillcolor="#cfe2f3">
                        <v:stroke startarrowwidth="narrow" startarrowlength="short" endarrowwidth="narrow" endarrowlength="short" joinstyle="round"/>
                        <v:formulas/>
                        <v:path arrowok="t" o:connecttype="custom" o:connectlocs="427179,0;1255380,0;1394431,139051;1394431,629436;967252,1056615;139051,1056615;0,917564;0,427179;427179,0" o:connectangles="0,0,0,0,0,0,0,0,0" textboxrect="0,0,1394431,1056615"/>
                        <v:textbox inset="2.53958mm,2.53958mm,2.53958mm,2.53958mm">
                          <w:txbxContent>
                            <w:p w14:paraId="344FA521" w14:textId="77777777" w:rsidR="00224B3A" w:rsidRDefault="00224B3A" w:rsidP="00224B3A">
                              <w:pPr>
                                <w:pStyle w:val="Normal0"/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rect id="Retângulo 8" o:spid="_x0000_s1033" style="position:absolute;left:36683;top:15607;width:12096;height:7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tMIvwAAANoAAAAPAAAAZHJzL2Rvd25yZXYueG1sRE9Na8JA&#10;EL0X/A/LCL2UumkLIqmrFKnotTHidchOk+DubMyOMfbXdw+FHh/ve7kevVMD9bENbOBlloEiroJt&#10;uTZQHrbPC1BRkC26wGTgThHWq8nDEnMbbvxFQyG1SiEcczTQiHS51rFqyGOchY44cd+h9ygJ9rW2&#10;Pd5SuHf6Ncvm2mPLqaHBjjYNVefi6g3IZdiV4n6OLiuub+VTeY54+jTmcTp+vIMSGuVf/OfeWwNp&#10;a7qSboBe/QIAAP//AwBQSwECLQAUAAYACAAAACEA2+H2y+4AAACFAQAAEwAAAAAAAAAAAAAAAAAA&#10;AAAAW0NvbnRlbnRfVHlwZXNdLnhtbFBLAQItABQABgAIAAAAIQBa9CxbvwAAABUBAAALAAAAAAAA&#10;AAAAAAAAAB8BAABfcmVscy8ucmVsc1BLAQItABQABgAIAAAAIQDYLtMIvwAAANoAAAAPAAAAAAAA&#10;AAAAAAAAAAcCAABkcnMvZG93bnJldi54bWxQSwUGAAAAAAMAAwC3AAAA8wIAAAAA&#10;" filled="f" stroked="f">
                        <v:textbox inset="2.53958mm,2.53958mm,2.53958mm,2.53958mm">
                          <w:txbxContent>
                            <w:p w14:paraId="1035B625" w14:textId="77777777" w:rsidR="00224B3A" w:rsidRDefault="00224B3A" w:rsidP="00224B3A">
                              <w:pPr>
                                <w:pStyle w:val="Normal0"/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 xml:space="preserve">Sistema de Pedidos </w:t>
                              </w:r>
                              <w:r>
                                <w:rPr>
                                  <w:color w:val="000000"/>
                                </w:rPr>
                                <w:br/>
                                <w:t>Manual</w:t>
                              </w:r>
                            </w:p>
                          </w:txbxContent>
                        </v:textbox>
                      </v:rect>
                    </v:group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9" o:spid="_x0000_s1034" type="#_x0000_t32" style="position:absolute;left:11239;top:22288;width:38670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0vzwgAAANoAAAAPAAAAZHJzL2Rvd25yZXYueG1sRI9Bi8Iw&#10;FITvgv8hPGEvsqaK667VKCII3kQteH3bPNtq81KatHb/vREWPA4z8w2zXHemFC3VrrCsYDyKQBCn&#10;VhecKUjOu88fEM4jaywtk4I/crBe9XtLjLV98JHak89EgLCLUUHufRVL6dKcDLqRrYiDd7W1QR9k&#10;nUld4yPATSknUTSTBgsOCzlWtM0pvZ8aoyA6HtLmN5H3cbv7/pq4w/B2mTZKfQy6zQKEp86/w//t&#10;vVYwh9eVcAPk6gkAAP//AwBQSwECLQAUAAYACAAAACEA2+H2y+4AAACFAQAAEwAAAAAAAAAAAAAA&#10;AAAAAAAAW0NvbnRlbnRfVHlwZXNdLnhtbFBLAQItABQABgAIAAAAIQBa9CxbvwAAABUBAAALAAAA&#10;AAAAAAAAAAAAAB8BAABfcmVscy8ucmVsc1BLAQItABQABgAIAAAAIQAnN0vzwgAAANoAAAAPAAAA&#10;AAAAAAAAAAAAAAcCAABkcnMvZG93bnJldi54bWxQSwUGAAAAAAMAAwC3AAAA9gIAAAAA&#10;">
                      <v:stroke startarrowwidth="narrow" startarrowlength="short" endarrowwidth="narrow" endarrowlength="short"/>
                    </v:shape>
                    <v:group id="Agrupar 10" o:spid="_x0000_s1035" style="position:absolute;left:36480;top:22193;width:12397;height:15899" coordorigin="36480,22193" coordsize="12397,15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<v:shape id="Conector de Seta Reta 11" o:spid="_x0000_s1036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WTmwQAAANsAAAAPAAAAZHJzL2Rvd25yZXYueG1sRE9Ni8Iw&#10;EL0L+x/CCF5E04qrUo2yCMLeRC14HZuxrTaT0qS1++/NwsLe5vE+Z7PrTSU6alxpWUE8jUAQZ1aX&#10;nCtIL4fJCoTzyBory6Tghxzsth+DDSbavvhE3dnnIoSwS1BB4X2dSOmyggy6qa2JA3e3jUEfYJNL&#10;3eArhJtKzqJoIQ2WHBoKrGlfUPY8t0ZBdDpm7S2Vz7g7LD9n7jh+XOetUqNh/7UG4an3/+I/97cO&#10;82P4/SUcILdvAAAA//8DAFBLAQItABQABgAIAAAAIQDb4fbL7gAAAIUBAAATAAAAAAAAAAAAAAAA&#10;AAAAAABbQ29udGVudF9UeXBlc10ueG1sUEsBAi0AFAAGAAgAAAAhAFr0LFu/AAAAFQEAAAsAAAAA&#10;AAAAAAAAAAAAHwEAAF9yZWxzLy5yZWxzUEsBAi0AFAAGAAgAAAAhAO35ZObBAAAA2wAAAA8AAAAA&#10;AAAAAAAAAAAABwIAAGRycy9kb3ducmV2LnhtbFBLBQYAAAAAAwADALcAAAD1AgAAAAA=&#10;">
                        <v:stroke startarrowwidth="narrow" startarrowlength="short" endarrowwidth="narrow" endarrowlength="short"/>
                      </v:shape>
                      <v:rect id="Retângulo 12" o:spid="_x0000_s1037" style="position:absolute;left:35623;top:28618;width:14288;height:4668;rotation:-351993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drEvwAAANsAAAAPAAAAZHJzL2Rvd25yZXYueG1sRE/NisIw&#10;EL4v+A5hBG9rqgdZqlFEEMTD4mofYGjGtraZlCTauE9vFha8zcf3O6tNNJ14kPONZQWzaQaCuLS6&#10;4UpBcdl/foHwAVljZ5kUPMnDZj36WGGu7cA/9DiHSqQQ9jkqqEPocyl9WZNBP7U9ceKu1hkMCbpK&#10;aodDCjednGfZQhpsODXU2NOuprI9342CbRuPw2/Urmj87bSXz5bv34VSk3HcLkEEiuEt/ncfdJo/&#10;h79f0gFy/QIAAP//AwBQSwECLQAUAAYACAAAACEA2+H2y+4AAACFAQAAEwAAAAAAAAAAAAAAAAAA&#10;AAAAW0NvbnRlbnRfVHlwZXNdLnhtbFBLAQItABQABgAIAAAAIQBa9CxbvwAAABUBAAALAAAAAAAA&#10;AAAAAAAAAB8BAABfcmVscy8ucmVsc1BLAQItABQABgAIAAAAIQBDmdrEvwAAANsAAAAPAAAAAAAA&#10;AAAAAAAAAAcCAABkcnMvZG93bnJldi54bWxQSwUGAAAAAAMAAwC3AAAA8wIAAAAA&#10;" filled="f" stroked="f">
                        <v:textbox inset="2.53958mm,2.53958mm,2.53958mm,2.53958mm">
                          <w:txbxContent>
                            <w:p w14:paraId="54D5CF47" w14:textId="58CF5F6D" w:rsidR="00224B3A" w:rsidRDefault="00224B3A" w:rsidP="00224B3A">
                              <w:pPr>
                                <w:pStyle w:val="Normal0"/>
                                <w:spacing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Cadastro de Clientes inexistente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s</w:t>
                              </w:r>
                            </w:p>
                            <w:p w14:paraId="297DC89C" w14:textId="77777777" w:rsidR="00224B3A" w:rsidRDefault="00224B3A" w:rsidP="00224B3A">
                              <w:pPr>
                                <w:pStyle w:val="Normal0"/>
                                <w:spacing w:line="240" w:lineRule="auto"/>
                                <w:jc w:val="right"/>
                                <w:textDirection w:val="btLr"/>
                              </w:pPr>
                            </w:p>
                          </w:txbxContent>
                        </v:textbox>
                      </v:rect>
                    </v:group>
                    <v:shape id="Conector de Seta Reta 13" o:spid="_x0000_s1038" type="#_x0000_t32" style="position:absolute;left:30669;top:9326;width:9621;height:1295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I3wQAAANsAAAAPAAAAZHJzL2Rvd25yZXYueG1sRE/fa8Iw&#10;EH4X/B/CDfZm0ykM1xllCkJhg2Edez6as61rLqWJbfSvXwYD3+7j+3mrTTCtGKh3jWUFT0kKgri0&#10;uuFKwddxP1uCcB5ZY2uZFFzJwWY9naww03bkAw2Fr0QMYZehgtr7LpPSlTUZdIntiCN3sr1BH2Ff&#10;Sd3jGMNNK+dp+iwNNhwbauxoV1P5U1yMAvzcOtp+N3RbpvvzJX8/hJePoNTjQ3h7BeEp+Lv4353r&#10;OH8Bf7/EA+T6FwAA//8DAFBLAQItABQABgAIAAAAIQDb4fbL7gAAAIUBAAATAAAAAAAAAAAAAAAA&#10;AAAAAABbQ29udGVudF9UeXBlc10ueG1sUEsBAi0AFAAGAAgAAAAhAFr0LFu/AAAAFQEAAAsAAAAA&#10;AAAAAAAAAAAAHwEAAF9yZWxzLy5yZWxzUEsBAi0AFAAGAAgAAAAhALZz0jfBAAAA2wAAAA8AAAAA&#10;AAAAAAAAAAAABwIAAGRycy9kb3ducmV2LnhtbFBLBQYAAAAAAwADALcAAAD1AgAAAAA=&#10;">
                      <v:stroke startarrowwidth="narrow" startarrowlength="short" endarrowwidth="narrow" endarrowlength="short"/>
                    </v:shape>
                    <v:rect id="Retângulo 14" o:spid="_x0000_s1039" style="position:absolute;left:32022;top:10617;width:12958;height:6308;rotation:-3520533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k9JwgAAANsAAAAPAAAAZHJzL2Rvd25yZXYueG1sRE/JasMw&#10;EL0X+g9iCr01ckJTihs5lECznJK4vvQ2WOOltUZGUhzn76NAoLd5vHUWy9F0YiDnW8sKppMEBHFp&#10;dcu1guL76+UdhA/IGjvLpOBCHpbZ48MCU23PfKQhD7WIIexTVNCE0KdS+rIhg35ie+LIVdYZDBG6&#10;WmqH5xhuOjlLkjdpsOXY0GBPq4bKv/xkFMi++B0Os/WGynw+3a521ebH7ZV6fho/P0AEGsO/+O7e&#10;6jj/FW6/xANkdgUAAP//AwBQSwECLQAUAAYACAAAACEA2+H2y+4AAACFAQAAEwAAAAAAAAAAAAAA&#10;AAAAAAAAW0NvbnRlbnRfVHlwZXNdLnhtbFBLAQItABQABgAIAAAAIQBa9CxbvwAAABUBAAALAAAA&#10;AAAAAAAAAAAAAB8BAABfcmVscy8ucmVsc1BLAQItABQABgAIAAAAIQA8vk9JwgAAANsAAAAPAAAA&#10;AAAAAAAAAAAAAAcCAABkcnMvZG93bnJldi54bWxQSwUGAAAAAAMAAwC3AAAA9gIAAAAA&#10;" filled="f" stroked="f">
                      <v:textbox inset="2.53958mm,2.53958mm,2.53958mm,2.53958mm">
                        <w:txbxContent>
                          <w:p w14:paraId="7FCE3314" w14:textId="77777777" w:rsidR="00224B3A" w:rsidRDefault="00224B3A" w:rsidP="00224B3A">
                            <w:pPr>
                              <w:pStyle w:val="Normal0"/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Falha na comunicação entre os setores.</w:t>
                            </w:r>
                          </w:p>
                        </w:txbxContent>
                      </v:textbox>
                    </v:rect>
                    <v:group id="Agrupar 15" o:spid="_x0000_s1040" style="position:absolute;left:19280;top:22288;width:16818;height:19176" coordorigin="35282,22192" coordsize="16817,19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<v:shape id="Conector de Seta Reta 16" o:spid="_x0000_s1041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PySwQAAANsAAAAPAAAAZHJzL2Rvd25yZXYueG1sRE9Li8Iw&#10;EL4L+x/CCF5kTRXXlWoqiyDsTXyA17EZ29pmUpq0dv+9EYS9zcf3nPWmN5XoqHGFZQXTSQSCOLW6&#10;4EzB+bT7XIJwHlljZZkU/JGDTfIxWGOs7YMP1B19JkIIuxgV5N7XsZQuzcmgm9iaOHA32xj0ATaZ&#10;1A0+Qrip5CyKFtJgwaEhx5q2OaXlsTUKosM+ba9nWU673ffXzO3H98u8VWo07H9WIDz1/l/8dv/q&#10;MH8Br1/CATJ5AgAA//8DAFBLAQItABQABgAIAAAAIQDb4fbL7gAAAIUBAAATAAAAAAAAAAAAAAAA&#10;AAAAAABbQ29udGVudF9UeXBlc10ueG1sUEsBAi0AFAAGAAgAAAAhAFr0LFu/AAAAFQEAAAsAAAAA&#10;AAAAAAAAAAAAHwEAAF9yZWxzLy5yZWxzUEsBAi0AFAAGAAgAAAAhAGIQ/JLBAAAA2wAAAA8AAAAA&#10;AAAAAAAAAAAABwIAAGRycy9kb3ducmV2LnhtbFBLBQYAAAAAAwADALcAAAD1AgAAAAA=&#10;">
                        <v:stroke startarrowwidth="narrow" startarrowlength="short" endarrowwidth="narrow" endarrowlength="short"/>
                      </v:shape>
                      <v:rect id="Retângulo 17" o:spid="_x0000_s1042" style="position:absolute;left:34499;top:28098;width:18383;height:7366;rotation:-351980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XK6xAAAANsAAAAPAAAAZHJzL2Rvd25yZXYueG1sRE9Na8JA&#10;EL0X/A/LCL0U3VikanQjWqj0UBRtL97G7JiEZGfT3a3Gf98VCr3N433OYtmZRlzI+cqygtEwAUGc&#10;W11xoeDr820wBeEDssbGMim4kYdl1ntYYKrtlfd0OYRCxBD2KSooQ2hTKX1ekkE/tC1x5M7WGQwR&#10;ukJqh9cYbhr5nCQv0mDFsaHEll5LyuvDj1FgktlpV58/NuHoxvltu9quv/lJqcd+t5qDCNSFf/Gf&#10;+13H+RO4/xIPkNkvAAAA//8DAFBLAQItABQABgAIAAAAIQDb4fbL7gAAAIUBAAATAAAAAAAAAAAA&#10;AAAAAAAAAABbQ29udGVudF9UeXBlc10ueG1sUEsBAi0AFAAGAAgAAAAhAFr0LFu/AAAAFQEAAAsA&#10;AAAAAAAAAAAAAAAAHwEAAF9yZWxzLy5yZWxzUEsBAi0AFAAGAAgAAAAhAH8hcrrEAAAA2wAAAA8A&#10;AAAAAAAAAAAAAAAABwIAAGRycy9kb3ducmV2LnhtbFBLBQYAAAAAAwADALcAAAD4AgAAAAA=&#10;" filled="f" stroked="f">
                        <v:textbox inset="2.53958mm,2.53958mm,2.53958mm,2.53958mm">
                          <w:txbxContent>
                            <w:p w14:paraId="704FE708" w14:textId="77777777" w:rsidR="00224B3A" w:rsidRDefault="00224B3A" w:rsidP="00224B3A">
                              <w:pPr>
                                <w:pStyle w:val="Normal0"/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Erro na elaboração dos pedidos</w:t>
                              </w:r>
                            </w:p>
                          </w:txbxContent>
                        </v:textbox>
                      </v:rect>
                    </v:group>
                  </v:group>
                </v:group>
                <w10:anchorlock/>
              </v:group>
            </w:pict>
          </mc:Fallback>
        </mc:AlternateContent>
      </w:r>
    </w:p>
    <w:p w14:paraId="0A9FD391" w14:textId="77777777" w:rsidR="00E16695" w:rsidRDefault="00E16695"/>
    <w:sectPr w:rsidR="00E166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B3A"/>
    <w:rsid w:val="00224B3A"/>
    <w:rsid w:val="00E1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BF3D2"/>
  <w15:chartTrackingRefBased/>
  <w15:docId w15:val="{027E6C81-84CC-410A-A234-747F9C72E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24B3A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224B3A"/>
    <w:rPr>
      <w:rFonts w:ascii="Arial" w:eastAsia="Arial" w:hAnsi="Arial" w:cs="Arial"/>
      <w:sz w:val="52"/>
      <w:szCs w:val="52"/>
      <w:lang w:eastAsia="pt-BR"/>
    </w:rPr>
  </w:style>
  <w:style w:type="paragraph" w:customStyle="1" w:styleId="Normal0">
    <w:name w:val="Normal0"/>
    <w:rsid w:val="00224B3A"/>
    <w:pPr>
      <w:spacing w:after="0" w:line="276" w:lineRule="auto"/>
    </w:pPr>
    <w:rPr>
      <w:rFonts w:ascii="Arial" w:eastAsia="Arial" w:hAnsi="Arial" w:cs="Aria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Filho</dc:creator>
  <cp:keywords/>
  <dc:description/>
  <cp:lastModifiedBy>José Filho</cp:lastModifiedBy>
  <cp:revision>1</cp:revision>
  <dcterms:created xsi:type="dcterms:W3CDTF">2021-08-25T05:19:00Z</dcterms:created>
  <dcterms:modified xsi:type="dcterms:W3CDTF">2021-08-25T05:20:00Z</dcterms:modified>
</cp:coreProperties>
</file>