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AB146" w14:textId="1FB15B62" w:rsidR="001450D7" w:rsidRDefault="00AD2214" w:rsidP="00AD2214">
      <w:pPr>
        <w:jc w:val="center"/>
        <w:rPr>
          <w:b/>
          <w:bCs/>
          <w:u w:val="single"/>
        </w:rPr>
      </w:pPr>
      <w:r w:rsidRPr="00AD2214">
        <w:rPr>
          <w:b/>
          <w:bCs/>
          <w:u w:val="single"/>
        </w:rPr>
        <w:t>ReadMe</w:t>
      </w:r>
    </w:p>
    <w:p w14:paraId="720B81A9" w14:textId="54E03B87" w:rsidR="00AD2214" w:rsidRDefault="00AD2214" w:rsidP="00AD2214">
      <w:r>
        <w:t xml:space="preserve">For the first part I </w:t>
      </w:r>
      <w:proofErr w:type="spellStart"/>
      <w:r>
        <w:t>couldn</w:t>
      </w:r>
      <w:proofErr w:type="spellEnd"/>
      <w:r>
        <w:t xml:space="preserve"> t think of any more relevant features to improve the project therefore instead of writing two just to fill up the gap I only did three which I consider useful.</w:t>
      </w:r>
    </w:p>
    <w:p w14:paraId="395886CE" w14:textId="0DC43489" w:rsidR="00AD2214" w:rsidRPr="00AD2214" w:rsidRDefault="00AD2214" w:rsidP="00AD2214">
      <w:r>
        <w:t>For part B I thought it would be interesting to do the aggregation in SQL by columns and the Python one by rows just to see the difference between both methods therefore both projects look quite different.</w:t>
      </w:r>
    </w:p>
    <w:sectPr w:rsidR="00AD2214" w:rsidRPr="00AD22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14"/>
    <w:rsid w:val="001450D7"/>
    <w:rsid w:val="00AD22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9770"/>
  <w15:chartTrackingRefBased/>
  <w15:docId w15:val="{F6C25C30-749D-4E4D-9E92-99D1DEF7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61</Words>
  <Characters>340</Characters>
  <Application>Microsoft Office Word</Application>
  <DocSecurity>0</DocSecurity>
  <Lines>2</Lines>
  <Paragraphs>1</Paragraphs>
  <ScaleCrop>false</ScaleCrop>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resusta</dc:creator>
  <cp:keywords/>
  <dc:description/>
  <cp:lastModifiedBy>juan resusta</cp:lastModifiedBy>
  <cp:revision>1</cp:revision>
  <dcterms:created xsi:type="dcterms:W3CDTF">2021-03-10T11:45:00Z</dcterms:created>
  <dcterms:modified xsi:type="dcterms:W3CDTF">2021-03-10T11:48:00Z</dcterms:modified>
</cp:coreProperties>
</file>