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0D3E8" w14:textId="28EDC2D5" w:rsidR="00AA5001" w:rsidRDefault="00AA5001"/>
    <w:p w14:paraId="23A67BBA" w14:textId="375A0223" w:rsidR="001766C4" w:rsidRDefault="0082374E">
      <w:r>
        <w:t>Case 2: UCR Medical Center Volunteer</w:t>
      </w:r>
    </w:p>
    <w:p w14:paraId="6439E5A9" w14:textId="086C497A" w:rsidR="00AA5001" w:rsidRDefault="001D30C1">
      <w:r>
        <w:t>Team Name: Script Users</w:t>
      </w:r>
    </w:p>
    <w:p w14:paraId="3D4B8512" w14:textId="404D2E35" w:rsidR="001D30C1" w:rsidRDefault="001D30C1">
      <w:r>
        <w:t xml:space="preserve">Team Members: Luis Garibay &amp; </w:t>
      </w:r>
      <w:proofErr w:type="spellStart"/>
      <w:r>
        <w:t>Jrrobert</w:t>
      </w:r>
      <w:proofErr w:type="spellEnd"/>
      <w:r>
        <w:t xml:space="preserve"> </w:t>
      </w:r>
      <w:proofErr w:type="spellStart"/>
      <w:r>
        <w:t>Jabonillo</w:t>
      </w:r>
      <w:proofErr w:type="spellEnd"/>
    </w:p>
    <w:p w14:paraId="59EAF1F3" w14:textId="417C6C65" w:rsidR="00AA5001" w:rsidRPr="00AA5001" w:rsidRDefault="00AA5001" w:rsidP="00AA5001">
      <w:pPr>
        <w:jc w:val="center"/>
        <w:rPr>
          <w:u w:val="single"/>
        </w:rPr>
      </w:pPr>
      <w:r w:rsidRPr="00AA5001"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3510FA88" wp14:editId="6C17CABC">
            <wp:simplePos x="0" y="0"/>
            <wp:positionH relativeFrom="column">
              <wp:posOffset>1109662</wp:posOffset>
            </wp:positionH>
            <wp:positionV relativeFrom="paragraph">
              <wp:posOffset>280670</wp:posOffset>
            </wp:positionV>
            <wp:extent cx="4709160" cy="7666355"/>
            <wp:effectExtent l="0" t="0" r="0" b="0"/>
            <wp:wrapSquare wrapText="bothSides"/>
            <wp:docPr id="1" name="Picture 1" descr="https://www.draw.io/?open=G121Hh8so_xUEXEZUqv43eR5ws5jJDagNY&amp;local-data=%7B%22type%22%3A%22Drive%22%2C%22id%22%3A%22121Hh8so_xUEXEZUqv43eR5ws5jJDagNY%22%2C%22lastModifiedDate%22%3A%222020-06-02T20%3A56%3A56.518Z%22%2C%22pageId%22%3A%22C5RBs43oDa-KdzZeNtuy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AA5001">
        <w:rPr>
          <w:u w:val="single"/>
        </w:rPr>
        <w:t>FlowChart</w:t>
      </w:r>
      <w:proofErr w:type="spellEnd"/>
      <w:r w:rsidRPr="00AA5001">
        <w:rPr>
          <w:u w:val="single"/>
        </w:rPr>
        <w:t>:</w:t>
      </w:r>
    </w:p>
    <w:sectPr w:rsidR="00AA5001" w:rsidRPr="00AA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4E"/>
    <w:rsid w:val="001766C4"/>
    <w:rsid w:val="00193188"/>
    <w:rsid w:val="001D30C1"/>
    <w:rsid w:val="002559D5"/>
    <w:rsid w:val="00313C18"/>
    <w:rsid w:val="003E05BA"/>
    <w:rsid w:val="004D20BB"/>
    <w:rsid w:val="00531C67"/>
    <w:rsid w:val="00537DF8"/>
    <w:rsid w:val="00540D4B"/>
    <w:rsid w:val="00694AF0"/>
    <w:rsid w:val="006E3036"/>
    <w:rsid w:val="00804235"/>
    <w:rsid w:val="0082374E"/>
    <w:rsid w:val="009B7D2D"/>
    <w:rsid w:val="00AA5001"/>
    <w:rsid w:val="00D76712"/>
    <w:rsid w:val="00DB6714"/>
    <w:rsid w:val="00DF1DB0"/>
    <w:rsid w:val="00E52734"/>
    <w:rsid w:val="00FC6F23"/>
    <w:rsid w:val="00F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C8D4"/>
  <w15:chartTrackingRefBased/>
  <w15:docId w15:val="{32AB4414-2578-4314-92C2-A588058C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51FCA4-7D77-4487-AA81-10142692DC10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4</cp:revision>
  <dcterms:created xsi:type="dcterms:W3CDTF">2020-05-25T03:38:00Z</dcterms:created>
  <dcterms:modified xsi:type="dcterms:W3CDTF">2020-06-08T00:19:00Z</dcterms:modified>
</cp:coreProperties>
</file>