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DE0DB" w14:textId="77777777" w:rsidR="00CF5DBC" w:rsidRPr="001E3812" w:rsidRDefault="00CF5DBC" w:rsidP="001E3812">
      <w:pPr>
        <w:pStyle w:val="NormalWeb"/>
        <w:spacing w:before="0" w:beforeAutospacing="0" w:after="0" w:afterAutospacing="0"/>
        <w:rPr>
          <w:rFonts w:asciiTheme="minorHAnsi" w:hAnsiTheme="minorHAnsi" w:cstheme="minorHAnsi"/>
          <w:b/>
          <w:bCs/>
          <w:sz w:val="22"/>
          <w:szCs w:val="22"/>
        </w:rPr>
      </w:pPr>
    </w:p>
    <w:p w14:paraId="39DAF41B" w14:textId="77777777" w:rsidR="001E3812" w:rsidRPr="001E3812" w:rsidRDefault="001E3812" w:rsidP="0007246B">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cstheme="minorHAnsi"/>
          <w:b/>
          <w:bCs/>
          <w:sz w:val="22"/>
          <w:szCs w:val="22"/>
        </w:rPr>
      </w:pPr>
      <w:r w:rsidRPr="001E3812">
        <w:rPr>
          <w:rFonts w:cstheme="minorHAnsi"/>
          <w:b/>
          <w:bCs/>
          <w:sz w:val="22"/>
          <w:szCs w:val="22"/>
        </w:rPr>
        <w:t>Case 2: Cherry Blossom 10 Miler</w:t>
      </w:r>
    </w:p>
    <w:p w14:paraId="118B1486" w14:textId="77777777" w:rsidR="001E3812" w:rsidRPr="001E3812" w:rsidRDefault="001E3812" w:rsidP="001E3812">
      <w:pPr>
        <w:jc w:val="center"/>
        <w:rPr>
          <w:rFonts w:cstheme="minorHAnsi"/>
          <w:b/>
          <w:bCs/>
          <w:sz w:val="22"/>
          <w:szCs w:val="22"/>
        </w:rPr>
      </w:pPr>
    </w:p>
    <w:p w14:paraId="011A6EA9" w14:textId="6C6B8102" w:rsidR="001E3812" w:rsidRPr="001E3812" w:rsidRDefault="001E3812" w:rsidP="001E3812">
      <w:pPr>
        <w:rPr>
          <w:rFonts w:eastAsia="Times New Roman" w:cstheme="minorHAnsi"/>
          <w:b/>
          <w:bCs/>
          <w:sz w:val="22"/>
          <w:szCs w:val="22"/>
          <w:u w:val="single"/>
        </w:rPr>
      </w:pPr>
      <w:r w:rsidRPr="001E3812">
        <w:rPr>
          <w:rFonts w:eastAsia="Times New Roman" w:cstheme="minorHAnsi"/>
          <w:b/>
          <w:bCs/>
          <w:sz w:val="22"/>
          <w:szCs w:val="22"/>
          <w:u w:val="single"/>
        </w:rPr>
        <w:t>Introduction and Overview</w:t>
      </w:r>
    </w:p>
    <w:p w14:paraId="1E44873C" w14:textId="490945AB" w:rsidR="008009A2" w:rsidRPr="00E738D1" w:rsidRDefault="00F612C5" w:rsidP="001E3812">
      <w:pPr>
        <w:rPr>
          <w:rFonts w:cstheme="minorHAnsi"/>
          <w:sz w:val="22"/>
          <w:szCs w:val="22"/>
        </w:rPr>
      </w:pPr>
      <w:r>
        <w:rPr>
          <w:noProof/>
        </w:rPr>
        <w:drawing>
          <wp:anchor distT="0" distB="0" distL="114300" distR="114300" simplePos="0" relativeHeight="251671552" behindDoc="0" locked="0" layoutInCell="1" allowOverlap="1" wp14:anchorId="50AA8DE3" wp14:editId="57290811">
            <wp:simplePos x="0" y="0"/>
            <wp:positionH relativeFrom="margin">
              <wp:align>center</wp:align>
            </wp:positionH>
            <wp:positionV relativeFrom="page">
              <wp:posOffset>3209925</wp:posOffset>
            </wp:positionV>
            <wp:extent cx="7200900" cy="345567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00900" cy="3455670"/>
                    </a:xfrm>
                    <a:prstGeom prst="rect">
                      <a:avLst/>
                    </a:prstGeom>
                  </pic:spPr>
                </pic:pic>
              </a:graphicData>
            </a:graphic>
          </wp:anchor>
        </w:drawing>
      </w:r>
      <w:r w:rsidR="00933FDF">
        <w:rPr>
          <w:rFonts w:cstheme="minorHAnsi"/>
          <w:sz w:val="22"/>
          <w:szCs w:val="22"/>
        </w:rPr>
        <w:t xml:space="preserve">The </w:t>
      </w:r>
      <w:r w:rsidR="00CB363D">
        <w:rPr>
          <w:rFonts w:cstheme="minorHAnsi"/>
          <w:sz w:val="22"/>
          <w:szCs w:val="22"/>
        </w:rPr>
        <w:t xml:space="preserve">Cherry Blossom 10 Mile race in DC </w:t>
      </w:r>
      <w:r w:rsidR="00933FDF">
        <w:rPr>
          <w:rFonts w:cstheme="minorHAnsi"/>
          <w:sz w:val="22"/>
          <w:szCs w:val="22"/>
        </w:rPr>
        <w:t xml:space="preserve">is one of the </w:t>
      </w:r>
      <w:r w:rsidR="00CB363D">
        <w:rPr>
          <w:rFonts w:cstheme="minorHAnsi"/>
          <w:sz w:val="22"/>
          <w:szCs w:val="22"/>
        </w:rPr>
        <w:t>most popular</w:t>
      </w:r>
      <w:r w:rsidR="00933FDF">
        <w:rPr>
          <w:rFonts w:cstheme="minorHAnsi"/>
          <w:sz w:val="22"/>
          <w:szCs w:val="22"/>
        </w:rPr>
        <w:t xml:space="preserve"> races in the areas, and it is</w:t>
      </w:r>
      <w:r w:rsidR="00CB363D">
        <w:rPr>
          <w:rFonts w:cstheme="minorHAnsi"/>
          <w:sz w:val="22"/>
          <w:szCs w:val="22"/>
        </w:rPr>
        <w:t xml:space="preserve"> part of</w:t>
      </w:r>
      <w:r w:rsidR="00131E04">
        <w:rPr>
          <w:rFonts w:cstheme="minorHAnsi"/>
          <w:sz w:val="22"/>
          <w:szCs w:val="22"/>
        </w:rPr>
        <w:t xml:space="preserve"> Professional Road Running Organization circuit. In</w:t>
      </w:r>
      <w:r w:rsidR="00933FDF">
        <w:rPr>
          <w:rFonts w:cstheme="minorHAnsi"/>
          <w:sz w:val="22"/>
          <w:szCs w:val="22"/>
        </w:rPr>
        <w:t xml:space="preserve"> the</w:t>
      </w:r>
      <w:r w:rsidR="00131E04">
        <w:rPr>
          <w:rFonts w:cstheme="minorHAnsi"/>
          <w:sz w:val="22"/>
          <w:szCs w:val="22"/>
        </w:rPr>
        <w:t xml:space="preserve"> years from 1999 to 2012</w:t>
      </w:r>
      <w:r w:rsidR="00933FDF">
        <w:rPr>
          <w:rFonts w:cstheme="minorHAnsi"/>
          <w:sz w:val="22"/>
          <w:szCs w:val="22"/>
        </w:rPr>
        <w:t>,</w:t>
      </w:r>
      <w:r w:rsidR="00131E04">
        <w:rPr>
          <w:rFonts w:cstheme="minorHAnsi"/>
          <w:sz w:val="22"/>
          <w:szCs w:val="22"/>
        </w:rPr>
        <w:t xml:space="preserve"> the race has seen </w:t>
      </w:r>
      <w:r w:rsidR="008009A2">
        <w:rPr>
          <w:rFonts w:cstheme="minorHAnsi"/>
          <w:sz w:val="22"/>
          <w:szCs w:val="22"/>
        </w:rPr>
        <w:t xml:space="preserve">growth </w:t>
      </w:r>
      <w:r w:rsidR="00933FDF">
        <w:rPr>
          <w:rFonts w:cstheme="minorHAnsi"/>
          <w:sz w:val="22"/>
          <w:szCs w:val="22"/>
        </w:rPr>
        <w:t xml:space="preserve">in the number of both female and male runners. While there was a slight dip in participation between in 2000, the year over year growth has </w:t>
      </w:r>
      <w:r w:rsidR="00E738D1">
        <w:rPr>
          <w:rFonts w:cstheme="minorHAnsi"/>
          <w:sz w:val="22"/>
          <w:szCs w:val="22"/>
        </w:rPr>
        <w:t xml:space="preserve">been as high as 25-30%, as seen in </w:t>
      </w:r>
      <w:r w:rsidR="00E738D1" w:rsidRPr="00E738D1">
        <w:rPr>
          <w:rFonts w:cstheme="minorHAnsi"/>
          <w:b/>
          <w:bCs/>
          <w:sz w:val="22"/>
          <w:szCs w:val="22"/>
        </w:rPr>
        <w:t>Figure 1</w:t>
      </w:r>
      <w:r w:rsidR="00E738D1">
        <w:rPr>
          <w:rFonts w:cstheme="minorHAnsi"/>
          <w:sz w:val="22"/>
          <w:szCs w:val="22"/>
        </w:rPr>
        <w:t xml:space="preserve">. Overall, the Cherry Blossom 10 miler has seen a greater increase in women runners (314% from 1999 to 2012), compared to a smaller increase of male runners (126% over the same time period). The bottom graph of </w:t>
      </w:r>
      <w:r w:rsidR="00E738D1">
        <w:rPr>
          <w:rFonts w:cstheme="minorHAnsi"/>
          <w:b/>
          <w:bCs/>
          <w:sz w:val="22"/>
          <w:szCs w:val="22"/>
        </w:rPr>
        <w:t>Figure 1</w:t>
      </w:r>
      <w:r w:rsidR="00E738D1">
        <w:rPr>
          <w:rFonts w:cstheme="minorHAnsi"/>
          <w:sz w:val="22"/>
          <w:szCs w:val="22"/>
        </w:rPr>
        <w:t xml:space="preserve"> shows a larger proportion of women over the years, and by 2012, the race had growth to nearly 17,000 participants.  </w:t>
      </w:r>
    </w:p>
    <w:p w14:paraId="51265898" w14:textId="6E297F65" w:rsidR="008009A2" w:rsidRPr="00E738D1" w:rsidRDefault="00E738D1" w:rsidP="00E738D1">
      <w:pPr>
        <w:jc w:val="center"/>
        <w:rPr>
          <w:rFonts w:cstheme="minorHAnsi"/>
          <w:b/>
          <w:bCs/>
          <w:sz w:val="22"/>
          <w:szCs w:val="22"/>
        </w:rPr>
      </w:pPr>
      <w:r w:rsidRPr="00E738D1">
        <w:rPr>
          <w:rFonts w:cstheme="minorHAnsi"/>
          <w:b/>
          <w:bCs/>
          <w:sz w:val="22"/>
          <w:szCs w:val="22"/>
        </w:rPr>
        <w:t>Figure 1: Year over Year Participation by Gender</w:t>
      </w:r>
    </w:p>
    <w:p w14:paraId="1593EBA9" w14:textId="30557F75" w:rsidR="008009A2" w:rsidRDefault="008009A2" w:rsidP="001E3812">
      <w:pPr>
        <w:rPr>
          <w:rFonts w:cstheme="minorHAnsi"/>
          <w:sz w:val="22"/>
          <w:szCs w:val="22"/>
        </w:rPr>
      </w:pPr>
    </w:p>
    <w:p w14:paraId="63020936" w14:textId="32FA6AF3" w:rsidR="00131E04" w:rsidRDefault="00131E04" w:rsidP="001E3812">
      <w:pPr>
        <w:rPr>
          <w:rFonts w:cstheme="minorHAnsi"/>
          <w:sz w:val="22"/>
          <w:szCs w:val="22"/>
        </w:rPr>
      </w:pPr>
      <w:r>
        <w:rPr>
          <w:rFonts w:cstheme="minorHAnsi"/>
          <w:sz w:val="22"/>
          <w:szCs w:val="22"/>
        </w:rPr>
        <w:t xml:space="preserve">The annual event has also grown in complexity, with </w:t>
      </w:r>
      <w:r w:rsidR="00E738D1">
        <w:rPr>
          <w:rFonts w:cstheme="minorHAnsi"/>
          <w:sz w:val="22"/>
          <w:szCs w:val="22"/>
        </w:rPr>
        <w:t xml:space="preserve">the </w:t>
      </w:r>
      <w:r>
        <w:rPr>
          <w:rFonts w:cstheme="minorHAnsi"/>
          <w:sz w:val="22"/>
          <w:szCs w:val="22"/>
        </w:rPr>
        <w:t>seeding of elite runners</w:t>
      </w:r>
      <w:r w:rsidR="00E738D1">
        <w:rPr>
          <w:rFonts w:cstheme="minorHAnsi"/>
          <w:sz w:val="22"/>
          <w:szCs w:val="22"/>
        </w:rPr>
        <w:t xml:space="preserve"> for guaranteed entry</w:t>
      </w:r>
      <w:r>
        <w:rPr>
          <w:rFonts w:cstheme="minorHAnsi"/>
          <w:sz w:val="22"/>
          <w:szCs w:val="22"/>
        </w:rPr>
        <w:t>, fundraising opportunit</w:t>
      </w:r>
      <w:r w:rsidR="00E738D1">
        <w:rPr>
          <w:rFonts w:cstheme="minorHAnsi"/>
          <w:sz w:val="22"/>
          <w:szCs w:val="22"/>
        </w:rPr>
        <w:t xml:space="preserve">ies to </w:t>
      </w:r>
      <w:r>
        <w:rPr>
          <w:rFonts w:cstheme="minorHAnsi"/>
          <w:sz w:val="22"/>
          <w:szCs w:val="22"/>
        </w:rPr>
        <w:t>guarantee</w:t>
      </w:r>
      <w:r w:rsidR="00E738D1">
        <w:rPr>
          <w:rFonts w:cstheme="minorHAnsi"/>
          <w:sz w:val="22"/>
          <w:szCs w:val="22"/>
        </w:rPr>
        <w:t xml:space="preserve"> a race spot for non-seeded runners, a team entry system and competition, and a lottery system to award </w:t>
      </w:r>
      <w:r w:rsidR="00F612C5">
        <w:rPr>
          <w:rFonts w:cstheme="minorHAnsi"/>
          <w:sz w:val="22"/>
          <w:szCs w:val="22"/>
        </w:rPr>
        <w:t>entry to additional</w:t>
      </w:r>
      <w:r w:rsidR="00E738D1">
        <w:rPr>
          <w:rFonts w:cstheme="minorHAnsi"/>
          <w:sz w:val="22"/>
          <w:szCs w:val="22"/>
        </w:rPr>
        <w:t xml:space="preserve"> runners. </w:t>
      </w:r>
      <w:r w:rsidR="00F612C5">
        <w:rPr>
          <w:rFonts w:cstheme="minorHAnsi"/>
          <w:sz w:val="22"/>
          <w:szCs w:val="22"/>
        </w:rPr>
        <w:t xml:space="preserve">In 2012, race times were well past two hours, plus the many hours needed for set up and tear down. </w:t>
      </w:r>
      <w:r>
        <w:rPr>
          <w:rFonts w:cstheme="minorHAnsi"/>
          <w:sz w:val="22"/>
          <w:szCs w:val="22"/>
        </w:rPr>
        <w:t>The city of Washington DC has put pressure on Cherry Blossom race organizers to limit the time of the race</w:t>
      </w:r>
      <w:r w:rsidR="00F612C5">
        <w:rPr>
          <w:rFonts w:cstheme="minorHAnsi"/>
          <w:sz w:val="22"/>
          <w:szCs w:val="22"/>
        </w:rPr>
        <w:t>. G</w:t>
      </w:r>
      <w:r>
        <w:rPr>
          <w:rFonts w:cstheme="minorHAnsi"/>
          <w:sz w:val="22"/>
          <w:szCs w:val="22"/>
        </w:rPr>
        <w:t>iven the other Cherry Blossom activit</w:t>
      </w:r>
      <w:r w:rsidR="00F612C5">
        <w:rPr>
          <w:rFonts w:cstheme="minorHAnsi"/>
          <w:sz w:val="22"/>
          <w:szCs w:val="22"/>
        </w:rPr>
        <w:t>ies</w:t>
      </w:r>
      <w:r>
        <w:rPr>
          <w:rFonts w:cstheme="minorHAnsi"/>
          <w:sz w:val="22"/>
          <w:szCs w:val="22"/>
        </w:rPr>
        <w:t xml:space="preserve"> happening around the same time, it has become more difficult to keep the road closed </w:t>
      </w:r>
      <w:r w:rsidR="00F612C5">
        <w:rPr>
          <w:rFonts w:cstheme="minorHAnsi"/>
          <w:sz w:val="22"/>
          <w:szCs w:val="22"/>
        </w:rPr>
        <w:t>that length of time. Therefore</w:t>
      </w:r>
      <w:r w:rsidR="000D4EB0">
        <w:rPr>
          <w:rFonts w:cstheme="minorHAnsi"/>
          <w:sz w:val="22"/>
          <w:szCs w:val="22"/>
        </w:rPr>
        <w:t xml:space="preserve">, the race needs to </w:t>
      </w:r>
      <w:r w:rsidR="00F612C5">
        <w:rPr>
          <w:rFonts w:cstheme="minorHAnsi"/>
          <w:sz w:val="22"/>
          <w:szCs w:val="22"/>
        </w:rPr>
        <w:t>take less time in the years ahead.</w:t>
      </w:r>
      <w:r w:rsidR="000D4EB0">
        <w:rPr>
          <w:rFonts w:cstheme="minorHAnsi"/>
          <w:sz w:val="22"/>
          <w:szCs w:val="22"/>
        </w:rPr>
        <w:t xml:space="preserve"> </w:t>
      </w:r>
    </w:p>
    <w:p w14:paraId="391B22D2" w14:textId="6113AFA6" w:rsidR="00131E04" w:rsidRDefault="00131E04" w:rsidP="001E3812">
      <w:pPr>
        <w:rPr>
          <w:rFonts w:cstheme="minorHAnsi"/>
          <w:sz w:val="22"/>
          <w:szCs w:val="22"/>
        </w:rPr>
      </w:pPr>
    </w:p>
    <w:p w14:paraId="52F7D1EC" w14:textId="2615375B" w:rsidR="00144DA9" w:rsidRDefault="000D4EB0" w:rsidP="001E3812">
      <w:pPr>
        <w:rPr>
          <w:rFonts w:cstheme="minorHAnsi"/>
          <w:sz w:val="22"/>
          <w:szCs w:val="22"/>
        </w:rPr>
      </w:pPr>
      <w:r>
        <w:rPr>
          <w:rFonts w:cstheme="minorHAnsi"/>
          <w:sz w:val="22"/>
          <w:szCs w:val="22"/>
        </w:rPr>
        <w:t xml:space="preserve">The race committee has asked our team to assess the past 13 years of race results to understand how the race has grown, how the </w:t>
      </w:r>
      <w:r w:rsidR="00F612C5">
        <w:rPr>
          <w:rFonts w:cstheme="minorHAnsi"/>
          <w:sz w:val="22"/>
          <w:szCs w:val="22"/>
        </w:rPr>
        <w:t xml:space="preserve">age </w:t>
      </w:r>
      <w:r>
        <w:rPr>
          <w:rFonts w:cstheme="minorHAnsi"/>
          <w:sz w:val="22"/>
          <w:szCs w:val="22"/>
        </w:rPr>
        <w:t xml:space="preserve">distribution of runners has changed, how the pace of runners has changed, </w:t>
      </w:r>
      <w:r w:rsidR="00F612C5">
        <w:rPr>
          <w:rFonts w:cstheme="minorHAnsi"/>
          <w:sz w:val="22"/>
          <w:szCs w:val="22"/>
        </w:rPr>
        <w:t>and</w:t>
      </w:r>
      <w:r>
        <w:rPr>
          <w:rFonts w:cstheme="minorHAnsi"/>
          <w:sz w:val="22"/>
          <w:szCs w:val="22"/>
        </w:rPr>
        <w:t xml:space="preserve"> ultimately</w:t>
      </w:r>
      <w:r w:rsidR="00F612C5">
        <w:rPr>
          <w:rFonts w:cstheme="minorHAnsi"/>
          <w:sz w:val="22"/>
          <w:szCs w:val="22"/>
        </w:rPr>
        <w:t>, to [</w:t>
      </w:r>
      <w:r w:rsidR="00F612C5" w:rsidRPr="00F612C5">
        <w:rPr>
          <w:rFonts w:cstheme="minorHAnsi"/>
          <w:sz w:val="22"/>
          <w:szCs w:val="22"/>
          <w:highlight w:val="yellow"/>
        </w:rPr>
        <w:t>RECOMMEND WHAT</w:t>
      </w:r>
      <w:r w:rsidR="00F612C5">
        <w:rPr>
          <w:rFonts w:cstheme="minorHAnsi"/>
          <w:sz w:val="22"/>
          <w:szCs w:val="22"/>
        </w:rPr>
        <w:t>].</w:t>
      </w:r>
    </w:p>
    <w:p w14:paraId="16F964DE" w14:textId="5C2749D1" w:rsidR="00F612C5" w:rsidRDefault="00F612C5" w:rsidP="001E3812">
      <w:pPr>
        <w:rPr>
          <w:rFonts w:cstheme="minorHAnsi"/>
          <w:b/>
          <w:bCs/>
          <w:sz w:val="22"/>
          <w:szCs w:val="22"/>
        </w:rPr>
      </w:pPr>
    </w:p>
    <w:p w14:paraId="6A47C85D" w14:textId="77777777" w:rsidR="00F612C5" w:rsidRDefault="00F612C5" w:rsidP="001E3812">
      <w:pPr>
        <w:rPr>
          <w:rFonts w:cstheme="minorHAnsi"/>
          <w:b/>
          <w:bCs/>
          <w:sz w:val="22"/>
          <w:szCs w:val="22"/>
        </w:rPr>
      </w:pPr>
    </w:p>
    <w:p w14:paraId="3E30F273" w14:textId="77777777" w:rsidR="001E3812" w:rsidRDefault="001E3812" w:rsidP="001E3812">
      <w:pPr>
        <w:rPr>
          <w:rFonts w:cstheme="minorHAnsi"/>
          <w:b/>
          <w:bCs/>
          <w:sz w:val="22"/>
          <w:szCs w:val="22"/>
          <w:u w:val="single"/>
        </w:rPr>
      </w:pPr>
      <w:r w:rsidRPr="001E3812">
        <w:rPr>
          <w:rFonts w:cstheme="minorHAnsi"/>
          <w:b/>
          <w:bCs/>
          <w:sz w:val="22"/>
          <w:szCs w:val="22"/>
          <w:u w:val="single"/>
        </w:rPr>
        <w:lastRenderedPageBreak/>
        <w:t>Data Preparation (Q7)</w:t>
      </w:r>
    </w:p>
    <w:p w14:paraId="34BE4AEF" w14:textId="710659AF" w:rsidR="001E3812" w:rsidRDefault="001E3812" w:rsidP="001E3812">
      <w:pPr>
        <w:pStyle w:val="NormalWeb"/>
        <w:spacing w:before="0" w:beforeAutospacing="0" w:after="0" w:afterAutospacing="0"/>
        <w:rPr>
          <w:rFonts w:asciiTheme="minorHAnsi" w:hAnsiTheme="minorHAnsi" w:cstheme="minorHAnsi"/>
          <w:sz w:val="22"/>
          <w:szCs w:val="22"/>
        </w:rPr>
      </w:pPr>
      <w:r w:rsidRPr="001E3812">
        <w:rPr>
          <w:rFonts w:asciiTheme="minorHAnsi" w:hAnsiTheme="minorHAnsi" w:cstheme="minorHAnsi"/>
          <w:sz w:val="22"/>
          <w:szCs w:val="22"/>
        </w:rPr>
        <w:t>The team collected da</w:t>
      </w:r>
      <w:r>
        <w:rPr>
          <w:rFonts w:asciiTheme="minorHAnsi" w:hAnsiTheme="minorHAnsi" w:cstheme="minorHAnsi"/>
          <w:sz w:val="22"/>
          <w:szCs w:val="22"/>
        </w:rPr>
        <w:t>t</w:t>
      </w:r>
      <w:r w:rsidRPr="001E3812">
        <w:rPr>
          <w:rFonts w:asciiTheme="minorHAnsi" w:hAnsiTheme="minorHAnsi" w:cstheme="minorHAnsi"/>
          <w:sz w:val="22"/>
          <w:szCs w:val="22"/>
        </w:rPr>
        <w:t xml:space="preserve">a by web scrapping </w:t>
      </w:r>
      <w:r>
        <w:rPr>
          <w:rFonts w:asciiTheme="minorHAnsi" w:hAnsiTheme="minorHAnsi" w:cstheme="minorHAnsi"/>
          <w:sz w:val="22"/>
          <w:szCs w:val="22"/>
        </w:rPr>
        <w:t xml:space="preserve">information </w:t>
      </w:r>
      <w:r w:rsidRPr="001E3812">
        <w:rPr>
          <w:rFonts w:asciiTheme="minorHAnsi" w:hAnsiTheme="minorHAnsi" w:cstheme="minorHAnsi"/>
          <w:sz w:val="22"/>
          <w:szCs w:val="22"/>
        </w:rPr>
        <w:t>from the Che</w:t>
      </w:r>
      <w:r w:rsidR="005230EB">
        <w:rPr>
          <w:rFonts w:asciiTheme="minorHAnsi" w:hAnsiTheme="minorHAnsi" w:cstheme="minorHAnsi"/>
          <w:sz w:val="22"/>
          <w:szCs w:val="22"/>
        </w:rPr>
        <w:t>r</w:t>
      </w:r>
      <w:r w:rsidRPr="001E3812">
        <w:rPr>
          <w:rFonts w:asciiTheme="minorHAnsi" w:hAnsiTheme="minorHAnsi" w:cstheme="minorHAnsi"/>
          <w:sz w:val="22"/>
          <w:szCs w:val="22"/>
        </w:rPr>
        <w:t xml:space="preserve">ry Blossoms </w:t>
      </w:r>
      <w:r>
        <w:rPr>
          <w:rFonts w:asciiTheme="minorHAnsi" w:hAnsiTheme="minorHAnsi" w:cstheme="minorHAnsi"/>
          <w:sz w:val="22"/>
          <w:szCs w:val="22"/>
        </w:rPr>
        <w:t xml:space="preserve">10 Miler website. The results </w:t>
      </w:r>
      <w:r w:rsidR="00F612C5">
        <w:rPr>
          <w:rFonts w:asciiTheme="minorHAnsi" w:hAnsiTheme="minorHAnsi" w:cstheme="minorHAnsi"/>
          <w:sz w:val="22"/>
          <w:szCs w:val="22"/>
        </w:rPr>
        <w:t xml:space="preserve">from 1999 to 2012 </w:t>
      </w:r>
      <w:r>
        <w:rPr>
          <w:rFonts w:asciiTheme="minorHAnsi" w:hAnsiTheme="minorHAnsi" w:cstheme="minorHAnsi"/>
          <w:sz w:val="22"/>
          <w:szCs w:val="22"/>
        </w:rPr>
        <w:t xml:space="preserve">for </w:t>
      </w:r>
      <w:r w:rsidR="00F612C5">
        <w:rPr>
          <w:rFonts w:asciiTheme="minorHAnsi" w:hAnsiTheme="minorHAnsi" w:cstheme="minorHAnsi"/>
          <w:sz w:val="22"/>
          <w:szCs w:val="22"/>
        </w:rPr>
        <w:t xml:space="preserve">both </w:t>
      </w:r>
      <w:r>
        <w:rPr>
          <w:rFonts w:asciiTheme="minorHAnsi" w:hAnsiTheme="minorHAnsi" w:cstheme="minorHAnsi"/>
          <w:sz w:val="22"/>
          <w:szCs w:val="22"/>
        </w:rPr>
        <w:t>female</w:t>
      </w:r>
      <w:r w:rsidR="00F612C5">
        <w:rPr>
          <w:rFonts w:asciiTheme="minorHAnsi" w:hAnsiTheme="minorHAnsi" w:cstheme="minorHAnsi"/>
          <w:sz w:val="22"/>
          <w:szCs w:val="22"/>
        </w:rPr>
        <w:t xml:space="preserve"> and male</w:t>
      </w:r>
      <w:r>
        <w:rPr>
          <w:rFonts w:asciiTheme="minorHAnsi" w:hAnsiTheme="minorHAnsi" w:cstheme="minorHAnsi"/>
          <w:sz w:val="22"/>
          <w:szCs w:val="22"/>
        </w:rPr>
        <w:t xml:space="preserve"> runners were </w:t>
      </w:r>
      <w:r w:rsidRPr="001E3812">
        <w:rPr>
          <w:rFonts w:asciiTheme="minorHAnsi" w:hAnsiTheme="minorHAnsi" w:cstheme="minorHAnsi"/>
          <w:sz w:val="22"/>
          <w:szCs w:val="22"/>
        </w:rPr>
        <w:t xml:space="preserve">obtained by accessing each </w:t>
      </w:r>
      <w:r w:rsidR="00F612C5">
        <w:rPr>
          <w:rFonts w:asciiTheme="minorHAnsi" w:hAnsiTheme="minorHAnsi" w:cstheme="minorHAnsi"/>
          <w:sz w:val="22"/>
          <w:szCs w:val="22"/>
        </w:rPr>
        <w:t xml:space="preserve">individual </w:t>
      </w:r>
      <w:r w:rsidRPr="001E3812">
        <w:rPr>
          <w:rFonts w:asciiTheme="minorHAnsi" w:hAnsiTheme="minorHAnsi" w:cstheme="minorHAnsi"/>
          <w:sz w:val="22"/>
          <w:szCs w:val="22"/>
        </w:rPr>
        <w:t>year</w:t>
      </w:r>
      <w:r w:rsidR="00F612C5">
        <w:rPr>
          <w:rFonts w:asciiTheme="minorHAnsi" w:hAnsiTheme="minorHAnsi" w:cstheme="minorHAnsi"/>
          <w:sz w:val="22"/>
          <w:szCs w:val="22"/>
        </w:rPr>
        <w:t xml:space="preserve">’s website </w:t>
      </w:r>
      <w:r>
        <w:rPr>
          <w:rFonts w:asciiTheme="minorHAnsi" w:hAnsiTheme="minorHAnsi" w:cstheme="minorHAnsi"/>
          <w:sz w:val="22"/>
          <w:szCs w:val="22"/>
        </w:rPr>
        <w:t xml:space="preserve">in the directory found at: </w:t>
      </w:r>
      <w:hyperlink r:id="rId8" w:history="1">
        <w:r w:rsidR="005E4BD6" w:rsidRPr="0054532D">
          <w:rPr>
            <w:rStyle w:val="Hyperlink"/>
            <w:rFonts w:asciiTheme="minorHAnsi" w:hAnsiTheme="minorHAnsi" w:cstheme="minorHAnsi"/>
            <w:sz w:val="22"/>
            <w:szCs w:val="22"/>
          </w:rPr>
          <w:t>http://www.cherryblossom.org/results</w:t>
        </w:r>
      </w:hyperlink>
      <w:r w:rsidR="005E4BD6" w:rsidRPr="005E4BD6">
        <w:rPr>
          <w:rStyle w:val="Hyperlink"/>
          <w:rFonts w:asciiTheme="minorHAnsi" w:hAnsiTheme="minorHAnsi" w:cstheme="minorHAnsi"/>
          <w:color w:val="auto"/>
          <w:sz w:val="22"/>
          <w:szCs w:val="22"/>
          <w:u w:val="none"/>
        </w:rPr>
        <w:t>.</w:t>
      </w:r>
      <w:r w:rsidR="005E4BD6">
        <w:rPr>
          <w:rStyle w:val="Hyperlink"/>
          <w:rFonts w:asciiTheme="minorHAnsi" w:hAnsiTheme="minorHAnsi" w:cstheme="minorHAnsi"/>
          <w:sz w:val="22"/>
          <w:szCs w:val="22"/>
          <w:u w:val="none"/>
        </w:rPr>
        <w:t xml:space="preserve"> </w:t>
      </w:r>
      <w:r w:rsidR="005E4BD6">
        <w:rPr>
          <w:rStyle w:val="Hyperlink"/>
          <w:rFonts w:asciiTheme="minorHAnsi" w:hAnsiTheme="minorHAnsi" w:cstheme="minorHAnsi"/>
          <w:color w:val="auto"/>
          <w:sz w:val="22"/>
          <w:szCs w:val="22"/>
          <w:u w:val="none"/>
        </w:rPr>
        <w:t xml:space="preserve">We found that several years of data were stored in slightly different formats (i.e. wider page headers, variable spaces between lines of data) </w:t>
      </w:r>
      <w:r>
        <w:rPr>
          <w:rStyle w:val="Hyperlink"/>
          <w:rFonts w:asciiTheme="minorHAnsi" w:hAnsiTheme="minorHAnsi" w:cstheme="minorHAnsi"/>
          <w:color w:val="auto"/>
          <w:sz w:val="22"/>
          <w:szCs w:val="22"/>
          <w:u w:val="none"/>
        </w:rPr>
        <w:t xml:space="preserve">and </w:t>
      </w:r>
      <w:r w:rsidRPr="001E3812">
        <w:rPr>
          <w:rFonts w:asciiTheme="minorHAnsi" w:hAnsiTheme="minorHAnsi" w:cstheme="minorHAnsi"/>
          <w:sz w:val="22"/>
          <w:szCs w:val="22"/>
        </w:rPr>
        <w:t>had different names</w:t>
      </w:r>
      <w:r w:rsidR="00F612C5">
        <w:rPr>
          <w:rFonts w:asciiTheme="minorHAnsi" w:hAnsiTheme="minorHAnsi" w:cstheme="minorHAnsi"/>
          <w:sz w:val="22"/>
          <w:szCs w:val="22"/>
        </w:rPr>
        <w:t xml:space="preserve"> for the same attribute</w:t>
      </w:r>
      <w:r>
        <w:rPr>
          <w:rFonts w:asciiTheme="minorHAnsi" w:hAnsiTheme="minorHAnsi" w:cstheme="minorHAnsi"/>
          <w:sz w:val="22"/>
          <w:szCs w:val="22"/>
        </w:rPr>
        <w:t xml:space="preserve"> (i.e. </w:t>
      </w:r>
      <w:r w:rsidR="005E4BD6">
        <w:rPr>
          <w:rFonts w:asciiTheme="minorHAnsi" w:hAnsiTheme="minorHAnsi" w:cstheme="minorHAnsi"/>
          <w:sz w:val="22"/>
          <w:szCs w:val="22"/>
        </w:rPr>
        <w:t>time vs net time vs gun time</w:t>
      </w:r>
      <w:r w:rsidR="00F612C5">
        <w:rPr>
          <w:rFonts w:asciiTheme="minorHAnsi" w:hAnsiTheme="minorHAnsi" w:cstheme="minorHAnsi"/>
          <w:sz w:val="22"/>
          <w:szCs w:val="22"/>
        </w:rPr>
        <w:t xml:space="preserve"> to represent the total race time for each runner). </w:t>
      </w:r>
    </w:p>
    <w:p w14:paraId="09E8A994" w14:textId="3DBE396E" w:rsidR="005230EB" w:rsidRDefault="005230EB" w:rsidP="001E3812">
      <w:pPr>
        <w:pStyle w:val="NormalWeb"/>
        <w:spacing w:before="0" w:beforeAutospacing="0" w:after="0" w:afterAutospacing="0"/>
        <w:rPr>
          <w:rFonts w:asciiTheme="minorHAnsi" w:hAnsiTheme="minorHAnsi" w:cstheme="minorHAnsi"/>
          <w:sz w:val="22"/>
          <w:szCs w:val="22"/>
        </w:rPr>
      </w:pPr>
    </w:p>
    <w:p w14:paraId="45AE004F" w14:textId="4ABC725D" w:rsidR="005230EB" w:rsidRDefault="005230EB"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Data Scraping and Parsing</w:t>
      </w:r>
    </w:p>
    <w:p w14:paraId="3A7C252A" w14:textId="510CA08D" w:rsidR="005230EB" w:rsidRDefault="00F612C5" w:rsidP="001E381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Our team </w:t>
      </w:r>
      <w:r w:rsidR="00396AA0">
        <w:rPr>
          <w:rFonts w:asciiTheme="minorHAnsi" w:hAnsiTheme="minorHAnsi" w:cstheme="minorHAnsi"/>
          <w:sz w:val="22"/>
          <w:szCs w:val="22"/>
        </w:rPr>
        <w:t xml:space="preserve">designed and </w:t>
      </w:r>
      <w:r w:rsidR="00396AA0" w:rsidRPr="001E3812">
        <w:rPr>
          <w:rFonts w:asciiTheme="minorHAnsi" w:hAnsiTheme="minorHAnsi" w:cstheme="minorHAnsi"/>
          <w:sz w:val="22"/>
          <w:szCs w:val="22"/>
        </w:rPr>
        <w:t>implement</w:t>
      </w:r>
      <w:r w:rsidR="00396AA0">
        <w:rPr>
          <w:rFonts w:asciiTheme="minorHAnsi" w:hAnsiTheme="minorHAnsi" w:cstheme="minorHAnsi"/>
          <w:sz w:val="22"/>
          <w:szCs w:val="22"/>
        </w:rPr>
        <w:t xml:space="preserve">ed </w:t>
      </w:r>
      <w:r w:rsidR="00396AA0" w:rsidRPr="001E3812">
        <w:rPr>
          <w:rFonts w:asciiTheme="minorHAnsi" w:hAnsiTheme="minorHAnsi" w:cstheme="minorHAnsi"/>
          <w:sz w:val="22"/>
          <w:szCs w:val="22"/>
        </w:rPr>
        <w:t xml:space="preserve">a function </w:t>
      </w:r>
      <w:r w:rsidR="00396AA0">
        <w:rPr>
          <w:rFonts w:asciiTheme="minorHAnsi" w:hAnsiTheme="minorHAnsi" w:cstheme="minorHAnsi"/>
          <w:sz w:val="22"/>
          <w:szCs w:val="22"/>
        </w:rPr>
        <w:t xml:space="preserve">that accommodated these format variations to effectively scrape the data from the website. </w:t>
      </w:r>
      <w:r w:rsidR="00396AA0">
        <w:rPr>
          <w:rFonts w:asciiTheme="minorHAnsi" w:hAnsiTheme="minorHAnsi" w:cstheme="minorHAnsi"/>
          <w:sz w:val="22"/>
          <w:szCs w:val="22"/>
        </w:rPr>
        <w:t>The c</w:t>
      </w:r>
      <w:r w:rsidR="00CA7E73">
        <w:rPr>
          <w:rFonts w:asciiTheme="minorHAnsi" w:hAnsiTheme="minorHAnsi" w:cstheme="minorHAnsi"/>
          <w:sz w:val="22"/>
          <w:szCs w:val="22"/>
        </w:rPr>
        <w:t xml:space="preserve">omprehensive methods </w:t>
      </w:r>
      <w:r w:rsidR="005230EB">
        <w:rPr>
          <w:rFonts w:asciiTheme="minorHAnsi" w:hAnsiTheme="minorHAnsi" w:cstheme="minorHAnsi"/>
          <w:sz w:val="22"/>
          <w:szCs w:val="22"/>
        </w:rPr>
        <w:t xml:space="preserve">we </w:t>
      </w:r>
      <w:r w:rsidR="00CA7E73">
        <w:rPr>
          <w:rFonts w:asciiTheme="minorHAnsi" w:hAnsiTheme="minorHAnsi" w:cstheme="minorHAnsi"/>
          <w:sz w:val="22"/>
          <w:szCs w:val="22"/>
        </w:rPr>
        <w:t>employed</w:t>
      </w:r>
      <w:r w:rsidR="00396AA0">
        <w:rPr>
          <w:rFonts w:asciiTheme="minorHAnsi" w:hAnsiTheme="minorHAnsi" w:cstheme="minorHAnsi"/>
          <w:sz w:val="22"/>
          <w:szCs w:val="22"/>
        </w:rPr>
        <w:t xml:space="preserve"> can be found in the </w:t>
      </w:r>
      <w:r w:rsidR="005230EB">
        <w:rPr>
          <w:rFonts w:asciiTheme="minorHAnsi" w:hAnsiTheme="minorHAnsi" w:cstheme="minorHAnsi"/>
          <w:sz w:val="22"/>
          <w:szCs w:val="22"/>
        </w:rPr>
        <w:t>respective R</w:t>
      </w:r>
      <w:r w:rsidR="00CA7E73">
        <w:rPr>
          <w:rFonts w:asciiTheme="minorHAnsi" w:hAnsiTheme="minorHAnsi" w:cstheme="minorHAnsi"/>
          <w:sz w:val="22"/>
          <w:szCs w:val="22"/>
        </w:rPr>
        <w:t xml:space="preserve"> code</w:t>
      </w:r>
      <w:r w:rsidR="005230EB">
        <w:rPr>
          <w:rFonts w:asciiTheme="minorHAnsi" w:hAnsiTheme="minorHAnsi" w:cstheme="minorHAnsi"/>
          <w:sz w:val="22"/>
          <w:szCs w:val="22"/>
        </w:rPr>
        <w:t xml:space="preserve"> and Python notebooks. See </w:t>
      </w:r>
      <w:r w:rsidR="00396AA0" w:rsidRPr="00396AA0">
        <w:rPr>
          <w:rFonts w:asciiTheme="minorHAnsi" w:hAnsiTheme="minorHAnsi" w:cstheme="minorHAnsi"/>
          <w:b/>
          <w:bCs/>
          <w:sz w:val="22"/>
          <w:szCs w:val="22"/>
        </w:rPr>
        <w:t>Code Directory</w:t>
      </w:r>
      <w:r w:rsidR="005230EB">
        <w:rPr>
          <w:rFonts w:asciiTheme="minorHAnsi" w:hAnsiTheme="minorHAnsi" w:cstheme="minorHAnsi"/>
          <w:sz w:val="22"/>
          <w:szCs w:val="22"/>
        </w:rPr>
        <w:t xml:space="preserve"> at</w:t>
      </w:r>
      <w:r w:rsidR="00396AA0">
        <w:rPr>
          <w:rFonts w:asciiTheme="minorHAnsi" w:hAnsiTheme="minorHAnsi" w:cstheme="minorHAnsi"/>
          <w:sz w:val="22"/>
          <w:szCs w:val="22"/>
        </w:rPr>
        <w:t xml:space="preserve"> the conclusion of this write up. </w:t>
      </w:r>
      <w:r w:rsidR="005230EB">
        <w:rPr>
          <w:rFonts w:asciiTheme="minorHAnsi" w:hAnsiTheme="minorHAnsi" w:cstheme="minorHAnsi"/>
          <w:sz w:val="22"/>
          <w:szCs w:val="22"/>
        </w:rPr>
        <w:t>The following are highlights of issues encountered by the team.</w:t>
      </w:r>
    </w:p>
    <w:p w14:paraId="34BA8AA6" w14:textId="77777777" w:rsidR="005230EB" w:rsidRPr="005230EB" w:rsidRDefault="005230EB" w:rsidP="001E3812">
      <w:pPr>
        <w:pStyle w:val="NormalWeb"/>
        <w:spacing w:before="0" w:beforeAutospacing="0" w:after="0" w:afterAutospacing="0"/>
        <w:rPr>
          <w:rFonts w:asciiTheme="minorHAnsi" w:hAnsiTheme="minorHAnsi" w:cstheme="minorHAnsi"/>
          <w:sz w:val="22"/>
          <w:szCs w:val="22"/>
        </w:rPr>
      </w:pPr>
    </w:p>
    <w:p w14:paraId="0FCD43EE" w14:textId="7365D240" w:rsidR="005230EB" w:rsidRPr="00396AA0" w:rsidRDefault="005230EB" w:rsidP="005230EB">
      <w:pPr>
        <w:pStyle w:val="xmsonormal"/>
        <w:shd w:val="clear" w:color="auto" w:fill="FFFFFF"/>
        <w:spacing w:before="0" w:beforeAutospacing="0" w:after="0" w:afterAutospacing="0"/>
        <w:rPr>
          <w:rFonts w:ascii="Calibri" w:hAnsi="Calibri" w:cs="Calibri"/>
          <w:color w:val="201F1E"/>
          <w:sz w:val="22"/>
          <w:szCs w:val="22"/>
        </w:rPr>
      </w:pPr>
      <w:r w:rsidRPr="00396AA0">
        <w:rPr>
          <w:rFonts w:ascii="Calibri" w:hAnsi="Calibri" w:cs="Calibri"/>
          <w:color w:val="201F1E"/>
          <w:sz w:val="22"/>
          <w:szCs w:val="22"/>
          <w:u w:val="single"/>
        </w:rPr>
        <w:t>Women’s Data</w:t>
      </w:r>
    </w:p>
    <w:p w14:paraId="50B3CD10" w14:textId="77777777" w:rsidR="005230EB" w:rsidRDefault="005230EB" w:rsidP="005230EB">
      <w:pPr>
        <w:pStyle w:val="xmsonormal"/>
        <w:numPr>
          <w:ilvl w:val="0"/>
          <w:numId w:val="2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For most years the data is fairly consistent but there are anomalies that exist that required additional specialized treatment for some years.</w:t>
      </w:r>
    </w:p>
    <w:p w14:paraId="1CCEC338" w14:textId="4A482832" w:rsidR="005230EB" w:rsidRDefault="005230EB" w:rsidP="005230EB">
      <w:pPr>
        <w:pStyle w:val="xmsonormal"/>
        <w:numPr>
          <w:ilvl w:val="0"/>
          <w:numId w:val="29"/>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For the 1999 data the </w:t>
      </w:r>
      <w:r w:rsidR="005B2096" w:rsidRPr="005B2096">
        <w:rPr>
          <w:rFonts w:ascii="Calibri" w:hAnsi="Calibri" w:cs="Calibri"/>
          <w:b/>
          <w:bCs/>
          <w:color w:val="201F1E"/>
          <w:sz w:val="22"/>
          <w:szCs w:val="22"/>
        </w:rPr>
        <w:t>“</w:t>
      </w:r>
      <w:r w:rsidRPr="005B2096">
        <w:rPr>
          <w:rFonts w:ascii="Calibri" w:hAnsi="Calibri" w:cs="Calibri"/>
          <w:b/>
          <w:bCs/>
          <w:color w:val="201F1E"/>
          <w:sz w:val="22"/>
          <w:szCs w:val="22"/>
        </w:rPr>
        <w:t>//pre</w:t>
      </w:r>
      <w:r w:rsidR="005B2096" w:rsidRPr="005B2096">
        <w:rPr>
          <w:rFonts w:ascii="Calibri" w:hAnsi="Calibri" w:cs="Calibri"/>
          <w:b/>
          <w:bCs/>
          <w:color w:val="201F1E"/>
          <w:sz w:val="22"/>
          <w:szCs w:val="22"/>
        </w:rPr>
        <w:t>”</w:t>
      </w:r>
      <w:r>
        <w:rPr>
          <w:rFonts w:ascii="Calibri" w:hAnsi="Calibri" w:cs="Calibri"/>
          <w:color w:val="201F1E"/>
          <w:sz w:val="22"/>
          <w:szCs w:val="22"/>
        </w:rPr>
        <w:t xml:space="preserve"> node worked while for 2000 we had to use the </w:t>
      </w:r>
      <w:r w:rsidR="005B2096" w:rsidRPr="005B2096">
        <w:rPr>
          <w:rFonts w:ascii="Calibri" w:hAnsi="Calibri" w:cs="Calibri"/>
          <w:b/>
          <w:bCs/>
          <w:color w:val="201F1E"/>
          <w:sz w:val="22"/>
          <w:szCs w:val="22"/>
        </w:rPr>
        <w:t>“</w:t>
      </w:r>
      <w:r w:rsidRPr="005B2096">
        <w:rPr>
          <w:rFonts w:ascii="Calibri" w:hAnsi="Calibri" w:cs="Calibri"/>
          <w:b/>
          <w:bCs/>
          <w:color w:val="201F1E"/>
          <w:sz w:val="22"/>
          <w:szCs w:val="22"/>
        </w:rPr>
        <w:t>//font</w:t>
      </w:r>
      <w:r w:rsidR="005B2096" w:rsidRPr="005B2096">
        <w:rPr>
          <w:rFonts w:ascii="Calibri" w:hAnsi="Calibri" w:cs="Calibri"/>
          <w:b/>
          <w:bCs/>
          <w:color w:val="201F1E"/>
          <w:sz w:val="22"/>
          <w:szCs w:val="22"/>
        </w:rPr>
        <w:t>”</w:t>
      </w:r>
      <w:r>
        <w:rPr>
          <w:rFonts w:ascii="Calibri" w:hAnsi="Calibri" w:cs="Calibri"/>
          <w:color w:val="201F1E"/>
          <w:sz w:val="22"/>
          <w:szCs w:val="22"/>
        </w:rPr>
        <w:t xml:space="preserve"> node to obtain the data. Furthermore, for 1999 the linefeed carriage return character </w:t>
      </w:r>
      <w:r w:rsidRPr="005B2096">
        <w:rPr>
          <w:rFonts w:ascii="Calibri" w:hAnsi="Calibri" w:cs="Calibri"/>
          <w:b/>
          <w:bCs/>
          <w:color w:val="201F1E"/>
          <w:sz w:val="22"/>
          <w:szCs w:val="22"/>
        </w:rPr>
        <w:t>“\r”</w:t>
      </w:r>
      <w:r>
        <w:rPr>
          <w:rFonts w:ascii="Calibri" w:hAnsi="Calibri" w:cs="Calibri"/>
          <w:color w:val="201F1E"/>
          <w:sz w:val="22"/>
          <w:szCs w:val="22"/>
        </w:rPr>
        <w:t xml:space="preserve"> was missing so the newline character </w:t>
      </w:r>
      <w:r w:rsidRPr="005B2096">
        <w:rPr>
          <w:rFonts w:ascii="Calibri" w:hAnsi="Calibri" w:cs="Calibri"/>
          <w:b/>
          <w:bCs/>
          <w:color w:val="201F1E"/>
          <w:sz w:val="22"/>
          <w:szCs w:val="22"/>
        </w:rPr>
        <w:t>“\n”</w:t>
      </w:r>
      <w:r>
        <w:rPr>
          <w:rFonts w:ascii="Calibri" w:hAnsi="Calibri" w:cs="Calibri"/>
          <w:color w:val="201F1E"/>
          <w:sz w:val="22"/>
          <w:szCs w:val="22"/>
        </w:rPr>
        <w:t xml:space="preserve"> was used instead.</w:t>
      </w:r>
    </w:p>
    <w:p w14:paraId="70961AC0" w14:textId="77777777" w:rsidR="00DD3035" w:rsidRDefault="005230EB" w:rsidP="00DD3035">
      <w:pPr>
        <w:pStyle w:val="xmsolistparagraph"/>
        <w:numPr>
          <w:ilvl w:val="0"/>
          <w:numId w:val="27"/>
        </w:numPr>
        <w:shd w:val="clear" w:color="auto" w:fill="FFFFFF"/>
        <w:spacing w:before="0" w:beforeAutospacing="0" w:after="0" w:afterAutospacing="0" w:line="233" w:lineRule="atLeast"/>
        <w:rPr>
          <w:rFonts w:ascii="Calibri" w:hAnsi="Calibri" w:cs="Calibri"/>
          <w:color w:val="201F1E"/>
          <w:sz w:val="22"/>
          <w:szCs w:val="22"/>
        </w:rPr>
      </w:pPr>
      <w:r>
        <w:rPr>
          <w:rFonts w:ascii="Calibri" w:hAnsi="Calibri" w:cs="Calibri"/>
          <w:color w:val="201F1E"/>
          <w:sz w:val="22"/>
          <w:szCs w:val="22"/>
        </w:rPr>
        <w:t xml:space="preserve">Additionally, the header line </w:t>
      </w:r>
      <w:r w:rsidRPr="005B2096">
        <w:rPr>
          <w:rFonts w:ascii="Calibri" w:hAnsi="Calibri" w:cs="Calibri"/>
          <w:b/>
          <w:bCs/>
          <w:color w:val="201F1E"/>
          <w:sz w:val="22"/>
          <w:szCs w:val="22"/>
        </w:rPr>
        <w:t xml:space="preserve">“====” </w:t>
      </w:r>
      <w:r>
        <w:rPr>
          <w:rFonts w:ascii="Calibri" w:hAnsi="Calibri" w:cs="Calibri"/>
          <w:color w:val="201F1E"/>
          <w:sz w:val="22"/>
          <w:szCs w:val="22"/>
        </w:rPr>
        <w:t>is not present for all years making it rather difficult to find the header and the spacer columns.  This required manual intervention to establish the variable lengths. This was the case for years 2001 and 2002.</w:t>
      </w:r>
    </w:p>
    <w:p w14:paraId="3AE4131C" w14:textId="1C65231E" w:rsidR="00DD3035" w:rsidRDefault="00DD3035" w:rsidP="00DD3035">
      <w:pPr>
        <w:pStyle w:val="xmsolistparagraph"/>
        <w:numPr>
          <w:ilvl w:val="0"/>
          <w:numId w:val="31"/>
        </w:numPr>
        <w:shd w:val="clear" w:color="auto" w:fill="FFFFFF"/>
        <w:spacing w:before="0" w:beforeAutospacing="0" w:after="0" w:afterAutospacing="0" w:line="233" w:lineRule="atLeast"/>
        <w:rPr>
          <w:rFonts w:ascii="Calibri" w:hAnsi="Calibri" w:cs="Calibri"/>
          <w:color w:val="201F1E"/>
          <w:sz w:val="22"/>
          <w:szCs w:val="22"/>
        </w:rPr>
      </w:pPr>
      <w:r>
        <w:rPr>
          <w:rFonts w:ascii="Calibri" w:hAnsi="Calibri" w:cs="Calibri"/>
          <w:color w:val="201F1E"/>
          <w:sz w:val="22"/>
          <w:szCs w:val="22"/>
        </w:rPr>
        <w:t xml:space="preserve">Remove leading and trailing whitespaces in data using </w:t>
      </w:r>
      <w:r w:rsidRPr="005B2096">
        <w:rPr>
          <w:rFonts w:ascii="Calibri" w:hAnsi="Calibri" w:cs="Calibri"/>
          <w:b/>
          <w:bCs/>
          <w:color w:val="201F1E"/>
          <w:sz w:val="22"/>
          <w:szCs w:val="22"/>
        </w:rPr>
        <w:t>trimws</w:t>
      </w:r>
      <w:r>
        <w:rPr>
          <w:rFonts w:ascii="Calibri" w:hAnsi="Calibri" w:cs="Calibri"/>
          <w:color w:val="201F1E"/>
          <w:sz w:val="22"/>
          <w:szCs w:val="22"/>
        </w:rPr>
        <w:t xml:space="preserve"> in R</w:t>
      </w:r>
      <w:r w:rsidR="004E65F1">
        <w:rPr>
          <w:rFonts w:ascii="Calibri" w:hAnsi="Calibri" w:cs="Calibri"/>
          <w:color w:val="201F1E"/>
          <w:sz w:val="22"/>
          <w:szCs w:val="22"/>
        </w:rPr>
        <w:t xml:space="preserve"> and substituting unwanted characters using </w:t>
      </w:r>
      <w:r w:rsidR="004E65F1" w:rsidRPr="004E65F1">
        <w:rPr>
          <w:rFonts w:ascii="Calibri" w:hAnsi="Calibri" w:cs="Calibri"/>
          <w:b/>
          <w:bCs/>
          <w:color w:val="201F1E"/>
          <w:sz w:val="22"/>
          <w:szCs w:val="22"/>
        </w:rPr>
        <w:t>gsub</w:t>
      </w:r>
      <w:r w:rsidR="00CA7E73">
        <w:rPr>
          <w:rFonts w:ascii="Calibri" w:hAnsi="Calibri" w:cs="Calibri"/>
          <w:b/>
          <w:bCs/>
          <w:color w:val="201F1E"/>
          <w:sz w:val="22"/>
          <w:szCs w:val="22"/>
        </w:rPr>
        <w:t xml:space="preserve"> </w:t>
      </w:r>
      <w:r w:rsidR="00CA7E73" w:rsidRPr="00CA7E73">
        <w:rPr>
          <w:rFonts w:ascii="Calibri" w:hAnsi="Calibri" w:cs="Calibri"/>
          <w:color w:val="201F1E"/>
          <w:sz w:val="22"/>
          <w:szCs w:val="22"/>
        </w:rPr>
        <w:t>to replace extraneous characters and spaces.</w:t>
      </w:r>
    </w:p>
    <w:p w14:paraId="56D82594" w14:textId="77777777" w:rsidR="005230EB" w:rsidRDefault="005230EB" w:rsidP="005230E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b/>
          <w:bCs/>
          <w:color w:val="201F1E"/>
          <w:sz w:val="22"/>
          <w:szCs w:val="22"/>
        </w:rPr>
        <w:t> </w:t>
      </w:r>
    </w:p>
    <w:p w14:paraId="3D267B74" w14:textId="1C13CDA2" w:rsidR="005230EB" w:rsidRPr="00396AA0" w:rsidRDefault="005230EB" w:rsidP="005230EB">
      <w:pPr>
        <w:pStyle w:val="xmsonormal"/>
        <w:shd w:val="clear" w:color="auto" w:fill="FFFFFF"/>
        <w:spacing w:before="0" w:beforeAutospacing="0" w:after="0" w:afterAutospacing="0"/>
        <w:rPr>
          <w:rFonts w:ascii="Calibri" w:hAnsi="Calibri" w:cs="Calibri"/>
          <w:color w:val="201F1E"/>
          <w:sz w:val="22"/>
          <w:szCs w:val="22"/>
          <w:u w:val="single"/>
        </w:rPr>
      </w:pPr>
      <w:r w:rsidRPr="00396AA0">
        <w:rPr>
          <w:rFonts w:ascii="Calibri" w:hAnsi="Calibri" w:cs="Calibri"/>
          <w:color w:val="201F1E"/>
          <w:sz w:val="22"/>
          <w:szCs w:val="22"/>
          <w:u w:val="single"/>
        </w:rPr>
        <w:t>Men’s Data</w:t>
      </w:r>
    </w:p>
    <w:p w14:paraId="67DBCFAD" w14:textId="77777777" w:rsidR="0018441B" w:rsidRDefault="005230EB" w:rsidP="0018441B">
      <w:pPr>
        <w:pStyle w:val="xmsonormal"/>
        <w:numPr>
          <w:ilvl w:val="0"/>
          <w:numId w:val="32"/>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Similar issues existed for the men’s</w:t>
      </w:r>
      <w:r w:rsidR="00716245">
        <w:rPr>
          <w:rFonts w:ascii="Calibri" w:hAnsi="Calibri" w:cs="Calibri"/>
          <w:color w:val="201F1E"/>
          <w:sz w:val="22"/>
          <w:szCs w:val="22"/>
        </w:rPr>
        <w:t xml:space="preserve"> </w:t>
      </w:r>
      <w:r>
        <w:rPr>
          <w:rFonts w:ascii="Calibri" w:hAnsi="Calibri" w:cs="Calibri"/>
          <w:color w:val="201F1E"/>
          <w:sz w:val="22"/>
          <w:szCs w:val="22"/>
        </w:rPr>
        <w:t>data as the women’s data with some exceptions. </w:t>
      </w:r>
    </w:p>
    <w:p w14:paraId="7EA4F6A0" w14:textId="74DF9D2F" w:rsidR="0018441B" w:rsidRDefault="005230EB" w:rsidP="0018441B">
      <w:pPr>
        <w:pStyle w:val="xmsonormal"/>
        <w:numPr>
          <w:ilvl w:val="0"/>
          <w:numId w:val="32"/>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 biggest challenge in scraping the men’s data was </w:t>
      </w:r>
      <w:r w:rsidR="00B158A7">
        <w:rPr>
          <w:rFonts w:ascii="Calibri" w:hAnsi="Calibri" w:cs="Calibri"/>
          <w:color w:val="201F1E"/>
          <w:sz w:val="22"/>
          <w:szCs w:val="22"/>
        </w:rPr>
        <w:t xml:space="preserve">for </w:t>
      </w:r>
      <w:r>
        <w:rPr>
          <w:rFonts w:ascii="Calibri" w:hAnsi="Calibri" w:cs="Calibri"/>
          <w:color w:val="201F1E"/>
          <w:sz w:val="22"/>
          <w:szCs w:val="22"/>
        </w:rPr>
        <w:t>year 2009. It required additional work to effectively scrape the data</w:t>
      </w:r>
      <w:r w:rsidR="00B158A7">
        <w:rPr>
          <w:rFonts w:ascii="Calibri" w:hAnsi="Calibri" w:cs="Calibri"/>
          <w:color w:val="201F1E"/>
          <w:sz w:val="22"/>
          <w:szCs w:val="22"/>
        </w:rPr>
        <w:t xml:space="preserve"> and then to structure, clean and transform the data as appropriate.</w:t>
      </w:r>
      <w:r>
        <w:rPr>
          <w:rFonts w:ascii="Calibri" w:hAnsi="Calibri" w:cs="Calibri"/>
          <w:color w:val="201F1E"/>
          <w:sz w:val="22"/>
          <w:szCs w:val="22"/>
        </w:rPr>
        <w:t xml:space="preserve"> </w:t>
      </w:r>
    </w:p>
    <w:p w14:paraId="085ADF12" w14:textId="7828F86A" w:rsidR="005230EB" w:rsidRDefault="005230EB" w:rsidP="0018441B">
      <w:pPr>
        <w:pStyle w:val="xmsonormal"/>
        <w:numPr>
          <w:ilvl w:val="0"/>
          <w:numId w:val="32"/>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Essentially, 2009 data was formatted in a Word-like document </w:t>
      </w:r>
      <w:r w:rsidR="00B158A7">
        <w:rPr>
          <w:rFonts w:ascii="Calibri" w:hAnsi="Calibri" w:cs="Calibri"/>
          <w:color w:val="201F1E"/>
          <w:sz w:val="22"/>
          <w:szCs w:val="22"/>
        </w:rPr>
        <w:t xml:space="preserve">on the website </w:t>
      </w:r>
      <w:r>
        <w:rPr>
          <w:rFonts w:ascii="Calibri" w:hAnsi="Calibri" w:cs="Calibri"/>
          <w:color w:val="201F1E"/>
          <w:sz w:val="22"/>
          <w:szCs w:val="22"/>
        </w:rPr>
        <w:t xml:space="preserve">where the end of each data line was indicated by </w:t>
      </w:r>
      <w:r w:rsidRPr="005B2096">
        <w:rPr>
          <w:rFonts w:ascii="Calibri" w:hAnsi="Calibri" w:cs="Calibri"/>
          <w:b/>
          <w:bCs/>
          <w:color w:val="201F1E"/>
          <w:sz w:val="22"/>
          <w:szCs w:val="22"/>
        </w:rPr>
        <w:t>&lt;/pre&gt;&lt;pre&gt;.</w:t>
      </w:r>
      <w:r>
        <w:rPr>
          <w:rFonts w:ascii="Calibri" w:hAnsi="Calibri" w:cs="Calibri"/>
          <w:color w:val="201F1E"/>
          <w:sz w:val="22"/>
          <w:szCs w:val="22"/>
        </w:rPr>
        <w:t xml:space="preserve"> This required a separate function to scrape</w:t>
      </w:r>
      <w:r w:rsidR="00B158A7">
        <w:rPr>
          <w:rFonts w:ascii="Calibri" w:hAnsi="Calibri" w:cs="Calibri"/>
          <w:color w:val="201F1E"/>
          <w:sz w:val="22"/>
          <w:szCs w:val="22"/>
        </w:rPr>
        <w:t xml:space="preserve">, </w:t>
      </w:r>
      <w:r>
        <w:rPr>
          <w:rFonts w:ascii="Calibri" w:hAnsi="Calibri" w:cs="Calibri"/>
          <w:color w:val="201F1E"/>
          <w:sz w:val="22"/>
          <w:szCs w:val="22"/>
        </w:rPr>
        <w:t>parse</w:t>
      </w:r>
      <w:r w:rsidR="00B158A7">
        <w:rPr>
          <w:rFonts w:ascii="Calibri" w:hAnsi="Calibri" w:cs="Calibri"/>
          <w:color w:val="201F1E"/>
          <w:sz w:val="22"/>
          <w:szCs w:val="22"/>
        </w:rPr>
        <w:t xml:space="preserve">, clean and transform </w:t>
      </w:r>
      <w:r>
        <w:rPr>
          <w:rFonts w:ascii="Calibri" w:hAnsi="Calibri" w:cs="Calibri"/>
          <w:color w:val="201F1E"/>
          <w:sz w:val="22"/>
          <w:szCs w:val="22"/>
        </w:rPr>
        <w:t xml:space="preserve">the data. </w:t>
      </w:r>
    </w:p>
    <w:p w14:paraId="212C656C" w14:textId="77777777" w:rsidR="005230EB" w:rsidRDefault="005230EB" w:rsidP="005230EB">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6A96C544" w14:textId="7FA32F0B" w:rsidR="005230EB" w:rsidRPr="00396AA0" w:rsidRDefault="005230EB" w:rsidP="001E3812">
      <w:pPr>
        <w:pStyle w:val="NormalWeb"/>
        <w:spacing w:before="0" w:beforeAutospacing="0" w:after="0" w:afterAutospacing="0"/>
        <w:rPr>
          <w:rFonts w:asciiTheme="minorHAnsi" w:hAnsiTheme="minorHAnsi" w:cstheme="minorHAnsi"/>
          <w:i/>
          <w:iCs/>
          <w:sz w:val="22"/>
          <w:szCs w:val="22"/>
        </w:rPr>
      </w:pPr>
      <w:r w:rsidRPr="00396AA0">
        <w:rPr>
          <w:rFonts w:asciiTheme="minorHAnsi" w:hAnsiTheme="minorHAnsi" w:cstheme="minorHAnsi"/>
          <w:i/>
          <w:iCs/>
          <w:sz w:val="22"/>
          <w:szCs w:val="22"/>
        </w:rPr>
        <w:t>Data Cleaning</w:t>
      </w:r>
    </w:p>
    <w:p w14:paraId="3250B800" w14:textId="619E16A8" w:rsidR="005230EB" w:rsidRPr="005230EB" w:rsidRDefault="00396AA0" w:rsidP="005230EB">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sz w:val="22"/>
          <w:szCs w:val="22"/>
        </w:rPr>
        <w:t>After compiling all the data, our</w:t>
      </w:r>
      <w:r w:rsidR="005230EB">
        <w:rPr>
          <w:rFonts w:asciiTheme="minorHAnsi" w:hAnsiTheme="minorHAnsi" w:cstheme="minorHAnsi"/>
          <w:sz w:val="22"/>
          <w:szCs w:val="22"/>
        </w:rPr>
        <w:t xml:space="preserve"> initial review revealed additional inconsistencies and</w:t>
      </w:r>
      <w:r w:rsidR="00716245">
        <w:rPr>
          <w:rFonts w:asciiTheme="minorHAnsi" w:hAnsiTheme="minorHAnsi" w:cstheme="minorHAnsi"/>
          <w:sz w:val="22"/>
          <w:szCs w:val="22"/>
        </w:rPr>
        <w:t xml:space="preserve"> </w:t>
      </w:r>
      <w:r w:rsidR="005230EB">
        <w:rPr>
          <w:rFonts w:asciiTheme="minorHAnsi" w:hAnsiTheme="minorHAnsi" w:cstheme="minorHAnsi"/>
          <w:sz w:val="22"/>
          <w:szCs w:val="22"/>
        </w:rPr>
        <w:t xml:space="preserve">missing data. The team invested time to </w:t>
      </w:r>
      <w:r>
        <w:rPr>
          <w:rFonts w:asciiTheme="minorHAnsi" w:hAnsiTheme="minorHAnsi" w:cstheme="minorHAnsi"/>
          <w:sz w:val="22"/>
          <w:szCs w:val="22"/>
        </w:rPr>
        <w:t>find missing ages by cross referencing</w:t>
      </w:r>
      <w:r w:rsidR="005230EB">
        <w:rPr>
          <w:rFonts w:asciiTheme="minorHAnsi" w:hAnsiTheme="minorHAnsi" w:cstheme="minorHAnsi"/>
          <w:sz w:val="22"/>
          <w:szCs w:val="22"/>
        </w:rPr>
        <w:t xml:space="preserve"> against the “Searchable Results” page on the</w:t>
      </w:r>
      <w:r>
        <w:rPr>
          <w:rFonts w:asciiTheme="minorHAnsi" w:hAnsiTheme="minorHAnsi" w:cstheme="minorHAnsi"/>
          <w:sz w:val="22"/>
          <w:szCs w:val="22"/>
        </w:rPr>
        <w:t xml:space="preserve"> w</w:t>
      </w:r>
      <w:r w:rsidR="005230EB">
        <w:rPr>
          <w:rFonts w:asciiTheme="minorHAnsi" w:hAnsiTheme="minorHAnsi" w:cstheme="minorHAnsi"/>
          <w:sz w:val="22"/>
          <w:szCs w:val="22"/>
        </w:rPr>
        <w:t xml:space="preserve">ebsite; information was </w:t>
      </w:r>
      <w:r w:rsidR="00716245">
        <w:rPr>
          <w:rFonts w:asciiTheme="minorHAnsi" w:hAnsiTheme="minorHAnsi" w:cstheme="minorHAnsi"/>
          <w:sz w:val="22"/>
          <w:szCs w:val="22"/>
        </w:rPr>
        <w:t>updated or marked as missing</w:t>
      </w:r>
      <w:r>
        <w:rPr>
          <w:rFonts w:asciiTheme="minorHAnsi" w:hAnsiTheme="minorHAnsi" w:cstheme="minorHAnsi"/>
          <w:sz w:val="22"/>
          <w:szCs w:val="22"/>
        </w:rPr>
        <w:t xml:space="preserve"> (NA)</w:t>
      </w:r>
      <w:r w:rsidR="00716245">
        <w:rPr>
          <w:rFonts w:asciiTheme="minorHAnsi" w:hAnsiTheme="minorHAnsi" w:cstheme="minorHAnsi"/>
          <w:sz w:val="22"/>
          <w:szCs w:val="22"/>
        </w:rPr>
        <w:t xml:space="preserve"> for more than 85 records. We also </w:t>
      </w:r>
      <w:r>
        <w:rPr>
          <w:rFonts w:asciiTheme="minorHAnsi" w:hAnsiTheme="minorHAnsi" w:cstheme="minorHAnsi"/>
          <w:sz w:val="22"/>
          <w:szCs w:val="22"/>
        </w:rPr>
        <w:t xml:space="preserve">specifically </w:t>
      </w:r>
      <w:r w:rsidR="00716245">
        <w:rPr>
          <w:rFonts w:asciiTheme="minorHAnsi" w:hAnsiTheme="minorHAnsi" w:cstheme="minorHAnsi"/>
          <w:sz w:val="22"/>
          <w:szCs w:val="22"/>
        </w:rPr>
        <w:t xml:space="preserve">reviewed times for participants under the age of 12; while times for some of these young runners may be questionable, the information published was taken at face value, with the assumption that they would not significantly impact the analysis.  </w:t>
      </w:r>
    </w:p>
    <w:p w14:paraId="29783753" w14:textId="1D5DA3F7" w:rsidR="008C7BD4" w:rsidRDefault="008C7BD4" w:rsidP="001E3812">
      <w:pPr>
        <w:rPr>
          <w:rFonts w:cstheme="minorHAnsi"/>
          <w:b/>
          <w:bCs/>
          <w:sz w:val="22"/>
          <w:szCs w:val="22"/>
          <w:u w:val="single"/>
        </w:rPr>
      </w:pPr>
    </w:p>
    <w:p w14:paraId="2C67ED29" w14:textId="13DD0727" w:rsidR="00716245" w:rsidRDefault="00716245" w:rsidP="001E3812">
      <w:pPr>
        <w:rPr>
          <w:rFonts w:cstheme="minorHAnsi"/>
          <w:sz w:val="22"/>
          <w:szCs w:val="22"/>
        </w:rPr>
      </w:pPr>
      <w:r>
        <w:rPr>
          <w:rFonts w:cstheme="minorHAnsi"/>
          <w:sz w:val="22"/>
          <w:szCs w:val="22"/>
        </w:rPr>
        <w:t>Additional data cleaning and preparation included:</w:t>
      </w:r>
    </w:p>
    <w:p w14:paraId="137A9D34" w14:textId="614A2005" w:rsidR="00716245" w:rsidRDefault="00716245" w:rsidP="00716245">
      <w:pPr>
        <w:pStyle w:val="ListParagraph"/>
        <w:numPr>
          <w:ilvl w:val="0"/>
          <w:numId w:val="30"/>
        </w:numPr>
        <w:rPr>
          <w:rFonts w:cstheme="minorHAnsi"/>
          <w:sz w:val="22"/>
          <w:szCs w:val="22"/>
        </w:rPr>
      </w:pPr>
      <w:r>
        <w:rPr>
          <w:rFonts w:cstheme="minorHAnsi"/>
          <w:sz w:val="22"/>
          <w:szCs w:val="22"/>
        </w:rPr>
        <w:t xml:space="preserve">Runners </w:t>
      </w:r>
      <w:r w:rsidR="00396AA0">
        <w:rPr>
          <w:rFonts w:cstheme="minorHAnsi"/>
          <w:sz w:val="22"/>
          <w:szCs w:val="22"/>
        </w:rPr>
        <w:t xml:space="preserve">without race time </w:t>
      </w:r>
      <w:r>
        <w:rPr>
          <w:rFonts w:cstheme="minorHAnsi"/>
          <w:sz w:val="22"/>
          <w:szCs w:val="22"/>
        </w:rPr>
        <w:t xml:space="preserve">were dropped from the data set. </w:t>
      </w:r>
    </w:p>
    <w:p w14:paraId="72ECF930" w14:textId="5464A113" w:rsidR="00396AA0" w:rsidRPr="00991819" w:rsidRDefault="00396AA0" w:rsidP="00716245">
      <w:pPr>
        <w:pStyle w:val="ListParagraph"/>
        <w:numPr>
          <w:ilvl w:val="0"/>
          <w:numId w:val="30"/>
        </w:numPr>
        <w:rPr>
          <w:rFonts w:cstheme="minorHAnsi"/>
          <w:sz w:val="22"/>
          <w:szCs w:val="22"/>
        </w:rPr>
      </w:pPr>
      <w:r w:rsidRPr="00991819">
        <w:rPr>
          <w:rFonts w:cstheme="minorHAnsi"/>
          <w:sz w:val="22"/>
          <w:szCs w:val="22"/>
        </w:rPr>
        <w:lastRenderedPageBreak/>
        <w:t>Race time was presented as “Time,” “Net Time,” or “Gun Time,” depending on race year. For consistency in analysis, we used “Net Time” when available, followed by “Gun Time” or “Time.” Details of these definitions can be found</w:t>
      </w:r>
      <w:r w:rsidR="00991819" w:rsidRPr="00991819">
        <w:rPr>
          <w:rFonts w:cstheme="minorHAnsi"/>
          <w:sz w:val="22"/>
          <w:szCs w:val="22"/>
        </w:rPr>
        <w:t xml:space="preserve"> in </w:t>
      </w:r>
      <w:r w:rsidR="00991819" w:rsidRPr="00991819">
        <w:rPr>
          <w:rFonts w:cstheme="minorHAnsi"/>
          <w:b/>
          <w:bCs/>
          <w:sz w:val="22"/>
          <w:szCs w:val="22"/>
        </w:rPr>
        <w:t>Appendix Figure A</w:t>
      </w:r>
      <w:r w:rsidR="00991819" w:rsidRPr="00991819">
        <w:rPr>
          <w:rFonts w:cstheme="minorHAnsi"/>
          <w:sz w:val="22"/>
          <w:szCs w:val="22"/>
        </w:rPr>
        <w:t xml:space="preserve">. </w:t>
      </w:r>
    </w:p>
    <w:p w14:paraId="7C1C0879" w14:textId="54D55421" w:rsidR="00716245" w:rsidRDefault="00991819" w:rsidP="00716245">
      <w:pPr>
        <w:pStyle w:val="ListParagraph"/>
        <w:numPr>
          <w:ilvl w:val="0"/>
          <w:numId w:val="30"/>
        </w:numPr>
        <w:rPr>
          <w:rFonts w:cstheme="minorHAnsi"/>
          <w:sz w:val="22"/>
          <w:szCs w:val="22"/>
        </w:rPr>
      </w:pPr>
      <w:r>
        <w:rPr>
          <w:rFonts w:cstheme="minorHAnsi"/>
          <w:sz w:val="22"/>
          <w:szCs w:val="22"/>
        </w:rPr>
        <w:t xml:space="preserve">Participations were </w:t>
      </w:r>
      <w:r w:rsidR="00436BAB">
        <w:rPr>
          <w:rFonts w:cstheme="minorHAnsi"/>
          <w:sz w:val="22"/>
          <w:szCs w:val="22"/>
        </w:rPr>
        <w:t xml:space="preserve">binned </w:t>
      </w:r>
      <w:r>
        <w:rPr>
          <w:rFonts w:cstheme="minorHAnsi"/>
          <w:sz w:val="22"/>
          <w:szCs w:val="22"/>
        </w:rPr>
        <w:t>i</w:t>
      </w:r>
      <w:r w:rsidR="00436BAB">
        <w:rPr>
          <w:rFonts w:cstheme="minorHAnsi"/>
          <w:sz w:val="22"/>
          <w:szCs w:val="22"/>
        </w:rPr>
        <w:t xml:space="preserve">nto </w:t>
      </w:r>
      <w:r w:rsidR="00716245">
        <w:rPr>
          <w:rFonts w:cstheme="minorHAnsi"/>
          <w:sz w:val="22"/>
          <w:szCs w:val="22"/>
        </w:rPr>
        <w:t xml:space="preserve">5-year age brackets (with </w:t>
      </w:r>
      <w:r w:rsidR="00436BAB">
        <w:rPr>
          <w:rFonts w:cstheme="minorHAnsi"/>
          <w:sz w:val="22"/>
          <w:szCs w:val="22"/>
        </w:rPr>
        <w:t xml:space="preserve">the </w:t>
      </w:r>
      <w:r w:rsidR="00716245">
        <w:rPr>
          <w:rFonts w:cstheme="minorHAnsi"/>
          <w:sz w:val="22"/>
          <w:szCs w:val="22"/>
        </w:rPr>
        <w:t>exception of under 19 and above 80); this is consistent with the Cherry Blossom race divisions in 2012</w:t>
      </w:r>
      <w:r>
        <w:rPr>
          <w:rFonts w:cstheme="minorHAnsi"/>
          <w:sz w:val="22"/>
          <w:szCs w:val="22"/>
        </w:rPr>
        <w:t xml:space="preserve">. We </w:t>
      </w:r>
      <w:r w:rsidR="00716245">
        <w:rPr>
          <w:rFonts w:cstheme="minorHAnsi"/>
          <w:sz w:val="22"/>
          <w:szCs w:val="22"/>
        </w:rPr>
        <w:t xml:space="preserve">also created 10-year increments if needed. </w:t>
      </w:r>
    </w:p>
    <w:p w14:paraId="42013A76" w14:textId="6D1FAF97" w:rsidR="00716245" w:rsidRPr="00991819" w:rsidRDefault="00991819" w:rsidP="006848A6">
      <w:pPr>
        <w:pStyle w:val="ListParagraph"/>
        <w:numPr>
          <w:ilvl w:val="0"/>
          <w:numId w:val="30"/>
        </w:numPr>
        <w:rPr>
          <w:rFonts w:cstheme="minorHAnsi"/>
          <w:sz w:val="22"/>
          <w:szCs w:val="22"/>
        </w:rPr>
      </w:pPr>
      <w:r w:rsidRPr="00991819">
        <w:rPr>
          <w:rFonts w:cstheme="minorHAnsi"/>
          <w:sz w:val="22"/>
          <w:szCs w:val="22"/>
        </w:rPr>
        <w:t>We c</w:t>
      </w:r>
      <w:r w:rsidR="00716245" w:rsidRPr="00991819">
        <w:rPr>
          <w:rFonts w:cstheme="minorHAnsi"/>
          <w:sz w:val="22"/>
          <w:szCs w:val="22"/>
        </w:rPr>
        <w:t xml:space="preserve">reated variables to </w:t>
      </w:r>
      <w:r w:rsidR="00DD3035" w:rsidRPr="00991819">
        <w:rPr>
          <w:rFonts w:cstheme="minorHAnsi"/>
          <w:sz w:val="22"/>
          <w:szCs w:val="22"/>
        </w:rPr>
        <w:t>assist in managing</w:t>
      </w:r>
      <w:r w:rsidRPr="00991819">
        <w:rPr>
          <w:rFonts w:cstheme="minorHAnsi"/>
          <w:sz w:val="22"/>
          <w:szCs w:val="22"/>
        </w:rPr>
        <w:t xml:space="preserve"> race time, given the variation in</w:t>
      </w:r>
      <w:r w:rsidR="00DD3035" w:rsidRPr="00991819">
        <w:rPr>
          <w:rFonts w:cstheme="minorHAnsi"/>
          <w:sz w:val="22"/>
          <w:szCs w:val="22"/>
        </w:rPr>
        <w:t xml:space="preserve"> hours, minutes, seconds, and milliseconds of </w:t>
      </w:r>
      <w:r w:rsidRPr="00991819">
        <w:rPr>
          <w:rFonts w:cstheme="minorHAnsi"/>
          <w:sz w:val="22"/>
          <w:szCs w:val="22"/>
        </w:rPr>
        <w:t xml:space="preserve">the </w:t>
      </w:r>
      <w:r w:rsidR="00DD3035" w:rsidRPr="00991819">
        <w:rPr>
          <w:rFonts w:cstheme="minorHAnsi"/>
          <w:sz w:val="22"/>
          <w:szCs w:val="22"/>
        </w:rPr>
        <w:t>time variable</w:t>
      </w:r>
      <w:r w:rsidRPr="00991819">
        <w:rPr>
          <w:rFonts w:cstheme="minorHAnsi"/>
          <w:sz w:val="22"/>
          <w:szCs w:val="22"/>
        </w:rPr>
        <w:t xml:space="preserve">. Race pace was </w:t>
      </w:r>
      <w:r w:rsidR="00DD3035" w:rsidRPr="00991819">
        <w:rPr>
          <w:rFonts w:cstheme="minorHAnsi"/>
          <w:sz w:val="22"/>
          <w:szCs w:val="22"/>
        </w:rPr>
        <w:t>calculate</w:t>
      </w:r>
      <w:r w:rsidRPr="00991819">
        <w:rPr>
          <w:rFonts w:cstheme="minorHAnsi"/>
          <w:sz w:val="22"/>
          <w:szCs w:val="22"/>
        </w:rPr>
        <w:t>d</w:t>
      </w:r>
      <w:r w:rsidR="00DD3035" w:rsidRPr="00991819">
        <w:rPr>
          <w:rFonts w:cstheme="minorHAnsi"/>
          <w:sz w:val="22"/>
          <w:szCs w:val="22"/>
        </w:rPr>
        <w:t xml:space="preserve"> mathematically (as </w:t>
      </w:r>
      <w:r w:rsidRPr="00991819">
        <w:rPr>
          <w:rFonts w:cstheme="minorHAnsi"/>
          <w:sz w:val="22"/>
          <w:szCs w:val="22"/>
        </w:rPr>
        <w:t>the C</w:t>
      </w:r>
      <w:r w:rsidR="00DD3035" w:rsidRPr="00991819">
        <w:rPr>
          <w:rFonts w:cstheme="minorHAnsi"/>
          <w:sz w:val="22"/>
          <w:szCs w:val="22"/>
        </w:rPr>
        <w:t>herry Blossom website had errors).</w:t>
      </w:r>
    </w:p>
    <w:p w14:paraId="0AEE54B4" w14:textId="77777777" w:rsidR="00C73970" w:rsidRDefault="00C73970" w:rsidP="001E3812">
      <w:pPr>
        <w:pStyle w:val="NormalWeb"/>
        <w:spacing w:before="0" w:beforeAutospacing="0" w:after="0" w:afterAutospacing="0"/>
        <w:rPr>
          <w:rFonts w:asciiTheme="minorHAnsi" w:hAnsiTheme="minorHAnsi" w:cstheme="minorHAnsi"/>
          <w:sz w:val="22"/>
          <w:szCs w:val="22"/>
        </w:rPr>
      </w:pPr>
    </w:p>
    <w:p w14:paraId="24302FE9" w14:textId="73A01B67" w:rsidR="008C7BD4" w:rsidRDefault="008C7BD4" w:rsidP="001E3812">
      <w:pPr>
        <w:pStyle w:val="NormalWeb"/>
        <w:spacing w:before="0" w:beforeAutospacing="0" w:after="0" w:afterAutospacing="0"/>
        <w:rPr>
          <w:rFonts w:asciiTheme="minorHAnsi" w:hAnsiTheme="minorHAnsi" w:cstheme="minorHAnsi"/>
          <w:b/>
          <w:bCs/>
          <w:sz w:val="22"/>
          <w:szCs w:val="22"/>
          <w:u w:val="single"/>
        </w:rPr>
      </w:pPr>
      <w:r>
        <w:rPr>
          <w:rFonts w:asciiTheme="minorHAnsi" w:hAnsiTheme="minorHAnsi" w:cstheme="minorHAnsi"/>
          <w:b/>
          <w:bCs/>
          <w:sz w:val="22"/>
          <w:szCs w:val="22"/>
          <w:u w:val="single"/>
        </w:rPr>
        <w:t>Analysis</w:t>
      </w:r>
      <w:r w:rsidR="00DD3035">
        <w:rPr>
          <w:rFonts w:asciiTheme="minorHAnsi" w:hAnsiTheme="minorHAnsi" w:cstheme="minorHAnsi"/>
          <w:b/>
          <w:bCs/>
          <w:sz w:val="22"/>
          <w:szCs w:val="22"/>
          <w:u w:val="single"/>
        </w:rPr>
        <w:t xml:space="preserve"> (Q10)</w:t>
      </w:r>
    </w:p>
    <w:p w14:paraId="60483FD1" w14:textId="2C6A1F63" w:rsidR="00991819" w:rsidRPr="00991819" w:rsidRDefault="00991819" w:rsidP="001E381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With the objective to understand how participants’ age and race time have changed over the years, the team first looked at women and men separately. </w:t>
      </w:r>
    </w:p>
    <w:p w14:paraId="7CD398D5" w14:textId="77777777" w:rsidR="00991819" w:rsidRPr="008C7BD4" w:rsidRDefault="00991819" w:rsidP="001E3812">
      <w:pPr>
        <w:pStyle w:val="NormalWeb"/>
        <w:spacing w:before="0" w:beforeAutospacing="0" w:after="0" w:afterAutospacing="0"/>
        <w:rPr>
          <w:rFonts w:asciiTheme="minorHAnsi" w:hAnsiTheme="minorHAnsi" w:cstheme="minorHAnsi"/>
          <w:b/>
          <w:bCs/>
          <w:sz w:val="22"/>
          <w:szCs w:val="22"/>
          <w:u w:val="single"/>
        </w:rPr>
      </w:pPr>
    </w:p>
    <w:p w14:paraId="061E5A07" w14:textId="4F05E9A8" w:rsidR="008C7BD4" w:rsidRPr="00991819" w:rsidRDefault="008C7BD4" w:rsidP="001E3812">
      <w:pPr>
        <w:pStyle w:val="NormalWeb"/>
        <w:spacing w:before="0" w:beforeAutospacing="0" w:after="0" w:afterAutospacing="0"/>
        <w:rPr>
          <w:rFonts w:asciiTheme="minorHAnsi" w:hAnsiTheme="minorHAnsi" w:cstheme="minorHAnsi"/>
          <w:i/>
          <w:iCs/>
          <w:sz w:val="22"/>
          <w:szCs w:val="22"/>
        </w:rPr>
      </w:pPr>
      <w:r w:rsidRPr="00991819">
        <w:rPr>
          <w:rFonts w:asciiTheme="minorHAnsi" w:hAnsiTheme="minorHAnsi" w:cstheme="minorHAnsi"/>
          <w:i/>
          <w:iCs/>
          <w:sz w:val="22"/>
          <w:szCs w:val="22"/>
        </w:rPr>
        <w:t>WOMEN</w:t>
      </w:r>
    </w:p>
    <w:p w14:paraId="44088516" w14:textId="0A6AD92C" w:rsidR="00991819" w:rsidRDefault="00991819" w:rsidP="001E381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The first assessment by the team was to look at how the women in each of the 5-year age bins changed over time. </w:t>
      </w:r>
      <w:r w:rsidR="006667D5">
        <w:rPr>
          <w:rFonts w:asciiTheme="minorHAnsi" w:hAnsiTheme="minorHAnsi" w:cstheme="minorHAnsi"/>
          <w:sz w:val="22"/>
          <w:szCs w:val="22"/>
        </w:rPr>
        <w:t xml:space="preserve">As seen in </w:t>
      </w:r>
      <w:r w:rsidR="006667D5" w:rsidRPr="006667D5">
        <w:rPr>
          <w:rFonts w:asciiTheme="minorHAnsi" w:hAnsiTheme="minorHAnsi" w:cstheme="minorHAnsi"/>
          <w:b/>
          <w:bCs/>
          <w:sz w:val="22"/>
          <w:szCs w:val="22"/>
        </w:rPr>
        <w:t>Figure 2</w:t>
      </w:r>
      <w:r w:rsidR="006667D5">
        <w:rPr>
          <w:rFonts w:asciiTheme="minorHAnsi" w:hAnsiTheme="minorHAnsi" w:cstheme="minorHAnsi"/>
          <w:sz w:val="22"/>
          <w:szCs w:val="22"/>
        </w:rPr>
        <w:t>, t</w:t>
      </w:r>
      <w:r>
        <w:rPr>
          <w:rFonts w:asciiTheme="minorHAnsi" w:hAnsiTheme="minorHAnsi" w:cstheme="minorHAnsi"/>
          <w:sz w:val="22"/>
          <w:szCs w:val="22"/>
        </w:rPr>
        <w:t xml:space="preserve">he growth </w:t>
      </w:r>
      <w:r w:rsidR="006667D5">
        <w:rPr>
          <w:rFonts w:asciiTheme="minorHAnsi" w:hAnsiTheme="minorHAnsi" w:cstheme="minorHAnsi"/>
          <w:sz w:val="22"/>
          <w:szCs w:val="22"/>
        </w:rPr>
        <w:t>of women participants is most notable in the 24-29 and 30-34 age groups, while the other age categories grew more proportionally.</w:t>
      </w:r>
    </w:p>
    <w:p w14:paraId="75A89136" w14:textId="77777777" w:rsidR="00991819" w:rsidRDefault="00991819" w:rsidP="001E3812">
      <w:pPr>
        <w:pStyle w:val="NormalWeb"/>
        <w:spacing w:before="0" w:beforeAutospacing="0" w:after="0" w:afterAutospacing="0"/>
        <w:rPr>
          <w:rFonts w:asciiTheme="minorHAnsi" w:hAnsiTheme="minorHAnsi" w:cstheme="minorHAnsi"/>
          <w:sz w:val="22"/>
          <w:szCs w:val="22"/>
        </w:rPr>
      </w:pPr>
    </w:p>
    <w:p w14:paraId="2D32AEA6" w14:textId="49B217FA" w:rsidR="00991819" w:rsidRDefault="00991819" w:rsidP="00991819">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504EAC1C" wp14:editId="33035330">
            <wp:extent cx="5086350" cy="279097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istWomenAgebyYear.png"/>
                    <pic:cNvPicPr/>
                  </pic:nvPicPr>
                  <pic:blipFill>
                    <a:blip r:embed="rId9">
                      <a:extLst>
                        <a:ext uri="{28A0092B-C50C-407E-A947-70E740481C1C}">
                          <a14:useLocalDpi xmlns:a14="http://schemas.microsoft.com/office/drawing/2010/main" val="0"/>
                        </a:ext>
                      </a:extLst>
                    </a:blip>
                    <a:stretch>
                      <a:fillRect/>
                    </a:stretch>
                  </pic:blipFill>
                  <pic:spPr>
                    <a:xfrm>
                      <a:off x="0" y="0"/>
                      <a:ext cx="5147004" cy="2824254"/>
                    </a:xfrm>
                    <a:prstGeom prst="rect">
                      <a:avLst/>
                    </a:prstGeom>
                  </pic:spPr>
                </pic:pic>
              </a:graphicData>
            </a:graphic>
          </wp:inline>
        </w:drawing>
      </w:r>
    </w:p>
    <w:p w14:paraId="47F7E65E" w14:textId="431A5A89" w:rsidR="00991819" w:rsidRPr="006667D5" w:rsidRDefault="00991819" w:rsidP="006667D5">
      <w:pPr>
        <w:pStyle w:val="NormalWeb"/>
        <w:spacing w:before="0" w:beforeAutospacing="0" w:after="0" w:afterAutospacing="0"/>
        <w:jc w:val="center"/>
        <w:rPr>
          <w:rFonts w:asciiTheme="minorHAnsi" w:hAnsiTheme="minorHAnsi" w:cstheme="minorHAnsi"/>
          <w:b/>
          <w:bCs/>
          <w:sz w:val="22"/>
          <w:szCs w:val="22"/>
        </w:rPr>
      </w:pPr>
      <w:r w:rsidRPr="006667D5">
        <w:rPr>
          <w:rFonts w:asciiTheme="minorHAnsi" w:hAnsiTheme="minorHAnsi" w:cstheme="minorHAnsi"/>
          <w:b/>
          <w:bCs/>
          <w:sz w:val="22"/>
          <w:szCs w:val="22"/>
        </w:rPr>
        <w:t>Figure 2: 5-year Increment Age Bins by Year</w:t>
      </w:r>
    </w:p>
    <w:p w14:paraId="1E2F2FDE" w14:textId="5A24B2BC" w:rsidR="006667D5" w:rsidRDefault="006667D5" w:rsidP="006667D5">
      <w:pPr>
        <w:pStyle w:val="NormalWeb"/>
        <w:spacing w:before="0" w:beforeAutospacing="0" w:after="0" w:afterAutospacing="0"/>
        <w:rPr>
          <w:rFonts w:asciiTheme="minorHAnsi" w:hAnsiTheme="minorHAnsi" w:cstheme="minorHAnsi"/>
          <w:sz w:val="22"/>
          <w:szCs w:val="22"/>
        </w:rPr>
      </w:pPr>
    </w:p>
    <w:p w14:paraId="4CE9BB00" w14:textId="3FDB9D81" w:rsidR="006667D5" w:rsidRDefault="006667D5" w:rsidP="006667D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Next, we conducted a visual analysis of the 10-year age bins against year to see how the proportions of each changed over time. In </w:t>
      </w:r>
      <w:r w:rsidRPr="006667D5">
        <w:rPr>
          <w:rFonts w:asciiTheme="minorHAnsi" w:hAnsiTheme="minorHAnsi" w:cstheme="minorHAnsi"/>
          <w:b/>
          <w:bCs/>
          <w:sz w:val="22"/>
          <w:szCs w:val="22"/>
        </w:rPr>
        <w:t>Figure 3</w:t>
      </w:r>
      <w:r>
        <w:rPr>
          <w:rFonts w:asciiTheme="minorHAnsi" w:hAnsiTheme="minorHAnsi" w:cstheme="minorHAnsi"/>
          <w:sz w:val="22"/>
          <w:szCs w:val="22"/>
        </w:rPr>
        <w:t xml:space="preserve">, </w:t>
      </w:r>
      <w:r w:rsidR="00EB5725">
        <w:rPr>
          <w:rFonts w:asciiTheme="minorHAnsi" w:hAnsiTheme="minorHAnsi" w:cstheme="minorHAnsi"/>
          <w:sz w:val="22"/>
          <w:szCs w:val="22"/>
        </w:rPr>
        <w:t>the largest changes are seen in the 19-29 and 29-39 categories. Starting in 2009, this 20-year age span reflected a significant percentage of female participants. [</w:t>
      </w:r>
      <w:r w:rsidR="00EB5725" w:rsidRPr="00EB5725">
        <w:rPr>
          <w:rFonts w:asciiTheme="minorHAnsi" w:hAnsiTheme="minorHAnsi" w:cstheme="minorHAnsi"/>
          <w:sz w:val="22"/>
          <w:szCs w:val="22"/>
          <w:highlight w:val="yellow"/>
        </w:rPr>
        <w:t>INCLUDE HOW MUCH?</w:t>
      </w:r>
      <w:r w:rsidR="00EB5725">
        <w:rPr>
          <w:rFonts w:asciiTheme="minorHAnsi" w:hAnsiTheme="minorHAnsi" w:cstheme="minorHAnsi"/>
          <w:sz w:val="22"/>
          <w:szCs w:val="22"/>
        </w:rPr>
        <w:t>]</w:t>
      </w:r>
    </w:p>
    <w:p w14:paraId="0DCF3263" w14:textId="5615D616" w:rsidR="006667D5" w:rsidRDefault="006667D5" w:rsidP="006667D5">
      <w:pPr>
        <w:pStyle w:val="NormalWeb"/>
        <w:spacing w:before="0" w:beforeAutospacing="0" w:after="0" w:afterAutospacing="0"/>
        <w:rPr>
          <w:rFonts w:asciiTheme="minorHAnsi" w:hAnsiTheme="minorHAnsi" w:cstheme="minorHAnsi"/>
          <w:sz w:val="22"/>
          <w:szCs w:val="22"/>
        </w:rPr>
      </w:pPr>
    </w:p>
    <w:p w14:paraId="3BF25146" w14:textId="0F5B12F9" w:rsidR="006667D5" w:rsidRDefault="006667D5" w:rsidP="006667D5">
      <w:pPr>
        <w:pStyle w:val="NormalWeb"/>
        <w:spacing w:before="0" w:beforeAutospacing="0" w:after="0" w:afterAutospacing="0"/>
        <w:rPr>
          <w:rFonts w:asciiTheme="minorHAnsi" w:hAnsiTheme="minorHAnsi" w:cstheme="minorHAnsi"/>
          <w:sz w:val="22"/>
          <w:szCs w:val="22"/>
        </w:rPr>
      </w:pPr>
    </w:p>
    <w:p w14:paraId="7CA8D6DF" w14:textId="1CBA1D70" w:rsidR="004442D3" w:rsidRDefault="006667D5" w:rsidP="00EB5725">
      <w:pPr>
        <w:pStyle w:val="NormalWeb"/>
        <w:spacing w:before="0" w:beforeAutospacing="0" w:after="0" w:afterAutospacing="0"/>
        <w:jc w:val="center"/>
        <w:rPr>
          <w:rFonts w:asciiTheme="minorHAnsi" w:hAnsiTheme="minorHAnsi" w:cstheme="minorHAnsi"/>
          <w:b/>
          <w:bCs/>
          <w:sz w:val="22"/>
          <w:szCs w:val="22"/>
        </w:rPr>
      </w:pPr>
      <w:r w:rsidRPr="006667D5">
        <w:rPr>
          <w:rFonts w:asciiTheme="minorHAnsi" w:hAnsiTheme="minorHAnsi" w:cstheme="minorHAnsi"/>
          <w:b/>
          <w:bCs/>
          <w:noProof/>
          <w:sz w:val="22"/>
          <w:szCs w:val="22"/>
        </w:rPr>
        <w:lastRenderedPageBreak/>
        <w:drawing>
          <wp:anchor distT="0" distB="0" distL="114300" distR="114300" simplePos="0" relativeHeight="251672576" behindDoc="0" locked="0" layoutInCell="1" allowOverlap="1" wp14:anchorId="3E96BAB1" wp14:editId="14CF798F">
            <wp:simplePos x="0" y="0"/>
            <wp:positionH relativeFrom="margin">
              <wp:posOffset>281940</wp:posOffset>
            </wp:positionH>
            <wp:positionV relativeFrom="paragraph">
              <wp:posOffset>108585</wp:posOffset>
            </wp:positionV>
            <wp:extent cx="5250180" cy="2992755"/>
            <wp:effectExtent l="0" t="0" r="762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ckbarWomenAgebyYar.png"/>
                    <pic:cNvPicPr/>
                  </pic:nvPicPr>
                  <pic:blipFill>
                    <a:blip r:embed="rId10">
                      <a:extLst>
                        <a:ext uri="{28A0092B-C50C-407E-A947-70E740481C1C}">
                          <a14:useLocalDpi xmlns:a14="http://schemas.microsoft.com/office/drawing/2010/main" val="0"/>
                        </a:ext>
                      </a:extLst>
                    </a:blip>
                    <a:stretch>
                      <a:fillRect/>
                    </a:stretch>
                  </pic:blipFill>
                  <pic:spPr>
                    <a:xfrm>
                      <a:off x="0" y="0"/>
                      <a:ext cx="5250180" cy="2992755"/>
                    </a:xfrm>
                    <a:prstGeom prst="rect">
                      <a:avLst/>
                    </a:prstGeom>
                  </pic:spPr>
                </pic:pic>
              </a:graphicData>
            </a:graphic>
            <wp14:sizeRelH relativeFrom="margin">
              <wp14:pctWidth>0</wp14:pctWidth>
            </wp14:sizeRelH>
            <wp14:sizeRelV relativeFrom="margin">
              <wp14:pctHeight>0</wp14:pctHeight>
            </wp14:sizeRelV>
          </wp:anchor>
        </w:drawing>
      </w:r>
      <w:r w:rsidRPr="006667D5">
        <w:rPr>
          <w:rFonts w:asciiTheme="minorHAnsi" w:hAnsiTheme="minorHAnsi" w:cstheme="minorHAnsi"/>
          <w:b/>
          <w:bCs/>
          <w:sz w:val="22"/>
          <w:szCs w:val="22"/>
        </w:rPr>
        <w:t>Figure 3: 10-Year Age Bins by Year</w:t>
      </w:r>
    </w:p>
    <w:p w14:paraId="7A237626" w14:textId="3D788AEA" w:rsidR="00EB5725" w:rsidRDefault="00EB5725" w:rsidP="00EB5725">
      <w:pPr>
        <w:pStyle w:val="NormalWeb"/>
        <w:spacing w:before="0" w:beforeAutospacing="0" w:after="0" w:afterAutospacing="0"/>
        <w:rPr>
          <w:rFonts w:asciiTheme="minorHAnsi" w:hAnsiTheme="minorHAnsi" w:cstheme="minorHAnsi"/>
          <w:b/>
          <w:bCs/>
          <w:sz w:val="22"/>
          <w:szCs w:val="22"/>
        </w:rPr>
      </w:pPr>
    </w:p>
    <w:p w14:paraId="19A0A4ED" w14:textId="1FC91D19" w:rsidR="00EB5725" w:rsidRDefault="00EB5725" w:rsidP="00EB5725">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We looked at the same information presented another way: the number of Runners Group by Age for each year. </w:t>
      </w:r>
      <w:r w:rsidRPr="00EB5725">
        <w:rPr>
          <w:rFonts w:asciiTheme="minorHAnsi" w:hAnsiTheme="minorHAnsi" w:cstheme="minorHAnsi"/>
          <w:b/>
          <w:bCs/>
          <w:sz w:val="22"/>
          <w:szCs w:val="22"/>
        </w:rPr>
        <w:t>Figure 4</w:t>
      </w:r>
      <w:r>
        <w:rPr>
          <w:rFonts w:asciiTheme="minorHAnsi" w:hAnsiTheme="minorHAnsi" w:cstheme="minorHAnsi"/>
          <w:sz w:val="22"/>
          <w:szCs w:val="22"/>
        </w:rPr>
        <w:t xml:space="preserve"> </w:t>
      </w:r>
      <w:r w:rsidR="00AD5070">
        <w:rPr>
          <w:rFonts w:asciiTheme="minorHAnsi" w:hAnsiTheme="minorHAnsi" w:cstheme="minorHAnsi"/>
          <w:sz w:val="22"/>
          <w:szCs w:val="22"/>
        </w:rPr>
        <w:t>illustrates the significant increase in runners roughly age 20-40.</w:t>
      </w:r>
    </w:p>
    <w:p w14:paraId="39E88259" w14:textId="77777777" w:rsidR="00EB5725" w:rsidRDefault="00EB5725" w:rsidP="00EB5725">
      <w:pPr>
        <w:pStyle w:val="NormalWeb"/>
        <w:spacing w:before="0" w:beforeAutospacing="0" w:after="0" w:afterAutospacing="0"/>
        <w:rPr>
          <w:rFonts w:asciiTheme="minorHAnsi" w:hAnsiTheme="minorHAnsi" w:cstheme="minorHAnsi"/>
          <w:sz w:val="22"/>
          <w:szCs w:val="22"/>
        </w:rPr>
      </w:pPr>
    </w:p>
    <w:p w14:paraId="5475F744" w14:textId="0EE7B1A0" w:rsidR="00EB5725" w:rsidRDefault="00EB5725" w:rsidP="00EB5725">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40A2FCB3" wp14:editId="5018DB46">
            <wp:extent cx="4484127" cy="25050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WomenAgebyYearsidebyside.png"/>
                    <pic:cNvPicPr/>
                  </pic:nvPicPr>
                  <pic:blipFill>
                    <a:blip r:embed="rId11">
                      <a:extLst>
                        <a:ext uri="{28A0092B-C50C-407E-A947-70E740481C1C}">
                          <a14:useLocalDpi xmlns:a14="http://schemas.microsoft.com/office/drawing/2010/main" val="0"/>
                        </a:ext>
                      </a:extLst>
                    </a:blip>
                    <a:stretch>
                      <a:fillRect/>
                    </a:stretch>
                  </pic:blipFill>
                  <pic:spPr>
                    <a:xfrm>
                      <a:off x="0" y="0"/>
                      <a:ext cx="4500909" cy="2514451"/>
                    </a:xfrm>
                    <a:prstGeom prst="rect">
                      <a:avLst/>
                    </a:prstGeom>
                  </pic:spPr>
                </pic:pic>
              </a:graphicData>
            </a:graphic>
          </wp:inline>
        </w:drawing>
      </w:r>
    </w:p>
    <w:p w14:paraId="777A3F07" w14:textId="126B33A1" w:rsidR="00AD5070" w:rsidRDefault="00EB5725" w:rsidP="00AD5070">
      <w:pPr>
        <w:pStyle w:val="NormalWeb"/>
        <w:spacing w:before="0" w:beforeAutospacing="0" w:after="0" w:afterAutospacing="0"/>
        <w:jc w:val="center"/>
        <w:rPr>
          <w:rFonts w:asciiTheme="minorHAnsi" w:hAnsiTheme="minorHAnsi" w:cstheme="minorHAnsi"/>
          <w:b/>
          <w:bCs/>
          <w:sz w:val="22"/>
          <w:szCs w:val="22"/>
        </w:rPr>
      </w:pPr>
      <w:r w:rsidRPr="00AD5070">
        <w:rPr>
          <w:rFonts w:asciiTheme="minorHAnsi" w:hAnsiTheme="minorHAnsi" w:cstheme="minorHAnsi"/>
          <w:b/>
          <w:bCs/>
          <w:sz w:val="22"/>
          <w:szCs w:val="22"/>
        </w:rPr>
        <w:t xml:space="preserve">Figure 4: Runner Count by Age </w:t>
      </w:r>
      <w:r w:rsidR="00AD5070" w:rsidRPr="00AD5070">
        <w:rPr>
          <w:rFonts w:asciiTheme="minorHAnsi" w:hAnsiTheme="minorHAnsi" w:cstheme="minorHAnsi"/>
          <w:b/>
          <w:bCs/>
          <w:sz w:val="22"/>
          <w:szCs w:val="22"/>
        </w:rPr>
        <w:t>Groups Each Year</w:t>
      </w:r>
    </w:p>
    <w:p w14:paraId="3E48917B" w14:textId="1A9A2606" w:rsidR="00AD5070" w:rsidRDefault="00AD5070" w:rsidP="00AD5070">
      <w:pPr>
        <w:pStyle w:val="NormalWeb"/>
        <w:spacing w:before="0" w:beforeAutospacing="0" w:after="0" w:afterAutospacing="0"/>
        <w:rPr>
          <w:rFonts w:asciiTheme="minorHAnsi" w:hAnsiTheme="minorHAnsi" w:cstheme="minorHAnsi"/>
          <w:b/>
          <w:bCs/>
          <w:sz w:val="22"/>
          <w:szCs w:val="22"/>
        </w:rPr>
      </w:pPr>
    </w:p>
    <w:p w14:paraId="26B18721" w14:textId="73A99C41" w:rsidR="00AD5070" w:rsidRDefault="00AD5070" w:rsidP="00AD507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Then, we looked at two boxplots that compared women’s age by year</w:t>
      </w:r>
      <w:r w:rsidR="00035FCE">
        <w:rPr>
          <w:rFonts w:asciiTheme="minorHAnsi" w:hAnsiTheme="minorHAnsi" w:cstheme="minorHAnsi"/>
          <w:sz w:val="22"/>
          <w:szCs w:val="22"/>
        </w:rPr>
        <w:t xml:space="preserve"> (</w:t>
      </w:r>
      <w:r w:rsidR="00035FCE" w:rsidRPr="00035FCE">
        <w:rPr>
          <w:rFonts w:asciiTheme="minorHAnsi" w:hAnsiTheme="minorHAnsi" w:cstheme="minorHAnsi"/>
          <w:b/>
          <w:bCs/>
          <w:sz w:val="22"/>
          <w:szCs w:val="22"/>
        </w:rPr>
        <w:t>Figure 5</w:t>
      </w:r>
      <w:r w:rsidR="00035FCE">
        <w:rPr>
          <w:rFonts w:asciiTheme="minorHAnsi" w:hAnsiTheme="minorHAnsi" w:cstheme="minorHAnsi"/>
          <w:sz w:val="22"/>
          <w:szCs w:val="22"/>
        </w:rPr>
        <w:t>)</w:t>
      </w:r>
      <w:r>
        <w:rPr>
          <w:rFonts w:asciiTheme="minorHAnsi" w:hAnsiTheme="minorHAnsi" w:cstheme="minorHAnsi"/>
          <w:sz w:val="22"/>
          <w:szCs w:val="22"/>
        </w:rPr>
        <w:t xml:space="preserve"> and race time by year</w:t>
      </w:r>
      <w:r w:rsidR="00035FCE">
        <w:rPr>
          <w:rFonts w:asciiTheme="minorHAnsi" w:hAnsiTheme="minorHAnsi" w:cstheme="minorHAnsi"/>
          <w:sz w:val="22"/>
          <w:szCs w:val="22"/>
        </w:rPr>
        <w:t xml:space="preserve"> (</w:t>
      </w:r>
      <w:r w:rsidR="00035FCE" w:rsidRPr="00035FCE">
        <w:rPr>
          <w:rFonts w:asciiTheme="minorHAnsi" w:hAnsiTheme="minorHAnsi" w:cstheme="minorHAnsi"/>
          <w:b/>
          <w:bCs/>
          <w:sz w:val="22"/>
          <w:szCs w:val="22"/>
        </w:rPr>
        <w:t>Figure 6</w:t>
      </w:r>
      <w:r w:rsidR="00035FCE">
        <w:rPr>
          <w:rFonts w:asciiTheme="minorHAnsi" w:hAnsiTheme="minorHAnsi" w:cstheme="minorHAnsi"/>
          <w:sz w:val="22"/>
          <w:szCs w:val="22"/>
        </w:rPr>
        <w:t>)</w:t>
      </w:r>
      <w:r>
        <w:rPr>
          <w:rFonts w:asciiTheme="minorHAnsi" w:hAnsiTheme="minorHAnsi" w:cstheme="minorHAnsi"/>
          <w:sz w:val="22"/>
          <w:szCs w:val="22"/>
        </w:rPr>
        <w:t xml:space="preserve">. </w:t>
      </w:r>
      <w:r w:rsidR="00C86D4F">
        <w:rPr>
          <w:rFonts w:asciiTheme="minorHAnsi" w:hAnsiTheme="minorHAnsi" w:cstheme="minorHAnsi"/>
          <w:sz w:val="22"/>
          <w:szCs w:val="22"/>
        </w:rPr>
        <w:t>The boxplots provided better insights into the trends for age and time.</w:t>
      </w:r>
      <w:r w:rsidR="001546DD">
        <w:rPr>
          <w:rFonts w:asciiTheme="minorHAnsi" w:hAnsiTheme="minorHAnsi" w:cstheme="minorHAnsi"/>
          <w:sz w:val="22"/>
          <w:szCs w:val="22"/>
        </w:rPr>
        <w:t xml:space="preserve"> The red dotted line </w:t>
      </w:r>
      <w:r w:rsidR="00581158">
        <w:rPr>
          <w:rFonts w:asciiTheme="minorHAnsi" w:hAnsiTheme="minorHAnsi" w:cstheme="minorHAnsi"/>
          <w:sz w:val="22"/>
          <w:szCs w:val="22"/>
        </w:rPr>
        <w:t xml:space="preserve">is equal to the median age in 2000, which </w:t>
      </w:r>
      <w:r w:rsidR="00035FCE">
        <w:rPr>
          <w:rFonts w:asciiTheme="minorHAnsi" w:hAnsiTheme="minorHAnsi" w:cstheme="minorHAnsi"/>
          <w:sz w:val="22"/>
          <w:szCs w:val="22"/>
        </w:rPr>
        <w:t>saw on average the oldest runners. The median age decreases slightly year over year, with a noticeable drop in 2006. There were no late 70 or 80+ aged runners in 2006, which also might contribute to a change in average age.</w:t>
      </w:r>
      <w:r w:rsidR="00C637DA">
        <w:rPr>
          <w:rFonts w:asciiTheme="minorHAnsi" w:hAnsiTheme="minorHAnsi" w:cstheme="minorHAnsi"/>
          <w:sz w:val="22"/>
          <w:szCs w:val="22"/>
        </w:rPr>
        <w:t xml:space="preserve"> Overall, there are not dramatic shifts in the distribution of the plots but certainly a younger trend at all quartiles. </w:t>
      </w:r>
    </w:p>
    <w:p w14:paraId="4CDC658B" w14:textId="77777777" w:rsidR="00C637DA" w:rsidRPr="00AD5070" w:rsidRDefault="00C637DA" w:rsidP="00AD5070">
      <w:pPr>
        <w:pStyle w:val="NormalWeb"/>
        <w:spacing w:before="0" w:beforeAutospacing="0" w:after="0" w:afterAutospacing="0"/>
        <w:rPr>
          <w:rFonts w:asciiTheme="minorHAnsi" w:hAnsiTheme="minorHAnsi" w:cstheme="minorHAnsi"/>
          <w:sz w:val="22"/>
          <w:szCs w:val="22"/>
        </w:rPr>
      </w:pPr>
    </w:p>
    <w:p w14:paraId="41A27975" w14:textId="249CB812" w:rsidR="00AD5070" w:rsidRPr="00AD5070" w:rsidRDefault="001546DD" w:rsidP="00C86D4F">
      <w:pPr>
        <w:pStyle w:val="NormalWeb"/>
        <w:spacing w:before="0" w:beforeAutospacing="0" w:after="0" w:afterAutospacing="0"/>
        <w:jc w:val="center"/>
        <w:rPr>
          <w:rFonts w:asciiTheme="minorHAnsi" w:hAnsiTheme="minorHAnsi" w:cstheme="minorHAnsi"/>
          <w:b/>
          <w:bCs/>
          <w:sz w:val="22"/>
          <w:szCs w:val="22"/>
        </w:rPr>
      </w:pPr>
      <w:r>
        <w:rPr>
          <w:rFonts w:asciiTheme="minorHAnsi" w:hAnsiTheme="minorHAnsi" w:cstheme="minorHAnsi"/>
          <w:b/>
          <w:bCs/>
          <w:noProof/>
          <w:sz w:val="22"/>
          <w:szCs w:val="22"/>
        </w:rPr>
        <w:lastRenderedPageBreak/>
        <mc:AlternateContent>
          <mc:Choice Requires="wps">
            <w:drawing>
              <wp:anchor distT="0" distB="0" distL="114300" distR="114300" simplePos="0" relativeHeight="251673600" behindDoc="0" locked="0" layoutInCell="1" allowOverlap="1" wp14:anchorId="1967A94F" wp14:editId="31ED5AB2">
                <wp:simplePos x="0" y="0"/>
                <wp:positionH relativeFrom="column">
                  <wp:posOffset>-73501</wp:posOffset>
                </wp:positionH>
                <wp:positionV relativeFrom="paragraph">
                  <wp:posOffset>1864995</wp:posOffset>
                </wp:positionV>
                <wp:extent cx="6312217" cy="2381"/>
                <wp:effectExtent l="0" t="0" r="31750" b="36195"/>
                <wp:wrapNone/>
                <wp:docPr id="25" name="Straight Connector 25"/>
                <wp:cNvGraphicFramePr/>
                <a:graphic xmlns:a="http://schemas.openxmlformats.org/drawingml/2006/main">
                  <a:graphicData uri="http://schemas.microsoft.com/office/word/2010/wordprocessingShape">
                    <wps:wsp>
                      <wps:cNvCnPr/>
                      <wps:spPr>
                        <a:xfrm>
                          <a:off x="0" y="0"/>
                          <a:ext cx="6312217" cy="2381"/>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75F62" id="Straight Connector 2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146.85pt" to="491.2pt,1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" strokecolor="red" strokeweight=".5pt">
                <v:stroke dashstyle="dash" joinstyle="miter"/>
              </v:line>
            </w:pict>
          </mc:Fallback>
        </mc:AlternateContent>
      </w:r>
      <w:r>
        <w:rPr>
          <w:rFonts w:asciiTheme="minorHAnsi" w:hAnsiTheme="minorHAnsi" w:cstheme="minorHAnsi"/>
          <w:b/>
          <w:bCs/>
          <w:noProof/>
          <w:sz w:val="22"/>
          <w:szCs w:val="22"/>
        </w:rPr>
        <w:drawing>
          <wp:inline distT="0" distB="0" distL="0" distR="0" wp14:anchorId="484E6918" wp14:editId="2D2ADB87">
            <wp:extent cx="5669280" cy="3310128"/>
            <wp:effectExtent l="0" t="0" r="762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oxplotWomenagebyyear.png"/>
                    <pic:cNvPicPr/>
                  </pic:nvPicPr>
                  <pic:blipFill>
                    <a:blip r:embed="rId12">
                      <a:extLst>
                        <a:ext uri="{28A0092B-C50C-407E-A947-70E740481C1C}">
                          <a14:useLocalDpi xmlns:a14="http://schemas.microsoft.com/office/drawing/2010/main" val="0"/>
                        </a:ext>
                      </a:extLst>
                    </a:blip>
                    <a:stretch>
                      <a:fillRect/>
                    </a:stretch>
                  </pic:blipFill>
                  <pic:spPr>
                    <a:xfrm>
                      <a:off x="0" y="0"/>
                      <a:ext cx="5669280" cy="3310128"/>
                    </a:xfrm>
                    <a:prstGeom prst="rect">
                      <a:avLst/>
                    </a:prstGeom>
                  </pic:spPr>
                </pic:pic>
              </a:graphicData>
            </a:graphic>
          </wp:inline>
        </w:drawing>
      </w:r>
    </w:p>
    <w:p w14:paraId="2E63E036" w14:textId="54D1A3ED" w:rsidR="00F6760E" w:rsidRPr="00C637DA" w:rsidRDefault="00035FCE" w:rsidP="00035FCE">
      <w:pPr>
        <w:pStyle w:val="NormalWeb"/>
        <w:spacing w:before="0" w:beforeAutospacing="0" w:after="0" w:afterAutospacing="0"/>
        <w:jc w:val="center"/>
        <w:rPr>
          <w:rFonts w:asciiTheme="minorHAnsi" w:hAnsiTheme="minorHAnsi" w:cstheme="minorHAnsi"/>
          <w:b/>
          <w:bCs/>
          <w:sz w:val="22"/>
          <w:szCs w:val="22"/>
        </w:rPr>
      </w:pPr>
      <w:r w:rsidRPr="00C637DA">
        <w:rPr>
          <w:rFonts w:asciiTheme="minorHAnsi" w:hAnsiTheme="minorHAnsi" w:cstheme="minorHAnsi"/>
          <w:b/>
          <w:bCs/>
          <w:sz w:val="22"/>
          <w:szCs w:val="22"/>
        </w:rPr>
        <w:t xml:space="preserve">Figure </w:t>
      </w:r>
      <w:r w:rsidR="00C637DA">
        <w:rPr>
          <w:rFonts w:asciiTheme="minorHAnsi" w:hAnsiTheme="minorHAnsi" w:cstheme="minorHAnsi"/>
          <w:b/>
          <w:bCs/>
          <w:sz w:val="22"/>
          <w:szCs w:val="22"/>
        </w:rPr>
        <w:t>5</w:t>
      </w:r>
      <w:r w:rsidRPr="00C637DA">
        <w:rPr>
          <w:rFonts w:asciiTheme="minorHAnsi" w:hAnsiTheme="minorHAnsi" w:cstheme="minorHAnsi"/>
          <w:b/>
          <w:bCs/>
          <w:sz w:val="22"/>
          <w:szCs w:val="22"/>
        </w:rPr>
        <w:t>: Boxplot of Year and Age</w:t>
      </w:r>
    </w:p>
    <w:p w14:paraId="242802AE" w14:textId="3E30701F" w:rsidR="002C7F6A" w:rsidRDefault="002C7F6A" w:rsidP="00831EEA">
      <w:pPr>
        <w:pStyle w:val="NormalWeb"/>
        <w:spacing w:before="0" w:beforeAutospacing="0" w:after="0" w:afterAutospacing="0"/>
        <w:rPr>
          <w:rFonts w:asciiTheme="minorHAnsi" w:hAnsiTheme="minorHAnsi" w:cstheme="minorHAnsi"/>
          <w:sz w:val="22"/>
          <w:szCs w:val="22"/>
          <w:u w:val="single"/>
        </w:rPr>
      </w:pPr>
    </w:p>
    <w:p w14:paraId="634A1AF1" w14:textId="5840B7DB" w:rsidR="00C637DA" w:rsidRDefault="00C637D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The second boxplot the team analyzed was a comparison of race time in minutes over the years to see if changes are occurring with the speed of female runners. </w:t>
      </w:r>
      <w:r w:rsidR="00492AC3">
        <w:rPr>
          <w:rFonts w:asciiTheme="minorHAnsi" w:hAnsiTheme="minorHAnsi" w:cstheme="minorHAnsi"/>
          <w:sz w:val="22"/>
          <w:szCs w:val="22"/>
        </w:rPr>
        <w:t>The red dotted line reflects the median of the slowest year’s race – 2001 [</w:t>
      </w:r>
      <w:r w:rsidR="00492AC3" w:rsidRPr="00492AC3">
        <w:rPr>
          <w:rFonts w:asciiTheme="minorHAnsi" w:hAnsiTheme="minorHAnsi" w:cstheme="minorHAnsi"/>
          <w:sz w:val="22"/>
          <w:szCs w:val="22"/>
          <w:highlight w:val="yellow"/>
        </w:rPr>
        <w:t>WAS THIS ACTUALY SLOWEST YEAR</w:t>
      </w:r>
      <w:r w:rsidR="00492AC3">
        <w:rPr>
          <w:rFonts w:asciiTheme="minorHAnsi" w:hAnsiTheme="minorHAnsi" w:cstheme="minorHAnsi"/>
          <w:sz w:val="22"/>
          <w:szCs w:val="22"/>
        </w:rPr>
        <w:t xml:space="preserve">]– although 2008 to 2012 are right in line with the median in 2001. It also does not appear that the women are getting faster over the years; in contrast, there is some slight increase in race time among the upper quartiles. However, the general trend seems to reflect roughly consistent pace among female runners (with the exception of a few slow outliers) as seen in </w:t>
      </w:r>
      <w:r w:rsidR="00492AC3" w:rsidRPr="00492AC3">
        <w:rPr>
          <w:rFonts w:asciiTheme="minorHAnsi" w:hAnsiTheme="minorHAnsi" w:cstheme="minorHAnsi"/>
          <w:b/>
          <w:bCs/>
          <w:sz w:val="22"/>
          <w:szCs w:val="22"/>
        </w:rPr>
        <w:t>Figure 6</w:t>
      </w:r>
      <w:r w:rsidR="00492AC3">
        <w:rPr>
          <w:rFonts w:asciiTheme="minorHAnsi" w:hAnsiTheme="minorHAnsi" w:cstheme="minorHAnsi"/>
          <w:sz w:val="22"/>
          <w:szCs w:val="22"/>
        </w:rPr>
        <w:t xml:space="preserve">. </w:t>
      </w:r>
    </w:p>
    <w:p w14:paraId="24864C9A" w14:textId="45DA3575" w:rsidR="00C637DA" w:rsidRDefault="00C637DA" w:rsidP="00831EEA">
      <w:pPr>
        <w:pStyle w:val="NormalWeb"/>
        <w:spacing w:before="0" w:beforeAutospacing="0" w:after="0" w:afterAutospacing="0"/>
        <w:rPr>
          <w:rFonts w:asciiTheme="minorHAnsi" w:hAnsiTheme="minorHAnsi" w:cstheme="minorHAnsi"/>
          <w:sz w:val="22"/>
          <w:szCs w:val="22"/>
        </w:rPr>
      </w:pPr>
    </w:p>
    <w:p w14:paraId="5F41AEBB" w14:textId="56B04A2F" w:rsidR="00492AC3" w:rsidRDefault="00492AC3"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To assess speed year over year, the team also looked at a density plot of female race times. </w:t>
      </w:r>
      <w:r w:rsidRPr="00492AC3">
        <w:rPr>
          <w:rFonts w:asciiTheme="minorHAnsi" w:hAnsiTheme="minorHAnsi" w:cstheme="minorHAnsi"/>
          <w:b/>
          <w:bCs/>
          <w:sz w:val="22"/>
          <w:szCs w:val="22"/>
        </w:rPr>
        <w:t>Figure 7</w:t>
      </w:r>
      <w:r w:rsidR="002657AA">
        <w:rPr>
          <w:rFonts w:asciiTheme="minorHAnsi" w:hAnsiTheme="minorHAnsi" w:cstheme="minorHAnsi"/>
          <w:b/>
          <w:bCs/>
          <w:sz w:val="22"/>
          <w:szCs w:val="22"/>
        </w:rPr>
        <w:t xml:space="preserve"> </w:t>
      </w:r>
      <w:r w:rsidR="002657AA" w:rsidRPr="002657AA">
        <w:rPr>
          <w:rFonts w:asciiTheme="minorHAnsi" w:hAnsiTheme="minorHAnsi" w:cstheme="minorHAnsi"/>
          <w:sz w:val="22"/>
          <w:szCs w:val="22"/>
          <w:highlight w:val="yellow"/>
        </w:rPr>
        <w:t>[SHOWS WHAT]</w:t>
      </w:r>
      <w:r w:rsidR="002657AA">
        <w:rPr>
          <w:rFonts w:asciiTheme="minorHAnsi" w:hAnsiTheme="minorHAnsi" w:cstheme="minorHAnsi"/>
          <w:sz w:val="22"/>
          <w:szCs w:val="22"/>
        </w:rPr>
        <w:t>. [THIS IS WHERE I STOPPED]</w:t>
      </w:r>
    </w:p>
    <w:p w14:paraId="52A644B1" w14:textId="3BDFC66A" w:rsidR="00C637DA" w:rsidRPr="00C637DA" w:rsidRDefault="00C637D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noProof/>
          <w:sz w:val="22"/>
          <w:szCs w:val="22"/>
        </w:rPr>
        <w:lastRenderedPageBreak/>
        <mc:AlternateContent>
          <mc:Choice Requires="wps">
            <w:drawing>
              <wp:anchor distT="0" distB="0" distL="114300" distR="114300" simplePos="0" relativeHeight="251674624" behindDoc="0" locked="0" layoutInCell="1" allowOverlap="1" wp14:anchorId="12CB960B" wp14:editId="32F90CAB">
                <wp:simplePos x="0" y="0"/>
                <wp:positionH relativeFrom="column">
                  <wp:posOffset>-422275</wp:posOffset>
                </wp:positionH>
                <wp:positionV relativeFrom="paragraph">
                  <wp:posOffset>1860096</wp:posOffset>
                </wp:positionV>
                <wp:extent cx="6749142" cy="7892"/>
                <wp:effectExtent l="0" t="0" r="33020" b="30480"/>
                <wp:wrapNone/>
                <wp:docPr id="27" name="Straight Connector 27"/>
                <wp:cNvGraphicFramePr/>
                <a:graphic xmlns:a="http://schemas.openxmlformats.org/drawingml/2006/main">
                  <a:graphicData uri="http://schemas.microsoft.com/office/word/2010/wordprocessingShape">
                    <wps:wsp>
                      <wps:cNvCnPr/>
                      <wps:spPr>
                        <a:xfrm flipV="1">
                          <a:off x="0" y="0"/>
                          <a:ext cx="6749142" cy="7892"/>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C1FF3" id="Straight Connector 27"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5pt,146.45pt" to="498.2pt,1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" strokecolor="red" strokeweight=".5pt">
                <v:stroke dashstyle="dash" joinstyle="miter"/>
              </v:line>
            </w:pict>
          </mc:Fallback>
        </mc:AlternateContent>
      </w:r>
      <w:r>
        <w:rPr>
          <w:rFonts w:asciiTheme="minorHAnsi" w:hAnsiTheme="minorHAnsi" w:cstheme="minorHAnsi"/>
          <w:noProof/>
          <w:sz w:val="22"/>
          <w:szCs w:val="22"/>
        </w:rPr>
        <w:drawing>
          <wp:inline distT="0" distB="0" distL="0" distR="0" wp14:anchorId="4A3813FE" wp14:editId="1EC0E34A">
            <wp:extent cx="5943600" cy="34245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plotwomentimebyyea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24555"/>
                    </a:xfrm>
                    <a:prstGeom prst="rect">
                      <a:avLst/>
                    </a:prstGeom>
                  </pic:spPr>
                </pic:pic>
              </a:graphicData>
            </a:graphic>
          </wp:inline>
        </w:drawing>
      </w:r>
    </w:p>
    <w:p w14:paraId="5CCA85A5" w14:textId="7C78D9FD" w:rsidR="002C7F6A" w:rsidRPr="00C637DA" w:rsidRDefault="00C637DA" w:rsidP="00C637DA">
      <w:pPr>
        <w:pStyle w:val="NormalWeb"/>
        <w:spacing w:before="0" w:beforeAutospacing="0" w:after="0" w:afterAutospacing="0"/>
        <w:jc w:val="center"/>
        <w:rPr>
          <w:rFonts w:asciiTheme="minorHAnsi" w:hAnsiTheme="minorHAnsi" w:cstheme="minorHAnsi"/>
          <w:b/>
          <w:bCs/>
          <w:sz w:val="22"/>
          <w:szCs w:val="22"/>
          <w:u w:val="single"/>
        </w:rPr>
      </w:pPr>
      <w:r w:rsidRPr="00C637DA">
        <w:rPr>
          <w:rFonts w:asciiTheme="minorHAnsi" w:hAnsiTheme="minorHAnsi" w:cstheme="minorHAnsi"/>
          <w:b/>
          <w:bCs/>
          <w:sz w:val="22"/>
          <w:szCs w:val="22"/>
        </w:rPr>
        <w:t>Figure 6:</w:t>
      </w:r>
      <w:r>
        <w:rPr>
          <w:rFonts w:asciiTheme="minorHAnsi" w:hAnsiTheme="minorHAnsi" w:cstheme="minorHAnsi"/>
          <w:b/>
          <w:bCs/>
          <w:sz w:val="22"/>
          <w:szCs w:val="22"/>
        </w:rPr>
        <w:t xml:space="preserve"> Boxplot of Year and Race Time</w:t>
      </w:r>
    </w:p>
    <w:p w14:paraId="413C6944" w14:textId="77777777" w:rsidR="002657AA" w:rsidRDefault="002657AA" w:rsidP="002657AA">
      <w:pPr>
        <w:rPr>
          <w:rFonts w:cstheme="minorHAnsi"/>
          <w:sz w:val="22"/>
          <w:szCs w:val="22"/>
          <w:u w:val="single"/>
        </w:rPr>
      </w:pPr>
      <w:r>
        <w:rPr>
          <w:rFonts w:cstheme="minorHAnsi"/>
          <w:noProof/>
          <w:sz w:val="22"/>
          <w:szCs w:val="22"/>
          <w:u w:val="single"/>
        </w:rPr>
        <w:drawing>
          <wp:anchor distT="0" distB="0" distL="114300" distR="114300" simplePos="0" relativeHeight="251675648" behindDoc="0" locked="0" layoutInCell="1" allowOverlap="1" wp14:anchorId="34D0DBE2" wp14:editId="645DF6B6">
            <wp:simplePos x="0" y="0"/>
            <wp:positionH relativeFrom="margin">
              <wp:align>center</wp:align>
            </wp:positionH>
            <wp:positionV relativeFrom="paragraph">
              <wp:posOffset>247015</wp:posOffset>
            </wp:positionV>
            <wp:extent cx="5167630" cy="343154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nsityWomentime.png"/>
                    <pic:cNvPicPr/>
                  </pic:nvPicPr>
                  <pic:blipFill>
                    <a:blip r:embed="rId14">
                      <a:extLst>
                        <a:ext uri="{28A0092B-C50C-407E-A947-70E740481C1C}">
                          <a14:useLocalDpi xmlns:a14="http://schemas.microsoft.com/office/drawing/2010/main" val="0"/>
                        </a:ext>
                      </a:extLst>
                    </a:blip>
                    <a:stretch>
                      <a:fillRect/>
                    </a:stretch>
                  </pic:blipFill>
                  <pic:spPr>
                    <a:xfrm>
                      <a:off x="0" y="0"/>
                      <a:ext cx="5167630" cy="3431540"/>
                    </a:xfrm>
                    <a:prstGeom prst="rect">
                      <a:avLst/>
                    </a:prstGeom>
                  </pic:spPr>
                </pic:pic>
              </a:graphicData>
            </a:graphic>
            <wp14:sizeRelH relativeFrom="margin">
              <wp14:pctWidth>0</wp14:pctWidth>
            </wp14:sizeRelH>
            <wp14:sizeRelV relativeFrom="margin">
              <wp14:pctHeight>0</wp14:pctHeight>
            </wp14:sizeRelV>
          </wp:anchor>
        </w:drawing>
      </w:r>
    </w:p>
    <w:p w14:paraId="11682DDF" w14:textId="2774A721" w:rsidR="007E0E14" w:rsidRPr="00492AC3" w:rsidRDefault="00492AC3" w:rsidP="002657AA">
      <w:pPr>
        <w:jc w:val="center"/>
        <w:rPr>
          <w:rFonts w:eastAsia="Times New Roman" w:cstheme="minorHAnsi"/>
          <w:b/>
          <w:bCs/>
          <w:sz w:val="22"/>
          <w:szCs w:val="22"/>
        </w:rPr>
      </w:pPr>
      <w:r w:rsidRPr="00492AC3">
        <w:rPr>
          <w:rFonts w:cstheme="minorHAnsi"/>
          <w:b/>
          <w:bCs/>
          <w:sz w:val="22"/>
          <w:szCs w:val="22"/>
        </w:rPr>
        <w:t>Figure 7: Density Plot of Time</w:t>
      </w:r>
    </w:p>
    <w:p w14:paraId="179E00FB" w14:textId="63A8518E" w:rsidR="007E0E14" w:rsidRDefault="007E0E14" w:rsidP="00831EEA">
      <w:pPr>
        <w:pStyle w:val="NormalWeb"/>
        <w:spacing w:before="0" w:beforeAutospacing="0" w:after="0" w:afterAutospacing="0"/>
        <w:rPr>
          <w:rFonts w:asciiTheme="minorHAnsi" w:hAnsiTheme="minorHAnsi" w:cstheme="minorHAnsi"/>
          <w:sz w:val="22"/>
          <w:szCs w:val="22"/>
          <w:u w:val="single"/>
        </w:rPr>
      </w:pPr>
    </w:p>
    <w:p w14:paraId="1A0F05F1" w14:textId="4F5CFE64" w:rsidR="00784DA3" w:rsidRDefault="00784DA3" w:rsidP="00831EEA">
      <w:pPr>
        <w:pStyle w:val="NormalWeb"/>
        <w:spacing w:before="0" w:beforeAutospacing="0" w:after="0" w:afterAutospacing="0"/>
        <w:rPr>
          <w:rFonts w:asciiTheme="minorHAnsi" w:hAnsiTheme="minorHAnsi" w:cstheme="minorHAnsi"/>
          <w:sz w:val="22"/>
          <w:szCs w:val="22"/>
          <w:u w:val="single"/>
        </w:rPr>
      </w:pPr>
    </w:p>
    <w:p w14:paraId="5D59D432" w14:textId="4107DDC1" w:rsidR="00C008E3" w:rsidRDefault="00C008E3" w:rsidP="00C008E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Density is higher, and they show that there are differences. 1999 is higher, 2010 is lower, is this telling us they are not equal? The tails are much further apart…the spread is not as wide. </w:t>
      </w:r>
    </w:p>
    <w:p w14:paraId="277E3DE9" w14:textId="77777777" w:rsidR="00C008E3" w:rsidRDefault="00C008E3" w:rsidP="00C008E3">
      <w:pPr>
        <w:pStyle w:val="NormalWeb"/>
        <w:spacing w:before="0" w:beforeAutospacing="0" w:after="0" w:afterAutospacing="0"/>
        <w:rPr>
          <w:rFonts w:asciiTheme="minorHAnsi" w:hAnsiTheme="minorHAnsi" w:cstheme="minorHAnsi"/>
          <w:sz w:val="22"/>
          <w:szCs w:val="22"/>
        </w:rPr>
      </w:pPr>
    </w:p>
    <w:p w14:paraId="20F8C6FC" w14:textId="77777777" w:rsidR="00831EEA" w:rsidRPr="00831EEA" w:rsidRDefault="00831EEA" w:rsidP="00831EEA">
      <w:pPr>
        <w:pStyle w:val="NormalWeb"/>
        <w:spacing w:before="0" w:beforeAutospacing="0" w:after="0" w:afterAutospacing="0"/>
        <w:rPr>
          <w:rFonts w:asciiTheme="minorHAnsi" w:hAnsiTheme="minorHAnsi" w:cstheme="minorHAnsi"/>
          <w:sz w:val="22"/>
          <w:szCs w:val="22"/>
        </w:rPr>
      </w:pPr>
    </w:p>
    <w:p w14:paraId="61E992BA" w14:textId="2BA12F3D" w:rsidR="00C13088"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Lastly, conducted statistical assessment / change point analysis / what other method to use</w:t>
      </w:r>
      <w:r w:rsidR="00A448BE">
        <w:rPr>
          <w:rFonts w:asciiTheme="minorHAnsi" w:hAnsiTheme="minorHAnsi" w:cstheme="minorHAnsi"/>
          <w:sz w:val="22"/>
          <w:szCs w:val="22"/>
        </w:rPr>
        <w:t xml:space="preserve"> – t-test</w:t>
      </w:r>
    </w:p>
    <w:p w14:paraId="4E0AE3AF" w14:textId="12CD96B4" w:rsidR="00831EEA" w:rsidRDefault="00831EEA" w:rsidP="00831EEA">
      <w:pPr>
        <w:pStyle w:val="NormalWeb"/>
        <w:spacing w:before="0" w:beforeAutospacing="0" w:after="0" w:afterAutospacing="0"/>
        <w:rPr>
          <w:rFonts w:asciiTheme="minorHAnsi" w:hAnsiTheme="minorHAnsi" w:cstheme="minorHAnsi"/>
          <w:sz w:val="22"/>
          <w:szCs w:val="22"/>
        </w:rPr>
      </w:pPr>
    </w:p>
    <w:p w14:paraId="04184C53" w14:textId="3D98158D" w:rsidR="00C13088" w:rsidRDefault="00C13088" w:rsidP="001E3812">
      <w:pPr>
        <w:pStyle w:val="NormalWeb"/>
        <w:spacing w:before="0" w:beforeAutospacing="0" w:after="0" w:afterAutospacing="0"/>
        <w:rPr>
          <w:rFonts w:asciiTheme="minorHAnsi" w:hAnsiTheme="minorHAnsi" w:cstheme="minorHAnsi"/>
          <w:b/>
          <w:bCs/>
          <w:sz w:val="22"/>
          <w:szCs w:val="22"/>
          <w:u w:val="single"/>
        </w:rPr>
      </w:pPr>
    </w:p>
    <w:p w14:paraId="0E7FA20F" w14:textId="5178D923" w:rsidR="00C13088" w:rsidRDefault="00C13088" w:rsidP="001E3812">
      <w:pPr>
        <w:pStyle w:val="NormalWeb"/>
        <w:spacing w:before="0" w:beforeAutospacing="0" w:after="0" w:afterAutospacing="0"/>
        <w:rPr>
          <w:rFonts w:asciiTheme="minorHAnsi" w:hAnsiTheme="minorHAnsi" w:cstheme="minorHAnsi"/>
          <w:b/>
          <w:bCs/>
          <w:sz w:val="22"/>
          <w:szCs w:val="22"/>
          <w:u w:val="single"/>
        </w:rPr>
      </w:pPr>
    </w:p>
    <w:p w14:paraId="242EFCB1" w14:textId="333ACEA3" w:rsidR="00C13088" w:rsidRDefault="00C13088"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COMPARISON OF MEN VS WOMEN</w:t>
      </w:r>
    </w:p>
    <w:p w14:paraId="72162272" w14:textId="4CB746FB" w:rsidR="00C13088" w:rsidRDefault="00C13088" w:rsidP="001E3812">
      <w:pPr>
        <w:pStyle w:val="NormalWeb"/>
        <w:spacing w:before="0" w:beforeAutospacing="0" w:after="0" w:afterAutospacing="0"/>
        <w:rPr>
          <w:rFonts w:asciiTheme="minorHAnsi" w:hAnsiTheme="minorHAnsi" w:cstheme="minorHAnsi"/>
          <w:i/>
          <w:iCs/>
          <w:sz w:val="22"/>
          <w:szCs w:val="22"/>
        </w:rPr>
      </w:pPr>
    </w:p>
    <w:p w14:paraId="2E2AE207" w14:textId="2A90AC4D" w:rsidR="00A448BE" w:rsidRDefault="00A448BE"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Difference between duration ran for men and women</w:t>
      </w:r>
    </w:p>
    <w:p w14:paraId="0B2ED686" w14:textId="3D0FEB20" w:rsidR="00A448BE" w:rsidRDefault="00A448BE"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 xml:space="preserve">Difference in age between men and women </w:t>
      </w:r>
    </w:p>
    <w:p w14:paraId="26BC04C4" w14:textId="160F9A63" w:rsidR="00A448BE" w:rsidRDefault="00A448BE" w:rsidP="001E3812">
      <w:pPr>
        <w:pStyle w:val="NormalWeb"/>
        <w:spacing w:before="0" w:beforeAutospacing="0" w:after="0" w:afterAutospacing="0"/>
        <w:rPr>
          <w:rFonts w:asciiTheme="minorHAnsi" w:hAnsiTheme="minorHAnsi" w:cstheme="minorHAnsi"/>
          <w:i/>
          <w:iCs/>
          <w:sz w:val="22"/>
          <w:szCs w:val="22"/>
        </w:rPr>
      </w:pPr>
    </w:p>
    <w:p w14:paraId="6FA290DE" w14:textId="3C05FC9A" w:rsidR="00A448BE" w:rsidRDefault="00A448BE"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Do a test of medians for age and paces?? Simple regression – is it a positive or negative relationship</w:t>
      </w:r>
    </w:p>
    <w:p w14:paraId="4CB8670D" w14:textId="59564606" w:rsidR="00B771A0" w:rsidRDefault="00B771A0" w:rsidP="001E3812">
      <w:pPr>
        <w:pStyle w:val="NormalWeb"/>
        <w:spacing w:before="0" w:beforeAutospacing="0" w:after="0" w:afterAutospacing="0"/>
        <w:rPr>
          <w:rFonts w:asciiTheme="minorHAnsi" w:hAnsiTheme="minorHAnsi" w:cstheme="minorHAnsi"/>
          <w:i/>
          <w:iCs/>
          <w:sz w:val="22"/>
          <w:szCs w:val="22"/>
        </w:rPr>
      </w:pPr>
    </w:p>
    <w:p w14:paraId="5DC92806" w14:textId="5994B674" w:rsidR="00B771A0" w:rsidRDefault="00B771A0" w:rsidP="001E3812">
      <w:pPr>
        <w:pStyle w:val="NormalWeb"/>
        <w:spacing w:before="0" w:beforeAutospacing="0" w:after="0" w:afterAutospacing="0"/>
        <w:rPr>
          <w:rFonts w:asciiTheme="minorHAnsi" w:hAnsiTheme="minorHAnsi" w:cstheme="minorHAnsi"/>
          <w:i/>
          <w:iCs/>
          <w:sz w:val="22"/>
          <w:szCs w:val="22"/>
        </w:rPr>
      </w:pPr>
      <w:r>
        <w:rPr>
          <w:noProof/>
        </w:rPr>
        <w:drawing>
          <wp:inline distT="0" distB="0" distL="0" distR="0" wp14:anchorId="39285C4E" wp14:editId="34CA068C">
            <wp:extent cx="5943600" cy="3568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68065"/>
                    </a:xfrm>
                    <a:prstGeom prst="rect">
                      <a:avLst/>
                    </a:prstGeom>
                  </pic:spPr>
                </pic:pic>
              </a:graphicData>
            </a:graphic>
          </wp:inline>
        </w:drawing>
      </w:r>
    </w:p>
    <w:p w14:paraId="031140F6" w14:textId="77777777" w:rsidR="00A448BE" w:rsidRDefault="00A448BE" w:rsidP="001E3812">
      <w:pPr>
        <w:pStyle w:val="NormalWeb"/>
        <w:spacing w:before="0" w:beforeAutospacing="0" w:after="0" w:afterAutospacing="0"/>
        <w:rPr>
          <w:rFonts w:asciiTheme="minorHAnsi" w:hAnsiTheme="minorHAnsi" w:cstheme="minorHAnsi"/>
          <w:i/>
          <w:iCs/>
          <w:sz w:val="22"/>
          <w:szCs w:val="22"/>
        </w:rPr>
      </w:pPr>
    </w:p>
    <w:p w14:paraId="0A66A6F0" w14:textId="29C3E767" w:rsidR="008913F0" w:rsidRDefault="005F2F71" w:rsidP="005F2F71">
      <w:pPr>
        <w:pStyle w:val="NormalWeb"/>
        <w:spacing w:before="0" w:beforeAutospacing="0" w:after="0" w:afterAutospacing="0"/>
        <w:rPr>
          <w:rFonts w:asciiTheme="minorHAnsi" w:hAnsiTheme="minorHAnsi" w:cstheme="minorHAnsi"/>
          <w:sz w:val="22"/>
          <w:szCs w:val="22"/>
        </w:rPr>
      </w:pPr>
      <w:r>
        <w:rPr>
          <w:noProof/>
        </w:rPr>
        <w:lastRenderedPageBreak/>
        <w:drawing>
          <wp:inline distT="0" distB="0" distL="0" distR="0" wp14:anchorId="3A4BB6BF" wp14:editId="4436600E">
            <wp:extent cx="4114800" cy="300178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4603" cy="3016227"/>
                    </a:xfrm>
                    <a:prstGeom prst="rect">
                      <a:avLst/>
                    </a:prstGeom>
                  </pic:spPr>
                </pic:pic>
              </a:graphicData>
            </a:graphic>
          </wp:inline>
        </w:drawing>
      </w:r>
    </w:p>
    <w:p w14:paraId="5B9126C5" w14:textId="6A8930ED" w:rsidR="005F2F71" w:rsidRDefault="005F2F71" w:rsidP="005F2F71">
      <w:pPr>
        <w:pStyle w:val="NormalWeb"/>
        <w:spacing w:before="0" w:beforeAutospacing="0" w:after="0" w:afterAutospacing="0"/>
        <w:rPr>
          <w:rFonts w:asciiTheme="minorHAnsi" w:hAnsiTheme="minorHAnsi" w:cstheme="minorHAnsi"/>
          <w:sz w:val="22"/>
          <w:szCs w:val="22"/>
        </w:rPr>
      </w:pPr>
    </w:p>
    <w:p w14:paraId="2C26DA60" w14:textId="69946C64" w:rsidR="005F2F71" w:rsidRDefault="005F2F71" w:rsidP="005F2F71">
      <w:pPr>
        <w:pStyle w:val="NormalWeb"/>
        <w:spacing w:before="0" w:beforeAutospacing="0" w:after="0" w:afterAutospacing="0"/>
        <w:rPr>
          <w:rFonts w:asciiTheme="minorHAnsi" w:hAnsiTheme="minorHAnsi" w:cstheme="minorHAnsi"/>
          <w:sz w:val="22"/>
          <w:szCs w:val="22"/>
        </w:rPr>
      </w:pPr>
    </w:p>
    <w:p w14:paraId="7E0F1828" w14:textId="05FDC9C2" w:rsidR="005F2F71" w:rsidRPr="008913F0" w:rsidRDefault="005F2F71" w:rsidP="005F2F71">
      <w:pPr>
        <w:pStyle w:val="NormalWeb"/>
        <w:spacing w:before="0" w:beforeAutospacing="0" w:after="0" w:afterAutospacing="0"/>
        <w:rPr>
          <w:rFonts w:asciiTheme="minorHAnsi" w:hAnsiTheme="minorHAnsi" w:cstheme="minorHAnsi"/>
          <w:sz w:val="22"/>
          <w:szCs w:val="22"/>
        </w:rPr>
      </w:pPr>
      <w:r>
        <w:rPr>
          <w:noProof/>
        </w:rPr>
        <w:drawing>
          <wp:inline distT="0" distB="0" distL="0" distR="0" wp14:anchorId="7431BB4A" wp14:editId="72B22658">
            <wp:extent cx="3962400" cy="285162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4039" cy="2874399"/>
                    </a:xfrm>
                    <a:prstGeom prst="rect">
                      <a:avLst/>
                    </a:prstGeom>
                  </pic:spPr>
                </pic:pic>
              </a:graphicData>
            </a:graphic>
          </wp:inline>
        </w:drawing>
      </w:r>
    </w:p>
    <w:p w14:paraId="0577AB83" w14:textId="5AFB8573" w:rsidR="008C7BD4" w:rsidRDefault="008C7BD4" w:rsidP="001E3812">
      <w:pPr>
        <w:pStyle w:val="NormalWeb"/>
        <w:spacing w:before="0" w:beforeAutospacing="0" w:after="0" w:afterAutospacing="0"/>
        <w:rPr>
          <w:rFonts w:asciiTheme="minorHAnsi" w:hAnsiTheme="minorHAnsi" w:cstheme="minorHAnsi"/>
          <w:b/>
          <w:bCs/>
          <w:sz w:val="22"/>
          <w:szCs w:val="22"/>
          <w:u w:val="single"/>
        </w:rPr>
      </w:pPr>
    </w:p>
    <w:p w14:paraId="71FD470F" w14:textId="77777777" w:rsidR="008913F0" w:rsidRDefault="008C7BD4" w:rsidP="008913F0">
      <w:pPr>
        <w:pStyle w:val="NormalWeb"/>
        <w:spacing w:before="0" w:beforeAutospacing="0" w:after="0" w:afterAutospacing="0"/>
        <w:rPr>
          <w:rFonts w:asciiTheme="minorHAnsi" w:hAnsiTheme="minorHAnsi" w:cstheme="minorHAnsi"/>
          <w:b/>
          <w:bCs/>
          <w:sz w:val="22"/>
          <w:szCs w:val="22"/>
          <w:u w:val="single"/>
        </w:rPr>
      </w:pPr>
      <w:r w:rsidRPr="008913F0">
        <w:rPr>
          <w:rFonts w:asciiTheme="minorHAnsi" w:hAnsiTheme="minorHAnsi" w:cstheme="minorHAnsi"/>
          <w:b/>
          <w:bCs/>
          <w:sz w:val="22"/>
          <w:szCs w:val="22"/>
          <w:u w:val="single"/>
        </w:rPr>
        <w:t>Recommendation and Conclusion</w:t>
      </w:r>
    </w:p>
    <w:p w14:paraId="2768D067" w14:textId="77777777" w:rsidR="008913F0" w:rsidRDefault="008913F0" w:rsidP="008913F0">
      <w:pPr>
        <w:pStyle w:val="NormalWeb"/>
        <w:spacing w:before="0" w:beforeAutospacing="0" w:after="0" w:afterAutospacing="0"/>
        <w:rPr>
          <w:rFonts w:asciiTheme="minorHAnsi" w:hAnsiTheme="minorHAnsi" w:cstheme="minorHAnsi"/>
          <w:b/>
          <w:bCs/>
          <w:sz w:val="22"/>
          <w:szCs w:val="22"/>
          <w:u w:val="single"/>
        </w:rPr>
      </w:pPr>
    </w:p>
    <w:p w14:paraId="341BF7D5" w14:textId="3934239B" w:rsidR="008913F0" w:rsidRDefault="008913F0"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Conclusion</w:t>
      </w:r>
      <w:r w:rsidR="00D24F97">
        <w:rPr>
          <w:rFonts w:asciiTheme="minorHAnsi" w:hAnsiTheme="minorHAnsi" w:cstheme="minorHAnsi"/>
          <w:sz w:val="22"/>
          <w:szCs w:val="22"/>
        </w:rPr>
        <w:t>.</w:t>
      </w:r>
    </w:p>
    <w:p w14:paraId="2046C18F" w14:textId="249DE57B" w:rsidR="00D24F97" w:rsidRDefault="00D24F97"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 age distribution of men and the age distribution of women [BLAH BLAH BLAH]. This indicates [WHAT]? What do we think about this? How can this help make the race shorter?</w:t>
      </w:r>
    </w:p>
    <w:p w14:paraId="761ACAB4" w14:textId="77777777" w:rsidR="008913F0" w:rsidRDefault="008913F0" w:rsidP="008913F0">
      <w:pPr>
        <w:pStyle w:val="NormalWeb"/>
        <w:spacing w:before="0" w:beforeAutospacing="0" w:after="0" w:afterAutospacing="0"/>
        <w:rPr>
          <w:rFonts w:asciiTheme="minorHAnsi" w:hAnsiTheme="minorHAnsi" w:cstheme="minorHAnsi"/>
          <w:sz w:val="22"/>
          <w:szCs w:val="22"/>
        </w:rPr>
      </w:pPr>
    </w:p>
    <w:p w14:paraId="4166DE58" w14:textId="77777777" w:rsidR="00D24F97" w:rsidRDefault="008913F0"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Recommendation</w:t>
      </w:r>
    </w:p>
    <w:p w14:paraId="1A3FCFF7" w14:textId="77777777" w:rsidR="00D24F97" w:rsidRDefault="00D24F97"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Propose new set of times for age groups to target</w:t>
      </w:r>
    </w:p>
    <w:p w14:paraId="4DF9C6D9" w14:textId="77777777" w:rsidR="00A448BE" w:rsidRDefault="00D24F97"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Take off what %</w:t>
      </w:r>
    </w:p>
    <w:p w14:paraId="130DDB12" w14:textId="77777777" w:rsidR="00A448BE" w:rsidRDefault="00A448BE" w:rsidP="008913F0">
      <w:pPr>
        <w:pStyle w:val="NormalWeb"/>
        <w:spacing w:before="0" w:beforeAutospacing="0" w:after="0" w:afterAutospacing="0"/>
        <w:rPr>
          <w:rFonts w:asciiTheme="minorHAnsi" w:hAnsiTheme="minorHAnsi" w:cstheme="minorHAnsi"/>
          <w:sz w:val="22"/>
          <w:szCs w:val="22"/>
        </w:rPr>
      </w:pPr>
    </w:p>
    <w:p w14:paraId="4F33F94C" w14:textId="77777777" w:rsidR="00A448BE" w:rsidRDefault="00A448BE" w:rsidP="008913F0">
      <w:pPr>
        <w:pStyle w:val="NormalWeb"/>
        <w:spacing w:before="0" w:beforeAutospacing="0" w:after="0" w:afterAutospacing="0"/>
        <w:rPr>
          <w:rFonts w:asciiTheme="minorHAnsi" w:hAnsiTheme="minorHAnsi" w:cstheme="minorHAnsi"/>
          <w:sz w:val="22"/>
          <w:szCs w:val="22"/>
        </w:rPr>
      </w:pPr>
    </w:p>
    <w:p w14:paraId="64FEF085" w14:textId="77777777" w:rsidR="00A448BE" w:rsidRDefault="00A448BE" w:rsidP="008913F0">
      <w:pPr>
        <w:pStyle w:val="NormalWeb"/>
        <w:spacing w:before="0" w:beforeAutospacing="0" w:after="0" w:afterAutospacing="0"/>
        <w:rPr>
          <w:rFonts w:asciiTheme="minorHAnsi" w:hAnsiTheme="minorHAnsi" w:cstheme="minorHAnsi"/>
          <w:sz w:val="22"/>
          <w:szCs w:val="22"/>
        </w:rPr>
      </w:pPr>
    </w:p>
    <w:p w14:paraId="7574815F" w14:textId="77777777" w:rsidR="00A448BE" w:rsidRDefault="00A448BE"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Green charts – regression fitted line, i.e. your time vs age, slopes of lines are mostly the same. From a straight regression perspective, people are just getting slightly older.</w:t>
      </w:r>
    </w:p>
    <w:p w14:paraId="789FFF54" w14:textId="77777777" w:rsidR="00A448BE" w:rsidRDefault="00A448BE" w:rsidP="008913F0">
      <w:pPr>
        <w:pStyle w:val="NormalWeb"/>
        <w:spacing w:before="0" w:beforeAutospacing="0" w:after="0" w:afterAutospacing="0"/>
        <w:rPr>
          <w:rFonts w:asciiTheme="minorHAnsi" w:hAnsiTheme="minorHAnsi" w:cstheme="minorHAnsi"/>
          <w:sz w:val="22"/>
          <w:szCs w:val="22"/>
        </w:rPr>
      </w:pPr>
    </w:p>
    <w:p w14:paraId="74458110" w14:textId="77777777" w:rsidR="00F1204F" w:rsidRDefault="00A448BE"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attempted Change Point, with Loess and Change Point </w:t>
      </w:r>
    </w:p>
    <w:p w14:paraId="123CC657" w14:textId="77777777" w:rsidR="00F1204F" w:rsidRDefault="00F1204F" w:rsidP="008913F0">
      <w:pPr>
        <w:pStyle w:val="NormalWeb"/>
        <w:spacing w:before="0" w:beforeAutospacing="0" w:after="0" w:afterAutospacing="0"/>
        <w:rPr>
          <w:rFonts w:asciiTheme="minorHAnsi" w:hAnsiTheme="minorHAnsi" w:cstheme="minorHAnsi"/>
          <w:sz w:val="22"/>
          <w:szCs w:val="22"/>
        </w:rPr>
      </w:pPr>
    </w:p>
    <w:p w14:paraId="2D80D614" w14:textId="77777777" w:rsidR="00F1204F" w:rsidRDefault="00F1204F"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R change point model – converted from Python. Not super helpful </w:t>
      </w:r>
    </w:p>
    <w:p w14:paraId="66EC32D3" w14:textId="77777777" w:rsidR="00F1204F" w:rsidRDefault="00F1204F"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Python does not have elbow </w:t>
      </w:r>
    </w:p>
    <w:p w14:paraId="502AD5B5" w14:textId="5FBEC316" w:rsidR="00F1204F" w:rsidRDefault="00F1204F"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Regression line from Age to Time, straight linear regression model – are there different slopes for different age groups? </w:t>
      </w:r>
    </w:p>
    <w:p w14:paraId="01C5170E" w14:textId="2223BD88" w:rsidR="00F1204F" w:rsidRDefault="00F1204F"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LASSO Path – should be similar to piecewise, different slopes for different buckets. </w:t>
      </w:r>
    </w:p>
    <w:p w14:paraId="629E86BA" w14:textId="77777777" w:rsidR="00BD7BE3" w:rsidRDefault="00F1204F"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Extra testing are t-test … Sklearn Lars Path, looks similar to the Change Point …. Is duration changing over time? </w:t>
      </w:r>
    </w:p>
    <w:p w14:paraId="75D4380A" w14:textId="77777777" w:rsidR="00BD7BE3" w:rsidRDefault="00BD7BE3" w:rsidP="008913F0">
      <w:pPr>
        <w:pStyle w:val="NormalWeb"/>
        <w:spacing w:before="0" w:beforeAutospacing="0" w:after="0" w:afterAutospacing="0"/>
        <w:rPr>
          <w:rFonts w:asciiTheme="minorHAnsi" w:hAnsiTheme="minorHAnsi" w:cstheme="minorHAnsi"/>
          <w:sz w:val="22"/>
          <w:szCs w:val="22"/>
        </w:rPr>
      </w:pPr>
    </w:p>
    <w:p w14:paraId="3968341D" w14:textId="77777777" w:rsidR="00BD7BE3" w:rsidRDefault="00BD7BE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Six chart with the colors … </w:t>
      </w:r>
    </w:p>
    <w:p w14:paraId="4C991FEC" w14:textId="77777777" w:rsidR="00BD7BE3" w:rsidRDefault="00BD7BE3" w:rsidP="008913F0">
      <w:pPr>
        <w:pStyle w:val="NormalWeb"/>
        <w:spacing w:before="0" w:beforeAutospacing="0" w:after="0" w:afterAutospacing="0"/>
        <w:rPr>
          <w:rFonts w:asciiTheme="minorHAnsi" w:hAnsiTheme="minorHAnsi" w:cstheme="minorHAnsi"/>
          <w:sz w:val="22"/>
          <w:szCs w:val="22"/>
        </w:rPr>
      </w:pPr>
    </w:p>
    <w:p w14:paraId="7F54DAAA" w14:textId="77777777" w:rsidR="00BD7BE3" w:rsidRDefault="00BD7BE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Violin plots – with Men and Women, men is slightly flatter than women, spread on men’s curve is wider, the variation on the women’s side is a little less, and men are more spread out. Looked at normalcy – the variance between the groups are different…</w:t>
      </w:r>
    </w:p>
    <w:p w14:paraId="74567B3B" w14:textId="77777777" w:rsidR="00BD7BE3" w:rsidRDefault="00BD7BE3" w:rsidP="008913F0">
      <w:pPr>
        <w:pStyle w:val="NormalWeb"/>
        <w:spacing w:before="0" w:beforeAutospacing="0" w:after="0" w:afterAutospacing="0"/>
        <w:rPr>
          <w:rFonts w:asciiTheme="minorHAnsi" w:hAnsiTheme="minorHAnsi" w:cstheme="minorHAnsi"/>
          <w:sz w:val="22"/>
          <w:szCs w:val="22"/>
        </w:rPr>
      </w:pPr>
    </w:p>
    <w:p w14:paraId="20793F43" w14:textId="77777777" w:rsidR="00BD7BE3" w:rsidRDefault="00BD7BE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the t-test is too perfect. 0.001 are the average age of women equal to men; </w:t>
      </w:r>
    </w:p>
    <w:p w14:paraId="5A489486" w14:textId="77777777" w:rsidR="00BD7BE3" w:rsidRDefault="00BD7BE3" w:rsidP="008913F0">
      <w:pPr>
        <w:pStyle w:val="NormalWeb"/>
        <w:spacing w:before="0" w:beforeAutospacing="0" w:after="0" w:afterAutospacing="0"/>
        <w:rPr>
          <w:rFonts w:asciiTheme="minorHAnsi" w:hAnsiTheme="minorHAnsi" w:cstheme="minorHAnsi"/>
          <w:sz w:val="22"/>
          <w:szCs w:val="22"/>
        </w:rPr>
      </w:pPr>
    </w:p>
    <w:p w14:paraId="6B538AEF" w14:textId="77777777" w:rsidR="00C008E3" w:rsidRDefault="00BD7BE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overall, </w:t>
      </w:r>
      <w:r w:rsidR="00C008E3">
        <w:rPr>
          <w:rFonts w:asciiTheme="minorHAnsi" w:hAnsiTheme="minorHAnsi" w:cstheme="minorHAnsi"/>
          <w:sz w:val="22"/>
          <w:szCs w:val="22"/>
        </w:rPr>
        <w:t xml:space="preserve">is there change from </w:t>
      </w:r>
    </w:p>
    <w:p w14:paraId="1F2A093F" w14:textId="77777777" w:rsidR="00C008E3" w:rsidRDefault="00C008E3" w:rsidP="008913F0">
      <w:pPr>
        <w:pStyle w:val="NormalWeb"/>
        <w:spacing w:before="0" w:beforeAutospacing="0" w:after="0" w:afterAutospacing="0"/>
        <w:rPr>
          <w:rFonts w:asciiTheme="minorHAnsi" w:hAnsiTheme="minorHAnsi" w:cstheme="minorHAnsi"/>
          <w:sz w:val="22"/>
          <w:szCs w:val="22"/>
        </w:rPr>
      </w:pPr>
    </w:p>
    <w:p w14:paraId="5CD88EE3" w14:textId="77777777" w:rsidR="00753ED3" w:rsidRDefault="00C008E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in 2012 are younger people not </w:t>
      </w:r>
    </w:p>
    <w:p w14:paraId="5C01FB5D" w14:textId="23A68527" w:rsidR="008C7BD4" w:rsidRPr="00D24F97" w:rsidRDefault="00753ED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Side by Side Histogram…looks at age against the total. </w:t>
      </w:r>
      <w:r w:rsidR="008C7BD4" w:rsidRPr="008913F0">
        <w:rPr>
          <w:rFonts w:cstheme="minorHAnsi"/>
          <w:sz w:val="22"/>
          <w:szCs w:val="22"/>
        </w:rPr>
        <w:br w:type="page"/>
      </w:r>
    </w:p>
    <w:p w14:paraId="696A2313" w14:textId="5DE5DA55" w:rsidR="008C7BD4" w:rsidRDefault="008C7BD4" w:rsidP="001E3812">
      <w:pPr>
        <w:pStyle w:val="NormalWeb"/>
        <w:spacing w:before="0" w:beforeAutospacing="0" w:after="0" w:afterAutospacing="0"/>
        <w:rPr>
          <w:rFonts w:asciiTheme="minorHAnsi" w:hAnsiTheme="minorHAnsi" w:cstheme="minorHAnsi"/>
          <w:b/>
          <w:bCs/>
          <w:sz w:val="22"/>
          <w:szCs w:val="22"/>
          <w:u w:val="single"/>
        </w:rPr>
      </w:pPr>
    </w:p>
    <w:p w14:paraId="5161BC28" w14:textId="368EA6D9" w:rsidR="005E4BD6" w:rsidRPr="005E4BD6" w:rsidRDefault="005E4BD6" w:rsidP="005E4BD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hAnsiTheme="minorHAnsi" w:cstheme="minorHAnsi"/>
          <w:b/>
          <w:bCs/>
          <w:sz w:val="22"/>
          <w:szCs w:val="22"/>
        </w:rPr>
      </w:pPr>
      <w:r>
        <w:rPr>
          <w:rFonts w:asciiTheme="minorHAnsi" w:hAnsiTheme="minorHAnsi" w:cstheme="minorHAnsi"/>
          <w:b/>
          <w:bCs/>
          <w:sz w:val="22"/>
          <w:szCs w:val="22"/>
        </w:rPr>
        <w:t>CODE DIRECTORY</w:t>
      </w:r>
    </w:p>
    <w:p w14:paraId="1185DFEA" w14:textId="57EBDB7D" w:rsidR="005E4BD6" w:rsidRDefault="005E4BD6" w:rsidP="001E3812">
      <w:pPr>
        <w:pStyle w:val="NormalWeb"/>
        <w:spacing w:before="0" w:beforeAutospacing="0" w:after="0" w:afterAutospacing="0"/>
        <w:rPr>
          <w:rFonts w:asciiTheme="minorHAnsi" w:hAnsiTheme="minorHAnsi" w:cstheme="minorHAnsi"/>
          <w:b/>
          <w:bCs/>
          <w:sz w:val="22"/>
          <w:szCs w:val="22"/>
          <w:u w:val="single"/>
        </w:rPr>
      </w:pPr>
    </w:p>
    <w:p w14:paraId="62D4D929" w14:textId="033ABA24" w:rsidR="005249C5" w:rsidRPr="005E4BD6" w:rsidRDefault="005E4BD6" w:rsidP="00991819">
      <w:pPr>
        <w:pBdr>
          <w:top w:val="single" w:sz="4" w:space="1" w:color="auto"/>
          <w:left w:val="single" w:sz="4" w:space="0" w:color="auto"/>
          <w:bottom w:val="single" w:sz="4" w:space="1" w:color="auto"/>
          <w:right w:val="single" w:sz="4" w:space="4" w:color="auto"/>
        </w:pBdr>
        <w:tabs>
          <w:tab w:val="left" w:pos="2796"/>
          <w:tab w:val="center" w:pos="4860"/>
        </w:tabs>
        <w:jc w:val="center"/>
        <w:rPr>
          <w:rFonts w:cstheme="minorHAnsi"/>
          <w:b/>
          <w:bCs/>
          <w:sz w:val="22"/>
          <w:szCs w:val="22"/>
        </w:rPr>
      </w:pPr>
      <w:r w:rsidRPr="005E4BD6">
        <w:rPr>
          <w:rFonts w:cstheme="minorHAnsi"/>
          <w:b/>
          <w:bCs/>
          <w:sz w:val="22"/>
          <w:szCs w:val="22"/>
        </w:rPr>
        <w:t>APPENDIX</w:t>
      </w:r>
    </w:p>
    <w:p w14:paraId="1616A3BC" w14:textId="0E1D2567" w:rsidR="00C67649" w:rsidRDefault="00C67649" w:rsidP="00C67649">
      <w:pPr>
        <w:rPr>
          <w:rFonts w:cstheme="minorHAnsi"/>
          <w:b/>
          <w:bCs/>
          <w:sz w:val="22"/>
          <w:szCs w:val="22"/>
        </w:rPr>
      </w:pPr>
    </w:p>
    <w:p w14:paraId="35A8C649" w14:textId="01D37A99" w:rsidR="00C73970" w:rsidRDefault="00991819" w:rsidP="00C67649">
      <w:pPr>
        <w:rPr>
          <w:rFonts w:cstheme="minorHAnsi"/>
          <w:sz w:val="22"/>
          <w:szCs w:val="22"/>
        </w:rPr>
      </w:pPr>
      <w:r>
        <w:rPr>
          <w:rFonts w:cstheme="minorHAnsi"/>
          <w:b/>
          <w:bCs/>
          <w:sz w:val="22"/>
          <w:szCs w:val="22"/>
        </w:rPr>
        <w:t xml:space="preserve">Appendix Figure A: </w:t>
      </w:r>
    </w:p>
    <w:p w14:paraId="719765A4" w14:textId="3146C05C" w:rsidR="00C73970" w:rsidRPr="00991819" w:rsidRDefault="00C73970" w:rsidP="00C67649">
      <w:pPr>
        <w:rPr>
          <w:rFonts w:cstheme="minorHAnsi"/>
          <w:b/>
          <w:bCs/>
          <w:sz w:val="22"/>
          <w:szCs w:val="22"/>
        </w:rPr>
      </w:pPr>
      <w:r w:rsidRPr="00991819">
        <w:rPr>
          <w:rFonts w:cstheme="minorHAnsi"/>
          <w:b/>
          <w:bCs/>
          <w:sz w:val="22"/>
          <w:szCs w:val="22"/>
        </w:rPr>
        <w:t>Data Dictionary</w:t>
      </w:r>
    </w:p>
    <w:tbl>
      <w:tblPr>
        <w:tblStyle w:val="TableGrid"/>
        <w:tblW w:w="9355" w:type="dxa"/>
        <w:tblLook w:val="04A0" w:firstRow="1" w:lastRow="0" w:firstColumn="1" w:lastColumn="0" w:noHBand="0" w:noVBand="1"/>
      </w:tblPr>
      <w:tblGrid>
        <w:gridCol w:w="1615"/>
        <w:gridCol w:w="4320"/>
        <w:gridCol w:w="3420"/>
      </w:tblGrid>
      <w:tr w:rsidR="00072CAA" w14:paraId="1CB53EB0" w14:textId="77777777" w:rsidTr="005E4BD6">
        <w:tc>
          <w:tcPr>
            <w:tcW w:w="1615" w:type="dxa"/>
          </w:tcPr>
          <w:p w14:paraId="51C1D83A" w14:textId="0B72BBD8" w:rsidR="00072CAA" w:rsidRPr="00C73970" w:rsidRDefault="00072CAA" w:rsidP="00C67649">
            <w:pPr>
              <w:rPr>
                <w:rFonts w:cstheme="minorHAnsi"/>
                <w:b/>
                <w:bCs/>
                <w:sz w:val="22"/>
                <w:szCs w:val="22"/>
              </w:rPr>
            </w:pPr>
            <w:r w:rsidRPr="00C73970">
              <w:rPr>
                <w:rFonts w:cstheme="minorHAnsi"/>
                <w:b/>
                <w:bCs/>
                <w:sz w:val="22"/>
                <w:szCs w:val="22"/>
              </w:rPr>
              <w:t>Variable</w:t>
            </w:r>
          </w:p>
        </w:tc>
        <w:tc>
          <w:tcPr>
            <w:tcW w:w="4320" w:type="dxa"/>
          </w:tcPr>
          <w:p w14:paraId="1490FBB8" w14:textId="37657498" w:rsidR="00072CAA" w:rsidRPr="00C73970" w:rsidRDefault="00072CAA" w:rsidP="00C67649">
            <w:pPr>
              <w:rPr>
                <w:rFonts w:cstheme="minorHAnsi"/>
                <w:b/>
                <w:bCs/>
                <w:sz w:val="22"/>
                <w:szCs w:val="22"/>
              </w:rPr>
            </w:pPr>
            <w:r w:rsidRPr="00C73970">
              <w:rPr>
                <w:rFonts w:cstheme="minorHAnsi"/>
                <w:b/>
                <w:bCs/>
                <w:sz w:val="22"/>
                <w:szCs w:val="22"/>
              </w:rPr>
              <w:t>Description</w:t>
            </w:r>
          </w:p>
        </w:tc>
        <w:tc>
          <w:tcPr>
            <w:tcW w:w="3420" w:type="dxa"/>
          </w:tcPr>
          <w:p w14:paraId="191582BC" w14:textId="79BF9A75" w:rsidR="00072CAA" w:rsidRPr="00C73970" w:rsidRDefault="00072CAA" w:rsidP="00C67649">
            <w:pPr>
              <w:rPr>
                <w:rFonts w:cstheme="minorHAnsi"/>
                <w:b/>
                <w:bCs/>
                <w:sz w:val="22"/>
                <w:szCs w:val="22"/>
              </w:rPr>
            </w:pPr>
            <w:r w:rsidRPr="00C73970">
              <w:rPr>
                <w:rFonts w:cstheme="minorHAnsi"/>
                <w:b/>
                <w:bCs/>
                <w:sz w:val="22"/>
                <w:szCs w:val="22"/>
              </w:rPr>
              <w:t>Action Taken</w:t>
            </w:r>
          </w:p>
        </w:tc>
      </w:tr>
      <w:tr w:rsidR="00072CAA" w14:paraId="2B69D827" w14:textId="77777777" w:rsidTr="005E4BD6">
        <w:tc>
          <w:tcPr>
            <w:tcW w:w="1615" w:type="dxa"/>
          </w:tcPr>
          <w:p w14:paraId="7032AA7F" w14:textId="3CE5240E" w:rsidR="00072CAA" w:rsidRDefault="00072CAA" w:rsidP="00C67649">
            <w:pPr>
              <w:rPr>
                <w:rFonts w:cstheme="minorHAnsi"/>
                <w:sz w:val="22"/>
                <w:szCs w:val="22"/>
              </w:rPr>
            </w:pPr>
            <w:r>
              <w:rPr>
                <w:rFonts w:cstheme="minorHAnsi"/>
                <w:sz w:val="22"/>
                <w:szCs w:val="22"/>
              </w:rPr>
              <w:t>Gender</w:t>
            </w:r>
          </w:p>
        </w:tc>
        <w:tc>
          <w:tcPr>
            <w:tcW w:w="4320" w:type="dxa"/>
          </w:tcPr>
          <w:p w14:paraId="62C3ABB1" w14:textId="1FAF20EC" w:rsidR="00072CAA" w:rsidRDefault="00072CAA" w:rsidP="00C67649">
            <w:pPr>
              <w:rPr>
                <w:rFonts w:cstheme="minorHAnsi"/>
                <w:sz w:val="22"/>
                <w:szCs w:val="22"/>
              </w:rPr>
            </w:pPr>
            <w:r>
              <w:rPr>
                <w:rFonts w:cstheme="minorHAnsi"/>
                <w:sz w:val="22"/>
                <w:szCs w:val="22"/>
              </w:rPr>
              <w:t>Male or Female; gender of participants; scraped from individual Cherry Blossom website pages</w:t>
            </w:r>
          </w:p>
        </w:tc>
        <w:tc>
          <w:tcPr>
            <w:tcW w:w="3420" w:type="dxa"/>
          </w:tcPr>
          <w:p w14:paraId="079E9253" w14:textId="1814FBE9" w:rsidR="00072CAA" w:rsidRDefault="00062C15" w:rsidP="00C67649">
            <w:pPr>
              <w:rPr>
                <w:rFonts w:cstheme="minorHAnsi"/>
                <w:sz w:val="22"/>
                <w:szCs w:val="22"/>
              </w:rPr>
            </w:pPr>
            <w:r>
              <w:rPr>
                <w:rFonts w:cstheme="minorHAnsi"/>
                <w:sz w:val="22"/>
                <w:szCs w:val="22"/>
              </w:rPr>
              <w:t>Scraped, no cleaning necessary, data label</w:t>
            </w:r>
          </w:p>
        </w:tc>
      </w:tr>
      <w:tr w:rsidR="00072CAA" w14:paraId="48D9A3AC" w14:textId="77777777" w:rsidTr="005E4BD6">
        <w:tc>
          <w:tcPr>
            <w:tcW w:w="1615" w:type="dxa"/>
          </w:tcPr>
          <w:p w14:paraId="16960B37" w14:textId="3C7DCC6E" w:rsidR="00072CAA" w:rsidRDefault="00072CAA" w:rsidP="00C67649">
            <w:pPr>
              <w:rPr>
                <w:rFonts w:cstheme="minorHAnsi"/>
                <w:sz w:val="22"/>
                <w:szCs w:val="22"/>
              </w:rPr>
            </w:pPr>
            <w:r>
              <w:rPr>
                <w:rFonts w:cstheme="minorHAnsi"/>
                <w:sz w:val="22"/>
                <w:szCs w:val="22"/>
              </w:rPr>
              <w:t>Year</w:t>
            </w:r>
          </w:p>
        </w:tc>
        <w:tc>
          <w:tcPr>
            <w:tcW w:w="4320" w:type="dxa"/>
          </w:tcPr>
          <w:p w14:paraId="1538F58E" w14:textId="2BDA467D" w:rsidR="00072CAA" w:rsidRDefault="00072CAA" w:rsidP="00C67649">
            <w:pPr>
              <w:rPr>
                <w:rFonts w:cstheme="minorHAnsi"/>
                <w:sz w:val="22"/>
                <w:szCs w:val="22"/>
              </w:rPr>
            </w:pPr>
            <w:r>
              <w:rPr>
                <w:rFonts w:cstheme="minorHAnsi"/>
                <w:sz w:val="22"/>
                <w:szCs w:val="22"/>
              </w:rPr>
              <w:t>1999 to 2012; scraped from individual Cherry Blossom website pages</w:t>
            </w:r>
          </w:p>
        </w:tc>
        <w:tc>
          <w:tcPr>
            <w:tcW w:w="3420" w:type="dxa"/>
          </w:tcPr>
          <w:p w14:paraId="45310162" w14:textId="5B3642DC" w:rsidR="00072CAA" w:rsidRDefault="00062C15" w:rsidP="00C67649">
            <w:pPr>
              <w:rPr>
                <w:rFonts w:cstheme="minorHAnsi"/>
                <w:sz w:val="22"/>
                <w:szCs w:val="22"/>
              </w:rPr>
            </w:pPr>
            <w:r>
              <w:rPr>
                <w:rFonts w:cstheme="minorHAnsi"/>
                <w:sz w:val="22"/>
                <w:szCs w:val="22"/>
              </w:rPr>
              <w:t>Scraped, no cleaning necessary, data label</w:t>
            </w:r>
          </w:p>
        </w:tc>
      </w:tr>
      <w:tr w:rsidR="00072CAA" w14:paraId="0E16C043" w14:textId="77777777" w:rsidTr="005E4BD6">
        <w:tc>
          <w:tcPr>
            <w:tcW w:w="1615" w:type="dxa"/>
          </w:tcPr>
          <w:p w14:paraId="6068E64F" w14:textId="2C597525" w:rsidR="00072CAA" w:rsidRDefault="00072CAA" w:rsidP="00C67649">
            <w:pPr>
              <w:rPr>
                <w:rFonts w:cstheme="minorHAnsi"/>
                <w:sz w:val="22"/>
                <w:szCs w:val="22"/>
              </w:rPr>
            </w:pPr>
            <w:r>
              <w:rPr>
                <w:rFonts w:cstheme="minorHAnsi"/>
                <w:sz w:val="22"/>
                <w:szCs w:val="22"/>
              </w:rPr>
              <w:t>Place</w:t>
            </w:r>
          </w:p>
        </w:tc>
        <w:tc>
          <w:tcPr>
            <w:tcW w:w="4320" w:type="dxa"/>
          </w:tcPr>
          <w:p w14:paraId="335842F6" w14:textId="5A71F9EA" w:rsidR="00072CAA" w:rsidRDefault="00072CAA" w:rsidP="00C67649">
            <w:pPr>
              <w:rPr>
                <w:rFonts w:cstheme="minorHAnsi"/>
                <w:sz w:val="22"/>
                <w:szCs w:val="22"/>
              </w:rPr>
            </w:pPr>
            <w:r>
              <w:rPr>
                <w:rFonts w:cstheme="minorHAnsi"/>
                <w:sz w:val="22"/>
                <w:szCs w:val="22"/>
              </w:rPr>
              <w:t>Place in each year’s race, separated by Gender and Year</w:t>
            </w:r>
          </w:p>
        </w:tc>
        <w:tc>
          <w:tcPr>
            <w:tcW w:w="3420" w:type="dxa"/>
          </w:tcPr>
          <w:p w14:paraId="5C0D9E2C" w14:textId="7F9B9966" w:rsidR="00072CAA" w:rsidRDefault="00062C15" w:rsidP="00C67649">
            <w:pPr>
              <w:rPr>
                <w:rFonts w:cstheme="minorHAnsi"/>
                <w:sz w:val="22"/>
                <w:szCs w:val="22"/>
              </w:rPr>
            </w:pPr>
            <w:r>
              <w:rPr>
                <w:rFonts w:cstheme="minorHAnsi"/>
                <w:sz w:val="22"/>
                <w:szCs w:val="22"/>
              </w:rPr>
              <w:t>Scraped, no cleaning necessary, did not use</w:t>
            </w:r>
          </w:p>
        </w:tc>
      </w:tr>
      <w:tr w:rsidR="00072CAA" w14:paraId="3EB17F49" w14:textId="77777777" w:rsidTr="005E4BD6">
        <w:tc>
          <w:tcPr>
            <w:tcW w:w="1615" w:type="dxa"/>
          </w:tcPr>
          <w:p w14:paraId="19DA8623" w14:textId="52F17571" w:rsidR="00072CAA" w:rsidRDefault="00072CAA" w:rsidP="00C67649">
            <w:pPr>
              <w:rPr>
                <w:rFonts w:cstheme="minorHAnsi"/>
                <w:sz w:val="22"/>
                <w:szCs w:val="22"/>
              </w:rPr>
            </w:pPr>
            <w:r>
              <w:rPr>
                <w:rFonts w:cstheme="minorHAnsi"/>
                <w:sz w:val="22"/>
                <w:szCs w:val="22"/>
              </w:rPr>
              <w:t>Div_Total</w:t>
            </w:r>
          </w:p>
        </w:tc>
        <w:tc>
          <w:tcPr>
            <w:tcW w:w="4320" w:type="dxa"/>
          </w:tcPr>
          <w:p w14:paraId="6F589E3D" w14:textId="08FDD563" w:rsidR="00072CAA" w:rsidRDefault="00062C15" w:rsidP="00C67649">
            <w:pPr>
              <w:rPr>
                <w:rFonts w:cstheme="minorHAnsi"/>
                <w:sz w:val="22"/>
                <w:szCs w:val="22"/>
              </w:rPr>
            </w:pPr>
            <w:r>
              <w:rPr>
                <w:rFonts w:cstheme="minorHAnsi"/>
                <w:sz w:val="22"/>
                <w:szCs w:val="22"/>
              </w:rPr>
              <w:t>Place of Each Participant in Age Division; for each year</w:t>
            </w:r>
          </w:p>
        </w:tc>
        <w:tc>
          <w:tcPr>
            <w:tcW w:w="3420" w:type="dxa"/>
          </w:tcPr>
          <w:p w14:paraId="35BB8CD6" w14:textId="5A02B15C" w:rsidR="00072CAA" w:rsidRDefault="00062C15" w:rsidP="00C67649">
            <w:pPr>
              <w:rPr>
                <w:rFonts w:cstheme="minorHAnsi"/>
                <w:sz w:val="22"/>
                <w:szCs w:val="22"/>
              </w:rPr>
            </w:pPr>
            <w:r>
              <w:rPr>
                <w:rFonts w:cstheme="minorHAnsi"/>
                <w:sz w:val="22"/>
                <w:szCs w:val="22"/>
              </w:rPr>
              <w:t>Scraped, no cleaning necessary, did not use</w:t>
            </w:r>
          </w:p>
        </w:tc>
      </w:tr>
      <w:tr w:rsidR="00072CAA" w14:paraId="6FCF131A" w14:textId="77777777" w:rsidTr="005E4BD6">
        <w:tc>
          <w:tcPr>
            <w:tcW w:w="1615" w:type="dxa"/>
          </w:tcPr>
          <w:p w14:paraId="3A6CEE42" w14:textId="19AE0774" w:rsidR="00072CAA" w:rsidRDefault="00072CAA" w:rsidP="00C67649">
            <w:pPr>
              <w:rPr>
                <w:rFonts w:cstheme="minorHAnsi"/>
                <w:sz w:val="22"/>
                <w:szCs w:val="22"/>
              </w:rPr>
            </w:pPr>
            <w:r>
              <w:rPr>
                <w:rFonts w:cstheme="minorHAnsi"/>
                <w:sz w:val="22"/>
                <w:szCs w:val="22"/>
              </w:rPr>
              <w:t>Name</w:t>
            </w:r>
          </w:p>
        </w:tc>
        <w:tc>
          <w:tcPr>
            <w:tcW w:w="4320" w:type="dxa"/>
          </w:tcPr>
          <w:p w14:paraId="7FFD328A" w14:textId="116BC980" w:rsidR="00072CAA" w:rsidRDefault="00062C15" w:rsidP="00C67649">
            <w:pPr>
              <w:rPr>
                <w:rFonts w:cstheme="minorHAnsi"/>
                <w:sz w:val="22"/>
                <w:szCs w:val="22"/>
              </w:rPr>
            </w:pPr>
            <w:r>
              <w:rPr>
                <w:rFonts w:cstheme="minorHAnsi"/>
                <w:sz w:val="22"/>
                <w:szCs w:val="22"/>
              </w:rPr>
              <w:t>Participant Name</w:t>
            </w:r>
          </w:p>
        </w:tc>
        <w:tc>
          <w:tcPr>
            <w:tcW w:w="3420" w:type="dxa"/>
          </w:tcPr>
          <w:p w14:paraId="2F88CCCC" w14:textId="26D769E8" w:rsidR="00072CAA" w:rsidRDefault="00062C15" w:rsidP="00C67649">
            <w:pPr>
              <w:rPr>
                <w:rFonts w:cstheme="minorHAnsi"/>
                <w:sz w:val="22"/>
                <w:szCs w:val="22"/>
              </w:rPr>
            </w:pPr>
            <w:r>
              <w:rPr>
                <w:rFonts w:cstheme="minorHAnsi"/>
                <w:sz w:val="22"/>
                <w:szCs w:val="22"/>
              </w:rPr>
              <w:t>Scraped, no cleaning necessary, did not use individual names</w:t>
            </w:r>
          </w:p>
        </w:tc>
      </w:tr>
      <w:tr w:rsidR="00072CAA" w14:paraId="3125EA8D" w14:textId="77777777" w:rsidTr="005E4BD6">
        <w:trPr>
          <w:trHeight w:val="395"/>
        </w:trPr>
        <w:tc>
          <w:tcPr>
            <w:tcW w:w="1615" w:type="dxa"/>
          </w:tcPr>
          <w:p w14:paraId="761CCFF1" w14:textId="5BAAABFE" w:rsidR="00072CAA" w:rsidRDefault="00072CAA" w:rsidP="00C67649">
            <w:pPr>
              <w:rPr>
                <w:rFonts w:cstheme="minorHAnsi"/>
                <w:sz w:val="22"/>
                <w:szCs w:val="22"/>
              </w:rPr>
            </w:pPr>
            <w:r>
              <w:rPr>
                <w:rFonts w:cstheme="minorHAnsi"/>
                <w:sz w:val="22"/>
                <w:szCs w:val="22"/>
              </w:rPr>
              <w:t>Age</w:t>
            </w:r>
          </w:p>
        </w:tc>
        <w:tc>
          <w:tcPr>
            <w:tcW w:w="4320" w:type="dxa"/>
          </w:tcPr>
          <w:p w14:paraId="4A62485C" w14:textId="3A337758" w:rsidR="00072CAA" w:rsidRDefault="00072CAA" w:rsidP="00C67649">
            <w:pPr>
              <w:rPr>
                <w:rFonts w:cstheme="minorHAnsi"/>
                <w:sz w:val="22"/>
                <w:szCs w:val="22"/>
              </w:rPr>
            </w:pPr>
            <w:r>
              <w:rPr>
                <w:rFonts w:cstheme="minorHAnsi"/>
                <w:sz w:val="22"/>
                <w:szCs w:val="22"/>
              </w:rPr>
              <w:t>Age of Each Participant</w:t>
            </w:r>
          </w:p>
        </w:tc>
        <w:tc>
          <w:tcPr>
            <w:tcW w:w="3420" w:type="dxa"/>
          </w:tcPr>
          <w:p w14:paraId="377EDC58" w14:textId="691F88F6" w:rsidR="00072CAA" w:rsidRDefault="00062C15" w:rsidP="00C67649">
            <w:pPr>
              <w:rPr>
                <w:rFonts w:cstheme="minorHAnsi"/>
                <w:sz w:val="22"/>
                <w:szCs w:val="22"/>
              </w:rPr>
            </w:pPr>
            <w:r>
              <w:rPr>
                <w:rFonts w:cstheme="minorHAnsi"/>
                <w:sz w:val="22"/>
                <w:szCs w:val="22"/>
              </w:rPr>
              <w:t>Scraped, cleaned up missing or outlier ages</w:t>
            </w:r>
          </w:p>
        </w:tc>
      </w:tr>
      <w:tr w:rsidR="00072CAA" w14:paraId="3E86895F" w14:textId="77777777" w:rsidTr="005E4BD6">
        <w:trPr>
          <w:trHeight w:val="359"/>
        </w:trPr>
        <w:tc>
          <w:tcPr>
            <w:tcW w:w="1615" w:type="dxa"/>
          </w:tcPr>
          <w:p w14:paraId="16A3FA24" w14:textId="4099EA68" w:rsidR="00072CAA" w:rsidRDefault="00072CAA" w:rsidP="00C67649">
            <w:pPr>
              <w:rPr>
                <w:rFonts w:cstheme="minorHAnsi"/>
                <w:sz w:val="22"/>
                <w:szCs w:val="22"/>
              </w:rPr>
            </w:pPr>
            <w:r>
              <w:rPr>
                <w:rFonts w:cstheme="minorHAnsi"/>
                <w:sz w:val="22"/>
                <w:szCs w:val="22"/>
              </w:rPr>
              <w:t>Hometown</w:t>
            </w:r>
          </w:p>
        </w:tc>
        <w:tc>
          <w:tcPr>
            <w:tcW w:w="4320" w:type="dxa"/>
          </w:tcPr>
          <w:p w14:paraId="2BC00588" w14:textId="26AA1C6A" w:rsidR="00072CAA" w:rsidRDefault="00072CAA" w:rsidP="00C67649">
            <w:pPr>
              <w:rPr>
                <w:rFonts w:cstheme="minorHAnsi"/>
                <w:sz w:val="22"/>
                <w:szCs w:val="22"/>
              </w:rPr>
            </w:pPr>
            <w:r>
              <w:rPr>
                <w:rFonts w:cstheme="minorHAnsi"/>
                <w:sz w:val="22"/>
                <w:szCs w:val="22"/>
              </w:rPr>
              <w:t>Home of Each Participants, either City ST or Country</w:t>
            </w:r>
          </w:p>
        </w:tc>
        <w:tc>
          <w:tcPr>
            <w:tcW w:w="3420" w:type="dxa"/>
          </w:tcPr>
          <w:p w14:paraId="00A0ECB4" w14:textId="129C3938" w:rsidR="00072CAA" w:rsidRDefault="00062C15" w:rsidP="00C67649">
            <w:pPr>
              <w:rPr>
                <w:rFonts w:cstheme="minorHAnsi"/>
                <w:sz w:val="22"/>
                <w:szCs w:val="22"/>
              </w:rPr>
            </w:pPr>
            <w:r>
              <w:rPr>
                <w:rFonts w:cstheme="minorHAnsi"/>
                <w:sz w:val="22"/>
                <w:szCs w:val="22"/>
              </w:rPr>
              <w:t>Scraped, no cleaning, did not use</w:t>
            </w:r>
          </w:p>
        </w:tc>
      </w:tr>
      <w:tr w:rsidR="00072CAA" w14:paraId="1563EE64" w14:textId="77777777" w:rsidTr="005E4BD6">
        <w:tc>
          <w:tcPr>
            <w:tcW w:w="1615" w:type="dxa"/>
          </w:tcPr>
          <w:p w14:paraId="1A62C1C5" w14:textId="347B7F91" w:rsidR="00072CAA" w:rsidRDefault="00072CAA" w:rsidP="00C73970">
            <w:pPr>
              <w:rPr>
                <w:rFonts w:cstheme="minorHAnsi"/>
                <w:sz w:val="22"/>
                <w:szCs w:val="22"/>
              </w:rPr>
            </w:pPr>
            <w:r>
              <w:rPr>
                <w:rFonts w:cstheme="minorHAnsi"/>
                <w:sz w:val="22"/>
                <w:szCs w:val="22"/>
              </w:rPr>
              <w:t>Time</w:t>
            </w:r>
          </w:p>
        </w:tc>
        <w:tc>
          <w:tcPr>
            <w:tcW w:w="4320" w:type="dxa"/>
          </w:tcPr>
          <w:p w14:paraId="59B05AB0" w14:textId="0D5E193D" w:rsidR="00072CAA" w:rsidRDefault="00072CAA" w:rsidP="00C67649">
            <w:pPr>
              <w:rPr>
                <w:rFonts w:cstheme="minorHAnsi"/>
                <w:sz w:val="22"/>
                <w:szCs w:val="22"/>
              </w:rPr>
            </w:pPr>
            <w:r>
              <w:rPr>
                <w:rFonts w:cstheme="minorHAnsi"/>
                <w:sz w:val="22"/>
                <w:szCs w:val="22"/>
              </w:rPr>
              <w:t xml:space="preserve">One of: Time, Gun Time, Net Time; or </w:t>
            </w:r>
            <w:r w:rsidR="005E4BD6">
              <w:rPr>
                <w:rFonts w:cstheme="minorHAnsi"/>
                <w:sz w:val="22"/>
                <w:szCs w:val="22"/>
              </w:rPr>
              <w:t>Comb Time</w:t>
            </w:r>
            <w:r>
              <w:rPr>
                <w:rFonts w:cstheme="minorHAnsi"/>
                <w:sz w:val="22"/>
                <w:szCs w:val="22"/>
              </w:rPr>
              <w:t>; Time – Overall Participant Time; Gun Time – Time of Participant from Gun to Individual Finish; Net Time – Time of Participant from Start Line to Finish Line.</w:t>
            </w:r>
          </w:p>
        </w:tc>
        <w:tc>
          <w:tcPr>
            <w:tcW w:w="3420" w:type="dxa"/>
          </w:tcPr>
          <w:p w14:paraId="5D93EDA6" w14:textId="1BC23C6D" w:rsidR="00072CAA" w:rsidRDefault="00062C15" w:rsidP="00C67649">
            <w:pPr>
              <w:rPr>
                <w:rFonts w:cstheme="minorHAnsi"/>
                <w:sz w:val="22"/>
                <w:szCs w:val="22"/>
              </w:rPr>
            </w:pPr>
            <w:r>
              <w:rPr>
                <w:rFonts w:cstheme="minorHAnsi"/>
                <w:sz w:val="22"/>
                <w:szCs w:val="22"/>
              </w:rPr>
              <w:t xml:space="preserve">Scraped, needed to </w:t>
            </w:r>
            <w:r w:rsidR="005E4BD6">
              <w:rPr>
                <w:rFonts w:cstheme="minorHAnsi"/>
                <w:sz w:val="22"/>
                <w:szCs w:val="22"/>
              </w:rPr>
              <w:t>assess which times provided; used in order – Net Time, Gun Time, or Comb Time; type depended on race year</w:t>
            </w:r>
          </w:p>
        </w:tc>
      </w:tr>
      <w:tr w:rsidR="00072CAA" w14:paraId="7EB24174" w14:textId="77777777" w:rsidTr="005E4BD6">
        <w:tc>
          <w:tcPr>
            <w:tcW w:w="1615" w:type="dxa"/>
          </w:tcPr>
          <w:p w14:paraId="1AE21BC9" w14:textId="12734B5D" w:rsidR="00072CAA" w:rsidRDefault="00072CAA" w:rsidP="00C73970">
            <w:pPr>
              <w:rPr>
                <w:rFonts w:cstheme="minorHAnsi"/>
                <w:sz w:val="22"/>
                <w:szCs w:val="22"/>
              </w:rPr>
            </w:pPr>
            <w:r>
              <w:rPr>
                <w:rFonts w:cstheme="minorHAnsi"/>
                <w:sz w:val="22"/>
                <w:szCs w:val="22"/>
              </w:rPr>
              <w:t>Pace</w:t>
            </w:r>
          </w:p>
        </w:tc>
        <w:tc>
          <w:tcPr>
            <w:tcW w:w="4320" w:type="dxa"/>
          </w:tcPr>
          <w:p w14:paraId="6F50A9CF" w14:textId="75253866" w:rsidR="00072CAA" w:rsidRDefault="00072CAA" w:rsidP="00C67649">
            <w:pPr>
              <w:rPr>
                <w:rFonts w:cstheme="minorHAnsi"/>
                <w:sz w:val="22"/>
                <w:szCs w:val="22"/>
              </w:rPr>
            </w:pPr>
            <w:r>
              <w:rPr>
                <w:rFonts w:cstheme="minorHAnsi"/>
                <w:sz w:val="22"/>
                <w:szCs w:val="22"/>
              </w:rPr>
              <w:t>Average Mile Per Hour for Each Participant</w:t>
            </w:r>
          </w:p>
        </w:tc>
        <w:tc>
          <w:tcPr>
            <w:tcW w:w="3420" w:type="dxa"/>
          </w:tcPr>
          <w:p w14:paraId="048F6875" w14:textId="07A300BB" w:rsidR="00072CAA" w:rsidRDefault="005E4BD6" w:rsidP="00C67649">
            <w:pPr>
              <w:rPr>
                <w:rFonts w:cstheme="minorHAnsi"/>
                <w:sz w:val="22"/>
                <w:szCs w:val="22"/>
              </w:rPr>
            </w:pPr>
            <w:r>
              <w:rPr>
                <w:rFonts w:cstheme="minorHAnsi"/>
                <w:sz w:val="22"/>
                <w:szCs w:val="22"/>
              </w:rPr>
              <w:t>Scraped, discovered odd values; did not use</w:t>
            </w:r>
          </w:p>
        </w:tc>
      </w:tr>
      <w:tr w:rsidR="00072CAA" w14:paraId="3B7B0BFC" w14:textId="77777777" w:rsidTr="005E4BD6">
        <w:tc>
          <w:tcPr>
            <w:tcW w:w="1615" w:type="dxa"/>
          </w:tcPr>
          <w:p w14:paraId="1CDD7ECF" w14:textId="5A135A53" w:rsidR="00072CAA" w:rsidRDefault="00072CAA" w:rsidP="00C73970">
            <w:pPr>
              <w:rPr>
                <w:rFonts w:cstheme="minorHAnsi"/>
                <w:sz w:val="22"/>
                <w:szCs w:val="22"/>
              </w:rPr>
            </w:pPr>
            <w:r>
              <w:rPr>
                <w:rFonts w:cstheme="minorHAnsi"/>
                <w:sz w:val="22"/>
                <w:szCs w:val="22"/>
              </w:rPr>
              <w:t>Num ID</w:t>
            </w:r>
          </w:p>
        </w:tc>
        <w:tc>
          <w:tcPr>
            <w:tcW w:w="4320" w:type="dxa"/>
          </w:tcPr>
          <w:p w14:paraId="78568437" w14:textId="37B869B7" w:rsidR="00072CAA" w:rsidRDefault="00072CAA" w:rsidP="00C67649">
            <w:pPr>
              <w:rPr>
                <w:rFonts w:cstheme="minorHAnsi"/>
                <w:sz w:val="22"/>
                <w:szCs w:val="22"/>
              </w:rPr>
            </w:pPr>
            <w:r>
              <w:rPr>
                <w:rFonts w:cstheme="minorHAnsi"/>
                <w:sz w:val="22"/>
                <w:szCs w:val="22"/>
              </w:rPr>
              <w:t xml:space="preserve">Cherry Blossom </w:t>
            </w:r>
            <w:r w:rsidR="00062C15">
              <w:rPr>
                <w:rFonts w:cstheme="minorHAnsi"/>
                <w:sz w:val="22"/>
                <w:szCs w:val="22"/>
              </w:rPr>
              <w:t>Participant</w:t>
            </w:r>
            <w:r>
              <w:rPr>
                <w:rFonts w:cstheme="minorHAnsi"/>
                <w:sz w:val="22"/>
                <w:szCs w:val="22"/>
              </w:rPr>
              <w:t xml:space="preserve"> </w:t>
            </w:r>
            <w:r w:rsidR="00062C15">
              <w:rPr>
                <w:rFonts w:cstheme="minorHAnsi"/>
                <w:sz w:val="22"/>
                <w:szCs w:val="22"/>
              </w:rPr>
              <w:t>ID, not available for all years</w:t>
            </w:r>
          </w:p>
        </w:tc>
        <w:tc>
          <w:tcPr>
            <w:tcW w:w="3420" w:type="dxa"/>
          </w:tcPr>
          <w:p w14:paraId="2A1B3AF3" w14:textId="02B740BC" w:rsidR="00072CAA" w:rsidRDefault="005E4BD6" w:rsidP="00C67649">
            <w:pPr>
              <w:rPr>
                <w:rFonts w:cstheme="minorHAnsi"/>
                <w:sz w:val="22"/>
                <w:szCs w:val="22"/>
              </w:rPr>
            </w:pPr>
            <w:r>
              <w:rPr>
                <w:rFonts w:cstheme="minorHAnsi"/>
                <w:sz w:val="22"/>
                <w:szCs w:val="22"/>
              </w:rPr>
              <w:t>Scraped, no cleaning necessary, did not use</w:t>
            </w:r>
          </w:p>
        </w:tc>
      </w:tr>
      <w:tr w:rsidR="00072CAA" w14:paraId="5FD4ACEB" w14:textId="77777777" w:rsidTr="005E4BD6">
        <w:tc>
          <w:tcPr>
            <w:tcW w:w="1615" w:type="dxa"/>
          </w:tcPr>
          <w:p w14:paraId="0CD33137" w14:textId="5D7A9AB0" w:rsidR="00072CAA" w:rsidRDefault="00072CAA" w:rsidP="00C73970">
            <w:pPr>
              <w:rPr>
                <w:rFonts w:cstheme="minorHAnsi"/>
                <w:sz w:val="22"/>
                <w:szCs w:val="22"/>
              </w:rPr>
            </w:pPr>
            <w:r>
              <w:rPr>
                <w:rFonts w:cstheme="minorHAnsi"/>
                <w:sz w:val="22"/>
                <w:szCs w:val="22"/>
              </w:rPr>
              <w:t>Net Time</w:t>
            </w:r>
          </w:p>
        </w:tc>
        <w:tc>
          <w:tcPr>
            <w:tcW w:w="4320" w:type="dxa"/>
          </w:tcPr>
          <w:p w14:paraId="1D13C4C1" w14:textId="094DC9A9" w:rsidR="00072CAA" w:rsidRDefault="00062C15" w:rsidP="00C67649">
            <w:pPr>
              <w:rPr>
                <w:rFonts w:cstheme="minorHAnsi"/>
                <w:sz w:val="22"/>
                <w:szCs w:val="22"/>
              </w:rPr>
            </w:pPr>
            <w:r>
              <w:rPr>
                <w:rFonts w:cstheme="minorHAnsi"/>
                <w:sz w:val="22"/>
                <w:szCs w:val="22"/>
              </w:rPr>
              <w:t xml:space="preserve">Net Time for Each Participant, where available </w:t>
            </w:r>
          </w:p>
        </w:tc>
        <w:tc>
          <w:tcPr>
            <w:tcW w:w="3420" w:type="dxa"/>
          </w:tcPr>
          <w:p w14:paraId="1A6FD551" w14:textId="0F543C46" w:rsidR="00072CAA" w:rsidRDefault="005E4BD6" w:rsidP="00C67649">
            <w:pPr>
              <w:rPr>
                <w:rFonts w:cstheme="minorHAnsi"/>
                <w:sz w:val="22"/>
                <w:szCs w:val="22"/>
              </w:rPr>
            </w:pPr>
            <w:r>
              <w:rPr>
                <w:rFonts w:cstheme="minorHAnsi"/>
                <w:sz w:val="22"/>
                <w:szCs w:val="22"/>
              </w:rPr>
              <w:t>Scraped, where available</w:t>
            </w:r>
          </w:p>
        </w:tc>
      </w:tr>
      <w:tr w:rsidR="00072CAA" w14:paraId="1DD4572C" w14:textId="77777777" w:rsidTr="005E4BD6">
        <w:tc>
          <w:tcPr>
            <w:tcW w:w="1615" w:type="dxa"/>
          </w:tcPr>
          <w:p w14:paraId="092056CA" w14:textId="6434B662" w:rsidR="00072CAA" w:rsidRDefault="00072CAA" w:rsidP="00C73970">
            <w:pPr>
              <w:rPr>
                <w:rFonts w:cstheme="minorHAnsi"/>
                <w:sz w:val="22"/>
                <w:szCs w:val="22"/>
              </w:rPr>
            </w:pPr>
            <w:r>
              <w:rPr>
                <w:rFonts w:cstheme="minorHAnsi"/>
                <w:sz w:val="22"/>
                <w:szCs w:val="22"/>
              </w:rPr>
              <w:t>Comb Time</w:t>
            </w:r>
          </w:p>
        </w:tc>
        <w:tc>
          <w:tcPr>
            <w:tcW w:w="4320" w:type="dxa"/>
          </w:tcPr>
          <w:p w14:paraId="38AE288C" w14:textId="65481295" w:rsidR="00072CAA" w:rsidRDefault="00062C15" w:rsidP="00C67649">
            <w:pPr>
              <w:rPr>
                <w:rFonts w:cstheme="minorHAnsi"/>
                <w:sz w:val="22"/>
                <w:szCs w:val="22"/>
              </w:rPr>
            </w:pPr>
            <w:r>
              <w:rPr>
                <w:rFonts w:cstheme="minorHAnsi"/>
                <w:sz w:val="22"/>
                <w:szCs w:val="22"/>
              </w:rPr>
              <w:t>Combined Time of Each Participant, usually reflects Gun Time</w:t>
            </w:r>
          </w:p>
        </w:tc>
        <w:tc>
          <w:tcPr>
            <w:tcW w:w="3420" w:type="dxa"/>
          </w:tcPr>
          <w:p w14:paraId="0C56604C" w14:textId="2E09498B" w:rsidR="00072CAA" w:rsidRDefault="005E4BD6" w:rsidP="00C67649">
            <w:pPr>
              <w:rPr>
                <w:rFonts w:cstheme="minorHAnsi"/>
                <w:sz w:val="22"/>
                <w:szCs w:val="22"/>
              </w:rPr>
            </w:pPr>
            <w:r>
              <w:rPr>
                <w:rFonts w:cstheme="minorHAnsi"/>
                <w:sz w:val="22"/>
                <w:szCs w:val="22"/>
              </w:rPr>
              <w:t>Scraped, where available</w:t>
            </w:r>
          </w:p>
        </w:tc>
      </w:tr>
      <w:tr w:rsidR="00072CAA" w14:paraId="0957DB4B" w14:textId="77777777" w:rsidTr="005E4BD6">
        <w:tc>
          <w:tcPr>
            <w:tcW w:w="1615" w:type="dxa"/>
          </w:tcPr>
          <w:p w14:paraId="7620ECD3" w14:textId="1F0DB2FD" w:rsidR="00072CAA" w:rsidRDefault="00072CAA" w:rsidP="00C73970">
            <w:pPr>
              <w:rPr>
                <w:rFonts w:cstheme="minorHAnsi"/>
                <w:sz w:val="22"/>
                <w:szCs w:val="22"/>
              </w:rPr>
            </w:pPr>
            <w:r>
              <w:rPr>
                <w:rFonts w:cstheme="minorHAnsi"/>
                <w:sz w:val="22"/>
                <w:szCs w:val="22"/>
              </w:rPr>
              <w:t>Time Length</w:t>
            </w:r>
          </w:p>
        </w:tc>
        <w:tc>
          <w:tcPr>
            <w:tcW w:w="4320" w:type="dxa"/>
          </w:tcPr>
          <w:p w14:paraId="682A638B" w14:textId="2ECE6C50" w:rsidR="00072CAA" w:rsidRDefault="00062C15" w:rsidP="00C67649">
            <w:pPr>
              <w:rPr>
                <w:rFonts w:cstheme="minorHAnsi"/>
                <w:sz w:val="22"/>
                <w:szCs w:val="22"/>
              </w:rPr>
            </w:pPr>
            <w:r>
              <w:rPr>
                <w:rFonts w:cstheme="minorHAnsi"/>
                <w:sz w:val="22"/>
                <w:szCs w:val="22"/>
              </w:rPr>
              <w:t>Created Variable to help calculate time</w:t>
            </w:r>
          </w:p>
        </w:tc>
        <w:tc>
          <w:tcPr>
            <w:tcW w:w="3420" w:type="dxa"/>
          </w:tcPr>
          <w:p w14:paraId="3D39C64E" w14:textId="1FB55589" w:rsidR="00072CAA" w:rsidRDefault="005E4BD6" w:rsidP="00C67649">
            <w:pPr>
              <w:rPr>
                <w:rFonts w:cstheme="minorHAnsi"/>
                <w:sz w:val="22"/>
                <w:szCs w:val="22"/>
              </w:rPr>
            </w:pPr>
            <w:r>
              <w:rPr>
                <w:rFonts w:cstheme="minorHAnsi"/>
                <w:sz w:val="22"/>
                <w:szCs w:val="22"/>
              </w:rPr>
              <w:t>Created to assist in managing time format for calculations</w:t>
            </w:r>
          </w:p>
        </w:tc>
      </w:tr>
      <w:tr w:rsidR="005E4BD6" w14:paraId="24425526" w14:textId="77777777" w:rsidTr="005E4BD6">
        <w:tc>
          <w:tcPr>
            <w:tcW w:w="1615" w:type="dxa"/>
          </w:tcPr>
          <w:p w14:paraId="0A847F93" w14:textId="2DEE4554" w:rsidR="005E4BD6" w:rsidRDefault="005E4BD6" w:rsidP="005E4BD6">
            <w:pPr>
              <w:rPr>
                <w:rFonts w:cstheme="minorHAnsi"/>
                <w:sz w:val="22"/>
                <w:szCs w:val="22"/>
              </w:rPr>
            </w:pPr>
            <w:r>
              <w:rPr>
                <w:rFonts w:cstheme="minorHAnsi"/>
                <w:sz w:val="22"/>
                <w:szCs w:val="22"/>
              </w:rPr>
              <w:t>F Combine</w:t>
            </w:r>
          </w:p>
        </w:tc>
        <w:tc>
          <w:tcPr>
            <w:tcW w:w="4320" w:type="dxa"/>
          </w:tcPr>
          <w:p w14:paraId="181EEE24" w14:textId="76928EC0" w:rsidR="005E4BD6" w:rsidRDefault="005E4BD6" w:rsidP="005E4BD6">
            <w:pPr>
              <w:rPr>
                <w:rFonts w:cstheme="minorHAnsi"/>
                <w:sz w:val="22"/>
                <w:szCs w:val="22"/>
              </w:rPr>
            </w:pPr>
            <w:r>
              <w:rPr>
                <w:rFonts w:cstheme="minorHAnsi"/>
                <w:sz w:val="22"/>
                <w:szCs w:val="22"/>
              </w:rPr>
              <w:t>Created Variable</w:t>
            </w:r>
          </w:p>
        </w:tc>
        <w:tc>
          <w:tcPr>
            <w:tcW w:w="3420" w:type="dxa"/>
          </w:tcPr>
          <w:p w14:paraId="75A29658" w14:textId="23A83A0D"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450F4E3D" w14:textId="77777777" w:rsidTr="005E4BD6">
        <w:tc>
          <w:tcPr>
            <w:tcW w:w="1615" w:type="dxa"/>
          </w:tcPr>
          <w:p w14:paraId="1FC94948" w14:textId="17400FA7" w:rsidR="005E4BD6" w:rsidRDefault="005E4BD6" w:rsidP="005E4BD6">
            <w:pPr>
              <w:rPr>
                <w:rFonts w:cstheme="minorHAnsi"/>
                <w:sz w:val="22"/>
                <w:szCs w:val="22"/>
              </w:rPr>
            </w:pPr>
            <w:r>
              <w:rPr>
                <w:rFonts w:cstheme="minorHAnsi"/>
                <w:sz w:val="22"/>
                <w:szCs w:val="22"/>
              </w:rPr>
              <w:t>Final Time</w:t>
            </w:r>
          </w:p>
        </w:tc>
        <w:tc>
          <w:tcPr>
            <w:tcW w:w="4320" w:type="dxa"/>
          </w:tcPr>
          <w:p w14:paraId="080D04A9" w14:textId="0C050376" w:rsidR="005E4BD6" w:rsidRDefault="005E4BD6" w:rsidP="005E4BD6">
            <w:pPr>
              <w:rPr>
                <w:rFonts w:cstheme="minorHAnsi"/>
                <w:sz w:val="22"/>
                <w:szCs w:val="22"/>
              </w:rPr>
            </w:pPr>
            <w:r>
              <w:rPr>
                <w:rFonts w:cstheme="minorHAnsi"/>
                <w:sz w:val="22"/>
                <w:szCs w:val="22"/>
              </w:rPr>
              <w:t>Created Variable</w:t>
            </w:r>
          </w:p>
        </w:tc>
        <w:tc>
          <w:tcPr>
            <w:tcW w:w="3420" w:type="dxa"/>
          </w:tcPr>
          <w:p w14:paraId="76786F07" w14:textId="1BA053BA"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7320CA1E" w14:textId="77777777" w:rsidTr="005E4BD6">
        <w:tc>
          <w:tcPr>
            <w:tcW w:w="1615" w:type="dxa"/>
          </w:tcPr>
          <w:p w14:paraId="2C870762" w14:textId="5371726B" w:rsidR="005E4BD6" w:rsidRDefault="005E4BD6" w:rsidP="005E4BD6">
            <w:pPr>
              <w:rPr>
                <w:rFonts w:cstheme="minorHAnsi"/>
                <w:sz w:val="22"/>
                <w:szCs w:val="22"/>
              </w:rPr>
            </w:pPr>
            <w:r>
              <w:rPr>
                <w:rFonts w:cstheme="minorHAnsi"/>
                <w:sz w:val="22"/>
                <w:szCs w:val="22"/>
              </w:rPr>
              <w:t>Hour</w:t>
            </w:r>
          </w:p>
        </w:tc>
        <w:tc>
          <w:tcPr>
            <w:tcW w:w="4320" w:type="dxa"/>
          </w:tcPr>
          <w:p w14:paraId="5332F6FE" w14:textId="15E6C876" w:rsidR="005E4BD6" w:rsidRDefault="005E4BD6" w:rsidP="005E4BD6">
            <w:pPr>
              <w:rPr>
                <w:rFonts w:cstheme="minorHAnsi"/>
                <w:sz w:val="22"/>
                <w:szCs w:val="22"/>
              </w:rPr>
            </w:pPr>
            <w:r>
              <w:rPr>
                <w:rFonts w:cstheme="minorHAnsi"/>
                <w:sz w:val="22"/>
                <w:szCs w:val="22"/>
              </w:rPr>
              <w:t>Created Variable to separate time: hours</w:t>
            </w:r>
          </w:p>
        </w:tc>
        <w:tc>
          <w:tcPr>
            <w:tcW w:w="3420" w:type="dxa"/>
          </w:tcPr>
          <w:p w14:paraId="653A578C" w14:textId="75BA3982"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44AED159" w14:textId="77777777" w:rsidTr="005E4BD6">
        <w:tc>
          <w:tcPr>
            <w:tcW w:w="1615" w:type="dxa"/>
          </w:tcPr>
          <w:p w14:paraId="4BF6D5F0" w14:textId="3AB88800" w:rsidR="005E4BD6" w:rsidRDefault="005E4BD6" w:rsidP="005E4BD6">
            <w:pPr>
              <w:rPr>
                <w:rFonts w:cstheme="minorHAnsi"/>
                <w:sz w:val="22"/>
                <w:szCs w:val="22"/>
              </w:rPr>
            </w:pPr>
            <w:r>
              <w:rPr>
                <w:rFonts w:cstheme="minorHAnsi"/>
                <w:sz w:val="22"/>
                <w:szCs w:val="22"/>
              </w:rPr>
              <w:t>Minutes</w:t>
            </w:r>
          </w:p>
        </w:tc>
        <w:tc>
          <w:tcPr>
            <w:tcW w:w="4320" w:type="dxa"/>
          </w:tcPr>
          <w:p w14:paraId="577A2789" w14:textId="43F3889D" w:rsidR="005E4BD6" w:rsidRDefault="005E4BD6" w:rsidP="005E4BD6">
            <w:pPr>
              <w:rPr>
                <w:rFonts w:cstheme="minorHAnsi"/>
                <w:sz w:val="22"/>
                <w:szCs w:val="22"/>
              </w:rPr>
            </w:pPr>
            <w:r>
              <w:rPr>
                <w:rFonts w:cstheme="minorHAnsi"/>
                <w:sz w:val="22"/>
                <w:szCs w:val="22"/>
              </w:rPr>
              <w:t>Created Variable to separate time: minutes</w:t>
            </w:r>
          </w:p>
        </w:tc>
        <w:tc>
          <w:tcPr>
            <w:tcW w:w="3420" w:type="dxa"/>
          </w:tcPr>
          <w:p w14:paraId="044B9A53" w14:textId="0C750FFD"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78734357" w14:textId="77777777" w:rsidTr="005E4BD6">
        <w:tc>
          <w:tcPr>
            <w:tcW w:w="1615" w:type="dxa"/>
          </w:tcPr>
          <w:p w14:paraId="01A22FC2" w14:textId="2718DD35" w:rsidR="005E4BD6" w:rsidRDefault="005E4BD6" w:rsidP="005E4BD6">
            <w:pPr>
              <w:rPr>
                <w:rFonts w:cstheme="minorHAnsi"/>
                <w:sz w:val="22"/>
                <w:szCs w:val="22"/>
              </w:rPr>
            </w:pPr>
            <w:r>
              <w:rPr>
                <w:rFonts w:cstheme="minorHAnsi"/>
                <w:sz w:val="22"/>
                <w:szCs w:val="22"/>
              </w:rPr>
              <w:lastRenderedPageBreak/>
              <w:t>Seconds</w:t>
            </w:r>
          </w:p>
        </w:tc>
        <w:tc>
          <w:tcPr>
            <w:tcW w:w="4320" w:type="dxa"/>
          </w:tcPr>
          <w:p w14:paraId="460ED295" w14:textId="47E4A54F" w:rsidR="005E4BD6" w:rsidRDefault="005E4BD6" w:rsidP="005E4BD6">
            <w:pPr>
              <w:rPr>
                <w:rFonts w:cstheme="minorHAnsi"/>
                <w:sz w:val="22"/>
                <w:szCs w:val="22"/>
              </w:rPr>
            </w:pPr>
            <w:r>
              <w:rPr>
                <w:rFonts w:cstheme="minorHAnsi"/>
                <w:sz w:val="22"/>
                <w:szCs w:val="22"/>
              </w:rPr>
              <w:t>Created Variable to separate time: seconds</w:t>
            </w:r>
          </w:p>
        </w:tc>
        <w:tc>
          <w:tcPr>
            <w:tcW w:w="3420" w:type="dxa"/>
          </w:tcPr>
          <w:p w14:paraId="41B1854E" w14:textId="3D95AFCB"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67673AA8" w14:textId="77777777" w:rsidTr="005E4BD6">
        <w:tc>
          <w:tcPr>
            <w:tcW w:w="1615" w:type="dxa"/>
          </w:tcPr>
          <w:p w14:paraId="78EB60CE" w14:textId="1F5804AE" w:rsidR="005E4BD6" w:rsidRDefault="005E4BD6" w:rsidP="005E4BD6">
            <w:pPr>
              <w:rPr>
                <w:rFonts w:cstheme="minorHAnsi"/>
                <w:sz w:val="22"/>
                <w:szCs w:val="22"/>
              </w:rPr>
            </w:pPr>
            <w:r>
              <w:rPr>
                <w:rFonts w:cstheme="minorHAnsi"/>
                <w:sz w:val="22"/>
                <w:szCs w:val="22"/>
              </w:rPr>
              <w:t>Dur Secs</w:t>
            </w:r>
          </w:p>
        </w:tc>
        <w:tc>
          <w:tcPr>
            <w:tcW w:w="4320" w:type="dxa"/>
          </w:tcPr>
          <w:p w14:paraId="78EDB6F1" w14:textId="7030007C" w:rsidR="005E4BD6" w:rsidRDefault="005E4BD6" w:rsidP="005E4BD6">
            <w:pPr>
              <w:rPr>
                <w:rFonts w:cstheme="minorHAnsi"/>
                <w:sz w:val="22"/>
                <w:szCs w:val="22"/>
              </w:rPr>
            </w:pPr>
            <w:r>
              <w:rPr>
                <w:rFonts w:cstheme="minorHAnsi"/>
                <w:sz w:val="22"/>
                <w:szCs w:val="22"/>
              </w:rPr>
              <w:t>Calculated Variable; Total Race Time in Seconds</w:t>
            </w:r>
          </w:p>
        </w:tc>
        <w:tc>
          <w:tcPr>
            <w:tcW w:w="3420" w:type="dxa"/>
          </w:tcPr>
          <w:p w14:paraId="52904259" w14:textId="58487072"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14677F5D" w14:textId="77777777" w:rsidTr="005E4BD6">
        <w:tc>
          <w:tcPr>
            <w:tcW w:w="1615" w:type="dxa"/>
          </w:tcPr>
          <w:p w14:paraId="26640A3E" w14:textId="394ABD48" w:rsidR="005E4BD6" w:rsidRDefault="005E4BD6" w:rsidP="005E4BD6">
            <w:pPr>
              <w:rPr>
                <w:rFonts w:cstheme="minorHAnsi"/>
                <w:sz w:val="22"/>
                <w:szCs w:val="22"/>
              </w:rPr>
            </w:pPr>
            <w:r>
              <w:rPr>
                <w:rFonts w:cstheme="minorHAnsi"/>
                <w:sz w:val="22"/>
                <w:szCs w:val="22"/>
              </w:rPr>
              <w:t>Duration Min</w:t>
            </w:r>
          </w:p>
        </w:tc>
        <w:tc>
          <w:tcPr>
            <w:tcW w:w="4320" w:type="dxa"/>
          </w:tcPr>
          <w:p w14:paraId="66E9C4DD" w14:textId="3BE19F44" w:rsidR="005E4BD6" w:rsidRDefault="005E4BD6" w:rsidP="005E4BD6">
            <w:pPr>
              <w:rPr>
                <w:rFonts w:cstheme="minorHAnsi"/>
                <w:sz w:val="22"/>
                <w:szCs w:val="22"/>
              </w:rPr>
            </w:pPr>
            <w:r>
              <w:rPr>
                <w:rFonts w:cstheme="minorHAnsi"/>
                <w:sz w:val="22"/>
                <w:szCs w:val="22"/>
              </w:rPr>
              <w:t>Calculated Variable; Total Race Time in Minutes</w:t>
            </w:r>
          </w:p>
        </w:tc>
        <w:tc>
          <w:tcPr>
            <w:tcW w:w="3420" w:type="dxa"/>
          </w:tcPr>
          <w:p w14:paraId="3132320B" w14:textId="7412B408"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388208F5" w14:textId="77777777" w:rsidTr="005E4BD6">
        <w:tc>
          <w:tcPr>
            <w:tcW w:w="1615" w:type="dxa"/>
          </w:tcPr>
          <w:p w14:paraId="618DD83E" w14:textId="1C6C76F7" w:rsidR="005E4BD6" w:rsidRDefault="005E4BD6" w:rsidP="005E4BD6">
            <w:pPr>
              <w:rPr>
                <w:rFonts w:cstheme="minorHAnsi"/>
                <w:sz w:val="22"/>
                <w:szCs w:val="22"/>
              </w:rPr>
            </w:pPr>
            <w:r>
              <w:rPr>
                <w:rFonts w:cstheme="minorHAnsi"/>
                <w:sz w:val="22"/>
                <w:szCs w:val="22"/>
              </w:rPr>
              <w:t>Calc Pace</w:t>
            </w:r>
          </w:p>
        </w:tc>
        <w:tc>
          <w:tcPr>
            <w:tcW w:w="4320" w:type="dxa"/>
          </w:tcPr>
          <w:p w14:paraId="19ADAAFA" w14:textId="7E2AFAEE" w:rsidR="005E4BD6" w:rsidRDefault="005E4BD6" w:rsidP="005E4BD6">
            <w:pPr>
              <w:rPr>
                <w:rFonts w:cstheme="minorHAnsi"/>
                <w:sz w:val="22"/>
                <w:szCs w:val="22"/>
              </w:rPr>
            </w:pPr>
            <w:r>
              <w:rPr>
                <w:rFonts w:cstheme="minorHAnsi"/>
                <w:sz w:val="22"/>
                <w:szCs w:val="22"/>
              </w:rPr>
              <w:t>Calculated Pace from Time</w:t>
            </w:r>
          </w:p>
        </w:tc>
        <w:tc>
          <w:tcPr>
            <w:tcW w:w="3420" w:type="dxa"/>
          </w:tcPr>
          <w:p w14:paraId="3684F43D" w14:textId="7331F253" w:rsidR="005E4BD6" w:rsidRDefault="005E4BD6" w:rsidP="005E4BD6">
            <w:pPr>
              <w:rPr>
                <w:rFonts w:cstheme="minorHAnsi"/>
                <w:sz w:val="22"/>
                <w:szCs w:val="22"/>
              </w:rPr>
            </w:pPr>
            <w:r>
              <w:rPr>
                <w:rFonts w:cstheme="minorHAnsi"/>
                <w:sz w:val="22"/>
                <w:szCs w:val="22"/>
              </w:rPr>
              <w:t>Created to assist in managing time format for calculations</w:t>
            </w:r>
          </w:p>
        </w:tc>
      </w:tr>
      <w:tr w:rsidR="005E4BD6" w14:paraId="37F5125E" w14:textId="77777777" w:rsidTr="005E4BD6">
        <w:tc>
          <w:tcPr>
            <w:tcW w:w="1615" w:type="dxa"/>
          </w:tcPr>
          <w:p w14:paraId="739E26F8" w14:textId="7219EAAC" w:rsidR="005E4BD6" w:rsidRDefault="005E4BD6" w:rsidP="005E4BD6">
            <w:pPr>
              <w:rPr>
                <w:rFonts w:cstheme="minorHAnsi"/>
                <w:sz w:val="22"/>
                <w:szCs w:val="22"/>
              </w:rPr>
            </w:pPr>
            <w:r>
              <w:rPr>
                <w:rFonts w:cstheme="minorHAnsi"/>
                <w:sz w:val="22"/>
                <w:szCs w:val="22"/>
              </w:rPr>
              <w:t>Counter</w:t>
            </w:r>
          </w:p>
        </w:tc>
        <w:tc>
          <w:tcPr>
            <w:tcW w:w="4320" w:type="dxa"/>
          </w:tcPr>
          <w:p w14:paraId="1549F621" w14:textId="5FC7F1FE" w:rsidR="005E4BD6" w:rsidRDefault="005E4BD6" w:rsidP="005E4BD6">
            <w:pPr>
              <w:rPr>
                <w:rFonts w:cstheme="minorHAnsi"/>
                <w:sz w:val="22"/>
                <w:szCs w:val="22"/>
              </w:rPr>
            </w:pPr>
            <w:r>
              <w:rPr>
                <w:rFonts w:cstheme="minorHAnsi"/>
                <w:sz w:val="22"/>
                <w:szCs w:val="22"/>
              </w:rPr>
              <w:t xml:space="preserve">Created Variable; tally of 1 for each participant </w:t>
            </w:r>
          </w:p>
        </w:tc>
        <w:tc>
          <w:tcPr>
            <w:tcW w:w="3420" w:type="dxa"/>
          </w:tcPr>
          <w:p w14:paraId="5173FC92" w14:textId="7F5AA033" w:rsidR="005E4BD6" w:rsidRDefault="005E4BD6" w:rsidP="005E4BD6">
            <w:pPr>
              <w:rPr>
                <w:rFonts w:cstheme="minorHAnsi"/>
                <w:sz w:val="22"/>
                <w:szCs w:val="22"/>
              </w:rPr>
            </w:pPr>
            <w:r>
              <w:rPr>
                <w:rFonts w:cstheme="minorHAnsi"/>
                <w:sz w:val="22"/>
                <w:szCs w:val="22"/>
              </w:rPr>
              <w:t>Created to assist in managing participant count</w:t>
            </w:r>
          </w:p>
        </w:tc>
      </w:tr>
    </w:tbl>
    <w:p w14:paraId="5B044A8F" w14:textId="77777777" w:rsidR="00C73970" w:rsidRPr="00C67649" w:rsidRDefault="00C73970" w:rsidP="00C67649">
      <w:pPr>
        <w:rPr>
          <w:rFonts w:cstheme="minorHAnsi"/>
          <w:sz w:val="22"/>
          <w:szCs w:val="22"/>
        </w:rPr>
      </w:pPr>
    </w:p>
    <w:sectPr w:rsidR="00C73970" w:rsidRPr="00C67649" w:rsidSect="00F6760E">
      <w:headerReference w:type="default" r:id="rId18"/>
      <w:footerReference w:type="default" r:id="rId1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5E4A2" w14:textId="77777777" w:rsidR="008D05B8" w:rsidRDefault="008D05B8" w:rsidP="00DC3B94">
      <w:r>
        <w:separator/>
      </w:r>
    </w:p>
  </w:endnote>
  <w:endnote w:type="continuationSeparator" w:id="0">
    <w:p w14:paraId="56632ED6" w14:textId="77777777" w:rsidR="008D05B8" w:rsidRDefault="008D05B8" w:rsidP="00DC3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16CDB" w14:textId="1719DD09" w:rsidR="00396AA0" w:rsidRPr="00396AA0" w:rsidRDefault="00396AA0">
    <w:pPr>
      <w:pStyle w:val="Footer"/>
      <w:jc w:val="right"/>
      <w:rPr>
        <w:sz w:val="20"/>
        <w:szCs w:val="20"/>
      </w:rPr>
    </w:pPr>
    <w:r w:rsidRPr="00396AA0">
      <w:rPr>
        <w:sz w:val="20"/>
        <w:szCs w:val="20"/>
      </w:rPr>
      <w:t xml:space="preserve">Pg. </w:t>
    </w:r>
    <w:sdt>
      <w:sdtPr>
        <w:rPr>
          <w:sz w:val="20"/>
          <w:szCs w:val="20"/>
        </w:rPr>
        <w:id w:val="-1533181404"/>
        <w:docPartObj>
          <w:docPartGallery w:val="Page Numbers (Bottom of Page)"/>
          <w:docPartUnique/>
        </w:docPartObj>
      </w:sdtPr>
      <w:sdtEndPr>
        <w:rPr>
          <w:noProof/>
        </w:rPr>
      </w:sdtEndPr>
      <w:sdtContent>
        <w:r w:rsidRPr="00396AA0">
          <w:rPr>
            <w:sz w:val="20"/>
            <w:szCs w:val="20"/>
          </w:rPr>
          <w:fldChar w:fldCharType="begin"/>
        </w:r>
        <w:r w:rsidRPr="00396AA0">
          <w:rPr>
            <w:sz w:val="20"/>
            <w:szCs w:val="20"/>
          </w:rPr>
          <w:instrText xml:space="preserve"> PAGE   \* MERGEFORMAT </w:instrText>
        </w:r>
        <w:r w:rsidRPr="00396AA0">
          <w:rPr>
            <w:sz w:val="20"/>
            <w:szCs w:val="20"/>
          </w:rPr>
          <w:fldChar w:fldCharType="separate"/>
        </w:r>
        <w:r w:rsidRPr="00396AA0">
          <w:rPr>
            <w:noProof/>
            <w:sz w:val="20"/>
            <w:szCs w:val="20"/>
          </w:rPr>
          <w:t>2</w:t>
        </w:r>
        <w:r w:rsidRPr="00396AA0">
          <w:rPr>
            <w:noProof/>
            <w:sz w:val="20"/>
            <w:szCs w:val="20"/>
          </w:rPr>
          <w:fldChar w:fldCharType="end"/>
        </w:r>
      </w:sdtContent>
    </w:sdt>
  </w:p>
  <w:p w14:paraId="6BE8A72A" w14:textId="7CD38CE7" w:rsidR="00396AA0" w:rsidRDefault="00396AA0" w:rsidP="00396A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9C76E" w14:textId="77777777" w:rsidR="008D05B8" w:rsidRDefault="008D05B8" w:rsidP="00DC3B94">
      <w:r>
        <w:separator/>
      </w:r>
    </w:p>
  </w:footnote>
  <w:footnote w:type="continuationSeparator" w:id="0">
    <w:p w14:paraId="4E0BD379" w14:textId="77777777" w:rsidR="008D05B8" w:rsidRDefault="008D05B8" w:rsidP="00DC3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F35CA" w14:textId="3510C516" w:rsidR="001E3812" w:rsidRDefault="001E3812" w:rsidP="001E3812">
    <w:pPr>
      <w:pStyle w:val="Header"/>
      <w:jc w:val="right"/>
    </w:pPr>
    <w:r>
      <w:t>Steven Hayden, Kevin Mendonsa,</w:t>
    </w:r>
  </w:p>
  <w:p w14:paraId="5F65B0C3" w14:textId="0D1B83DC" w:rsidR="001E3812" w:rsidRDefault="001E3812" w:rsidP="001E3812">
    <w:pPr>
      <w:pStyle w:val="Header"/>
      <w:jc w:val="right"/>
    </w:pPr>
    <w:r>
      <w:t>Joe Schueder, Nicole Wittlin</w:t>
    </w:r>
  </w:p>
  <w:p w14:paraId="739E501B" w14:textId="2E412C75" w:rsidR="001E3812" w:rsidRDefault="001E3812" w:rsidP="001E3812">
    <w:pPr>
      <w:pStyle w:val="Header"/>
      <w:jc w:val="right"/>
    </w:pPr>
    <w:r>
      <w:t>7333 QTW Case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D334F"/>
    <w:multiLevelType w:val="hybridMultilevel"/>
    <w:tmpl w:val="53CC4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1121C7"/>
    <w:multiLevelType w:val="hybridMultilevel"/>
    <w:tmpl w:val="07BE7C72"/>
    <w:lvl w:ilvl="0" w:tplc="34586D06">
      <w:start w:val="733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D867F5"/>
    <w:multiLevelType w:val="hybridMultilevel"/>
    <w:tmpl w:val="F4808BFC"/>
    <w:lvl w:ilvl="0" w:tplc="34586D06">
      <w:start w:val="733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E4DA8"/>
    <w:multiLevelType w:val="hybridMultilevel"/>
    <w:tmpl w:val="C67E75EE"/>
    <w:lvl w:ilvl="0" w:tplc="34586D06">
      <w:start w:val="7333"/>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9CA0FBC"/>
    <w:multiLevelType w:val="multilevel"/>
    <w:tmpl w:val="C2D4DA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D3814"/>
    <w:multiLevelType w:val="hybridMultilevel"/>
    <w:tmpl w:val="CE3C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5469D"/>
    <w:multiLevelType w:val="hybridMultilevel"/>
    <w:tmpl w:val="83303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3F40A1"/>
    <w:multiLevelType w:val="hybridMultilevel"/>
    <w:tmpl w:val="4CA4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36EA2"/>
    <w:multiLevelType w:val="hybridMultilevel"/>
    <w:tmpl w:val="1962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6D3323"/>
    <w:multiLevelType w:val="hybridMultilevel"/>
    <w:tmpl w:val="01D8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433433"/>
    <w:multiLevelType w:val="hybridMultilevel"/>
    <w:tmpl w:val="81366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D221D9"/>
    <w:multiLevelType w:val="hybridMultilevel"/>
    <w:tmpl w:val="73668BFC"/>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2" w15:restartNumberingAfterBreak="0">
    <w:nsid w:val="3ACD002C"/>
    <w:multiLevelType w:val="hybridMultilevel"/>
    <w:tmpl w:val="AED25FFE"/>
    <w:lvl w:ilvl="0" w:tplc="34586D06">
      <w:start w:val="7333"/>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1D8343F"/>
    <w:multiLevelType w:val="hybridMultilevel"/>
    <w:tmpl w:val="08063504"/>
    <w:lvl w:ilvl="0" w:tplc="34586D06">
      <w:start w:val="7333"/>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5214237"/>
    <w:multiLevelType w:val="hybridMultilevel"/>
    <w:tmpl w:val="ED3C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947DD7"/>
    <w:multiLevelType w:val="hybridMultilevel"/>
    <w:tmpl w:val="0524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4763A"/>
    <w:multiLevelType w:val="hybridMultilevel"/>
    <w:tmpl w:val="2FCC047A"/>
    <w:lvl w:ilvl="0" w:tplc="04090001">
      <w:start w:val="1"/>
      <w:numFmt w:val="bullet"/>
      <w:lvlText w:val=""/>
      <w:lvlJc w:val="left"/>
      <w:pPr>
        <w:ind w:left="408" w:hanging="360"/>
      </w:pPr>
      <w:rPr>
        <w:rFonts w:ascii="Symbol" w:hAnsi="Symbol"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7" w15:restartNumberingAfterBreak="0">
    <w:nsid w:val="46E222AD"/>
    <w:multiLevelType w:val="hybridMultilevel"/>
    <w:tmpl w:val="B8784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B907E1"/>
    <w:multiLevelType w:val="hybridMultilevel"/>
    <w:tmpl w:val="13D6441C"/>
    <w:lvl w:ilvl="0" w:tplc="CF8A8C34">
      <w:start w:val="733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3E6647"/>
    <w:multiLevelType w:val="hybridMultilevel"/>
    <w:tmpl w:val="0DC8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E647D"/>
    <w:multiLevelType w:val="hybridMultilevel"/>
    <w:tmpl w:val="16EC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EC7688"/>
    <w:multiLevelType w:val="hybridMultilevel"/>
    <w:tmpl w:val="3BCC5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140406"/>
    <w:multiLevelType w:val="hybridMultilevel"/>
    <w:tmpl w:val="1B0E3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1EC715F"/>
    <w:multiLevelType w:val="hybridMultilevel"/>
    <w:tmpl w:val="3500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7D6691"/>
    <w:multiLevelType w:val="hybridMultilevel"/>
    <w:tmpl w:val="0DD4D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C47B23"/>
    <w:multiLevelType w:val="hybridMultilevel"/>
    <w:tmpl w:val="72B4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594FC1"/>
    <w:multiLevelType w:val="hybridMultilevel"/>
    <w:tmpl w:val="70980F08"/>
    <w:lvl w:ilvl="0" w:tplc="0C4ABE4E">
      <w:start w:val="733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E85B97"/>
    <w:multiLevelType w:val="hybridMultilevel"/>
    <w:tmpl w:val="93A4905C"/>
    <w:lvl w:ilvl="0" w:tplc="5754BD1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1B5635"/>
    <w:multiLevelType w:val="hybridMultilevel"/>
    <w:tmpl w:val="D0B89FCE"/>
    <w:lvl w:ilvl="0" w:tplc="34586D06">
      <w:start w:val="7333"/>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6F586157"/>
    <w:multiLevelType w:val="hybridMultilevel"/>
    <w:tmpl w:val="43E65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7617D7"/>
    <w:multiLevelType w:val="hybridMultilevel"/>
    <w:tmpl w:val="9E0EE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C50225"/>
    <w:multiLevelType w:val="hybridMultilevel"/>
    <w:tmpl w:val="01963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5"/>
  </w:num>
  <w:num w:numId="3">
    <w:abstractNumId w:val="18"/>
  </w:num>
  <w:num w:numId="4">
    <w:abstractNumId w:val="29"/>
  </w:num>
  <w:num w:numId="5">
    <w:abstractNumId w:val="2"/>
  </w:num>
  <w:num w:numId="6">
    <w:abstractNumId w:val="13"/>
  </w:num>
  <w:num w:numId="7">
    <w:abstractNumId w:val="3"/>
  </w:num>
  <w:num w:numId="8">
    <w:abstractNumId w:val="28"/>
  </w:num>
  <w:num w:numId="9">
    <w:abstractNumId w:val="1"/>
  </w:num>
  <w:num w:numId="10">
    <w:abstractNumId w:val="12"/>
  </w:num>
  <w:num w:numId="11">
    <w:abstractNumId w:val="26"/>
  </w:num>
  <w:num w:numId="12">
    <w:abstractNumId w:val="16"/>
  </w:num>
  <w:num w:numId="13">
    <w:abstractNumId w:val="11"/>
  </w:num>
  <w:num w:numId="14">
    <w:abstractNumId w:val="6"/>
  </w:num>
  <w:num w:numId="15">
    <w:abstractNumId w:val="17"/>
  </w:num>
  <w:num w:numId="16">
    <w:abstractNumId w:val="21"/>
  </w:num>
  <w:num w:numId="17">
    <w:abstractNumId w:val="20"/>
  </w:num>
  <w:num w:numId="18">
    <w:abstractNumId w:val="0"/>
  </w:num>
  <w:num w:numId="19">
    <w:abstractNumId w:val="10"/>
  </w:num>
  <w:num w:numId="20">
    <w:abstractNumId w:val="22"/>
  </w:num>
  <w:num w:numId="21">
    <w:abstractNumId w:val="9"/>
  </w:num>
  <w:num w:numId="22">
    <w:abstractNumId w:val="19"/>
  </w:num>
  <w:num w:numId="23">
    <w:abstractNumId w:val="30"/>
  </w:num>
  <w:num w:numId="24">
    <w:abstractNumId w:val="24"/>
  </w:num>
  <w:num w:numId="25">
    <w:abstractNumId w:val="15"/>
  </w:num>
  <w:num w:numId="26">
    <w:abstractNumId w:val="27"/>
  </w:num>
  <w:num w:numId="27">
    <w:abstractNumId w:val="4"/>
  </w:num>
  <w:num w:numId="28">
    <w:abstractNumId w:val="25"/>
  </w:num>
  <w:num w:numId="29">
    <w:abstractNumId w:val="7"/>
  </w:num>
  <w:num w:numId="30">
    <w:abstractNumId w:val="23"/>
  </w:num>
  <w:num w:numId="31">
    <w:abstractNumId w:val="1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BC"/>
    <w:rsid w:val="00035FCE"/>
    <w:rsid w:val="00062C15"/>
    <w:rsid w:val="0007246B"/>
    <w:rsid w:val="00072CAA"/>
    <w:rsid w:val="000B5B01"/>
    <w:rsid w:val="000D4EB0"/>
    <w:rsid w:val="000D6F81"/>
    <w:rsid w:val="00131E04"/>
    <w:rsid w:val="001351D8"/>
    <w:rsid w:val="00144DA9"/>
    <w:rsid w:val="001546DD"/>
    <w:rsid w:val="00172A61"/>
    <w:rsid w:val="001772B0"/>
    <w:rsid w:val="0018441B"/>
    <w:rsid w:val="001D4056"/>
    <w:rsid w:val="001E3812"/>
    <w:rsid w:val="001F52D3"/>
    <w:rsid w:val="002648DE"/>
    <w:rsid w:val="002657AA"/>
    <w:rsid w:val="00272520"/>
    <w:rsid w:val="002C31C0"/>
    <w:rsid w:val="002C7F6A"/>
    <w:rsid w:val="003056FD"/>
    <w:rsid w:val="003120A1"/>
    <w:rsid w:val="003138A4"/>
    <w:rsid w:val="0031441A"/>
    <w:rsid w:val="0033344C"/>
    <w:rsid w:val="00396AA0"/>
    <w:rsid w:val="003B0365"/>
    <w:rsid w:val="003B4503"/>
    <w:rsid w:val="003C5128"/>
    <w:rsid w:val="003E7A4D"/>
    <w:rsid w:val="003F57DB"/>
    <w:rsid w:val="00436BAB"/>
    <w:rsid w:val="004442D3"/>
    <w:rsid w:val="00492AC3"/>
    <w:rsid w:val="004A2ED2"/>
    <w:rsid w:val="004E65F1"/>
    <w:rsid w:val="005230EB"/>
    <w:rsid w:val="005249C5"/>
    <w:rsid w:val="00581158"/>
    <w:rsid w:val="005B2096"/>
    <w:rsid w:val="005D1E18"/>
    <w:rsid w:val="005E14C9"/>
    <w:rsid w:val="005E4BD6"/>
    <w:rsid w:val="005F2F71"/>
    <w:rsid w:val="006667D5"/>
    <w:rsid w:val="006E4C29"/>
    <w:rsid w:val="00716245"/>
    <w:rsid w:val="00753ED3"/>
    <w:rsid w:val="00784DA3"/>
    <w:rsid w:val="007C2FF5"/>
    <w:rsid w:val="007E0E14"/>
    <w:rsid w:val="008009A2"/>
    <w:rsid w:val="00810A4C"/>
    <w:rsid w:val="00824B42"/>
    <w:rsid w:val="00831EEA"/>
    <w:rsid w:val="008349F6"/>
    <w:rsid w:val="00882565"/>
    <w:rsid w:val="008913F0"/>
    <w:rsid w:val="008C7BD4"/>
    <w:rsid w:val="008D05B8"/>
    <w:rsid w:val="008D3E7C"/>
    <w:rsid w:val="00933FDF"/>
    <w:rsid w:val="00991819"/>
    <w:rsid w:val="009D3BB1"/>
    <w:rsid w:val="009F41F5"/>
    <w:rsid w:val="00A448BE"/>
    <w:rsid w:val="00A47ED9"/>
    <w:rsid w:val="00A63C2A"/>
    <w:rsid w:val="00AD5070"/>
    <w:rsid w:val="00B158A7"/>
    <w:rsid w:val="00B47819"/>
    <w:rsid w:val="00B771A0"/>
    <w:rsid w:val="00BD7BE3"/>
    <w:rsid w:val="00C008E3"/>
    <w:rsid w:val="00C13088"/>
    <w:rsid w:val="00C637DA"/>
    <w:rsid w:val="00C67649"/>
    <w:rsid w:val="00C72C6C"/>
    <w:rsid w:val="00C73970"/>
    <w:rsid w:val="00C86D4F"/>
    <w:rsid w:val="00CA7E73"/>
    <w:rsid w:val="00CB363D"/>
    <w:rsid w:val="00CF5DBC"/>
    <w:rsid w:val="00D05F5F"/>
    <w:rsid w:val="00D24F97"/>
    <w:rsid w:val="00D614D5"/>
    <w:rsid w:val="00DA0B77"/>
    <w:rsid w:val="00DB247D"/>
    <w:rsid w:val="00DC3B94"/>
    <w:rsid w:val="00DD3035"/>
    <w:rsid w:val="00DF279E"/>
    <w:rsid w:val="00E15E0C"/>
    <w:rsid w:val="00E738D1"/>
    <w:rsid w:val="00E957DD"/>
    <w:rsid w:val="00EB5725"/>
    <w:rsid w:val="00EE01D1"/>
    <w:rsid w:val="00EE2DFB"/>
    <w:rsid w:val="00F1204F"/>
    <w:rsid w:val="00F612C5"/>
    <w:rsid w:val="00F6760E"/>
    <w:rsid w:val="00F9748F"/>
    <w:rsid w:val="00FE4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3E24B"/>
  <w14:defaultImageDpi w14:val="32767"/>
  <w15:chartTrackingRefBased/>
  <w15:docId w15:val="{3071E877-CECD-FA4A-A5F0-9A0E64DE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DBC"/>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B4503"/>
    <w:rPr>
      <w:sz w:val="16"/>
      <w:szCs w:val="16"/>
    </w:rPr>
  </w:style>
  <w:style w:type="paragraph" w:styleId="CommentText">
    <w:name w:val="annotation text"/>
    <w:basedOn w:val="Normal"/>
    <w:link w:val="CommentTextChar"/>
    <w:uiPriority w:val="99"/>
    <w:semiHidden/>
    <w:unhideWhenUsed/>
    <w:rsid w:val="003B4503"/>
    <w:rPr>
      <w:sz w:val="20"/>
      <w:szCs w:val="20"/>
    </w:rPr>
  </w:style>
  <w:style w:type="character" w:customStyle="1" w:styleId="CommentTextChar">
    <w:name w:val="Comment Text Char"/>
    <w:basedOn w:val="DefaultParagraphFont"/>
    <w:link w:val="CommentText"/>
    <w:uiPriority w:val="99"/>
    <w:semiHidden/>
    <w:rsid w:val="003B4503"/>
    <w:rPr>
      <w:sz w:val="20"/>
      <w:szCs w:val="20"/>
    </w:rPr>
  </w:style>
  <w:style w:type="paragraph" w:styleId="CommentSubject">
    <w:name w:val="annotation subject"/>
    <w:basedOn w:val="CommentText"/>
    <w:next w:val="CommentText"/>
    <w:link w:val="CommentSubjectChar"/>
    <w:uiPriority w:val="99"/>
    <w:semiHidden/>
    <w:unhideWhenUsed/>
    <w:rsid w:val="003B4503"/>
    <w:rPr>
      <w:b/>
      <w:bCs/>
    </w:rPr>
  </w:style>
  <w:style w:type="character" w:customStyle="1" w:styleId="CommentSubjectChar">
    <w:name w:val="Comment Subject Char"/>
    <w:basedOn w:val="CommentTextChar"/>
    <w:link w:val="CommentSubject"/>
    <w:uiPriority w:val="99"/>
    <w:semiHidden/>
    <w:rsid w:val="003B4503"/>
    <w:rPr>
      <w:b/>
      <w:bCs/>
      <w:sz w:val="20"/>
      <w:szCs w:val="20"/>
    </w:rPr>
  </w:style>
  <w:style w:type="paragraph" w:styleId="BalloonText">
    <w:name w:val="Balloon Text"/>
    <w:basedOn w:val="Normal"/>
    <w:link w:val="BalloonTextChar"/>
    <w:uiPriority w:val="99"/>
    <w:semiHidden/>
    <w:unhideWhenUsed/>
    <w:rsid w:val="003B45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4503"/>
    <w:rPr>
      <w:rFonts w:ascii="Times New Roman" w:hAnsi="Times New Roman" w:cs="Times New Roman"/>
      <w:sz w:val="18"/>
      <w:szCs w:val="18"/>
    </w:rPr>
  </w:style>
  <w:style w:type="paragraph" w:styleId="ListParagraph">
    <w:name w:val="List Paragraph"/>
    <w:basedOn w:val="Normal"/>
    <w:uiPriority w:val="34"/>
    <w:qFormat/>
    <w:rsid w:val="000B5B01"/>
    <w:pPr>
      <w:ind w:left="720"/>
      <w:contextualSpacing/>
    </w:pPr>
  </w:style>
  <w:style w:type="character" w:styleId="Hyperlink">
    <w:name w:val="Hyperlink"/>
    <w:basedOn w:val="DefaultParagraphFont"/>
    <w:uiPriority w:val="99"/>
    <w:unhideWhenUsed/>
    <w:rsid w:val="00EE2DFB"/>
    <w:rPr>
      <w:color w:val="0563C1" w:themeColor="hyperlink"/>
      <w:u w:val="single"/>
    </w:rPr>
  </w:style>
  <w:style w:type="character" w:styleId="UnresolvedMention">
    <w:name w:val="Unresolved Mention"/>
    <w:basedOn w:val="DefaultParagraphFont"/>
    <w:uiPriority w:val="99"/>
    <w:rsid w:val="00EE2DFB"/>
    <w:rPr>
      <w:color w:val="605E5C"/>
      <w:shd w:val="clear" w:color="auto" w:fill="E1DFDD"/>
    </w:rPr>
  </w:style>
  <w:style w:type="paragraph" w:styleId="Header">
    <w:name w:val="header"/>
    <w:basedOn w:val="Normal"/>
    <w:link w:val="HeaderChar"/>
    <w:uiPriority w:val="99"/>
    <w:unhideWhenUsed/>
    <w:rsid w:val="001E3812"/>
    <w:pPr>
      <w:tabs>
        <w:tab w:val="center" w:pos="4680"/>
        <w:tab w:val="right" w:pos="9360"/>
      </w:tabs>
    </w:pPr>
  </w:style>
  <w:style w:type="character" w:customStyle="1" w:styleId="HeaderChar">
    <w:name w:val="Header Char"/>
    <w:basedOn w:val="DefaultParagraphFont"/>
    <w:link w:val="Header"/>
    <w:uiPriority w:val="99"/>
    <w:rsid w:val="001E3812"/>
  </w:style>
  <w:style w:type="paragraph" w:styleId="Footer">
    <w:name w:val="footer"/>
    <w:basedOn w:val="Normal"/>
    <w:link w:val="FooterChar"/>
    <w:uiPriority w:val="99"/>
    <w:unhideWhenUsed/>
    <w:rsid w:val="001E3812"/>
    <w:pPr>
      <w:tabs>
        <w:tab w:val="center" w:pos="4680"/>
        <w:tab w:val="right" w:pos="9360"/>
      </w:tabs>
    </w:pPr>
  </w:style>
  <w:style w:type="character" w:customStyle="1" w:styleId="FooterChar">
    <w:name w:val="Footer Char"/>
    <w:basedOn w:val="DefaultParagraphFont"/>
    <w:link w:val="Footer"/>
    <w:uiPriority w:val="99"/>
    <w:rsid w:val="001E3812"/>
  </w:style>
  <w:style w:type="character" w:styleId="Emphasis">
    <w:name w:val="Emphasis"/>
    <w:basedOn w:val="DefaultParagraphFont"/>
    <w:uiPriority w:val="20"/>
    <w:qFormat/>
    <w:rsid w:val="006E4C29"/>
    <w:rPr>
      <w:i/>
      <w:iCs/>
    </w:rPr>
  </w:style>
  <w:style w:type="table" w:styleId="TableGrid">
    <w:name w:val="Table Grid"/>
    <w:basedOn w:val="TableNormal"/>
    <w:uiPriority w:val="39"/>
    <w:rsid w:val="005F2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C73970"/>
    <w:pPr>
      <w:spacing w:before="100" w:beforeAutospacing="1" w:after="100" w:afterAutospacing="1"/>
    </w:pPr>
    <w:rPr>
      <w:rFonts w:ascii="Times New Roman" w:eastAsia="Times New Roman" w:hAnsi="Times New Roman" w:cs="Times New Roman"/>
    </w:rPr>
  </w:style>
  <w:style w:type="paragraph" w:customStyle="1" w:styleId="xmsolistparagraph">
    <w:name w:val="x_msolistparagraph"/>
    <w:basedOn w:val="Normal"/>
    <w:rsid w:val="00C739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8525">
      <w:bodyDiv w:val="1"/>
      <w:marLeft w:val="0"/>
      <w:marRight w:val="0"/>
      <w:marTop w:val="0"/>
      <w:marBottom w:val="0"/>
      <w:divBdr>
        <w:top w:val="none" w:sz="0" w:space="0" w:color="auto"/>
        <w:left w:val="none" w:sz="0" w:space="0" w:color="auto"/>
        <w:bottom w:val="none" w:sz="0" w:space="0" w:color="auto"/>
        <w:right w:val="none" w:sz="0" w:space="0" w:color="auto"/>
      </w:divBdr>
    </w:div>
    <w:div w:id="418676657">
      <w:bodyDiv w:val="1"/>
      <w:marLeft w:val="0"/>
      <w:marRight w:val="0"/>
      <w:marTop w:val="0"/>
      <w:marBottom w:val="0"/>
      <w:divBdr>
        <w:top w:val="none" w:sz="0" w:space="0" w:color="auto"/>
        <w:left w:val="none" w:sz="0" w:space="0" w:color="auto"/>
        <w:bottom w:val="none" w:sz="0" w:space="0" w:color="auto"/>
        <w:right w:val="none" w:sz="0" w:space="0" w:color="auto"/>
      </w:divBdr>
      <w:divsChild>
        <w:div w:id="1762946383">
          <w:marLeft w:val="0"/>
          <w:marRight w:val="0"/>
          <w:marTop w:val="0"/>
          <w:marBottom w:val="0"/>
          <w:divBdr>
            <w:top w:val="none" w:sz="0" w:space="0" w:color="auto"/>
            <w:left w:val="none" w:sz="0" w:space="0" w:color="auto"/>
            <w:bottom w:val="none" w:sz="0" w:space="0" w:color="auto"/>
            <w:right w:val="none" w:sz="0" w:space="0" w:color="auto"/>
          </w:divBdr>
          <w:divsChild>
            <w:div w:id="565993765">
              <w:marLeft w:val="0"/>
              <w:marRight w:val="0"/>
              <w:marTop w:val="0"/>
              <w:marBottom w:val="0"/>
              <w:divBdr>
                <w:top w:val="none" w:sz="0" w:space="0" w:color="auto"/>
                <w:left w:val="none" w:sz="0" w:space="0" w:color="auto"/>
                <w:bottom w:val="none" w:sz="0" w:space="0" w:color="auto"/>
                <w:right w:val="none" w:sz="0" w:space="0" w:color="auto"/>
              </w:divBdr>
              <w:divsChild>
                <w:div w:id="267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44321">
      <w:bodyDiv w:val="1"/>
      <w:marLeft w:val="0"/>
      <w:marRight w:val="0"/>
      <w:marTop w:val="0"/>
      <w:marBottom w:val="0"/>
      <w:divBdr>
        <w:top w:val="none" w:sz="0" w:space="0" w:color="auto"/>
        <w:left w:val="none" w:sz="0" w:space="0" w:color="auto"/>
        <w:bottom w:val="none" w:sz="0" w:space="0" w:color="auto"/>
        <w:right w:val="none" w:sz="0" w:space="0" w:color="auto"/>
      </w:divBdr>
      <w:divsChild>
        <w:div w:id="396128273">
          <w:marLeft w:val="0"/>
          <w:marRight w:val="0"/>
          <w:marTop w:val="0"/>
          <w:marBottom w:val="0"/>
          <w:divBdr>
            <w:top w:val="none" w:sz="0" w:space="0" w:color="auto"/>
            <w:left w:val="none" w:sz="0" w:space="0" w:color="auto"/>
            <w:bottom w:val="none" w:sz="0" w:space="0" w:color="auto"/>
            <w:right w:val="none" w:sz="0" w:space="0" w:color="auto"/>
          </w:divBdr>
          <w:divsChild>
            <w:div w:id="1042364617">
              <w:marLeft w:val="0"/>
              <w:marRight w:val="0"/>
              <w:marTop w:val="0"/>
              <w:marBottom w:val="0"/>
              <w:divBdr>
                <w:top w:val="none" w:sz="0" w:space="0" w:color="auto"/>
                <w:left w:val="none" w:sz="0" w:space="0" w:color="auto"/>
                <w:bottom w:val="none" w:sz="0" w:space="0" w:color="auto"/>
                <w:right w:val="none" w:sz="0" w:space="0" w:color="auto"/>
              </w:divBdr>
              <w:divsChild>
                <w:div w:id="694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02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rryblossom.org/results"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3278</TotalTime>
  <Pages>11</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A Blanchard</dc:creator>
  <cp:keywords/>
  <dc:description/>
  <cp:lastModifiedBy>Nicole Wittlin</cp:lastModifiedBy>
  <cp:revision>29</cp:revision>
  <dcterms:created xsi:type="dcterms:W3CDTF">2020-01-22T00:41:00Z</dcterms:created>
  <dcterms:modified xsi:type="dcterms:W3CDTF">2020-06-02T22:10:00Z</dcterms:modified>
</cp:coreProperties>
</file>