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BC259" w14:textId="77777777" w:rsidR="00F86B83" w:rsidRPr="00F86B83" w:rsidRDefault="00F86B83" w:rsidP="00FE3329">
      <w:pPr>
        <w:numPr>
          <w:ilvl w:val="0"/>
          <w:numId w:val="1"/>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(The </w:t>
      </w:r>
      <w:r w:rsidRPr="005F24B5">
        <w:rPr>
          <w:rFonts w:ascii="Arial" w:eastAsia="Times New Roman" w:hAnsi="Arial" w:cs="Arial"/>
          <w:b/>
          <w:bCs/>
          <w:color w:val="1D1C1D"/>
          <w:sz w:val="23"/>
          <w:szCs w:val="23"/>
        </w:rPr>
        <w:t>learning rate decayed</w:t>
      </w:r>
      <w:r w:rsidRPr="00F86B83">
        <w:rPr>
          <w:rFonts w:ascii="Arial" w:eastAsia="Times New Roman" w:hAnsi="Arial" w:cs="Arial"/>
          <w:color w:val="1D1C1D"/>
          <w:sz w:val="23"/>
          <w:szCs w:val="23"/>
        </w:rPr>
        <w:t xml:space="preserve"> by a factor of 1.0000002 every batch update until it reached a minimum of 10^−6,)</w:t>
      </w:r>
    </w:p>
    <w:p w14:paraId="415BA60D" w14:textId="77777777" w:rsidR="00F86B83" w:rsidRPr="00F86B83" w:rsidRDefault="00F86B83" w:rsidP="00FE3329">
      <w:pPr>
        <w:numPr>
          <w:ilvl w:val="0"/>
          <w:numId w:val="1"/>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(An additional boost in performance is obtained by using the </w:t>
      </w:r>
      <w:r w:rsidRPr="005F24B5">
        <w:rPr>
          <w:rFonts w:ascii="Arial" w:eastAsia="Times New Roman" w:hAnsi="Arial" w:cs="Arial"/>
          <w:b/>
          <w:bCs/>
          <w:color w:val="1D1C1D"/>
          <w:sz w:val="23"/>
          <w:szCs w:val="23"/>
        </w:rPr>
        <w:t>dropout</w:t>
      </w:r>
      <w:r w:rsidRPr="00F86B83">
        <w:rPr>
          <w:rFonts w:ascii="Arial" w:eastAsia="Times New Roman" w:hAnsi="Arial" w:cs="Arial"/>
          <w:color w:val="1D1C1D"/>
          <w:sz w:val="23"/>
          <w:szCs w:val="23"/>
        </w:rPr>
        <w:t xml:space="preserve"> training algorithm, in which we stochastically drop neurons in the top hidden layer with 50% probability during training.)</w:t>
      </w:r>
    </w:p>
    <w:p w14:paraId="56C8B375" w14:textId="77777777" w:rsidR="00F86B83" w:rsidRPr="00F86B83" w:rsidRDefault="00F86B83" w:rsidP="00FE3329">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(Done) We selected a five-layer neural network with 300 hidden units in each layer,</w:t>
      </w:r>
    </w:p>
    <w:p w14:paraId="6C996B24" w14:textId="77777777" w:rsidR="00F86B83" w:rsidRPr="00F86B83" w:rsidRDefault="00F86B83" w:rsidP="00FE3329">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(Done) a </w:t>
      </w:r>
      <w:r w:rsidRPr="005F24B5">
        <w:rPr>
          <w:rFonts w:ascii="Arial" w:eastAsia="Times New Roman" w:hAnsi="Arial" w:cs="Arial"/>
          <w:b/>
          <w:bCs/>
          <w:color w:val="1D1C1D"/>
          <w:sz w:val="23"/>
          <w:szCs w:val="23"/>
        </w:rPr>
        <w:t>learning rate</w:t>
      </w:r>
      <w:r w:rsidRPr="00F86B83">
        <w:rPr>
          <w:rFonts w:ascii="Arial" w:eastAsia="Times New Roman" w:hAnsi="Arial" w:cs="Arial"/>
          <w:color w:val="1D1C1D"/>
          <w:sz w:val="23"/>
          <w:szCs w:val="23"/>
        </w:rPr>
        <w:t xml:space="preserve"> of 0.05, and a </w:t>
      </w:r>
      <w:r w:rsidRPr="005F24B5">
        <w:rPr>
          <w:rFonts w:ascii="Arial" w:eastAsia="Times New Roman" w:hAnsi="Arial" w:cs="Arial"/>
          <w:b/>
          <w:bCs/>
          <w:color w:val="1D1C1D"/>
          <w:sz w:val="23"/>
          <w:szCs w:val="23"/>
        </w:rPr>
        <w:t>weight decay</w:t>
      </w:r>
      <w:r w:rsidRPr="00F86B83">
        <w:rPr>
          <w:rFonts w:ascii="Arial" w:eastAsia="Times New Roman" w:hAnsi="Arial" w:cs="Arial"/>
          <w:color w:val="1D1C1D"/>
          <w:sz w:val="23"/>
          <w:szCs w:val="23"/>
        </w:rPr>
        <w:t xml:space="preserve"> coefficient of 1 × 10−5.</w:t>
      </w:r>
    </w:p>
    <w:p w14:paraId="54B02389" w14:textId="77777777" w:rsidR="00F86B83" w:rsidRPr="00F86B83" w:rsidRDefault="00F86B83" w:rsidP="00FE3329">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(Done)Hidden layers have </w:t>
      </w:r>
      <w:r w:rsidRPr="005F24B5">
        <w:rPr>
          <w:rFonts w:ascii="Arial" w:eastAsia="Times New Roman" w:hAnsi="Arial" w:cs="Arial"/>
          <w:b/>
          <w:bCs/>
          <w:color w:val="1D1C1D"/>
          <w:sz w:val="23"/>
          <w:szCs w:val="23"/>
        </w:rPr>
        <w:t>tanh activation function</w:t>
      </w:r>
    </w:p>
    <w:p w14:paraId="0450287F" w14:textId="77777777" w:rsidR="00F86B83" w:rsidRPr="00F86B83" w:rsidRDefault="00F86B83" w:rsidP="00FE3329">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(Done)Gradient computations were made on </w:t>
      </w:r>
      <w:r w:rsidRPr="005F24B5">
        <w:rPr>
          <w:rFonts w:ascii="Arial" w:eastAsia="Times New Roman" w:hAnsi="Arial" w:cs="Arial"/>
          <w:b/>
          <w:bCs/>
          <w:color w:val="1D1C1D"/>
          <w:sz w:val="23"/>
          <w:szCs w:val="23"/>
        </w:rPr>
        <w:t>mini-batches</w:t>
      </w:r>
      <w:r w:rsidRPr="00F86B83">
        <w:rPr>
          <w:rFonts w:ascii="Arial" w:eastAsia="Times New Roman" w:hAnsi="Arial" w:cs="Arial"/>
          <w:color w:val="1D1C1D"/>
          <w:sz w:val="23"/>
          <w:szCs w:val="23"/>
        </w:rPr>
        <w:t xml:space="preserve"> of size 100</w:t>
      </w:r>
    </w:p>
    <w:p w14:paraId="122E4EEE" w14:textId="77777777" w:rsidR="00F86B83" w:rsidRPr="00F86B83" w:rsidRDefault="00F86B83" w:rsidP="00FE3329">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An additional boost in performance is obtained by using the dropout training algorithm, in which we stochastically drop neurons in the top hidden layer with 50% probability during training.</w:t>
      </w:r>
    </w:p>
    <w:p w14:paraId="1596BC2F" w14:textId="77777777" w:rsidR="00F86B83" w:rsidRPr="00F86B83" w:rsidRDefault="00F86B83" w:rsidP="00FE3329">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Weights were initialized from a normal distribution with zero mean and standard deviation 0.1 in the first layer, 0.001 in the output layer, and 0.05 all other hidden layers.</w:t>
      </w:r>
    </w:p>
    <w:p w14:paraId="52BE01A2" w14:textId="77777777" w:rsidR="00F86B83" w:rsidRPr="00F86B83" w:rsidRDefault="00F86B83" w:rsidP="00FE3329">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A </w:t>
      </w:r>
      <w:r w:rsidRPr="008D32A9">
        <w:rPr>
          <w:rFonts w:ascii="Arial" w:eastAsia="Times New Roman" w:hAnsi="Arial" w:cs="Arial"/>
          <w:b/>
          <w:bCs/>
          <w:color w:val="1D1C1D"/>
          <w:sz w:val="23"/>
          <w:szCs w:val="23"/>
        </w:rPr>
        <w:t>momentum</w:t>
      </w:r>
      <w:r w:rsidRPr="00F86B83">
        <w:rPr>
          <w:rFonts w:ascii="Arial" w:eastAsia="Times New Roman" w:hAnsi="Arial" w:cs="Arial"/>
          <w:color w:val="1D1C1D"/>
          <w:sz w:val="23"/>
          <w:szCs w:val="23"/>
        </w:rPr>
        <w:t xml:space="preserve"> term increased linearly over the first 200 epochs from 0.9 to 0.99, at which point it remained constant.</w:t>
      </w:r>
    </w:p>
    <w:p w14:paraId="2C1832F7" w14:textId="3FE4539F" w:rsidR="00FE3329" w:rsidRDefault="00F86B83" w:rsidP="00FE3329">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The learning rate decayed by a factor of 1.0000002 every batch update until it reached a minimum of 10^−6,</w:t>
      </w:r>
    </w:p>
    <w:p w14:paraId="3568C158" w14:textId="596FD7DF" w:rsidR="00FE3329" w:rsidRDefault="00FE3329" w:rsidP="00FE3329">
      <w:pPr>
        <w:shd w:val="clear" w:color="auto" w:fill="FFFFFF"/>
        <w:spacing w:after="0" w:line="240" w:lineRule="auto"/>
        <w:rPr>
          <w:rFonts w:ascii="Arial" w:eastAsia="Times New Roman" w:hAnsi="Arial" w:cs="Arial"/>
          <w:color w:val="1D1C1D"/>
          <w:sz w:val="23"/>
          <w:szCs w:val="23"/>
        </w:rPr>
      </w:pPr>
    </w:p>
    <w:p w14:paraId="32B97488" w14:textId="77777777" w:rsidR="00FE3329" w:rsidRDefault="00FE3329" w:rsidP="00FE3329">
      <w:pPr>
        <w:shd w:val="clear" w:color="auto" w:fill="FFFFFF"/>
        <w:spacing w:after="0" w:line="240" w:lineRule="auto"/>
        <w:rPr>
          <w:rFonts w:ascii="Arial" w:eastAsia="Times New Roman" w:hAnsi="Arial" w:cs="Arial"/>
          <w:color w:val="1D1C1D"/>
          <w:sz w:val="23"/>
          <w:szCs w:val="23"/>
        </w:rPr>
      </w:pPr>
    </w:p>
    <w:p w14:paraId="7B57F649" w14:textId="27739218" w:rsidR="00FE3329" w:rsidRDefault="00FE3329"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Learning Rate</w:t>
      </w:r>
      <w:r w:rsidR="009C698A">
        <w:rPr>
          <w:rFonts w:ascii="Arial" w:eastAsia="Times New Roman" w:hAnsi="Arial" w:cs="Arial"/>
          <w:color w:val="1D1C1D"/>
          <w:sz w:val="23"/>
          <w:szCs w:val="23"/>
        </w:rPr>
        <w:t xml:space="preserve"> – controls quickly/slowly NN learns a problem, configurable hyperparameter, usually small positive value range 0.0 and 1.0, </w:t>
      </w:r>
      <w:r w:rsidR="00E80459">
        <w:rPr>
          <w:rFonts w:ascii="Arial" w:eastAsia="Times New Roman" w:hAnsi="Arial" w:cs="Arial"/>
          <w:color w:val="1D1C1D"/>
          <w:sz w:val="23"/>
          <w:szCs w:val="23"/>
        </w:rPr>
        <w:t>controls apportioned error that weights of model are updated with each time they are updated (i.e. at the end of batch training), large learning rate – model learns faster at cost of arriving on sub-optimal final set of weights/smaller learning rate may allow better model to learn optimal but longer to train; traditional default 0.1 or 0.01</w:t>
      </w:r>
      <w:r w:rsidR="00771891">
        <w:rPr>
          <w:rFonts w:ascii="Arial" w:eastAsia="Times New Roman" w:hAnsi="Arial" w:cs="Arial"/>
          <w:color w:val="1D1C1D"/>
          <w:sz w:val="23"/>
          <w:szCs w:val="23"/>
        </w:rPr>
        <w:t xml:space="preserve">; </w:t>
      </w:r>
      <w:r w:rsidR="005F24B5">
        <w:rPr>
          <w:rFonts w:ascii="Arial" w:eastAsia="Times New Roman" w:hAnsi="Arial" w:cs="Arial"/>
          <w:color w:val="1D1C1D"/>
          <w:sz w:val="23"/>
          <w:szCs w:val="23"/>
        </w:rPr>
        <w:t>scalar used to train model via gradient descent; during each iteration, gradient descent algorithm multiplies learning rate by gradient – result is gradient step.</w:t>
      </w:r>
      <w:r w:rsidR="00CB4C46">
        <w:rPr>
          <w:rFonts w:ascii="Arial" w:eastAsia="Times New Roman" w:hAnsi="Arial" w:cs="Arial"/>
          <w:color w:val="1D1C1D"/>
          <w:sz w:val="23"/>
          <w:szCs w:val="23"/>
        </w:rPr>
        <w:t xml:space="preserve"> Controls how much to change the weight to correct for error (i.e. value of 0.1 will update the weight 10% of amount it could be updated)</w:t>
      </w:r>
      <w:r w:rsidR="000401BA">
        <w:rPr>
          <w:rFonts w:ascii="Arial" w:eastAsia="Times New Roman" w:hAnsi="Arial" w:cs="Arial"/>
          <w:color w:val="1D1C1D"/>
          <w:sz w:val="23"/>
          <w:szCs w:val="23"/>
        </w:rPr>
        <w:t>, small rates preferred that cause slower learning over larger number of iterations</w:t>
      </w:r>
      <w:r w:rsidR="004D3789">
        <w:rPr>
          <w:rFonts w:ascii="Arial" w:eastAsia="Times New Roman" w:hAnsi="Arial" w:cs="Arial"/>
          <w:color w:val="1D1C1D"/>
          <w:sz w:val="23"/>
          <w:szCs w:val="23"/>
        </w:rPr>
        <w:t>; amount of change to model during each step of searching for optimal solution (global vs local), (aka step size), positive scalar determining the size of step, learning rate less than 1.0 and greater than 10^-6</w:t>
      </w:r>
    </w:p>
    <w:p w14:paraId="17B86E40" w14:textId="196A4453" w:rsidR="004D3789" w:rsidRDefault="004D3789" w:rsidP="00FE3329">
      <w:pPr>
        <w:shd w:val="clear" w:color="auto" w:fill="FFFFFF"/>
        <w:spacing w:after="0" w:line="240" w:lineRule="auto"/>
        <w:rPr>
          <w:rFonts w:ascii="Arial" w:eastAsia="Times New Roman" w:hAnsi="Arial" w:cs="Arial"/>
          <w:color w:val="1D1C1D"/>
          <w:sz w:val="23"/>
          <w:szCs w:val="23"/>
        </w:rPr>
      </w:pPr>
    </w:p>
    <w:p w14:paraId="1CCBEB09" w14:textId="4D741772" w:rsidR="004D3789" w:rsidRDefault="004D3789"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Smaller learning rates require more training epochs</w:t>
      </w:r>
    </w:p>
    <w:p w14:paraId="79B45989" w14:textId="03BBDF7B" w:rsidR="004D3789" w:rsidRDefault="004D3789"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Smaller batch sizes better suited to smaller learning rates</w:t>
      </w:r>
    </w:p>
    <w:p w14:paraId="2E969E3E" w14:textId="63418C89" w:rsidR="00E80459" w:rsidRDefault="00E80459" w:rsidP="00FE3329">
      <w:pPr>
        <w:shd w:val="clear" w:color="auto" w:fill="FFFFFF"/>
        <w:spacing w:after="0" w:line="240" w:lineRule="auto"/>
        <w:rPr>
          <w:rFonts w:ascii="Arial" w:eastAsia="Times New Roman" w:hAnsi="Arial" w:cs="Arial"/>
          <w:color w:val="1D1C1D"/>
          <w:sz w:val="23"/>
          <w:szCs w:val="23"/>
        </w:rPr>
      </w:pPr>
    </w:p>
    <w:p w14:paraId="2EB4EADD" w14:textId="6DA2E2D2" w:rsidR="00FE3329" w:rsidRDefault="00FE3329" w:rsidP="00FE3329">
      <w:pPr>
        <w:shd w:val="clear" w:color="auto" w:fill="FFFFFF"/>
        <w:spacing w:after="0" w:line="240" w:lineRule="auto"/>
        <w:rPr>
          <w:rFonts w:ascii="Arial" w:eastAsia="Times New Roman" w:hAnsi="Arial" w:cs="Arial"/>
          <w:color w:val="1D1C1D"/>
          <w:sz w:val="23"/>
          <w:szCs w:val="23"/>
        </w:rPr>
      </w:pPr>
    </w:p>
    <w:p w14:paraId="1CE47785" w14:textId="07654A22" w:rsidR="00FE3329" w:rsidRDefault="00FE3329"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Learning Rate Decay</w:t>
      </w:r>
      <w:r w:rsidR="00771891">
        <w:rPr>
          <w:rFonts w:ascii="Arial" w:eastAsia="Times New Roman" w:hAnsi="Arial" w:cs="Arial"/>
          <w:color w:val="1D1C1D"/>
          <w:sz w:val="23"/>
          <w:szCs w:val="23"/>
        </w:rPr>
        <w:t xml:space="preserve"> – the way in which learning rate changes over time / training epochs</w:t>
      </w:r>
      <w:r w:rsidR="006E4645">
        <w:rPr>
          <w:rFonts w:ascii="Arial" w:eastAsia="Times New Roman" w:hAnsi="Arial" w:cs="Arial"/>
          <w:color w:val="1D1C1D"/>
          <w:sz w:val="23"/>
          <w:szCs w:val="23"/>
        </w:rPr>
        <w:t xml:space="preserve">, </w:t>
      </w:r>
    </w:p>
    <w:p w14:paraId="1632C0C3" w14:textId="3419C8CA" w:rsidR="00FE3329" w:rsidRDefault="00FE3329" w:rsidP="00FE3329">
      <w:pPr>
        <w:shd w:val="clear" w:color="auto" w:fill="FFFFFF"/>
        <w:spacing w:after="0" w:line="240" w:lineRule="auto"/>
        <w:rPr>
          <w:rFonts w:ascii="Arial" w:eastAsia="Times New Roman" w:hAnsi="Arial" w:cs="Arial"/>
          <w:color w:val="1D1C1D"/>
          <w:sz w:val="23"/>
          <w:szCs w:val="23"/>
        </w:rPr>
      </w:pPr>
    </w:p>
    <w:p w14:paraId="5C38BFF4" w14:textId="03FBDC35" w:rsidR="00FE3329" w:rsidRDefault="00FE3329"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Drop Out </w:t>
      </w:r>
      <w:r w:rsidR="005F24B5">
        <w:rPr>
          <w:rFonts w:ascii="Arial" w:eastAsia="Times New Roman" w:hAnsi="Arial" w:cs="Arial"/>
          <w:color w:val="1D1C1D"/>
          <w:sz w:val="23"/>
          <w:szCs w:val="23"/>
        </w:rPr>
        <w:t xml:space="preserve">– form of regularization, removes a random selection of fixed number of units in a network layer for a single gradient step; more dropped, the stronger the regularization; </w:t>
      </w:r>
    </w:p>
    <w:p w14:paraId="7C76271E" w14:textId="5BC79592" w:rsidR="00FE3329" w:rsidRDefault="00FE3329" w:rsidP="00FE3329">
      <w:pPr>
        <w:shd w:val="clear" w:color="auto" w:fill="FFFFFF"/>
        <w:spacing w:after="0" w:line="240" w:lineRule="auto"/>
        <w:rPr>
          <w:rFonts w:ascii="Arial" w:eastAsia="Times New Roman" w:hAnsi="Arial" w:cs="Arial"/>
          <w:color w:val="1D1C1D"/>
          <w:sz w:val="23"/>
          <w:szCs w:val="23"/>
        </w:rPr>
      </w:pPr>
    </w:p>
    <w:p w14:paraId="12C1DCA1" w14:textId="787251CB" w:rsidR="00FE3329" w:rsidRDefault="00FE3329"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Weight Decay</w:t>
      </w:r>
      <w:r w:rsidR="00771891">
        <w:rPr>
          <w:rFonts w:ascii="Arial" w:eastAsia="Times New Roman" w:hAnsi="Arial" w:cs="Arial"/>
          <w:color w:val="1D1C1D"/>
          <w:sz w:val="23"/>
          <w:szCs w:val="23"/>
        </w:rPr>
        <w:t xml:space="preserve"> - </w:t>
      </w:r>
    </w:p>
    <w:p w14:paraId="703076FE" w14:textId="0E51EF27" w:rsidR="00FE3329" w:rsidRDefault="00FE3329" w:rsidP="00FE3329">
      <w:pPr>
        <w:shd w:val="clear" w:color="auto" w:fill="FFFFFF"/>
        <w:spacing w:after="0" w:line="240" w:lineRule="auto"/>
        <w:rPr>
          <w:rFonts w:ascii="Arial" w:eastAsia="Times New Roman" w:hAnsi="Arial" w:cs="Arial"/>
          <w:color w:val="1D1C1D"/>
          <w:sz w:val="23"/>
          <w:szCs w:val="23"/>
        </w:rPr>
      </w:pPr>
    </w:p>
    <w:p w14:paraId="78506ED3" w14:textId="051FC677" w:rsidR="00FE3329" w:rsidRDefault="00FE3329"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Activation Functions</w:t>
      </w:r>
      <w:r w:rsidR="000401BA">
        <w:rPr>
          <w:rFonts w:ascii="Arial" w:eastAsia="Times New Roman" w:hAnsi="Arial" w:cs="Arial"/>
          <w:color w:val="1D1C1D"/>
          <w:sz w:val="23"/>
          <w:szCs w:val="23"/>
        </w:rPr>
        <w:t>/Transfer Functions</w:t>
      </w:r>
      <w:r w:rsidR="005F24B5">
        <w:rPr>
          <w:rFonts w:ascii="Arial" w:eastAsia="Times New Roman" w:hAnsi="Arial" w:cs="Arial"/>
          <w:color w:val="1D1C1D"/>
          <w:sz w:val="23"/>
          <w:szCs w:val="23"/>
        </w:rPr>
        <w:t xml:space="preserve"> – takes weighted sum of all inputs from previous layer and generates/passes an output value to next layer</w:t>
      </w:r>
    </w:p>
    <w:p w14:paraId="320FCBB6" w14:textId="0D2FB753" w:rsidR="00FE3329" w:rsidRDefault="00FE3329" w:rsidP="00FE3329">
      <w:pPr>
        <w:pStyle w:val="ListParagraph"/>
        <w:numPr>
          <w:ilvl w:val="0"/>
          <w:numId w:val="3"/>
        </w:num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Tanh activation </w:t>
      </w:r>
    </w:p>
    <w:p w14:paraId="7A98B388" w14:textId="557DB77E" w:rsidR="00FE3329" w:rsidRDefault="00FE3329" w:rsidP="00FE3329">
      <w:pPr>
        <w:pStyle w:val="ListParagraph"/>
        <w:numPr>
          <w:ilvl w:val="0"/>
          <w:numId w:val="3"/>
        </w:num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lastRenderedPageBreak/>
        <w:t>Sigmo</w:t>
      </w:r>
      <w:r w:rsidR="009C698A">
        <w:rPr>
          <w:rFonts w:ascii="Arial" w:eastAsia="Times New Roman" w:hAnsi="Arial" w:cs="Arial"/>
          <w:color w:val="1D1C1D"/>
          <w:sz w:val="23"/>
          <w:szCs w:val="23"/>
        </w:rPr>
        <w:t>id activation – S shape, logistic function, take any input and produce result between 0 and 1</w:t>
      </w:r>
    </w:p>
    <w:p w14:paraId="52F54B4B" w14:textId="50F06CBE" w:rsidR="005F24B5" w:rsidRDefault="005F24B5" w:rsidP="00FE3329">
      <w:pPr>
        <w:pStyle w:val="ListParagraph"/>
        <w:numPr>
          <w:ilvl w:val="0"/>
          <w:numId w:val="3"/>
        </w:numPr>
        <w:shd w:val="clear" w:color="auto" w:fill="FFFFFF"/>
        <w:spacing w:after="0" w:line="240" w:lineRule="auto"/>
        <w:rPr>
          <w:rFonts w:ascii="Arial" w:eastAsia="Times New Roman" w:hAnsi="Arial" w:cs="Arial"/>
          <w:color w:val="1D1C1D"/>
          <w:sz w:val="23"/>
          <w:szCs w:val="23"/>
        </w:rPr>
      </w:pPr>
      <w:proofErr w:type="spellStart"/>
      <w:r>
        <w:rPr>
          <w:rFonts w:ascii="Arial" w:eastAsia="Times New Roman" w:hAnsi="Arial" w:cs="Arial"/>
          <w:color w:val="1D1C1D"/>
          <w:sz w:val="23"/>
          <w:szCs w:val="23"/>
        </w:rPr>
        <w:t>Softmax</w:t>
      </w:r>
      <w:proofErr w:type="spellEnd"/>
      <w:r>
        <w:rPr>
          <w:rFonts w:ascii="Arial" w:eastAsia="Times New Roman" w:hAnsi="Arial" w:cs="Arial"/>
          <w:color w:val="1D1C1D"/>
          <w:sz w:val="23"/>
          <w:szCs w:val="23"/>
        </w:rPr>
        <w:t xml:space="preserve"> activation - </w:t>
      </w:r>
    </w:p>
    <w:p w14:paraId="7193ECDC" w14:textId="1DA4592D" w:rsidR="00FE3329" w:rsidRDefault="00FE3329" w:rsidP="00FE3329">
      <w:pPr>
        <w:shd w:val="clear" w:color="auto" w:fill="FFFFFF"/>
        <w:spacing w:after="0" w:line="240" w:lineRule="auto"/>
        <w:rPr>
          <w:rFonts w:ascii="Arial" w:eastAsia="Times New Roman" w:hAnsi="Arial" w:cs="Arial"/>
          <w:color w:val="1D1C1D"/>
          <w:sz w:val="23"/>
          <w:szCs w:val="23"/>
        </w:rPr>
      </w:pPr>
    </w:p>
    <w:p w14:paraId="44FDD702" w14:textId="483B53CD" w:rsidR="00FE3329" w:rsidRDefault="00FE3329"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Backpropagation Algorithm – method for training weights</w:t>
      </w:r>
      <w:r w:rsidR="008D32A9">
        <w:rPr>
          <w:rFonts w:ascii="Arial" w:eastAsia="Times New Roman" w:hAnsi="Arial" w:cs="Arial"/>
          <w:color w:val="1D1C1D"/>
          <w:sz w:val="23"/>
          <w:szCs w:val="23"/>
        </w:rPr>
        <w:t xml:space="preserve">, </w:t>
      </w:r>
      <w:r w:rsidR="00CB4C46">
        <w:rPr>
          <w:rFonts w:ascii="Arial" w:eastAsia="Times New Roman" w:hAnsi="Arial" w:cs="Arial"/>
          <w:color w:val="1D1C1D"/>
          <w:sz w:val="23"/>
          <w:szCs w:val="23"/>
        </w:rPr>
        <w:t xml:space="preserve">supervised learning method for multilayer feed-forward networks, calculate error for each output neuron to get error signal (input) to propagate backward through network </w:t>
      </w:r>
    </w:p>
    <w:p w14:paraId="3D9B11E9" w14:textId="010AFE73" w:rsidR="005F24B5" w:rsidRDefault="005F24B5" w:rsidP="00FE3329">
      <w:pPr>
        <w:shd w:val="clear" w:color="auto" w:fill="FFFFFF"/>
        <w:spacing w:after="0" w:line="240" w:lineRule="auto"/>
        <w:rPr>
          <w:rFonts w:ascii="Arial" w:eastAsia="Times New Roman" w:hAnsi="Arial" w:cs="Arial"/>
          <w:color w:val="1D1C1D"/>
          <w:sz w:val="23"/>
          <w:szCs w:val="23"/>
        </w:rPr>
      </w:pPr>
    </w:p>
    <w:p w14:paraId="1DD03D59" w14:textId="2E7EC7B8" w:rsidR="005F24B5" w:rsidRDefault="005F24B5" w:rsidP="00FE3329">
      <w:pPr>
        <w:shd w:val="clear" w:color="auto" w:fill="FFFFFF"/>
        <w:spacing w:after="0" w:line="240" w:lineRule="auto"/>
        <w:rPr>
          <w:rFonts w:ascii="Arial" w:eastAsia="Times New Roman" w:hAnsi="Arial" w:cs="Arial"/>
          <w:color w:val="1D1C1D"/>
          <w:sz w:val="23"/>
          <w:szCs w:val="23"/>
        </w:rPr>
      </w:pPr>
    </w:p>
    <w:p w14:paraId="22794592" w14:textId="54A245B4" w:rsidR="005F24B5" w:rsidRDefault="005F24B5" w:rsidP="00FE3329">
      <w:pPr>
        <w:shd w:val="clear" w:color="auto" w:fill="FFFFFF"/>
        <w:spacing w:after="0" w:line="240" w:lineRule="auto"/>
        <w:rPr>
          <w:rFonts w:ascii="Arial" w:eastAsia="Times New Roman" w:hAnsi="Arial" w:cs="Arial"/>
          <w:color w:val="1D1C1D"/>
          <w:sz w:val="23"/>
          <w:szCs w:val="23"/>
        </w:rPr>
      </w:pPr>
    </w:p>
    <w:p w14:paraId="76A6089A" w14:textId="595E9438" w:rsidR="00E80459" w:rsidRDefault="00E80459"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Momentum </w:t>
      </w:r>
      <w:r w:rsidR="00771891">
        <w:rPr>
          <w:rFonts w:ascii="Arial" w:eastAsia="Times New Roman" w:hAnsi="Arial" w:cs="Arial"/>
          <w:color w:val="1D1C1D"/>
          <w:sz w:val="23"/>
          <w:szCs w:val="23"/>
        </w:rPr>
        <w:t>–</w:t>
      </w:r>
      <w:r>
        <w:rPr>
          <w:rFonts w:ascii="Arial" w:eastAsia="Times New Roman" w:hAnsi="Arial" w:cs="Arial"/>
          <w:color w:val="1D1C1D"/>
          <w:sz w:val="23"/>
          <w:szCs w:val="23"/>
        </w:rPr>
        <w:t xml:space="preserve"> </w:t>
      </w:r>
      <w:r w:rsidR="00771891">
        <w:rPr>
          <w:rFonts w:ascii="Arial" w:eastAsia="Times New Roman" w:hAnsi="Arial" w:cs="Arial"/>
          <w:color w:val="1D1C1D"/>
          <w:sz w:val="23"/>
          <w:szCs w:val="23"/>
        </w:rPr>
        <w:t xml:space="preserve">does not make it easier to configure learning rate, step size is independent of momentum, improve speed of </w:t>
      </w:r>
      <w:r w:rsidR="006E4645">
        <w:rPr>
          <w:rFonts w:ascii="Arial" w:eastAsia="Times New Roman" w:hAnsi="Arial" w:cs="Arial"/>
          <w:color w:val="1D1C1D"/>
          <w:sz w:val="23"/>
          <w:szCs w:val="23"/>
        </w:rPr>
        <w:t>optimization in concert with step size</w:t>
      </w:r>
      <w:r w:rsidR="00771891">
        <w:rPr>
          <w:rFonts w:ascii="Arial" w:eastAsia="Times New Roman" w:hAnsi="Arial" w:cs="Arial"/>
          <w:color w:val="1D1C1D"/>
          <w:sz w:val="23"/>
          <w:szCs w:val="23"/>
        </w:rPr>
        <w:t xml:space="preserve"> value greater 0.0 and less than 1.0, common values 0.9, 0.99, 0.5;</w:t>
      </w:r>
      <w:r w:rsidR="004D3789">
        <w:rPr>
          <w:rFonts w:ascii="Arial" w:eastAsia="Times New Roman" w:hAnsi="Arial" w:cs="Arial"/>
          <w:color w:val="1D1C1D"/>
          <w:sz w:val="23"/>
          <w:szCs w:val="23"/>
        </w:rPr>
        <w:t xml:space="preserve"> </w:t>
      </w:r>
      <w:r w:rsidR="006E4645">
        <w:rPr>
          <w:rFonts w:ascii="Arial" w:eastAsia="Times New Roman" w:hAnsi="Arial" w:cs="Arial"/>
          <w:color w:val="1D1C1D"/>
          <w:sz w:val="23"/>
          <w:szCs w:val="23"/>
        </w:rPr>
        <w:t>change to stochastic gradient descent when exponentially weighted average of prior updates to weight can be included when weights are updated, adds inertia to update procedure to continue to move in one direction, accelerate learning especially with high curvature, small/consistent gradients, noisy gradients .. aka velocity, smoothing optimization process</w:t>
      </w:r>
    </w:p>
    <w:p w14:paraId="2A3D4FEB" w14:textId="77777777" w:rsidR="00FE3329" w:rsidRDefault="00FE3329" w:rsidP="00FE3329">
      <w:pPr>
        <w:shd w:val="clear" w:color="auto" w:fill="FFFFFF"/>
        <w:spacing w:after="0" w:line="240" w:lineRule="auto"/>
        <w:rPr>
          <w:rFonts w:ascii="Arial" w:eastAsia="Times New Roman" w:hAnsi="Arial" w:cs="Arial"/>
          <w:color w:val="1D1C1D"/>
          <w:sz w:val="23"/>
          <w:szCs w:val="23"/>
        </w:rPr>
      </w:pPr>
    </w:p>
    <w:p w14:paraId="1E0B2455" w14:textId="2C7D92AB" w:rsidR="00FE3329" w:rsidRDefault="00FE3329" w:rsidP="00FE3329">
      <w:pPr>
        <w:shd w:val="clear" w:color="auto" w:fill="FFFFFF"/>
        <w:spacing w:after="0" w:line="240" w:lineRule="auto"/>
        <w:rPr>
          <w:rFonts w:ascii="Arial" w:eastAsia="Times New Roman" w:hAnsi="Arial" w:cs="Arial"/>
          <w:color w:val="1D1C1D"/>
          <w:sz w:val="23"/>
          <w:szCs w:val="23"/>
        </w:rPr>
      </w:pPr>
    </w:p>
    <w:p w14:paraId="68707007" w14:textId="66326984" w:rsidR="00FE3329" w:rsidRDefault="005F24B5"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Batch –</w:t>
      </w:r>
      <w:r>
        <w:rPr>
          <w:rFonts w:ascii="Arial" w:eastAsia="Times New Roman" w:hAnsi="Arial" w:cs="Arial"/>
          <w:color w:val="1D1C1D"/>
          <w:sz w:val="23"/>
          <w:szCs w:val="23"/>
        </w:rPr>
        <w:t xml:space="preserve"> set of examples used in one iteration (one gradient update) of model training</w:t>
      </w:r>
    </w:p>
    <w:p w14:paraId="3706DC86" w14:textId="414B585C" w:rsidR="005F24B5" w:rsidRDefault="005F24B5"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Batch size – number of examples in batch, batch size of SGD is 1; batch size of mini-batch is usually between 10 and 1000.</w:t>
      </w:r>
    </w:p>
    <w:p w14:paraId="4295A809" w14:textId="025C31AC" w:rsidR="005F24B5" w:rsidRDefault="005F24B5" w:rsidP="00FE3329">
      <w:pPr>
        <w:shd w:val="clear" w:color="auto" w:fill="FFFFFF"/>
        <w:spacing w:after="0" w:line="240" w:lineRule="auto"/>
        <w:rPr>
          <w:rFonts w:ascii="Arial" w:eastAsia="Times New Roman" w:hAnsi="Arial" w:cs="Arial"/>
          <w:color w:val="1D1C1D"/>
          <w:sz w:val="23"/>
          <w:szCs w:val="23"/>
        </w:rPr>
      </w:pPr>
    </w:p>
    <w:p w14:paraId="25EA4324" w14:textId="44CAD653" w:rsidR="005F24B5" w:rsidRDefault="005F24B5"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Epoch – a full training pass over the entire dataset such that each example has been seen once; epoch represents N/batch size training iterations, where N is the total number of examples. </w:t>
      </w:r>
      <w:r w:rsidR="000401BA">
        <w:rPr>
          <w:rFonts w:ascii="Arial" w:eastAsia="Times New Roman" w:hAnsi="Arial" w:cs="Arial"/>
          <w:color w:val="1D1C1D"/>
          <w:sz w:val="23"/>
          <w:szCs w:val="23"/>
        </w:rPr>
        <w:t>Loop through fix number of epochs and within each, update network for reach row in training data</w:t>
      </w:r>
    </w:p>
    <w:p w14:paraId="396FAB04" w14:textId="477000A2" w:rsidR="005F24B5" w:rsidRDefault="005F24B5" w:rsidP="00FE3329">
      <w:pPr>
        <w:shd w:val="clear" w:color="auto" w:fill="FFFFFF"/>
        <w:spacing w:after="0" w:line="240" w:lineRule="auto"/>
        <w:rPr>
          <w:rFonts w:ascii="Arial" w:eastAsia="Times New Roman" w:hAnsi="Arial" w:cs="Arial"/>
          <w:color w:val="1D1C1D"/>
          <w:sz w:val="23"/>
          <w:szCs w:val="23"/>
        </w:rPr>
      </w:pPr>
    </w:p>
    <w:p w14:paraId="2ED52078" w14:textId="0326A841" w:rsidR="005F24B5" w:rsidRDefault="005F24B5"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AUC / ROC CURVE – evaluation metric that considers all possible classification thresholds; areas of ROC curve is probability that a classifier will be more confident that a randomly chosen positive example is actually positive than that a randomly chosen negative example is positive </w:t>
      </w:r>
    </w:p>
    <w:p w14:paraId="7F823E76" w14:textId="42A33991" w:rsidR="005F24B5" w:rsidRDefault="005F24B5" w:rsidP="00FE3329">
      <w:pPr>
        <w:shd w:val="clear" w:color="auto" w:fill="FFFFFF"/>
        <w:spacing w:after="0" w:line="240" w:lineRule="auto"/>
        <w:rPr>
          <w:rFonts w:ascii="Arial" w:eastAsia="Times New Roman" w:hAnsi="Arial" w:cs="Arial"/>
          <w:color w:val="1D1C1D"/>
          <w:sz w:val="23"/>
          <w:szCs w:val="23"/>
        </w:rPr>
      </w:pPr>
    </w:p>
    <w:p w14:paraId="0AE43D88" w14:textId="7370AC5A" w:rsidR="005F24B5" w:rsidRDefault="00CB4C46"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Neuron – has set of weights, one weight for each input connection and an additional weight for bias.</w:t>
      </w:r>
    </w:p>
    <w:p w14:paraId="4490ECC2" w14:textId="06D7B642" w:rsidR="00CB4C46" w:rsidRDefault="00CB4C46" w:rsidP="00FE3329">
      <w:pPr>
        <w:shd w:val="clear" w:color="auto" w:fill="FFFFFF"/>
        <w:spacing w:after="0" w:line="240" w:lineRule="auto"/>
        <w:rPr>
          <w:rFonts w:ascii="Arial" w:eastAsia="Times New Roman" w:hAnsi="Arial" w:cs="Arial"/>
          <w:color w:val="1D1C1D"/>
          <w:sz w:val="23"/>
          <w:szCs w:val="23"/>
        </w:rPr>
      </w:pPr>
    </w:p>
    <w:p w14:paraId="1C77A50C" w14:textId="4F6A9139" w:rsidR="00CB4C46" w:rsidRDefault="00CB4C46"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NN – input layer is row from training set; real first layer is hidden layer, then output layer that has one neuron for each class value</w:t>
      </w:r>
    </w:p>
    <w:p w14:paraId="6ED28B01" w14:textId="1E2BAAD0" w:rsidR="005F24B5" w:rsidRDefault="005F24B5" w:rsidP="00FE3329">
      <w:pPr>
        <w:shd w:val="clear" w:color="auto" w:fill="FFFFFF"/>
        <w:spacing w:after="0" w:line="240" w:lineRule="auto"/>
        <w:rPr>
          <w:rFonts w:ascii="Arial" w:eastAsia="Times New Roman" w:hAnsi="Arial" w:cs="Arial"/>
          <w:color w:val="1D1C1D"/>
          <w:sz w:val="23"/>
          <w:szCs w:val="23"/>
        </w:rPr>
      </w:pPr>
    </w:p>
    <w:p w14:paraId="0C44B460" w14:textId="50D7AA36" w:rsidR="005F24B5" w:rsidRDefault="00CB4C46"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Forward-propagation – calculate output from neural network by propagating an input signal through each layer until the output layer outputs its values, generate predictions during training that will need to be correct and also used to make predictions on new data</w:t>
      </w:r>
    </w:p>
    <w:p w14:paraId="7CA9BAA5" w14:textId="77777777" w:rsidR="00CB4C46" w:rsidRDefault="00CB4C46" w:rsidP="00FE3329">
      <w:pPr>
        <w:shd w:val="clear" w:color="auto" w:fill="FFFFFF"/>
        <w:spacing w:after="0" w:line="240" w:lineRule="auto"/>
        <w:rPr>
          <w:rFonts w:ascii="Arial" w:eastAsia="Times New Roman" w:hAnsi="Arial" w:cs="Arial"/>
          <w:color w:val="1D1C1D"/>
          <w:sz w:val="23"/>
          <w:szCs w:val="23"/>
        </w:rPr>
      </w:pPr>
    </w:p>
    <w:p w14:paraId="1E081785" w14:textId="377B051C" w:rsidR="005F24B5" w:rsidRDefault="005F24B5" w:rsidP="00FE3329">
      <w:pPr>
        <w:shd w:val="clear" w:color="auto" w:fill="FFFFFF"/>
        <w:spacing w:after="0" w:line="240" w:lineRule="auto"/>
        <w:rPr>
          <w:rFonts w:ascii="Arial" w:eastAsia="Times New Roman" w:hAnsi="Arial" w:cs="Arial"/>
          <w:color w:val="1D1C1D"/>
          <w:sz w:val="23"/>
          <w:szCs w:val="23"/>
        </w:rPr>
      </w:pPr>
    </w:p>
    <w:p w14:paraId="057FDB11" w14:textId="1503D121" w:rsidR="005F24B5" w:rsidRDefault="005F24B5" w:rsidP="00FE3329">
      <w:pPr>
        <w:shd w:val="clear" w:color="auto" w:fill="FFFFFF"/>
        <w:spacing w:after="0" w:line="240" w:lineRule="auto"/>
        <w:rPr>
          <w:rFonts w:ascii="Arial" w:eastAsia="Times New Roman" w:hAnsi="Arial" w:cs="Arial"/>
          <w:color w:val="1D1C1D"/>
          <w:sz w:val="23"/>
          <w:szCs w:val="23"/>
        </w:rPr>
      </w:pPr>
    </w:p>
    <w:p w14:paraId="6EDF5020" w14:textId="77777777" w:rsidR="005F24B5" w:rsidRDefault="005F24B5" w:rsidP="00FE332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References:</w:t>
      </w:r>
    </w:p>
    <w:p w14:paraId="5135103E" w14:textId="77777777" w:rsidR="005F24B5" w:rsidRDefault="005F24B5" w:rsidP="00FE3329">
      <w:pPr>
        <w:shd w:val="clear" w:color="auto" w:fill="FFFFFF"/>
        <w:spacing w:after="0" w:line="240" w:lineRule="auto"/>
      </w:pPr>
      <w:hyperlink r:id="rId5" w:history="1">
        <w:r>
          <w:rPr>
            <w:rStyle w:val="Hyperlink"/>
          </w:rPr>
          <w:t>https://developers.google.com/machine-learning/glossary</w:t>
        </w:r>
      </w:hyperlink>
    </w:p>
    <w:p w14:paraId="4E7A8A12" w14:textId="2F0D6AA5" w:rsidR="005F24B5" w:rsidRDefault="00CB4C46" w:rsidP="00FE3329">
      <w:pPr>
        <w:shd w:val="clear" w:color="auto" w:fill="FFFFFF"/>
        <w:spacing w:after="0" w:line="240" w:lineRule="auto"/>
      </w:pPr>
      <w:hyperlink r:id="rId6" w:history="1">
        <w:r>
          <w:rPr>
            <w:rStyle w:val="Hyperlink"/>
          </w:rPr>
          <w:t>https://machinelearningmastery.com/implement-backpropagation-algorithm-scratch-python/</w:t>
        </w:r>
      </w:hyperlink>
    </w:p>
    <w:p w14:paraId="30C10440" w14:textId="17CFC08A" w:rsidR="000401BA" w:rsidRDefault="000401BA" w:rsidP="00FE3329">
      <w:pPr>
        <w:shd w:val="clear" w:color="auto" w:fill="FFFFFF"/>
        <w:spacing w:after="0" w:line="240" w:lineRule="auto"/>
      </w:pPr>
      <w:hyperlink r:id="rId7" w:history="1">
        <w:r>
          <w:rPr>
            <w:rStyle w:val="Hyperlink"/>
          </w:rPr>
          <w:t>https://machinelearningmastery.com/what-is-deep-learning/</w:t>
        </w:r>
      </w:hyperlink>
    </w:p>
    <w:p w14:paraId="181A2608" w14:textId="57A0A152" w:rsidR="000401BA" w:rsidRPr="00FE3329" w:rsidRDefault="000401BA" w:rsidP="00FE3329">
      <w:pPr>
        <w:shd w:val="clear" w:color="auto" w:fill="FFFFFF"/>
        <w:spacing w:after="0" w:line="240" w:lineRule="auto"/>
        <w:rPr>
          <w:rFonts w:ascii="Arial" w:eastAsia="Times New Roman" w:hAnsi="Arial" w:cs="Arial"/>
          <w:color w:val="1D1C1D"/>
          <w:sz w:val="23"/>
          <w:szCs w:val="23"/>
        </w:rPr>
      </w:pPr>
      <w:hyperlink r:id="rId8" w:history="1">
        <w:r>
          <w:rPr>
            <w:rStyle w:val="Hyperlink"/>
          </w:rPr>
          <w:t>https://machinelearningmastery.com/learning-rate-for-deep-learning-neural-networks/</w:t>
        </w:r>
      </w:hyperlink>
    </w:p>
    <w:sectPr w:rsidR="000401BA" w:rsidRPr="00FE3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65742"/>
    <w:multiLevelType w:val="hybridMultilevel"/>
    <w:tmpl w:val="709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F0BD9"/>
    <w:multiLevelType w:val="multilevel"/>
    <w:tmpl w:val="6A6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25AE7"/>
    <w:multiLevelType w:val="multilevel"/>
    <w:tmpl w:val="2122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9A"/>
    <w:rsid w:val="00030DDC"/>
    <w:rsid w:val="000401BA"/>
    <w:rsid w:val="000F40B9"/>
    <w:rsid w:val="001D2824"/>
    <w:rsid w:val="004D3789"/>
    <w:rsid w:val="005F24B5"/>
    <w:rsid w:val="006E4645"/>
    <w:rsid w:val="00771891"/>
    <w:rsid w:val="008D32A9"/>
    <w:rsid w:val="009C698A"/>
    <w:rsid w:val="00A609B5"/>
    <w:rsid w:val="00B9279A"/>
    <w:rsid w:val="00CB4C46"/>
    <w:rsid w:val="00E80459"/>
    <w:rsid w:val="00F86B83"/>
    <w:rsid w:val="00FE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50AB"/>
  <w15:chartTrackingRefBased/>
  <w15:docId w15:val="{61B2A420-07E5-4EE6-9A22-407BDF28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F86B83"/>
  </w:style>
  <w:style w:type="paragraph" w:styleId="ListParagraph">
    <w:name w:val="List Paragraph"/>
    <w:basedOn w:val="Normal"/>
    <w:uiPriority w:val="34"/>
    <w:qFormat/>
    <w:rsid w:val="00FE3329"/>
    <w:pPr>
      <w:ind w:left="720"/>
      <w:contextualSpacing/>
    </w:pPr>
  </w:style>
  <w:style w:type="character" w:styleId="Hyperlink">
    <w:name w:val="Hyperlink"/>
    <w:basedOn w:val="DefaultParagraphFont"/>
    <w:uiPriority w:val="99"/>
    <w:semiHidden/>
    <w:unhideWhenUsed/>
    <w:rsid w:val="005F24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401485">
      <w:bodyDiv w:val="1"/>
      <w:marLeft w:val="0"/>
      <w:marRight w:val="0"/>
      <w:marTop w:val="0"/>
      <w:marBottom w:val="0"/>
      <w:divBdr>
        <w:top w:val="none" w:sz="0" w:space="0" w:color="auto"/>
        <w:left w:val="none" w:sz="0" w:space="0" w:color="auto"/>
        <w:bottom w:val="none" w:sz="0" w:space="0" w:color="auto"/>
        <w:right w:val="none" w:sz="0" w:space="0" w:color="auto"/>
      </w:divBdr>
      <w:divsChild>
        <w:div w:id="1887334764">
          <w:marLeft w:val="0"/>
          <w:marRight w:val="0"/>
          <w:marTop w:val="0"/>
          <w:marBottom w:val="0"/>
          <w:divBdr>
            <w:top w:val="none" w:sz="0" w:space="0" w:color="auto"/>
            <w:left w:val="none" w:sz="0" w:space="0" w:color="auto"/>
            <w:bottom w:val="none" w:sz="0" w:space="0" w:color="auto"/>
            <w:right w:val="none" w:sz="0" w:space="0" w:color="auto"/>
          </w:divBdr>
          <w:divsChild>
            <w:div w:id="378549962">
              <w:marLeft w:val="0"/>
              <w:marRight w:val="0"/>
              <w:marTop w:val="0"/>
              <w:marBottom w:val="0"/>
              <w:divBdr>
                <w:top w:val="none" w:sz="0" w:space="0" w:color="auto"/>
                <w:left w:val="none" w:sz="0" w:space="0" w:color="auto"/>
                <w:bottom w:val="none" w:sz="0" w:space="0" w:color="auto"/>
                <w:right w:val="none" w:sz="0" w:space="0" w:color="auto"/>
              </w:divBdr>
              <w:divsChild>
                <w:div w:id="199444355">
                  <w:marLeft w:val="0"/>
                  <w:marRight w:val="0"/>
                  <w:marTop w:val="0"/>
                  <w:marBottom w:val="0"/>
                  <w:divBdr>
                    <w:top w:val="none" w:sz="0" w:space="0" w:color="auto"/>
                    <w:left w:val="none" w:sz="0" w:space="0" w:color="auto"/>
                    <w:bottom w:val="none" w:sz="0" w:space="0" w:color="auto"/>
                    <w:right w:val="none" w:sz="0" w:space="0" w:color="auto"/>
                  </w:divBdr>
                  <w:divsChild>
                    <w:div w:id="1108157896">
                      <w:marLeft w:val="0"/>
                      <w:marRight w:val="0"/>
                      <w:marTop w:val="0"/>
                      <w:marBottom w:val="0"/>
                      <w:divBdr>
                        <w:top w:val="none" w:sz="0" w:space="0" w:color="auto"/>
                        <w:left w:val="none" w:sz="0" w:space="0" w:color="auto"/>
                        <w:bottom w:val="none" w:sz="0" w:space="0" w:color="auto"/>
                        <w:right w:val="none" w:sz="0" w:space="0" w:color="auto"/>
                      </w:divBdr>
                      <w:divsChild>
                        <w:div w:id="1684673746">
                          <w:marLeft w:val="0"/>
                          <w:marRight w:val="0"/>
                          <w:marTop w:val="0"/>
                          <w:marBottom w:val="0"/>
                          <w:divBdr>
                            <w:top w:val="none" w:sz="0" w:space="0" w:color="auto"/>
                            <w:left w:val="none" w:sz="0" w:space="0" w:color="auto"/>
                            <w:bottom w:val="none" w:sz="0" w:space="0" w:color="auto"/>
                            <w:right w:val="none" w:sz="0" w:space="0" w:color="auto"/>
                          </w:divBdr>
                          <w:divsChild>
                            <w:div w:id="1268002875">
                              <w:marLeft w:val="-240"/>
                              <w:marRight w:val="-120"/>
                              <w:marTop w:val="0"/>
                              <w:marBottom w:val="0"/>
                              <w:divBdr>
                                <w:top w:val="none" w:sz="0" w:space="0" w:color="auto"/>
                                <w:left w:val="none" w:sz="0" w:space="0" w:color="auto"/>
                                <w:bottom w:val="none" w:sz="0" w:space="0" w:color="auto"/>
                                <w:right w:val="none" w:sz="0" w:space="0" w:color="auto"/>
                              </w:divBdr>
                              <w:divsChild>
                                <w:div w:id="1742363870">
                                  <w:marLeft w:val="0"/>
                                  <w:marRight w:val="0"/>
                                  <w:marTop w:val="0"/>
                                  <w:marBottom w:val="60"/>
                                  <w:divBdr>
                                    <w:top w:val="none" w:sz="0" w:space="0" w:color="auto"/>
                                    <w:left w:val="none" w:sz="0" w:space="0" w:color="auto"/>
                                    <w:bottom w:val="none" w:sz="0" w:space="0" w:color="auto"/>
                                    <w:right w:val="none" w:sz="0" w:space="0" w:color="auto"/>
                                  </w:divBdr>
                                  <w:divsChild>
                                    <w:div w:id="1373071637">
                                      <w:marLeft w:val="0"/>
                                      <w:marRight w:val="0"/>
                                      <w:marTop w:val="0"/>
                                      <w:marBottom w:val="0"/>
                                      <w:divBdr>
                                        <w:top w:val="none" w:sz="0" w:space="0" w:color="auto"/>
                                        <w:left w:val="none" w:sz="0" w:space="0" w:color="auto"/>
                                        <w:bottom w:val="none" w:sz="0" w:space="0" w:color="auto"/>
                                        <w:right w:val="none" w:sz="0" w:space="0" w:color="auto"/>
                                      </w:divBdr>
                                      <w:divsChild>
                                        <w:div w:id="762341582">
                                          <w:marLeft w:val="0"/>
                                          <w:marRight w:val="0"/>
                                          <w:marTop w:val="0"/>
                                          <w:marBottom w:val="0"/>
                                          <w:divBdr>
                                            <w:top w:val="none" w:sz="0" w:space="0" w:color="auto"/>
                                            <w:left w:val="none" w:sz="0" w:space="0" w:color="auto"/>
                                            <w:bottom w:val="none" w:sz="0" w:space="0" w:color="auto"/>
                                            <w:right w:val="none" w:sz="0" w:space="0" w:color="auto"/>
                                          </w:divBdr>
                                          <w:divsChild>
                                            <w:div w:id="1932808636">
                                              <w:marLeft w:val="0"/>
                                              <w:marRight w:val="0"/>
                                              <w:marTop w:val="0"/>
                                              <w:marBottom w:val="0"/>
                                              <w:divBdr>
                                                <w:top w:val="none" w:sz="0" w:space="0" w:color="auto"/>
                                                <w:left w:val="none" w:sz="0" w:space="0" w:color="auto"/>
                                                <w:bottom w:val="none" w:sz="0" w:space="0" w:color="auto"/>
                                                <w:right w:val="none" w:sz="0" w:space="0" w:color="auto"/>
                                              </w:divBdr>
                                              <w:divsChild>
                                                <w:div w:id="14419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925406">
          <w:marLeft w:val="0"/>
          <w:marRight w:val="0"/>
          <w:marTop w:val="0"/>
          <w:marBottom w:val="0"/>
          <w:divBdr>
            <w:top w:val="none" w:sz="0" w:space="0" w:color="auto"/>
            <w:left w:val="none" w:sz="0" w:space="0" w:color="auto"/>
            <w:bottom w:val="none" w:sz="0" w:space="0" w:color="auto"/>
            <w:right w:val="none" w:sz="0" w:space="0" w:color="auto"/>
          </w:divBdr>
          <w:divsChild>
            <w:div w:id="1696349557">
              <w:marLeft w:val="0"/>
              <w:marRight w:val="0"/>
              <w:marTop w:val="0"/>
              <w:marBottom w:val="0"/>
              <w:divBdr>
                <w:top w:val="none" w:sz="0" w:space="0" w:color="auto"/>
                <w:left w:val="none" w:sz="0" w:space="0" w:color="auto"/>
                <w:bottom w:val="none" w:sz="0" w:space="0" w:color="auto"/>
                <w:right w:val="none" w:sz="0" w:space="0" w:color="auto"/>
              </w:divBdr>
              <w:divsChild>
                <w:div w:id="57629401">
                  <w:marLeft w:val="0"/>
                  <w:marRight w:val="0"/>
                  <w:marTop w:val="0"/>
                  <w:marBottom w:val="0"/>
                  <w:divBdr>
                    <w:top w:val="none" w:sz="0" w:space="0" w:color="auto"/>
                    <w:left w:val="none" w:sz="0" w:space="0" w:color="auto"/>
                    <w:bottom w:val="none" w:sz="0" w:space="0" w:color="auto"/>
                    <w:right w:val="none" w:sz="0" w:space="0" w:color="auto"/>
                  </w:divBdr>
                  <w:divsChild>
                    <w:div w:id="1332873337">
                      <w:marLeft w:val="0"/>
                      <w:marRight w:val="0"/>
                      <w:marTop w:val="0"/>
                      <w:marBottom w:val="0"/>
                      <w:divBdr>
                        <w:top w:val="none" w:sz="0" w:space="0" w:color="auto"/>
                        <w:left w:val="none" w:sz="0" w:space="0" w:color="auto"/>
                        <w:bottom w:val="none" w:sz="0" w:space="0" w:color="auto"/>
                        <w:right w:val="none" w:sz="0" w:space="0" w:color="auto"/>
                      </w:divBdr>
                      <w:divsChild>
                        <w:div w:id="1431394239">
                          <w:marLeft w:val="0"/>
                          <w:marRight w:val="0"/>
                          <w:marTop w:val="0"/>
                          <w:marBottom w:val="0"/>
                          <w:divBdr>
                            <w:top w:val="none" w:sz="0" w:space="0" w:color="auto"/>
                            <w:left w:val="none" w:sz="0" w:space="0" w:color="auto"/>
                            <w:bottom w:val="none" w:sz="0" w:space="0" w:color="auto"/>
                            <w:right w:val="none" w:sz="0" w:space="0" w:color="auto"/>
                          </w:divBdr>
                          <w:divsChild>
                            <w:div w:id="157502266">
                              <w:marLeft w:val="0"/>
                              <w:marRight w:val="120"/>
                              <w:marTop w:val="0"/>
                              <w:marBottom w:val="0"/>
                              <w:divBdr>
                                <w:top w:val="none" w:sz="0" w:space="0" w:color="auto"/>
                                <w:left w:val="none" w:sz="0" w:space="0" w:color="auto"/>
                                <w:bottom w:val="none" w:sz="0" w:space="0" w:color="auto"/>
                                <w:right w:val="none" w:sz="0" w:space="0" w:color="auto"/>
                              </w:divBdr>
                              <w:divsChild>
                                <w:div w:id="1531186881">
                                  <w:marLeft w:val="-300"/>
                                  <w:marRight w:val="0"/>
                                  <w:marTop w:val="0"/>
                                  <w:marBottom w:val="0"/>
                                  <w:divBdr>
                                    <w:top w:val="none" w:sz="0" w:space="0" w:color="auto"/>
                                    <w:left w:val="none" w:sz="0" w:space="0" w:color="auto"/>
                                    <w:bottom w:val="none" w:sz="0" w:space="0" w:color="auto"/>
                                    <w:right w:val="none" w:sz="0" w:space="0" w:color="auto"/>
                                  </w:divBdr>
                                </w:div>
                              </w:divsChild>
                            </w:div>
                            <w:div w:id="1651835012">
                              <w:marLeft w:val="-240"/>
                              <w:marRight w:val="-120"/>
                              <w:marTop w:val="0"/>
                              <w:marBottom w:val="0"/>
                              <w:divBdr>
                                <w:top w:val="none" w:sz="0" w:space="0" w:color="auto"/>
                                <w:left w:val="none" w:sz="0" w:space="0" w:color="auto"/>
                                <w:bottom w:val="none" w:sz="0" w:space="0" w:color="auto"/>
                                <w:right w:val="none" w:sz="0" w:space="0" w:color="auto"/>
                              </w:divBdr>
                              <w:divsChild>
                                <w:div w:id="1358773995">
                                  <w:marLeft w:val="0"/>
                                  <w:marRight w:val="0"/>
                                  <w:marTop w:val="0"/>
                                  <w:marBottom w:val="60"/>
                                  <w:divBdr>
                                    <w:top w:val="none" w:sz="0" w:space="0" w:color="auto"/>
                                    <w:left w:val="none" w:sz="0" w:space="0" w:color="auto"/>
                                    <w:bottom w:val="none" w:sz="0" w:space="0" w:color="auto"/>
                                    <w:right w:val="none" w:sz="0" w:space="0" w:color="auto"/>
                                  </w:divBdr>
                                  <w:divsChild>
                                    <w:div w:id="256985108">
                                      <w:marLeft w:val="0"/>
                                      <w:marRight w:val="0"/>
                                      <w:marTop w:val="0"/>
                                      <w:marBottom w:val="0"/>
                                      <w:divBdr>
                                        <w:top w:val="none" w:sz="0" w:space="0" w:color="auto"/>
                                        <w:left w:val="none" w:sz="0" w:space="0" w:color="auto"/>
                                        <w:bottom w:val="none" w:sz="0" w:space="0" w:color="auto"/>
                                        <w:right w:val="none" w:sz="0" w:space="0" w:color="auto"/>
                                      </w:divBdr>
                                      <w:divsChild>
                                        <w:div w:id="987782197">
                                          <w:marLeft w:val="0"/>
                                          <w:marRight w:val="0"/>
                                          <w:marTop w:val="0"/>
                                          <w:marBottom w:val="0"/>
                                          <w:divBdr>
                                            <w:top w:val="none" w:sz="0" w:space="0" w:color="auto"/>
                                            <w:left w:val="none" w:sz="0" w:space="0" w:color="auto"/>
                                            <w:bottom w:val="none" w:sz="0" w:space="0" w:color="auto"/>
                                            <w:right w:val="none" w:sz="0" w:space="0" w:color="auto"/>
                                          </w:divBdr>
                                          <w:divsChild>
                                            <w:div w:id="190849074">
                                              <w:marLeft w:val="0"/>
                                              <w:marRight w:val="0"/>
                                              <w:marTop w:val="0"/>
                                              <w:marBottom w:val="0"/>
                                              <w:divBdr>
                                                <w:top w:val="none" w:sz="0" w:space="0" w:color="auto"/>
                                                <w:left w:val="none" w:sz="0" w:space="0" w:color="auto"/>
                                                <w:bottom w:val="none" w:sz="0" w:space="0" w:color="auto"/>
                                                <w:right w:val="none" w:sz="0" w:space="0" w:color="auto"/>
                                              </w:divBdr>
                                              <w:divsChild>
                                                <w:div w:id="5069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learning-rate-for-deep-learning-neural-networks/" TargetMode="External"/><Relationship Id="rId3" Type="http://schemas.openxmlformats.org/officeDocument/2006/relationships/settings" Target="settings.xml"/><Relationship Id="rId7" Type="http://schemas.openxmlformats.org/officeDocument/2006/relationships/hyperlink" Target="https://machinelearningmastery.com/what-is-deep-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implement-backpropagation-algorithm-scratch-python/" TargetMode="External"/><Relationship Id="rId5" Type="http://schemas.openxmlformats.org/officeDocument/2006/relationships/hyperlink" Target="https://developers.google.com/machine-learning/glossa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Wittlin</dc:creator>
  <cp:keywords/>
  <dc:description/>
  <cp:lastModifiedBy>Nicole Wittlin</cp:lastModifiedBy>
  <cp:revision>4</cp:revision>
  <dcterms:created xsi:type="dcterms:W3CDTF">2020-07-23T13:49:00Z</dcterms:created>
  <dcterms:modified xsi:type="dcterms:W3CDTF">2020-07-23T18:10:00Z</dcterms:modified>
</cp:coreProperties>
</file>