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0" w:type="auto"/>
        <w:tblInd w:w="108" w:type="dxa"/>
        <w:tblLayout w:type="fixed"/>
        <w:tblLook w:val="0000" w:firstRow="0" w:lastRow="0" w:firstColumn="0" w:lastColumn="0" w:noHBand="0" w:noVBand="0"/>
      </w:tblPr>
      <w:tblGrid>
        <w:gridCol w:w="5160"/>
        <w:gridCol w:w="5046"/>
      </w:tblGrid>
      <w:tr w:rsidR="005326BC" w14:paraId="6CEAB3FB" w14:textId="77777777">
        <w:tc>
          <w:tcPr>
            <w:tcW w:w="5160" w:type="dxa"/>
            <w:noWrap/>
          </w:tcPr>
          <w:p w14:paraId="55A552A0" w14:textId="77777777" w:rsidR="005326BC" w:rsidRDefault="005326BC">
            <w:pPr>
              <w:pStyle w:val="TableStyle"/>
              <w:ind w:left="0"/>
              <w:rPr>
                <w:noProof w:val="0"/>
              </w:rPr>
            </w:pPr>
          </w:p>
        </w:tc>
        <w:tc>
          <w:tcPr>
            <w:tcW w:w="5046" w:type="dxa"/>
          </w:tcPr>
          <w:p w14:paraId="425FB68A" w14:textId="77777777" w:rsidR="005326BC" w:rsidRDefault="005326BC">
            <w:pPr>
              <w:pStyle w:val="TableStyle"/>
              <w:ind w:left="0"/>
              <w:rPr>
                <w:noProof w:val="0"/>
              </w:rPr>
            </w:pPr>
            <w:bookmarkStart w:id="0" w:name="Present"/>
            <w:bookmarkEnd w:id="0"/>
          </w:p>
        </w:tc>
      </w:tr>
    </w:tbl>
    <w:p w14:paraId="7A69CBAB" w14:textId="4914D5B4" w:rsidR="009B42F9" w:rsidRPr="007B616D" w:rsidRDefault="00317B2E" w:rsidP="00F96B7B">
      <w:pPr>
        <w:pStyle w:val="Title"/>
        <w:ind w:left="1440" w:hanging="720"/>
      </w:pPr>
      <w:bookmarkStart w:id="1" w:name="YourInfo"/>
      <w:bookmarkStart w:id="2" w:name="_Hlk2326155"/>
      <w:bookmarkEnd w:id="1"/>
      <w:r>
        <w:rPr>
          <w:caps/>
        </w:rPr>
        <w:t xml:space="preserve">   </w:t>
      </w:r>
      <w:r w:rsidR="0009109B" w:rsidRPr="007801DA">
        <w:rPr>
          <w:caps/>
        </w:rPr>
        <w:fldChar w:fldCharType="begin"/>
      </w:r>
      <w:r w:rsidR="0009109B" w:rsidRPr="007801DA">
        <w:rPr>
          <w:caps/>
        </w:rPr>
        <w:instrText xml:space="preserve"> DOCPROPERTY "DocName"  \* MERGEFORMAT </w:instrText>
      </w:r>
      <w:r w:rsidR="0009109B" w:rsidRPr="007801DA">
        <w:rPr>
          <w:caps/>
        </w:rPr>
        <w:fldChar w:fldCharType="separate"/>
      </w:r>
      <w:r w:rsidR="00375BF9" w:rsidRPr="00375BF9">
        <w:t>TMO MIGRATION OF 2G &amp; 3G</w:t>
      </w:r>
      <w:r w:rsidR="00375BF9">
        <w:rPr>
          <w:caps/>
        </w:rPr>
        <w:t xml:space="preserve"> TRAFFIC TO ERICSSON SMPC</w:t>
      </w:r>
      <w:r w:rsidR="0009109B" w:rsidRPr="007801DA">
        <w:fldChar w:fldCharType="end"/>
      </w:r>
      <w:bookmarkEnd w:id="2"/>
    </w:p>
    <w:p w14:paraId="3B490C58" w14:textId="100E2683" w:rsidR="00CC5F0D" w:rsidRPr="007B616D" w:rsidRDefault="00734D5C" w:rsidP="00F96B7B">
      <w:pPr>
        <w:pStyle w:val="Title"/>
        <w:ind w:left="1440" w:hanging="720"/>
      </w:pPr>
      <w:r w:rsidRPr="00FB6E1C">
        <w:rPr>
          <w:b w:val="0"/>
          <w:sz w:val="22"/>
          <w:szCs w:val="22"/>
        </w:rPr>
        <w:t>Ericsson Inc. (“SELLER”) is pleased to submit this proposal to JJ Inc (“PURCHASER”) for</w:t>
      </w:r>
      <w:r w:rsidR="007B616D" w:rsidRPr="00FB6E1C">
        <w:rPr>
          <w:b w:val="0"/>
          <w:sz w:val="22"/>
          <w:szCs w:val="22"/>
        </w:rPr>
        <w:t>:</w:t>
      </w:r>
      <w:r w:rsidR="007B616D">
        <w:rPr>
          <w:sz w:val="22"/>
          <w:szCs w:val="22"/>
        </w:rPr>
        <w:t xml:space="preserve"> </w:t>
      </w:r>
      <w:r w:rsidRPr="007B616D">
        <w:rPr>
          <w:sz w:val="22"/>
          <w:szCs w:val="22"/>
        </w:rPr>
        <w:t xml:space="preserve"> </w:t>
      </w:r>
      <w:r w:rsidR="00CC5F0D" w:rsidRPr="00F96B7B">
        <w:rPr>
          <w:caps/>
          <w:sz w:val="22"/>
        </w:rPr>
        <w:fldChar w:fldCharType="begin"/>
      </w:r>
      <w:r w:rsidR="00CC5F0D" w:rsidRPr="00F96B7B">
        <w:rPr>
          <w:caps/>
          <w:sz w:val="22"/>
        </w:rPr>
        <w:instrText xml:space="preserve"> DOCPROPERTY "DocName"  \* MERGEFORMAT </w:instrText>
      </w:r>
      <w:r w:rsidR="00CC5F0D" w:rsidRPr="00F96B7B">
        <w:rPr>
          <w:caps/>
          <w:sz w:val="22"/>
        </w:rPr>
        <w:fldChar w:fldCharType="separate"/>
      </w:r>
      <w:r w:rsidR="00375BF9" w:rsidRPr="00375BF9">
        <w:rPr>
          <w:sz w:val="22"/>
        </w:rPr>
        <w:t>TMO MIGRATION OF 2G &amp; 3G</w:t>
      </w:r>
      <w:r w:rsidR="00375BF9">
        <w:rPr>
          <w:caps/>
          <w:sz w:val="22"/>
        </w:rPr>
        <w:t xml:space="preserve"> TRAFFIC TO ERICSSON SMPC</w:t>
      </w:r>
      <w:r w:rsidR="00CC5F0D" w:rsidRPr="00F96B7B">
        <w:rPr>
          <w:sz w:val="22"/>
        </w:rPr>
        <w:fldChar w:fldCharType="end"/>
      </w:r>
    </w:p>
    <w:p w14:paraId="3C96C73E" w14:textId="6DBF7C7A" w:rsidR="003D3F51" w:rsidRDefault="00637E3E" w:rsidP="00CC5F0D">
      <w:pPr>
        <w:pStyle w:val="Default"/>
        <w:ind w:left="720"/>
      </w:pPr>
      <w:r w:rsidRPr="00637E3E">
        <w:t xml:space="preserve">Currently, JJ Inc’s E-SMLCs handles all LTE control plane positioning traffic for both Emergency and </w:t>
      </w:r>
      <w:proofErr w:type="gramStart"/>
      <w:r w:rsidRPr="00637E3E">
        <w:t>Value Added</w:t>
      </w:r>
      <w:proofErr w:type="gramEnd"/>
      <w:r w:rsidRPr="00637E3E">
        <w:t xml:space="preserve"> Services. JJ Inc plans to migrate their existing GSM and WCDMA positioning traffic to Ericsson’s SMPCs. JJ Inc has requested Ericsson to complete this migration on both Lab and conduct Production as per the Statement of Work specific to this project.</w:t>
      </w:r>
    </w:p>
    <w:p w14:paraId="49E42C77" w14:textId="2C845318" w:rsidR="005331DC" w:rsidRPr="0037116F" w:rsidRDefault="0009109B" w:rsidP="00644548">
      <w:pPr>
        <w:pStyle w:val="Heading1"/>
      </w:pPr>
      <w:r w:rsidRPr="007801DA">
        <w:rPr>
          <w:caps/>
        </w:rPr>
        <w:fldChar w:fldCharType="begin"/>
      </w:r>
      <w:r w:rsidRPr="007801DA">
        <w:rPr>
          <w:caps/>
        </w:rPr>
        <w:instrText xml:space="preserve"> DOCPROPERTY "DocName"  \* MERGEFORMAT </w:instrText>
      </w:r>
      <w:r w:rsidRPr="007801DA">
        <w:rPr>
          <w:caps/>
        </w:rPr>
        <w:fldChar w:fldCharType="separate"/>
      </w:r>
      <w:r w:rsidR="00375BF9">
        <w:rPr>
          <w:caps/>
        </w:rPr>
        <w:t>TMO</w:t>
      </w:r>
      <w:r w:rsidR="00375BF9" w:rsidRPr="00375BF9">
        <w:t xml:space="preserve"> MIGRATION OF 2G &amp; 3G</w:t>
      </w:r>
      <w:r w:rsidR="00375BF9">
        <w:rPr>
          <w:caps/>
        </w:rPr>
        <w:t xml:space="preserve"> TRAFFIC TO ERICSSON SMPC</w:t>
      </w:r>
      <w:r w:rsidRPr="007801DA">
        <w:fldChar w:fldCharType="end"/>
      </w:r>
      <w:r w:rsidR="00C70264">
        <w:t xml:space="preserve"> </w:t>
      </w:r>
    </w:p>
    <w:p w14:paraId="1FE120FC" w14:textId="7DE44153" w:rsidR="007A2032" w:rsidRDefault="007A2032" w:rsidP="007A2032">
      <w:pPr>
        <w:pStyle w:val="BodyText"/>
      </w:pPr>
      <w:r>
        <w:t xml:space="preserve">Ericsson will introduce </w:t>
      </w:r>
      <w:r w:rsidR="004B104A">
        <w:t xml:space="preserve">a </w:t>
      </w:r>
      <w:r>
        <w:t>new</w:t>
      </w:r>
      <w:r w:rsidR="004B104A">
        <w:t xml:space="preserve"> SMPC pair </w:t>
      </w:r>
      <w:r>
        <w:t>to support newly introduced 2G and 3G traffic for both Lab &amp; Production. Th</w:t>
      </w:r>
      <w:r w:rsidR="004B104A">
        <w:t>is</w:t>
      </w:r>
      <w:r>
        <w:t xml:space="preserve"> </w:t>
      </w:r>
      <w:r w:rsidR="004B104A">
        <w:t xml:space="preserve">SMPC pair </w:t>
      </w:r>
      <w:r>
        <w:t>will only handle 2G &amp; 3G traffic, LTE traffic will remain on existing E-SMLC blades.</w:t>
      </w:r>
    </w:p>
    <w:p w14:paraId="1ABB2962" w14:textId="38858C5C" w:rsidR="007A2032" w:rsidRDefault="007A2032" w:rsidP="007A2032">
      <w:pPr>
        <w:pStyle w:val="BodyText"/>
      </w:pPr>
      <w:r>
        <w:t>Each SMPC will have one redundant SCTP association per RNC, with two location IPs defined on each SMPC blade connecting it to two remote RNC IPs. Same configuration applies for BSCs.</w:t>
      </w:r>
    </w:p>
    <w:p w14:paraId="333553EB" w14:textId="0EE1657C" w:rsidR="007A2032" w:rsidRDefault="007A2032" w:rsidP="007A2032">
      <w:pPr>
        <w:pStyle w:val="BodyText"/>
        <w:numPr>
          <w:ilvl w:val="0"/>
          <w:numId w:val="34"/>
        </w:numPr>
      </w:pPr>
      <w:r>
        <w:t>A total of two SCTP association will exist between the two SMPC</w:t>
      </w:r>
      <w:r w:rsidR="004B104A">
        <w:t xml:space="preserve">’s </w:t>
      </w:r>
      <w:r>
        <w:t>deployed (Lab and production) and each RNC, or BSC.</w:t>
      </w:r>
    </w:p>
    <w:p w14:paraId="38F06697" w14:textId="169AF48A" w:rsidR="000355EF" w:rsidRPr="00F96B7B" w:rsidRDefault="00F96B7B" w:rsidP="00F96B7B">
      <w:pPr>
        <w:rPr>
          <w:lang w:val="en-US"/>
        </w:rPr>
      </w:pPr>
      <w:r>
        <w:br w:type="page"/>
      </w:r>
    </w:p>
    <w:p w14:paraId="17FCED69" w14:textId="6D915D44" w:rsidR="00C01490" w:rsidRDefault="00C01490" w:rsidP="00C01490">
      <w:pPr>
        <w:pStyle w:val="Heading1"/>
      </w:pPr>
      <w:r>
        <w:lastRenderedPageBreak/>
        <w:t>Pricing</w:t>
      </w:r>
    </w:p>
    <w:p w14:paraId="5D2C8F83" w14:textId="77777777" w:rsidR="00C01490" w:rsidRPr="00C01490" w:rsidRDefault="00C01490" w:rsidP="00C01490">
      <w:pPr>
        <w:pStyle w:val="BodyText"/>
      </w:pPr>
    </w:p>
    <w:tbl>
      <w:tblPr>
        <w:tblStyle w:val="TableGrid"/>
        <w:tblW w:w="0" w:type="auto"/>
        <w:tblInd w:w="1327" w:type="dxa"/>
        <w:tblLook w:val="04A0" w:firstRow="1" w:lastRow="0" w:firstColumn="1" w:lastColumn="0" w:noHBand="0" w:noVBand="1"/>
      </w:tblPr>
      <w:tblGrid>
        <w:gridCol w:w="669"/>
        <w:gridCol w:w="857"/>
        <w:gridCol w:w="1879"/>
        <w:gridCol w:w="1224"/>
        <w:gridCol w:w="412"/>
        <w:gridCol w:w="1211"/>
        <w:gridCol w:w="860"/>
        <w:gridCol w:w="1623"/>
      </w:tblGrid>
      <w:tr w:rsidR="002262CD" w14:paraId="0A5352D1" w14:textId="77777777" w:rsidTr="00375BF9">
        <w:tc>
          <w:tcPr>
            <w:tcW w:w="669" w:type="dxa"/>
            <w:shd w:val="clear" w:color="auto" w:fill="244061" w:themeFill="accent1" w:themeFillShade="80"/>
          </w:tcPr>
          <w:p w14:paraId="118A818A" w14:textId="77777777" w:rsidR="00C01490" w:rsidRPr="00C01490" w:rsidRDefault="00C01490" w:rsidP="00C01490">
            <w:pPr>
              <w:pStyle w:val="Default"/>
              <w:jc w:val="center"/>
              <w:rPr>
                <w:color w:val="FFFFFF" w:themeColor="background1"/>
              </w:rPr>
            </w:pPr>
            <w:r w:rsidRPr="00C01490">
              <w:rPr>
                <w:b/>
                <w:bCs/>
                <w:color w:val="FFFFFF" w:themeColor="background1"/>
                <w:sz w:val="22"/>
                <w:szCs w:val="22"/>
              </w:rPr>
              <w:t>Item</w:t>
            </w:r>
          </w:p>
        </w:tc>
        <w:tc>
          <w:tcPr>
            <w:tcW w:w="3960" w:type="dxa"/>
            <w:gridSpan w:val="3"/>
            <w:shd w:val="clear" w:color="auto" w:fill="244061" w:themeFill="accent1" w:themeFillShade="80"/>
          </w:tcPr>
          <w:tbl>
            <w:tblPr>
              <w:tblW w:w="0" w:type="auto"/>
              <w:tblBorders>
                <w:top w:val="nil"/>
                <w:left w:val="nil"/>
                <w:bottom w:val="nil"/>
                <w:right w:val="nil"/>
              </w:tblBorders>
              <w:tblLook w:val="0000" w:firstRow="0" w:lastRow="0" w:firstColumn="0" w:lastColumn="0" w:noHBand="0" w:noVBand="0"/>
            </w:tblPr>
            <w:tblGrid>
              <w:gridCol w:w="1427"/>
            </w:tblGrid>
            <w:tr w:rsidR="00C01490" w:rsidRPr="00C01490" w14:paraId="3141F15D" w14:textId="77777777">
              <w:trPr>
                <w:trHeight w:val="103"/>
              </w:trPr>
              <w:tc>
                <w:tcPr>
                  <w:tcW w:w="0" w:type="auto"/>
                </w:tcPr>
                <w:p w14:paraId="099842A9" w14:textId="77777777" w:rsidR="00C01490" w:rsidRPr="00C01490" w:rsidRDefault="00C01490" w:rsidP="00C01490">
                  <w:pPr>
                    <w:pStyle w:val="Default"/>
                    <w:rPr>
                      <w:color w:val="FFFFFF" w:themeColor="background1"/>
                      <w:sz w:val="22"/>
                      <w:szCs w:val="22"/>
                    </w:rPr>
                  </w:pPr>
                  <w:r w:rsidRPr="00C01490">
                    <w:rPr>
                      <w:b/>
                      <w:bCs/>
                      <w:color w:val="FFFFFF" w:themeColor="background1"/>
                      <w:sz w:val="22"/>
                      <w:szCs w:val="22"/>
                    </w:rPr>
                    <w:t xml:space="preserve">Description </w:t>
                  </w:r>
                </w:p>
              </w:tc>
            </w:tr>
          </w:tbl>
          <w:p w14:paraId="49D53774" w14:textId="77777777" w:rsidR="00C01490" w:rsidRPr="00C01490" w:rsidRDefault="00C01490" w:rsidP="00C01490">
            <w:pPr>
              <w:pStyle w:val="BodyText"/>
              <w:ind w:left="0"/>
              <w:rPr>
                <w:color w:val="FFFFFF" w:themeColor="background1"/>
              </w:rPr>
            </w:pPr>
          </w:p>
        </w:tc>
        <w:tc>
          <w:tcPr>
            <w:tcW w:w="1623" w:type="dxa"/>
            <w:gridSpan w:val="2"/>
            <w:shd w:val="clear" w:color="auto" w:fill="244061" w:themeFill="accent1" w:themeFillShade="80"/>
          </w:tcPr>
          <w:tbl>
            <w:tblPr>
              <w:tblW w:w="0" w:type="auto"/>
              <w:tblBorders>
                <w:top w:val="nil"/>
                <w:left w:val="nil"/>
                <w:bottom w:val="nil"/>
                <w:right w:val="nil"/>
              </w:tblBorders>
              <w:tblLook w:val="0000" w:firstRow="0" w:lastRow="0" w:firstColumn="0" w:lastColumn="0" w:noHBand="0" w:noVBand="0"/>
            </w:tblPr>
            <w:tblGrid>
              <w:gridCol w:w="1243"/>
            </w:tblGrid>
            <w:tr w:rsidR="00C01490" w:rsidRPr="00C01490" w14:paraId="5E3D9DFB" w14:textId="77777777" w:rsidTr="00BD19ED">
              <w:trPr>
                <w:trHeight w:val="103"/>
              </w:trPr>
              <w:tc>
                <w:tcPr>
                  <w:tcW w:w="0" w:type="auto"/>
                </w:tcPr>
                <w:p w14:paraId="13BD3F99" w14:textId="77777777" w:rsidR="00C01490" w:rsidRPr="00C01490" w:rsidRDefault="00C01490" w:rsidP="00C01490">
                  <w:pPr>
                    <w:pStyle w:val="Default"/>
                    <w:rPr>
                      <w:color w:val="FFFFFF" w:themeColor="background1"/>
                      <w:sz w:val="22"/>
                      <w:szCs w:val="22"/>
                    </w:rPr>
                  </w:pPr>
                  <w:r w:rsidRPr="00C01490">
                    <w:rPr>
                      <w:b/>
                      <w:bCs/>
                      <w:color w:val="FFFFFF" w:themeColor="background1"/>
                      <w:sz w:val="22"/>
                      <w:szCs w:val="22"/>
                    </w:rPr>
                    <w:t xml:space="preserve">Unit Price </w:t>
                  </w:r>
                </w:p>
              </w:tc>
            </w:tr>
          </w:tbl>
          <w:p w14:paraId="7CE2985F" w14:textId="77777777" w:rsidR="00C01490" w:rsidRPr="00C01490" w:rsidRDefault="00C01490" w:rsidP="00C01490">
            <w:pPr>
              <w:pStyle w:val="BodyText"/>
              <w:ind w:left="0"/>
              <w:rPr>
                <w:color w:val="FFFFFF" w:themeColor="background1"/>
              </w:rPr>
            </w:pPr>
          </w:p>
        </w:tc>
        <w:tc>
          <w:tcPr>
            <w:tcW w:w="860" w:type="dxa"/>
            <w:shd w:val="clear" w:color="auto" w:fill="244061" w:themeFill="accent1" w:themeFillShade="80"/>
          </w:tcPr>
          <w:tbl>
            <w:tblPr>
              <w:tblW w:w="0" w:type="auto"/>
              <w:tblBorders>
                <w:top w:val="nil"/>
                <w:left w:val="nil"/>
                <w:bottom w:val="nil"/>
                <w:right w:val="nil"/>
              </w:tblBorders>
              <w:tblLook w:val="0000" w:firstRow="0" w:lastRow="0" w:firstColumn="0" w:lastColumn="0" w:noHBand="0" w:noVBand="0"/>
            </w:tblPr>
            <w:tblGrid>
              <w:gridCol w:w="644"/>
            </w:tblGrid>
            <w:tr w:rsidR="00C01490" w:rsidRPr="00C01490" w14:paraId="3E0DEE20" w14:textId="77777777" w:rsidTr="003E090D">
              <w:trPr>
                <w:trHeight w:val="103"/>
              </w:trPr>
              <w:tc>
                <w:tcPr>
                  <w:tcW w:w="0" w:type="auto"/>
                </w:tcPr>
                <w:p w14:paraId="1BFC6DD3" w14:textId="77777777" w:rsidR="00C01490" w:rsidRPr="00C01490" w:rsidRDefault="00C01490" w:rsidP="00C01490">
                  <w:pPr>
                    <w:pStyle w:val="Default"/>
                    <w:rPr>
                      <w:color w:val="FFFFFF" w:themeColor="background1"/>
                      <w:sz w:val="22"/>
                      <w:szCs w:val="22"/>
                    </w:rPr>
                  </w:pPr>
                  <w:r w:rsidRPr="00C01490">
                    <w:rPr>
                      <w:b/>
                      <w:bCs/>
                      <w:color w:val="FFFFFF" w:themeColor="background1"/>
                      <w:sz w:val="22"/>
                      <w:szCs w:val="22"/>
                    </w:rPr>
                    <w:t xml:space="preserve">Qty. </w:t>
                  </w:r>
                </w:p>
              </w:tc>
            </w:tr>
          </w:tbl>
          <w:p w14:paraId="37751D7D" w14:textId="77777777" w:rsidR="00C01490" w:rsidRPr="00C01490" w:rsidRDefault="00C01490" w:rsidP="00C01490">
            <w:pPr>
              <w:pStyle w:val="BodyText"/>
              <w:ind w:left="0"/>
              <w:rPr>
                <w:color w:val="FFFFFF" w:themeColor="background1"/>
              </w:rPr>
            </w:pPr>
          </w:p>
        </w:tc>
        <w:tc>
          <w:tcPr>
            <w:tcW w:w="1623" w:type="dxa"/>
            <w:shd w:val="clear" w:color="auto" w:fill="244061" w:themeFill="accent1" w:themeFillShade="80"/>
          </w:tcPr>
          <w:tbl>
            <w:tblPr>
              <w:tblW w:w="0" w:type="auto"/>
              <w:tblBorders>
                <w:top w:val="nil"/>
                <w:left w:val="nil"/>
                <w:bottom w:val="nil"/>
                <w:right w:val="nil"/>
              </w:tblBorders>
              <w:tblLook w:val="0000" w:firstRow="0" w:lastRow="0" w:firstColumn="0" w:lastColumn="0" w:noHBand="0" w:noVBand="0"/>
            </w:tblPr>
            <w:tblGrid>
              <w:gridCol w:w="1341"/>
            </w:tblGrid>
            <w:tr w:rsidR="00C01490" w:rsidRPr="00C01490" w14:paraId="4844235B" w14:textId="77777777" w:rsidTr="00734C12">
              <w:trPr>
                <w:trHeight w:val="103"/>
              </w:trPr>
              <w:tc>
                <w:tcPr>
                  <w:tcW w:w="0" w:type="auto"/>
                </w:tcPr>
                <w:p w14:paraId="22F9126A" w14:textId="77777777" w:rsidR="00C01490" w:rsidRPr="00C01490" w:rsidRDefault="00C2003D" w:rsidP="00C01490">
                  <w:pPr>
                    <w:pStyle w:val="Default"/>
                    <w:rPr>
                      <w:color w:val="FFFFFF" w:themeColor="background1"/>
                      <w:sz w:val="22"/>
                      <w:szCs w:val="22"/>
                    </w:rPr>
                  </w:pPr>
                  <w:r>
                    <w:rPr>
                      <w:b/>
                      <w:bCs/>
                      <w:color w:val="FFFFFF" w:themeColor="background1"/>
                      <w:sz w:val="22"/>
                      <w:szCs w:val="22"/>
                    </w:rPr>
                    <w:t xml:space="preserve">Total </w:t>
                  </w:r>
                  <w:r w:rsidR="00C01490" w:rsidRPr="00C01490">
                    <w:rPr>
                      <w:b/>
                      <w:bCs/>
                      <w:color w:val="FFFFFF" w:themeColor="background1"/>
                      <w:sz w:val="22"/>
                      <w:szCs w:val="22"/>
                    </w:rPr>
                    <w:t xml:space="preserve">Price </w:t>
                  </w:r>
                </w:p>
              </w:tc>
            </w:tr>
          </w:tbl>
          <w:p w14:paraId="790D3265" w14:textId="77777777" w:rsidR="00C01490" w:rsidRPr="00C01490" w:rsidRDefault="00C01490" w:rsidP="00C01490">
            <w:pPr>
              <w:pStyle w:val="BodyText"/>
              <w:ind w:left="0"/>
              <w:rPr>
                <w:color w:val="FFFFFF" w:themeColor="background1"/>
              </w:rPr>
            </w:pPr>
          </w:p>
        </w:tc>
      </w:tr>
      <w:tr w:rsidR="0080051E" w14:paraId="579C6C9F" w14:textId="77777777" w:rsidTr="00375BF9">
        <w:tc>
          <w:tcPr>
            <w:tcW w:w="669" w:type="dxa"/>
          </w:tcPr>
          <w:p w14:paraId="399CD4CC" w14:textId="359E8554" w:rsidR="0080051E" w:rsidRPr="001A62F0" w:rsidRDefault="0080051E" w:rsidP="0080051E">
            <w:pPr>
              <w:pStyle w:val="BodyText"/>
              <w:spacing w:before="0"/>
              <w:ind w:left="0"/>
              <w:jc w:val="center"/>
              <w:rPr>
                <w:rFonts w:cs="Arial"/>
                <w:szCs w:val="22"/>
              </w:rPr>
            </w:pPr>
            <w:r w:rsidRPr="001976F6">
              <w:rPr>
                <w:rFonts w:cs="Arial"/>
                <w:szCs w:val="22"/>
              </w:rPr>
              <w:t>1</w:t>
            </w:r>
          </w:p>
        </w:tc>
        <w:tc>
          <w:tcPr>
            <w:tcW w:w="3960" w:type="dxa"/>
            <w:gridSpan w:val="3"/>
          </w:tcPr>
          <w:p w14:paraId="509C6AC7" w14:textId="22D757F6" w:rsidR="0080051E" w:rsidRPr="00AA1B50" w:rsidRDefault="0080051E" w:rsidP="0080051E">
            <w:pPr>
              <w:rPr>
                <w:rFonts w:cs="Arial"/>
              </w:rPr>
            </w:pPr>
            <w:r w:rsidRPr="006269DD">
              <w:rPr>
                <w:rFonts w:cs="Arial"/>
                <w:lang w:val="en-US"/>
              </w:rPr>
              <w:t>TMO Migration of 2G &amp; 3G Traffic to Ericsson SMPC</w:t>
            </w:r>
          </w:p>
        </w:tc>
        <w:tc>
          <w:tcPr>
            <w:tcW w:w="1623" w:type="dxa"/>
            <w:gridSpan w:val="2"/>
          </w:tcPr>
          <w:p w14:paraId="1BB937E0" w14:textId="7A210EA5" w:rsidR="0080051E" w:rsidRDefault="0080051E" w:rsidP="0080051E">
            <w:pPr>
              <w:pStyle w:val="BodyText"/>
              <w:spacing w:before="0"/>
              <w:ind w:left="0"/>
            </w:pPr>
            <w:r>
              <w:rPr>
                <w:b/>
              </w:rPr>
              <w:t>$959,747.00</w:t>
            </w:r>
          </w:p>
        </w:tc>
        <w:tc>
          <w:tcPr>
            <w:tcW w:w="860" w:type="dxa"/>
          </w:tcPr>
          <w:p w14:paraId="2BA14F36" w14:textId="0021D736" w:rsidR="0080051E" w:rsidRDefault="0080051E" w:rsidP="0080051E">
            <w:pPr>
              <w:pStyle w:val="BodyText"/>
              <w:spacing w:before="0"/>
              <w:ind w:left="0"/>
            </w:pPr>
          </w:p>
        </w:tc>
        <w:tc>
          <w:tcPr>
            <w:tcW w:w="1623" w:type="dxa"/>
          </w:tcPr>
          <w:p w14:paraId="6668A55A" w14:textId="32E78BF4" w:rsidR="0080051E" w:rsidRDefault="0080051E" w:rsidP="0080051E">
            <w:pPr>
              <w:pStyle w:val="BodyText"/>
              <w:spacing w:before="0"/>
              <w:ind w:left="0"/>
              <w:jc w:val="center"/>
            </w:pPr>
            <w:r>
              <w:rPr>
                <w:b/>
              </w:rPr>
              <w:t>$959,747.00</w:t>
            </w:r>
          </w:p>
        </w:tc>
      </w:tr>
      <w:tr w:rsidR="0080051E" w14:paraId="65868F13" w14:textId="77777777" w:rsidTr="00375BF9">
        <w:tc>
          <w:tcPr>
            <w:tcW w:w="669" w:type="dxa"/>
          </w:tcPr>
          <w:p w14:paraId="2DE8CD02" w14:textId="77777777" w:rsidR="0080051E" w:rsidRPr="001976F6" w:rsidRDefault="0080051E" w:rsidP="0080051E">
            <w:pPr>
              <w:pStyle w:val="BodyText"/>
              <w:spacing w:before="0"/>
              <w:ind w:left="0"/>
              <w:jc w:val="center"/>
              <w:rPr>
                <w:rFonts w:cs="Arial"/>
                <w:szCs w:val="22"/>
              </w:rPr>
            </w:pPr>
            <w:r>
              <w:rPr>
                <w:rFonts w:cs="Arial"/>
                <w:szCs w:val="22"/>
              </w:rPr>
              <w:t>1.1</w:t>
            </w:r>
          </w:p>
        </w:tc>
        <w:tc>
          <w:tcPr>
            <w:tcW w:w="3960" w:type="dxa"/>
            <w:gridSpan w:val="3"/>
          </w:tcPr>
          <w:p w14:paraId="570DA3C3" w14:textId="77777777" w:rsidR="0080051E" w:rsidRDefault="0080051E" w:rsidP="0080051E">
            <w:pPr>
              <w:pStyle w:val="BodyText"/>
              <w:spacing w:before="0"/>
              <w:ind w:left="0"/>
            </w:pPr>
            <w:r>
              <w:t>Hardware</w:t>
            </w:r>
          </w:p>
          <w:p w14:paraId="4150481B" w14:textId="77777777" w:rsidR="0080051E" w:rsidRDefault="0080051E" w:rsidP="0080051E">
            <w:pPr>
              <w:pStyle w:val="BodyText"/>
              <w:numPr>
                <w:ilvl w:val="0"/>
                <w:numId w:val="42"/>
              </w:numPr>
              <w:spacing w:before="0"/>
            </w:pPr>
            <w:r>
              <w:t>Lab</w:t>
            </w:r>
          </w:p>
          <w:p w14:paraId="3FEB0C99" w14:textId="77777777" w:rsidR="0080051E" w:rsidRDefault="0080051E" w:rsidP="0080051E">
            <w:pPr>
              <w:pStyle w:val="BodyText"/>
              <w:numPr>
                <w:ilvl w:val="0"/>
                <w:numId w:val="42"/>
              </w:numPr>
              <w:spacing w:before="0"/>
            </w:pPr>
            <w:r>
              <w:t>Production</w:t>
            </w:r>
          </w:p>
        </w:tc>
        <w:tc>
          <w:tcPr>
            <w:tcW w:w="1623" w:type="dxa"/>
            <w:gridSpan w:val="2"/>
          </w:tcPr>
          <w:p w14:paraId="737607BD" w14:textId="45C4F649" w:rsidR="0080051E" w:rsidRDefault="0080051E" w:rsidP="0080051E">
            <w:pPr>
              <w:pStyle w:val="BodyText"/>
              <w:spacing w:before="0"/>
              <w:ind w:left="0"/>
            </w:pPr>
            <w:r w:rsidRPr="00485EB6">
              <w:rPr>
                <w:rFonts w:ascii="Calibri" w:hAnsi="Calibri"/>
                <w:color w:val="000000"/>
                <w:szCs w:val="22"/>
              </w:rPr>
              <w:t xml:space="preserve">$ </w:t>
            </w:r>
            <w:r>
              <w:rPr>
                <w:rFonts w:ascii="Calibri" w:hAnsi="Calibri"/>
                <w:color w:val="000000"/>
                <w:szCs w:val="22"/>
              </w:rPr>
              <w:t>36</w:t>
            </w:r>
            <w:r w:rsidRPr="00485EB6">
              <w:rPr>
                <w:rFonts w:ascii="Calibri" w:hAnsi="Calibri"/>
                <w:color w:val="000000"/>
                <w:szCs w:val="22"/>
              </w:rPr>
              <w:t>,</w:t>
            </w:r>
            <w:r>
              <w:rPr>
                <w:rFonts w:ascii="Calibri" w:hAnsi="Calibri"/>
                <w:color w:val="000000"/>
                <w:szCs w:val="22"/>
              </w:rPr>
              <w:t>594</w:t>
            </w:r>
            <w:r w:rsidRPr="00485EB6">
              <w:rPr>
                <w:rFonts w:ascii="Calibri" w:hAnsi="Calibri"/>
                <w:color w:val="000000"/>
                <w:szCs w:val="22"/>
              </w:rPr>
              <w:t>.00</w:t>
            </w:r>
          </w:p>
        </w:tc>
        <w:tc>
          <w:tcPr>
            <w:tcW w:w="860" w:type="dxa"/>
          </w:tcPr>
          <w:p w14:paraId="1213CD02" w14:textId="77777777" w:rsidR="0080051E" w:rsidRDefault="0080051E" w:rsidP="0080051E">
            <w:pPr>
              <w:pStyle w:val="BodyText"/>
              <w:spacing w:before="0"/>
              <w:ind w:left="0"/>
            </w:pPr>
          </w:p>
        </w:tc>
        <w:tc>
          <w:tcPr>
            <w:tcW w:w="1623" w:type="dxa"/>
          </w:tcPr>
          <w:p w14:paraId="1F3F96BD" w14:textId="1151AE18" w:rsidR="0080051E" w:rsidRPr="00485EB6" w:rsidRDefault="0080051E" w:rsidP="0080051E">
            <w:pPr>
              <w:rPr>
                <w:rFonts w:ascii="Calibri" w:hAnsi="Calibri"/>
                <w:color w:val="000000"/>
                <w:szCs w:val="22"/>
              </w:rPr>
            </w:pPr>
            <w:r w:rsidRPr="00485EB6">
              <w:rPr>
                <w:rFonts w:ascii="Calibri" w:hAnsi="Calibri"/>
                <w:color w:val="000000"/>
                <w:szCs w:val="22"/>
              </w:rPr>
              <w:t xml:space="preserve">$ </w:t>
            </w:r>
            <w:r>
              <w:rPr>
                <w:rFonts w:ascii="Calibri" w:hAnsi="Calibri"/>
                <w:color w:val="000000"/>
                <w:szCs w:val="22"/>
              </w:rPr>
              <w:t>36</w:t>
            </w:r>
            <w:r w:rsidRPr="00485EB6">
              <w:rPr>
                <w:rFonts w:ascii="Calibri" w:hAnsi="Calibri"/>
                <w:color w:val="000000"/>
                <w:szCs w:val="22"/>
              </w:rPr>
              <w:t>,</w:t>
            </w:r>
            <w:r>
              <w:rPr>
                <w:rFonts w:ascii="Calibri" w:hAnsi="Calibri"/>
                <w:color w:val="000000"/>
                <w:szCs w:val="22"/>
              </w:rPr>
              <w:t>594</w:t>
            </w:r>
            <w:r w:rsidRPr="00485EB6">
              <w:rPr>
                <w:rFonts w:ascii="Calibri" w:hAnsi="Calibri"/>
                <w:color w:val="000000"/>
                <w:szCs w:val="22"/>
              </w:rPr>
              <w:t>.00</w:t>
            </w:r>
          </w:p>
        </w:tc>
      </w:tr>
      <w:tr w:rsidR="00485EB6" w14:paraId="6EE80161" w14:textId="77777777" w:rsidTr="00375BF9">
        <w:tc>
          <w:tcPr>
            <w:tcW w:w="669" w:type="dxa"/>
          </w:tcPr>
          <w:p w14:paraId="6F4D625B" w14:textId="77777777" w:rsidR="00485EB6" w:rsidRPr="001976F6" w:rsidRDefault="00485EB6" w:rsidP="00485EB6">
            <w:pPr>
              <w:pStyle w:val="BodyText"/>
              <w:spacing w:before="0"/>
              <w:ind w:left="0"/>
              <w:jc w:val="center"/>
              <w:rPr>
                <w:rFonts w:cs="Arial"/>
                <w:szCs w:val="22"/>
              </w:rPr>
            </w:pPr>
            <w:r>
              <w:rPr>
                <w:rFonts w:cs="Arial"/>
                <w:szCs w:val="22"/>
              </w:rPr>
              <w:t>1.2</w:t>
            </w:r>
          </w:p>
        </w:tc>
        <w:tc>
          <w:tcPr>
            <w:tcW w:w="3960" w:type="dxa"/>
            <w:gridSpan w:val="3"/>
          </w:tcPr>
          <w:p w14:paraId="0FABE6A9" w14:textId="77777777" w:rsidR="00375BF9" w:rsidRDefault="00485EB6" w:rsidP="00375BF9">
            <w:pPr>
              <w:pStyle w:val="BodyText"/>
              <w:spacing w:before="0"/>
              <w:ind w:left="0"/>
            </w:pPr>
            <w:r>
              <w:t xml:space="preserve">Software </w:t>
            </w:r>
          </w:p>
          <w:p w14:paraId="06C339F8" w14:textId="40C83025" w:rsidR="00485EB6" w:rsidRDefault="00485EB6" w:rsidP="00375BF9">
            <w:pPr>
              <w:pStyle w:val="BodyText"/>
              <w:spacing w:before="0"/>
              <w:ind w:left="0"/>
            </w:pPr>
            <w:r w:rsidRPr="00637E3E">
              <w:t>SW</w:t>
            </w:r>
            <w:r>
              <w:t xml:space="preserve"> + </w:t>
            </w:r>
            <w:r w:rsidRPr="00637E3E">
              <w:t>2G/3G Licenses</w:t>
            </w:r>
          </w:p>
          <w:p w14:paraId="6C1031B9" w14:textId="61D459E2" w:rsidR="00485EB6" w:rsidRDefault="00485EB6" w:rsidP="00485EB6">
            <w:pPr>
              <w:pStyle w:val="BodyText"/>
              <w:numPr>
                <w:ilvl w:val="0"/>
                <w:numId w:val="42"/>
              </w:numPr>
              <w:spacing w:before="0"/>
            </w:pPr>
            <w:r>
              <w:t>Lab (no cost)</w:t>
            </w:r>
          </w:p>
          <w:p w14:paraId="61DBAAE4" w14:textId="77777777" w:rsidR="00375BF9" w:rsidRDefault="00485EB6" w:rsidP="00375BF9">
            <w:pPr>
              <w:pStyle w:val="BodyText"/>
              <w:numPr>
                <w:ilvl w:val="0"/>
                <w:numId w:val="42"/>
              </w:numPr>
              <w:spacing w:before="0"/>
            </w:pPr>
            <w:r>
              <w:t>Production</w:t>
            </w:r>
          </w:p>
          <w:p w14:paraId="593FCA29" w14:textId="616387FB" w:rsidR="00CA566D" w:rsidRPr="00375BF9" w:rsidRDefault="00CA566D" w:rsidP="00502C5E">
            <w:pPr>
              <w:pStyle w:val="BodyText"/>
              <w:spacing w:before="0"/>
              <w:ind w:left="0"/>
              <w:rPr>
                <w:b/>
              </w:rPr>
            </w:pPr>
          </w:p>
        </w:tc>
        <w:tc>
          <w:tcPr>
            <w:tcW w:w="1623" w:type="dxa"/>
            <w:gridSpan w:val="2"/>
          </w:tcPr>
          <w:p w14:paraId="732D4FD6" w14:textId="04A377A2" w:rsidR="00485EB6" w:rsidRPr="00485EB6" w:rsidRDefault="00485EB6" w:rsidP="00485EB6">
            <w:pPr>
              <w:rPr>
                <w:rFonts w:ascii="Calibri" w:hAnsi="Calibri"/>
                <w:color w:val="000000"/>
                <w:szCs w:val="22"/>
              </w:rPr>
            </w:pPr>
            <w:r>
              <w:rPr>
                <w:rFonts w:ascii="Calibri" w:hAnsi="Calibri"/>
                <w:color w:val="000000"/>
                <w:szCs w:val="22"/>
              </w:rPr>
              <w:t xml:space="preserve">$ </w:t>
            </w:r>
            <w:r w:rsidR="0080051E">
              <w:rPr>
                <w:rFonts w:ascii="Calibri" w:hAnsi="Calibri"/>
                <w:color w:val="000000"/>
                <w:szCs w:val="22"/>
              </w:rPr>
              <w:t>219</w:t>
            </w:r>
            <w:r>
              <w:rPr>
                <w:rFonts w:ascii="Calibri" w:hAnsi="Calibri"/>
                <w:color w:val="000000"/>
                <w:szCs w:val="22"/>
              </w:rPr>
              <w:t xml:space="preserve">,000.00 </w:t>
            </w:r>
          </w:p>
          <w:p w14:paraId="24E6935E" w14:textId="77777777" w:rsidR="00485EB6" w:rsidRDefault="00485EB6" w:rsidP="00485EB6">
            <w:pPr>
              <w:pStyle w:val="BodyText"/>
              <w:spacing w:before="0"/>
              <w:ind w:left="0"/>
            </w:pPr>
          </w:p>
        </w:tc>
        <w:tc>
          <w:tcPr>
            <w:tcW w:w="860" w:type="dxa"/>
          </w:tcPr>
          <w:p w14:paraId="3CB03785" w14:textId="77777777" w:rsidR="00485EB6" w:rsidRDefault="00485EB6" w:rsidP="00485EB6">
            <w:pPr>
              <w:pStyle w:val="BodyText"/>
              <w:spacing w:before="0"/>
              <w:ind w:left="0"/>
            </w:pPr>
          </w:p>
        </w:tc>
        <w:tc>
          <w:tcPr>
            <w:tcW w:w="1623" w:type="dxa"/>
          </w:tcPr>
          <w:p w14:paraId="48F6BFC4" w14:textId="37D67B41" w:rsidR="00485EB6" w:rsidRPr="00485EB6" w:rsidRDefault="00485EB6" w:rsidP="00485EB6">
            <w:pPr>
              <w:rPr>
                <w:rFonts w:ascii="Calibri" w:hAnsi="Calibri"/>
                <w:color w:val="000000"/>
                <w:szCs w:val="22"/>
              </w:rPr>
            </w:pPr>
            <w:r>
              <w:rPr>
                <w:rFonts w:ascii="Calibri" w:hAnsi="Calibri"/>
                <w:color w:val="000000"/>
                <w:szCs w:val="22"/>
              </w:rPr>
              <w:t xml:space="preserve">$ </w:t>
            </w:r>
            <w:r w:rsidR="0080051E">
              <w:rPr>
                <w:rFonts w:ascii="Calibri" w:hAnsi="Calibri"/>
                <w:color w:val="000000"/>
                <w:szCs w:val="22"/>
              </w:rPr>
              <w:t>219</w:t>
            </w:r>
            <w:r>
              <w:rPr>
                <w:rFonts w:ascii="Calibri" w:hAnsi="Calibri"/>
                <w:color w:val="000000"/>
                <w:szCs w:val="22"/>
              </w:rPr>
              <w:t xml:space="preserve">,000.00 </w:t>
            </w:r>
          </w:p>
          <w:p w14:paraId="18BEE871" w14:textId="77777777" w:rsidR="00485EB6" w:rsidRPr="00485EB6" w:rsidRDefault="00485EB6" w:rsidP="00485EB6">
            <w:pPr>
              <w:pStyle w:val="BodyText"/>
              <w:spacing w:before="0"/>
              <w:ind w:left="0"/>
              <w:rPr>
                <w:rFonts w:ascii="Calibri" w:hAnsi="Calibri"/>
                <w:color w:val="000000"/>
                <w:szCs w:val="22"/>
                <w:lang w:val="en-GB"/>
              </w:rPr>
            </w:pPr>
          </w:p>
        </w:tc>
      </w:tr>
      <w:tr w:rsidR="00485EB6" w14:paraId="070BE77B" w14:textId="77777777" w:rsidTr="00375BF9">
        <w:tc>
          <w:tcPr>
            <w:tcW w:w="669" w:type="dxa"/>
          </w:tcPr>
          <w:p w14:paraId="0AE4D510" w14:textId="3D76FE16" w:rsidR="00485EB6" w:rsidRPr="001976F6" w:rsidRDefault="00485EB6" w:rsidP="00485EB6">
            <w:pPr>
              <w:pStyle w:val="BodyText"/>
              <w:spacing w:before="0"/>
              <w:ind w:left="0"/>
              <w:jc w:val="center"/>
              <w:rPr>
                <w:rFonts w:cs="Arial"/>
                <w:szCs w:val="22"/>
              </w:rPr>
            </w:pPr>
            <w:r>
              <w:rPr>
                <w:rFonts w:cs="Arial"/>
                <w:szCs w:val="22"/>
              </w:rPr>
              <w:t>1.3</w:t>
            </w:r>
          </w:p>
        </w:tc>
        <w:tc>
          <w:tcPr>
            <w:tcW w:w="3960" w:type="dxa"/>
            <w:gridSpan w:val="3"/>
          </w:tcPr>
          <w:p w14:paraId="285FFB1A" w14:textId="77777777" w:rsidR="00485EB6" w:rsidRDefault="00485EB6" w:rsidP="00485EB6">
            <w:pPr>
              <w:pStyle w:val="BodyText"/>
              <w:spacing w:before="0"/>
              <w:ind w:left="0"/>
            </w:pPr>
            <w:r>
              <w:t xml:space="preserve">Integration Services </w:t>
            </w:r>
          </w:p>
          <w:p w14:paraId="07CE7D70" w14:textId="0530DC4E" w:rsidR="00485EB6" w:rsidRDefault="00485EB6" w:rsidP="00485EB6">
            <w:pPr>
              <w:pStyle w:val="BodyText"/>
              <w:spacing w:before="0"/>
              <w:ind w:left="0"/>
            </w:pPr>
            <w:r>
              <w:t>(SMPC, 2G/3G/OSS)</w:t>
            </w:r>
          </w:p>
          <w:p w14:paraId="17AEF520" w14:textId="77777777" w:rsidR="00485EB6" w:rsidRDefault="00485EB6" w:rsidP="00485EB6">
            <w:pPr>
              <w:pStyle w:val="BodyText"/>
              <w:numPr>
                <w:ilvl w:val="0"/>
                <w:numId w:val="42"/>
              </w:numPr>
              <w:spacing w:before="0"/>
            </w:pPr>
            <w:r>
              <w:t>Lab</w:t>
            </w:r>
          </w:p>
          <w:p w14:paraId="2DFE9262" w14:textId="77777777" w:rsidR="00485EB6" w:rsidRDefault="00485EB6" w:rsidP="00485EB6">
            <w:pPr>
              <w:pStyle w:val="BodyText"/>
              <w:numPr>
                <w:ilvl w:val="0"/>
                <w:numId w:val="42"/>
              </w:numPr>
              <w:spacing w:before="0"/>
            </w:pPr>
            <w:r>
              <w:t>Production</w:t>
            </w:r>
          </w:p>
        </w:tc>
        <w:tc>
          <w:tcPr>
            <w:tcW w:w="1623" w:type="dxa"/>
            <w:gridSpan w:val="2"/>
          </w:tcPr>
          <w:p w14:paraId="2C5CB2BD" w14:textId="0370E498" w:rsidR="00485EB6" w:rsidRDefault="00485EB6" w:rsidP="00485EB6">
            <w:pPr>
              <w:rPr>
                <w:rFonts w:ascii="Calibri" w:hAnsi="Calibri"/>
                <w:color w:val="000000"/>
                <w:szCs w:val="22"/>
                <w:lang w:val="en-US"/>
              </w:rPr>
            </w:pPr>
            <w:proofErr w:type="gramStart"/>
            <w:r>
              <w:rPr>
                <w:rFonts w:ascii="Calibri" w:hAnsi="Calibri"/>
                <w:color w:val="000000"/>
                <w:szCs w:val="22"/>
              </w:rPr>
              <w:t xml:space="preserve">$  </w:t>
            </w:r>
            <w:r w:rsidR="0080051E">
              <w:rPr>
                <w:rFonts w:ascii="Calibri" w:hAnsi="Calibri"/>
                <w:color w:val="000000"/>
                <w:szCs w:val="22"/>
              </w:rPr>
              <w:t>496</w:t>
            </w:r>
            <w:r>
              <w:rPr>
                <w:rFonts w:ascii="Calibri" w:hAnsi="Calibri"/>
                <w:color w:val="000000"/>
                <w:szCs w:val="22"/>
              </w:rPr>
              <w:t>,</w:t>
            </w:r>
            <w:r w:rsidR="0080051E">
              <w:rPr>
                <w:rFonts w:ascii="Calibri" w:hAnsi="Calibri"/>
                <w:color w:val="000000"/>
                <w:szCs w:val="22"/>
              </w:rPr>
              <w:t>660</w:t>
            </w:r>
            <w:r>
              <w:rPr>
                <w:rFonts w:ascii="Calibri" w:hAnsi="Calibri"/>
                <w:color w:val="000000"/>
                <w:szCs w:val="22"/>
              </w:rPr>
              <w:t>.00</w:t>
            </w:r>
            <w:proofErr w:type="gramEnd"/>
            <w:r>
              <w:rPr>
                <w:rFonts w:ascii="Calibri" w:hAnsi="Calibri"/>
                <w:color w:val="000000"/>
                <w:szCs w:val="22"/>
              </w:rPr>
              <w:t xml:space="preserve"> </w:t>
            </w:r>
          </w:p>
          <w:p w14:paraId="07BD409D" w14:textId="77777777" w:rsidR="00485EB6" w:rsidRDefault="00485EB6" w:rsidP="00485EB6">
            <w:pPr>
              <w:pStyle w:val="BodyText"/>
              <w:spacing w:before="0"/>
              <w:ind w:left="0"/>
            </w:pPr>
          </w:p>
        </w:tc>
        <w:tc>
          <w:tcPr>
            <w:tcW w:w="860" w:type="dxa"/>
          </w:tcPr>
          <w:p w14:paraId="02647D96" w14:textId="77777777" w:rsidR="00485EB6" w:rsidRDefault="00485EB6" w:rsidP="00485EB6">
            <w:pPr>
              <w:pStyle w:val="BodyText"/>
              <w:spacing w:before="0"/>
              <w:ind w:left="0"/>
            </w:pPr>
          </w:p>
        </w:tc>
        <w:tc>
          <w:tcPr>
            <w:tcW w:w="1623" w:type="dxa"/>
          </w:tcPr>
          <w:p w14:paraId="63854FAE" w14:textId="77777777" w:rsidR="0080051E" w:rsidRDefault="0080051E" w:rsidP="0080051E">
            <w:pPr>
              <w:rPr>
                <w:rFonts w:ascii="Calibri" w:hAnsi="Calibri"/>
                <w:color w:val="000000"/>
                <w:szCs w:val="22"/>
                <w:lang w:val="en-US"/>
              </w:rPr>
            </w:pPr>
            <w:proofErr w:type="gramStart"/>
            <w:r>
              <w:rPr>
                <w:rFonts w:ascii="Calibri" w:hAnsi="Calibri"/>
                <w:color w:val="000000"/>
                <w:szCs w:val="22"/>
              </w:rPr>
              <w:t>$  496,660.00</w:t>
            </w:r>
            <w:proofErr w:type="gramEnd"/>
            <w:r>
              <w:rPr>
                <w:rFonts w:ascii="Calibri" w:hAnsi="Calibri"/>
                <w:color w:val="000000"/>
                <w:szCs w:val="22"/>
              </w:rPr>
              <w:t xml:space="preserve"> </w:t>
            </w:r>
          </w:p>
          <w:p w14:paraId="052F6A41" w14:textId="77777777" w:rsidR="00485EB6" w:rsidRPr="00485EB6" w:rsidRDefault="00485EB6" w:rsidP="00485EB6">
            <w:pPr>
              <w:rPr>
                <w:rFonts w:ascii="Calibri" w:hAnsi="Calibri"/>
                <w:color w:val="000000"/>
                <w:szCs w:val="22"/>
              </w:rPr>
            </w:pPr>
          </w:p>
        </w:tc>
      </w:tr>
      <w:tr w:rsidR="00485EB6" w14:paraId="2C432B41" w14:textId="77777777" w:rsidTr="00375BF9">
        <w:tc>
          <w:tcPr>
            <w:tcW w:w="669" w:type="dxa"/>
          </w:tcPr>
          <w:p w14:paraId="0E76A3C9" w14:textId="77777777" w:rsidR="00485EB6" w:rsidRPr="001976F6" w:rsidRDefault="00485EB6" w:rsidP="00485EB6">
            <w:pPr>
              <w:pStyle w:val="BodyText"/>
              <w:spacing w:before="0"/>
              <w:ind w:left="0"/>
              <w:jc w:val="center"/>
              <w:rPr>
                <w:rFonts w:cs="Arial"/>
                <w:szCs w:val="22"/>
              </w:rPr>
            </w:pPr>
            <w:r>
              <w:rPr>
                <w:rFonts w:cs="Arial"/>
                <w:szCs w:val="22"/>
              </w:rPr>
              <w:t>1.4</w:t>
            </w:r>
          </w:p>
        </w:tc>
        <w:tc>
          <w:tcPr>
            <w:tcW w:w="3960" w:type="dxa"/>
            <w:gridSpan w:val="3"/>
          </w:tcPr>
          <w:p w14:paraId="7876006D" w14:textId="77777777" w:rsidR="00485EB6" w:rsidRDefault="00485EB6" w:rsidP="00485EB6">
            <w:pPr>
              <w:pStyle w:val="BodyText"/>
              <w:spacing w:before="0"/>
              <w:ind w:left="0"/>
            </w:pPr>
            <w:r>
              <w:t xml:space="preserve">RxNetworks Data Feed </w:t>
            </w:r>
          </w:p>
          <w:p w14:paraId="61FB4E75" w14:textId="36231FD0" w:rsidR="00485EB6" w:rsidRDefault="00485EB6" w:rsidP="00485EB6">
            <w:pPr>
              <w:pStyle w:val="BodyText"/>
              <w:spacing w:before="0"/>
              <w:ind w:left="0"/>
            </w:pPr>
            <w:r>
              <w:t xml:space="preserve">(1 Year subscription </w:t>
            </w:r>
            <w:r w:rsidR="00103FF8">
              <w:t>- total of 4</w:t>
            </w:r>
            <w:r>
              <w:t xml:space="preserve"> SMPC</w:t>
            </w:r>
            <w:r w:rsidR="00103FF8">
              <w:t>s</w:t>
            </w:r>
            <w:r>
              <w:t>)</w:t>
            </w:r>
          </w:p>
          <w:p w14:paraId="00FDB7E6" w14:textId="77777777" w:rsidR="00485EB6" w:rsidRDefault="00485EB6" w:rsidP="00485EB6">
            <w:pPr>
              <w:pStyle w:val="BodyText"/>
              <w:numPr>
                <w:ilvl w:val="0"/>
                <w:numId w:val="42"/>
              </w:numPr>
              <w:spacing w:before="0"/>
            </w:pPr>
            <w:r>
              <w:t>Lab</w:t>
            </w:r>
          </w:p>
          <w:p w14:paraId="20849A6B" w14:textId="77777777" w:rsidR="00485EB6" w:rsidRDefault="00485EB6" w:rsidP="00485EB6">
            <w:pPr>
              <w:pStyle w:val="BodyText"/>
              <w:numPr>
                <w:ilvl w:val="0"/>
                <w:numId w:val="42"/>
              </w:numPr>
              <w:spacing w:before="0"/>
            </w:pPr>
            <w:r>
              <w:t>Production</w:t>
            </w:r>
          </w:p>
        </w:tc>
        <w:tc>
          <w:tcPr>
            <w:tcW w:w="1623" w:type="dxa"/>
            <w:gridSpan w:val="2"/>
          </w:tcPr>
          <w:p w14:paraId="7B41C902" w14:textId="6FDF96DF" w:rsidR="00485EB6" w:rsidRPr="00485EB6" w:rsidRDefault="00485EB6" w:rsidP="00485EB6">
            <w:pPr>
              <w:rPr>
                <w:rFonts w:ascii="Calibri" w:hAnsi="Calibri"/>
                <w:color w:val="000000"/>
                <w:szCs w:val="22"/>
              </w:rPr>
            </w:pPr>
            <w:r>
              <w:rPr>
                <w:rFonts w:ascii="Calibri" w:hAnsi="Calibri"/>
                <w:color w:val="000000"/>
                <w:szCs w:val="22"/>
              </w:rPr>
              <w:t xml:space="preserve">$ </w:t>
            </w:r>
            <w:r w:rsidR="0080051E">
              <w:rPr>
                <w:rFonts w:ascii="Calibri" w:hAnsi="Calibri"/>
                <w:color w:val="000000"/>
                <w:szCs w:val="22"/>
              </w:rPr>
              <w:t>48</w:t>
            </w:r>
            <w:r>
              <w:rPr>
                <w:rFonts w:ascii="Calibri" w:hAnsi="Calibri"/>
                <w:color w:val="000000"/>
                <w:szCs w:val="22"/>
              </w:rPr>
              <w:t>,</w:t>
            </w:r>
            <w:r w:rsidR="0080051E">
              <w:rPr>
                <w:rFonts w:ascii="Calibri" w:hAnsi="Calibri"/>
                <w:color w:val="000000"/>
                <w:szCs w:val="22"/>
              </w:rPr>
              <w:t>000</w:t>
            </w:r>
            <w:r>
              <w:rPr>
                <w:rFonts w:ascii="Calibri" w:hAnsi="Calibri"/>
                <w:color w:val="000000"/>
                <w:szCs w:val="22"/>
              </w:rPr>
              <w:t xml:space="preserve">.00 </w:t>
            </w:r>
          </w:p>
          <w:p w14:paraId="1A24C6A1" w14:textId="77777777" w:rsidR="00485EB6" w:rsidRDefault="00485EB6" w:rsidP="00485EB6">
            <w:pPr>
              <w:pStyle w:val="BodyText"/>
              <w:spacing w:before="0"/>
              <w:ind w:left="0"/>
            </w:pPr>
          </w:p>
        </w:tc>
        <w:tc>
          <w:tcPr>
            <w:tcW w:w="860" w:type="dxa"/>
          </w:tcPr>
          <w:p w14:paraId="0FE4BF9B" w14:textId="77777777" w:rsidR="00485EB6" w:rsidRDefault="00485EB6" w:rsidP="00485EB6">
            <w:pPr>
              <w:pStyle w:val="BodyText"/>
              <w:spacing w:before="0"/>
              <w:ind w:left="0"/>
            </w:pPr>
          </w:p>
        </w:tc>
        <w:tc>
          <w:tcPr>
            <w:tcW w:w="1623" w:type="dxa"/>
          </w:tcPr>
          <w:p w14:paraId="2DCEBACE" w14:textId="77777777" w:rsidR="0080051E" w:rsidRPr="00485EB6" w:rsidRDefault="0080051E" w:rsidP="0080051E">
            <w:pPr>
              <w:rPr>
                <w:rFonts w:ascii="Calibri" w:hAnsi="Calibri"/>
                <w:color w:val="000000"/>
                <w:szCs w:val="22"/>
              </w:rPr>
            </w:pPr>
            <w:r>
              <w:rPr>
                <w:rFonts w:ascii="Calibri" w:hAnsi="Calibri"/>
                <w:color w:val="000000"/>
                <w:szCs w:val="22"/>
              </w:rPr>
              <w:t xml:space="preserve">$ 48,000.00 </w:t>
            </w:r>
          </w:p>
          <w:p w14:paraId="5597667A" w14:textId="77777777" w:rsidR="00485EB6" w:rsidRPr="00485EB6" w:rsidRDefault="00485EB6" w:rsidP="00485EB6">
            <w:pPr>
              <w:pStyle w:val="BodyText"/>
              <w:spacing w:before="0"/>
              <w:ind w:left="0"/>
              <w:rPr>
                <w:rFonts w:ascii="Calibri" w:hAnsi="Calibri"/>
                <w:color w:val="000000"/>
                <w:szCs w:val="22"/>
                <w:lang w:val="en-GB"/>
              </w:rPr>
            </w:pPr>
          </w:p>
        </w:tc>
      </w:tr>
      <w:tr w:rsidR="00375BF9" w14:paraId="26808977" w14:textId="77777777" w:rsidTr="00375BF9">
        <w:tc>
          <w:tcPr>
            <w:tcW w:w="669" w:type="dxa"/>
          </w:tcPr>
          <w:p w14:paraId="15AD778D" w14:textId="77777777" w:rsidR="00375BF9" w:rsidRPr="001976F6" w:rsidRDefault="00375BF9" w:rsidP="001E2FD7">
            <w:pPr>
              <w:pStyle w:val="BodyText"/>
              <w:spacing w:before="0"/>
              <w:ind w:left="0"/>
              <w:jc w:val="center"/>
              <w:rPr>
                <w:rFonts w:cs="Arial"/>
                <w:szCs w:val="22"/>
              </w:rPr>
            </w:pPr>
            <w:r>
              <w:rPr>
                <w:rFonts w:cs="Arial"/>
                <w:szCs w:val="22"/>
              </w:rPr>
              <w:t>1.5</w:t>
            </w:r>
          </w:p>
        </w:tc>
        <w:tc>
          <w:tcPr>
            <w:tcW w:w="3960" w:type="dxa"/>
            <w:gridSpan w:val="3"/>
          </w:tcPr>
          <w:p w14:paraId="3AD012B2" w14:textId="77777777" w:rsidR="00375BF9" w:rsidRDefault="00375BF9" w:rsidP="001E2FD7">
            <w:pPr>
              <w:pStyle w:val="BodyText"/>
              <w:spacing w:before="0"/>
              <w:ind w:left="0"/>
            </w:pPr>
            <w:r>
              <w:t>Product Support (1 Year)</w:t>
            </w:r>
          </w:p>
          <w:p w14:paraId="5B6A1286" w14:textId="77777777" w:rsidR="00375BF9" w:rsidRDefault="00375BF9" w:rsidP="001E2FD7">
            <w:pPr>
              <w:pStyle w:val="BodyText"/>
              <w:numPr>
                <w:ilvl w:val="0"/>
                <w:numId w:val="42"/>
              </w:numPr>
              <w:spacing w:before="0"/>
            </w:pPr>
            <w:r>
              <w:t>Lab</w:t>
            </w:r>
          </w:p>
          <w:p w14:paraId="0F55930C" w14:textId="77777777" w:rsidR="00375BF9" w:rsidRDefault="00375BF9" w:rsidP="001E2FD7">
            <w:pPr>
              <w:pStyle w:val="BodyText"/>
              <w:numPr>
                <w:ilvl w:val="1"/>
                <w:numId w:val="45"/>
              </w:numPr>
              <w:spacing w:before="0"/>
            </w:pPr>
            <w:r>
              <w:t>Advanced SW support</w:t>
            </w:r>
          </w:p>
          <w:p w14:paraId="60F6EA35" w14:textId="77777777" w:rsidR="00375BF9" w:rsidRDefault="00375BF9" w:rsidP="001E2FD7">
            <w:pPr>
              <w:pStyle w:val="BodyText"/>
              <w:numPr>
                <w:ilvl w:val="1"/>
                <w:numId w:val="45"/>
              </w:numPr>
              <w:spacing w:before="0"/>
            </w:pPr>
            <w:r>
              <w:t>Advanced HW support</w:t>
            </w:r>
          </w:p>
          <w:p w14:paraId="7B83CB97" w14:textId="77777777" w:rsidR="00375BF9" w:rsidRDefault="00375BF9" w:rsidP="001E2FD7">
            <w:pPr>
              <w:pStyle w:val="BodyText"/>
              <w:numPr>
                <w:ilvl w:val="1"/>
                <w:numId w:val="45"/>
              </w:numPr>
              <w:spacing w:before="0"/>
            </w:pPr>
            <w:r>
              <w:t>SW Updates</w:t>
            </w:r>
          </w:p>
          <w:p w14:paraId="0A2665FB" w14:textId="77777777" w:rsidR="00375BF9" w:rsidRDefault="00375BF9" w:rsidP="001E2FD7">
            <w:pPr>
              <w:pStyle w:val="BodyText"/>
              <w:numPr>
                <w:ilvl w:val="1"/>
                <w:numId w:val="45"/>
              </w:numPr>
              <w:spacing w:before="0"/>
            </w:pPr>
            <w:r>
              <w:t>SW Upgrade</w:t>
            </w:r>
          </w:p>
          <w:p w14:paraId="7E23070D" w14:textId="77777777" w:rsidR="00375BF9" w:rsidRDefault="00375BF9" w:rsidP="001E2FD7">
            <w:pPr>
              <w:pStyle w:val="BodyText"/>
              <w:numPr>
                <w:ilvl w:val="0"/>
                <w:numId w:val="42"/>
              </w:numPr>
              <w:spacing w:before="0"/>
            </w:pPr>
            <w:r>
              <w:t>Production</w:t>
            </w:r>
          </w:p>
          <w:p w14:paraId="20D278C2" w14:textId="77777777" w:rsidR="00375BF9" w:rsidRDefault="00375BF9" w:rsidP="001E2FD7">
            <w:pPr>
              <w:pStyle w:val="BodyText"/>
              <w:numPr>
                <w:ilvl w:val="1"/>
                <w:numId w:val="46"/>
              </w:numPr>
              <w:spacing w:before="0"/>
            </w:pPr>
            <w:r>
              <w:t>Advanced SW support</w:t>
            </w:r>
          </w:p>
          <w:p w14:paraId="456F67D8" w14:textId="77777777" w:rsidR="00375BF9" w:rsidRDefault="00375BF9" w:rsidP="001E2FD7">
            <w:pPr>
              <w:pStyle w:val="BodyText"/>
              <w:numPr>
                <w:ilvl w:val="1"/>
                <w:numId w:val="46"/>
              </w:numPr>
              <w:spacing w:before="0"/>
            </w:pPr>
            <w:r>
              <w:t>Advanced HW support</w:t>
            </w:r>
          </w:p>
          <w:p w14:paraId="5DEF9A3D" w14:textId="77777777" w:rsidR="00375BF9" w:rsidRDefault="00375BF9" w:rsidP="001E2FD7">
            <w:pPr>
              <w:pStyle w:val="BodyText"/>
              <w:numPr>
                <w:ilvl w:val="1"/>
                <w:numId w:val="46"/>
              </w:numPr>
              <w:spacing w:before="0"/>
            </w:pPr>
            <w:r>
              <w:t>SW Updates</w:t>
            </w:r>
          </w:p>
          <w:p w14:paraId="4BFD0F05" w14:textId="77777777" w:rsidR="00375BF9" w:rsidRDefault="00375BF9" w:rsidP="001E2FD7">
            <w:pPr>
              <w:pStyle w:val="BodyText"/>
              <w:numPr>
                <w:ilvl w:val="1"/>
                <w:numId w:val="46"/>
              </w:numPr>
              <w:spacing w:before="0"/>
            </w:pPr>
            <w:r>
              <w:t>SW Upgrade</w:t>
            </w:r>
          </w:p>
        </w:tc>
        <w:tc>
          <w:tcPr>
            <w:tcW w:w="1623" w:type="dxa"/>
            <w:gridSpan w:val="2"/>
          </w:tcPr>
          <w:p w14:paraId="46360C22" w14:textId="77777777" w:rsidR="00375BF9" w:rsidRDefault="00375BF9" w:rsidP="001E2FD7">
            <w:pPr>
              <w:pStyle w:val="BodyText"/>
              <w:spacing w:before="0"/>
              <w:ind w:left="0"/>
            </w:pPr>
            <w:r w:rsidRPr="00485EB6">
              <w:rPr>
                <w:rFonts w:ascii="Calibri" w:hAnsi="Calibri"/>
                <w:color w:val="000000"/>
                <w:szCs w:val="22"/>
              </w:rPr>
              <w:t>$</w:t>
            </w:r>
            <w:r>
              <w:rPr>
                <w:rFonts w:ascii="Calibri" w:hAnsi="Calibri"/>
                <w:color w:val="000000"/>
                <w:szCs w:val="22"/>
              </w:rPr>
              <w:t>159</w:t>
            </w:r>
            <w:r w:rsidRPr="00485EB6">
              <w:rPr>
                <w:rFonts w:ascii="Calibri" w:hAnsi="Calibri"/>
                <w:color w:val="000000"/>
                <w:szCs w:val="22"/>
              </w:rPr>
              <w:t>,</w:t>
            </w:r>
            <w:r>
              <w:rPr>
                <w:rFonts w:ascii="Calibri" w:hAnsi="Calibri"/>
                <w:color w:val="000000"/>
                <w:szCs w:val="22"/>
              </w:rPr>
              <w:t>492</w:t>
            </w:r>
            <w:r w:rsidRPr="00485EB6">
              <w:rPr>
                <w:rFonts w:ascii="Calibri" w:hAnsi="Calibri"/>
                <w:color w:val="000000"/>
                <w:szCs w:val="22"/>
              </w:rPr>
              <w:t>.00</w:t>
            </w:r>
          </w:p>
        </w:tc>
        <w:tc>
          <w:tcPr>
            <w:tcW w:w="860" w:type="dxa"/>
          </w:tcPr>
          <w:p w14:paraId="227C3B9C" w14:textId="77777777" w:rsidR="00375BF9" w:rsidRDefault="00375BF9" w:rsidP="001E2FD7">
            <w:pPr>
              <w:pStyle w:val="BodyText"/>
              <w:spacing w:before="0"/>
              <w:ind w:left="0"/>
            </w:pPr>
          </w:p>
        </w:tc>
        <w:tc>
          <w:tcPr>
            <w:tcW w:w="1623" w:type="dxa"/>
          </w:tcPr>
          <w:p w14:paraId="13079F8C" w14:textId="77777777" w:rsidR="00375BF9" w:rsidRPr="00485EB6" w:rsidRDefault="00375BF9" w:rsidP="001E2FD7">
            <w:pPr>
              <w:rPr>
                <w:rFonts w:ascii="Calibri" w:hAnsi="Calibri"/>
                <w:color w:val="000000"/>
                <w:szCs w:val="22"/>
              </w:rPr>
            </w:pPr>
            <w:r w:rsidRPr="00485EB6">
              <w:rPr>
                <w:rFonts w:ascii="Calibri" w:hAnsi="Calibri"/>
                <w:color w:val="000000"/>
                <w:szCs w:val="22"/>
              </w:rPr>
              <w:t>$</w:t>
            </w:r>
            <w:r>
              <w:rPr>
                <w:rFonts w:ascii="Calibri" w:hAnsi="Calibri"/>
                <w:color w:val="000000"/>
                <w:szCs w:val="22"/>
              </w:rPr>
              <w:t>159</w:t>
            </w:r>
            <w:r w:rsidRPr="00485EB6">
              <w:rPr>
                <w:rFonts w:ascii="Calibri" w:hAnsi="Calibri"/>
                <w:color w:val="000000"/>
                <w:szCs w:val="22"/>
              </w:rPr>
              <w:t>,</w:t>
            </w:r>
            <w:r>
              <w:rPr>
                <w:rFonts w:ascii="Calibri" w:hAnsi="Calibri"/>
                <w:color w:val="000000"/>
                <w:szCs w:val="22"/>
              </w:rPr>
              <w:t>492</w:t>
            </w:r>
            <w:r w:rsidRPr="00485EB6">
              <w:rPr>
                <w:rFonts w:ascii="Calibri" w:hAnsi="Calibri"/>
                <w:color w:val="000000"/>
                <w:szCs w:val="22"/>
              </w:rPr>
              <w:t>.00</w:t>
            </w:r>
          </w:p>
        </w:tc>
      </w:tr>
      <w:tr w:rsidR="00375BF9" w14:paraId="0E351373" w14:textId="77777777" w:rsidTr="00375BF9">
        <w:tc>
          <w:tcPr>
            <w:tcW w:w="669" w:type="dxa"/>
            <w:tcBorders>
              <w:top w:val="single" w:sz="4" w:space="0" w:color="auto"/>
              <w:left w:val="single" w:sz="4" w:space="0" w:color="auto"/>
              <w:bottom w:val="single" w:sz="4" w:space="0" w:color="auto"/>
              <w:right w:val="nil"/>
            </w:tcBorders>
          </w:tcPr>
          <w:p w14:paraId="63BF7E19" w14:textId="341CE1B7" w:rsidR="00375BF9" w:rsidRPr="001976F6" w:rsidRDefault="00375BF9" w:rsidP="0080051E">
            <w:pPr>
              <w:pStyle w:val="BodyText"/>
              <w:spacing w:before="0"/>
              <w:ind w:left="0"/>
              <w:jc w:val="center"/>
              <w:rPr>
                <w:rFonts w:cs="Arial"/>
                <w:szCs w:val="22"/>
              </w:rPr>
            </w:pPr>
          </w:p>
        </w:tc>
        <w:tc>
          <w:tcPr>
            <w:tcW w:w="3960" w:type="dxa"/>
            <w:gridSpan w:val="3"/>
            <w:tcBorders>
              <w:top w:val="single" w:sz="4" w:space="0" w:color="auto"/>
              <w:left w:val="nil"/>
              <w:bottom w:val="single" w:sz="4" w:space="0" w:color="auto"/>
              <w:right w:val="nil"/>
            </w:tcBorders>
          </w:tcPr>
          <w:p w14:paraId="44556CEF" w14:textId="530BEC8A" w:rsidR="00375BF9" w:rsidRDefault="00375BF9" w:rsidP="00375BF9">
            <w:pPr>
              <w:pStyle w:val="BodyText"/>
              <w:spacing w:before="0"/>
              <w:ind w:left="0"/>
            </w:pPr>
          </w:p>
        </w:tc>
        <w:tc>
          <w:tcPr>
            <w:tcW w:w="1623" w:type="dxa"/>
            <w:gridSpan w:val="2"/>
            <w:tcBorders>
              <w:top w:val="single" w:sz="4" w:space="0" w:color="auto"/>
              <w:left w:val="nil"/>
              <w:bottom w:val="single" w:sz="4" w:space="0" w:color="auto"/>
              <w:right w:val="nil"/>
            </w:tcBorders>
          </w:tcPr>
          <w:p w14:paraId="1C40DD3A" w14:textId="0B7E59C8" w:rsidR="00375BF9" w:rsidRDefault="00375BF9" w:rsidP="0080051E">
            <w:pPr>
              <w:pStyle w:val="BodyText"/>
              <w:spacing w:before="0"/>
              <w:ind w:left="0"/>
            </w:pPr>
            <w:r w:rsidRPr="002262CD">
              <w:rPr>
                <w:b/>
              </w:rPr>
              <w:t>Total</w:t>
            </w:r>
          </w:p>
        </w:tc>
        <w:tc>
          <w:tcPr>
            <w:tcW w:w="860" w:type="dxa"/>
            <w:tcBorders>
              <w:top w:val="single" w:sz="4" w:space="0" w:color="auto"/>
              <w:left w:val="nil"/>
              <w:bottom w:val="single" w:sz="4" w:space="0" w:color="auto"/>
              <w:right w:val="single" w:sz="4" w:space="0" w:color="auto"/>
            </w:tcBorders>
          </w:tcPr>
          <w:p w14:paraId="7F73A9B9" w14:textId="38D77D72" w:rsidR="00375BF9" w:rsidRDefault="00375BF9" w:rsidP="0080051E">
            <w:pPr>
              <w:pStyle w:val="BodyText"/>
              <w:spacing w:before="0"/>
              <w:ind w:left="0"/>
            </w:pPr>
          </w:p>
        </w:tc>
        <w:tc>
          <w:tcPr>
            <w:tcW w:w="1623" w:type="dxa"/>
            <w:tcBorders>
              <w:left w:val="single" w:sz="4" w:space="0" w:color="auto"/>
            </w:tcBorders>
          </w:tcPr>
          <w:p w14:paraId="13430C21" w14:textId="01F81E91" w:rsidR="00375BF9" w:rsidRPr="00485EB6" w:rsidRDefault="00375BF9" w:rsidP="0080051E">
            <w:pPr>
              <w:rPr>
                <w:rFonts w:ascii="Calibri" w:hAnsi="Calibri"/>
                <w:color w:val="000000"/>
                <w:szCs w:val="22"/>
              </w:rPr>
            </w:pPr>
            <w:r>
              <w:rPr>
                <w:b/>
              </w:rPr>
              <w:t>$959,747.00</w:t>
            </w:r>
          </w:p>
        </w:tc>
      </w:tr>
      <w:tr w:rsidR="00375BF9" w14:paraId="0781E116" w14:textId="77777777" w:rsidTr="00375BF9">
        <w:tc>
          <w:tcPr>
            <w:tcW w:w="1526" w:type="dxa"/>
            <w:gridSpan w:val="2"/>
            <w:tcBorders>
              <w:top w:val="single" w:sz="4" w:space="0" w:color="auto"/>
              <w:left w:val="single" w:sz="4" w:space="0" w:color="auto"/>
              <w:bottom w:val="single" w:sz="4" w:space="0" w:color="auto"/>
              <w:right w:val="nil"/>
            </w:tcBorders>
          </w:tcPr>
          <w:p w14:paraId="2700046D" w14:textId="77777777" w:rsidR="00375BF9" w:rsidRDefault="00375BF9" w:rsidP="0080051E">
            <w:pPr>
              <w:pStyle w:val="BodyText"/>
              <w:ind w:left="0"/>
            </w:pPr>
            <w:bookmarkStart w:id="3" w:name="_Hlk518397501"/>
          </w:p>
        </w:tc>
        <w:tc>
          <w:tcPr>
            <w:tcW w:w="1879" w:type="dxa"/>
            <w:tcBorders>
              <w:top w:val="single" w:sz="4" w:space="0" w:color="auto"/>
              <w:left w:val="nil"/>
              <w:bottom w:val="single" w:sz="4" w:space="0" w:color="auto"/>
              <w:right w:val="nil"/>
            </w:tcBorders>
          </w:tcPr>
          <w:p w14:paraId="46B69C52" w14:textId="77777777" w:rsidR="00375BF9" w:rsidRDefault="00375BF9" w:rsidP="0080051E">
            <w:pPr>
              <w:pStyle w:val="BodyText"/>
              <w:ind w:left="0"/>
            </w:pPr>
          </w:p>
        </w:tc>
        <w:tc>
          <w:tcPr>
            <w:tcW w:w="1636" w:type="dxa"/>
            <w:gridSpan w:val="2"/>
            <w:tcBorders>
              <w:top w:val="single" w:sz="4" w:space="0" w:color="auto"/>
              <w:left w:val="nil"/>
              <w:bottom w:val="single" w:sz="4" w:space="0" w:color="auto"/>
              <w:right w:val="nil"/>
            </w:tcBorders>
          </w:tcPr>
          <w:p w14:paraId="6697BDA5" w14:textId="52A87D4A" w:rsidR="00375BF9" w:rsidRPr="002262CD" w:rsidRDefault="00375BF9" w:rsidP="0080051E">
            <w:pPr>
              <w:pStyle w:val="BodyText"/>
              <w:ind w:left="0"/>
              <w:rPr>
                <w:b/>
              </w:rPr>
            </w:pPr>
          </w:p>
        </w:tc>
        <w:tc>
          <w:tcPr>
            <w:tcW w:w="2071" w:type="dxa"/>
            <w:gridSpan w:val="2"/>
            <w:tcBorders>
              <w:top w:val="single" w:sz="4" w:space="0" w:color="auto"/>
              <w:left w:val="nil"/>
              <w:bottom w:val="single" w:sz="4" w:space="0" w:color="auto"/>
              <w:right w:val="single" w:sz="4" w:space="0" w:color="auto"/>
            </w:tcBorders>
          </w:tcPr>
          <w:p w14:paraId="66534432" w14:textId="77777777" w:rsidR="00375BF9" w:rsidRDefault="00375BF9" w:rsidP="0080051E">
            <w:pPr>
              <w:pStyle w:val="BodyText"/>
              <w:ind w:left="0"/>
            </w:pPr>
          </w:p>
        </w:tc>
        <w:tc>
          <w:tcPr>
            <w:tcW w:w="1623" w:type="dxa"/>
            <w:tcBorders>
              <w:left w:val="single" w:sz="4" w:space="0" w:color="auto"/>
            </w:tcBorders>
          </w:tcPr>
          <w:p w14:paraId="236C2987" w14:textId="784A3A38" w:rsidR="00375BF9" w:rsidRPr="0095540C" w:rsidRDefault="00375BF9" w:rsidP="0080051E">
            <w:pPr>
              <w:pStyle w:val="BodyText"/>
              <w:ind w:left="0"/>
              <w:rPr>
                <w:rFonts w:ascii="Calibri" w:hAnsi="Calibri"/>
                <w:color w:val="000000"/>
                <w:szCs w:val="22"/>
              </w:rPr>
            </w:pPr>
          </w:p>
        </w:tc>
      </w:tr>
      <w:bookmarkEnd w:id="3"/>
    </w:tbl>
    <w:p w14:paraId="1CA4AF95" w14:textId="77777777" w:rsidR="00C01490" w:rsidRPr="00C01490" w:rsidRDefault="00C01490" w:rsidP="00C01490">
      <w:pPr>
        <w:pStyle w:val="BodyText"/>
      </w:pPr>
    </w:p>
    <w:p w14:paraId="74F0AF82" w14:textId="77777777" w:rsidR="002262CD" w:rsidRDefault="002262CD" w:rsidP="002262CD">
      <w:pPr>
        <w:pStyle w:val="Heading1"/>
      </w:pPr>
      <w:r>
        <w:lastRenderedPageBreak/>
        <w:t xml:space="preserve">Change Orders </w:t>
      </w:r>
    </w:p>
    <w:p w14:paraId="5089F9E6" w14:textId="77777777" w:rsidR="002262CD" w:rsidRDefault="002262CD" w:rsidP="002262CD">
      <w:pPr>
        <w:pStyle w:val="BodyText"/>
        <w:rPr>
          <w:szCs w:val="22"/>
        </w:rPr>
      </w:pPr>
      <w:r>
        <w:rPr>
          <w:szCs w:val="22"/>
        </w:rPr>
        <w:t xml:space="preserve">All Change Orders resulting in potential additional labor and/or materials outside of the scope of work described in section 1 shall be handled in accordance with the Agreement. </w:t>
      </w:r>
    </w:p>
    <w:p w14:paraId="5844C724" w14:textId="77777777" w:rsidR="002262CD" w:rsidRDefault="002262CD" w:rsidP="002262CD">
      <w:pPr>
        <w:pStyle w:val="Heading1"/>
      </w:pPr>
      <w:r>
        <w:t xml:space="preserve">Delivery Time </w:t>
      </w:r>
    </w:p>
    <w:p w14:paraId="6198A111" w14:textId="77777777" w:rsidR="002262CD" w:rsidRDefault="002262CD" w:rsidP="002262CD">
      <w:pPr>
        <w:pStyle w:val="BodyText"/>
        <w:rPr>
          <w:szCs w:val="22"/>
        </w:rPr>
      </w:pPr>
      <w:r>
        <w:rPr>
          <w:szCs w:val="22"/>
        </w:rPr>
        <w:t xml:space="preserve">A detailed timeline will be coordinated between SELLER and PURCHASER project managers. </w:t>
      </w:r>
    </w:p>
    <w:p w14:paraId="37680615" w14:textId="77777777" w:rsidR="002262CD" w:rsidRDefault="002262CD" w:rsidP="002262CD">
      <w:pPr>
        <w:pStyle w:val="BodyText"/>
        <w:rPr>
          <w:szCs w:val="22"/>
        </w:rPr>
      </w:pPr>
      <w:r>
        <w:rPr>
          <w:szCs w:val="22"/>
        </w:rPr>
        <w:t xml:space="preserve">References </w:t>
      </w:r>
    </w:p>
    <w:p w14:paraId="2CBE259A" w14:textId="624D7239" w:rsidR="002262CD" w:rsidRDefault="002262CD" w:rsidP="002262CD">
      <w:pPr>
        <w:pStyle w:val="BodyText"/>
        <w:rPr>
          <w:szCs w:val="22"/>
        </w:rPr>
      </w:pPr>
      <w:r>
        <w:rPr>
          <w:szCs w:val="22"/>
        </w:rPr>
        <w:t>Reference [1] - Ericsson SOW for</w:t>
      </w:r>
      <w:r w:rsidR="0024295A">
        <w:rPr>
          <w:szCs w:val="22"/>
        </w:rPr>
        <w:t>:</w:t>
      </w:r>
    </w:p>
    <w:p w14:paraId="54B3B909" w14:textId="03AE784F" w:rsidR="00F5670F" w:rsidRDefault="003E2841" w:rsidP="00565643">
      <w:pPr>
        <w:pStyle w:val="BodyText"/>
        <w:rPr>
          <w:szCs w:val="22"/>
        </w:rPr>
      </w:pPr>
      <w:r w:rsidRPr="003E2841">
        <w:t xml:space="preserve">SoW - </w:t>
      </w:r>
      <w:r w:rsidR="00637E3E" w:rsidRPr="00637E3E">
        <w:t>JJ Inc SoW - Migration of 2G  3G Traffic to Ericsson SMPC- 03042019- Rev F.docx</w:t>
      </w:r>
    </w:p>
    <w:p w14:paraId="15B553D9" w14:textId="77777777" w:rsidR="002262CD" w:rsidRDefault="002262CD" w:rsidP="002262CD">
      <w:pPr>
        <w:pStyle w:val="Heading1"/>
      </w:pPr>
      <w:r>
        <w:t xml:space="preserve">Validity </w:t>
      </w:r>
    </w:p>
    <w:p w14:paraId="685E6992" w14:textId="77777777" w:rsidR="002262CD" w:rsidRDefault="002262CD" w:rsidP="002262CD">
      <w:pPr>
        <w:pStyle w:val="BodyText"/>
        <w:rPr>
          <w:szCs w:val="22"/>
        </w:rPr>
      </w:pPr>
      <w:r>
        <w:rPr>
          <w:szCs w:val="22"/>
        </w:rPr>
        <w:t xml:space="preserve">This proposal is valid for </w:t>
      </w:r>
      <w:r w:rsidR="000A5197">
        <w:rPr>
          <w:szCs w:val="22"/>
        </w:rPr>
        <w:t>thirty</w:t>
      </w:r>
      <w:r>
        <w:rPr>
          <w:szCs w:val="22"/>
        </w:rPr>
        <w:t xml:space="preserve"> (</w:t>
      </w:r>
      <w:r w:rsidR="00105A46">
        <w:rPr>
          <w:szCs w:val="22"/>
        </w:rPr>
        <w:t>30</w:t>
      </w:r>
      <w:r>
        <w:rPr>
          <w:szCs w:val="22"/>
        </w:rPr>
        <w:t xml:space="preserve">) days. </w:t>
      </w:r>
    </w:p>
    <w:p w14:paraId="0904F9A8" w14:textId="77777777" w:rsidR="002262CD" w:rsidRDefault="002262CD" w:rsidP="002262CD">
      <w:pPr>
        <w:pStyle w:val="Heading1"/>
      </w:pPr>
      <w:r>
        <w:t xml:space="preserve">Commercial and Payment Options </w:t>
      </w:r>
    </w:p>
    <w:p w14:paraId="1EEA5FED" w14:textId="77777777" w:rsidR="002262CD" w:rsidRPr="00DD4427" w:rsidRDefault="002262CD" w:rsidP="00DD4427">
      <w:pPr>
        <w:pStyle w:val="BodyText"/>
        <w:rPr>
          <w:szCs w:val="22"/>
        </w:rPr>
      </w:pPr>
      <w:r>
        <w:rPr>
          <w:szCs w:val="22"/>
        </w:rPr>
        <w:t>The general terms and conditions proposed herein are in accordance with the Agreement between Ericsson Inc. and JJ Inc JJ Inc, dated 04/21/2000, Contract No. VOI00-02763, and all subsequent Amendments.</w:t>
      </w:r>
    </w:p>
    <w:p w14:paraId="206EBBED" w14:textId="77777777" w:rsidR="002262CD" w:rsidRDefault="002262CD" w:rsidP="002262CD">
      <w:pPr>
        <w:pStyle w:val="BodyText"/>
      </w:pPr>
      <w:r>
        <w:t>Capitalized terms used in the quotation shall have the same meanings assigned to them in the Agreement between Ericsson Inc. and JJ Inc (</w:t>
      </w:r>
      <w:proofErr w:type="spellStart"/>
      <w:r>
        <w:t>JJ Inc</w:t>
      </w:r>
      <w:proofErr w:type="spellEnd"/>
      <w:r>
        <w:t xml:space="preserve"> Wireless), dated 04/21/2000, Contract No. VO100-02763 as amended (the “Agreement”).</w:t>
      </w:r>
    </w:p>
    <w:p w14:paraId="532C28BF" w14:textId="24EC47E3" w:rsidR="002262CD" w:rsidRDefault="002262CD" w:rsidP="002262CD">
      <w:pPr>
        <w:pStyle w:val="BodyText"/>
      </w:pPr>
      <w:r>
        <w:t xml:space="preserve">SELLER will invoice </w:t>
      </w:r>
      <w:r w:rsidR="007A1296">
        <w:t>50</w:t>
      </w:r>
      <w:r>
        <w:t>% of Item</w:t>
      </w:r>
      <w:r w:rsidR="00930888">
        <w:t xml:space="preserve">s </w:t>
      </w:r>
      <w:r w:rsidR="00133C79">
        <w:t xml:space="preserve">listed in Section </w:t>
      </w:r>
      <w:r w:rsidR="004C4C96">
        <w:t>2</w:t>
      </w:r>
      <w:r w:rsidR="00133C79">
        <w:t xml:space="preserve"> </w:t>
      </w:r>
      <w:r>
        <w:t xml:space="preserve">upon receipt of </w:t>
      </w:r>
      <w:r w:rsidR="007A1296">
        <w:t>a Purchase</w:t>
      </w:r>
      <w:r>
        <w:t xml:space="preserve"> Order.</w:t>
      </w:r>
    </w:p>
    <w:p w14:paraId="60240352" w14:textId="54FF5E28" w:rsidR="007A1296" w:rsidRDefault="007A1296" w:rsidP="007A1296">
      <w:pPr>
        <w:pStyle w:val="BodyText"/>
      </w:pPr>
      <w:r>
        <w:t>SELLER will invoice 25% of Item</w:t>
      </w:r>
      <w:r w:rsidR="00133C79">
        <w:t>s</w:t>
      </w:r>
      <w:r>
        <w:t xml:space="preserve"> </w:t>
      </w:r>
      <w:r w:rsidR="00133C79">
        <w:t xml:space="preserve">in Section </w:t>
      </w:r>
      <w:r w:rsidR="004C4C96">
        <w:t>2</w:t>
      </w:r>
      <w:r w:rsidR="00133C79">
        <w:t xml:space="preserve"> </w:t>
      </w:r>
      <w:r>
        <w:t>upon Delivery to the TMO Lab environment.</w:t>
      </w:r>
    </w:p>
    <w:p w14:paraId="23F40EA2" w14:textId="77777777" w:rsidR="00DF1DA9" w:rsidRDefault="00DF1DA9" w:rsidP="00DF1DA9">
      <w:pPr>
        <w:pStyle w:val="BodyText"/>
      </w:pPr>
      <w:r>
        <w:t>SELLER will invoice the remaining 25% of Items in Section 2 upon completion of Hardware Installation by PURCHASER</w:t>
      </w:r>
    </w:p>
    <w:p w14:paraId="02FAEA5B" w14:textId="77777777" w:rsidR="002262CD" w:rsidRDefault="002262CD" w:rsidP="002262CD">
      <w:pPr>
        <w:pStyle w:val="BodyText"/>
      </w:pPr>
      <w:r>
        <w:t xml:space="preserve">Feel free to contact me at </w:t>
      </w:r>
      <w:r w:rsidRPr="002262CD">
        <w:t>+1</w:t>
      </w:r>
      <w:r>
        <w:t xml:space="preserve"> (</w:t>
      </w:r>
      <w:r w:rsidRPr="002262CD">
        <w:t>425</w:t>
      </w:r>
      <w:r>
        <w:t xml:space="preserve">) </w:t>
      </w:r>
      <w:r w:rsidRPr="002262CD">
        <w:t>503</w:t>
      </w:r>
      <w:r>
        <w:t>-</w:t>
      </w:r>
      <w:r w:rsidRPr="002262CD">
        <w:t>4457</w:t>
      </w:r>
      <w:r>
        <w:t xml:space="preserve"> with any questions.</w:t>
      </w:r>
    </w:p>
    <w:p w14:paraId="6EFD5768" w14:textId="77777777" w:rsidR="002732A8" w:rsidRDefault="002262CD" w:rsidP="002262CD">
      <w:pPr>
        <w:pStyle w:val="BodyText"/>
      </w:pPr>
      <w:r w:rsidRPr="002262CD">
        <w:lastRenderedPageBreak/>
        <w:t>Manoj Nadgouda</w:t>
      </w:r>
      <w:r>
        <w:t xml:space="preserve"> </w:t>
      </w:r>
    </w:p>
    <w:p w14:paraId="080F3363" w14:textId="77777777" w:rsidR="002262CD" w:rsidRDefault="002262CD" w:rsidP="002262CD">
      <w:pPr>
        <w:pStyle w:val="BodyText"/>
      </w:pPr>
      <w:r>
        <w:t>Sales Director</w:t>
      </w:r>
    </w:p>
    <w:p w14:paraId="4A331815" w14:textId="77777777" w:rsidR="002262CD" w:rsidRDefault="002262CD" w:rsidP="002262CD">
      <w:pPr>
        <w:pStyle w:val="BodyText"/>
        <w:spacing w:before="0"/>
        <w:ind w:left="2549"/>
      </w:pPr>
      <w:r w:rsidRPr="002262CD">
        <w:t xml:space="preserve">Ericsson Inc. </w:t>
      </w:r>
    </w:p>
    <w:p w14:paraId="252FC389" w14:textId="77777777" w:rsidR="002262CD" w:rsidRDefault="002262CD" w:rsidP="002262CD">
      <w:pPr>
        <w:pStyle w:val="BodyText"/>
        <w:spacing w:before="0"/>
        <w:ind w:left="2549"/>
      </w:pPr>
      <w:r w:rsidRPr="002262CD">
        <w:t xml:space="preserve">3535 Factoria Blvd. SE., Suite 600 </w:t>
      </w:r>
    </w:p>
    <w:p w14:paraId="346D1372" w14:textId="77777777" w:rsidR="002262CD" w:rsidRPr="008B7B30" w:rsidRDefault="002262CD" w:rsidP="002262CD">
      <w:pPr>
        <w:pStyle w:val="BodyText"/>
        <w:spacing w:before="0"/>
        <w:ind w:left="2549"/>
      </w:pPr>
      <w:r w:rsidRPr="002262CD">
        <w:t>Tacoma, WA 98401</w:t>
      </w:r>
    </w:p>
    <w:sectPr w:rsidR="002262CD" w:rsidRPr="008B7B30" w:rsidSect="008B7B30">
      <w:headerReference w:type="even" r:id="rId8"/>
      <w:headerReference w:type="default" r:id="rId9"/>
      <w:footerReference w:type="even" r:id="rId10"/>
      <w:footerReference w:type="default" r:id="rId11"/>
      <w:headerReference w:type="first" r:id="rId12"/>
      <w:footerReference w:type="first" r:id="rId13"/>
      <w:pgSz w:w="12240" w:h="15840" w:code="9"/>
      <w:pgMar w:top="1418" w:right="567" w:bottom="1418" w:left="1191" w:header="340" w:footer="72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AC637E" w14:textId="77777777" w:rsidR="00827D8C" w:rsidRDefault="00827D8C">
      <w:r>
        <w:separator/>
      </w:r>
    </w:p>
  </w:endnote>
  <w:endnote w:type="continuationSeparator" w:id="0">
    <w:p w14:paraId="60C1C687" w14:textId="77777777" w:rsidR="00827D8C" w:rsidRDefault="00827D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MS PGothic">
    <w:panose1 w:val="020B0600070205080204"/>
    <w:charset w:val="80"/>
    <w:family w:val="swiss"/>
    <w:pitch w:val="variable"/>
    <w:sig w:usb0="E00002FF" w:usb1="6AC7FDFB" w:usb2="00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Ericsson Capital TT">
    <w:charset w:val="00"/>
    <w:family w:val="auto"/>
    <w:pitch w:val="variable"/>
    <w:sig w:usb0="800002A7" w:usb1="4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5727DC" w14:textId="77777777" w:rsidR="00375BF9" w:rsidRDefault="00375B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AF9455" w14:textId="77777777" w:rsidR="00375BF9" w:rsidRDefault="00375B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A3FBFF" w14:textId="77777777" w:rsidR="00375BF9" w:rsidRDefault="00375B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B47C62" w14:textId="77777777" w:rsidR="00827D8C" w:rsidRDefault="00827D8C">
      <w:r>
        <w:separator/>
      </w:r>
    </w:p>
  </w:footnote>
  <w:footnote w:type="continuationSeparator" w:id="0">
    <w:p w14:paraId="744EBD65" w14:textId="77777777" w:rsidR="00827D8C" w:rsidRDefault="00827D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9814EE" w14:textId="77777777" w:rsidR="00375BF9" w:rsidRDefault="00375B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Ind w:w="71" w:type="dxa"/>
      <w:tblLayout w:type="fixed"/>
      <w:tblCellMar>
        <w:left w:w="71" w:type="dxa"/>
        <w:right w:w="71" w:type="dxa"/>
      </w:tblCellMar>
      <w:tblLook w:val="0000" w:firstRow="0" w:lastRow="0" w:firstColumn="0" w:lastColumn="0" w:noHBand="0" w:noVBand="0"/>
    </w:tblPr>
    <w:tblGrid>
      <w:gridCol w:w="3828"/>
      <w:gridCol w:w="1321"/>
      <w:gridCol w:w="1518"/>
      <w:gridCol w:w="964"/>
      <w:gridCol w:w="1445"/>
      <w:gridCol w:w="1134"/>
      <w:gridCol w:w="11"/>
    </w:tblGrid>
    <w:tr w:rsidR="005326BC" w:rsidRPr="00375BF9" w14:paraId="46C53680" w14:textId="77777777">
      <w:trPr>
        <w:gridAfter w:val="1"/>
        <w:wAfter w:w="11" w:type="dxa"/>
        <w:hidden/>
      </w:trPr>
      <w:tc>
        <w:tcPr>
          <w:tcW w:w="5145" w:type="dxa"/>
          <w:gridSpan w:val="2"/>
        </w:tcPr>
        <w:p w14:paraId="1432F620" w14:textId="77777777" w:rsidR="005326BC" w:rsidRPr="00375BF9" w:rsidRDefault="005326BC">
          <w:pPr>
            <w:pStyle w:val="Header"/>
            <w:tabs>
              <w:tab w:val="left" w:pos="3048"/>
            </w:tabs>
            <w:rPr>
              <w:vanish/>
            </w:rPr>
          </w:pPr>
        </w:p>
      </w:tc>
      <w:tc>
        <w:tcPr>
          <w:tcW w:w="3927" w:type="dxa"/>
          <w:gridSpan w:val="3"/>
        </w:tcPr>
        <w:p w14:paraId="0218EAAB" w14:textId="4EE5FE34" w:rsidR="005326BC" w:rsidRPr="00375BF9" w:rsidRDefault="000A7D58">
          <w:pPr>
            <w:pStyle w:val="Header"/>
          </w:pPr>
          <w:r w:rsidRPr="00375BF9">
            <w:fldChar w:fldCharType="begin"/>
          </w:r>
          <w:r w:rsidRPr="00375BF9">
            <w:instrText xml:space="preserve"> DOCPROPERTY "Information"  \* MERGEFORMAT </w:instrText>
          </w:r>
          <w:r w:rsidRPr="00375BF9">
            <w:fldChar w:fldCharType="end"/>
          </w:r>
        </w:p>
      </w:tc>
      <w:tc>
        <w:tcPr>
          <w:tcW w:w="1134" w:type="dxa"/>
        </w:tcPr>
        <w:p w14:paraId="10EF48B6" w14:textId="77777777" w:rsidR="005326BC" w:rsidRPr="00375BF9" w:rsidRDefault="005326BC">
          <w:pPr>
            <w:pStyle w:val="Header"/>
          </w:pPr>
        </w:p>
      </w:tc>
    </w:tr>
    <w:tr w:rsidR="005326BC" w:rsidRPr="00375BF9" w14:paraId="4A967776" w14:textId="77777777">
      <w:trPr>
        <w:gridAfter w:val="1"/>
        <w:wAfter w:w="11" w:type="dxa"/>
        <w:trHeight w:val="480"/>
      </w:trPr>
      <w:tc>
        <w:tcPr>
          <w:tcW w:w="5145" w:type="dxa"/>
          <w:gridSpan w:val="2"/>
        </w:tcPr>
        <w:p w14:paraId="16C8A8D1" w14:textId="77777777" w:rsidR="005326BC" w:rsidRPr="00375BF9" w:rsidRDefault="00E10CAB">
          <w:pPr>
            <w:pStyle w:val="Header"/>
          </w:pPr>
          <w:r w:rsidRPr="00375BF9">
            <w:rPr>
              <w:lang w:eastAsia="zh-TW" w:bidi="hi-IN"/>
            </w:rPr>
            <w:drawing>
              <wp:inline distT="0" distB="0" distL="0" distR="0" wp14:anchorId="52E97B1C" wp14:editId="6224B8B0">
                <wp:extent cx="1162050" cy="238125"/>
                <wp:effectExtent l="0" t="0" r="0" b="0"/>
                <wp:docPr id="1" name="Picture 1" descr="Elogo_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ogo_por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2050" cy="238125"/>
                        </a:xfrm>
                        <a:prstGeom prst="rect">
                          <a:avLst/>
                        </a:prstGeom>
                        <a:noFill/>
                        <a:ln>
                          <a:noFill/>
                        </a:ln>
                      </pic:spPr>
                    </pic:pic>
                  </a:graphicData>
                </a:graphic>
              </wp:inline>
            </w:drawing>
          </w:r>
        </w:p>
      </w:tc>
      <w:tc>
        <w:tcPr>
          <w:tcW w:w="3927" w:type="dxa"/>
          <w:gridSpan w:val="3"/>
        </w:tcPr>
        <w:p w14:paraId="2B010503" w14:textId="548418AC" w:rsidR="005326BC" w:rsidRPr="00375BF9" w:rsidRDefault="002D02CB">
          <w:pPr>
            <w:pStyle w:val="Header"/>
          </w:pPr>
          <w:fldSimple w:instr=" DOCPROPERTY  SecurityClass  \* MERGEFORMAT ">
            <w:r w:rsidR="00375BF9" w:rsidRPr="00375BF9">
              <w:t>Ericsson Confidential</w:t>
            </w:r>
          </w:fldSimple>
        </w:p>
        <w:p w14:paraId="612A0893" w14:textId="57EFCAB5" w:rsidR="005326BC" w:rsidRPr="00375BF9" w:rsidRDefault="003C2D1B">
          <w:pPr>
            <w:pStyle w:val="Header"/>
            <w:rPr>
              <w:caps/>
            </w:rPr>
          </w:pPr>
          <w:r w:rsidRPr="00375BF9">
            <w:rPr>
              <w:caps/>
            </w:rPr>
            <w:fldChar w:fldCharType="begin"/>
          </w:r>
          <w:r w:rsidRPr="00375BF9">
            <w:rPr>
              <w:caps/>
            </w:rPr>
            <w:instrText xml:space="preserve"> DOCPROPERTY "</w:instrText>
          </w:r>
          <w:r w:rsidR="006F3D02" w:rsidRPr="00375BF9">
            <w:rPr>
              <w:caps/>
            </w:rPr>
            <w:instrText>DOCTYPE</w:instrText>
          </w:r>
          <w:r w:rsidRPr="00375BF9">
            <w:rPr>
              <w:caps/>
            </w:rPr>
            <w:instrText xml:space="preserve">"  \* MERGEFORMAT </w:instrText>
          </w:r>
          <w:r w:rsidRPr="00375BF9">
            <w:fldChar w:fldCharType="end"/>
          </w:r>
        </w:p>
      </w:tc>
      <w:tc>
        <w:tcPr>
          <w:tcW w:w="1134" w:type="dxa"/>
        </w:tcPr>
        <w:p w14:paraId="2497C9FE" w14:textId="77777777" w:rsidR="005326BC" w:rsidRPr="00375BF9" w:rsidRDefault="005326BC">
          <w:pPr>
            <w:pStyle w:val="Header"/>
            <w:jc w:val="right"/>
          </w:pPr>
        </w:p>
        <w:p w14:paraId="6E2CDFE6" w14:textId="77777777" w:rsidR="005326BC" w:rsidRPr="00375BF9" w:rsidRDefault="00E73593">
          <w:pPr>
            <w:pStyle w:val="Header"/>
            <w:jc w:val="right"/>
          </w:pPr>
          <w:r w:rsidRPr="00375BF9">
            <w:fldChar w:fldCharType="begin"/>
          </w:r>
          <w:r w:rsidR="005326BC" w:rsidRPr="00375BF9">
            <w:instrText>\PAGE arab</w:instrText>
          </w:r>
          <w:r w:rsidRPr="00375BF9">
            <w:fldChar w:fldCharType="separate"/>
          </w:r>
          <w:r w:rsidR="000A5197" w:rsidRPr="00375BF9">
            <w:t>3</w:t>
          </w:r>
          <w:r w:rsidRPr="00375BF9">
            <w:fldChar w:fldCharType="end"/>
          </w:r>
          <w:r w:rsidR="005326BC" w:rsidRPr="00375BF9">
            <w:t xml:space="preserve"> (</w:t>
          </w:r>
          <w:r w:rsidRPr="00375BF9">
            <w:fldChar w:fldCharType="begin"/>
          </w:r>
          <w:r w:rsidR="005326BC" w:rsidRPr="00375BF9">
            <w:instrText xml:space="preserve">\NUMPAGES </w:instrText>
          </w:r>
          <w:r w:rsidRPr="00375BF9">
            <w:fldChar w:fldCharType="separate"/>
          </w:r>
          <w:r w:rsidR="000A5197" w:rsidRPr="00375BF9">
            <w:t>4</w:t>
          </w:r>
          <w:r w:rsidRPr="00375BF9">
            <w:fldChar w:fldCharType="end"/>
          </w:r>
          <w:r w:rsidR="005326BC" w:rsidRPr="00375BF9">
            <w:t>)</w:t>
          </w:r>
        </w:p>
      </w:tc>
    </w:tr>
    <w:tr w:rsidR="005326BC" w:rsidRPr="00375BF9" w14:paraId="7E13D25B" w14:textId="77777777">
      <w:tblPrEx>
        <w:tblCellMar>
          <w:left w:w="70" w:type="dxa"/>
          <w:right w:w="70" w:type="dxa"/>
        </w:tblCellMar>
      </w:tblPrEx>
      <w:trPr>
        <w:gridAfter w:val="1"/>
        <w:wAfter w:w="11" w:type="dxa"/>
        <w:cantSplit/>
        <w:trHeight w:hRule="exact" w:val="170"/>
      </w:trPr>
      <w:tc>
        <w:tcPr>
          <w:tcW w:w="5146" w:type="dxa"/>
          <w:gridSpan w:val="2"/>
          <w:tcBorders>
            <w:top w:val="single" w:sz="6" w:space="0" w:color="auto"/>
            <w:left w:val="single" w:sz="6" w:space="0" w:color="auto"/>
            <w:right w:val="single" w:sz="6" w:space="0" w:color="auto"/>
          </w:tcBorders>
        </w:tcPr>
        <w:p w14:paraId="0971BBEB" w14:textId="77777777" w:rsidR="005326BC" w:rsidRPr="00375BF9" w:rsidRDefault="005326BC">
          <w:pPr>
            <w:pStyle w:val="NoSpellcheck"/>
          </w:pPr>
          <w:r w:rsidRPr="00375BF9">
            <w:t>Prepared (</w:t>
          </w:r>
          <w:r w:rsidR="00B9158A" w:rsidRPr="00375BF9">
            <w:t>S</w:t>
          </w:r>
          <w:r w:rsidRPr="00375BF9">
            <w:t>ubject resp)</w:t>
          </w:r>
        </w:p>
      </w:tc>
      <w:tc>
        <w:tcPr>
          <w:tcW w:w="5060" w:type="dxa"/>
          <w:gridSpan w:val="4"/>
          <w:tcBorders>
            <w:top w:val="single" w:sz="6" w:space="0" w:color="auto"/>
          </w:tcBorders>
        </w:tcPr>
        <w:p w14:paraId="6B42D5E0" w14:textId="77777777" w:rsidR="005326BC" w:rsidRPr="00375BF9" w:rsidRDefault="005326BC">
          <w:pPr>
            <w:pStyle w:val="NoSpellcheck"/>
          </w:pPr>
          <w:r w:rsidRPr="00375BF9">
            <w:t>No.</w:t>
          </w:r>
        </w:p>
      </w:tc>
    </w:tr>
    <w:tr w:rsidR="005326BC" w:rsidRPr="00375BF9" w14:paraId="262B2B10" w14:textId="77777777">
      <w:tblPrEx>
        <w:tblCellMar>
          <w:left w:w="70" w:type="dxa"/>
          <w:right w:w="70" w:type="dxa"/>
        </w:tblCellMar>
      </w:tblPrEx>
      <w:trPr>
        <w:gridAfter w:val="1"/>
        <w:wAfter w:w="8" w:type="dxa"/>
        <w:cantSplit/>
        <w:trHeight w:hRule="exact" w:val="300"/>
      </w:trPr>
      <w:tc>
        <w:tcPr>
          <w:tcW w:w="5149" w:type="dxa"/>
          <w:gridSpan w:val="2"/>
          <w:tcBorders>
            <w:left w:val="single" w:sz="6" w:space="0" w:color="auto"/>
            <w:right w:val="single" w:sz="6" w:space="0" w:color="auto"/>
          </w:tcBorders>
        </w:tcPr>
        <w:p w14:paraId="5979E11F" w14:textId="72A8B336" w:rsidR="005326BC" w:rsidRPr="00375BF9" w:rsidRDefault="002D02CB">
          <w:pPr>
            <w:pStyle w:val="Header"/>
            <w:tabs>
              <w:tab w:val="clear" w:pos="4320"/>
              <w:tab w:val="clear" w:pos="8640"/>
              <w:tab w:val="left" w:pos="2381"/>
              <w:tab w:val="left" w:pos="2609"/>
              <w:tab w:val="left" w:pos="2835"/>
              <w:tab w:val="left" w:pos="3062"/>
            </w:tabs>
          </w:pPr>
          <w:fldSimple w:instr=" DOCPROPERTY &quot;Prepared&quot; \* MERGEFORMAT ">
            <w:r w:rsidR="00375BF9" w:rsidRPr="00375BF9">
              <w:t>Duane Derbecker</w:t>
            </w:r>
          </w:fldSimple>
        </w:p>
      </w:tc>
      <w:tc>
        <w:tcPr>
          <w:tcW w:w="5060" w:type="dxa"/>
          <w:gridSpan w:val="4"/>
          <w:tcBorders>
            <w:bottom w:val="single" w:sz="6" w:space="0" w:color="auto"/>
          </w:tcBorders>
        </w:tcPr>
        <w:p w14:paraId="33BE4A0A" w14:textId="4E2262B9" w:rsidR="005326BC" w:rsidRPr="00375BF9" w:rsidRDefault="000A7D58">
          <w:pPr>
            <w:pStyle w:val="Header"/>
          </w:pPr>
          <w:r w:rsidRPr="00375BF9">
            <w:fldChar w:fldCharType="begin"/>
          </w:r>
          <w:r w:rsidRPr="00375BF9">
            <w:instrText xml:space="preserve"> DOCPROPERTY "DocNo"  "LangCode" \* MERGEFORMAT </w:instrText>
          </w:r>
          <w:r w:rsidRPr="00375BF9">
            <w:fldChar w:fldCharType="end"/>
          </w:r>
        </w:p>
      </w:tc>
    </w:tr>
    <w:tr w:rsidR="005326BC" w:rsidRPr="00375BF9" w14:paraId="0D7AC53D" w14:textId="77777777">
      <w:tblPrEx>
        <w:tblCellMar>
          <w:left w:w="70" w:type="dxa"/>
          <w:right w:w="70" w:type="dxa"/>
        </w:tblCellMar>
      </w:tblPrEx>
      <w:trPr>
        <w:gridAfter w:val="1"/>
        <w:wAfter w:w="11" w:type="dxa"/>
        <w:cantSplit/>
        <w:trHeight w:hRule="exact" w:val="170"/>
      </w:trPr>
      <w:tc>
        <w:tcPr>
          <w:tcW w:w="3828" w:type="dxa"/>
          <w:tcBorders>
            <w:top w:val="single" w:sz="6" w:space="0" w:color="auto"/>
            <w:left w:val="single" w:sz="6" w:space="0" w:color="auto"/>
            <w:right w:val="single" w:sz="6" w:space="0" w:color="auto"/>
          </w:tcBorders>
        </w:tcPr>
        <w:p w14:paraId="611FDEF3" w14:textId="77777777" w:rsidR="005326BC" w:rsidRPr="00375BF9" w:rsidRDefault="005326BC">
          <w:pPr>
            <w:pStyle w:val="NoSpellcheck"/>
          </w:pPr>
          <w:r w:rsidRPr="00375BF9">
            <w:t>Approved</w:t>
          </w:r>
          <w:r w:rsidR="00B9158A" w:rsidRPr="00375BF9">
            <w:t xml:space="preserve"> (Document resp)</w:t>
          </w:r>
        </w:p>
      </w:tc>
      <w:tc>
        <w:tcPr>
          <w:tcW w:w="1319" w:type="dxa"/>
          <w:tcBorders>
            <w:top w:val="single" w:sz="6" w:space="0" w:color="auto"/>
            <w:right w:val="single" w:sz="6" w:space="0" w:color="auto"/>
          </w:tcBorders>
        </w:tcPr>
        <w:p w14:paraId="1EB8FDD3" w14:textId="77777777" w:rsidR="005326BC" w:rsidRPr="00375BF9" w:rsidRDefault="005326BC">
          <w:pPr>
            <w:pStyle w:val="NoSpellcheck"/>
          </w:pPr>
          <w:r w:rsidRPr="00375BF9">
            <w:t>Checked</w:t>
          </w:r>
        </w:p>
      </w:tc>
      <w:tc>
        <w:tcPr>
          <w:tcW w:w="1516" w:type="dxa"/>
          <w:tcBorders>
            <w:right w:val="single" w:sz="6" w:space="0" w:color="auto"/>
          </w:tcBorders>
        </w:tcPr>
        <w:p w14:paraId="39EE508F" w14:textId="77777777" w:rsidR="005326BC" w:rsidRPr="00375BF9" w:rsidRDefault="005326BC">
          <w:pPr>
            <w:pStyle w:val="NoSpellcheck"/>
          </w:pPr>
          <w:r w:rsidRPr="00375BF9">
            <w:t>Date</w:t>
          </w:r>
        </w:p>
      </w:tc>
      <w:tc>
        <w:tcPr>
          <w:tcW w:w="964" w:type="dxa"/>
        </w:tcPr>
        <w:p w14:paraId="06954DAD" w14:textId="77777777" w:rsidR="005326BC" w:rsidRPr="00375BF9" w:rsidRDefault="005326BC">
          <w:pPr>
            <w:pStyle w:val="NoSpellcheck"/>
          </w:pPr>
          <w:r w:rsidRPr="00375BF9">
            <w:t>Rev</w:t>
          </w:r>
        </w:p>
      </w:tc>
      <w:tc>
        <w:tcPr>
          <w:tcW w:w="2579" w:type="dxa"/>
          <w:gridSpan w:val="2"/>
          <w:tcBorders>
            <w:left w:val="single" w:sz="6" w:space="0" w:color="auto"/>
          </w:tcBorders>
        </w:tcPr>
        <w:p w14:paraId="28D1A384" w14:textId="77777777" w:rsidR="005326BC" w:rsidRPr="00375BF9" w:rsidRDefault="005326BC">
          <w:pPr>
            <w:pStyle w:val="NoSpellcheck"/>
          </w:pPr>
          <w:r w:rsidRPr="00375BF9">
            <w:t>Reference</w:t>
          </w:r>
        </w:p>
      </w:tc>
    </w:tr>
    <w:tr w:rsidR="005326BC" w:rsidRPr="00DE2028" w14:paraId="36463BC2" w14:textId="77777777">
      <w:trPr>
        <w:cantSplit/>
        <w:trHeight w:hRule="exact" w:val="300"/>
      </w:trPr>
      <w:tc>
        <w:tcPr>
          <w:tcW w:w="3828" w:type="dxa"/>
          <w:tcBorders>
            <w:left w:val="single" w:sz="6" w:space="0" w:color="auto"/>
            <w:bottom w:val="single" w:sz="6" w:space="0" w:color="auto"/>
          </w:tcBorders>
        </w:tcPr>
        <w:p w14:paraId="39ED772C" w14:textId="4962B2C8" w:rsidR="005326BC" w:rsidRPr="00375BF9" w:rsidRDefault="002D02CB">
          <w:pPr>
            <w:pStyle w:val="Header"/>
          </w:pPr>
          <w:fldSimple w:instr=" DOCPROPERTY &quot;ApprovedBy&quot; \* MERGEFORMAT ">
            <w:r w:rsidR="00375BF9" w:rsidRPr="00375BF9">
              <w:t>Manoj Nadgouda</w:t>
            </w:r>
          </w:fldSimple>
        </w:p>
      </w:tc>
      <w:tc>
        <w:tcPr>
          <w:tcW w:w="1318" w:type="dxa"/>
          <w:tcBorders>
            <w:left w:val="nil"/>
            <w:bottom w:val="single" w:sz="6" w:space="0" w:color="auto"/>
            <w:right w:val="single" w:sz="6" w:space="0" w:color="auto"/>
          </w:tcBorders>
        </w:tcPr>
        <w:p w14:paraId="6601ADCC" w14:textId="598856AA" w:rsidR="005326BC" w:rsidRPr="00375BF9" w:rsidRDefault="000A7D58">
          <w:pPr>
            <w:pStyle w:val="Header"/>
          </w:pPr>
          <w:r w:rsidRPr="00375BF9">
            <w:fldChar w:fldCharType="begin"/>
          </w:r>
          <w:r w:rsidRPr="00375BF9">
            <w:instrText xml:space="preserve"> DOCPROPERTY "Checked" \* MERGEFORMAT </w:instrText>
          </w:r>
          <w:r w:rsidRPr="00375BF9">
            <w:fldChar w:fldCharType="end"/>
          </w:r>
        </w:p>
      </w:tc>
      <w:tc>
        <w:tcPr>
          <w:tcW w:w="1518" w:type="dxa"/>
          <w:tcBorders>
            <w:bottom w:val="single" w:sz="6" w:space="0" w:color="auto"/>
          </w:tcBorders>
        </w:tcPr>
        <w:p w14:paraId="69754AA4" w14:textId="6D037F31" w:rsidR="005326BC" w:rsidRPr="00375BF9" w:rsidRDefault="002D02CB">
          <w:pPr>
            <w:pStyle w:val="Header"/>
          </w:pPr>
          <w:fldSimple w:instr=" DOCPROPERTY &quot;Date&quot; \* MERGEFORMAT ">
            <w:r w:rsidR="00375BF9" w:rsidRPr="00375BF9">
              <w:t>2019-03-19</w:t>
            </w:r>
          </w:fldSimple>
        </w:p>
      </w:tc>
      <w:tc>
        <w:tcPr>
          <w:tcW w:w="964" w:type="dxa"/>
          <w:tcBorders>
            <w:bottom w:val="single" w:sz="6" w:space="0" w:color="auto"/>
          </w:tcBorders>
        </w:tcPr>
        <w:p w14:paraId="53BD661F" w14:textId="400BDF7D" w:rsidR="005326BC" w:rsidRPr="00375BF9" w:rsidRDefault="002D02CB" w:rsidP="006E0392">
          <w:pPr>
            <w:pStyle w:val="Header"/>
          </w:pPr>
          <w:fldSimple w:instr=" DOCPROPERTY &quot;Revision&quot; \* MERGEFORMAT ">
            <w:r w:rsidR="00375BF9" w:rsidRPr="00375BF9">
              <w:t>PA5</w:t>
            </w:r>
          </w:fldSimple>
        </w:p>
      </w:tc>
      <w:tc>
        <w:tcPr>
          <w:tcW w:w="2589" w:type="dxa"/>
          <w:gridSpan w:val="3"/>
          <w:tcBorders>
            <w:left w:val="single" w:sz="6" w:space="0" w:color="auto"/>
            <w:bottom w:val="single" w:sz="6" w:space="0" w:color="auto"/>
          </w:tcBorders>
        </w:tcPr>
        <w:p w14:paraId="2403865C" w14:textId="25A823E3" w:rsidR="005326BC" w:rsidRPr="00375BF9" w:rsidRDefault="000A7D58">
          <w:pPr>
            <w:pStyle w:val="Header"/>
          </w:pPr>
          <w:r w:rsidRPr="00375BF9">
            <w:fldChar w:fldCharType="begin"/>
          </w:r>
          <w:r w:rsidRPr="00375BF9">
            <w:instrText xml:space="preserve"> DOCPROPERTY "Reference" \* MERGEFORMAT </w:instrText>
          </w:r>
          <w:r w:rsidRPr="00375BF9">
            <w:fldChar w:fldCharType="end"/>
          </w:r>
        </w:p>
      </w:tc>
    </w:tr>
  </w:tbl>
  <w:p w14:paraId="3F6F4E21" w14:textId="77777777" w:rsidR="005326BC" w:rsidRPr="00DE2028" w:rsidRDefault="005326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05C27D" w14:textId="77777777" w:rsidR="00375BF9" w:rsidRDefault="00375B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F6664B1A"/>
    <w:lvl w:ilvl="0">
      <w:start w:val="1"/>
      <w:numFmt w:val="decimal"/>
      <w:pStyle w:val="ListNumber5"/>
      <w:lvlText w:val="%1."/>
      <w:lvlJc w:val="left"/>
      <w:pPr>
        <w:tabs>
          <w:tab w:val="num" w:pos="1492"/>
        </w:tabs>
        <w:ind w:left="1492" w:hanging="360"/>
      </w:pPr>
    </w:lvl>
  </w:abstractNum>
  <w:abstractNum w:abstractNumId="1" w15:restartNumberingAfterBreak="0">
    <w:nsid w:val="FFFFFFFB"/>
    <w:multiLevelType w:val="multilevel"/>
    <w:tmpl w:val="E7BA6638"/>
    <w:lvl w:ilvl="0">
      <w:start w:val="1"/>
      <w:numFmt w:val="decimal"/>
      <w:pStyle w:val="Heading1"/>
      <w:lvlText w:val="%1"/>
      <w:lvlJc w:val="left"/>
      <w:pPr>
        <w:tabs>
          <w:tab w:val="num" w:pos="-527"/>
        </w:tabs>
        <w:ind w:left="2024" w:hanging="1304"/>
      </w:pPr>
      <w:rPr>
        <w:rFonts w:hint="default"/>
        <w:u w:val="none"/>
      </w:rPr>
    </w:lvl>
    <w:lvl w:ilvl="1">
      <w:start w:val="1"/>
      <w:numFmt w:val="decimal"/>
      <w:pStyle w:val="Heading2"/>
      <w:lvlText w:val="%1.%2"/>
      <w:lvlJc w:val="left"/>
      <w:pPr>
        <w:tabs>
          <w:tab w:val="num" w:pos="-527"/>
        </w:tabs>
        <w:ind w:left="2024" w:hanging="1304"/>
      </w:pPr>
      <w:rPr>
        <w:rFonts w:hint="default"/>
        <w:u w:val="none"/>
      </w:rPr>
    </w:lvl>
    <w:lvl w:ilvl="2">
      <w:start w:val="1"/>
      <w:numFmt w:val="decimal"/>
      <w:pStyle w:val="Heading3"/>
      <w:lvlText w:val="%1.%2.%3"/>
      <w:lvlJc w:val="left"/>
      <w:pPr>
        <w:tabs>
          <w:tab w:val="num" w:pos="-527"/>
        </w:tabs>
        <w:ind w:left="2024" w:hanging="1304"/>
      </w:pPr>
      <w:rPr>
        <w:rFonts w:hint="default"/>
        <w:u w:val="none"/>
      </w:rPr>
    </w:lvl>
    <w:lvl w:ilvl="3">
      <w:start w:val="1"/>
      <w:numFmt w:val="decimal"/>
      <w:pStyle w:val="Heading4"/>
      <w:lvlText w:val="%1.%2.%3.%4"/>
      <w:lvlJc w:val="left"/>
      <w:pPr>
        <w:tabs>
          <w:tab w:val="num" w:pos="-527"/>
        </w:tabs>
        <w:ind w:left="2024" w:hanging="1304"/>
      </w:pPr>
      <w:rPr>
        <w:rFonts w:hint="default"/>
        <w:u w:val="none"/>
      </w:rPr>
    </w:lvl>
    <w:lvl w:ilvl="4">
      <w:start w:val="1"/>
      <w:numFmt w:val="decimal"/>
      <w:pStyle w:val="Heading5"/>
      <w:lvlText w:val="%1.%2.%3.%4.%5"/>
      <w:lvlJc w:val="left"/>
      <w:pPr>
        <w:tabs>
          <w:tab w:val="num" w:pos="-527"/>
        </w:tabs>
        <w:ind w:left="2025" w:hanging="1248"/>
      </w:pPr>
      <w:rPr>
        <w:rFonts w:hint="default"/>
      </w:rPr>
    </w:lvl>
    <w:lvl w:ilvl="5">
      <w:start w:val="1"/>
      <w:numFmt w:val="decimal"/>
      <w:lvlText w:val="%1.%2.%3.%4.%5.%6"/>
      <w:lvlJc w:val="left"/>
      <w:pPr>
        <w:tabs>
          <w:tab w:val="num" w:pos="-527"/>
        </w:tabs>
        <w:ind w:left="-527" w:firstLine="0"/>
      </w:pPr>
      <w:rPr>
        <w:rFonts w:hint="default"/>
      </w:rPr>
    </w:lvl>
    <w:lvl w:ilvl="6">
      <w:start w:val="1"/>
      <w:numFmt w:val="decimal"/>
      <w:lvlText w:val="%1.%2.%3.%4.%5.%6.%7"/>
      <w:lvlJc w:val="left"/>
      <w:pPr>
        <w:tabs>
          <w:tab w:val="num" w:pos="-527"/>
        </w:tabs>
        <w:ind w:left="-527" w:firstLine="0"/>
      </w:pPr>
      <w:rPr>
        <w:rFonts w:hint="default"/>
      </w:rPr>
    </w:lvl>
    <w:lvl w:ilvl="7">
      <w:start w:val="1"/>
      <w:numFmt w:val="decimal"/>
      <w:lvlText w:val="%1.%2.%3.%4.%5.%6.%7.%8"/>
      <w:lvlJc w:val="left"/>
      <w:pPr>
        <w:tabs>
          <w:tab w:val="num" w:pos="-527"/>
        </w:tabs>
        <w:ind w:left="-527" w:firstLine="0"/>
      </w:pPr>
      <w:rPr>
        <w:rFonts w:hint="default"/>
      </w:rPr>
    </w:lvl>
    <w:lvl w:ilvl="8">
      <w:start w:val="1"/>
      <w:numFmt w:val="decimal"/>
      <w:lvlText w:val="%1.%2.%3.%4.%5.%6.%7.%8.%9"/>
      <w:lvlJc w:val="left"/>
      <w:pPr>
        <w:tabs>
          <w:tab w:val="num" w:pos="-527"/>
        </w:tabs>
        <w:ind w:left="-527" w:firstLine="0"/>
      </w:pPr>
      <w:rPr>
        <w:rFonts w:hint="default"/>
      </w:rPr>
    </w:lvl>
  </w:abstractNum>
  <w:abstractNum w:abstractNumId="2" w15:restartNumberingAfterBreak="0">
    <w:nsid w:val="00AB48E6"/>
    <w:multiLevelType w:val="hybridMultilevel"/>
    <w:tmpl w:val="B5D64CD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291E49"/>
    <w:multiLevelType w:val="hybridMultilevel"/>
    <w:tmpl w:val="C568A9F8"/>
    <w:lvl w:ilvl="0" w:tplc="AB521576">
      <w:start w:val="1"/>
      <w:numFmt w:val="decimal"/>
      <w:pStyle w:val="Listdoublesingleline"/>
      <w:lvlText w:val="%1"/>
      <w:lvlJc w:val="left"/>
      <w:pPr>
        <w:ind w:left="2912"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02DD7C11"/>
    <w:multiLevelType w:val="hybridMultilevel"/>
    <w:tmpl w:val="7AF8052C"/>
    <w:lvl w:ilvl="0" w:tplc="FFC28210">
      <w:start w:val="1"/>
      <w:numFmt w:val="lowerLetter"/>
      <w:pStyle w:val="Listabcdoubleline"/>
      <w:lvlText w:val="%1"/>
      <w:lvlJc w:val="left"/>
      <w:pPr>
        <w:tabs>
          <w:tab w:val="num" w:pos="2920"/>
        </w:tabs>
        <w:ind w:left="2920" w:hanging="36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5635CA7"/>
    <w:multiLevelType w:val="hybridMultilevel"/>
    <w:tmpl w:val="8CAE5F1A"/>
    <w:lvl w:ilvl="0" w:tplc="D4D46730">
      <w:start w:val="1"/>
      <w:numFmt w:val="lowerLetter"/>
      <w:pStyle w:val="Listabcsinglelinewide"/>
      <w:lvlText w:val="%1"/>
      <w:lvlJc w:val="left"/>
      <w:pPr>
        <w:tabs>
          <w:tab w:val="num" w:pos="1673"/>
        </w:tabs>
        <w:ind w:left="1673" w:hanging="369"/>
      </w:pPr>
      <w:rPr>
        <w:rFonts w:ascii="Arial" w:hAnsi="Arial" w:hint="default"/>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87822E5"/>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0CE7260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0D465E98"/>
    <w:multiLevelType w:val="hybridMultilevel"/>
    <w:tmpl w:val="D774F564"/>
    <w:lvl w:ilvl="0" w:tplc="DC3EF658">
      <w:start w:val="1"/>
      <w:numFmt w:val="decimal"/>
      <w:pStyle w:val="Listnumberdoublelinewide"/>
      <w:lvlText w:val="%1"/>
      <w:lvlJc w:val="left"/>
      <w:pPr>
        <w:tabs>
          <w:tab w:val="num" w:pos="1673"/>
        </w:tabs>
        <w:ind w:left="1673" w:hanging="369"/>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6A27F46"/>
    <w:multiLevelType w:val="hybridMultilevel"/>
    <w:tmpl w:val="F5D6C898"/>
    <w:lvl w:ilvl="0" w:tplc="0409000F">
      <w:start w:val="1"/>
      <w:numFmt w:val="decimal"/>
      <w:lvlText w:val="%1."/>
      <w:lvlJc w:val="left"/>
      <w:pPr>
        <w:ind w:left="3272" w:hanging="360"/>
      </w:pPr>
    </w:lvl>
    <w:lvl w:ilvl="1" w:tplc="04090019" w:tentative="1">
      <w:start w:val="1"/>
      <w:numFmt w:val="lowerLetter"/>
      <w:lvlText w:val="%2."/>
      <w:lvlJc w:val="left"/>
      <w:pPr>
        <w:ind w:left="3992" w:hanging="360"/>
      </w:pPr>
    </w:lvl>
    <w:lvl w:ilvl="2" w:tplc="0409001B" w:tentative="1">
      <w:start w:val="1"/>
      <w:numFmt w:val="lowerRoman"/>
      <w:lvlText w:val="%3."/>
      <w:lvlJc w:val="right"/>
      <w:pPr>
        <w:ind w:left="4712" w:hanging="180"/>
      </w:pPr>
    </w:lvl>
    <w:lvl w:ilvl="3" w:tplc="0409000F" w:tentative="1">
      <w:start w:val="1"/>
      <w:numFmt w:val="decimal"/>
      <w:lvlText w:val="%4."/>
      <w:lvlJc w:val="left"/>
      <w:pPr>
        <w:ind w:left="5432" w:hanging="360"/>
      </w:pPr>
    </w:lvl>
    <w:lvl w:ilvl="4" w:tplc="04090019" w:tentative="1">
      <w:start w:val="1"/>
      <w:numFmt w:val="lowerLetter"/>
      <w:lvlText w:val="%5."/>
      <w:lvlJc w:val="left"/>
      <w:pPr>
        <w:ind w:left="6152" w:hanging="360"/>
      </w:pPr>
    </w:lvl>
    <w:lvl w:ilvl="5" w:tplc="0409001B" w:tentative="1">
      <w:start w:val="1"/>
      <w:numFmt w:val="lowerRoman"/>
      <w:lvlText w:val="%6."/>
      <w:lvlJc w:val="right"/>
      <w:pPr>
        <w:ind w:left="6872" w:hanging="180"/>
      </w:pPr>
    </w:lvl>
    <w:lvl w:ilvl="6" w:tplc="0409000F" w:tentative="1">
      <w:start w:val="1"/>
      <w:numFmt w:val="decimal"/>
      <w:lvlText w:val="%7."/>
      <w:lvlJc w:val="left"/>
      <w:pPr>
        <w:ind w:left="7592" w:hanging="360"/>
      </w:pPr>
    </w:lvl>
    <w:lvl w:ilvl="7" w:tplc="04090019" w:tentative="1">
      <w:start w:val="1"/>
      <w:numFmt w:val="lowerLetter"/>
      <w:lvlText w:val="%8."/>
      <w:lvlJc w:val="left"/>
      <w:pPr>
        <w:ind w:left="8312" w:hanging="360"/>
      </w:pPr>
    </w:lvl>
    <w:lvl w:ilvl="8" w:tplc="0409001B" w:tentative="1">
      <w:start w:val="1"/>
      <w:numFmt w:val="lowerRoman"/>
      <w:lvlText w:val="%9."/>
      <w:lvlJc w:val="right"/>
      <w:pPr>
        <w:ind w:left="9032" w:hanging="180"/>
      </w:pPr>
    </w:lvl>
  </w:abstractNum>
  <w:abstractNum w:abstractNumId="10" w15:restartNumberingAfterBreak="0">
    <w:nsid w:val="174B52FE"/>
    <w:multiLevelType w:val="multilevel"/>
    <w:tmpl w:val="4360072A"/>
    <w:lvl w:ilvl="0">
      <w:start w:val="1"/>
      <w:numFmt w:val="bullet"/>
      <w:pStyle w:val="ListBullet"/>
      <w:lvlText w:val=""/>
      <w:lvlJc w:val="left"/>
      <w:pPr>
        <w:tabs>
          <w:tab w:val="num" w:pos="2914"/>
        </w:tabs>
        <w:ind w:left="2914" w:hanging="362"/>
      </w:pPr>
      <w:rPr>
        <w:rFonts w:ascii="Symbol" w:hAnsi="Symbol" w:cs="Times New Roman" w:hint="default"/>
        <w:b w:val="0"/>
        <w:i w:val="0"/>
        <w:sz w:val="22"/>
        <w:szCs w:val="22"/>
      </w:rPr>
    </w:lvl>
    <w:lvl w:ilvl="1">
      <w:start w:val="1"/>
      <w:numFmt w:val="bullet"/>
      <w:lvlText w:val="-"/>
      <w:lvlJc w:val="left"/>
      <w:pPr>
        <w:tabs>
          <w:tab w:val="num" w:pos="3274"/>
        </w:tabs>
        <w:ind w:left="3255" w:hanging="341"/>
      </w:pPr>
      <w:rPr>
        <w:rFonts w:hint="default"/>
        <w:u w:val="none"/>
      </w:rPr>
    </w:lvl>
    <w:lvl w:ilvl="2">
      <w:start w:val="1"/>
      <w:numFmt w:val="bullet"/>
      <w:lvlText w:val=""/>
      <w:lvlJc w:val="left"/>
      <w:pPr>
        <w:tabs>
          <w:tab w:val="num" w:pos="3615"/>
        </w:tabs>
        <w:ind w:left="3595" w:hanging="340"/>
      </w:pPr>
      <w:rPr>
        <w:rFonts w:ascii="Symbol" w:hAnsi="Symbol" w:hint="default"/>
        <w:sz w:val="16"/>
        <w:u w:val="none"/>
      </w:rPr>
    </w:lvl>
    <w:lvl w:ilvl="3">
      <w:start w:val="1"/>
      <w:numFmt w:val="bullet"/>
      <w:lvlText w:val="-"/>
      <w:lvlJc w:val="left"/>
      <w:pPr>
        <w:tabs>
          <w:tab w:val="num" w:pos="3983"/>
        </w:tabs>
        <w:ind w:left="3963" w:hanging="340"/>
      </w:pPr>
      <w:rPr>
        <w:rFonts w:ascii="PMingLiU" w:eastAsia="PMingLiU" w:hint="eastAsia"/>
        <w:b w:val="0"/>
        <w:i w:val="0"/>
        <w:sz w:val="18"/>
        <w:u w:val="none"/>
      </w:rPr>
    </w:lvl>
    <w:lvl w:ilvl="4">
      <w:start w:val="1"/>
      <w:numFmt w:val="bullet"/>
      <w:lvlText w:val="&gt;"/>
      <w:lvlJc w:val="left"/>
      <w:pPr>
        <w:tabs>
          <w:tab w:val="num" w:pos="4366"/>
        </w:tabs>
        <w:ind w:left="4366" w:hanging="397"/>
      </w:pPr>
      <w:rPr>
        <w:rFonts w:ascii="Times New Roman" w:eastAsia="MS PGothic" w:hAnsi="Times New Roman" w:cs="Times New Roman" w:hint="default"/>
      </w:rPr>
    </w:lvl>
    <w:lvl w:ilvl="5">
      <w:start w:val="1"/>
      <w:numFmt w:val="decimal"/>
      <w:lvlText w:val="%1.%2.%3.%4.%5.%6"/>
      <w:lvlJc w:val="left"/>
      <w:pPr>
        <w:tabs>
          <w:tab w:val="num" w:pos="3005"/>
        </w:tabs>
        <w:ind w:left="3005" w:firstLine="0"/>
      </w:pPr>
      <w:rPr>
        <w:rFonts w:hint="default"/>
      </w:rPr>
    </w:lvl>
    <w:lvl w:ilvl="6">
      <w:start w:val="1"/>
      <w:numFmt w:val="decimal"/>
      <w:lvlText w:val="%1.%2.%3.%4.%5.%6.%7"/>
      <w:lvlJc w:val="left"/>
      <w:pPr>
        <w:tabs>
          <w:tab w:val="num" w:pos="3005"/>
        </w:tabs>
        <w:ind w:left="3005" w:firstLine="0"/>
      </w:pPr>
      <w:rPr>
        <w:rFonts w:hint="default"/>
      </w:rPr>
    </w:lvl>
    <w:lvl w:ilvl="7">
      <w:start w:val="1"/>
      <w:numFmt w:val="decimal"/>
      <w:lvlText w:val="%1.%2.%3.%4.%5.%6.%7.%8"/>
      <w:lvlJc w:val="left"/>
      <w:pPr>
        <w:tabs>
          <w:tab w:val="num" w:pos="3005"/>
        </w:tabs>
        <w:ind w:left="3005" w:firstLine="0"/>
      </w:pPr>
      <w:rPr>
        <w:rFonts w:hint="default"/>
      </w:rPr>
    </w:lvl>
    <w:lvl w:ilvl="8">
      <w:start w:val="1"/>
      <w:numFmt w:val="decimal"/>
      <w:lvlText w:val="%1.%2.%3.%4.%5.%6.%7.%8.%9"/>
      <w:lvlJc w:val="left"/>
      <w:pPr>
        <w:tabs>
          <w:tab w:val="num" w:pos="3005"/>
        </w:tabs>
        <w:ind w:left="3005" w:firstLine="0"/>
      </w:pPr>
      <w:rPr>
        <w:rFonts w:hint="default"/>
      </w:rPr>
    </w:lvl>
  </w:abstractNum>
  <w:abstractNum w:abstractNumId="11" w15:restartNumberingAfterBreak="0">
    <w:nsid w:val="17BE0E62"/>
    <w:multiLevelType w:val="multilevel"/>
    <w:tmpl w:val="28A22B74"/>
    <w:lvl w:ilvl="0">
      <w:start w:val="1"/>
      <w:numFmt w:val="bullet"/>
      <w:pStyle w:val="ListBullet2wide"/>
      <w:lvlText w:val=""/>
      <w:lvlJc w:val="left"/>
      <w:pPr>
        <w:tabs>
          <w:tab w:val="num" w:pos="1666"/>
        </w:tabs>
        <w:ind w:left="1666" w:hanging="362"/>
      </w:pPr>
      <w:rPr>
        <w:rFonts w:ascii="Symbol" w:hAnsi="Symbol" w:cs="Times New Roman" w:hint="default"/>
        <w:b w:val="0"/>
        <w:i w:val="0"/>
        <w:sz w:val="22"/>
        <w:szCs w:val="22"/>
      </w:rPr>
    </w:lvl>
    <w:lvl w:ilvl="1">
      <w:start w:val="1"/>
      <w:numFmt w:val="bullet"/>
      <w:lvlText w:val="-"/>
      <w:lvlJc w:val="left"/>
      <w:pPr>
        <w:tabs>
          <w:tab w:val="num" w:pos="2026"/>
        </w:tabs>
        <w:ind w:left="2007" w:hanging="341"/>
      </w:pPr>
      <w:rPr>
        <w:rFonts w:hint="default"/>
        <w:u w:val="none"/>
      </w:rPr>
    </w:lvl>
    <w:lvl w:ilvl="2">
      <w:start w:val="1"/>
      <w:numFmt w:val="bullet"/>
      <w:lvlText w:val=""/>
      <w:lvlJc w:val="left"/>
      <w:pPr>
        <w:tabs>
          <w:tab w:val="num" w:pos="2367"/>
        </w:tabs>
        <w:ind w:left="2347" w:hanging="340"/>
      </w:pPr>
      <w:rPr>
        <w:rFonts w:ascii="Symbol" w:hAnsi="Symbol" w:hint="default"/>
        <w:sz w:val="16"/>
        <w:u w:val="none"/>
      </w:rPr>
    </w:lvl>
    <w:lvl w:ilvl="3">
      <w:start w:val="1"/>
      <w:numFmt w:val="bullet"/>
      <w:lvlText w:val="-"/>
      <w:lvlJc w:val="left"/>
      <w:pPr>
        <w:tabs>
          <w:tab w:val="num" w:pos="2736"/>
        </w:tabs>
        <w:ind w:left="2716" w:hanging="340"/>
      </w:pPr>
      <w:rPr>
        <w:rFonts w:ascii="PMingLiU" w:eastAsia="PMingLiU" w:hint="eastAsia"/>
        <w:b w:val="0"/>
        <w:i w:val="0"/>
        <w:sz w:val="16"/>
        <w:u w:val="none"/>
      </w:rPr>
    </w:lvl>
    <w:lvl w:ilvl="4">
      <w:start w:val="1"/>
      <w:numFmt w:val="bullet"/>
      <w:lvlText w:val="&gt;"/>
      <w:lvlJc w:val="left"/>
      <w:pPr>
        <w:tabs>
          <w:tab w:val="num" w:pos="3084"/>
        </w:tabs>
        <w:ind w:left="3084" w:hanging="368"/>
      </w:pPr>
      <w:rPr>
        <w:rFonts w:ascii="Times New Roman" w:hAnsi="Times New Roman" w:cs="Times New Roman" w:hint="default"/>
      </w:rPr>
    </w:lvl>
    <w:lvl w:ilvl="5">
      <w:start w:val="1"/>
      <w:numFmt w:val="decimal"/>
      <w:lvlText w:val="%1.%2.%3.%4.%5.%6"/>
      <w:lvlJc w:val="left"/>
      <w:pPr>
        <w:tabs>
          <w:tab w:val="num" w:pos="1757"/>
        </w:tabs>
        <w:ind w:left="1757" w:firstLine="0"/>
      </w:pPr>
      <w:rPr>
        <w:rFonts w:hint="default"/>
      </w:rPr>
    </w:lvl>
    <w:lvl w:ilvl="6">
      <w:start w:val="1"/>
      <w:numFmt w:val="decimal"/>
      <w:lvlText w:val="%1.%2.%3.%4.%5.%6.%7"/>
      <w:lvlJc w:val="left"/>
      <w:pPr>
        <w:tabs>
          <w:tab w:val="num" w:pos="1757"/>
        </w:tabs>
        <w:ind w:left="1757" w:firstLine="0"/>
      </w:pPr>
      <w:rPr>
        <w:rFonts w:hint="default"/>
      </w:rPr>
    </w:lvl>
    <w:lvl w:ilvl="7">
      <w:start w:val="1"/>
      <w:numFmt w:val="decimal"/>
      <w:lvlText w:val="%1.%2.%3.%4.%5.%6.%7.%8"/>
      <w:lvlJc w:val="left"/>
      <w:pPr>
        <w:tabs>
          <w:tab w:val="num" w:pos="1757"/>
        </w:tabs>
        <w:ind w:left="1757" w:firstLine="0"/>
      </w:pPr>
      <w:rPr>
        <w:rFonts w:hint="default"/>
      </w:rPr>
    </w:lvl>
    <w:lvl w:ilvl="8">
      <w:start w:val="1"/>
      <w:numFmt w:val="decimal"/>
      <w:lvlText w:val="%1.%2.%3.%4.%5.%6.%7.%8.%9"/>
      <w:lvlJc w:val="left"/>
      <w:pPr>
        <w:tabs>
          <w:tab w:val="num" w:pos="1757"/>
        </w:tabs>
        <w:ind w:left="1757" w:firstLine="0"/>
      </w:pPr>
      <w:rPr>
        <w:rFonts w:hint="default"/>
      </w:rPr>
    </w:lvl>
  </w:abstractNum>
  <w:abstractNum w:abstractNumId="12" w15:restartNumberingAfterBreak="0">
    <w:nsid w:val="1D5754EE"/>
    <w:multiLevelType w:val="hybridMultilevel"/>
    <w:tmpl w:val="607CF8DC"/>
    <w:lvl w:ilvl="0" w:tplc="782EEE16">
      <w:start w:val="20"/>
      <w:numFmt w:val="bullet"/>
      <w:lvlText w:val="-"/>
      <w:lvlJc w:val="left"/>
      <w:pPr>
        <w:ind w:left="2880" w:hanging="360"/>
      </w:pPr>
      <w:rPr>
        <w:rFonts w:ascii="Arial" w:eastAsia="SimSun" w:hAnsi="Arial" w:cs="Aria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203F536C"/>
    <w:multiLevelType w:val="multilevel"/>
    <w:tmpl w:val="0A3880A0"/>
    <w:lvl w:ilvl="0">
      <w:start w:val="1"/>
      <w:numFmt w:val="bullet"/>
      <w:pStyle w:val="ListBullet2"/>
      <w:lvlText w:val=""/>
      <w:lvlJc w:val="left"/>
      <w:pPr>
        <w:tabs>
          <w:tab w:val="num" w:pos="2914"/>
        </w:tabs>
        <w:ind w:left="2914" w:hanging="362"/>
      </w:pPr>
      <w:rPr>
        <w:rFonts w:ascii="Symbol" w:hAnsi="Symbol" w:cs="Times New Roman" w:hint="default"/>
        <w:b w:val="0"/>
        <w:i w:val="0"/>
        <w:sz w:val="22"/>
        <w:szCs w:val="22"/>
      </w:rPr>
    </w:lvl>
    <w:lvl w:ilvl="1">
      <w:start w:val="1"/>
      <w:numFmt w:val="bullet"/>
      <w:lvlText w:val="-"/>
      <w:lvlJc w:val="left"/>
      <w:pPr>
        <w:tabs>
          <w:tab w:val="num" w:pos="3274"/>
        </w:tabs>
        <w:ind w:left="3255" w:hanging="341"/>
      </w:pPr>
      <w:rPr>
        <w:rFonts w:hint="default"/>
        <w:u w:val="none"/>
      </w:rPr>
    </w:lvl>
    <w:lvl w:ilvl="2">
      <w:start w:val="1"/>
      <w:numFmt w:val="bullet"/>
      <w:lvlText w:val=""/>
      <w:lvlJc w:val="left"/>
      <w:pPr>
        <w:tabs>
          <w:tab w:val="num" w:pos="3615"/>
        </w:tabs>
        <w:ind w:left="3595" w:hanging="340"/>
      </w:pPr>
      <w:rPr>
        <w:rFonts w:ascii="Symbol" w:hAnsi="Symbol" w:hint="default"/>
        <w:sz w:val="16"/>
        <w:u w:val="none"/>
      </w:rPr>
    </w:lvl>
    <w:lvl w:ilvl="3">
      <w:start w:val="1"/>
      <w:numFmt w:val="bullet"/>
      <w:lvlText w:val="-"/>
      <w:lvlJc w:val="left"/>
      <w:pPr>
        <w:tabs>
          <w:tab w:val="num" w:pos="3983"/>
        </w:tabs>
        <w:ind w:left="3963" w:hanging="340"/>
      </w:pPr>
      <w:rPr>
        <w:rFonts w:ascii="PMingLiU" w:eastAsia="PMingLiU" w:hint="eastAsia"/>
        <w:b w:val="0"/>
        <w:i w:val="0"/>
        <w:sz w:val="16"/>
        <w:u w:val="none"/>
      </w:rPr>
    </w:lvl>
    <w:lvl w:ilvl="4">
      <w:start w:val="1"/>
      <w:numFmt w:val="bullet"/>
      <w:lvlText w:val="&gt;"/>
      <w:lvlJc w:val="left"/>
      <w:pPr>
        <w:tabs>
          <w:tab w:val="num" w:pos="4366"/>
        </w:tabs>
        <w:ind w:left="4366" w:hanging="397"/>
      </w:pPr>
      <w:rPr>
        <w:rFonts w:ascii="Times New Roman" w:hAnsi="Times New Roman" w:cs="Times New Roman" w:hint="default"/>
      </w:rPr>
    </w:lvl>
    <w:lvl w:ilvl="5">
      <w:start w:val="1"/>
      <w:numFmt w:val="decimal"/>
      <w:lvlText w:val="%1.%2.%3.%4.%5.%6"/>
      <w:lvlJc w:val="left"/>
      <w:pPr>
        <w:tabs>
          <w:tab w:val="num" w:pos="3005"/>
        </w:tabs>
        <w:ind w:left="3005" w:firstLine="0"/>
      </w:pPr>
      <w:rPr>
        <w:rFonts w:hint="default"/>
      </w:rPr>
    </w:lvl>
    <w:lvl w:ilvl="6">
      <w:start w:val="1"/>
      <w:numFmt w:val="decimal"/>
      <w:lvlText w:val="%1.%2.%3.%4.%5.%6.%7"/>
      <w:lvlJc w:val="left"/>
      <w:pPr>
        <w:tabs>
          <w:tab w:val="num" w:pos="3005"/>
        </w:tabs>
        <w:ind w:left="3005" w:firstLine="0"/>
      </w:pPr>
      <w:rPr>
        <w:rFonts w:hint="default"/>
      </w:rPr>
    </w:lvl>
    <w:lvl w:ilvl="7">
      <w:start w:val="1"/>
      <w:numFmt w:val="decimal"/>
      <w:lvlText w:val="%1.%2.%3.%4.%5.%6.%7.%8"/>
      <w:lvlJc w:val="left"/>
      <w:pPr>
        <w:tabs>
          <w:tab w:val="num" w:pos="3005"/>
        </w:tabs>
        <w:ind w:left="3005" w:firstLine="0"/>
      </w:pPr>
      <w:rPr>
        <w:rFonts w:hint="default"/>
      </w:rPr>
    </w:lvl>
    <w:lvl w:ilvl="8">
      <w:start w:val="1"/>
      <w:numFmt w:val="decimal"/>
      <w:lvlText w:val="%1.%2.%3.%4.%5.%6.%7.%8.%9"/>
      <w:lvlJc w:val="left"/>
      <w:pPr>
        <w:tabs>
          <w:tab w:val="num" w:pos="3005"/>
        </w:tabs>
        <w:ind w:left="3005" w:firstLine="0"/>
      </w:pPr>
      <w:rPr>
        <w:rFonts w:hint="default"/>
      </w:rPr>
    </w:lvl>
  </w:abstractNum>
  <w:abstractNum w:abstractNumId="14" w15:restartNumberingAfterBreak="0">
    <w:nsid w:val="258512FC"/>
    <w:multiLevelType w:val="hybridMultilevel"/>
    <w:tmpl w:val="EF148C2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0E3179"/>
    <w:multiLevelType w:val="multilevel"/>
    <w:tmpl w:val="4CC24214"/>
    <w:lvl w:ilvl="0">
      <w:start w:val="1"/>
      <w:numFmt w:val="decimal"/>
      <w:pStyle w:val="ListNumber2"/>
      <w:lvlText w:val="%1"/>
      <w:lvlJc w:val="left"/>
      <w:pPr>
        <w:tabs>
          <w:tab w:val="num" w:pos="1673"/>
        </w:tabs>
        <w:ind w:left="1673" w:hanging="369"/>
      </w:pPr>
      <w:rPr>
        <w:rFonts w:hint="default"/>
      </w:rPr>
    </w:lvl>
    <w:lvl w:ilvl="1">
      <w:start w:val="1"/>
      <w:numFmt w:val="decimal"/>
      <w:lvlText w:val="%1.%2"/>
      <w:lvlJc w:val="left"/>
      <w:pPr>
        <w:tabs>
          <w:tab w:val="num" w:pos="2240"/>
        </w:tabs>
        <w:ind w:left="2240" w:hanging="567"/>
      </w:pPr>
      <w:rPr>
        <w:rFonts w:hint="default"/>
      </w:rPr>
    </w:lvl>
    <w:lvl w:ilvl="2">
      <w:start w:val="1"/>
      <w:numFmt w:val="decimal"/>
      <w:lvlText w:val="%1.%2.%3"/>
      <w:lvlJc w:val="left"/>
      <w:pPr>
        <w:tabs>
          <w:tab w:val="num" w:pos="2920"/>
        </w:tabs>
        <w:ind w:left="2920" w:hanging="680"/>
      </w:pPr>
      <w:rPr>
        <w:rFonts w:hint="default"/>
      </w:rPr>
    </w:lvl>
    <w:lvl w:ilvl="3">
      <w:start w:val="1"/>
      <w:numFmt w:val="decimal"/>
      <w:lvlText w:val="%1.%2.%3.%4"/>
      <w:lvlJc w:val="left"/>
      <w:pPr>
        <w:tabs>
          <w:tab w:val="num" w:pos="3799"/>
        </w:tabs>
        <w:ind w:left="3799" w:hanging="879"/>
      </w:pPr>
      <w:rPr>
        <w:rFonts w:hint="default"/>
      </w:rPr>
    </w:lvl>
    <w:lvl w:ilvl="4">
      <w:start w:val="1"/>
      <w:numFmt w:val="decimal"/>
      <w:lvlText w:val="%1.%2.%3.%4.%5."/>
      <w:lvlJc w:val="left"/>
      <w:pPr>
        <w:tabs>
          <w:tab w:val="num" w:pos="-8423"/>
        </w:tabs>
        <w:ind w:left="-8713" w:hanging="788"/>
      </w:pPr>
      <w:rPr>
        <w:rFonts w:hint="default"/>
      </w:rPr>
    </w:lvl>
    <w:lvl w:ilvl="5">
      <w:start w:val="1"/>
      <w:numFmt w:val="decimal"/>
      <w:lvlText w:val="%1.%2.%3.%4.%5.%6."/>
      <w:lvlJc w:val="left"/>
      <w:pPr>
        <w:tabs>
          <w:tab w:val="num" w:pos="-7703"/>
        </w:tabs>
        <w:ind w:left="-8208" w:hanging="935"/>
      </w:pPr>
      <w:rPr>
        <w:rFonts w:hint="default"/>
      </w:rPr>
    </w:lvl>
    <w:lvl w:ilvl="6">
      <w:numFmt w:val="none"/>
      <w:lvlText w:val=""/>
      <w:lvlJc w:val="left"/>
      <w:pPr>
        <w:tabs>
          <w:tab w:val="num" w:pos="360"/>
        </w:tabs>
      </w:pPr>
    </w:lvl>
    <w:lvl w:ilvl="7">
      <w:start w:val="1"/>
      <w:numFmt w:val="decimal"/>
      <w:lvlText w:val="%1.%2.%3.%4.%5.%6.%7.%8."/>
      <w:lvlJc w:val="left"/>
      <w:pPr>
        <w:tabs>
          <w:tab w:val="num" w:pos="-6621"/>
        </w:tabs>
        <w:ind w:left="-7199" w:hanging="1224"/>
      </w:pPr>
      <w:rPr>
        <w:rFonts w:hint="default"/>
      </w:rPr>
    </w:lvl>
    <w:lvl w:ilvl="8">
      <w:start w:val="1"/>
      <w:numFmt w:val="decimal"/>
      <w:lvlText w:val="%1.%2.%3.%4.%5.%6.%7.%8.%9."/>
      <w:lvlJc w:val="left"/>
      <w:pPr>
        <w:tabs>
          <w:tab w:val="num" w:pos="-6263"/>
        </w:tabs>
        <w:ind w:left="-6621" w:hanging="1440"/>
      </w:pPr>
      <w:rPr>
        <w:rFonts w:hint="default"/>
      </w:rPr>
    </w:lvl>
  </w:abstractNum>
  <w:abstractNum w:abstractNumId="16" w15:restartNumberingAfterBreak="0">
    <w:nsid w:val="264269B4"/>
    <w:multiLevelType w:val="hybridMultilevel"/>
    <w:tmpl w:val="19EA96F8"/>
    <w:lvl w:ilvl="0" w:tplc="7BD41640">
      <w:start w:val="1"/>
      <w:numFmt w:val="decimal"/>
      <w:pStyle w:val="List"/>
      <w:lvlText w:val="[%1]"/>
      <w:lvlJc w:val="left"/>
      <w:pPr>
        <w:tabs>
          <w:tab w:val="num" w:pos="3289"/>
        </w:tabs>
        <w:ind w:left="3289" w:hanging="737"/>
      </w:pPr>
      <w:rPr>
        <w:rFonts w:hint="default"/>
      </w:rPr>
    </w:lvl>
    <w:lvl w:ilvl="1" w:tplc="EB585636" w:tentative="1">
      <w:start w:val="1"/>
      <w:numFmt w:val="lowerLetter"/>
      <w:lvlText w:val="%2."/>
      <w:lvlJc w:val="left"/>
      <w:pPr>
        <w:tabs>
          <w:tab w:val="num" w:pos="1440"/>
        </w:tabs>
        <w:ind w:left="1440" w:hanging="360"/>
      </w:pPr>
    </w:lvl>
    <w:lvl w:ilvl="2" w:tplc="B3C2BC9E" w:tentative="1">
      <w:start w:val="1"/>
      <w:numFmt w:val="lowerRoman"/>
      <w:lvlText w:val="%3."/>
      <w:lvlJc w:val="right"/>
      <w:pPr>
        <w:tabs>
          <w:tab w:val="num" w:pos="2160"/>
        </w:tabs>
        <w:ind w:left="2160" w:hanging="180"/>
      </w:pPr>
    </w:lvl>
    <w:lvl w:ilvl="3" w:tplc="8A52001C" w:tentative="1">
      <w:start w:val="1"/>
      <w:numFmt w:val="decimal"/>
      <w:lvlText w:val="%4."/>
      <w:lvlJc w:val="left"/>
      <w:pPr>
        <w:tabs>
          <w:tab w:val="num" w:pos="2880"/>
        </w:tabs>
        <w:ind w:left="2880" w:hanging="360"/>
      </w:pPr>
    </w:lvl>
    <w:lvl w:ilvl="4" w:tplc="7F1E0F44" w:tentative="1">
      <w:start w:val="1"/>
      <w:numFmt w:val="lowerLetter"/>
      <w:lvlText w:val="%5."/>
      <w:lvlJc w:val="left"/>
      <w:pPr>
        <w:tabs>
          <w:tab w:val="num" w:pos="3600"/>
        </w:tabs>
        <w:ind w:left="3600" w:hanging="360"/>
      </w:pPr>
    </w:lvl>
    <w:lvl w:ilvl="5" w:tplc="17E4DEB8" w:tentative="1">
      <w:start w:val="1"/>
      <w:numFmt w:val="lowerRoman"/>
      <w:lvlText w:val="%6."/>
      <w:lvlJc w:val="right"/>
      <w:pPr>
        <w:tabs>
          <w:tab w:val="num" w:pos="4320"/>
        </w:tabs>
        <w:ind w:left="4320" w:hanging="180"/>
      </w:pPr>
    </w:lvl>
    <w:lvl w:ilvl="6" w:tplc="E95401A8" w:tentative="1">
      <w:start w:val="1"/>
      <w:numFmt w:val="decimal"/>
      <w:lvlText w:val="%7."/>
      <w:lvlJc w:val="left"/>
      <w:pPr>
        <w:tabs>
          <w:tab w:val="num" w:pos="5040"/>
        </w:tabs>
        <w:ind w:left="5040" w:hanging="360"/>
      </w:pPr>
    </w:lvl>
    <w:lvl w:ilvl="7" w:tplc="F278A62C" w:tentative="1">
      <w:start w:val="1"/>
      <w:numFmt w:val="lowerLetter"/>
      <w:lvlText w:val="%8."/>
      <w:lvlJc w:val="left"/>
      <w:pPr>
        <w:tabs>
          <w:tab w:val="num" w:pos="5760"/>
        </w:tabs>
        <w:ind w:left="5760" w:hanging="360"/>
      </w:pPr>
    </w:lvl>
    <w:lvl w:ilvl="8" w:tplc="61E4C01C" w:tentative="1">
      <w:start w:val="1"/>
      <w:numFmt w:val="lowerRoman"/>
      <w:lvlText w:val="%9."/>
      <w:lvlJc w:val="right"/>
      <w:pPr>
        <w:tabs>
          <w:tab w:val="num" w:pos="6480"/>
        </w:tabs>
        <w:ind w:left="6480" w:hanging="180"/>
      </w:pPr>
    </w:lvl>
  </w:abstractNum>
  <w:abstractNum w:abstractNumId="17" w15:restartNumberingAfterBreak="0">
    <w:nsid w:val="2A0B2A1E"/>
    <w:multiLevelType w:val="hybridMultilevel"/>
    <w:tmpl w:val="489867E8"/>
    <w:lvl w:ilvl="0" w:tplc="2620ED9E">
      <w:start w:val="1"/>
      <w:numFmt w:val="bullet"/>
      <w:lvlText w:val="-"/>
      <w:lvlJc w:val="left"/>
      <w:pPr>
        <w:ind w:left="2061" w:hanging="360"/>
      </w:pPr>
      <w:rPr>
        <w:rFonts w:ascii="Arial" w:eastAsia="SimSun" w:hAnsi="Arial" w:cs="Arial" w:hint="default"/>
      </w:rPr>
    </w:lvl>
    <w:lvl w:ilvl="1" w:tplc="04090003">
      <w:start w:val="1"/>
      <w:numFmt w:val="bullet"/>
      <w:lvlText w:val="o"/>
      <w:lvlJc w:val="left"/>
      <w:pPr>
        <w:ind w:left="2781" w:hanging="360"/>
      </w:pPr>
      <w:rPr>
        <w:rFonts w:ascii="Courier New" w:hAnsi="Courier New" w:cs="Courier New" w:hint="default"/>
      </w:rPr>
    </w:lvl>
    <w:lvl w:ilvl="2" w:tplc="04090005">
      <w:start w:val="1"/>
      <w:numFmt w:val="bullet"/>
      <w:lvlText w:val=""/>
      <w:lvlJc w:val="left"/>
      <w:pPr>
        <w:ind w:left="3501" w:hanging="360"/>
      </w:pPr>
      <w:rPr>
        <w:rFonts w:ascii="Wingdings" w:hAnsi="Wingdings" w:hint="default"/>
      </w:rPr>
    </w:lvl>
    <w:lvl w:ilvl="3" w:tplc="04090001">
      <w:start w:val="1"/>
      <w:numFmt w:val="bullet"/>
      <w:lvlText w:val=""/>
      <w:lvlJc w:val="left"/>
      <w:pPr>
        <w:ind w:left="4221" w:hanging="360"/>
      </w:pPr>
      <w:rPr>
        <w:rFonts w:ascii="Symbol" w:hAnsi="Symbol" w:hint="default"/>
      </w:rPr>
    </w:lvl>
    <w:lvl w:ilvl="4" w:tplc="04090003">
      <w:start w:val="1"/>
      <w:numFmt w:val="bullet"/>
      <w:lvlText w:val="o"/>
      <w:lvlJc w:val="left"/>
      <w:pPr>
        <w:ind w:left="4941" w:hanging="360"/>
      </w:pPr>
      <w:rPr>
        <w:rFonts w:ascii="Courier New" w:hAnsi="Courier New" w:cs="Courier New" w:hint="default"/>
      </w:rPr>
    </w:lvl>
    <w:lvl w:ilvl="5" w:tplc="04090005">
      <w:start w:val="1"/>
      <w:numFmt w:val="bullet"/>
      <w:lvlText w:val=""/>
      <w:lvlJc w:val="left"/>
      <w:pPr>
        <w:ind w:left="5661" w:hanging="360"/>
      </w:pPr>
      <w:rPr>
        <w:rFonts w:ascii="Wingdings" w:hAnsi="Wingdings" w:hint="default"/>
      </w:rPr>
    </w:lvl>
    <w:lvl w:ilvl="6" w:tplc="04090001">
      <w:start w:val="1"/>
      <w:numFmt w:val="bullet"/>
      <w:lvlText w:val=""/>
      <w:lvlJc w:val="left"/>
      <w:pPr>
        <w:ind w:left="6381" w:hanging="360"/>
      </w:pPr>
      <w:rPr>
        <w:rFonts w:ascii="Symbol" w:hAnsi="Symbol" w:hint="default"/>
      </w:rPr>
    </w:lvl>
    <w:lvl w:ilvl="7" w:tplc="04090003">
      <w:start w:val="1"/>
      <w:numFmt w:val="bullet"/>
      <w:lvlText w:val="o"/>
      <w:lvlJc w:val="left"/>
      <w:pPr>
        <w:ind w:left="7101" w:hanging="360"/>
      </w:pPr>
      <w:rPr>
        <w:rFonts w:ascii="Courier New" w:hAnsi="Courier New" w:cs="Courier New" w:hint="default"/>
      </w:rPr>
    </w:lvl>
    <w:lvl w:ilvl="8" w:tplc="04090005">
      <w:start w:val="1"/>
      <w:numFmt w:val="bullet"/>
      <w:lvlText w:val=""/>
      <w:lvlJc w:val="left"/>
      <w:pPr>
        <w:ind w:left="7821" w:hanging="360"/>
      </w:pPr>
      <w:rPr>
        <w:rFonts w:ascii="Wingdings" w:hAnsi="Wingdings" w:hint="default"/>
      </w:rPr>
    </w:lvl>
  </w:abstractNum>
  <w:abstractNum w:abstractNumId="18" w15:restartNumberingAfterBreak="0">
    <w:nsid w:val="2DB41FAF"/>
    <w:multiLevelType w:val="hybridMultilevel"/>
    <w:tmpl w:val="5F42CF6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F828CC"/>
    <w:multiLevelType w:val="hybridMultilevel"/>
    <w:tmpl w:val="84285F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3C665B69"/>
    <w:multiLevelType w:val="hybridMultilevel"/>
    <w:tmpl w:val="0DDAD44C"/>
    <w:lvl w:ilvl="0" w:tplc="04D6C91C">
      <w:start w:val="1"/>
      <w:numFmt w:val="decimal"/>
      <w:pStyle w:val="Listnumbersinglelinewide"/>
      <w:lvlText w:val="%1"/>
      <w:lvlJc w:val="left"/>
      <w:pPr>
        <w:tabs>
          <w:tab w:val="num" w:pos="1673"/>
        </w:tabs>
        <w:ind w:left="1673" w:hanging="369"/>
      </w:pPr>
      <w:rPr>
        <w:rFonts w:hint="default"/>
      </w:rPr>
    </w:lvl>
    <w:lvl w:ilvl="1" w:tplc="B7E45DE6" w:tentative="1">
      <w:start w:val="1"/>
      <w:numFmt w:val="lowerLetter"/>
      <w:lvlText w:val="%2."/>
      <w:lvlJc w:val="left"/>
      <w:pPr>
        <w:tabs>
          <w:tab w:val="num" w:pos="1440"/>
        </w:tabs>
        <w:ind w:left="1440" w:hanging="360"/>
      </w:pPr>
    </w:lvl>
    <w:lvl w:ilvl="2" w:tplc="BD7006B8" w:tentative="1">
      <w:start w:val="1"/>
      <w:numFmt w:val="lowerRoman"/>
      <w:lvlText w:val="%3."/>
      <w:lvlJc w:val="right"/>
      <w:pPr>
        <w:tabs>
          <w:tab w:val="num" w:pos="2160"/>
        </w:tabs>
        <w:ind w:left="2160" w:hanging="180"/>
      </w:pPr>
    </w:lvl>
    <w:lvl w:ilvl="3" w:tplc="4092A4D0" w:tentative="1">
      <w:start w:val="1"/>
      <w:numFmt w:val="decimal"/>
      <w:lvlText w:val="%4."/>
      <w:lvlJc w:val="left"/>
      <w:pPr>
        <w:tabs>
          <w:tab w:val="num" w:pos="2880"/>
        </w:tabs>
        <w:ind w:left="2880" w:hanging="360"/>
      </w:pPr>
    </w:lvl>
    <w:lvl w:ilvl="4" w:tplc="35C658C0" w:tentative="1">
      <w:start w:val="1"/>
      <w:numFmt w:val="lowerLetter"/>
      <w:lvlText w:val="%5."/>
      <w:lvlJc w:val="left"/>
      <w:pPr>
        <w:tabs>
          <w:tab w:val="num" w:pos="3600"/>
        </w:tabs>
        <w:ind w:left="3600" w:hanging="360"/>
      </w:pPr>
    </w:lvl>
    <w:lvl w:ilvl="5" w:tplc="1188CE32" w:tentative="1">
      <w:start w:val="1"/>
      <w:numFmt w:val="lowerRoman"/>
      <w:lvlText w:val="%6."/>
      <w:lvlJc w:val="right"/>
      <w:pPr>
        <w:tabs>
          <w:tab w:val="num" w:pos="4320"/>
        </w:tabs>
        <w:ind w:left="4320" w:hanging="180"/>
      </w:pPr>
    </w:lvl>
    <w:lvl w:ilvl="6" w:tplc="04243674" w:tentative="1">
      <w:start w:val="1"/>
      <w:numFmt w:val="decimal"/>
      <w:lvlText w:val="%7."/>
      <w:lvlJc w:val="left"/>
      <w:pPr>
        <w:tabs>
          <w:tab w:val="num" w:pos="5040"/>
        </w:tabs>
        <w:ind w:left="5040" w:hanging="360"/>
      </w:pPr>
    </w:lvl>
    <w:lvl w:ilvl="7" w:tplc="927C01FA" w:tentative="1">
      <w:start w:val="1"/>
      <w:numFmt w:val="lowerLetter"/>
      <w:lvlText w:val="%8."/>
      <w:lvlJc w:val="left"/>
      <w:pPr>
        <w:tabs>
          <w:tab w:val="num" w:pos="5760"/>
        </w:tabs>
        <w:ind w:left="5760" w:hanging="360"/>
      </w:pPr>
    </w:lvl>
    <w:lvl w:ilvl="8" w:tplc="394C8B00" w:tentative="1">
      <w:start w:val="1"/>
      <w:numFmt w:val="lowerRoman"/>
      <w:lvlText w:val="%9."/>
      <w:lvlJc w:val="right"/>
      <w:pPr>
        <w:tabs>
          <w:tab w:val="num" w:pos="6480"/>
        </w:tabs>
        <w:ind w:left="6480" w:hanging="180"/>
      </w:pPr>
    </w:lvl>
  </w:abstractNum>
  <w:abstractNum w:abstractNumId="21" w15:restartNumberingAfterBreak="0">
    <w:nsid w:val="3F8338EA"/>
    <w:multiLevelType w:val="hybridMultilevel"/>
    <w:tmpl w:val="6DB67FAC"/>
    <w:lvl w:ilvl="0" w:tplc="247E5D0E">
      <w:start w:val="1"/>
      <w:numFmt w:val="decimal"/>
      <w:pStyle w:val="Listnumberdoubleline"/>
      <w:lvlText w:val="%1"/>
      <w:lvlJc w:val="left"/>
      <w:pPr>
        <w:tabs>
          <w:tab w:val="num" w:pos="2920"/>
        </w:tabs>
        <w:ind w:left="2920" w:hanging="36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40401DEB"/>
    <w:multiLevelType w:val="hybridMultilevel"/>
    <w:tmpl w:val="0A281BAC"/>
    <w:lvl w:ilvl="0" w:tplc="25A0C5F8">
      <w:numFmt w:val="bullet"/>
      <w:lvlText w:val="-"/>
      <w:lvlJc w:val="left"/>
      <w:pPr>
        <w:ind w:left="720" w:hanging="360"/>
      </w:pPr>
      <w:rPr>
        <w:rFonts w:ascii="Arial" w:eastAsia="Calibri" w:hAnsi="Arial" w:cs="Arial" w:hint="default"/>
      </w:rPr>
    </w:lvl>
    <w:lvl w:ilvl="1" w:tplc="0409000F">
      <w:start w:val="1"/>
      <w:numFmt w:val="decimal"/>
      <w:lvlText w:val="%2."/>
      <w:lvlJc w:val="left"/>
      <w:pPr>
        <w:ind w:left="1440" w:hanging="360"/>
      </w:p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452675FD"/>
    <w:multiLevelType w:val="hybridMultilevel"/>
    <w:tmpl w:val="87D812BA"/>
    <w:lvl w:ilvl="0" w:tplc="5A7EF682">
      <w:start w:val="1"/>
      <w:numFmt w:val="lowerLetter"/>
      <w:pStyle w:val="Listabcdoublelinewide"/>
      <w:lvlText w:val="%1"/>
      <w:lvlJc w:val="left"/>
      <w:pPr>
        <w:tabs>
          <w:tab w:val="num" w:pos="1673"/>
        </w:tabs>
        <w:ind w:left="1673" w:hanging="369"/>
      </w:pPr>
      <w:rPr>
        <w:rFonts w:ascii="Arial" w:hAnsi="Arial" w:hint="default"/>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6D87D36"/>
    <w:multiLevelType w:val="multilevel"/>
    <w:tmpl w:val="B48A843C"/>
    <w:lvl w:ilvl="0">
      <w:start w:val="1"/>
      <w:numFmt w:val="bullet"/>
      <w:pStyle w:val="ListBulletwide"/>
      <w:lvlText w:val=""/>
      <w:lvlJc w:val="left"/>
      <w:pPr>
        <w:tabs>
          <w:tab w:val="num" w:pos="1666"/>
        </w:tabs>
        <w:ind w:left="1666" w:hanging="362"/>
      </w:pPr>
      <w:rPr>
        <w:rFonts w:ascii="Symbol" w:hAnsi="Symbol" w:cs="Times New Roman" w:hint="default"/>
        <w:b w:val="0"/>
        <w:i w:val="0"/>
        <w:sz w:val="22"/>
        <w:szCs w:val="22"/>
      </w:rPr>
    </w:lvl>
    <w:lvl w:ilvl="1">
      <w:start w:val="1"/>
      <w:numFmt w:val="bullet"/>
      <w:lvlText w:val="-"/>
      <w:lvlJc w:val="left"/>
      <w:pPr>
        <w:tabs>
          <w:tab w:val="num" w:pos="2026"/>
        </w:tabs>
        <w:ind w:left="2007" w:hanging="341"/>
      </w:pPr>
      <w:rPr>
        <w:rFonts w:hint="default"/>
        <w:u w:val="none"/>
      </w:rPr>
    </w:lvl>
    <w:lvl w:ilvl="2">
      <w:start w:val="1"/>
      <w:numFmt w:val="bullet"/>
      <w:lvlText w:val=""/>
      <w:lvlJc w:val="left"/>
      <w:pPr>
        <w:tabs>
          <w:tab w:val="num" w:pos="2367"/>
        </w:tabs>
        <w:ind w:left="2347" w:hanging="340"/>
      </w:pPr>
      <w:rPr>
        <w:rFonts w:ascii="Symbol" w:hAnsi="Symbol" w:hint="default"/>
        <w:sz w:val="16"/>
        <w:u w:val="none"/>
      </w:rPr>
    </w:lvl>
    <w:lvl w:ilvl="3">
      <w:start w:val="1"/>
      <w:numFmt w:val="bullet"/>
      <w:lvlText w:val="-"/>
      <w:lvlJc w:val="left"/>
      <w:pPr>
        <w:tabs>
          <w:tab w:val="num" w:pos="2736"/>
        </w:tabs>
        <w:ind w:left="2716" w:hanging="340"/>
      </w:pPr>
      <w:rPr>
        <w:rFonts w:hint="default"/>
        <w:b w:val="0"/>
        <w:i w:val="0"/>
        <w:sz w:val="16"/>
        <w:u w:val="none"/>
      </w:rPr>
    </w:lvl>
    <w:lvl w:ilvl="4">
      <w:start w:val="1"/>
      <w:numFmt w:val="bullet"/>
      <w:lvlText w:val="&gt;"/>
      <w:lvlJc w:val="left"/>
      <w:pPr>
        <w:tabs>
          <w:tab w:val="num" w:pos="3084"/>
        </w:tabs>
        <w:ind w:left="3084" w:hanging="368"/>
      </w:pPr>
      <w:rPr>
        <w:rFonts w:ascii="Times New Roman" w:hAnsi="Times New Roman" w:cs="Times New Roman" w:hint="default"/>
      </w:rPr>
    </w:lvl>
    <w:lvl w:ilvl="5">
      <w:start w:val="1"/>
      <w:numFmt w:val="decimal"/>
      <w:lvlText w:val="%1.%2.%3.%4.%5.%6"/>
      <w:lvlJc w:val="left"/>
      <w:pPr>
        <w:tabs>
          <w:tab w:val="num" w:pos="1757"/>
        </w:tabs>
        <w:ind w:left="1757" w:firstLine="0"/>
      </w:pPr>
      <w:rPr>
        <w:rFonts w:hint="default"/>
      </w:rPr>
    </w:lvl>
    <w:lvl w:ilvl="6">
      <w:start w:val="1"/>
      <w:numFmt w:val="decimal"/>
      <w:lvlText w:val="%1.%2.%3.%4.%5.%6.%7"/>
      <w:lvlJc w:val="left"/>
      <w:pPr>
        <w:tabs>
          <w:tab w:val="num" w:pos="1757"/>
        </w:tabs>
        <w:ind w:left="1757" w:firstLine="0"/>
      </w:pPr>
      <w:rPr>
        <w:rFonts w:hint="default"/>
      </w:rPr>
    </w:lvl>
    <w:lvl w:ilvl="7">
      <w:start w:val="1"/>
      <w:numFmt w:val="decimal"/>
      <w:lvlText w:val="%1.%2.%3.%4.%5.%6.%7.%8"/>
      <w:lvlJc w:val="left"/>
      <w:pPr>
        <w:tabs>
          <w:tab w:val="num" w:pos="1757"/>
        </w:tabs>
        <w:ind w:left="1757" w:firstLine="0"/>
      </w:pPr>
      <w:rPr>
        <w:rFonts w:hint="default"/>
      </w:rPr>
    </w:lvl>
    <w:lvl w:ilvl="8">
      <w:start w:val="1"/>
      <w:numFmt w:val="decimal"/>
      <w:lvlText w:val="%1.%2.%3.%4.%5.%6.%7.%8.%9"/>
      <w:lvlJc w:val="left"/>
      <w:pPr>
        <w:tabs>
          <w:tab w:val="num" w:pos="1757"/>
        </w:tabs>
        <w:ind w:left="1757" w:firstLine="0"/>
      </w:pPr>
      <w:rPr>
        <w:rFonts w:hint="default"/>
      </w:rPr>
    </w:lvl>
  </w:abstractNum>
  <w:abstractNum w:abstractNumId="25" w15:restartNumberingAfterBreak="0">
    <w:nsid w:val="4859392C"/>
    <w:multiLevelType w:val="hybridMultilevel"/>
    <w:tmpl w:val="84285F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4F0A7419"/>
    <w:multiLevelType w:val="hybridMultilevel"/>
    <w:tmpl w:val="8CA86976"/>
    <w:lvl w:ilvl="0" w:tplc="355A15E2">
      <w:start w:val="1"/>
      <w:numFmt w:val="bullet"/>
      <w:lvlText w:val="–"/>
      <w:lvlJc w:val="left"/>
      <w:pPr>
        <w:tabs>
          <w:tab w:val="num" w:pos="720"/>
        </w:tabs>
        <w:ind w:left="720" w:hanging="360"/>
      </w:pPr>
      <w:rPr>
        <w:rFonts w:ascii="Ericsson Capital TT" w:hAnsi="Ericsson Capital TT" w:hint="default"/>
      </w:rPr>
    </w:lvl>
    <w:lvl w:ilvl="1" w:tplc="C9D6C9F8">
      <w:start w:val="1"/>
      <w:numFmt w:val="bullet"/>
      <w:lvlText w:val="–"/>
      <w:lvlJc w:val="left"/>
      <w:pPr>
        <w:tabs>
          <w:tab w:val="num" w:pos="1440"/>
        </w:tabs>
        <w:ind w:left="1440" w:hanging="360"/>
      </w:pPr>
      <w:rPr>
        <w:rFonts w:ascii="Ericsson Capital TT" w:hAnsi="Ericsson Capital TT" w:hint="default"/>
      </w:rPr>
    </w:lvl>
    <w:lvl w:ilvl="2" w:tplc="B73CF9CA">
      <w:start w:val="1"/>
      <w:numFmt w:val="bullet"/>
      <w:lvlText w:val="–"/>
      <w:lvlJc w:val="left"/>
      <w:pPr>
        <w:tabs>
          <w:tab w:val="num" w:pos="2160"/>
        </w:tabs>
        <w:ind w:left="2160" w:hanging="360"/>
      </w:pPr>
      <w:rPr>
        <w:rFonts w:ascii="Ericsson Capital TT" w:hAnsi="Ericsson Capital TT" w:hint="default"/>
      </w:rPr>
    </w:lvl>
    <w:lvl w:ilvl="3" w:tplc="6D3E5FD6">
      <w:start w:val="1"/>
      <w:numFmt w:val="bullet"/>
      <w:lvlText w:val="–"/>
      <w:lvlJc w:val="left"/>
      <w:pPr>
        <w:tabs>
          <w:tab w:val="num" w:pos="2880"/>
        </w:tabs>
        <w:ind w:left="2880" w:hanging="360"/>
      </w:pPr>
      <w:rPr>
        <w:rFonts w:ascii="Ericsson Capital TT" w:hAnsi="Ericsson Capital TT" w:hint="default"/>
      </w:rPr>
    </w:lvl>
    <w:lvl w:ilvl="4" w:tplc="039852F0" w:tentative="1">
      <w:start w:val="1"/>
      <w:numFmt w:val="bullet"/>
      <w:lvlText w:val="–"/>
      <w:lvlJc w:val="left"/>
      <w:pPr>
        <w:tabs>
          <w:tab w:val="num" w:pos="3600"/>
        </w:tabs>
        <w:ind w:left="3600" w:hanging="360"/>
      </w:pPr>
      <w:rPr>
        <w:rFonts w:ascii="Ericsson Capital TT" w:hAnsi="Ericsson Capital TT" w:hint="default"/>
      </w:rPr>
    </w:lvl>
    <w:lvl w:ilvl="5" w:tplc="534A95CC" w:tentative="1">
      <w:start w:val="1"/>
      <w:numFmt w:val="bullet"/>
      <w:lvlText w:val="–"/>
      <w:lvlJc w:val="left"/>
      <w:pPr>
        <w:tabs>
          <w:tab w:val="num" w:pos="4320"/>
        </w:tabs>
        <w:ind w:left="4320" w:hanging="360"/>
      </w:pPr>
      <w:rPr>
        <w:rFonts w:ascii="Ericsson Capital TT" w:hAnsi="Ericsson Capital TT" w:hint="default"/>
      </w:rPr>
    </w:lvl>
    <w:lvl w:ilvl="6" w:tplc="35A203D6" w:tentative="1">
      <w:start w:val="1"/>
      <w:numFmt w:val="bullet"/>
      <w:lvlText w:val="–"/>
      <w:lvlJc w:val="left"/>
      <w:pPr>
        <w:tabs>
          <w:tab w:val="num" w:pos="5040"/>
        </w:tabs>
        <w:ind w:left="5040" w:hanging="360"/>
      </w:pPr>
      <w:rPr>
        <w:rFonts w:ascii="Ericsson Capital TT" w:hAnsi="Ericsson Capital TT" w:hint="default"/>
      </w:rPr>
    </w:lvl>
    <w:lvl w:ilvl="7" w:tplc="8D38401C" w:tentative="1">
      <w:start w:val="1"/>
      <w:numFmt w:val="bullet"/>
      <w:lvlText w:val="–"/>
      <w:lvlJc w:val="left"/>
      <w:pPr>
        <w:tabs>
          <w:tab w:val="num" w:pos="5760"/>
        </w:tabs>
        <w:ind w:left="5760" w:hanging="360"/>
      </w:pPr>
      <w:rPr>
        <w:rFonts w:ascii="Ericsson Capital TT" w:hAnsi="Ericsson Capital TT" w:hint="default"/>
      </w:rPr>
    </w:lvl>
    <w:lvl w:ilvl="8" w:tplc="DAEADE56" w:tentative="1">
      <w:start w:val="1"/>
      <w:numFmt w:val="bullet"/>
      <w:lvlText w:val="–"/>
      <w:lvlJc w:val="left"/>
      <w:pPr>
        <w:tabs>
          <w:tab w:val="num" w:pos="6480"/>
        </w:tabs>
        <w:ind w:left="6480" w:hanging="360"/>
      </w:pPr>
      <w:rPr>
        <w:rFonts w:ascii="Ericsson Capital TT" w:hAnsi="Ericsson Capital TT" w:hint="default"/>
      </w:rPr>
    </w:lvl>
  </w:abstractNum>
  <w:abstractNum w:abstractNumId="27" w15:restartNumberingAfterBreak="0">
    <w:nsid w:val="518D62F4"/>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569E3450"/>
    <w:multiLevelType w:val="hybridMultilevel"/>
    <w:tmpl w:val="9B3E3828"/>
    <w:lvl w:ilvl="0" w:tplc="A61AB84C">
      <w:start w:val="1"/>
      <w:numFmt w:val="decimal"/>
      <w:lvlText w:val="%1"/>
      <w:lvlJc w:val="left"/>
      <w:pPr>
        <w:tabs>
          <w:tab w:val="num" w:pos="2920"/>
        </w:tabs>
        <w:ind w:left="2920" w:hanging="368"/>
      </w:pPr>
      <w:rPr>
        <w:rFonts w:hint="default"/>
      </w:rPr>
    </w:lvl>
    <w:lvl w:ilvl="1" w:tplc="BB0C68C6" w:tentative="1">
      <w:start w:val="1"/>
      <w:numFmt w:val="lowerLetter"/>
      <w:lvlText w:val="%2."/>
      <w:lvlJc w:val="left"/>
      <w:pPr>
        <w:tabs>
          <w:tab w:val="num" w:pos="1440"/>
        </w:tabs>
        <w:ind w:left="1440" w:hanging="360"/>
      </w:pPr>
    </w:lvl>
    <w:lvl w:ilvl="2" w:tplc="E4646834" w:tentative="1">
      <w:start w:val="1"/>
      <w:numFmt w:val="lowerRoman"/>
      <w:lvlText w:val="%3."/>
      <w:lvlJc w:val="right"/>
      <w:pPr>
        <w:tabs>
          <w:tab w:val="num" w:pos="2160"/>
        </w:tabs>
        <w:ind w:left="2160" w:hanging="180"/>
      </w:pPr>
    </w:lvl>
    <w:lvl w:ilvl="3" w:tplc="00DEAC9E" w:tentative="1">
      <w:start w:val="1"/>
      <w:numFmt w:val="decimal"/>
      <w:lvlText w:val="%4."/>
      <w:lvlJc w:val="left"/>
      <w:pPr>
        <w:tabs>
          <w:tab w:val="num" w:pos="2880"/>
        </w:tabs>
        <w:ind w:left="2880" w:hanging="360"/>
      </w:pPr>
    </w:lvl>
    <w:lvl w:ilvl="4" w:tplc="B972DB86" w:tentative="1">
      <w:start w:val="1"/>
      <w:numFmt w:val="lowerLetter"/>
      <w:lvlText w:val="%5."/>
      <w:lvlJc w:val="left"/>
      <w:pPr>
        <w:tabs>
          <w:tab w:val="num" w:pos="3600"/>
        </w:tabs>
        <w:ind w:left="3600" w:hanging="360"/>
      </w:pPr>
    </w:lvl>
    <w:lvl w:ilvl="5" w:tplc="24AC61CC" w:tentative="1">
      <w:start w:val="1"/>
      <w:numFmt w:val="lowerRoman"/>
      <w:lvlText w:val="%6."/>
      <w:lvlJc w:val="right"/>
      <w:pPr>
        <w:tabs>
          <w:tab w:val="num" w:pos="4320"/>
        </w:tabs>
        <w:ind w:left="4320" w:hanging="180"/>
      </w:pPr>
    </w:lvl>
    <w:lvl w:ilvl="6" w:tplc="66A073F0" w:tentative="1">
      <w:start w:val="1"/>
      <w:numFmt w:val="decimal"/>
      <w:lvlText w:val="%7."/>
      <w:lvlJc w:val="left"/>
      <w:pPr>
        <w:tabs>
          <w:tab w:val="num" w:pos="5040"/>
        </w:tabs>
        <w:ind w:left="5040" w:hanging="360"/>
      </w:pPr>
    </w:lvl>
    <w:lvl w:ilvl="7" w:tplc="21DA3438" w:tentative="1">
      <w:start w:val="1"/>
      <w:numFmt w:val="lowerLetter"/>
      <w:lvlText w:val="%8."/>
      <w:lvlJc w:val="left"/>
      <w:pPr>
        <w:tabs>
          <w:tab w:val="num" w:pos="5760"/>
        </w:tabs>
        <w:ind w:left="5760" w:hanging="360"/>
      </w:pPr>
    </w:lvl>
    <w:lvl w:ilvl="8" w:tplc="CF024038" w:tentative="1">
      <w:start w:val="1"/>
      <w:numFmt w:val="lowerRoman"/>
      <w:lvlText w:val="%9."/>
      <w:lvlJc w:val="right"/>
      <w:pPr>
        <w:tabs>
          <w:tab w:val="num" w:pos="6480"/>
        </w:tabs>
        <w:ind w:left="6480" w:hanging="180"/>
      </w:pPr>
    </w:lvl>
  </w:abstractNum>
  <w:abstractNum w:abstractNumId="29" w15:restartNumberingAfterBreak="0">
    <w:nsid w:val="56C8774F"/>
    <w:multiLevelType w:val="hybridMultilevel"/>
    <w:tmpl w:val="ED00D4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341C9A"/>
    <w:multiLevelType w:val="hybridMultilevel"/>
    <w:tmpl w:val="2020B9F6"/>
    <w:lvl w:ilvl="0" w:tplc="67964396">
      <w:start w:val="3"/>
      <w:numFmt w:val="bullet"/>
      <w:lvlText w:val="-"/>
      <w:lvlJc w:val="left"/>
      <w:pPr>
        <w:ind w:left="2912" w:hanging="360"/>
      </w:pPr>
      <w:rPr>
        <w:rFonts w:ascii="Arial" w:eastAsia="SimSun" w:hAnsi="Arial" w:cs="Arial" w:hint="default"/>
      </w:rPr>
    </w:lvl>
    <w:lvl w:ilvl="1" w:tplc="04090003">
      <w:start w:val="1"/>
      <w:numFmt w:val="bullet"/>
      <w:lvlText w:val="o"/>
      <w:lvlJc w:val="left"/>
      <w:pPr>
        <w:ind w:left="3632" w:hanging="360"/>
      </w:pPr>
      <w:rPr>
        <w:rFonts w:ascii="Courier New" w:hAnsi="Courier New" w:cs="Courier New" w:hint="default"/>
      </w:rPr>
    </w:lvl>
    <w:lvl w:ilvl="2" w:tplc="04090005" w:tentative="1">
      <w:start w:val="1"/>
      <w:numFmt w:val="bullet"/>
      <w:lvlText w:val=""/>
      <w:lvlJc w:val="left"/>
      <w:pPr>
        <w:ind w:left="4352" w:hanging="360"/>
      </w:pPr>
      <w:rPr>
        <w:rFonts w:ascii="Wingdings" w:hAnsi="Wingdings" w:hint="default"/>
      </w:rPr>
    </w:lvl>
    <w:lvl w:ilvl="3" w:tplc="04090001" w:tentative="1">
      <w:start w:val="1"/>
      <w:numFmt w:val="bullet"/>
      <w:lvlText w:val=""/>
      <w:lvlJc w:val="left"/>
      <w:pPr>
        <w:ind w:left="5072" w:hanging="360"/>
      </w:pPr>
      <w:rPr>
        <w:rFonts w:ascii="Symbol" w:hAnsi="Symbol" w:hint="default"/>
      </w:rPr>
    </w:lvl>
    <w:lvl w:ilvl="4" w:tplc="04090003" w:tentative="1">
      <w:start w:val="1"/>
      <w:numFmt w:val="bullet"/>
      <w:lvlText w:val="o"/>
      <w:lvlJc w:val="left"/>
      <w:pPr>
        <w:ind w:left="5792" w:hanging="360"/>
      </w:pPr>
      <w:rPr>
        <w:rFonts w:ascii="Courier New" w:hAnsi="Courier New" w:cs="Courier New" w:hint="default"/>
      </w:rPr>
    </w:lvl>
    <w:lvl w:ilvl="5" w:tplc="04090005" w:tentative="1">
      <w:start w:val="1"/>
      <w:numFmt w:val="bullet"/>
      <w:lvlText w:val=""/>
      <w:lvlJc w:val="left"/>
      <w:pPr>
        <w:ind w:left="6512" w:hanging="360"/>
      </w:pPr>
      <w:rPr>
        <w:rFonts w:ascii="Wingdings" w:hAnsi="Wingdings" w:hint="default"/>
      </w:rPr>
    </w:lvl>
    <w:lvl w:ilvl="6" w:tplc="04090001" w:tentative="1">
      <w:start w:val="1"/>
      <w:numFmt w:val="bullet"/>
      <w:lvlText w:val=""/>
      <w:lvlJc w:val="left"/>
      <w:pPr>
        <w:ind w:left="7232" w:hanging="360"/>
      </w:pPr>
      <w:rPr>
        <w:rFonts w:ascii="Symbol" w:hAnsi="Symbol" w:hint="default"/>
      </w:rPr>
    </w:lvl>
    <w:lvl w:ilvl="7" w:tplc="04090003" w:tentative="1">
      <w:start w:val="1"/>
      <w:numFmt w:val="bullet"/>
      <w:lvlText w:val="o"/>
      <w:lvlJc w:val="left"/>
      <w:pPr>
        <w:ind w:left="7952" w:hanging="360"/>
      </w:pPr>
      <w:rPr>
        <w:rFonts w:ascii="Courier New" w:hAnsi="Courier New" w:cs="Courier New" w:hint="default"/>
      </w:rPr>
    </w:lvl>
    <w:lvl w:ilvl="8" w:tplc="04090005" w:tentative="1">
      <w:start w:val="1"/>
      <w:numFmt w:val="bullet"/>
      <w:lvlText w:val=""/>
      <w:lvlJc w:val="left"/>
      <w:pPr>
        <w:ind w:left="8672" w:hanging="360"/>
      </w:pPr>
      <w:rPr>
        <w:rFonts w:ascii="Wingdings" w:hAnsi="Wingdings" w:hint="default"/>
      </w:rPr>
    </w:lvl>
  </w:abstractNum>
  <w:abstractNum w:abstractNumId="31" w15:restartNumberingAfterBreak="0">
    <w:nsid w:val="59002843"/>
    <w:multiLevelType w:val="hybridMultilevel"/>
    <w:tmpl w:val="B1627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854B65"/>
    <w:multiLevelType w:val="hybridMultilevel"/>
    <w:tmpl w:val="FBD0F818"/>
    <w:lvl w:ilvl="0" w:tplc="0C9C1A7A">
      <w:start w:val="20"/>
      <w:numFmt w:val="bullet"/>
      <w:lvlText w:val="-"/>
      <w:lvlJc w:val="left"/>
      <w:pPr>
        <w:ind w:left="2061" w:hanging="360"/>
      </w:pPr>
      <w:rPr>
        <w:rFonts w:ascii="Arial" w:eastAsia="Times New Roman" w:hAnsi="Arial" w:cs="Arial" w:hint="default"/>
      </w:rPr>
    </w:lvl>
    <w:lvl w:ilvl="1" w:tplc="04090003" w:tentative="1">
      <w:start w:val="1"/>
      <w:numFmt w:val="bullet"/>
      <w:lvlText w:val="o"/>
      <w:lvlJc w:val="left"/>
      <w:pPr>
        <w:ind w:left="2781" w:hanging="360"/>
      </w:pPr>
      <w:rPr>
        <w:rFonts w:ascii="Courier New" w:hAnsi="Courier New" w:cs="Courier New" w:hint="default"/>
      </w:rPr>
    </w:lvl>
    <w:lvl w:ilvl="2" w:tplc="04090005" w:tentative="1">
      <w:start w:val="1"/>
      <w:numFmt w:val="bullet"/>
      <w:lvlText w:val=""/>
      <w:lvlJc w:val="left"/>
      <w:pPr>
        <w:ind w:left="3501" w:hanging="360"/>
      </w:pPr>
      <w:rPr>
        <w:rFonts w:ascii="Wingdings" w:hAnsi="Wingdings" w:hint="default"/>
      </w:rPr>
    </w:lvl>
    <w:lvl w:ilvl="3" w:tplc="04090001" w:tentative="1">
      <w:start w:val="1"/>
      <w:numFmt w:val="bullet"/>
      <w:lvlText w:val=""/>
      <w:lvlJc w:val="left"/>
      <w:pPr>
        <w:ind w:left="4221" w:hanging="360"/>
      </w:pPr>
      <w:rPr>
        <w:rFonts w:ascii="Symbol" w:hAnsi="Symbol" w:hint="default"/>
      </w:rPr>
    </w:lvl>
    <w:lvl w:ilvl="4" w:tplc="04090003" w:tentative="1">
      <w:start w:val="1"/>
      <w:numFmt w:val="bullet"/>
      <w:lvlText w:val="o"/>
      <w:lvlJc w:val="left"/>
      <w:pPr>
        <w:ind w:left="4941" w:hanging="360"/>
      </w:pPr>
      <w:rPr>
        <w:rFonts w:ascii="Courier New" w:hAnsi="Courier New" w:cs="Courier New" w:hint="default"/>
      </w:rPr>
    </w:lvl>
    <w:lvl w:ilvl="5" w:tplc="04090005" w:tentative="1">
      <w:start w:val="1"/>
      <w:numFmt w:val="bullet"/>
      <w:lvlText w:val=""/>
      <w:lvlJc w:val="left"/>
      <w:pPr>
        <w:ind w:left="5661" w:hanging="360"/>
      </w:pPr>
      <w:rPr>
        <w:rFonts w:ascii="Wingdings" w:hAnsi="Wingdings" w:hint="default"/>
      </w:rPr>
    </w:lvl>
    <w:lvl w:ilvl="6" w:tplc="04090001" w:tentative="1">
      <w:start w:val="1"/>
      <w:numFmt w:val="bullet"/>
      <w:lvlText w:val=""/>
      <w:lvlJc w:val="left"/>
      <w:pPr>
        <w:ind w:left="6381" w:hanging="360"/>
      </w:pPr>
      <w:rPr>
        <w:rFonts w:ascii="Symbol" w:hAnsi="Symbol" w:hint="default"/>
      </w:rPr>
    </w:lvl>
    <w:lvl w:ilvl="7" w:tplc="04090003" w:tentative="1">
      <w:start w:val="1"/>
      <w:numFmt w:val="bullet"/>
      <w:lvlText w:val="o"/>
      <w:lvlJc w:val="left"/>
      <w:pPr>
        <w:ind w:left="7101" w:hanging="360"/>
      </w:pPr>
      <w:rPr>
        <w:rFonts w:ascii="Courier New" w:hAnsi="Courier New" w:cs="Courier New" w:hint="default"/>
      </w:rPr>
    </w:lvl>
    <w:lvl w:ilvl="8" w:tplc="04090005" w:tentative="1">
      <w:start w:val="1"/>
      <w:numFmt w:val="bullet"/>
      <w:lvlText w:val=""/>
      <w:lvlJc w:val="left"/>
      <w:pPr>
        <w:ind w:left="7821" w:hanging="360"/>
      </w:pPr>
      <w:rPr>
        <w:rFonts w:ascii="Wingdings" w:hAnsi="Wingdings" w:hint="default"/>
      </w:rPr>
    </w:lvl>
  </w:abstractNum>
  <w:abstractNum w:abstractNumId="33" w15:restartNumberingAfterBreak="0">
    <w:nsid w:val="5FFD2D9D"/>
    <w:multiLevelType w:val="multilevel"/>
    <w:tmpl w:val="8CB802CC"/>
    <w:lvl w:ilvl="0">
      <w:start w:val="1"/>
      <w:numFmt w:val="decimal"/>
      <w:lvlRestart w:val="0"/>
      <w:pStyle w:val="ListNumber"/>
      <w:lvlText w:val="%1"/>
      <w:lvlJc w:val="left"/>
      <w:pPr>
        <w:tabs>
          <w:tab w:val="num" w:pos="2920"/>
        </w:tabs>
        <w:ind w:left="2920" w:hanging="368"/>
      </w:pPr>
      <w:rPr>
        <w:rFonts w:hint="default"/>
      </w:rPr>
    </w:lvl>
    <w:lvl w:ilvl="1">
      <w:start w:val="1"/>
      <w:numFmt w:val="decimal"/>
      <w:lvlText w:val="%1.%2"/>
      <w:lvlJc w:val="left"/>
      <w:pPr>
        <w:tabs>
          <w:tab w:val="num" w:pos="3487"/>
        </w:tabs>
        <w:ind w:left="3487" w:hanging="567"/>
      </w:pPr>
      <w:rPr>
        <w:rFonts w:hint="default"/>
      </w:rPr>
    </w:lvl>
    <w:lvl w:ilvl="2">
      <w:start w:val="1"/>
      <w:numFmt w:val="decimal"/>
      <w:lvlText w:val="%1.%2.%3"/>
      <w:lvlJc w:val="left"/>
      <w:pPr>
        <w:tabs>
          <w:tab w:val="num" w:pos="4167"/>
        </w:tabs>
        <w:ind w:left="4167" w:hanging="680"/>
      </w:pPr>
      <w:rPr>
        <w:rFonts w:hint="default"/>
      </w:rPr>
    </w:lvl>
    <w:lvl w:ilvl="3">
      <w:start w:val="1"/>
      <w:numFmt w:val="decimal"/>
      <w:lvlText w:val="%1.%2.%3.%4"/>
      <w:lvlJc w:val="left"/>
      <w:pPr>
        <w:tabs>
          <w:tab w:val="num" w:pos="5046"/>
        </w:tabs>
        <w:ind w:left="5046" w:hanging="879"/>
      </w:pPr>
      <w:rPr>
        <w:rFonts w:hint="default"/>
      </w:rPr>
    </w:lvl>
    <w:lvl w:ilvl="4">
      <w:start w:val="1"/>
      <w:numFmt w:val="decimal"/>
      <w:lvlText w:val="%1.%2.%3.%4.%5."/>
      <w:lvlJc w:val="left"/>
      <w:pPr>
        <w:tabs>
          <w:tab w:val="num" w:pos="-5136"/>
        </w:tabs>
        <w:ind w:left="-5424" w:hanging="792"/>
      </w:pPr>
      <w:rPr>
        <w:rFonts w:hint="default"/>
      </w:rPr>
    </w:lvl>
    <w:lvl w:ilvl="5">
      <w:start w:val="1"/>
      <w:numFmt w:val="decimal"/>
      <w:lvlText w:val="%1.%2.%3.%4.%5.%6."/>
      <w:lvlJc w:val="left"/>
      <w:pPr>
        <w:tabs>
          <w:tab w:val="num" w:pos="-4416"/>
        </w:tabs>
        <w:ind w:left="-4920" w:hanging="936"/>
      </w:pPr>
      <w:rPr>
        <w:rFonts w:hint="default"/>
      </w:rPr>
    </w:lvl>
    <w:lvl w:ilvl="6">
      <w:start w:val="1"/>
      <w:numFmt w:val="decimal"/>
      <w:lvlText w:val="%1.%2.%3.%4.%5.%6.%7."/>
      <w:lvlJc w:val="left"/>
      <w:pPr>
        <w:tabs>
          <w:tab w:val="num" w:pos="-4056"/>
        </w:tabs>
        <w:ind w:left="-4416" w:hanging="1080"/>
      </w:pPr>
      <w:rPr>
        <w:rFonts w:hint="default"/>
      </w:rPr>
    </w:lvl>
    <w:lvl w:ilvl="7">
      <w:start w:val="1"/>
      <w:numFmt w:val="decimal"/>
      <w:lvlText w:val="%1.%2.%3.%4.%5.%6.%7.%8."/>
      <w:lvlJc w:val="left"/>
      <w:pPr>
        <w:tabs>
          <w:tab w:val="num" w:pos="-3336"/>
        </w:tabs>
        <w:ind w:left="-3912" w:hanging="1224"/>
      </w:pPr>
      <w:rPr>
        <w:rFonts w:hint="default"/>
      </w:rPr>
    </w:lvl>
    <w:lvl w:ilvl="8">
      <w:start w:val="1"/>
      <w:numFmt w:val="decimal"/>
      <w:lvlText w:val="%1.%2.%3.%4.%5.%6.%7.%8.%9."/>
      <w:lvlJc w:val="left"/>
      <w:pPr>
        <w:tabs>
          <w:tab w:val="num" w:pos="-2976"/>
        </w:tabs>
        <w:ind w:left="-3336" w:hanging="1440"/>
      </w:pPr>
      <w:rPr>
        <w:rFonts w:hint="default"/>
      </w:rPr>
    </w:lvl>
  </w:abstractNum>
  <w:abstractNum w:abstractNumId="34" w15:restartNumberingAfterBreak="0">
    <w:nsid w:val="606A1425"/>
    <w:multiLevelType w:val="hybridMultilevel"/>
    <w:tmpl w:val="C478A1E6"/>
    <w:lvl w:ilvl="0" w:tplc="972CDB16">
      <w:start w:val="1"/>
      <w:numFmt w:val="decimal"/>
      <w:lvlText w:val="%1."/>
      <w:lvlJc w:val="left"/>
      <w:pPr>
        <w:ind w:left="705" w:hanging="360"/>
      </w:pPr>
      <w:rPr>
        <w:rFonts w:hint="default"/>
        <w:color w:val="auto"/>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35" w15:restartNumberingAfterBreak="0">
    <w:nsid w:val="6E86573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EA748AD"/>
    <w:multiLevelType w:val="hybridMultilevel"/>
    <w:tmpl w:val="7E54C88A"/>
    <w:lvl w:ilvl="0" w:tplc="A03458BC">
      <w:start w:val="1"/>
      <w:numFmt w:val="decimal"/>
      <w:pStyle w:val="Listnumbersingleline"/>
      <w:lvlText w:val="%1"/>
      <w:lvlJc w:val="left"/>
      <w:pPr>
        <w:tabs>
          <w:tab w:val="num" w:pos="2920"/>
        </w:tabs>
        <w:ind w:left="2920" w:hanging="36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0425B9C"/>
    <w:multiLevelType w:val="hybridMultilevel"/>
    <w:tmpl w:val="651E8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9D4ED2"/>
    <w:multiLevelType w:val="hybridMultilevel"/>
    <w:tmpl w:val="0A2CB02E"/>
    <w:lvl w:ilvl="0" w:tplc="0409000F">
      <w:start w:val="1"/>
      <w:numFmt w:val="decimal"/>
      <w:lvlText w:val="%1."/>
      <w:lvlJc w:val="left"/>
      <w:pPr>
        <w:ind w:left="3272" w:hanging="360"/>
      </w:pPr>
    </w:lvl>
    <w:lvl w:ilvl="1" w:tplc="04090019" w:tentative="1">
      <w:start w:val="1"/>
      <w:numFmt w:val="lowerLetter"/>
      <w:lvlText w:val="%2."/>
      <w:lvlJc w:val="left"/>
      <w:pPr>
        <w:ind w:left="3992" w:hanging="360"/>
      </w:pPr>
    </w:lvl>
    <w:lvl w:ilvl="2" w:tplc="0409001B" w:tentative="1">
      <w:start w:val="1"/>
      <w:numFmt w:val="lowerRoman"/>
      <w:lvlText w:val="%3."/>
      <w:lvlJc w:val="right"/>
      <w:pPr>
        <w:ind w:left="4712" w:hanging="180"/>
      </w:pPr>
    </w:lvl>
    <w:lvl w:ilvl="3" w:tplc="0409000F" w:tentative="1">
      <w:start w:val="1"/>
      <w:numFmt w:val="decimal"/>
      <w:lvlText w:val="%4."/>
      <w:lvlJc w:val="left"/>
      <w:pPr>
        <w:ind w:left="5432" w:hanging="360"/>
      </w:pPr>
    </w:lvl>
    <w:lvl w:ilvl="4" w:tplc="04090019" w:tentative="1">
      <w:start w:val="1"/>
      <w:numFmt w:val="lowerLetter"/>
      <w:lvlText w:val="%5."/>
      <w:lvlJc w:val="left"/>
      <w:pPr>
        <w:ind w:left="6152" w:hanging="360"/>
      </w:pPr>
    </w:lvl>
    <w:lvl w:ilvl="5" w:tplc="0409001B" w:tentative="1">
      <w:start w:val="1"/>
      <w:numFmt w:val="lowerRoman"/>
      <w:lvlText w:val="%6."/>
      <w:lvlJc w:val="right"/>
      <w:pPr>
        <w:ind w:left="6872" w:hanging="180"/>
      </w:pPr>
    </w:lvl>
    <w:lvl w:ilvl="6" w:tplc="0409000F" w:tentative="1">
      <w:start w:val="1"/>
      <w:numFmt w:val="decimal"/>
      <w:lvlText w:val="%7."/>
      <w:lvlJc w:val="left"/>
      <w:pPr>
        <w:ind w:left="7592" w:hanging="360"/>
      </w:pPr>
    </w:lvl>
    <w:lvl w:ilvl="7" w:tplc="04090019" w:tentative="1">
      <w:start w:val="1"/>
      <w:numFmt w:val="lowerLetter"/>
      <w:lvlText w:val="%8."/>
      <w:lvlJc w:val="left"/>
      <w:pPr>
        <w:ind w:left="8312" w:hanging="360"/>
      </w:pPr>
    </w:lvl>
    <w:lvl w:ilvl="8" w:tplc="0409001B" w:tentative="1">
      <w:start w:val="1"/>
      <w:numFmt w:val="lowerRoman"/>
      <w:lvlText w:val="%9."/>
      <w:lvlJc w:val="right"/>
      <w:pPr>
        <w:ind w:left="9032" w:hanging="180"/>
      </w:pPr>
    </w:lvl>
  </w:abstractNum>
  <w:abstractNum w:abstractNumId="39" w15:restartNumberingAfterBreak="0">
    <w:nsid w:val="736D6E2A"/>
    <w:multiLevelType w:val="hybridMultilevel"/>
    <w:tmpl w:val="2A94F242"/>
    <w:lvl w:ilvl="0" w:tplc="6AC805BA">
      <w:start w:val="1"/>
      <w:numFmt w:val="decimal"/>
      <w:pStyle w:val="List2"/>
      <w:lvlText w:val="[%1]"/>
      <w:lvlJc w:val="left"/>
      <w:pPr>
        <w:tabs>
          <w:tab w:val="num" w:pos="2041"/>
        </w:tabs>
        <w:ind w:left="2041" w:hanging="737"/>
      </w:pPr>
      <w:rPr>
        <w:rFonts w:hint="default"/>
      </w:rPr>
    </w:lvl>
    <w:lvl w:ilvl="1" w:tplc="12A6A60A" w:tentative="1">
      <w:start w:val="1"/>
      <w:numFmt w:val="lowerLetter"/>
      <w:lvlText w:val="%2."/>
      <w:lvlJc w:val="left"/>
      <w:pPr>
        <w:tabs>
          <w:tab w:val="num" w:pos="1440"/>
        </w:tabs>
        <w:ind w:left="1440" w:hanging="360"/>
      </w:pPr>
    </w:lvl>
    <w:lvl w:ilvl="2" w:tplc="6BF2A8DA" w:tentative="1">
      <w:start w:val="1"/>
      <w:numFmt w:val="lowerRoman"/>
      <w:lvlText w:val="%3."/>
      <w:lvlJc w:val="right"/>
      <w:pPr>
        <w:tabs>
          <w:tab w:val="num" w:pos="2160"/>
        </w:tabs>
        <w:ind w:left="2160" w:hanging="180"/>
      </w:pPr>
    </w:lvl>
    <w:lvl w:ilvl="3" w:tplc="4B8E060E" w:tentative="1">
      <w:start w:val="1"/>
      <w:numFmt w:val="decimal"/>
      <w:lvlText w:val="%4."/>
      <w:lvlJc w:val="left"/>
      <w:pPr>
        <w:tabs>
          <w:tab w:val="num" w:pos="2880"/>
        </w:tabs>
        <w:ind w:left="2880" w:hanging="360"/>
      </w:pPr>
    </w:lvl>
    <w:lvl w:ilvl="4" w:tplc="8FEE0310" w:tentative="1">
      <w:start w:val="1"/>
      <w:numFmt w:val="lowerLetter"/>
      <w:lvlText w:val="%5."/>
      <w:lvlJc w:val="left"/>
      <w:pPr>
        <w:tabs>
          <w:tab w:val="num" w:pos="3600"/>
        </w:tabs>
        <w:ind w:left="3600" w:hanging="360"/>
      </w:pPr>
    </w:lvl>
    <w:lvl w:ilvl="5" w:tplc="ECF29D40" w:tentative="1">
      <w:start w:val="1"/>
      <w:numFmt w:val="lowerRoman"/>
      <w:lvlText w:val="%6."/>
      <w:lvlJc w:val="right"/>
      <w:pPr>
        <w:tabs>
          <w:tab w:val="num" w:pos="4320"/>
        </w:tabs>
        <w:ind w:left="4320" w:hanging="180"/>
      </w:pPr>
    </w:lvl>
    <w:lvl w:ilvl="6" w:tplc="175A48C2" w:tentative="1">
      <w:start w:val="1"/>
      <w:numFmt w:val="decimal"/>
      <w:lvlText w:val="%7."/>
      <w:lvlJc w:val="left"/>
      <w:pPr>
        <w:tabs>
          <w:tab w:val="num" w:pos="5040"/>
        </w:tabs>
        <w:ind w:left="5040" w:hanging="360"/>
      </w:pPr>
    </w:lvl>
    <w:lvl w:ilvl="7" w:tplc="AA868758" w:tentative="1">
      <w:start w:val="1"/>
      <w:numFmt w:val="lowerLetter"/>
      <w:lvlText w:val="%8."/>
      <w:lvlJc w:val="left"/>
      <w:pPr>
        <w:tabs>
          <w:tab w:val="num" w:pos="5760"/>
        </w:tabs>
        <w:ind w:left="5760" w:hanging="360"/>
      </w:pPr>
    </w:lvl>
    <w:lvl w:ilvl="8" w:tplc="A2D0980C" w:tentative="1">
      <w:start w:val="1"/>
      <w:numFmt w:val="lowerRoman"/>
      <w:lvlText w:val="%9."/>
      <w:lvlJc w:val="right"/>
      <w:pPr>
        <w:tabs>
          <w:tab w:val="num" w:pos="6480"/>
        </w:tabs>
        <w:ind w:left="6480" w:hanging="180"/>
      </w:pPr>
    </w:lvl>
  </w:abstractNum>
  <w:abstractNum w:abstractNumId="40" w15:restartNumberingAfterBreak="0">
    <w:nsid w:val="74176B5F"/>
    <w:multiLevelType w:val="hybridMultilevel"/>
    <w:tmpl w:val="C478A1E6"/>
    <w:lvl w:ilvl="0" w:tplc="972CDB16">
      <w:start w:val="1"/>
      <w:numFmt w:val="decimal"/>
      <w:lvlText w:val="%1."/>
      <w:lvlJc w:val="left"/>
      <w:pPr>
        <w:ind w:left="705" w:hanging="360"/>
      </w:pPr>
      <w:rPr>
        <w:rFonts w:hint="default"/>
        <w:color w:val="auto"/>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41" w15:restartNumberingAfterBreak="0">
    <w:nsid w:val="76112B6F"/>
    <w:multiLevelType w:val="hybridMultilevel"/>
    <w:tmpl w:val="E766C86C"/>
    <w:lvl w:ilvl="0" w:tplc="D6C8419C">
      <w:start w:val="1"/>
      <w:numFmt w:val="lowerLetter"/>
      <w:pStyle w:val="Listabcsingleline"/>
      <w:lvlText w:val="%1"/>
      <w:lvlJc w:val="left"/>
      <w:pPr>
        <w:tabs>
          <w:tab w:val="num" w:pos="2920"/>
        </w:tabs>
        <w:ind w:left="2920" w:hanging="368"/>
      </w:pPr>
      <w:rPr>
        <w:rFonts w:ascii="Arial" w:hAnsi="Arial" w:hint="default"/>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882541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7CC44CE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7CED751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1"/>
  </w:num>
  <w:num w:numId="2">
    <w:abstractNumId w:val="15"/>
  </w:num>
  <w:num w:numId="3">
    <w:abstractNumId w:val="3"/>
  </w:num>
  <w:num w:numId="4">
    <w:abstractNumId w:val="20"/>
  </w:num>
  <w:num w:numId="5">
    <w:abstractNumId w:val="5"/>
  </w:num>
  <w:num w:numId="6">
    <w:abstractNumId w:val="41"/>
  </w:num>
  <w:num w:numId="7">
    <w:abstractNumId w:val="24"/>
  </w:num>
  <w:num w:numId="8">
    <w:abstractNumId w:val="4"/>
  </w:num>
  <w:num w:numId="9">
    <w:abstractNumId w:val="13"/>
  </w:num>
  <w:num w:numId="10">
    <w:abstractNumId w:val="11"/>
  </w:num>
  <w:num w:numId="11">
    <w:abstractNumId w:val="28"/>
  </w:num>
  <w:num w:numId="12">
    <w:abstractNumId w:val="8"/>
  </w:num>
  <w:num w:numId="13">
    <w:abstractNumId w:val="16"/>
  </w:num>
  <w:num w:numId="14">
    <w:abstractNumId w:val="39"/>
  </w:num>
  <w:num w:numId="15">
    <w:abstractNumId w:val="23"/>
  </w:num>
  <w:num w:numId="16">
    <w:abstractNumId w:val="10"/>
  </w:num>
  <w:num w:numId="17">
    <w:abstractNumId w:val="33"/>
  </w:num>
  <w:num w:numId="18">
    <w:abstractNumId w:val="0"/>
  </w:num>
  <w:num w:numId="19">
    <w:abstractNumId w:val="6"/>
  </w:num>
  <w:num w:numId="20">
    <w:abstractNumId w:val="27"/>
  </w:num>
  <w:num w:numId="21">
    <w:abstractNumId w:val="44"/>
  </w:num>
  <w:num w:numId="22">
    <w:abstractNumId w:val="43"/>
  </w:num>
  <w:num w:numId="23">
    <w:abstractNumId w:val="42"/>
  </w:num>
  <w:num w:numId="24">
    <w:abstractNumId w:val="35"/>
  </w:num>
  <w:num w:numId="25">
    <w:abstractNumId w:val="3"/>
  </w:num>
  <w:num w:numId="26">
    <w:abstractNumId w:val="3"/>
  </w:num>
  <w:num w:numId="27">
    <w:abstractNumId w:val="36"/>
  </w:num>
  <w:num w:numId="28">
    <w:abstractNumId w:val="7"/>
  </w:num>
  <w:num w:numId="29">
    <w:abstractNumId w:val="21"/>
  </w:num>
  <w:num w:numId="30">
    <w:abstractNumId w:val="9"/>
  </w:num>
  <w:num w:numId="31">
    <w:abstractNumId w:val="38"/>
  </w:num>
  <w:num w:numId="32">
    <w:abstractNumId w:val="12"/>
  </w:num>
  <w:num w:numId="33">
    <w:abstractNumId w:val="26"/>
  </w:num>
  <w:num w:numId="34">
    <w:abstractNumId w:val="30"/>
  </w:num>
  <w:num w:numId="35">
    <w:abstractNumId w:val="32"/>
  </w:num>
  <w:num w:numId="36">
    <w:abstractNumId w:val="22"/>
    <w:lvlOverride w:ilvl="0"/>
    <w:lvlOverride w:ilvl="1">
      <w:startOverride w:val="1"/>
    </w:lvlOverride>
    <w:lvlOverride w:ilvl="2"/>
    <w:lvlOverride w:ilvl="3"/>
    <w:lvlOverride w:ilvl="4"/>
    <w:lvlOverride w:ilvl="5"/>
    <w:lvlOverride w:ilvl="6"/>
    <w:lvlOverride w:ilvl="7"/>
    <w:lvlOverride w:ilvl="8"/>
  </w:num>
  <w:num w:numId="37">
    <w:abstractNumId w:val="17"/>
  </w:num>
  <w:num w:numId="38">
    <w:abstractNumId w:val="34"/>
  </w:num>
  <w:num w:numId="39">
    <w:abstractNumId w:val="37"/>
  </w:num>
  <w:num w:numId="4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9"/>
  </w:num>
  <w:num w:numId="43">
    <w:abstractNumId w:val="40"/>
  </w:num>
  <w:num w:numId="44">
    <w:abstractNumId w:val="2"/>
  </w:num>
  <w:num w:numId="45">
    <w:abstractNumId w:val="14"/>
  </w:num>
  <w:num w:numId="46">
    <w:abstractNumId w:val="18"/>
  </w:num>
  <w:num w:numId="47">
    <w:abstractNumId w:val="3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B30"/>
    <w:rsid w:val="0000435F"/>
    <w:rsid w:val="00017A91"/>
    <w:rsid w:val="000217C1"/>
    <w:rsid w:val="000219FB"/>
    <w:rsid w:val="000262B4"/>
    <w:rsid w:val="000355EF"/>
    <w:rsid w:val="0003725B"/>
    <w:rsid w:val="00062C40"/>
    <w:rsid w:val="000630C2"/>
    <w:rsid w:val="000677DF"/>
    <w:rsid w:val="00071AFC"/>
    <w:rsid w:val="000872A9"/>
    <w:rsid w:val="0009109B"/>
    <w:rsid w:val="000A5197"/>
    <w:rsid w:val="000A7D58"/>
    <w:rsid w:val="000D04F7"/>
    <w:rsid w:val="000D158F"/>
    <w:rsid w:val="000F37BE"/>
    <w:rsid w:val="00103FF8"/>
    <w:rsid w:val="0010414B"/>
    <w:rsid w:val="00105A46"/>
    <w:rsid w:val="00126492"/>
    <w:rsid w:val="00133C79"/>
    <w:rsid w:val="00135EC6"/>
    <w:rsid w:val="00137C41"/>
    <w:rsid w:val="0014323A"/>
    <w:rsid w:val="00145B0F"/>
    <w:rsid w:val="001463D3"/>
    <w:rsid w:val="00153BE1"/>
    <w:rsid w:val="001548EA"/>
    <w:rsid w:val="00167D7B"/>
    <w:rsid w:val="0018308D"/>
    <w:rsid w:val="00190BDF"/>
    <w:rsid w:val="00194558"/>
    <w:rsid w:val="001976F6"/>
    <w:rsid w:val="001A62F0"/>
    <w:rsid w:val="001D223B"/>
    <w:rsid w:val="001E13E7"/>
    <w:rsid w:val="002020CC"/>
    <w:rsid w:val="00202CCA"/>
    <w:rsid w:val="002066AD"/>
    <w:rsid w:val="00222AF9"/>
    <w:rsid w:val="002257BE"/>
    <w:rsid w:val="002262CD"/>
    <w:rsid w:val="0024295A"/>
    <w:rsid w:val="002575DF"/>
    <w:rsid w:val="00262523"/>
    <w:rsid w:val="00263B41"/>
    <w:rsid w:val="00270DA4"/>
    <w:rsid w:val="00272A5B"/>
    <w:rsid w:val="00273292"/>
    <w:rsid w:val="002732A8"/>
    <w:rsid w:val="00296F2B"/>
    <w:rsid w:val="002A4567"/>
    <w:rsid w:val="002A5208"/>
    <w:rsid w:val="002A61EC"/>
    <w:rsid w:val="002A6354"/>
    <w:rsid w:val="002B2A1B"/>
    <w:rsid w:val="002C478B"/>
    <w:rsid w:val="002D02CB"/>
    <w:rsid w:val="002D21DA"/>
    <w:rsid w:val="002D48C1"/>
    <w:rsid w:val="002F2510"/>
    <w:rsid w:val="002F4FFC"/>
    <w:rsid w:val="002F6289"/>
    <w:rsid w:val="00311614"/>
    <w:rsid w:val="00311C3A"/>
    <w:rsid w:val="00313621"/>
    <w:rsid w:val="00317B2E"/>
    <w:rsid w:val="00327FB2"/>
    <w:rsid w:val="003529B2"/>
    <w:rsid w:val="0035503F"/>
    <w:rsid w:val="003565C3"/>
    <w:rsid w:val="00357B01"/>
    <w:rsid w:val="00375BF9"/>
    <w:rsid w:val="00377606"/>
    <w:rsid w:val="003858D6"/>
    <w:rsid w:val="00394525"/>
    <w:rsid w:val="00397EDD"/>
    <w:rsid w:val="003A685E"/>
    <w:rsid w:val="003C2D1B"/>
    <w:rsid w:val="003C4495"/>
    <w:rsid w:val="003D2D55"/>
    <w:rsid w:val="003D3F51"/>
    <w:rsid w:val="003E1C21"/>
    <w:rsid w:val="003E229F"/>
    <w:rsid w:val="003E2841"/>
    <w:rsid w:val="00407065"/>
    <w:rsid w:val="00422192"/>
    <w:rsid w:val="004258A7"/>
    <w:rsid w:val="00425B02"/>
    <w:rsid w:val="004332F2"/>
    <w:rsid w:val="00433759"/>
    <w:rsid w:val="004342ED"/>
    <w:rsid w:val="00442DCC"/>
    <w:rsid w:val="00455D1D"/>
    <w:rsid w:val="00460DA8"/>
    <w:rsid w:val="004726A8"/>
    <w:rsid w:val="00485EB6"/>
    <w:rsid w:val="00490494"/>
    <w:rsid w:val="004B104A"/>
    <w:rsid w:val="004B7974"/>
    <w:rsid w:val="004C4C96"/>
    <w:rsid w:val="00502C5E"/>
    <w:rsid w:val="00504986"/>
    <w:rsid w:val="00521B26"/>
    <w:rsid w:val="005326BC"/>
    <w:rsid w:val="005331DC"/>
    <w:rsid w:val="00536470"/>
    <w:rsid w:val="00543244"/>
    <w:rsid w:val="00547856"/>
    <w:rsid w:val="00550F85"/>
    <w:rsid w:val="00565643"/>
    <w:rsid w:val="00596FC8"/>
    <w:rsid w:val="0059714D"/>
    <w:rsid w:val="005A0530"/>
    <w:rsid w:val="005A2197"/>
    <w:rsid w:val="005A2853"/>
    <w:rsid w:val="005B5071"/>
    <w:rsid w:val="005B5382"/>
    <w:rsid w:val="005D085F"/>
    <w:rsid w:val="005D4B66"/>
    <w:rsid w:val="005F23AC"/>
    <w:rsid w:val="005F491C"/>
    <w:rsid w:val="00614B57"/>
    <w:rsid w:val="00615144"/>
    <w:rsid w:val="00615FFB"/>
    <w:rsid w:val="00617004"/>
    <w:rsid w:val="00624A22"/>
    <w:rsid w:val="006269DD"/>
    <w:rsid w:val="00634C79"/>
    <w:rsid w:val="00637E3E"/>
    <w:rsid w:val="006429B3"/>
    <w:rsid w:val="00644548"/>
    <w:rsid w:val="00644752"/>
    <w:rsid w:val="006957C3"/>
    <w:rsid w:val="006A206B"/>
    <w:rsid w:val="006A27F1"/>
    <w:rsid w:val="006A4435"/>
    <w:rsid w:val="006B22A4"/>
    <w:rsid w:val="006B3BC5"/>
    <w:rsid w:val="006B619C"/>
    <w:rsid w:val="006C2E99"/>
    <w:rsid w:val="006C579C"/>
    <w:rsid w:val="006E0392"/>
    <w:rsid w:val="006F3D02"/>
    <w:rsid w:val="00727217"/>
    <w:rsid w:val="007332E6"/>
    <w:rsid w:val="007338EE"/>
    <w:rsid w:val="00734AAC"/>
    <w:rsid w:val="00734D5C"/>
    <w:rsid w:val="00737965"/>
    <w:rsid w:val="00741E14"/>
    <w:rsid w:val="00743694"/>
    <w:rsid w:val="00743A02"/>
    <w:rsid w:val="007552CA"/>
    <w:rsid w:val="0076029F"/>
    <w:rsid w:val="00767A98"/>
    <w:rsid w:val="00770121"/>
    <w:rsid w:val="007801DA"/>
    <w:rsid w:val="00787A9F"/>
    <w:rsid w:val="00794091"/>
    <w:rsid w:val="007A1296"/>
    <w:rsid w:val="007A2032"/>
    <w:rsid w:val="007B616D"/>
    <w:rsid w:val="007D3E2F"/>
    <w:rsid w:val="007F2309"/>
    <w:rsid w:val="0080051E"/>
    <w:rsid w:val="00810792"/>
    <w:rsid w:val="008152E9"/>
    <w:rsid w:val="008228E4"/>
    <w:rsid w:val="00827D8C"/>
    <w:rsid w:val="0083260E"/>
    <w:rsid w:val="0083599B"/>
    <w:rsid w:val="00836A4C"/>
    <w:rsid w:val="00854D1C"/>
    <w:rsid w:val="00861471"/>
    <w:rsid w:val="00863F32"/>
    <w:rsid w:val="00870A94"/>
    <w:rsid w:val="00875956"/>
    <w:rsid w:val="008861AA"/>
    <w:rsid w:val="0088700D"/>
    <w:rsid w:val="00897AE2"/>
    <w:rsid w:val="008A39E3"/>
    <w:rsid w:val="008A745B"/>
    <w:rsid w:val="008B7B30"/>
    <w:rsid w:val="008C0C2F"/>
    <w:rsid w:val="008C6C77"/>
    <w:rsid w:val="008D722A"/>
    <w:rsid w:val="00917C11"/>
    <w:rsid w:val="00930888"/>
    <w:rsid w:val="0095540C"/>
    <w:rsid w:val="0096576A"/>
    <w:rsid w:val="00970DD4"/>
    <w:rsid w:val="00973E1C"/>
    <w:rsid w:val="00981E3E"/>
    <w:rsid w:val="009A7E88"/>
    <w:rsid w:val="009B0E2F"/>
    <w:rsid w:val="009B11A1"/>
    <w:rsid w:val="009B42F9"/>
    <w:rsid w:val="009C0B54"/>
    <w:rsid w:val="009C1DBB"/>
    <w:rsid w:val="009C28DE"/>
    <w:rsid w:val="009D176B"/>
    <w:rsid w:val="009F2E83"/>
    <w:rsid w:val="00A036A1"/>
    <w:rsid w:val="00A04A2E"/>
    <w:rsid w:val="00A10B18"/>
    <w:rsid w:val="00A11E36"/>
    <w:rsid w:val="00A20C51"/>
    <w:rsid w:val="00A3346F"/>
    <w:rsid w:val="00A36B9D"/>
    <w:rsid w:val="00A43D51"/>
    <w:rsid w:val="00A46E06"/>
    <w:rsid w:val="00A47238"/>
    <w:rsid w:val="00A5267F"/>
    <w:rsid w:val="00A55DC3"/>
    <w:rsid w:val="00A577B7"/>
    <w:rsid w:val="00A80E45"/>
    <w:rsid w:val="00A8201C"/>
    <w:rsid w:val="00A874D1"/>
    <w:rsid w:val="00AA1B50"/>
    <w:rsid w:val="00AA4875"/>
    <w:rsid w:val="00AD0A14"/>
    <w:rsid w:val="00AE1DE1"/>
    <w:rsid w:val="00AE4598"/>
    <w:rsid w:val="00B3514E"/>
    <w:rsid w:val="00B37E7C"/>
    <w:rsid w:val="00B43977"/>
    <w:rsid w:val="00B50C87"/>
    <w:rsid w:val="00B57329"/>
    <w:rsid w:val="00B7406E"/>
    <w:rsid w:val="00B9158A"/>
    <w:rsid w:val="00B97CD3"/>
    <w:rsid w:val="00BA2725"/>
    <w:rsid w:val="00BA4871"/>
    <w:rsid w:val="00BB4ECB"/>
    <w:rsid w:val="00BC569C"/>
    <w:rsid w:val="00BD17EB"/>
    <w:rsid w:val="00BF3A62"/>
    <w:rsid w:val="00BF440B"/>
    <w:rsid w:val="00C01490"/>
    <w:rsid w:val="00C021BB"/>
    <w:rsid w:val="00C15492"/>
    <w:rsid w:val="00C2003D"/>
    <w:rsid w:val="00C2269D"/>
    <w:rsid w:val="00C320DD"/>
    <w:rsid w:val="00C37D29"/>
    <w:rsid w:val="00C513B3"/>
    <w:rsid w:val="00C57840"/>
    <w:rsid w:val="00C6116E"/>
    <w:rsid w:val="00C669A5"/>
    <w:rsid w:val="00C70264"/>
    <w:rsid w:val="00C827B4"/>
    <w:rsid w:val="00C8362E"/>
    <w:rsid w:val="00C921CE"/>
    <w:rsid w:val="00CA566D"/>
    <w:rsid w:val="00CB42F5"/>
    <w:rsid w:val="00CB6C73"/>
    <w:rsid w:val="00CC29E1"/>
    <w:rsid w:val="00CC5F0D"/>
    <w:rsid w:val="00CE2876"/>
    <w:rsid w:val="00D15BBF"/>
    <w:rsid w:val="00D21101"/>
    <w:rsid w:val="00D3694A"/>
    <w:rsid w:val="00D56319"/>
    <w:rsid w:val="00D60D00"/>
    <w:rsid w:val="00D6626B"/>
    <w:rsid w:val="00D72541"/>
    <w:rsid w:val="00D86B45"/>
    <w:rsid w:val="00DB1ED4"/>
    <w:rsid w:val="00DB571D"/>
    <w:rsid w:val="00DD1907"/>
    <w:rsid w:val="00DD4427"/>
    <w:rsid w:val="00DE1EAB"/>
    <w:rsid w:val="00DE2028"/>
    <w:rsid w:val="00DF1DA9"/>
    <w:rsid w:val="00E01230"/>
    <w:rsid w:val="00E022DE"/>
    <w:rsid w:val="00E0527C"/>
    <w:rsid w:val="00E10CAB"/>
    <w:rsid w:val="00E22A74"/>
    <w:rsid w:val="00E33B60"/>
    <w:rsid w:val="00E518EB"/>
    <w:rsid w:val="00E5402E"/>
    <w:rsid w:val="00E555B7"/>
    <w:rsid w:val="00E60F70"/>
    <w:rsid w:val="00E73593"/>
    <w:rsid w:val="00E77855"/>
    <w:rsid w:val="00EA026E"/>
    <w:rsid w:val="00EA065B"/>
    <w:rsid w:val="00EA0E90"/>
    <w:rsid w:val="00EB135B"/>
    <w:rsid w:val="00EB13EF"/>
    <w:rsid w:val="00EF31FE"/>
    <w:rsid w:val="00F31DE6"/>
    <w:rsid w:val="00F53D46"/>
    <w:rsid w:val="00F5670F"/>
    <w:rsid w:val="00F911DF"/>
    <w:rsid w:val="00F94D24"/>
    <w:rsid w:val="00F96B7B"/>
    <w:rsid w:val="00FA30B1"/>
    <w:rsid w:val="00FB6E1C"/>
    <w:rsid w:val="00FC122D"/>
    <w:rsid w:val="00FE490A"/>
    <w:rsid w:val="00FF6968"/>
  </w:rsids>
  <m:mathPr>
    <m:mathFont m:val="Cambria Math"/>
    <m:brkBin m:val="before"/>
    <m:brkBinSub m:val="--"/>
    <m:smallFrac m:val="0"/>
    <m:dispDef/>
    <m:lMargin m:val="0"/>
    <m:rMargin m:val="0"/>
    <m:defJc m:val="centerGroup"/>
    <m:wrapIndent m:val="1440"/>
    <m:intLim m:val="subSup"/>
    <m:naryLim m:val="undOvr"/>
  </m:mathPr>
  <w:themeFontLang w:val="en-IN" w:eastAsia="zh-TW"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3E72C69F"/>
  <w15:docId w15:val="{F5EBF55F-9018-4FDE-82D6-B92F3DE0F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43977"/>
    <w:rPr>
      <w:rFonts w:ascii="Arial" w:hAnsi="Arial"/>
      <w:sz w:val="22"/>
      <w:lang w:val="en-GB" w:eastAsia="en-US"/>
    </w:rPr>
  </w:style>
  <w:style w:type="paragraph" w:styleId="Heading1">
    <w:name w:val="heading 1"/>
    <w:aliases w:val="H1,R1,1,11,12,111,13,112,121,1111,h1,Section Heading,Qc1,h,Heading 1a,H11,l1,Head 1 (Chapter heading),h11,l11,Head 1 (Chapter heading)1,h12,l12,Head 1 (Chapter heading)2,h13,l13,Head 1 (Chapter heading)3,H12,H111,H13,H112,H14,H113,H15,H114,H16"/>
    <w:next w:val="BodyText"/>
    <w:qFormat/>
    <w:rsid w:val="00E01230"/>
    <w:pPr>
      <w:keepNext/>
      <w:numPr>
        <w:numId w:val="1"/>
      </w:numPr>
      <w:tabs>
        <w:tab w:val="left" w:pos="1304"/>
        <w:tab w:val="left" w:pos="2552"/>
        <w:tab w:val="left" w:pos="3856"/>
        <w:tab w:val="left" w:pos="5216"/>
        <w:tab w:val="left" w:pos="6464"/>
        <w:tab w:val="left" w:pos="7768"/>
        <w:tab w:val="left" w:pos="9072"/>
        <w:tab w:val="left" w:pos="10206"/>
      </w:tabs>
      <w:spacing w:before="480"/>
      <w:outlineLvl w:val="0"/>
    </w:pPr>
    <w:rPr>
      <w:rFonts w:ascii="Arial" w:hAnsi="Arial"/>
      <w:b/>
      <w:kern w:val="28"/>
      <w:sz w:val="28"/>
      <w:lang w:val="en-US" w:eastAsia="en-US"/>
    </w:rPr>
  </w:style>
  <w:style w:type="paragraph" w:styleId="Heading2">
    <w:name w:val="heading 2"/>
    <w:aliases w:val="H2,R2,2,21,22,211,h2,Header 2,UNDERRUBRIK 1-2,level 2,h:2,h:2app,Head2A,orderpara1,Titre 2 ALD,Fab-2,sh,E2,H21,l2,list 2,list 2,heading 2TOC,Head 2,List level 2,h21,h22,h23,h24,h25,h26,h27,h28,h211,h221,h231,h241,h251,h261,h271,h29,h212,h222"/>
    <w:basedOn w:val="Heading1"/>
    <w:next w:val="BodyText"/>
    <w:qFormat/>
    <w:rsid w:val="008152E9"/>
    <w:pPr>
      <w:numPr>
        <w:ilvl w:val="1"/>
      </w:numPr>
      <w:spacing w:before="360"/>
      <w:outlineLvl w:val="1"/>
    </w:pPr>
    <w:rPr>
      <w:sz w:val="24"/>
    </w:rPr>
  </w:style>
  <w:style w:type="paragraph" w:styleId="Heading3">
    <w:name w:val="heading 3"/>
    <w:aliases w:val="3,31,h3,orderpara2,h:3,E3,Heading Three,l3,list 3,Head 3,h31,h32,h33,h34,h35,h36,h37,h38,h311,h321,h331,h341,h351,h361,h371,h39,h312,h322,h332,h342,h352,h362,h372,h310,h313,h323,h333,h343,h353,h363,h373,h314,h324,h334,h344,h354,h364,h374,h315"/>
    <w:basedOn w:val="Heading2"/>
    <w:next w:val="BodyText"/>
    <w:qFormat/>
    <w:rsid w:val="00071AFC"/>
    <w:pPr>
      <w:numPr>
        <w:ilvl w:val="2"/>
      </w:numPr>
      <w:outlineLvl w:val="2"/>
    </w:pPr>
    <w:rPr>
      <w:sz w:val="22"/>
    </w:rPr>
  </w:style>
  <w:style w:type="paragraph" w:styleId="Heading4">
    <w:name w:val="heading 4"/>
    <w:aliases w:val="4,41,h4,Method Heading,Method Heading1,Method Heading2,Method Heading3,Method Heading4,Heading 4.,E4,Map Title,heading 4,l4+toc4,l4,I4,Subpara 1,Lev 4,a.,Head4,niveau 2,Numbered List,T4,Level 2 - a,H4"/>
    <w:basedOn w:val="Heading3"/>
    <w:next w:val="BodyText"/>
    <w:qFormat/>
    <w:rsid w:val="008152E9"/>
    <w:pPr>
      <w:numPr>
        <w:ilvl w:val="3"/>
      </w:numPr>
      <w:outlineLvl w:val="3"/>
    </w:pPr>
    <w:rPr>
      <w:b w:val="0"/>
    </w:rPr>
  </w:style>
  <w:style w:type="paragraph" w:styleId="Heading5">
    <w:name w:val="heading 5"/>
    <w:aliases w:val="h5,Roman list,H5,Roman list1,Roman list2,Roman list11,Roman list3,Roman list12,Roman list21,Roman list111,T5,a-head line,PA Pico Section,Sub sub sub heading,Roman list4,Roman list5,PIM 5,5,Level 3 - i,h51,h52,h511,h53,h512,h54,h513,h521,h5111"/>
    <w:basedOn w:val="Heading4"/>
    <w:next w:val="BodyText"/>
    <w:qFormat/>
    <w:rsid w:val="008152E9"/>
    <w:pPr>
      <w:numPr>
        <w:ilvl w:val="4"/>
      </w:numPr>
      <w:spacing w:after="60"/>
      <w:ind w:left="2551" w:hanging="1304"/>
      <w:outlineLvl w:val="4"/>
    </w:pPr>
    <w:rPr>
      <w:bCs/>
      <w:iCs/>
      <w:szCs w:val="26"/>
    </w:rPr>
  </w:style>
  <w:style w:type="paragraph" w:styleId="Heading6">
    <w:name w:val="heading 6"/>
    <w:aliases w:val="not use,E6,Appendix,T1,h6,H6,Bullet list,Bullet list1,Bullet list2,Bullet list11,Bullet list3,Bullet list12,Bullet list21,Bullet list111,Bullet lis,l6,hsm,cnp,Caption number (page-wide),Figure label,list 6,Subpara 3,6,Überschrift 6,H61,61,h61"/>
    <w:basedOn w:val="Heading5"/>
    <w:next w:val="BodyText"/>
    <w:link w:val="Heading6Char"/>
    <w:qFormat/>
    <w:rsid w:val="005331DC"/>
    <w:pPr>
      <w:keepLines/>
      <w:numPr>
        <w:ilvl w:val="0"/>
        <w:numId w:val="0"/>
      </w:numPr>
      <w:tabs>
        <w:tab w:val="clear" w:pos="1304"/>
        <w:tab w:val="clear" w:pos="2552"/>
        <w:tab w:val="clear" w:pos="3856"/>
        <w:tab w:val="clear" w:pos="5216"/>
        <w:tab w:val="clear" w:pos="6464"/>
        <w:tab w:val="clear" w:pos="7768"/>
        <w:tab w:val="clear" w:pos="9072"/>
        <w:tab w:val="clear" w:pos="10206"/>
        <w:tab w:val="num" w:pos="1701"/>
      </w:tabs>
      <w:spacing w:before="480" w:after="0"/>
      <w:ind w:left="1701" w:hanging="1701"/>
      <w:outlineLvl w:val="5"/>
    </w:pPr>
    <w:rPr>
      <w:rFonts w:eastAsia="SimSun"/>
      <w:b/>
      <w:bCs w:val="0"/>
      <w:iCs w:val="0"/>
      <w:szCs w:val="22"/>
    </w:rPr>
  </w:style>
  <w:style w:type="paragraph" w:styleId="Heading7">
    <w:name w:val="heading 7"/>
    <w:aliases w:val="7 not use,Bulleted list,letter list,lettered list,letter list1,lettered list1,letter list2,lettered list2,letter list11,lettered list11,letter list3,lettered list3,letter list12,lettered list12,letter list21,lettered list21,letter list111,cnc"/>
    <w:basedOn w:val="Heading6"/>
    <w:next w:val="BodyText"/>
    <w:link w:val="Heading7Char"/>
    <w:qFormat/>
    <w:rsid w:val="005331DC"/>
    <w:pPr>
      <w:spacing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071AFC"/>
    <w:pPr>
      <w:keepLines/>
      <w:tabs>
        <w:tab w:val="left" w:pos="1247"/>
        <w:tab w:val="left" w:pos="2552"/>
        <w:tab w:val="left" w:pos="3856"/>
        <w:tab w:val="left" w:pos="5216"/>
        <w:tab w:val="left" w:pos="6464"/>
        <w:tab w:val="left" w:pos="7768"/>
        <w:tab w:val="left" w:pos="9072"/>
        <w:tab w:val="left" w:pos="10206"/>
      </w:tabs>
      <w:spacing w:before="240"/>
      <w:ind w:left="2552"/>
    </w:pPr>
    <w:rPr>
      <w:rFonts w:ascii="Arial" w:hAnsi="Arial"/>
      <w:sz w:val="22"/>
      <w:lang w:val="en-US" w:eastAsia="en-US"/>
    </w:rPr>
  </w:style>
  <w:style w:type="paragraph" w:styleId="Header">
    <w:name w:val="header"/>
    <w:rsid w:val="002257BE"/>
    <w:pPr>
      <w:tabs>
        <w:tab w:val="center" w:pos="4320"/>
        <w:tab w:val="right" w:pos="8640"/>
      </w:tabs>
      <w:spacing w:before="40"/>
    </w:pPr>
    <w:rPr>
      <w:rFonts w:ascii="Arial" w:hAnsi="Arial"/>
      <w:noProof/>
      <w:lang w:val="en-US" w:eastAsia="en-US"/>
    </w:rPr>
  </w:style>
  <w:style w:type="paragraph" w:styleId="Footer">
    <w:name w:val="footer"/>
    <w:rsid w:val="002257BE"/>
    <w:pPr>
      <w:tabs>
        <w:tab w:val="center" w:pos="4320"/>
        <w:tab w:val="right" w:pos="8640"/>
      </w:tabs>
    </w:pPr>
    <w:rPr>
      <w:rFonts w:ascii="Arial" w:hAnsi="Arial"/>
      <w:noProof/>
      <w:sz w:val="12"/>
      <w:lang w:val="en-US" w:eastAsia="en-US"/>
    </w:rPr>
  </w:style>
  <w:style w:type="paragraph" w:customStyle="1" w:styleId="Text">
    <w:name w:val="Text"/>
    <w:rsid w:val="00071AFC"/>
    <w:pPr>
      <w:keepLines/>
      <w:tabs>
        <w:tab w:val="left" w:pos="1247"/>
        <w:tab w:val="left" w:pos="2552"/>
        <w:tab w:val="left" w:pos="3856"/>
        <w:tab w:val="left" w:pos="5216"/>
        <w:tab w:val="left" w:pos="6464"/>
        <w:tab w:val="left" w:pos="7768"/>
        <w:tab w:val="left" w:pos="9072"/>
        <w:tab w:val="left" w:pos="10206"/>
      </w:tabs>
      <w:ind w:left="2552"/>
    </w:pPr>
    <w:rPr>
      <w:rFonts w:ascii="Arial" w:hAnsi="Arial"/>
      <w:sz w:val="22"/>
      <w:lang w:val="en-US" w:eastAsia="en-US"/>
    </w:rPr>
  </w:style>
  <w:style w:type="paragraph" w:customStyle="1" w:styleId="DocumentTitle">
    <w:name w:val="Document Title"/>
    <w:rsid w:val="00E01230"/>
    <w:pPr>
      <w:ind w:left="2552"/>
    </w:pPr>
    <w:rPr>
      <w:rFonts w:ascii="Arial" w:hAnsi="Arial"/>
      <w:noProof/>
      <w:sz w:val="22"/>
      <w:u w:val="single"/>
      <w:lang w:val="en-US" w:eastAsia="en-US"/>
    </w:rPr>
  </w:style>
  <w:style w:type="paragraph" w:styleId="Title">
    <w:name w:val="Title"/>
    <w:next w:val="BodyText"/>
    <w:qFormat/>
    <w:rsid w:val="002257BE"/>
    <w:pPr>
      <w:spacing w:before="240" w:after="480"/>
      <w:ind w:left="2552"/>
    </w:pPr>
    <w:rPr>
      <w:rFonts w:ascii="Arial" w:hAnsi="Arial"/>
      <w:b/>
      <w:sz w:val="28"/>
      <w:lang w:val="en-US" w:eastAsia="en-US"/>
    </w:rPr>
  </w:style>
  <w:style w:type="paragraph" w:styleId="TOC1">
    <w:name w:val="toc 1"/>
    <w:next w:val="Text"/>
    <w:autoRedefine/>
    <w:semiHidden/>
    <w:rsid w:val="00E01230"/>
    <w:pPr>
      <w:tabs>
        <w:tab w:val="right" w:leader="dot" w:pos="10206"/>
      </w:tabs>
      <w:ind w:left="3403" w:hanging="851"/>
    </w:pPr>
    <w:rPr>
      <w:rFonts w:ascii="Arial" w:hAnsi="Arial"/>
      <w:noProof/>
      <w:sz w:val="22"/>
      <w:lang w:val="en-US" w:eastAsia="en-US"/>
    </w:rPr>
  </w:style>
  <w:style w:type="paragraph" w:styleId="TOC2">
    <w:name w:val="toc 2"/>
    <w:basedOn w:val="TOC1"/>
    <w:next w:val="Text"/>
    <w:autoRedefine/>
    <w:semiHidden/>
    <w:rsid w:val="0018308D"/>
  </w:style>
  <w:style w:type="paragraph" w:styleId="TOC3">
    <w:name w:val="toc 3"/>
    <w:basedOn w:val="TOC1"/>
    <w:next w:val="Text"/>
    <w:autoRedefine/>
    <w:semiHidden/>
    <w:rsid w:val="0018308D"/>
  </w:style>
  <w:style w:type="paragraph" w:styleId="TOC4">
    <w:name w:val="toc 4"/>
    <w:basedOn w:val="TOC1"/>
    <w:next w:val="Text"/>
    <w:autoRedefine/>
    <w:semiHidden/>
    <w:rsid w:val="0018308D"/>
  </w:style>
  <w:style w:type="paragraph" w:customStyle="1" w:styleId="TableStyle">
    <w:name w:val="TableStyle"/>
    <w:rsid w:val="00071AFC"/>
    <w:pPr>
      <w:ind w:left="85"/>
    </w:pPr>
    <w:rPr>
      <w:rFonts w:ascii="Arial" w:hAnsi="Arial"/>
      <w:noProof/>
      <w:sz w:val="22"/>
      <w:lang w:val="en-US" w:eastAsia="en-US"/>
    </w:rPr>
  </w:style>
  <w:style w:type="paragraph" w:styleId="List">
    <w:name w:val="List"/>
    <w:rsid w:val="00071AFC"/>
    <w:pPr>
      <w:numPr>
        <w:numId w:val="13"/>
      </w:numPr>
      <w:spacing w:before="180"/>
    </w:pPr>
    <w:rPr>
      <w:rFonts w:ascii="Arial" w:hAnsi="Arial"/>
      <w:sz w:val="22"/>
      <w:lang w:val="en-US" w:eastAsia="en-US"/>
    </w:rPr>
  </w:style>
  <w:style w:type="paragraph" w:customStyle="1" w:styleId="NoSpellcheck">
    <w:name w:val="NoSpellcheck"/>
    <w:rsid w:val="00E01230"/>
    <w:rPr>
      <w:rFonts w:ascii="Arial" w:hAnsi="Arial"/>
      <w:noProof/>
      <w:sz w:val="12"/>
      <w:lang w:val="en-US" w:eastAsia="en-US"/>
    </w:rPr>
  </w:style>
  <w:style w:type="paragraph" w:customStyle="1" w:styleId="Heading">
    <w:name w:val="Heading"/>
    <w:next w:val="BodyText"/>
    <w:rsid w:val="00734AAC"/>
    <w:pPr>
      <w:spacing w:before="360"/>
      <w:ind w:left="2552"/>
    </w:pPr>
    <w:rPr>
      <w:rFonts w:ascii="Arial" w:hAnsi="Arial"/>
      <w:b/>
      <w:sz w:val="22"/>
      <w:lang w:val="en-US" w:eastAsia="en-US"/>
    </w:rPr>
  </w:style>
  <w:style w:type="paragraph" w:customStyle="1" w:styleId="Contents">
    <w:name w:val="Contents"/>
    <w:next w:val="Text"/>
    <w:rsid w:val="00A8201C"/>
    <w:pPr>
      <w:spacing w:before="360" w:after="120"/>
      <w:ind w:left="2552"/>
    </w:pPr>
    <w:rPr>
      <w:rFonts w:ascii="Arial" w:hAnsi="Arial"/>
      <w:b/>
      <w:noProof/>
      <w:sz w:val="22"/>
      <w:lang w:val="en-US" w:eastAsia="en-US"/>
    </w:rPr>
  </w:style>
  <w:style w:type="paragraph" w:customStyle="1" w:styleId="TableStyleUnderline">
    <w:name w:val="TableStyleUnderline"/>
    <w:basedOn w:val="TableStyle"/>
    <w:rsid w:val="0018308D"/>
    <w:pPr>
      <w:ind w:left="0"/>
    </w:pPr>
    <w:rPr>
      <w:u w:val="single"/>
    </w:rPr>
  </w:style>
  <w:style w:type="paragraph" w:styleId="List2">
    <w:name w:val="List 2"/>
    <w:basedOn w:val="List"/>
    <w:rsid w:val="00071AFC"/>
    <w:pPr>
      <w:numPr>
        <w:numId w:val="14"/>
      </w:numPr>
    </w:pPr>
  </w:style>
  <w:style w:type="paragraph" w:styleId="ListNumber">
    <w:name w:val="List Number"/>
    <w:rsid w:val="00071AFC"/>
    <w:pPr>
      <w:numPr>
        <w:numId w:val="17"/>
      </w:numPr>
      <w:spacing w:before="180"/>
      <w:ind w:left="2921" w:hanging="369"/>
    </w:pPr>
    <w:rPr>
      <w:rFonts w:ascii="Arial" w:hAnsi="Arial"/>
      <w:sz w:val="22"/>
      <w:lang w:val="en-US" w:eastAsia="en-US"/>
    </w:rPr>
  </w:style>
  <w:style w:type="paragraph" w:customStyle="1" w:styleId="Distribution">
    <w:name w:val="Distribution"/>
    <w:basedOn w:val="Heading"/>
    <w:next w:val="Text"/>
    <w:rsid w:val="00E01230"/>
  </w:style>
  <w:style w:type="paragraph" w:styleId="ListNumber2">
    <w:name w:val="List Number 2"/>
    <w:rsid w:val="0018308D"/>
    <w:pPr>
      <w:numPr>
        <w:numId w:val="2"/>
      </w:numPr>
      <w:spacing w:before="180"/>
    </w:pPr>
    <w:rPr>
      <w:rFonts w:ascii="Arial" w:hAnsi="Arial"/>
      <w:sz w:val="22"/>
      <w:lang w:val="en-US" w:eastAsia="en-US"/>
    </w:rPr>
  </w:style>
  <w:style w:type="paragraph" w:styleId="ListNumber5">
    <w:name w:val="List Number 5"/>
    <w:basedOn w:val="Normal"/>
    <w:rsid w:val="0018308D"/>
    <w:pPr>
      <w:numPr>
        <w:numId w:val="18"/>
      </w:numPr>
    </w:pPr>
  </w:style>
  <w:style w:type="paragraph" w:customStyle="1" w:styleId="ProgramStyle">
    <w:name w:val="ProgramStyle"/>
    <w:next w:val="BodyText"/>
    <w:rsid w:val="00071AFC"/>
    <w:pPr>
      <w:ind w:left="2552"/>
    </w:pPr>
    <w:rPr>
      <w:rFonts w:ascii="Courier New" w:hAnsi="Courier New"/>
      <w:sz w:val="16"/>
      <w:lang w:val="en-US" w:eastAsia="en-US"/>
    </w:rPr>
  </w:style>
  <w:style w:type="paragraph" w:customStyle="1" w:styleId="Listdoublesingleline">
    <w:name w:val="List double single line"/>
    <w:rsid w:val="00071AFC"/>
    <w:pPr>
      <w:numPr>
        <w:numId w:val="26"/>
      </w:numPr>
    </w:pPr>
    <w:rPr>
      <w:rFonts w:ascii="Arial" w:hAnsi="Arial"/>
      <w:sz w:val="22"/>
      <w:lang w:val="en-US" w:eastAsia="en-US"/>
    </w:rPr>
  </w:style>
  <w:style w:type="paragraph" w:customStyle="1" w:styleId="Listabcsingleline">
    <w:name w:val="List abc single line"/>
    <w:rsid w:val="00071AFC"/>
    <w:pPr>
      <w:numPr>
        <w:numId w:val="6"/>
      </w:numPr>
      <w:ind w:left="2921" w:hanging="369"/>
    </w:pPr>
    <w:rPr>
      <w:rFonts w:ascii="Arial" w:hAnsi="Arial"/>
      <w:sz w:val="22"/>
      <w:lang w:val="en-US" w:eastAsia="en-US"/>
    </w:rPr>
  </w:style>
  <w:style w:type="paragraph" w:customStyle="1" w:styleId="Listabcdoubleline">
    <w:name w:val="List abc double line"/>
    <w:rsid w:val="00071AFC"/>
    <w:pPr>
      <w:numPr>
        <w:numId w:val="8"/>
      </w:numPr>
      <w:spacing w:before="220"/>
      <w:ind w:left="2921" w:hanging="369"/>
    </w:pPr>
    <w:rPr>
      <w:rFonts w:ascii="Arial" w:hAnsi="Arial"/>
      <w:sz w:val="22"/>
      <w:lang w:val="en-US" w:eastAsia="en-US"/>
    </w:rPr>
  </w:style>
  <w:style w:type="paragraph" w:customStyle="1" w:styleId="Listnumbersingleline">
    <w:name w:val="List number single line"/>
    <w:rsid w:val="00071AFC"/>
    <w:pPr>
      <w:numPr>
        <w:numId w:val="27"/>
      </w:numPr>
      <w:ind w:left="2921" w:hanging="369"/>
    </w:pPr>
    <w:rPr>
      <w:rFonts w:ascii="Arial" w:hAnsi="Arial"/>
      <w:sz w:val="22"/>
      <w:lang w:val="en-US" w:eastAsia="en-US"/>
    </w:rPr>
  </w:style>
  <w:style w:type="paragraph" w:customStyle="1" w:styleId="Listnumberdoubleline">
    <w:name w:val="List number double line"/>
    <w:rsid w:val="00071AFC"/>
    <w:pPr>
      <w:numPr>
        <w:numId w:val="29"/>
      </w:numPr>
      <w:spacing w:before="240"/>
      <w:ind w:left="2921" w:hanging="369"/>
    </w:pPr>
    <w:rPr>
      <w:rFonts w:ascii="Arial" w:hAnsi="Arial"/>
      <w:sz w:val="22"/>
      <w:lang w:val="en-US" w:eastAsia="en-US"/>
    </w:rPr>
  </w:style>
  <w:style w:type="paragraph" w:customStyle="1" w:styleId="Listabcsinglelinewide">
    <w:name w:val="List abc single line (wide)"/>
    <w:rsid w:val="0018308D"/>
    <w:pPr>
      <w:numPr>
        <w:numId w:val="5"/>
      </w:numPr>
    </w:pPr>
    <w:rPr>
      <w:rFonts w:ascii="Arial" w:hAnsi="Arial"/>
      <w:sz w:val="22"/>
      <w:lang w:val="en-US" w:eastAsia="en-US" w:bidi="ar-DZ"/>
    </w:rPr>
  </w:style>
  <w:style w:type="paragraph" w:customStyle="1" w:styleId="Listnumberdoublelinewide">
    <w:name w:val="List number double line (wide)"/>
    <w:basedOn w:val="Listnumberdoubleline"/>
    <w:rsid w:val="00071AFC"/>
    <w:pPr>
      <w:numPr>
        <w:numId w:val="12"/>
      </w:numPr>
    </w:pPr>
  </w:style>
  <w:style w:type="paragraph" w:customStyle="1" w:styleId="Listnumbersinglelinewide">
    <w:name w:val="List number single line (wide)"/>
    <w:rsid w:val="00071AFC"/>
    <w:pPr>
      <w:numPr>
        <w:numId w:val="4"/>
      </w:numPr>
    </w:pPr>
    <w:rPr>
      <w:rFonts w:ascii="Arial" w:hAnsi="Arial"/>
      <w:sz w:val="22"/>
      <w:lang w:val="en-US" w:eastAsia="en-US"/>
    </w:rPr>
  </w:style>
  <w:style w:type="paragraph" w:customStyle="1" w:styleId="Listabcdoublelinewide">
    <w:name w:val="List abc double line (wide)"/>
    <w:rsid w:val="00071AFC"/>
    <w:pPr>
      <w:numPr>
        <w:numId w:val="15"/>
      </w:numPr>
      <w:spacing w:before="220"/>
    </w:pPr>
    <w:rPr>
      <w:rFonts w:ascii="Arial" w:hAnsi="Arial"/>
      <w:sz w:val="22"/>
      <w:lang w:val="en-US" w:eastAsia="en-US"/>
    </w:rPr>
  </w:style>
  <w:style w:type="paragraph" w:styleId="ListBullet2">
    <w:name w:val="List Bullet 2"/>
    <w:rsid w:val="00071AFC"/>
    <w:pPr>
      <w:numPr>
        <w:numId w:val="9"/>
      </w:numPr>
      <w:spacing w:before="220"/>
    </w:pPr>
    <w:rPr>
      <w:rFonts w:ascii="Arial" w:hAnsi="Arial"/>
      <w:sz w:val="22"/>
      <w:lang w:val="en-US" w:eastAsia="en-US"/>
    </w:rPr>
  </w:style>
  <w:style w:type="paragraph" w:styleId="ListBullet">
    <w:name w:val="List Bullet"/>
    <w:rsid w:val="002F2510"/>
    <w:pPr>
      <w:numPr>
        <w:numId w:val="16"/>
      </w:numPr>
    </w:pPr>
    <w:rPr>
      <w:rFonts w:ascii="Arial" w:hAnsi="Arial"/>
      <w:sz w:val="22"/>
      <w:lang w:val="en-US" w:eastAsia="en-US"/>
    </w:rPr>
  </w:style>
  <w:style w:type="paragraph" w:customStyle="1" w:styleId="ListBulletwide">
    <w:name w:val="List Bullet (wide)"/>
    <w:rsid w:val="00071AFC"/>
    <w:pPr>
      <w:numPr>
        <w:numId w:val="7"/>
      </w:numPr>
    </w:pPr>
    <w:rPr>
      <w:rFonts w:ascii="Arial" w:hAnsi="Arial"/>
      <w:sz w:val="22"/>
      <w:lang w:val="en-US" w:eastAsia="en-US"/>
    </w:rPr>
  </w:style>
  <w:style w:type="paragraph" w:customStyle="1" w:styleId="ListBullet2wide">
    <w:name w:val="List Bullet 2 (wide)"/>
    <w:rsid w:val="00071AFC"/>
    <w:pPr>
      <w:numPr>
        <w:numId w:val="10"/>
      </w:numPr>
      <w:spacing w:before="220"/>
      <w:ind w:left="1667" w:hanging="363"/>
    </w:pPr>
    <w:rPr>
      <w:rFonts w:ascii="Arial" w:hAnsi="Arial"/>
      <w:sz w:val="22"/>
      <w:lang w:val="en-US" w:eastAsia="en-US"/>
    </w:rPr>
  </w:style>
  <w:style w:type="paragraph" w:styleId="Closing">
    <w:name w:val="Closing"/>
    <w:basedOn w:val="Normal"/>
    <w:rsid w:val="0018308D"/>
    <w:pPr>
      <w:ind w:left="4252"/>
    </w:pPr>
  </w:style>
  <w:style w:type="paragraph" w:customStyle="1" w:styleId="Term-list">
    <w:name w:val="Term-list"/>
    <w:rsid w:val="00071AFC"/>
    <w:pPr>
      <w:spacing w:before="240"/>
      <w:ind w:left="4820" w:hanging="2268"/>
    </w:pPr>
    <w:rPr>
      <w:rFonts w:ascii="Arial" w:hAnsi="Arial"/>
      <w:sz w:val="22"/>
      <w:lang w:val="en-US" w:eastAsia="en-US"/>
    </w:rPr>
  </w:style>
  <w:style w:type="paragraph" w:customStyle="1" w:styleId="CaptionFigure">
    <w:name w:val="CaptionFigure"/>
    <w:next w:val="BodyText"/>
    <w:rsid w:val="005A2197"/>
    <w:pPr>
      <w:tabs>
        <w:tab w:val="left" w:pos="3686"/>
      </w:tabs>
      <w:spacing w:before="120" w:after="60"/>
      <w:ind w:left="3516" w:hanging="964"/>
    </w:pPr>
    <w:rPr>
      <w:rFonts w:ascii="Arial" w:hAnsi="Arial"/>
      <w:lang w:val="en-US" w:eastAsia="en-US"/>
    </w:rPr>
  </w:style>
  <w:style w:type="paragraph" w:customStyle="1" w:styleId="CaptionTable">
    <w:name w:val="CaptionTable"/>
    <w:next w:val="BodyText"/>
    <w:rsid w:val="005A2197"/>
    <w:pPr>
      <w:tabs>
        <w:tab w:val="left" w:pos="3686"/>
      </w:tabs>
      <w:spacing w:before="120" w:after="60"/>
      <w:ind w:left="3516" w:hanging="964"/>
    </w:pPr>
    <w:rPr>
      <w:rFonts w:ascii="Arial" w:hAnsi="Arial"/>
      <w:lang w:val="en-US" w:eastAsia="en-US"/>
    </w:rPr>
  </w:style>
  <w:style w:type="paragraph" w:customStyle="1" w:styleId="CaptionEquation">
    <w:name w:val="CaptionEquation"/>
    <w:next w:val="BodyText"/>
    <w:rsid w:val="005A2197"/>
    <w:pPr>
      <w:tabs>
        <w:tab w:val="left" w:pos="3827"/>
      </w:tabs>
      <w:spacing w:before="120" w:after="60"/>
      <w:ind w:left="3743" w:hanging="1191"/>
    </w:pPr>
    <w:rPr>
      <w:rFonts w:ascii="Arial" w:hAnsi="Arial"/>
      <w:lang w:val="en-US" w:eastAsia="en-US"/>
    </w:rPr>
  </w:style>
  <w:style w:type="paragraph" w:customStyle="1" w:styleId="CaptionFigureWide">
    <w:name w:val="CaptionFigureWide"/>
    <w:next w:val="BodyText"/>
    <w:rsid w:val="005A2197"/>
    <w:pPr>
      <w:tabs>
        <w:tab w:val="left" w:pos="2268"/>
      </w:tabs>
      <w:spacing w:before="120" w:after="60"/>
      <w:ind w:left="2268" w:hanging="964"/>
    </w:pPr>
    <w:rPr>
      <w:rFonts w:ascii="Arial" w:hAnsi="Arial"/>
      <w:lang w:val="en-US" w:eastAsia="en-US"/>
    </w:rPr>
  </w:style>
  <w:style w:type="paragraph" w:customStyle="1" w:styleId="CaptionTableWide">
    <w:name w:val="CaptionTableWide"/>
    <w:next w:val="BodyText"/>
    <w:rsid w:val="005A2197"/>
    <w:pPr>
      <w:tabs>
        <w:tab w:val="left" w:pos="2268"/>
      </w:tabs>
      <w:spacing w:before="120" w:after="60"/>
      <w:ind w:left="2268" w:hanging="964"/>
    </w:pPr>
    <w:rPr>
      <w:rFonts w:ascii="Arial" w:hAnsi="Arial"/>
      <w:lang w:val="en-US" w:eastAsia="en-US"/>
    </w:rPr>
  </w:style>
  <w:style w:type="paragraph" w:customStyle="1" w:styleId="CaptionEquationWide">
    <w:name w:val="CaptionEquationWide"/>
    <w:next w:val="BodyText"/>
    <w:rsid w:val="005A2197"/>
    <w:pPr>
      <w:tabs>
        <w:tab w:val="left" w:pos="2552"/>
      </w:tabs>
      <w:spacing w:before="120" w:after="60"/>
      <w:ind w:left="2495" w:hanging="1191"/>
    </w:pPr>
    <w:rPr>
      <w:rFonts w:ascii="Arial" w:hAnsi="Arial"/>
      <w:lang w:val="en-US" w:eastAsia="en-US"/>
    </w:rPr>
  </w:style>
  <w:style w:type="paragraph" w:styleId="FootnoteText">
    <w:name w:val="footnote text"/>
    <w:basedOn w:val="Normal"/>
    <w:link w:val="FootnoteTextChar"/>
    <w:semiHidden/>
    <w:unhideWhenUsed/>
    <w:rsid w:val="008B7B30"/>
    <w:rPr>
      <w:sz w:val="20"/>
      <w:lang w:val="en-US"/>
    </w:rPr>
  </w:style>
  <w:style w:type="character" w:customStyle="1" w:styleId="FootnoteTextChar">
    <w:name w:val="Footnote Text Char"/>
    <w:basedOn w:val="DefaultParagraphFont"/>
    <w:link w:val="FootnoteText"/>
    <w:semiHidden/>
    <w:rsid w:val="008B7B30"/>
    <w:rPr>
      <w:rFonts w:ascii="Arial" w:hAnsi="Arial"/>
      <w:lang w:val="en-US" w:eastAsia="en-US"/>
    </w:rPr>
  </w:style>
  <w:style w:type="paragraph" w:styleId="Caption">
    <w:name w:val="caption"/>
    <w:basedOn w:val="Normal"/>
    <w:next w:val="Normal"/>
    <w:link w:val="CaptionChar"/>
    <w:unhideWhenUsed/>
    <w:qFormat/>
    <w:rsid w:val="008B7B30"/>
    <w:pPr>
      <w:spacing w:after="200"/>
    </w:pPr>
    <w:rPr>
      <w:i/>
      <w:iCs/>
      <w:color w:val="1F497D" w:themeColor="text2"/>
      <w:sz w:val="18"/>
      <w:szCs w:val="18"/>
      <w:lang w:val="en-US"/>
    </w:rPr>
  </w:style>
  <w:style w:type="paragraph" w:customStyle="1" w:styleId="Default">
    <w:name w:val="Default"/>
    <w:rsid w:val="00734D5C"/>
    <w:pPr>
      <w:autoSpaceDE w:val="0"/>
      <w:autoSpaceDN w:val="0"/>
      <w:adjustRightInd w:val="0"/>
    </w:pPr>
    <w:rPr>
      <w:rFonts w:ascii="Arial" w:hAnsi="Arial" w:cs="Arial"/>
      <w:color w:val="000000"/>
      <w:sz w:val="24"/>
      <w:szCs w:val="24"/>
      <w:lang w:val="en-US"/>
    </w:rPr>
  </w:style>
  <w:style w:type="table" w:styleId="TableGrid">
    <w:name w:val="Table Grid"/>
    <w:basedOn w:val="TableNormal"/>
    <w:rsid w:val="00C014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aliases w:val="not use Char,E6 Char,Appendix Char,T1 Char,h6 Char,H6 Char,Bullet list Char,Bullet list1 Char,Bullet list2 Char,Bullet list11 Char,Bullet list3 Char,Bullet list12 Char,Bullet list21 Char,Bullet list111 Char,Bullet lis Char,l6 Char,6 Char"/>
    <w:basedOn w:val="DefaultParagraphFont"/>
    <w:link w:val="Heading6"/>
    <w:rsid w:val="005331DC"/>
    <w:rPr>
      <w:rFonts w:ascii="Arial" w:eastAsia="SimSun" w:hAnsi="Arial"/>
      <w:b/>
      <w:kern w:val="28"/>
      <w:sz w:val="22"/>
      <w:szCs w:val="22"/>
      <w:lang w:val="en-US" w:eastAsia="en-US"/>
    </w:rPr>
  </w:style>
  <w:style w:type="character" w:customStyle="1" w:styleId="Heading7Char">
    <w:name w:val="Heading 7 Char"/>
    <w:aliases w:val="7 not use Char,Bulleted list Char,letter list Char,lettered list Char,letter list1 Char,lettered list1 Char,letter list2 Char,lettered list2 Char,letter list11 Char,lettered list11 Char,letter list3 Char,lettered list3 Char,cnc Char"/>
    <w:basedOn w:val="DefaultParagraphFont"/>
    <w:link w:val="Heading7"/>
    <w:rsid w:val="005331DC"/>
    <w:rPr>
      <w:rFonts w:ascii="Arial" w:eastAsia="SimSun" w:hAnsi="Arial"/>
      <w:b/>
      <w:kern w:val="28"/>
      <w:sz w:val="22"/>
      <w:szCs w:val="22"/>
      <w:lang w:val="en-US" w:eastAsia="en-US"/>
    </w:rPr>
  </w:style>
  <w:style w:type="character" w:customStyle="1" w:styleId="CaptionChar">
    <w:name w:val="Caption Char"/>
    <w:link w:val="Caption"/>
    <w:locked/>
    <w:rsid w:val="005331DC"/>
    <w:rPr>
      <w:rFonts w:ascii="Arial" w:hAnsi="Arial"/>
      <w:i/>
      <w:iCs/>
      <w:color w:val="1F497D" w:themeColor="text2"/>
      <w:sz w:val="18"/>
      <w:szCs w:val="18"/>
      <w:lang w:val="en-US" w:eastAsia="en-US"/>
    </w:rPr>
  </w:style>
  <w:style w:type="table" w:styleId="TableGridLight">
    <w:name w:val="Grid Table Light"/>
    <w:basedOn w:val="TableNormal"/>
    <w:uiPriority w:val="40"/>
    <w:rsid w:val="005331DC"/>
    <w:rPr>
      <w:rFonts w:eastAsia="SimSun"/>
      <w:lang w:val="en-US"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1976F6"/>
    <w:pPr>
      <w:ind w:left="720"/>
    </w:pPr>
    <w:rPr>
      <w:rFonts w:ascii="Calibri" w:eastAsiaTheme="minorHAnsi" w:hAnsi="Calibri" w:cs="Calibri"/>
      <w:szCs w:val="22"/>
      <w:lang w:val="en-US"/>
    </w:rPr>
  </w:style>
  <w:style w:type="character" w:customStyle="1" w:styleId="BodyTextChar">
    <w:name w:val="Body Text Char"/>
    <w:basedOn w:val="DefaultParagraphFont"/>
    <w:link w:val="BodyText"/>
    <w:rsid w:val="001A62F0"/>
    <w:rPr>
      <w:rFonts w:ascii="Arial" w:hAnsi="Arial"/>
      <w:sz w:val="22"/>
      <w:lang w:val="en-US" w:eastAsia="en-US"/>
    </w:rPr>
  </w:style>
  <w:style w:type="character" w:styleId="FootnoteReference">
    <w:name w:val="footnote reference"/>
    <w:basedOn w:val="DefaultParagraphFont"/>
    <w:semiHidden/>
    <w:unhideWhenUsed/>
    <w:rsid w:val="00A46E06"/>
    <w:rPr>
      <w:vertAlign w:val="superscript"/>
    </w:rPr>
  </w:style>
  <w:style w:type="character" w:styleId="PlaceholderText">
    <w:name w:val="Placeholder Text"/>
    <w:basedOn w:val="DefaultParagraphFont"/>
    <w:uiPriority w:val="99"/>
    <w:semiHidden/>
    <w:rsid w:val="00145B0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9987446">
      <w:bodyDiv w:val="1"/>
      <w:marLeft w:val="0"/>
      <w:marRight w:val="0"/>
      <w:marTop w:val="0"/>
      <w:marBottom w:val="0"/>
      <w:divBdr>
        <w:top w:val="none" w:sz="0" w:space="0" w:color="auto"/>
        <w:left w:val="none" w:sz="0" w:space="0" w:color="auto"/>
        <w:bottom w:val="none" w:sz="0" w:space="0" w:color="auto"/>
        <w:right w:val="none" w:sz="0" w:space="0" w:color="auto"/>
      </w:divBdr>
    </w:div>
    <w:div w:id="359166912">
      <w:bodyDiv w:val="1"/>
      <w:marLeft w:val="0"/>
      <w:marRight w:val="0"/>
      <w:marTop w:val="0"/>
      <w:marBottom w:val="0"/>
      <w:divBdr>
        <w:top w:val="none" w:sz="0" w:space="0" w:color="auto"/>
        <w:left w:val="none" w:sz="0" w:space="0" w:color="auto"/>
        <w:bottom w:val="none" w:sz="0" w:space="0" w:color="auto"/>
        <w:right w:val="none" w:sz="0" w:space="0" w:color="auto"/>
      </w:divBdr>
    </w:div>
    <w:div w:id="381902780">
      <w:bodyDiv w:val="1"/>
      <w:marLeft w:val="0"/>
      <w:marRight w:val="0"/>
      <w:marTop w:val="0"/>
      <w:marBottom w:val="0"/>
      <w:divBdr>
        <w:top w:val="none" w:sz="0" w:space="0" w:color="auto"/>
        <w:left w:val="none" w:sz="0" w:space="0" w:color="auto"/>
        <w:bottom w:val="none" w:sz="0" w:space="0" w:color="auto"/>
        <w:right w:val="none" w:sz="0" w:space="0" w:color="auto"/>
      </w:divBdr>
    </w:div>
    <w:div w:id="551120365">
      <w:bodyDiv w:val="1"/>
      <w:marLeft w:val="0"/>
      <w:marRight w:val="0"/>
      <w:marTop w:val="0"/>
      <w:marBottom w:val="0"/>
      <w:divBdr>
        <w:top w:val="none" w:sz="0" w:space="0" w:color="auto"/>
        <w:left w:val="none" w:sz="0" w:space="0" w:color="auto"/>
        <w:bottom w:val="none" w:sz="0" w:space="0" w:color="auto"/>
        <w:right w:val="none" w:sz="0" w:space="0" w:color="auto"/>
      </w:divBdr>
    </w:div>
    <w:div w:id="623847802">
      <w:bodyDiv w:val="1"/>
      <w:marLeft w:val="0"/>
      <w:marRight w:val="0"/>
      <w:marTop w:val="0"/>
      <w:marBottom w:val="0"/>
      <w:divBdr>
        <w:top w:val="none" w:sz="0" w:space="0" w:color="auto"/>
        <w:left w:val="none" w:sz="0" w:space="0" w:color="auto"/>
        <w:bottom w:val="none" w:sz="0" w:space="0" w:color="auto"/>
        <w:right w:val="none" w:sz="0" w:space="0" w:color="auto"/>
      </w:divBdr>
    </w:div>
    <w:div w:id="714236123">
      <w:bodyDiv w:val="1"/>
      <w:marLeft w:val="0"/>
      <w:marRight w:val="0"/>
      <w:marTop w:val="0"/>
      <w:marBottom w:val="0"/>
      <w:divBdr>
        <w:top w:val="none" w:sz="0" w:space="0" w:color="auto"/>
        <w:left w:val="none" w:sz="0" w:space="0" w:color="auto"/>
        <w:bottom w:val="none" w:sz="0" w:space="0" w:color="auto"/>
        <w:right w:val="none" w:sz="0" w:space="0" w:color="auto"/>
      </w:divBdr>
    </w:div>
    <w:div w:id="769668171">
      <w:bodyDiv w:val="1"/>
      <w:marLeft w:val="0"/>
      <w:marRight w:val="0"/>
      <w:marTop w:val="0"/>
      <w:marBottom w:val="0"/>
      <w:divBdr>
        <w:top w:val="none" w:sz="0" w:space="0" w:color="auto"/>
        <w:left w:val="none" w:sz="0" w:space="0" w:color="auto"/>
        <w:bottom w:val="none" w:sz="0" w:space="0" w:color="auto"/>
        <w:right w:val="none" w:sz="0" w:space="0" w:color="auto"/>
      </w:divBdr>
    </w:div>
    <w:div w:id="772626487">
      <w:bodyDiv w:val="1"/>
      <w:marLeft w:val="0"/>
      <w:marRight w:val="0"/>
      <w:marTop w:val="0"/>
      <w:marBottom w:val="0"/>
      <w:divBdr>
        <w:top w:val="none" w:sz="0" w:space="0" w:color="auto"/>
        <w:left w:val="none" w:sz="0" w:space="0" w:color="auto"/>
        <w:bottom w:val="none" w:sz="0" w:space="0" w:color="auto"/>
        <w:right w:val="none" w:sz="0" w:space="0" w:color="auto"/>
      </w:divBdr>
    </w:div>
    <w:div w:id="918977627">
      <w:bodyDiv w:val="1"/>
      <w:marLeft w:val="0"/>
      <w:marRight w:val="0"/>
      <w:marTop w:val="0"/>
      <w:marBottom w:val="0"/>
      <w:divBdr>
        <w:top w:val="none" w:sz="0" w:space="0" w:color="auto"/>
        <w:left w:val="none" w:sz="0" w:space="0" w:color="auto"/>
        <w:bottom w:val="none" w:sz="0" w:space="0" w:color="auto"/>
        <w:right w:val="none" w:sz="0" w:space="0" w:color="auto"/>
      </w:divBdr>
    </w:div>
    <w:div w:id="936254876">
      <w:bodyDiv w:val="1"/>
      <w:marLeft w:val="0"/>
      <w:marRight w:val="0"/>
      <w:marTop w:val="0"/>
      <w:marBottom w:val="0"/>
      <w:divBdr>
        <w:top w:val="none" w:sz="0" w:space="0" w:color="auto"/>
        <w:left w:val="none" w:sz="0" w:space="0" w:color="auto"/>
        <w:bottom w:val="none" w:sz="0" w:space="0" w:color="auto"/>
        <w:right w:val="none" w:sz="0" w:space="0" w:color="auto"/>
      </w:divBdr>
    </w:div>
    <w:div w:id="940794775">
      <w:bodyDiv w:val="1"/>
      <w:marLeft w:val="0"/>
      <w:marRight w:val="0"/>
      <w:marTop w:val="0"/>
      <w:marBottom w:val="0"/>
      <w:divBdr>
        <w:top w:val="none" w:sz="0" w:space="0" w:color="auto"/>
        <w:left w:val="none" w:sz="0" w:space="0" w:color="auto"/>
        <w:bottom w:val="none" w:sz="0" w:space="0" w:color="auto"/>
        <w:right w:val="none" w:sz="0" w:space="0" w:color="auto"/>
      </w:divBdr>
    </w:div>
    <w:div w:id="948001131">
      <w:bodyDiv w:val="1"/>
      <w:marLeft w:val="0"/>
      <w:marRight w:val="0"/>
      <w:marTop w:val="0"/>
      <w:marBottom w:val="0"/>
      <w:divBdr>
        <w:top w:val="none" w:sz="0" w:space="0" w:color="auto"/>
        <w:left w:val="none" w:sz="0" w:space="0" w:color="auto"/>
        <w:bottom w:val="none" w:sz="0" w:space="0" w:color="auto"/>
        <w:right w:val="none" w:sz="0" w:space="0" w:color="auto"/>
      </w:divBdr>
    </w:div>
    <w:div w:id="995844219">
      <w:bodyDiv w:val="1"/>
      <w:marLeft w:val="0"/>
      <w:marRight w:val="0"/>
      <w:marTop w:val="0"/>
      <w:marBottom w:val="0"/>
      <w:divBdr>
        <w:top w:val="none" w:sz="0" w:space="0" w:color="auto"/>
        <w:left w:val="none" w:sz="0" w:space="0" w:color="auto"/>
        <w:bottom w:val="none" w:sz="0" w:space="0" w:color="auto"/>
        <w:right w:val="none" w:sz="0" w:space="0" w:color="auto"/>
      </w:divBdr>
    </w:div>
    <w:div w:id="1104615119">
      <w:bodyDiv w:val="1"/>
      <w:marLeft w:val="0"/>
      <w:marRight w:val="0"/>
      <w:marTop w:val="0"/>
      <w:marBottom w:val="0"/>
      <w:divBdr>
        <w:top w:val="none" w:sz="0" w:space="0" w:color="auto"/>
        <w:left w:val="none" w:sz="0" w:space="0" w:color="auto"/>
        <w:bottom w:val="none" w:sz="0" w:space="0" w:color="auto"/>
        <w:right w:val="none" w:sz="0" w:space="0" w:color="auto"/>
      </w:divBdr>
    </w:div>
    <w:div w:id="1227688083">
      <w:bodyDiv w:val="1"/>
      <w:marLeft w:val="0"/>
      <w:marRight w:val="0"/>
      <w:marTop w:val="0"/>
      <w:marBottom w:val="0"/>
      <w:divBdr>
        <w:top w:val="none" w:sz="0" w:space="0" w:color="auto"/>
        <w:left w:val="none" w:sz="0" w:space="0" w:color="auto"/>
        <w:bottom w:val="none" w:sz="0" w:space="0" w:color="auto"/>
        <w:right w:val="none" w:sz="0" w:space="0" w:color="auto"/>
      </w:divBdr>
    </w:div>
    <w:div w:id="1251430718">
      <w:bodyDiv w:val="1"/>
      <w:marLeft w:val="0"/>
      <w:marRight w:val="0"/>
      <w:marTop w:val="0"/>
      <w:marBottom w:val="0"/>
      <w:divBdr>
        <w:top w:val="none" w:sz="0" w:space="0" w:color="auto"/>
        <w:left w:val="none" w:sz="0" w:space="0" w:color="auto"/>
        <w:bottom w:val="none" w:sz="0" w:space="0" w:color="auto"/>
        <w:right w:val="none" w:sz="0" w:space="0" w:color="auto"/>
      </w:divBdr>
    </w:div>
    <w:div w:id="1268658666">
      <w:bodyDiv w:val="1"/>
      <w:marLeft w:val="0"/>
      <w:marRight w:val="0"/>
      <w:marTop w:val="0"/>
      <w:marBottom w:val="0"/>
      <w:divBdr>
        <w:top w:val="none" w:sz="0" w:space="0" w:color="auto"/>
        <w:left w:val="none" w:sz="0" w:space="0" w:color="auto"/>
        <w:bottom w:val="none" w:sz="0" w:space="0" w:color="auto"/>
        <w:right w:val="none" w:sz="0" w:space="0" w:color="auto"/>
      </w:divBdr>
    </w:div>
    <w:div w:id="1320500284">
      <w:bodyDiv w:val="1"/>
      <w:marLeft w:val="0"/>
      <w:marRight w:val="0"/>
      <w:marTop w:val="0"/>
      <w:marBottom w:val="0"/>
      <w:divBdr>
        <w:top w:val="none" w:sz="0" w:space="0" w:color="auto"/>
        <w:left w:val="none" w:sz="0" w:space="0" w:color="auto"/>
        <w:bottom w:val="none" w:sz="0" w:space="0" w:color="auto"/>
        <w:right w:val="none" w:sz="0" w:space="0" w:color="auto"/>
      </w:divBdr>
    </w:div>
    <w:div w:id="1350990658">
      <w:bodyDiv w:val="1"/>
      <w:marLeft w:val="0"/>
      <w:marRight w:val="0"/>
      <w:marTop w:val="0"/>
      <w:marBottom w:val="0"/>
      <w:divBdr>
        <w:top w:val="none" w:sz="0" w:space="0" w:color="auto"/>
        <w:left w:val="none" w:sz="0" w:space="0" w:color="auto"/>
        <w:bottom w:val="none" w:sz="0" w:space="0" w:color="auto"/>
        <w:right w:val="none" w:sz="0" w:space="0" w:color="auto"/>
      </w:divBdr>
      <w:divsChild>
        <w:div w:id="691342407">
          <w:marLeft w:val="274"/>
          <w:marRight w:val="0"/>
          <w:marTop w:val="115"/>
          <w:marBottom w:val="0"/>
          <w:divBdr>
            <w:top w:val="none" w:sz="0" w:space="0" w:color="auto"/>
            <w:left w:val="none" w:sz="0" w:space="0" w:color="auto"/>
            <w:bottom w:val="none" w:sz="0" w:space="0" w:color="auto"/>
            <w:right w:val="none" w:sz="0" w:space="0" w:color="auto"/>
          </w:divBdr>
        </w:div>
        <w:div w:id="465582960">
          <w:marLeft w:val="835"/>
          <w:marRight w:val="0"/>
          <w:marTop w:val="96"/>
          <w:marBottom w:val="0"/>
          <w:divBdr>
            <w:top w:val="none" w:sz="0" w:space="0" w:color="auto"/>
            <w:left w:val="none" w:sz="0" w:space="0" w:color="auto"/>
            <w:bottom w:val="none" w:sz="0" w:space="0" w:color="auto"/>
            <w:right w:val="none" w:sz="0" w:space="0" w:color="auto"/>
          </w:divBdr>
        </w:div>
        <w:div w:id="438716584">
          <w:marLeft w:val="835"/>
          <w:marRight w:val="0"/>
          <w:marTop w:val="96"/>
          <w:marBottom w:val="0"/>
          <w:divBdr>
            <w:top w:val="none" w:sz="0" w:space="0" w:color="auto"/>
            <w:left w:val="none" w:sz="0" w:space="0" w:color="auto"/>
            <w:bottom w:val="none" w:sz="0" w:space="0" w:color="auto"/>
            <w:right w:val="none" w:sz="0" w:space="0" w:color="auto"/>
          </w:divBdr>
        </w:div>
        <w:div w:id="1728918617">
          <w:marLeft w:val="835"/>
          <w:marRight w:val="0"/>
          <w:marTop w:val="96"/>
          <w:marBottom w:val="0"/>
          <w:divBdr>
            <w:top w:val="none" w:sz="0" w:space="0" w:color="auto"/>
            <w:left w:val="none" w:sz="0" w:space="0" w:color="auto"/>
            <w:bottom w:val="none" w:sz="0" w:space="0" w:color="auto"/>
            <w:right w:val="none" w:sz="0" w:space="0" w:color="auto"/>
          </w:divBdr>
        </w:div>
      </w:divsChild>
    </w:div>
    <w:div w:id="1359772369">
      <w:bodyDiv w:val="1"/>
      <w:marLeft w:val="0"/>
      <w:marRight w:val="0"/>
      <w:marTop w:val="0"/>
      <w:marBottom w:val="0"/>
      <w:divBdr>
        <w:top w:val="none" w:sz="0" w:space="0" w:color="auto"/>
        <w:left w:val="none" w:sz="0" w:space="0" w:color="auto"/>
        <w:bottom w:val="none" w:sz="0" w:space="0" w:color="auto"/>
        <w:right w:val="none" w:sz="0" w:space="0" w:color="auto"/>
      </w:divBdr>
    </w:div>
    <w:div w:id="1416973423">
      <w:bodyDiv w:val="1"/>
      <w:marLeft w:val="0"/>
      <w:marRight w:val="0"/>
      <w:marTop w:val="0"/>
      <w:marBottom w:val="0"/>
      <w:divBdr>
        <w:top w:val="none" w:sz="0" w:space="0" w:color="auto"/>
        <w:left w:val="none" w:sz="0" w:space="0" w:color="auto"/>
        <w:bottom w:val="none" w:sz="0" w:space="0" w:color="auto"/>
        <w:right w:val="none" w:sz="0" w:space="0" w:color="auto"/>
      </w:divBdr>
    </w:div>
    <w:div w:id="1556040294">
      <w:bodyDiv w:val="1"/>
      <w:marLeft w:val="0"/>
      <w:marRight w:val="0"/>
      <w:marTop w:val="0"/>
      <w:marBottom w:val="0"/>
      <w:divBdr>
        <w:top w:val="none" w:sz="0" w:space="0" w:color="auto"/>
        <w:left w:val="none" w:sz="0" w:space="0" w:color="auto"/>
        <w:bottom w:val="none" w:sz="0" w:space="0" w:color="auto"/>
        <w:right w:val="none" w:sz="0" w:space="0" w:color="auto"/>
      </w:divBdr>
    </w:div>
    <w:div w:id="1581675371">
      <w:bodyDiv w:val="1"/>
      <w:marLeft w:val="0"/>
      <w:marRight w:val="0"/>
      <w:marTop w:val="0"/>
      <w:marBottom w:val="0"/>
      <w:divBdr>
        <w:top w:val="none" w:sz="0" w:space="0" w:color="auto"/>
        <w:left w:val="none" w:sz="0" w:space="0" w:color="auto"/>
        <w:bottom w:val="none" w:sz="0" w:space="0" w:color="auto"/>
        <w:right w:val="none" w:sz="0" w:space="0" w:color="auto"/>
      </w:divBdr>
    </w:div>
    <w:div w:id="1607618479">
      <w:bodyDiv w:val="1"/>
      <w:marLeft w:val="0"/>
      <w:marRight w:val="0"/>
      <w:marTop w:val="0"/>
      <w:marBottom w:val="0"/>
      <w:divBdr>
        <w:top w:val="none" w:sz="0" w:space="0" w:color="auto"/>
        <w:left w:val="none" w:sz="0" w:space="0" w:color="auto"/>
        <w:bottom w:val="none" w:sz="0" w:space="0" w:color="auto"/>
        <w:right w:val="none" w:sz="0" w:space="0" w:color="auto"/>
      </w:divBdr>
    </w:div>
    <w:div w:id="1607810634">
      <w:bodyDiv w:val="1"/>
      <w:marLeft w:val="0"/>
      <w:marRight w:val="0"/>
      <w:marTop w:val="0"/>
      <w:marBottom w:val="0"/>
      <w:divBdr>
        <w:top w:val="none" w:sz="0" w:space="0" w:color="auto"/>
        <w:left w:val="none" w:sz="0" w:space="0" w:color="auto"/>
        <w:bottom w:val="none" w:sz="0" w:space="0" w:color="auto"/>
        <w:right w:val="none" w:sz="0" w:space="0" w:color="auto"/>
      </w:divBdr>
    </w:div>
    <w:div w:id="1650399420">
      <w:bodyDiv w:val="1"/>
      <w:marLeft w:val="0"/>
      <w:marRight w:val="0"/>
      <w:marTop w:val="0"/>
      <w:marBottom w:val="0"/>
      <w:divBdr>
        <w:top w:val="none" w:sz="0" w:space="0" w:color="auto"/>
        <w:left w:val="none" w:sz="0" w:space="0" w:color="auto"/>
        <w:bottom w:val="none" w:sz="0" w:space="0" w:color="auto"/>
        <w:right w:val="none" w:sz="0" w:space="0" w:color="auto"/>
      </w:divBdr>
    </w:div>
    <w:div w:id="1747528938">
      <w:bodyDiv w:val="1"/>
      <w:marLeft w:val="0"/>
      <w:marRight w:val="0"/>
      <w:marTop w:val="0"/>
      <w:marBottom w:val="0"/>
      <w:divBdr>
        <w:top w:val="none" w:sz="0" w:space="0" w:color="auto"/>
        <w:left w:val="none" w:sz="0" w:space="0" w:color="auto"/>
        <w:bottom w:val="none" w:sz="0" w:space="0" w:color="auto"/>
        <w:right w:val="none" w:sz="0" w:space="0" w:color="auto"/>
      </w:divBdr>
    </w:div>
    <w:div w:id="1775588497">
      <w:bodyDiv w:val="1"/>
      <w:marLeft w:val="0"/>
      <w:marRight w:val="0"/>
      <w:marTop w:val="0"/>
      <w:marBottom w:val="0"/>
      <w:divBdr>
        <w:top w:val="none" w:sz="0" w:space="0" w:color="auto"/>
        <w:left w:val="none" w:sz="0" w:space="0" w:color="auto"/>
        <w:bottom w:val="none" w:sz="0" w:space="0" w:color="auto"/>
        <w:right w:val="none" w:sz="0" w:space="0" w:color="auto"/>
      </w:divBdr>
    </w:div>
    <w:div w:id="1825514110">
      <w:bodyDiv w:val="1"/>
      <w:marLeft w:val="0"/>
      <w:marRight w:val="0"/>
      <w:marTop w:val="0"/>
      <w:marBottom w:val="0"/>
      <w:divBdr>
        <w:top w:val="none" w:sz="0" w:space="0" w:color="auto"/>
        <w:left w:val="none" w:sz="0" w:space="0" w:color="auto"/>
        <w:bottom w:val="none" w:sz="0" w:space="0" w:color="auto"/>
        <w:right w:val="none" w:sz="0" w:space="0" w:color="auto"/>
      </w:divBdr>
      <w:divsChild>
        <w:div w:id="1687900568">
          <w:marLeft w:val="835"/>
          <w:marRight w:val="0"/>
          <w:marTop w:val="96"/>
          <w:marBottom w:val="0"/>
          <w:divBdr>
            <w:top w:val="none" w:sz="0" w:space="0" w:color="auto"/>
            <w:left w:val="none" w:sz="0" w:space="0" w:color="auto"/>
            <w:bottom w:val="none" w:sz="0" w:space="0" w:color="auto"/>
            <w:right w:val="none" w:sz="0" w:space="0" w:color="auto"/>
          </w:divBdr>
        </w:div>
        <w:div w:id="488324371">
          <w:marLeft w:val="835"/>
          <w:marRight w:val="0"/>
          <w:marTop w:val="96"/>
          <w:marBottom w:val="0"/>
          <w:divBdr>
            <w:top w:val="none" w:sz="0" w:space="0" w:color="auto"/>
            <w:left w:val="none" w:sz="0" w:space="0" w:color="auto"/>
            <w:bottom w:val="none" w:sz="0" w:space="0" w:color="auto"/>
            <w:right w:val="none" w:sz="0" w:space="0" w:color="auto"/>
          </w:divBdr>
        </w:div>
        <w:div w:id="1133060065">
          <w:marLeft w:val="835"/>
          <w:marRight w:val="0"/>
          <w:marTop w:val="96"/>
          <w:marBottom w:val="0"/>
          <w:divBdr>
            <w:top w:val="none" w:sz="0" w:space="0" w:color="auto"/>
            <w:left w:val="none" w:sz="0" w:space="0" w:color="auto"/>
            <w:bottom w:val="none" w:sz="0" w:space="0" w:color="auto"/>
            <w:right w:val="none" w:sz="0" w:space="0" w:color="auto"/>
          </w:divBdr>
        </w:div>
        <w:div w:id="235752426">
          <w:marLeft w:val="835"/>
          <w:marRight w:val="0"/>
          <w:marTop w:val="96"/>
          <w:marBottom w:val="0"/>
          <w:divBdr>
            <w:top w:val="none" w:sz="0" w:space="0" w:color="auto"/>
            <w:left w:val="none" w:sz="0" w:space="0" w:color="auto"/>
            <w:bottom w:val="none" w:sz="0" w:space="0" w:color="auto"/>
            <w:right w:val="none" w:sz="0" w:space="0" w:color="auto"/>
          </w:divBdr>
        </w:div>
      </w:divsChild>
    </w:div>
    <w:div w:id="1891183104">
      <w:bodyDiv w:val="1"/>
      <w:marLeft w:val="0"/>
      <w:marRight w:val="0"/>
      <w:marTop w:val="0"/>
      <w:marBottom w:val="0"/>
      <w:divBdr>
        <w:top w:val="none" w:sz="0" w:space="0" w:color="auto"/>
        <w:left w:val="none" w:sz="0" w:space="0" w:color="auto"/>
        <w:bottom w:val="none" w:sz="0" w:space="0" w:color="auto"/>
        <w:right w:val="none" w:sz="0" w:space="0" w:color="auto"/>
      </w:divBdr>
    </w:div>
    <w:div w:id="1892838519">
      <w:bodyDiv w:val="1"/>
      <w:marLeft w:val="0"/>
      <w:marRight w:val="0"/>
      <w:marTop w:val="0"/>
      <w:marBottom w:val="0"/>
      <w:divBdr>
        <w:top w:val="none" w:sz="0" w:space="0" w:color="auto"/>
        <w:left w:val="none" w:sz="0" w:space="0" w:color="auto"/>
        <w:bottom w:val="none" w:sz="0" w:space="0" w:color="auto"/>
        <w:right w:val="none" w:sz="0" w:space="0" w:color="auto"/>
      </w:divBdr>
    </w:div>
    <w:div w:id="1906715546">
      <w:bodyDiv w:val="1"/>
      <w:marLeft w:val="0"/>
      <w:marRight w:val="0"/>
      <w:marTop w:val="0"/>
      <w:marBottom w:val="0"/>
      <w:divBdr>
        <w:top w:val="none" w:sz="0" w:space="0" w:color="auto"/>
        <w:left w:val="none" w:sz="0" w:space="0" w:color="auto"/>
        <w:bottom w:val="none" w:sz="0" w:space="0" w:color="auto"/>
        <w:right w:val="none" w:sz="0" w:space="0" w:color="auto"/>
      </w:divBdr>
    </w:div>
    <w:div w:id="1936397785">
      <w:bodyDiv w:val="1"/>
      <w:marLeft w:val="0"/>
      <w:marRight w:val="0"/>
      <w:marTop w:val="0"/>
      <w:marBottom w:val="0"/>
      <w:divBdr>
        <w:top w:val="none" w:sz="0" w:space="0" w:color="auto"/>
        <w:left w:val="none" w:sz="0" w:space="0" w:color="auto"/>
        <w:bottom w:val="none" w:sz="0" w:space="0" w:color="auto"/>
        <w:right w:val="none" w:sz="0" w:space="0" w:color="auto"/>
      </w:divBdr>
    </w:div>
    <w:div w:id="2010984319">
      <w:bodyDiv w:val="1"/>
      <w:marLeft w:val="0"/>
      <w:marRight w:val="0"/>
      <w:marTop w:val="0"/>
      <w:marBottom w:val="0"/>
      <w:divBdr>
        <w:top w:val="none" w:sz="0" w:space="0" w:color="auto"/>
        <w:left w:val="none" w:sz="0" w:space="0" w:color="auto"/>
        <w:bottom w:val="none" w:sz="0" w:space="0" w:color="auto"/>
        <w:right w:val="none" w:sz="0" w:space="0" w:color="auto"/>
      </w:divBdr>
    </w:div>
    <w:div w:id="2020429700">
      <w:bodyDiv w:val="1"/>
      <w:marLeft w:val="0"/>
      <w:marRight w:val="0"/>
      <w:marTop w:val="0"/>
      <w:marBottom w:val="0"/>
      <w:divBdr>
        <w:top w:val="none" w:sz="0" w:space="0" w:color="auto"/>
        <w:left w:val="none" w:sz="0" w:space="0" w:color="auto"/>
        <w:bottom w:val="none" w:sz="0" w:space="0" w:color="auto"/>
        <w:right w:val="none" w:sz="0" w:space="0" w:color="auto"/>
      </w:divBdr>
    </w:div>
    <w:div w:id="2090032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6A33CF-A639-4E55-B5E5-17F3112C3A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523</Words>
  <Characters>2913</Characters>
  <Application>Microsoft Office Word</Application>
  <DocSecurity>4</DocSecurity>
  <Lines>24</Lines>
  <Paragraphs>6</Paragraphs>
  <ScaleCrop>false</ScaleCrop>
  <HeadingPairs>
    <vt:vector size="2" baseType="variant">
      <vt:variant>
        <vt:lpstr>Title</vt:lpstr>
      </vt:variant>
      <vt:variant>
        <vt:i4>1</vt:i4>
      </vt:variant>
    </vt:vector>
  </HeadingPairs>
  <TitlesOfParts>
    <vt:vector size="1" baseType="lpstr">
      <vt:lpstr>TMO Migration of 2G &amp; 3G Traffic to Ericsson SMPC</vt:lpstr>
    </vt:vector>
  </TitlesOfParts>
  <Company>Ericsson</Company>
  <LinksUpToDate>false</LinksUpToDate>
  <CharactersWithSpaces>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TMO Migration of 2G &amp; 3G Traffic to Ericsson SMPC</dc:title>
  <dc:creator>Duane Derbecker</dc:creator>
  <cp:keywords>TMO HW Readiness for 5G LMF</cp:keywords>
  <dc:description>Rev PA5</dc:description>
  <cp:lastModifiedBy>Mike Roben</cp:lastModifiedBy>
  <cp:revision>2</cp:revision>
  <cp:lastPrinted>1998-10-07T06:22:00Z</cp:lastPrinted>
  <dcterms:created xsi:type="dcterms:W3CDTF">2021-01-20T19:29:00Z</dcterms:created>
  <dcterms:modified xsi:type="dcterms:W3CDTF">2021-01-20T19:29:00Z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ecurityClass">
    <vt:lpwstr>Ericsson Confidential</vt:lpwstr>
  </property>
  <property fmtid="{D5CDD505-2E9C-101B-9397-08002B2CF9AE}" pid="3" name="DocName">
    <vt:lpwstr>TMO MIGRATION OF 2G &amp; 3G TRAFFIC TO ERICSSON SMPC</vt:lpwstr>
  </property>
  <property fmtid="{D5CDD505-2E9C-101B-9397-08002B2CF9AE}" pid="4" name="Prepared">
    <vt:lpwstr>Duane Derbecker</vt:lpwstr>
  </property>
  <property fmtid="{D5CDD505-2E9C-101B-9397-08002B2CF9AE}" pid="5" name="DocNo">
    <vt:lpwstr/>
  </property>
  <property fmtid="{D5CDD505-2E9C-101B-9397-08002B2CF9AE}" pid="6" name="Revision">
    <vt:lpwstr>PA5</vt:lpwstr>
  </property>
  <property fmtid="{D5CDD505-2E9C-101B-9397-08002B2CF9AE}" pid="7" name="Checked">
    <vt:lpwstr/>
  </property>
  <property fmtid="{D5CDD505-2E9C-101B-9397-08002B2CF9AE}" pid="8" name="Title">
    <vt:lpwstr>TMO Migration of 2G &amp; 3G Traffic to Ericsson SMPC</vt:lpwstr>
  </property>
  <property fmtid="{D5CDD505-2E9C-101B-9397-08002B2CF9AE}" pid="9" name="Reference">
    <vt:lpwstr/>
  </property>
  <property fmtid="{D5CDD505-2E9C-101B-9397-08002B2CF9AE}" pid="10" name="Date">
    <vt:lpwstr>2019-03-19</vt:lpwstr>
  </property>
  <property fmtid="{D5CDD505-2E9C-101B-9397-08002B2CF9AE}" pid="11" name="Keyword">
    <vt:lpwstr>TMO HW Readiness for 5G LMF</vt:lpwstr>
  </property>
  <property fmtid="{D5CDD505-2E9C-101B-9397-08002B2CF9AE}" pid="12" name="ApprovedBy">
    <vt:lpwstr>Manoj Nadgouda</vt:lpwstr>
  </property>
  <property fmtid="{D5CDD505-2E9C-101B-9397-08002B2CF9AE}" pid="13" name="TemplateName">
    <vt:lpwstr>CXC 172 4735/1</vt:lpwstr>
  </property>
  <property fmtid="{D5CDD505-2E9C-101B-9397-08002B2CF9AE}" pid="14" name="TemplateVersion">
    <vt:lpwstr>R3A</vt:lpwstr>
  </property>
  <property fmtid="{D5CDD505-2E9C-101B-9397-08002B2CF9AE}" pid="15" name="DocumentType">
    <vt:lpwstr>StandardPortrait</vt:lpwstr>
  </property>
  <property fmtid="{D5CDD505-2E9C-101B-9397-08002B2CF9AE}" pid="16" name="Language">
    <vt:lpwstr>EnglishUS</vt:lpwstr>
  </property>
  <property fmtid="{D5CDD505-2E9C-101B-9397-08002B2CF9AE}" pid="17" name="FilePath">
    <vt:lpwstr>False</vt:lpwstr>
  </property>
  <property fmtid="{D5CDD505-2E9C-101B-9397-08002B2CF9AE}" pid="18" name="Information">
    <vt:lpwstr/>
  </property>
  <property fmtid="{D5CDD505-2E9C-101B-9397-08002B2CF9AE}" pid="19" name="Size">
    <vt:lpwstr>Standard</vt:lpwstr>
  </property>
  <property fmtid="{D5CDD505-2E9C-101B-9397-08002B2CF9AE}" pid="20" name="TemplateIdentity">
    <vt:lpwstr/>
  </property>
  <property fmtid="{D5CDD505-2E9C-101B-9397-08002B2CF9AE}" pid="21" name="TemplateID">
    <vt:lpwstr>False</vt:lpwstr>
  </property>
  <property fmtid="{D5CDD505-2E9C-101B-9397-08002B2CF9AE}" pid="22" name="PackageNo">
    <vt:lpwstr>LXA 119 604</vt:lpwstr>
  </property>
  <property fmtid="{D5CDD505-2E9C-101B-9397-08002B2CF9AE}" pid="23" name="PackageVersion">
    <vt:lpwstr>R6D</vt:lpwstr>
  </property>
  <property fmtid="{D5CDD505-2E9C-101B-9397-08002B2CF9AE}" pid="24" name="BCategory">
    <vt:lpwstr/>
  </property>
  <property fmtid="{D5CDD505-2E9C-101B-9397-08002B2CF9AE}" pid="25" name="BSubject">
    <vt:lpwstr/>
  </property>
  <property fmtid="{D5CDD505-2E9C-101B-9397-08002B2CF9AE}" pid="26" name="DocType">
    <vt:lpwstr/>
  </property>
  <property fmtid="{D5CDD505-2E9C-101B-9397-08002B2CF9AE}" pid="27" name="ExtConf">
    <vt:lpwstr/>
  </property>
</Properties>
</file>