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90" w:before="280"/>
        <w:jc w:val="center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45C55"/>
          <w:sz w:val="22"/>
          <w:szCs w:val="22"/>
        </w:rPr>
        <w:t xml:space="preserve">「2026년 제주 공공데이터·AI 활용 창업경진대회」</w:t>
      </w:r>
    </w:p>
    <w:p>
      <w:pPr>
        <w:keepNext/>
        <w:spacing w:after="160" w:before="160"/>
        <w:jc w:val="center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40"/>
          <w:szCs w:val="40"/>
        </w:rPr>
        <w:t xml:space="preserve">사 업 계 획 서</w:t>
      </w:r>
    </w:p>
    <w:p>
      <w:pPr>
        <w:keepNext/>
        <w:spacing w:after="360"/>
        <w:jc w:val="center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F06435"/>
          <w:sz w:val="22"/>
          <w:szCs w:val="22"/>
        </w:rPr>
        <w:t xml:space="preserve">주최 측 공식 목차 대응 · 기술 중심 전면 개정본 · 제품·서비스 개발 부문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8286"/>
      </w:tblGrid>
      <w:tr>
        <w:trPr>
          <w:cantSplit/>
          <w:tblHeader/>
        </w:trPr>
        <w:tc>
          <w:tcPr>
            <w:tcW w:type="dxa" w:w="21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82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제출 내용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7"/>
                <w:szCs w:val="17"/>
              </w:rPr>
              <w:t xml:space="preserve">아이템명</w:t>
            </w:r>
          </w:p>
        </w:tc>
        <w:tc>
          <w:tcPr>
            <w:tcW w:type="dxa" w:w="82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7"/>
                <w:szCs w:val="17"/>
              </w:rPr>
              <w:t xml:space="preserve">제주를 담다 (Pack Your Jeju)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7"/>
                <w:szCs w:val="17"/>
              </w:rPr>
              <w:t xml:space="preserve">아이템 소개</w:t>
            </w:r>
          </w:p>
        </w:tc>
        <w:tc>
          <w:tcPr>
            <w:tcW w:type="dxa" w:w="82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7"/>
                <w:szCs w:val="17"/>
              </w:rPr>
              <w:t xml:space="preserve">여행으로 검증하고 다시 강화하는 제주 공공데이터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7"/>
                <w:szCs w:val="17"/>
              </w:rPr>
              <w:t xml:space="preserve">제품·서비스</w:t>
            </w:r>
          </w:p>
        </w:tc>
        <w:tc>
          <w:tcPr>
            <w:tcW w:type="dxa" w:w="82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7"/>
                <w:szCs w:val="17"/>
              </w:rPr>
              <w:t xml:space="preserve">공공데이터·웹 근거·실제 여행 피드백을 연결하는 제주 여행 의사결정·데이터 신뢰 플랫폼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7"/>
                <w:szCs w:val="17"/>
              </w:rPr>
              <w:t xml:space="preserve">핵심 기술</w:t>
            </w:r>
          </w:p>
        </w:tc>
        <w:tc>
          <w:tcPr>
            <w:tcW w:type="dxa" w:w="82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7"/>
                <w:szCs w:val="17"/>
              </w:rPr>
              <w:t xml:space="preserve">Python ETL · PostgreSQL 검색 · LLM Function Calling/RAG · Trust Engine · 근거 원장 · React PWA/FastAPI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7"/>
                <w:szCs w:val="17"/>
              </w:rPr>
              <w:t xml:space="preserve">신청 주체</w:t>
            </w:r>
          </w:p>
        </w:tc>
        <w:tc>
          <w:tcPr>
            <w:tcW w:type="dxa" w:w="82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7"/>
                <w:szCs w:val="17"/>
              </w:rPr>
              <w:t xml:space="preserve">개인 1인 창업자</w:t>
            </w:r>
          </w:p>
        </w:tc>
      </w:tr>
    </w:tbl>
    <w:p>
      <w:pPr>
        <w:spacing w:after="90" w:before="90"/>
        <w:jc w:val="center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5716E"/>
          <w:sz w:val="18"/>
          <w:szCs w:val="18"/>
        </w:rPr>
        <w:t xml:space="preserve">시제품  </w:t>
      </w:r>
      <w:hyperlink w:history="1" r:id="rIdpkqbbmqzmix_fbh136wb9">
        <w:r>
          <w:rPr>
            <w:rFonts w:ascii="Malgun Gothic" w:cs="Malgun Gothic" w:eastAsia="Malgun Gothic" w:hAnsi="Malgun Gothic"/>
            <w:b/>
            <w:bCs/>
            <w:i w:val="false"/>
            <w:iCs w:val="false"/>
            <w:color w:val="F06435"/>
            <w:sz w:val="18"/>
            <w:szCs w:val="18"/>
            <w:u w:val="single"/>
          </w:rPr>
          <w:t xml:space="preserve">https://pack-your-jeju.vercel.app</w:t>
        </w:r>
      </w:hyperlink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86"/>
      </w:tblGrid>
      <w:tr>
        <w:trPr>
          <w:cantSplit/>
        </w:trPr>
        <w:tc>
          <w:tcPr>
            <w:tcW w:type="dxa" w:w="103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E8F4F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45C55"/>
                <w:sz w:val="19"/>
                <w:szCs w:val="19"/>
              </w:rPr>
              <w:t xml:space="preserve">제주 여행을 통해 공공데이터는 실제 선택과 방문 속에서 검증되고, 그 결과는 다시 신뢰 가능한 데이터로 축적됩니다.</w:t>
            </w:r>
          </w:p>
        </w:tc>
      </w:tr>
    </w:tbl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기술이 만드는 서비스</w:t>
      </w:r>
    </w:p>
    <w:p>
      <w:pPr>
        <w:spacing w:after="95" w:line="255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263330"/>
          <w:sz w:val="19"/>
          <w:szCs w:val="19"/>
        </w:rPr>
        <w:t xml:space="preserve">공공데이터 후보, 하루방 웹검색 추천, 사용자 직접입력을 출처가 보존된 하나의 플랜으로 만들고, 실제 여행의 피드백을 검증·판정·버전 보정하여 다음 여행과 공공데이터 품질 개선에 다시 사용합니다.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8636"/>
      </w:tblGrid>
      <w:tr>
        <w:trPr>
          <w:cantSplit/>
        </w:trPr>
        <w:tc>
          <w:tcPr>
            <w:tcW w:type="dxa" w:w="17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105"/>
              <w:left w:type="dxa" w:w="110"/>
              <w:bottom w:type="dxa" w:w="105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현재 MVP</w:t>
            </w:r>
          </w:p>
        </w:tc>
        <w:tc>
          <w:tcPr>
            <w:tcW w:type="dxa" w:w="86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E8F4F0" w:val="clear"/>
            <w:tcMar>
              <w:top w:type="dxa" w:w="105"/>
              <w:left w:type="dxa" w:w="150"/>
              <w:bottom w:type="dxa" w:w="105"/>
              <w:right w:type="dxa" w:w="15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7"/>
                <w:szCs w:val="17"/>
              </w:rPr>
              <w:t xml:space="preserve">데이터 수집·여행팩·하루방·Trust Engine·세 출처 플랜·방문 피드백·검토 API를 배포형 웹으로 구현했습니다.</w:t>
            </w:r>
          </w:p>
        </w:tc>
      </w:tr>
    </w:tbl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8636"/>
      </w:tblGrid>
      <w:tr>
        <w:trPr>
          <w:cantSplit/>
        </w:trPr>
        <w:tc>
          <w:tcPr>
            <w:tcW w:type="dxa" w:w="17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65716E" w:val="clear"/>
            <w:tcMar>
              <w:top w:type="dxa" w:w="105"/>
              <w:left w:type="dxa" w:w="110"/>
              <w:bottom w:type="dxa" w:w="105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고도화 계획</w:t>
            </w:r>
          </w:p>
        </w:tc>
        <w:tc>
          <w:tcPr>
            <w:tcW w:type="dxa" w:w="86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EDF2F6" w:val="clear"/>
            <w:tcMar>
              <w:top w:type="dxa" w:w="105"/>
              <w:left w:type="dxa" w:w="150"/>
              <w:bottom w:type="dxa" w:w="105"/>
              <w:right w:type="dxa" w:w="15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7"/>
                <w:szCs w:val="17"/>
              </w:rPr>
              <w:t xml:space="preserve">운영 인증·장기 증빙 보관·기여자 신뢰·기관 환류를 단계적으로 확장합니다.</w:t>
            </w:r>
          </w:p>
        </w:tc>
      </w:tr>
    </w:tbl>
    <w:p>
      <w:r>
        <w:br w:type="page"/>
      </w:r>
    </w:p>
    <w:p>
      <w:pPr>
        <w:pStyle w:val="Heading1"/>
        <w:keepNext/>
        <w:spacing w:after="145" w:before="4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45C55"/>
          <w:sz w:val="29"/>
          <w:szCs w:val="29"/>
        </w:rPr>
        <w:t xml:space="preserve">1 개발 서비스 개요</w:t>
      </w:r>
    </w:p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1-1. 개발 서비스의 기능 및 특징(우수성)</w:t>
      </w:r>
    </w:p>
    <w:p>
      <w:pPr>
        <w:spacing w:after="95" w:line="255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263330"/>
          <w:sz w:val="19"/>
          <w:szCs w:val="19"/>
        </w:rPr>
        <w:t xml:space="preserve">제주를 담다는 여행 조건을 입력받아 공공데이터와 웹 원문을 조사하고, 신뢰 상태가 설명된 플랜을 만든 뒤 실제 방문 결과를 다시 데이터 품질 신호로 축적하는 웹 서비스입니다.</w:t>
      </w:r>
    </w:p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전체 기술 아키텍처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3800"/>
        <w:gridCol w:w="4836"/>
      </w:tblGrid>
      <w:tr>
        <w:trPr>
          <w:cantSplit/>
          <w:tblHeader/>
        </w:trPr>
        <w:tc>
          <w:tcPr>
            <w:tcW w:type="dxa" w:w="17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계층</w:t>
            </w:r>
          </w:p>
        </w:tc>
        <w:tc>
          <w:tcPr>
            <w:tcW w:type="dxa" w:w="3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실제 기술</w:t>
            </w:r>
          </w:p>
        </w:tc>
        <w:tc>
          <w:tcPr>
            <w:tcW w:type="dxa" w:w="48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담당 기능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사용자 접점</w:t>
            </w:r>
          </w:p>
        </w:tc>
        <w:tc>
          <w:tcPr>
            <w:tcW w:type="dxa" w:w="3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React · Vite · React PWA · 지도 UI</w:t>
            </w:r>
          </w:p>
        </w:tc>
        <w:tc>
          <w:tcPr>
            <w:tcW w:type="dxa" w:w="48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조건 입력, 여행팩 비교, 하루방 대화, 플랜·PDF, 방문 피드백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서비스 API</w:t>
            </w:r>
          </w:p>
        </w:tc>
        <w:tc>
          <w:tcPr>
            <w:tcW w:type="dxa" w:w="3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FastAPI · Python 3.11 · Pydantic · SQLAlchemy</w:t>
            </w:r>
          </w:p>
        </w:tc>
        <w:tc>
          <w:tcPr>
            <w:tcW w:type="dxa" w:w="48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요청 검증, 기능 라우팅, 인증·권한 경계, 구조화 응답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데이터·AI 엔진</w:t>
            </w:r>
          </w:p>
        </w:tc>
        <w:tc>
          <w:tcPr>
            <w:tcW w:type="dxa" w:w="3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공공데이터 ETL · LLM Function Calling · RAG · Trust Engine</w:t>
            </w:r>
          </w:p>
        </w:tc>
        <w:tc>
          <w:tcPr>
            <w:tcW w:type="dxa" w:w="48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수집·정규화, 검색 계획, 근거 조립, 신뢰 판단과 주장 검증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근거 저장소</w:t>
            </w:r>
          </w:p>
        </w:tc>
        <w:tc>
          <w:tcPr>
            <w:tcW w:type="dxa" w:w="3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PostgreSQL · JSONB · GIN · pg_trgm · 버전형 스키마</w:t>
            </w:r>
          </w:p>
        </w:tc>
        <w:tc>
          <w:tcPr>
            <w:tcW w:type="dxa" w:w="48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장소·출처·플랜·피드백·검토·보정 이력 저장과 검색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배포·운영</w:t>
            </w:r>
          </w:p>
        </w:tc>
        <w:tc>
          <w:tcPr>
            <w:tcW w:type="dxa" w:w="3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Vercel Web · Railway API/DB · 환경변수 · timeout/fallback</w:t>
            </w:r>
          </w:p>
        </w:tc>
        <w:tc>
          <w:tcPr>
            <w:tcW w:type="dxa" w:w="48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분리 배포, 키 보호, 외부 서비스 장애의 제한 상태 처리</w:t>
            </w:r>
          </w:p>
        </w:tc>
      </w:tr>
    </w:tbl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입력에서 데이터 환류까지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86"/>
      </w:tblGrid>
      <w:tr>
        <w:trPr>
          <w:cantSplit/>
        </w:trPr>
        <w:tc>
          <w:tcPr>
            <w:tcW w:type="dxa" w:w="103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E8F4F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45C55"/>
                <w:sz w:val="19"/>
                <w:szCs w:val="19"/>
              </w:rPr>
              <w:t xml:space="preserve">여행 조건 → 공공데이터·웹 근거 검색 → Trust Engine 판단 → 출처 보존 플랜 → 실제 여행 → 피드백·운영자 검토 → 버전형 보정</w:t>
            </w:r>
          </w:p>
        </w:tc>
      </w:tr>
    </w:tbl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0"/>
        <w:gridCol w:w="3800"/>
        <w:gridCol w:w="3636"/>
      </w:tblGrid>
      <w:tr>
        <w:trPr>
          <w:cantSplit/>
          <w:tblHeader/>
        </w:trPr>
        <w:tc>
          <w:tcPr>
            <w:tcW w:type="dxa" w:w="29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입력</w:t>
            </w:r>
          </w:p>
        </w:tc>
        <w:tc>
          <w:tcPr>
            <w:tcW w:type="dxa" w:w="3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처리</w:t>
            </w:r>
          </w:p>
        </w:tc>
        <w:tc>
          <w:tcPr>
            <w:tcW w:type="dxa" w:w="36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출력</w:t>
            </w:r>
          </w:p>
        </w:tc>
      </w:tr>
      <w:tr>
        <w:trPr>
          <w:cantSplit/>
        </w:trPr>
        <w:tc>
          <w:tcPr>
            <w:tcW w:type="dxa" w:w="29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지역·기간·동행자·취향·질문</w:t>
            </w:r>
          </w:p>
        </w:tc>
        <w:tc>
          <w:tcPr>
            <w:tcW w:type="dxa" w:w="3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구조화 필터, 웹 리서치, 출처 분류, 신뢰 계산</w:t>
            </w:r>
          </w:p>
        </w:tc>
        <w:tc>
          <w:tcPr>
            <w:tcW w:type="dxa" w:w="36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근거·주의점이 포함된 후보와 하루방 답변</w:t>
            </w:r>
          </w:p>
        </w:tc>
      </w:tr>
      <w:tr>
        <w:trPr>
          <w:cantSplit/>
        </w:trPr>
        <w:tc>
          <w:tcPr>
            <w:tcW w:type="dxa" w:w="29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세 경로의 장소 선택</w:t>
            </w:r>
          </w:p>
        </w:tc>
        <w:tc>
          <w:tcPr>
            <w:tcW w:type="dxa" w:w="3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출처·확인 시점·선택 이유 스냅샷</w:t>
            </w:r>
          </w:p>
        </w:tc>
        <w:tc>
          <w:tcPr>
            <w:tcW w:type="dxa" w:w="36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지도·일정·PDF로 이어지는 여행 플랜</w:t>
            </w:r>
          </w:p>
        </w:tc>
      </w:tr>
      <w:tr>
        <w:trPr>
          <w:cantSplit/>
        </w:trPr>
        <w:tc>
          <w:tcPr>
            <w:tcW w:type="dxa" w:w="29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방문·불일치·경험 피드백</w:t>
            </w:r>
          </w:p>
        </w:tc>
        <w:tc>
          <w:tcPr>
            <w:tcW w:type="dxa" w:w="3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사실/경험 분리, 중복 방지, 검토 큐와 판정</w:t>
            </w:r>
          </w:p>
        </w:tc>
        <w:tc>
          <w:tcPr>
            <w:tcW w:type="dxa" w:w="36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신뢰 상태·보정 버전·기관 전달 후보</w:t>
            </w:r>
          </w:p>
        </w:tc>
      </w:tr>
    </w:tbl>
    <w:p>
      <w:r>
        <w:br w:type="page"/>
      </w:r>
    </w:p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1-1. 핵심 기술 ① — 데이터·검색·공간 결합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4000"/>
        <w:gridCol w:w="3000"/>
        <w:gridCol w:w="1236"/>
      </w:tblGrid>
      <w:tr>
        <w:trPr>
          <w:cantSplit/>
          <w:tblHeader/>
        </w:trPr>
        <w:tc>
          <w:tcPr>
            <w:tcW w:type="dxa" w:w="21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핵심 기술</w:t>
            </w:r>
          </w:p>
        </w:tc>
        <w:tc>
          <w:tcPr>
            <w:tcW w:type="dxa" w:w="4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3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서비스 효과</w:t>
            </w:r>
          </w:p>
        </w:tc>
        <w:tc>
          <w:tcPr>
            <w:tcW w:type="dxa" w:w="12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구현 상태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4"/>
                <w:szCs w:val="14"/>
              </w:rPr>
              <w:t xml:space="preserve">Python 기반 공공데이터 ETL</w:t>
            </w:r>
          </w:p>
        </w:tc>
        <w:tc>
          <w:tcPr>
            <w:tcW w:type="dxa" w:w="4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비짓제주·수정요청·주차·정류장 데이터를 수집하고 원본 ID·수집 시점을 보존</w:t>
            </w:r>
          </w:p>
        </w:tc>
        <w:tc>
          <w:tcPr>
            <w:tcW w:type="dxa" w:w="3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서로 다른 데이터를 장소 기준으로 비교 가능하게 변환</w:t>
            </w:r>
          </w:p>
        </w:tc>
        <w:tc>
          <w:tcPr>
            <w:tcW w:type="dxa" w:w="12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현재 MVP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4"/>
                <w:szCs w:val="14"/>
              </w:rPr>
              <w:t xml:space="preserve">정규화·변경 감지</w:t>
            </w:r>
          </w:p>
        </w:tc>
        <w:tc>
          <w:tcPr>
            <w:tcW w:type="dxa" w:w="4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장소명·주소·좌표·카테고리 정제와 체크섬 기반 변경 신호 계산</w:t>
            </w:r>
          </w:p>
        </w:tc>
        <w:tc>
          <w:tcPr>
            <w:tcW w:type="dxa" w:w="3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낡거나 달라진 정보를 재확인 대상으로 표시</w:t>
            </w:r>
          </w:p>
        </w:tc>
        <w:tc>
          <w:tcPr>
            <w:tcW w:type="dxa" w:w="12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현재 MVP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4"/>
                <w:szCs w:val="14"/>
              </w:rPr>
              <w:t xml:space="preserve">PostgreSQL 검색</w:t>
            </w:r>
          </w:p>
        </w:tc>
        <w:tc>
          <w:tcPr>
            <w:tcW w:type="dxa" w:w="4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관계형 필터, Full Text Search, GIN, pg_trgm 명칭·주소 유사 검색</w:t>
            </w:r>
          </w:p>
        </w:tc>
        <w:tc>
          <w:tcPr>
            <w:tcW w:type="dxa" w:w="3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조건에 맞는 후보를 빠르게 찾고 별칭·중복 장소 판별</w:t>
            </w:r>
          </w:p>
        </w:tc>
        <w:tc>
          <w:tcPr>
            <w:tcW w:type="dxa" w:w="12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현재 MVP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4"/>
                <w:szCs w:val="14"/>
              </w:rPr>
              <w:t xml:space="preserve">공간 접근성 결합</w:t>
            </w:r>
          </w:p>
        </w:tc>
        <w:tc>
          <w:tcPr>
            <w:tcW w:type="dxa" w:w="4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좌표 거리 계산으로 장소 반경 1km 주차장, 500m 버스정류장 확인</w:t>
            </w:r>
          </w:p>
        </w:tc>
        <w:tc>
          <w:tcPr>
            <w:tcW w:type="dxa" w:w="3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가족·대중교통 여행자의 이동 판단 근거 제공</w:t>
            </w:r>
          </w:p>
        </w:tc>
        <w:tc>
          <w:tcPr>
            <w:tcW w:type="dxa" w:w="12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현재 MVP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4"/>
                <w:szCs w:val="14"/>
              </w:rPr>
              <w:t xml:space="preserve">기상 위험 정규화</w:t>
            </w:r>
          </w:p>
        </w:tc>
        <w:tc>
          <w:tcPr>
            <w:tcW w:type="dxa" w:w="4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기상청 예보를 날짜·권역·강풍·우천·폭염 신호로 변환</w:t>
            </w:r>
          </w:p>
        </w:tc>
        <w:tc>
          <w:tcPr>
            <w:tcW w:type="dxa" w:w="3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오름·바다 등 야외 일정의 주의와 대체 판단</w:t>
            </w:r>
          </w:p>
        </w:tc>
        <w:tc>
          <w:tcPr>
            <w:tcW w:type="dxa" w:w="12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현재 MVP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4"/>
                <w:szCs w:val="14"/>
              </w:rPr>
              <w:t xml:space="preserve">pgvector 의미 검색</w:t>
            </w:r>
          </w:p>
        </w:tc>
        <w:tc>
          <w:tcPr>
            <w:tcW w:type="dxa" w:w="4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PostgreSQL vector(1536) 스키마를 의미 검색 확장 기반으로 준비</w:t>
            </w:r>
          </w:p>
        </w:tc>
        <w:tc>
          <w:tcPr>
            <w:tcW w:type="dxa" w:w="3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장소·주장·출처 의미 유사도 검색으로 고도화</w:t>
            </w:r>
          </w:p>
        </w:tc>
        <w:tc>
          <w:tcPr>
            <w:tcW w:type="dxa" w:w="12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고도화 계획</w:t>
            </w:r>
          </w:p>
        </w:tc>
      </w:tr>
    </w:tbl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개발 데이터 스냅샷과 검색 근거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6"/>
        <w:gridCol w:w="2596"/>
        <w:gridCol w:w="2596"/>
        <w:gridCol w:w="2598"/>
      </w:tblGrid>
      <w:tr>
        <w:trPr>
          <w:cantSplit/>
        </w:trPr>
        <w:tc>
          <w:tcPr>
            <w:tcW w:type="dxa" w:w="259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E8F4F0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45C55"/>
                <w:sz w:val="27"/>
                <w:szCs w:val="27"/>
              </w:rPr>
              <w:t xml:space="preserve">4,422</w:t>
            </w:r>
          </w:p>
          <w:p>
            <w:pPr>
              <w:spacing w:after="0" w:line="22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5716E"/>
                <w:sz w:val="16"/>
                <w:szCs w:val="16"/>
              </w:rPr>
              <w:t xml:space="preserve">정제 장소</w:t>
            </w:r>
          </w:p>
        </w:tc>
        <w:tc>
          <w:tcPr>
            <w:tcW w:type="dxa" w:w="259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FF0E8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06435"/>
                <w:sz w:val="27"/>
                <w:szCs w:val="27"/>
              </w:rPr>
              <w:t xml:space="preserve">1,557</w:t>
            </w:r>
          </w:p>
          <w:p>
            <w:pPr>
              <w:spacing w:after="0" w:line="22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5716E"/>
                <w:sz w:val="16"/>
                <w:szCs w:val="16"/>
              </w:rPr>
              <w:t xml:space="preserve">공영주차장</w:t>
            </w:r>
          </w:p>
        </w:tc>
        <w:tc>
          <w:tcPr>
            <w:tcW w:type="dxa" w:w="259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E8F4F0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45C55"/>
                <w:sz w:val="27"/>
                <w:szCs w:val="27"/>
              </w:rPr>
              <w:t xml:space="preserve">4,271</w:t>
            </w:r>
          </w:p>
          <w:p>
            <w:pPr>
              <w:spacing w:after="0" w:line="22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5716E"/>
                <w:sz w:val="16"/>
                <w:szCs w:val="16"/>
              </w:rPr>
              <w:t xml:space="preserve">버스정류장</w:t>
            </w:r>
          </w:p>
        </w:tc>
        <w:tc>
          <w:tcPr>
            <w:tcW w:type="dxa" w:w="2598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FF0E8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06435"/>
                <w:sz w:val="27"/>
                <w:szCs w:val="27"/>
              </w:rPr>
              <w:t xml:space="preserve">556</w:t>
            </w:r>
          </w:p>
          <w:p>
            <w:pPr>
              <w:spacing w:after="0" w:line="22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5716E"/>
                <w:sz w:val="16"/>
                <w:szCs w:val="16"/>
              </w:rPr>
              <w:t xml:space="preserve">수정요청 매칭 장소</w:t>
            </w:r>
          </w:p>
        </w:tc>
      </w:tr>
    </w:tbl>
    <w:p>
      <w:pPr>
        <w:spacing w:after="95" w:line="255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65716E"/>
          <w:sz w:val="16"/>
          <w:szCs w:val="16"/>
        </w:rPr>
        <w:t xml:space="preserve">현재 후보 검색은 활성 구현인 구조화 조회·GIN·pg_trgm을 중심으로 설명합니다. pgvector는 향후 근거 문장과 장소의 의미 검색을 위한 확장 기반이며 현재 성능으로 과장하지 않습니다.</w:t>
      </w:r>
    </w:p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기술적 특징</w:t>
      </w:r>
    </w:p>
    <w:p>
      <w:pPr>
        <w:pStyle w:val="ListParagraph"/>
        <w:keepLines/>
        <w:numPr>
          <w:ilvl w:val="0"/>
          <w:numId w:val="2"/>
        </w:numPr>
        <w:spacing w:after="70" w:line="25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263330"/>
          <w:sz w:val="18"/>
          <w:szCs w:val="18"/>
        </w:rPr>
        <w:t xml:space="preserve">추천 전에 원본 ID·주소·좌표·수집 시점과 변경 신호를 먼저 확보합니다.</w:t>
      </w:r>
    </w:p>
    <w:p>
      <w:pPr>
        <w:pStyle w:val="ListParagraph"/>
        <w:keepLines/>
        <w:numPr>
          <w:ilvl w:val="0"/>
          <w:numId w:val="2"/>
        </w:numPr>
        <w:spacing w:after="70" w:line="25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263330"/>
          <w:sz w:val="18"/>
          <w:szCs w:val="18"/>
        </w:rPr>
        <w:t xml:space="preserve">접근성과 날씨를 별도 카드가 아니라 장소 선택의 신뢰 근거로 결합합니다.</w:t>
      </w:r>
    </w:p>
    <w:p>
      <w:pPr>
        <w:pStyle w:val="ListParagraph"/>
        <w:keepLines/>
        <w:numPr>
          <w:ilvl w:val="0"/>
          <w:numId w:val="2"/>
        </w:numPr>
        <w:spacing w:after="70" w:line="25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263330"/>
          <w:sz w:val="18"/>
          <w:szCs w:val="18"/>
        </w:rPr>
        <w:t xml:space="preserve">검색 결과가 없을 때 존재하지 않는 장소를 생성하지 않고 데이터 공백 상태를 반환합니다.</w:t>
      </w:r>
    </w:p>
    <w:p>
      <w:r>
        <w:br w:type="page"/>
      </w:r>
    </w:p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1-1. 핵심 기술 ② — 하루방·Trust Engine·근거 원장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550"/>
        <w:gridCol w:w="3136"/>
      </w:tblGrid>
      <w:tr>
        <w:trPr>
          <w:cantSplit/>
          <w:tblHeader/>
        </w:trPr>
        <w:tc>
          <w:tcPr>
            <w:tcW w:type="dxa" w:w="27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기술</w:t>
            </w:r>
          </w:p>
        </w:tc>
        <w:tc>
          <w:tcPr>
            <w:tcW w:type="dxa" w:w="45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입력과 처리</w:t>
            </w:r>
          </w:p>
        </w:tc>
        <w:tc>
          <w:tcPr>
            <w:tcW w:type="dxa" w:w="31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출력·효과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LLM Function Calling·RAG 하루방</w:t>
            </w:r>
          </w:p>
        </w:tc>
        <w:tc>
          <w:tcPr>
            <w:tcW w:type="dxa" w:w="45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멀티턴 문맥에서 지역·일정·동행자·취향·제외 조건을 해석하고 DB·웹 검색 도구를 호출. 공식·플랫폼·경험 출처를 분류하고 근거가 부족하면 검색어를 바꿔 재시도</w:t>
            </w:r>
          </w:p>
        </w:tc>
        <w:tc>
          <w:tcPr>
            <w:tcW w:type="dxa" w:w="31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확인한 원문만 비교·요약한 답변, 출처 URL, 확인 시점, 선택 이유, sufficient/partial/unavailable 연구 상태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규칙 기반 Trust Engine</w:t>
            </w:r>
          </w:p>
        </w:tc>
        <w:tc>
          <w:tcPr>
            <w:tcW w:type="dxa" w:w="45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공공데이터 확인·수정요청·사용자 조건·기상·주차·정류장·운영정보·방문 피드백·최신성을 항목별 계산. 리뷰 문장을 주장 단위로 분해·검증</w:t>
            </w:r>
          </w:p>
        </w:tc>
        <w:tc>
          <w:tcPr>
            <w:tcW w:type="dxa" w:w="31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0~100 의사결정 보조 점수, 산출 근거 breakdown, 신뢰 배지, 확인 필요 항목, 확인·충돌·미확인 판정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PostgreSQL 근거 원장</w:t>
            </w:r>
          </w:p>
        </w:tc>
        <w:tc>
          <w:tcPr>
            <w:tcW w:type="dxa" w:w="45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PlanItem·Evidence·VisitFeedback·ModerationCase·PublicDataCorrection을 연결. idempotency key로 중복 제출을 막고 승인·취소·재승인을 버전 계보로 저장</w:t>
            </w:r>
          </w:p>
        </w:tc>
        <w:tc>
          <w:tcPr>
            <w:tcW w:type="dxa" w:w="31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여행 당시 출처 스냅샷, 사실/경험 분리 피드백, 원본을 덮어쓰지 않는 버전형 보정과 추적 가능한 판정 이력</w:t>
            </w:r>
          </w:p>
        </w:tc>
      </w:tr>
    </w:tbl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기술이 만드는 핵심 기능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4486"/>
      </w:tblGrid>
      <w:tr>
        <w:trPr>
          <w:cantSplit/>
          <w:tblHeader/>
        </w:trPr>
        <w:tc>
          <w:tcPr>
            <w:tcW w:type="dxa" w:w="21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서비스 기능</w:t>
            </w:r>
          </w:p>
        </w:tc>
        <w:tc>
          <w:tcPr>
            <w:tcW w:type="dxa" w:w="3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적용 기술</w:t>
            </w:r>
          </w:p>
        </w:tc>
        <w:tc>
          <w:tcPr>
            <w:tcW w:type="dxa" w:w="44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사용자가 얻는 결과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여행팩·지도</w:t>
            </w:r>
          </w:p>
        </w:tc>
        <w:tc>
          <w:tcPr>
            <w:tcW w:type="dxa" w:w="3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공공데이터 ETL + PostgreSQL 검색 + 공간·기상 결합</w:t>
            </w:r>
          </w:p>
        </w:tc>
        <w:tc>
          <w:tcPr>
            <w:tcW w:type="dxa" w:w="44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조건에 맞는 후보와 주차·정류장·날씨 주의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하루방 상담</w:t>
            </w:r>
          </w:p>
        </w:tc>
        <w:tc>
          <w:tcPr>
            <w:tcW w:type="dxa" w:w="3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LLM Function Calling + RAG + 웹 리서치</w:t>
            </w:r>
          </w:p>
        </w:tc>
        <w:tc>
          <w:tcPr>
            <w:tcW w:type="dxa" w:w="44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최신 원문과 충돌·미확인 범위가 표시된 비교 답변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세 출처 플랜</w:t>
            </w:r>
          </w:p>
        </w:tc>
        <w:tc>
          <w:tcPr>
            <w:tcW w:type="dxa" w:w="3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PlanItem provenance snapshot</w:t>
            </w:r>
          </w:p>
        </w:tc>
        <w:tc>
          <w:tcPr>
            <w:tcW w:type="dxa" w:w="44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공공데이터·웹검색·직접입력의 출처를 잃지 않는 일정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피드백·검토</w:t>
            </w:r>
          </w:p>
        </w:tc>
        <w:tc>
          <w:tcPr>
            <w:tcW w:type="dxa" w:w="3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근거 원장 + 기여 신호 + 운영자 판정</w:t>
            </w:r>
          </w:p>
        </w:tc>
        <w:tc>
          <w:tcPr>
            <w:tcW w:type="dxa" w:w="44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여행 경험이 검증 가능한 보정·신규 근거 후보로 전환</w:t>
            </w:r>
          </w:p>
        </w:tc>
      </w:tr>
    </w:tbl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8636"/>
      </w:tblGrid>
      <w:tr>
        <w:trPr>
          <w:cantSplit/>
        </w:trPr>
        <w:tc>
          <w:tcPr>
            <w:tcW w:type="dxa" w:w="17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105"/>
              <w:left w:type="dxa" w:w="110"/>
              <w:bottom w:type="dxa" w:w="105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현재 MVP</w:t>
            </w:r>
          </w:p>
        </w:tc>
        <w:tc>
          <w:tcPr>
            <w:tcW w:type="dxa" w:w="86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E8F4F0" w:val="clear"/>
            <w:tcMar>
              <w:top w:type="dxa" w:w="105"/>
              <w:left w:type="dxa" w:w="150"/>
              <w:bottom w:type="dxa" w:w="105"/>
              <w:right w:type="dxa" w:w="15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7"/>
                <w:szCs w:val="17"/>
              </w:rPr>
              <w:t xml:space="preserve">하루방 검색·공공데이터 교차확인·Trust Engine·출처 보존 플랜·피드백 저장·검토 큐·버전 보정의 최소 API와 화면을 구현했습니다.</w:t>
            </w:r>
          </w:p>
        </w:tc>
      </w:tr>
    </w:tbl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8636"/>
      </w:tblGrid>
      <w:tr>
        <w:trPr>
          <w:cantSplit/>
        </w:trPr>
        <w:tc>
          <w:tcPr>
            <w:tcW w:type="dxa" w:w="17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65716E" w:val="clear"/>
            <w:tcMar>
              <w:top w:type="dxa" w:w="105"/>
              <w:left w:type="dxa" w:w="110"/>
              <w:bottom w:type="dxa" w:w="105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고도화 계획</w:t>
            </w:r>
          </w:p>
        </w:tc>
        <w:tc>
          <w:tcPr>
            <w:tcW w:type="dxa" w:w="86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EDF2F6" w:val="clear"/>
            <w:tcMar>
              <w:top w:type="dxa" w:w="105"/>
              <w:left w:type="dxa" w:w="150"/>
              <w:bottom w:type="dxa" w:w="105"/>
              <w:right w:type="dxa" w:w="15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7"/>
                <w:szCs w:val="17"/>
              </w:rPr>
              <w:t xml:space="preserve">장기 증빙 보호·기여자 평판·자동 이상 탐지·기관 환류 API는 운영 검증 후 단계적으로 확장합니다.</w:t>
            </w:r>
          </w:p>
        </w:tc>
      </w:tr>
    </w:tbl>
    <w:p>
      <w:r>
        <w:br w:type="page"/>
      </w:r>
    </w:p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1-2. 공공데이터의 활용 적정성(활용 적정성)</w:t>
      </w:r>
    </w:p>
    <w:p>
      <w:pPr>
        <w:spacing w:after="95" w:line="255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263330"/>
          <w:sz w:val="19"/>
          <w:szCs w:val="19"/>
        </w:rPr>
        <w:t xml:space="preserve">공공데이터를 후보 목록으로 소비하지 않고, 획득·정제·결합·서비스 활용·이용 후 검증까지 이어지는 데이터 자산으로 설계했습니다.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2850"/>
        <w:gridCol w:w="3250"/>
        <w:gridCol w:w="2236"/>
      </w:tblGrid>
      <w:tr>
        <w:trPr>
          <w:cantSplit/>
          <w:tblHeader/>
        </w:trPr>
        <w:tc>
          <w:tcPr>
            <w:tcW w:type="dxa" w:w="20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공공데이터·출처</w:t>
            </w:r>
          </w:p>
        </w:tc>
        <w:tc>
          <w:tcPr>
            <w:tcW w:type="dxa" w:w="28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획득·원본 내용</w:t>
            </w:r>
          </w:p>
        </w:tc>
        <w:tc>
          <w:tcPr>
            <w:tcW w:type="dxa" w:w="32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정제·결합 기술</w:t>
            </w:r>
          </w:p>
        </w:tc>
        <w:tc>
          <w:tcPr>
            <w:tcW w:type="dxa" w:w="22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현재 기능·지속 활용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4"/>
                <w:szCs w:val="14"/>
              </w:rPr>
              <w:t xml:space="preserve">비짓제주 관광정보</w:t>
            </w:r>
          </w:p>
        </w:tc>
        <w:tc>
          <w:tcPr>
            <w:tcW w:type="dxa" w:w="28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관광지·음식·카페·숙박·행사, 주소·좌표·원본 ID</w:t>
            </w:r>
          </w:p>
        </w:tc>
        <w:tc>
          <w:tcPr>
            <w:tcW w:type="dxa" w:w="32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Python ETL, 카테고리·주소·좌표 정규화, 체크섬 변경 감지</w:t>
            </w:r>
          </w:p>
        </w:tc>
        <w:tc>
          <w:tcPr>
            <w:tcW w:type="dxa" w:w="22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여행 후보·지도·출처 제공, 미수록·변경 장소 재확인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4"/>
                <w:szCs w:val="14"/>
              </w:rPr>
              <w:t xml:space="preserve">비짓제주 콘텐츠 수정요청</w:t>
            </w:r>
          </w:p>
        </w:tc>
        <w:tc>
          <w:tcPr>
            <w:tcW w:type="dxa" w:w="28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1,686건의 운영시간·주소·연락처·가격 등 수정 원문</w:t>
            </w:r>
          </w:p>
        </w:tc>
        <w:tc>
          <w:tcPr>
            <w:tcW w:type="dxa" w:w="32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유형 분류, 장소 ID 매칭, 원문 보존</w:t>
            </w:r>
          </w:p>
        </w:tc>
        <w:tc>
          <w:tcPr>
            <w:tcW w:type="dxa" w:w="22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변경 가능성 신호, 반복 오류·갱신 우선순위 분석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4"/>
                <w:szCs w:val="14"/>
              </w:rPr>
              <w:t xml:space="preserve">제주 공영주차장</w:t>
            </w:r>
          </w:p>
        </w:tc>
        <w:tc>
          <w:tcPr>
            <w:tcW w:type="dxa" w:w="28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명칭·주소·좌표·주차 정보</w:t>
            </w:r>
          </w:p>
        </w:tc>
        <w:tc>
          <w:tcPr>
            <w:tcW w:type="dxa" w:w="32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좌표 정제, 장소와 1km 거리 결합</w:t>
            </w:r>
          </w:p>
        </w:tc>
        <w:tc>
          <w:tcPr>
            <w:tcW w:type="dxa" w:w="22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주차 접근성 판단, 현장 접근 피드백과 교차검증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4"/>
                <w:szCs w:val="14"/>
              </w:rPr>
              <w:t xml:space="preserve">버스정류장</w:t>
            </w:r>
          </w:p>
        </w:tc>
        <w:tc>
          <w:tcPr>
            <w:tcW w:type="dxa" w:w="28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정류장 명칭·좌표·식별 정보</w:t>
            </w:r>
          </w:p>
        </w:tc>
        <w:tc>
          <w:tcPr>
            <w:tcW w:type="dxa" w:w="32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중복 제거, 장소와 500m 거리 결합</w:t>
            </w:r>
          </w:p>
        </w:tc>
        <w:tc>
          <w:tcPr>
            <w:tcW w:type="dxa" w:w="22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대중교통 접근성 판단, 노선·교통약자 정보로 확장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4"/>
                <w:szCs w:val="14"/>
              </w:rPr>
              <w:t xml:space="preserve">기상청 단기예보</w:t>
            </w:r>
          </w:p>
        </w:tc>
        <w:tc>
          <w:tcPr>
            <w:tcW w:type="dxa" w:w="28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여행일·권역별 강수·바람·기온 예보</w:t>
            </w:r>
          </w:p>
        </w:tc>
        <w:tc>
          <w:tcPr>
            <w:tcW w:type="dxa" w:w="32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날짜·권역 매핑, 우천·강풍·폭염 위험 신호 정규화</w:t>
            </w:r>
          </w:p>
        </w:tc>
        <w:tc>
          <w:tcPr>
            <w:tcW w:type="dxa" w:w="22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야외 일정 주의·대체 후보, 일정 변경 효과 측정</w:t>
            </w:r>
          </w:p>
        </w:tc>
      </w:tr>
    </w:tbl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활용 규모와 중요성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6"/>
        <w:gridCol w:w="2596"/>
        <w:gridCol w:w="2596"/>
        <w:gridCol w:w="2598"/>
      </w:tblGrid>
      <w:tr>
        <w:trPr>
          <w:cantSplit/>
        </w:trPr>
        <w:tc>
          <w:tcPr>
            <w:tcW w:type="dxa" w:w="259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E8F4F0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45C55"/>
                <w:sz w:val="27"/>
                <w:szCs w:val="27"/>
              </w:rPr>
              <w:t xml:space="preserve">4,422</w:t>
            </w:r>
          </w:p>
          <w:p>
            <w:pPr>
              <w:spacing w:after="0" w:line="22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5716E"/>
                <w:sz w:val="16"/>
                <w:szCs w:val="16"/>
              </w:rPr>
              <w:t xml:space="preserve">정제 장소</w:t>
            </w:r>
          </w:p>
        </w:tc>
        <w:tc>
          <w:tcPr>
            <w:tcW w:type="dxa" w:w="259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FF0E8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06435"/>
                <w:sz w:val="27"/>
                <w:szCs w:val="27"/>
              </w:rPr>
              <w:t xml:space="preserve">1,557</w:t>
            </w:r>
          </w:p>
          <w:p>
            <w:pPr>
              <w:spacing w:after="0" w:line="22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5716E"/>
                <w:sz w:val="16"/>
                <w:szCs w:val="16"/>
              </w:rPr>
              <w:t xml:space="preserve">공영주차장</w:t>
            </w:r>
          </w:p>
        </w:tc>
        <w:tc>
          <w:tcPr>
            <w:tcW w:type="dxa" w:w="259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E8F4F0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45C55"/>
                <w:sz w:val="27"/>
                <w:szCs w:val="27"/>
              </w:rPr>
              <w:t xml:space="preserve">4,271</w:t>
            </w:r>
          </w:p>
          <w:p>
            <w:pPr>
              <w:spacing w:after="0" w:line="22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5716E"/>
                <w:sz w:val="16"/>
                <w:szCs w:val="16"/>
              </w:rPr>
              <w:t xml:space="preserve">버스정류장</w:t>
            </w:r>
          </w:p>
        </w:tc>
        <w:tc>
          <w:tcPr>
            <w:tcW w:type="dxa" w:w="2598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FF0E8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06435"/>
                <w:sz w:val="27"/>
                <w:szCs w:val="27"/>
              </w:rPr>
              <w:t xml:space="preserve">556</w:t>
            </w:r>
          </w:p>
          <w:p>
            <w:pPr>
              <w:spacing w:after="0" w:line="22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5716E"/>
                <w:sz w:val="16"/>
                <w:szCs w:val="16"/>
              </w:rPr>
              <w:t xml:space="preserve">수정요청 매칭 장소</w:t>
            </w:r>
          </w:p>
        </w:tc>
      </w:tr>
    </w:tbl>
    <w:p>
      <w:pPr>
        <w:spacing w:after="95" w:line="255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65716E"/>
          <w:sz w:val="16"/>
          <w:szCs w:val="16"/>
        </w:rPr>
        <w:t xml:space="preserve">수치는 개발 DB와 공개 CSV 분석 스냅샷 기준입니다. 운영 시 데이터마다 수집·확인 시점·유효 상태를 함께 표시하고, 원본과 파생 판단을 분리해 재계산할 수 있게 합니다.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86"/>
      </w:tblGrid>
      <w:tr>
        <w:trPr>
          <w:cantSplit/>
        </w:trPr>
        <w:tc>
          <w:tcPr>
            <w:tcW w:type="dxa" w:w="103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FF0E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45C55"/>
                <w:sz w:val="19"/>
                <w:szCs w:val="19"/>
              </w:rPr>
              <w:t xml:space="preserve">공공데이터는 서비스의 출발점이며, 웹 리서치와 실제 여행은 공백·충돌·변화를 찾아 다음 데이터 품질로 되돌리는 검증 수단입니다.</w:t>
            </w:r>
          </w:p>
        </w:tc>
      </w:tr>
    </w:tbl>
    <w:p>
      <w:r>
        <w:br w:type="page"/>
      </w:r>
    </w:p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1-2. 공공데이터 라이프사이클 — 지속 획득·가공·활용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200"/>
        <w:gridCol w:w="3286"/>
      </w:tblGrid>
      <w:tr>
        <w:trPr>
          <w:cantSplit/>
          <w:tblHeader/>
        </w:trPr>
        <w:tc>
          <w:tcPr>
            <w:tcW w:type="dxa" w:w="1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단계</w:t>
            </w:r>
          </w:p>
        </w:tc>
        <w:tc>
          <w:tcPr>
            <w:tcW w:type="dxa" w:w="52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적용 기술·행동</w:t>
            </w:r>
          </w:p>
        </w:tc>
        <w:tc>
          <w:tcPr>
            <w:tcW w:type="dxa" w:w="32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축적되는 결과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1. 수집</w:t>
            </w:r>
          </w:p>
        </w:tc>
        <w:tc>
          <w:tcPr>
            <w:tcW w:type="dxa" w:w="52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공개 API·CSV 수집, 원본 ID·수집 시점·원문 스냅샷 보존</w:t>
            </w:r>
          </w:p>
        </w:tc>
        <w:tc>
          <w:tcPr>
            <w:tcW w:type="dxa" w:w="32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재현 가능한 원본 데이터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2. 정규화</w:t>
            </w:r>
          </w:p>
        </w:tc>
        <w:tc>
          <w:tcPr>
            <w:tcW w:type="dxa" w:w="52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Python ETL, 장소명·주소·좌표·카테고리 정제, 체크섬 변경 감지</w:t>
            </w:r>
          </w:p>
        </w:tc>
        <w:tc>
          <w:tcPr>
            <w:tcW w:type="dxa" w:w="32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검색 가능한 Place 기준 레코드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3. 검색·판단</w:t>
            </w:r>
          </w:p>
        </w:tc>
        <w:tc>
          <w:tcPr>
            <w:tcW w:type="dxa" w:w="52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PostgreSQL 검색, 공간·기상 결합, Trust Engine 산출</w:t>
            </w:r>
          </w:p>
        </w:tc>
        <w:tc>
          <w:tcPr>
            <w:tcW w:type="dxa" w:w="32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조건별 후보·신뢰 근거·확인 필요 항목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4. 세 출처 플랜</w:t>
            </w:r>
          </w:p>
        </w:tc>
        <w:tc>
          <w:tcPr>
            <w:tcW w:type="dxa" w:w="52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공공데이터 후보 + 하루방 웹검색 + 사용자 직접입력</w:t>
            </w:r>
          </w:p>
        </w:tc>
        <w:tc>
          <w:tcPr>
            <w:tcW w:type="dxa" w:w="32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출처·확인 시점이 보존된 PlanItem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5. 실제 여행</w:t>
            </w:r>
          </w:p>
        </w:tc>
        <w:tc>
          <w:tcPr>
            <w:tcW w:type="dxa" w:w="52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방문·미방문·정보 불일치·경험 태그와 선택 증빙</w:t>
            </w:r>
          </w:p>
        </w:tc>
        <w:tc>
          <w:tcPr>
            <w:tcW w:type="dxa" w:w="32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사실 신호와 경험 신호가 분리된 원문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6. 재검증·판정</w:t>
            </w:r>
          </w:p>
        </w:tc>
        <w:tc>
          <w:tcPr>
            <w:tcW w:type="dxa" w:w="52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독립 제보, 공식·플랫폼 원문 대조, 운영자 승인·보류·기각</w:t>
            </w:r>
          </w:p>
        </w:tc>
        <w:tc>
          <w:tcPr>
            <w:tcW w:type="dxa" w:w="32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추적 가능한 Evidence·ModerationDecision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7. 강화·확장</w:t>
            </w:r>
          </w:p>
        </w:tc>
        <w:tc>
          <w:tcPr>
            <w:tcW w:type="dxa" w:w="52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원본 비파괴 PublicDataCorrection과 검증된 신규 장소 후보</w:t>
            </w:r>
          </w:p>
        </w:tc>
        <w:tc>
          <w:tcPr>
            <w:tcW w:type="dxa" w:w="32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다음 답변·품질 대시보드·기관 전달 후보</w:t>
            </w:r>
          </w:p>
        </w:tc>
      </w:tr>
    </w:tbl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순환의 핵심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86"/>
      </w:tblGrid>
      <w:tr>
        <w:trPr>
          <w:cantSplit/>
        </w:trPr>
        <w:tc>
          <w:tcPr>
            <w:tcW w:type="dxa" w:w="103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E8F4F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45C55"/>
                <w:sz w:val="19"/>
                <w:szCs w:val="19"/>
              </w:rPr>
              <w:t xml:space="preserve">공공데이터 → 여행 플랜 → 실제 여행 → 구조화 피드백 → 웹 재검증·운영자 판정 → 버전 보정·신규 근거 → 다음 공공데이터 활용</w:t>
            </w:r>
          </w:p>
        </w:tc>
      </w:tr>
    </w:tbl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0"/>
        <w:gridCol w:w="7936"/>
      </w:tblGrid>
      <w:tr>
        <w:trPr>
          <w:cantSplit/>
          <w:tblHeader/>
        </w:trPr>
        <w:tc>
          <w:tcPr>
            <w:tcW w:type="dxa" w:w="24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지속 가능성 원칙</w:t>
            </w:r>
          </w:p>
        </w:tc>
        <w:tc>
          <w:tcPr>
            <w:tcW w:type="dxa" w:w="79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설계</w:t>
            </w:r>
          </w:p>
        </w:tc>
      </w:tr>
      <w:tr>
        <w:trPr>
          <w:cantSplit/>
        </w:trPr>
        <w:tc>
          <w:tcPr>
            <w:tcW w:type="dxa" w:w="24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원본 보존</w:t>
            </w:r>
          </w:p>
        </w:tc>
        <w:tc>
          <w:tcPr>
            <w:tcW w:type="dxa" w:w="79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사용자 피드백과 보정이 공공데이터 원본을 직접 UPDATE하지 않음</w:t>
            </w:r>
          </w:p>
        </w:tc>
      </w:tr>
      <w:tr>
        <w:trPr>
          <w:cantSplit/>
        </w:trPr>
        <w:tc>
          <w:tcPr>
            <w:tcW w:type="dxa" w:w="24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재계산 가능</w:t>
            </w:r>
          </w:p>
        </w:tc>
        <w:tc>
          <w:tcPr>
            <w:tcW w:type="dxa" w:w="79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원본 스냅샷과 파생 신뢰 상태를 분리해 판단 기준 변경 시 다시 계산</w:t>
            </w:r>
          </w:p>
        </w:tc>
      </w:tr>
      <w:tr>
        <w:trPr>
          <w:cantSplit/>
        </w:trPr>
        <w:tc>
          <w:tcPr>
            <w:tcW w:type="dxa" w:w="24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오염 방지</w:t>
            </w:r>
          </w:p>
        </w:tc>
        <w:tc>
          <w:tcPr>
            <w:tcW w:type="dxa" w:w="79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단일 제보 자동 확정 금지, idempotency key·독립 신호·운영자 판정 적용</w:t>
            </w:r>
          </w:p>
        </w:tc>
      </w:tr>
      <w:tr>
        <w:trPr>
          <w:cantSplit/>
        </w:trPr>
        <w:tc>
          <w:tcPr>
            <w:tcW w:type="dxa" w:w="24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공백 인정</w:t>
            </w:r>
          </w:p>
        </w:tc>
        <w:tc>
          <w:tcPr>
            <w:tcW w:type="dxa" w:w="79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공공데이터 미수록을 장소 부재로 단정하지 않고 웹·직접입력 후보로 발견</w:t>
            </w:r>
          </w:p>
        </w:tc>
      </w:tr>
    </w:tbl>
    <w:p>
      <w:pPr>
        <w:spacing w:after="95" w:line="255"/>
        <w:jc w:val="center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45C55"/>
          <w:sz w:val="19"/>
          <w:szCs w:val="19"/>
        </w:rPr>
        <w:t xml:space="preserve">여행 플랜은 공공데이터의 활용이고, 실제 여행은 공공데이터의 현실 적합성을 확인하는 검증 환경입니다.</w:t>
      </w:r>
    </w:p>
    <w:p>
      <w:r>
        <w:br w:type="page"/>
      </w:r>
    </w:p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1-3. 기존 서비스와의 차별성 및 독창성(차별성)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3900"/>
        <w:gridCol w:w="4436"/>
      </w:tblGrid>
      <w:tr>
        <w:trPr>
          <w:cantSplit/>
          <w:tblHeader/>
        </w:trPr>
        <w:tc>
          <w:tcPr>
            <w:tcW w:type="dxa" w:w="20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비교 대상</w:t>
            </w:r>
          </w:p>
        </w:tc>
        <w:tc>
          <w:tcPr>
            <w:tcW w:type="dxa" w:w="3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일반적 기능·한계</w:t>
            </w:r>
          </w:p>
        </w:tc>
        <w:tc>
          <w:tcPr>
            <w:tcW w:type="dxa" w:w="44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제주를 담다의 차별 기술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지도·여행 플랫폼</w:t>
            </w:r>
          </w:p>
        </w:tc>
        <w:tc>
          <w:tcPr>
            <w:tcW w:type="dxa" w:w="3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장소 탐색과 후기 중심, 정보의 출처 역할·변경 상태 판단은 사용자 몫</w:t>
            </w:r>
          </w:p>
        </w:tc>
        <w:tc>
          <w:tcPr>
            <w:tcW w:type="dxa" w:w="44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공공데이터 상태·수정요청·접근성·기상·최신성을 Trust Engine으로 함께 설명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일반 여행 AI</w:t>
            </w:r>
          </w:p>
        </w:tc>
        <w:tc>
          <w:tcPr>
            <w:tcW w:type="dxa" w:w="3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최신 원문 확인 없이 그럴듯한 장소·운영 사실을 생성할 위험</w:t>
            </w:r>
          </w:p>
        </w:tc>
        <w:tc>
          <w:tcPr>
            <w:tcW w:type="dxa" w:w="44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LLM Function Calling·RAG로 DB·웹 도구를 호출하고 확인된 근거 밖 사실 생성을 제한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공공데이터 포털</w:t>
            </w:r>
          </w:p>
        </w:tc>
        <w:tc>
          <w:tcPr>
            <w:tcW w:type="dxa" w:w="3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원본 데이터 제공에서 실제 선택·방문 이후의 품질 환류가 단절</w:t>
            </w:r>
          </w:p>
        </w:tc>
        <w:tc>
          <w:tcPr>
            <w:tcW w:type="dxa" w:w="44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플랜 스냅샷과 VisitFeedback을 연결해 이용 결과를 보정·신규 근거 후보로 축적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후기·SNS</w:t>
            </w:r>
          </w:p>
        </w:tc>
        <w:tc>
          <w:tcPr>
            <w:tcW w:type="dxa" w:w="3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분위기 경험과 휴무·주소·가격 같은 운영 사실이 혼합</w:t>
            </w:r>
          </w:p>
        </w:tc>
        <w:tc>
          <w:tcPr>
            <w:tcW w:type="dxa" w:w="44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Evidence에서 fact/experience를 분리하고 출처 역할·확인 시점·지원 상태를 저장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단순 신고 시스템</w:t>
            </w:r>
          </w:p>
        </w:tc>
        <w:tc>
          <w:tcPr>
            <w:tcW w:type="dxa" w:w="3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신고 접수와 처리 결과 사이의 근거·판정 계보가 약함</w:t>
            </w:r>
          </w:p>
        </w:tc>
        <w:tc>
          <w:tcPr>
            <w:tcW w:type="dxa" w:w="44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ModerationCase·Decision·PublicDataCorrection으로 승인·취소·재승인을 버전 이력으로 보존</w:t>
            </w:r>
          </w:p>
        </w:tc>
      </w:tr>
    </w:tbl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기술적 독창성 3축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0"/>
        <w:gridCol w:w="4500"/>
        <w:gridCol w:w="3436"/>
      </w:tblGrid>
      <w:tr>
        <w:trPr>
          <w:cantSplit/>
          <w:tblHeader/>
        </w:trPr>
        <w:tc>
          <w:tcPr>
            <w:tcW w:type="dxa" w:w="24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독창성</w:t>
            </w:r>
          </w:p>
        </w:tc>
        <w:tc>
          <w:tcPr>
            <w:tcW w:type="dxa" w:w="45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34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방어 가능한 가치</w:t>
            </w:r>
          </w:p>
        </w:tc>
      </w:tr>
      <w:tr>
        <w:trPr>
          <w:cantSplit/>
        </w:trPr>
        <w:tc>
          <w:tcPr>
            <w:tcW w:type="dxa" w:w="24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역할 기반 멀티소스 RAG</w:t>
            </w:r>
          </w:p>
        </w:tc>
        <w:tc>
          <w:tcPr>
            <w:tcW w:type="dxa" w:w="45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공공데이터·공식·플랫폼·경험 출처를 같은 사실처럼 섞지 않고 주장별 역할로 결합</w:t>
            </w:r>
          </w:p>
        </w:tc>
        <w:tc>
          <w:tcPr>
            <w:tcW w:type="dxa" w:w="34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최신성·공식성·경험성을 동시에 확보하면서 출처 충돌을 숨기지 않음</w:t>
            </w:r>
          </w:p>
        </w:tc>
      </w:tr>
      <w:tr>
        <w:trPr>
          <w:cantSplit/>
        </w:trPr>
        <w:tc>
          <w:tcPr>
            <w:tcW w:type="dxa" w:w="24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여행 시점 근거 스냅샷</w:t>
            </w:r>
          </w:p>
        </w:tc>
        <w:tc>
          <w:tcPr>
            <w:tcW w:type="dxa" w:w="45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장소명뿐 아니라 출처 URL·확인 시점·선택 이유를 PlanItem에 보존</w:t>
            </w:r>
          </w:p>
        </w:tc>
        <w:tc>
          <w:tcPr>
            <w:tcW w:type="dxa" w:w="34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정보가 바뀐 뒤에도 당시 판단과 실제 여행 결과를 비교 가능</w:t>
            </w:r>
          </w:p>
        </w:tc>
      </w:tr>
      <w:tr>
        <w:trPr>
          <w:cantSplit/>
        </w:trPr>
        <w:tc>
          <w:tcPr>
            <w:tcW w:type="dxa" w:w="24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비파괴 신뢰 순환</w:t>
            </w:r>
          </w:p>
        </w:tc>
        <w:tc>
          <w:tcPr>
            <w:tcW w:type="dxa" w:w="45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원본 공공데이터와 현장 신호·운영자 판정·보정 버전을 분리</w:t>
            </w:r>
          </w:p>
        </w:tc>
        <w:tc>
          <w:tcPr>
            <w:tcW w:type="dxa" w:w="34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허위 제보가 원본을 오염시키지 않으면서 검증 결과는 다음 활용에 재사용</w:t>
            </w:r>
          </w:p>
        </w:tc>
      </w:tr>
    </w:tbl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8636"/>
      </w:tblGrid>
      <w:tr>
        <w:trPr>
          <w:cantSplit/>
        </w:trPr>
        <w:tc>
          <w:tcPr>
            <w:tcW w:type="dxa" w:w="17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105"/>
              <w:left w:type="dxa" w:w="110"/>
              <w:bottom w:type="dxa" w:w="105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현재 MVP</w:t>
            </w:r>
          </w:p>
        </w:tc>
        <w:tc>
          <w:tcPr>
            <w:tcW w:type="dxa" w:w="86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E8F4F0" w:val="clear"/>
            <w:tcMar>
              <w:top w:type="dxa" w:w="105"/>
              <w:left w:type="dxa" w:w="150"/>
              <w:bottom w:type="dxa" w:w="105"/>
              <w:right w:type="dxa" w:w="15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7"/>
                <w:szCs w:val="17"/>
              </w:rPr>
              <w:t xml:space="preserve">React PWA·FastAPI·PostgreSQL 기반의 여행팩, 하루방, Trust Engine, 세 출처 플랜, 피드백·검토 흐름을 배포했습니다.</w:t>
            </w:r>
          </w:p>
        </w:tc>
      </w:tr>
    </w:tbl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2"/>
        <w:gridCol w:w="3462"/>
        <w:gridCol w:w="3462"/>
      </w:tblGrid>
      <w:tr>
        <w:trPr>
          <w:cantSplit/>
        </w:trPr>
        <w:tc>
          <w:tcPr>
            <w:tcW w:type="dxa" w:w="3462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E8F4F0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45C55"/>
                <w:sz w:val="27"/>
                <w:szCs w:val="27"/>
              </w:rPr>
              <w:t xml:space="preserve">12/12</w:t>
            </w:r>
          </w:p>
          <w:p>
            <w:pPr>
              <w:spacing w:after="0" w:line="22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5716E"/>
                <w:sz w:val="16"/>
                <w:szCs w:val="16"/>
              </w:rPr>
              <w:t xml:space="preserve">골든셋 게이트</w:t>
            </w:r>
          </w:p>
        </w:tc>
        <w:tc>
          <w:tcPr>
            <w:tcW w:type="dxa" w:w="3462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FF0E8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06435"/>
                <w:sz w:val="27"/>
                <w:szCs w:val="27"/>
              </w:rPr>
              <w:t xml:space="preserve">229</w:t>
            </w:r>
          </w:p>
          <w:p>
            <w:pPr>
              <w:spacing w:after="0" w:line="22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5716E"/>
                <w:sz w:val="16"/>
                <w:szCs w:val="16"/>
              </w:rPr>
              <w:t xml:space="preserve">백엔드 자동 테스트</w:t>
            </w:r>
          </w:p>
        </w:tc>
        <w:tc>
          <w:tcPr>
            <w:tcW w:type="dxa" w:w="3462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E8F4F0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45C55"/>
                <w:sz w:val="27"/>
                <w:szCs w:val="27"/>
              </w:rPr>
              <w:t xml:space="preserve">5</w:t>
            </w:r>
          </w:p>
          <w:p>
            <w:pPr>
              <w:spacing w:after="0" w:line="22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5716E"/>
                <w:sz w:val="16"/>
                <w:szCs w:val="16"/>
              </w:rPr>
              <w:t xml:space="preserve">공공데이터·공공 API 축</w:t>
            </w:r>
          </w:p>
        </w:tc>
      </w:tr>
    </w:tbl>
    <w:p>
      <w:r>
        <w:br w:type="page"/>
      </w:r>
    </w:p>
    <w:p>
      <w:pPr>
        <w:pStyle w:val="Heading1"/>
        <w:keepNext/>
        <w:spacing w:after="145" w:before="4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45C55"/>
          <w:sz w:val="29"/>
          <w:szCs w:val="29"/>
        </w:rPr>
        <w:t xml:space="preserve">2 창업 및 사업화 계획</w:t>
      </w:r>
    </w:p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2-1. 개발 제품 및 서비스를 활용한 창업 계획(사업성)</w:t>
      </w:r>
    </w:p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개인 창업자의 기술 역량과 추진 의지</w:t>
      </w:r>
    </w:p>
    <w:p>
      <w:pPr>
        <w:spacing w:after="95" w:line="255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263330"/>
          <w:sz w:val="19"/>
          <w:szCs w:val="19"/>
        </w:rPr>
        <w:t xml:space="preserve">신청자는 AI 엔지니어링 정규 교육과정을 모두 이수했으며 공식 수료 절차를 앞두고 있습니다. Python 기반 데이터 처리, 머신러닝, LLM·RAG 응용을 학습하고 60개 이상의 웹 서비스·프로토타입 저장소를 구축하며 기획부터 AI 기능, 웹·API, 배포까지 전 과정을 반복적으로 수행했습니다.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86"/>
      </w:tblGrid>
      <w:tr>
        <w:trPr>
          <w:cantSplit/>
        </w:trPr>
        <w:tc>
          <w:tcPr>
            <w:tcW w:type="dxa" w:w="103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FF0E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45C55"/>
                <w:sz w:val="19"/>
                <w:szCs w:val="19"/>
              </w:rPr>
              <w:t xml:space="preserve">학습한 기술을 과제로 끝내지 않고, 공공데이터 파이프라인·하루방 에이전트·Trust Engine·플랜·피드백 검증을 하나의 배포형 MVP로 직접 연결했습니다.</w:t>
            </w:r>
          </w:p>
        </w:tc>
      </w:tr>
    </w:tbl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0"/>
        <w:gridCol w:w="4400"/>
        <w:gridCol w:w="3536"/>
      </w:tblGrid>
      <w:tr>
        <w:trPr>
          <w:cantSplit/>
          <w:tblHeader/>
        </w:trPr>
        <w:tc>
          <w:tcPr>
            <w:tcW w:type="dxa" w:w="24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보유·학습 역량</w:t>
            </w:r>
          </w:p>
        </w:tc>
        <w:tc>
          <w:tcPr>
            <w:tcW w:type="dxa" w:w="44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제주를 담다에 적용한 결과</w:t>
            </w:r>
          </w:p>
        </w:tc>
        <w:tc>
          <w:tcPr>
            <w:tcW w:type="dxa" w:w="35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실행 증거</w:t>
            </w:r>
          </w:p>
        </w:tc>
      </w:tr>
      <w:tr>
        <w:trPr>
          <w:cantSplit/>
        </w:trPr>
        <w:tc>
          <w:tcPr>
            <w:tcW w:type="dxa" w:w="24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Python 데이터 처리·ML</w:t>
            </w:r>
          </w:p>
        </w:tc>
        <w:tc>
          <w:tcPr>
            <w:tcW w:type="dxa" w:w="44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공공데이터 ETL, 정규화, 변경 신호, 좌표 접근성 계산</w:t>
            </w:r>
          </w:p>
        </w:tc>
        <w:tc>
          <w:tcPr>
            <w:tcW w:type="dxa" w:w="35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4,422 장소·1,557 주차장·4,271 정류장 개발 스냅샷</w:t>
            </w:r>
          </w:p>
        </w:tc>
      </w:tr>
      <w:tr>
        <w:trPr>
          <w:cantSplit/>
        </w:trPr>
        <w:tc>
          <w:tcPr>
            <w:tcW w:type="dxa" w:w="24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LLM·RAG·Function Calling</w:t>
            </w:r>
          </w:p>
        </w:tc>
        <w:tc>
          <w:tcPr>
            <w:tcW w:type="dxa" w:w="44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하루방 검색 도구 호출, 멀티턴 문맥, 근거 조립과 주장 검증</w:t>
            </w:r>
          </w:p>
        </w:tc>
        <w:tc>
          <w:tcPr>
            <w:tcW w:type="dxa" w:w="35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실제 배포 상담 흐름·골든셋 12/12</w:t>
            </w:r>
          </w:p>
        </w:tc>
      </w:tr>
      <w:tr>
        <w:trPr>
          <w:cantSplit/>
        </w:trPr>
        <w:tc>
          <w:tcPr>
            <w:tcW w:type="dxa" w:w="24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웹·API·데이터베이스</w:t>
            </w:r>
          </w:p>
        </w:tc>
        <w:tc>
          <w:tcPr>
            <w:tcW w:type="dxa" w:w="44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React PWA, FastAPI, SQLAlchemy, PostgreSQL 근거 원장</w:t>
            </w:r>
          </w:p>
        </w:tc>
        <w:tc>
          <w:tcPr>
            <w:tcW w:type="dxa" w:w="35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Vercel/Railway 배포·백엔드 테스트 229건</w:t>
            </w:r>
          </w:p>
        </w:tc>
      </w:tr>
      <w:tr>
        <w:trPr>
          <w:cantSplit/>
        </w:trPr>
        <w:tc>
          <w:tcPr>
            <w:tcW w:type="dxa" w:w="24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제품 기획·서비스 구현</w:t>
            </w:r>
          </w:p>
        </w:tc>
        <w:tc>
          <w:tcPr>
            <w:tcW w:type="dxa" w:w="44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여행팩→플랜→실제 여행→피드백→검토의 전체 사용자 흐름</w:t>
            </w:r>
          </w:p>
        </w:tc>
        <w:tc>
          <w:tcPr>
            <w:tcW w:type="dxa" w:w="35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60개 이상 웹 서비스·프로토타입 저장소 구축 경험</w:t>
            </w:r>
          </w:p>
        </w:tc>
      </w:tr>
    </w:tbl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개인 창업자 직접 수행과 외부 협력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700"/>
        <w:gridCol w:w="3686"/>
      </w:tblGrid>
      <w:tr>
        <w:trPr>
          <w:cantSplit/>
          <w:tblHeader/>
        </w:trPr>
        <w:tc>
          <w:tcPr>
            <w:tcW w:type="dxa" w:w="2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구분</w:t>
            </w:r>
          </w:p>
        </w:tc>
        <w:tc>
          <w:tcPr>
            <w:tcW w:type="dxa" w:w="47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수행 영역</w:t>
            </w:r>
          </w:p>
        </w:tc>
        <w:tc>
          <w:tcPr>
            <w:tcW w:type="dxa" w:w="36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확보 방식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직접 수행</w:t>
            </w:r>
          </w:p>
        </w:tc>
        <w:tc>
          <w:tcPr>
            <w:tcW w:type="dxa" w:w="47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제품 방향, 데이터 모델, Python ETL, AI/RAG, FastAPI, React PWA, 테스트·배포</w:t>
            </w:r>
          </w:p>
        </w:tc>
        <w:tc>
          <w:tcPr>
            <w:tcW w:type="dxa" w:w="36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핵심 기술과 데이터 책임을 신청자가 일관되게 관리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전문 검토</w:t>
            </w:r>
          </w:p>
        </w:tc>
        <w:tc>
          <w:tcPr>
            <w:tcW w:type="dxa" w:w="47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개인정보·보안·법률, 증빙 보호, 인프라 운영 점검</w:t>
            </w:r>
          </w:p>
        </w:tc>
        <w:tc>
          <w:tcPr>
            <w:tcW w:type="dxa" w:w="36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운영 단계에서 분야별 전문가를 프로젝트 단위로 확보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현장·기관 협력</w:t>
            </w:r>
          </w:p>
        </w:tc>
        <w:tc>
          <w:tcPr>
            <w:tcW w:type="dxa" w:w="47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제주 현장 정보 검증, 로컬 파일럿, 공공데이터 환류 협의</w:t>
            </w:r>
          </w:p>
        </w:tc>
        <w:tc>
          <w:tcPr>
            <w:tcW w:type="dxa" w:w="36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사용 지표가 확보된 뒤 사업자·기관과 단계별 PoC 추진</w:t>
            </w:r>
          </w:p>
        </w:tc>
      </w:tr>
    </w:tbl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8636"/>
      </w:tblGrid>
      <w:tr>
        <w:trPr>
          <w:cantSplit/>
        </w:trPr>
        <w:tc>
          <w:tcPr>
            <w:tcW w:type="dxa" w:w="17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105"/>
              <w:left w:type="dxa" w:w="110"/>
              <w:bottom w:type="dxa" w:w="105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창업 방향</w:t>
            </w:r>
          </w:p>
        </w:tc>
        <w:tc>
          <w:tcPr>
            <w:tcW w:type="dxa" w:w="86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E8F4F0" w:val="clear"/>
            <w:tcMar>
              <w:top w:type="dxa" w:w="105"/>
              <w:left w:type="dxa" w:w="150"/>
              <w:bottom w:type="dxa" w:w="105"/>
              <w:right w:type="dxa" w:w="15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7"/>
                <w:szCs w:val="17"/>
              </w:rPr>
              <w:t xml:space="preserve">여행 서비스의 사용량으로 현장 신호를 만들고, 축적된 데이터 품질 신호를 B2B·B2G 가치로 확장합니다.</w:t>
            </w:r>
          </w:p>
        </w:tc>
      </w:tr>
    </w:tbl>
    <w:p>
      <w:r>
        <w:br w:type="page"/>
      </w:r>
    </w:p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2-2. 개발 제품 및 서비스의 사업화 계획(사업화 계획 우수성)</w:t>
      </w:r>
    </w:p>
    <w:p>
      <w:pPr>
        <w:spacing w:after="95" w:line="255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263330"/>
          <w:sz w:val="19"/>
          <w:szCs w:val="19"/>
        </w:rPr>
        <w:t xml:space="preserve">초기에는 여행자가 실제로 쓰는 B2C 서비스로 공공데이터 활용·방문·피드백 순환을 검증하고, 축적된 품질 신호를 로컬 사업자와 공공기관의 업무 가치로 확장합니다.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400"/>
        <w:gridCol w:w="3000"/>
        <w:gridCol w:w="2300"/>
        <w:gridCol w:w="1136"/>
      </w:tblGrid>
      <w:tr>
        <w:trPr>
          <w:cantSplit/>
          <w:tblHeader/>
        </w:trPr>
        <w:tc>
          <w:tcPr>
            <w:tcW w:type="dxa" w:w="15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시장 단계</w:t>
            </w:r>
          </w:p>
        </w:tc>
        <w:tc>
          <w:tcPr>
            <w:tcW w:type="dxa" w:w="24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고객·문제</w:t>
            </w:r>
          </w:p>
        </w:tc>
        <w:tc>
          <w:tcPr>
            <w:tcW w:type="dxa" w:w="3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제공 서비스</w:t>
            </w:r>
          </w:p>
        </w:tc>
        <w:tc>
          <w:tcPr>
            <w:tcW w:type="dxa" w:w="23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수익·협력 가설</w:t>
            </w:r>
          </w:p>
        </w:tc>
        <w:tc>
          <w:tcPr>
            <w:tcW w:type="dxa" w:w="11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검증 지표</w:t>
            </w:r>
          </w:p>
        </w:tc>
      </w:tr>
      <w:tr>
        <w:trPr>
          <w:cantSplit/>
        </w:trPr>
        <w:tc>
          <w:tcPr>
            <w:tcW w:type="dxa" w:w="15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3"/>
                <w:szCs w:val="13"/>
              </w:rPr>
              <w:t xml:space="preserve">B2C 무료 활용</w:t>
            </w:r>
          </w:p>
        </w:tc>
        <w:tc>
          <w:tcPr>
            <w:tcW w:type="dxa" w:w="24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3"/>
                <w:szCs w:val="13"/>
              </w:rPr>
              <w:t xml:space="preserve">근거 있는 제주 계획이 필요한 여행자</w:t>
            </w:r>
          </w:p>
        </w:tc>
        <w:tc>
          <w:tcPr>
            <w:tcW w:type="dxa" w:w="3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3"/>
                <w:szCs w:val="13"/>
              </w:rPr>
              <w:t xml:space="preserve">여행팩·하루방·기본 플랜·PWA·피드백</w:t>
            </w:r>
          </w:p>
        </w:tc>
        <w:tc>
          <w:tcPr>
            <w:tcW w:type="dxa" w:w="23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3"/>
                <w:szCs w:val="13"/>
              </w:rPr>
              <w:t xml:space="preserve">핵심 순환의 사용성과 재방문 검증</w:t>
            </w:r>
          </w:p>
        </w:tc>
        <w:tc>
          <w:tcPr>
            <w:tcW w:type="dxa" w:w="11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3"/>
                <w:szCs w:val="13"/>
              </w:rPr>
              <w:t xml:space="preserve">플랜 완성률·담기율·피드백 전환율</w:t>
            </w:r>
          </w:p>
        </w:tc>
      </w:tr>
      <w:tr>
        <w:trPr>
          <w:cantSplit/>
        </w:trPr>
        <w:tc>
          <w:tcPr>
            <w:tcW w:type="dxa" w:w="15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3"/>
                <w:szCs w:val="13"/>
              </w:rPr>
              <w:t xml:space="preserve">B2C 고도화</w:t>
            </w:r>
          </w:p>
        </w:tc>
        <w:tc>
          <w:tcPr>
            <w:tcW w:type="dxa" w:w="24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3"/>
                <w:szCs w:val="13"/>
              </w:rPr>
              <w:t xml:space="preserve">계획을 저장·공유·다시 쓰는 여행자</w:t>
            </w:r>
          </w:p>
        </w:tc>
        <w:tc>
          <w:tcPr>
            <w:tcW w:type="dxa" w:w="3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3"/>
                <w:szCs w:val="13"/>
              </w:rPr>
              <w:t xml:space="preserve">공유 플랜·여행 저널·고급 비교·변경 알림</w:t>
            </w:r>
          </w:p>
        </w:tc>
        <w:tc>
          <w:tcPr>
            <w:tcW w:type="dxa" w:w="23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3"/>
                <w:szCs w:val="13"/>
              </w:rPr>
              <w:t xml:space="preserve">여행 단위 패스·구독 가설</w:t>
            </w:r>
          </w:p>
        </w:tc>
        <w:tc>
          <w:tcPr>
            <w:tcW w:type="dxa" w:w="11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3"/>
                <w:szCs w:val="13"/>
              </w:rPr>
              <w:t xml:space="preserve">재열람·공유·지불 의향</w:t>
            </w:r>
          </w:p>
        </w:tc>
      </w:tr>
      <w:tr>
        <w:trPr>
          <w:cantSplit/>
        </w:trPr>
        <w:tc>
          <w:tcPr>
            <w:tcW w:type="dxa" w:w="15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3"/>
                <w:szCs w:val="13"/>
              </w:rPr>
              <w:t xml:space="preserve">B2B 품질 리포트</w:t>
            </w:r>
          </w:p>
        </w:tc>
        <w:tc>
          <w:tcPr>
            <w:tcW w:type="dxa" w:w="24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3"/>
                <w:szCs w:val="13"/>
              </w:rPr>
              <w:t xml:space="preserve">잘못된 운영정보와 반복 문의가 발생하는 로컬 사업자</w:t>
            </w:r>
          </w:p>
        </w:tc>
        <w:tc>
          <w:tcPr>
            <w:tcW w:type="dxa" w:w="3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3"/>
                <w:szCs w:val="13"/>
              </w:rPr>
              <w:t xml:space="preserve">변경 신호·출처 충돌·현장 확인 상태 리포트</w:t>
            </w:r>
          </w:p>
        </w:tc>
        <w:tc>
          <w:tcPr>
            <w:tcW w:type="dxa" w:w="23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3"/>
                <w:szCs w:val="13"/>
              </w:rPr>
              <w:t xml:space="preserve">사업자·권역 단위 구독 가설</w:t>
            </w:r>
          </w:p>
        </w:tc>
        <w:tc>
          <w:tcPr>
            <w:tcW w:type="dxa" w:w="11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3"/>
                <w:szCs w:val="13"/>
              </w:rPr>
              <w:t xml:space="preserve">정정 시간·리포트 재사용률</w:t>
            </w:r>
          </w:p>
        </w:tc>
      </w:tr>
      <w:tr>
        <w:trPr>
          <w:cantSplit/>
        </w:trPr>
        <w:tc>
          <w:tcPr>
            <w:tcW w:type="dxa" w:w="15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3"/>
                <w:szCs w:val="13"/>
              </w:rPr>
              <w:t xml:space="preserve">B2G 데이터 품질</w:t>
            </w:r>
          </w:p>
        </w:tc>
        <w:tc>
          <w:tcPr>
            <w:tcW w:type="dxa" w:w="24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3"/>
                <w:szCs w:val="13"/>
              </w:rPr>
              <w:t xml:space="preserve">오류·누락·갱신 우선순위가 필요한 기관</w:t>
            </w:r>
          </w:p>
        </w:tc>
        <w:tc>
          <w:tcPr>
            <w:tcW w:type="dxa" w:w="3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3"/>
                <w:szCs w:val="13"/>
              </w:rPr>
              <w:t xml:space="preserve">반복 오류·미수록 장소·보정 후보 대시보드</w:t>
            </w:r>
          </w:p>
        </w:tc>
        <w:tc>
          <w:tcPr>
            <w:tcW w:type="dxa" w:w="23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3"/>
                <w:szCs w:val="13"/>
              </w:rPr>
              <w:t xml:space="preserve">기관 PoC·운영 협력 가설</w:t>
            </w:r>
          </w:p>
        </w:tc>
        <w:tc>
          <w:tcPr>
            <w:tcW w:type="dxa" w:w="11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3"/>
                <w:szCs w:val="13"/>
              </w:rPr>
              <w:t xml:space="preserve">검토 시간·반영 후보·오판율</w:t>
            </w:r>
          </w:p>
        </w:tc>
      </w:tr>
    </w:tbl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홍보·마케팅과 시장 진입 순서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00"/>
        <w:gridCol w:w="4586"/>
      </w:tblGrid>
      <w:tr>
        <w:trPr>
          <w:cantSplit/>
          <w:tblHeader/>
        </w:trPr>
        <w:tc>
          <w:tcPr>
            <w:tcW w:type="dxa" w:w="15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단계</w:t>
            </w:r>
          </w:p>
        </w:tc>
        <w:tc>
          <w:tcPr>
            <w:tcW w:type="dxa" w:w="43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실행 채널</w:t>
            </w:r>
          </w:p>
        </w:tc>
        <w:tc>
          <w:tcPr>
            <w:tcW w:type="dxa" w:w="45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확보하려는 행동·데이터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1. 발견</w:t>
            </w:r>
          </w:p>
        </w:tc>
        <w:tc>
          <w:tcPr>
            <w:tcW w:type="dxa" w:w="43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아이·부모님·비 오는 날·대중교통 등 조건형 제주 콘텐츠</w:t>
            </w:r>
          </w:p>
        </w:tc>
        <w:tc>
          <w:tcPr>
            <w:tcW w:type="dxa" w:w="45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공공데이터 후보가 실제 선택으로 전환되는 유입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2. 사용</w:t>
            </w:r>
          </w:p>
        </w:tc>
        <w:tc>
          <w:tcPr>
            <w:tcW w:type="dxa" w:w="43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모바일 PWA 설치, 하루방 상담, 여행팩·지도</w:t>
            </w:r>
          </w:p>
        </w:tc>
        <w:tc>
          <w:tcPr>
            <w:tcW w:type="dxa" w:w="45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반복 방문·후보 비교·플랜 시작 행동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3. 확산</w:t>
            </w:r>
          </w:p>
        </w:tc>
        <w:tc>
          <w:tcPr>
            <w:tcW w:type="dxa" w:w="43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출처·선택 이유가 포함된 플랜 링크와 PDF 공유</w:t>
            </w:r>
          </w:p>
        </w:tc>
        <w:tc>
          <w:tcPr>
            <w:tcW w:type="dxa" w:w="45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동행자 검토·공유 유입·실제 일정 확정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4. 현장 검증</w:t>
            </w:r>
          </w:p>
        </w:tc>
        <w:tc>
          <w:tcPr>
            <w:tcW w:type="dxa" w:w="43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여행 후 알림·간단 피드백·정보 불일치 신고</w:t>
            </w:r>
          </w:p>
        </w:tc>
        <w:tc>
          <w:tcPr>
            <w:tcW w:type="dxa" w:w="45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방문 전환·현장 신호·보정 후보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5. 파일럿</w:t>
            </w:r>
          </w:p>
        </w:tc>
        <w:tc>
          <w:tcPr>
            <w:tcW w:type="dxa" w:w="43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변경이 잦은 업종·권역의 로컬 리포트와 기관 제안</w:t>
            </w:r>
          </w:p>
        </w:tc>
        <w:tc>
          <w:tcPr>
            <w:tcW w:type="dxa" w:w="45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정정 효율·대시보드 수요·기관 환류 가능성</w:t>
            </w:r>
          </w:p>
        </w:tc>
      </w:tr>
    </w:tbl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사업화 원칙</w:t>
      </w:r>
    </w:p>
    <w:p>
      <w:pPr>
        <w:pStyle w:val="ListParagraph"/>
        <w:keepLines/>
        <w:numPr>
          <w:ilvl w:val="0"/>
          <w:numId w:val="2"/>
        </w:numPr>
        <w:spacing w:after="70" w:line="25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263330"/>
          <w:sz w:val="18"/>
          <w:szCs w:val="18"/>
        </w:rPr>
        <w:t xml:space="preserve">가격·매출·기관 계약을 확정된 성과로 쓰지 않고 사용자 행동과 파일럿 업무시간 절감으로 검증합니다.</w:t>
      </w:r>
    </w:p>
    <w:p>
      <w:pPr>
        <w:pStyle w:val="ListParagraph"/>
        <w:keepLines/>
        <w:numPr>
          <w:ilvl w:val="0"/>
          <w:numId w:val="2"/>
        </w:numPr>
        <w:spacing w:after="70" w:line="25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263330"/>
          <w:sz w:val="18"/>
          <w:szCs w:val="18"/>
        </w:rPr>
        <w:t xml:space="preserve">가입자 수보다 실제 방문 피드백이 검증을 거쳐 다음 정보에 재사용되는 비율을 핵심 지표로 봅니다.</w:t>
      </w:r>
    </w:p>
    <w:p>
      <w:pPr>
        <w:pStyle w:val="ListParagraph"/>
        <w:keepLines/>
        <w:numPr>
          <w:ilvl w:val="0"/>
          <w:numId w:val="2"/>
        </w:numPr>
        <w:spacing w:after="70" w:line="25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263330"/>
          <w:sz w:val="18"/>
          <w:szCs w:val="18"/>
        </w:rPr>
        <w:t xml:space="preserve">B2C는 신뢰 라이프사이클의 사용 접점이고, B2B·B2G는 축적된 데이터 품질 신호의 확장 시장입니다.</w:t>
      </w:r>
    </w:p>
    <w:p>
      <w:r>
        <w:br w:type="page"/>
      </w:r>
    </w:p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2-2. 단계별 실행 가능성과 성과 검증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650"/>
        <w:gridCol w:w="2936"/>
      </w:tblGrid>
      <w:tr>
        <w:trPr>
          <w:cantSplit/>
          <w:tblHeader/>
        </w:trPr>
        <w:tc>
          <w:tcPr>
            <w:tcW w:type="dxa" w:w="1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단계</w:t>
            </w:r>
          </w:p>
        </w:tc>
        <w:tc>
          <w:tcPr>
            <w:tcW w:type="dxa" w:w="56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기술·사업 고도화</w:t>
            </w:r>
          </w:p>
        </w:tc>
        <w:tc>
          <w:tcPr>
            <w:tcW w:type="dxa" w:w="29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완료 기준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현재 MVP</w:t>
            </w:r>
          </w:p>
        </w:tc>
        <w:tc>
          <w:tcPr>
            <w:tcW w:type="dxa" w:w="56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공공데이터·하루방·직접입력 플랜, Trust Engine, 피드백·검토 최소 흐름</w:t>
            </w:r>
          </w:p>
        </w:tc>
        <w:tc>
          <w:tcPr>
            <w:tcW w:type="dxa" w:w="29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플랜 생성부터 피드백까지 반복 시연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1단계 운영 기반</w:t>
            </w:r>
          </w:p>
        </w:tc>
        <w:tc>
          <w:tcPr>
            <w:tcW w:type="dxa" w:w="56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회원·권한·장기 저장·기기 동기화·오류 복구</w:t>
            </w:r>
          </w:p>
        </w:tc>
        <w:tc>
          <w:tcPr>
            <w:tcW w:type="dxa" w:w="29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사용자별 데이터 격리·복구 절차 검증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2단계 신뢰 원장</w:t>
            </w:r>
          </w:p>
        </w:tc>
        <w:tc>
          <w:tcPr>
            <w:tcW w:type="dxa" w:w="56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증빙 보호·기여자 신뢰·이상 제출·반복 제보 분류</w:t>
            </w:r>
          </w:p>
        </w:tc>
        <w:tc>
          <w:tcPr>
            <w:tcW w:type="dxa" w:w="29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원문을 잃지 않고 검토 우선순위 계산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3단계 검증 순환</w:t>
            </w:r>
          </w:p>
        </w:tc>
        <w:tc>
          <w:tcPr>
            <w:tcW w:type="dxa" w:w="56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웹 재검증·승인·취소·보정 버전·캐시 무효화</w:t>
            </w:r>
          </w:p>
        </w:tc>
        <w:tc>
          <w:tcPr>
            <w:tcW w:type="dxa" w:w="29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승인 보정이 다음 답변에 추적 가능하게 반영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4단계 데이터 사업</w:t>
            </w:r>
          </w:p>
        </w:tc>
        <w:tc>
          <w:tcPr>
            <w:tcW w:type="dxa" w:w="56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검증된 신규 장소·품질 대시보드·기관 전달 API</w:t>
            </w:r>
          </w:p>
        </w:tc>
        <w:tc>
          <w:tcPr>
            <w:tcW w:type="dxa" w:w="29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갱신 우선순위·신규 근거가 외부 업무에 재사용</w:t>
            </w:r>
          </w:p>
        </w:tc>
      </w:tr>
    </w:tbl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주요 위험과 대응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86"/>
      </w:tblGrid>
      <w:tr>
        <w:trPr>
          <w:cantSplit/>
          <w:tblHeader/>
        </w:trPr>
        <w:tc>
          <w:tcPr>
            <w:tcW w:type="dxa" w:w="25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위험</w:t>
            </w:r>
          </w:p>
        </w:tc>
        <w:tc>
          <w:tcPr>
            <w:tcW w:type="dxa" w:w="78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대응 기술·운영 원칙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허위·이해관계 제보</w:t>
            </w:r>
          </w:p>
        </w:tc>
        <w:tc>
          <w:tcPr>
            <w:tcW w:type="dxa" w:w="78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단일 제보 자동 확정 금지, idempotency key, 독립 신호·웹 근거·운영자 판정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개인정보·증빙</w:t>
            </w:r>
          </w:p>
        </w:tc>
        <w:tc>
          <w:tcPr>
            <w:tcW w:type="dxa" w:w="78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선택 제출·비공개 저장·자동 가림·삭제 절차를 운영 단계에서 전문 검토 후 도입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외부 API 장애</w:t>
            </w:r>
          </w:p>
        </w:tc>
        <w:tc>
          <w:tcPr>
            <w:tcW w:type="dxa" w:w="78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timeout·제한 재시도·오류 분류·제한 상태·지도/날씨/LLM fallback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개인 운영 과부하</w:t>
            </w:r>
          </w:p>
        </w:tc>
        <w:tc>
          <w:tcPr>
            <w:tcW w:type="dxa" w:w="78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중요 주장 우선 검토, 자동 분류, 보안·법률·현장·기관 전문성 단계별 확보</w:t>
            </w:r>
          </w:p>
        </w:tc>
      </w:tr>
    </w:tbl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핵심 성과지표와 기대효과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900"/>
        <w:gridCol w:w="4586"/>
      </w:tblGrid>
      <w:tr>
        <w:trPr>
          <w:cantSplit/>
          <w:tblHeader/>
        </w:trPr>
        <w:tc>
          <w:tcPr>
            <w:tcW w:type="dxa" w:w="1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영역</w:t>
            </w:r>
          </w:p>
        </w:tc>
        <w:tc>
          <w:tcPr>
            <w:tcW w:type="dxa" w:w="3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성과지표</w:t>
            </w:r>
          </w:p>
        </w:tc>
        <w:tc>
          <w:tcPr>
            <w:tcW w:type="dxa" w:w="45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기대효과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공공데이터 활용</w:t>
            </w:r>
          </w:p>
        </w:tc>
        <w:tc>
          <w:tcPr>
            <w:tcW w:type="dxa" w:w="3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세 출처 혼합 플랜 비율·플랜 완성률</w:t>
            </w:r>
          </w:p>
        </w:tc>
        <w:tc>
          <w:tcPr>
            <w:tcW w:type="dxa" w:w="45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공공데이터가 실제 선택과 일정으로 전환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현장 검증</w:t>
            </w:r>
          </w:p>
        </w:tc>
        <w:tc>
          <w:tcPr>
            <w:tcW w:type="dxa" w:w="3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저장 플랜의 방문·피드백 전환율</w:t>
            </w:r>
          </w:p>
        </w:tc>
        <w:tc>
          <w:tcPr>
            <w:tcW w:type="dxa" w:w="45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낡거나 충돌하는 정보의 현장 신호 확보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신뢰 품질</w:t>
            </w:r>
          </w:p>
        </w:tc>
        <w:tc>
          <w:tcPr>
            <w:tcW w:type="dxa" w:w="3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독립 제보 일치율·검토 시간·승인 취소율</w:t>
            </w:r>
          </w:p>
        </w:tc>
        <w:tc>
          <w:tcPr>
            <w:tcW w:type="dxa" w:w="45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잘못된 보정을 막으면서 검토 효율 향상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데이터 환류</w:t>
            </w:r>
          </w:p>
        </w:tc>
        <w:tc>
          <w:tcPr>
            <w:tcW w:type="dxa" w:w="3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승인 보정 재사용 횟수·기관 전달 후보</w:t>
            </w:r>
          </w:p>
        </w:tc>
        <w:tc>
          <w:tcPr>
            <w:tcW w:type="dxa" w:w="45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오류·누락·갱신 우선순위를 근거와 함께 제공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사업성</w:t>
            </w:r>
          </w:p>
        </w:tc>
        <w:tc>
          <w:tcPr>
            <w:tcW w:type="dxa" w:w="3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반복 사용·지불 의향·파일럿 재사용 의향</w:t>
            </w:r>
          </w:p>
        </w:tc>
        <w:tc>
          <w:tcPr>
            <w:tcW w:type="dxa" w:w="45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여행 서비스에서 데이터 품질 사업으로 확장 가능성 검증</w:t>
            </w:r>
          </w:p>
        </w:tc>
      </w:tr>
    </w:tbl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결론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86"/>
      </w:tblGrid>
      <w:tr>
        <w:trPr>
          <w:cantSplit/>
        </w:trPr>
        <w:tc>
          <w:tcPr>
            <w:tcW w:type="dxa" w:w="103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FF0E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45C55"/>
                <w:sz w:val="19"/>
                <w:szCs w:val="19"/>
              </w:rPr>
              <w:t xml:space="preserve">여행 플랜은 공공데이터의 활용이고, 실제 여행은 공공데이터의 검증입니다. 검증된 결과를 다시 데이터로 축적하는 것이 제주를 담다의 기술이자 사업 모델입니다.</w:t>
            </w:r>
          </w:p>
        </w:tc>
      </w:tr>
    </w:tbl>
    <w:sectPr>
      <w:footerReference w:type="default" r:id="rId7"/>
      <w:pgSz w:w="11906" w:h="16838" w:orient="portrait"/>
      <w:pgMar w:top="760" w:right="760" w:bottom="760" w:left="7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b w:val="false"/>
        <w:bCs w:val="false"/>
        <w:i w:val="false"/>
        <w:iCs w:val="false"/>
        <w:color w:val="65716E"/>
        <w:sz w:val="16"/>
        <w:szCs w:val="16"/>
      </w:rPr>
      <w:t xml:space="preserve">제주를 담다 (Pack Your Jeju)  |  </w:t>
    </w:r>
    <w:r>
      <w:rPr>
        <w:rFonts w:ascii="Malgun Gothic" w:cs="Malgun Gothic" w:eastAsia="Malgun Gothic" w:hAnsi="Malgun Gothic"/>
        <w:color w:val="65716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  <w:lvl w:ilvl="1" w15:tentative="1">
      <w:start w:val="1"/>
      <w:numFmt w:val="bullet"/>
      <w:lvlText w:val="–"/>
      <w:lvlJc w:val="left"/>
      <w:pPr>
        <w:ind w:left="7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63330"/>
        <w:sz w:val="19"/>
        <w:szCs w:val="19"/>
      </w:rPr>
    </w:rPrDefault>
    <w:pPrDefault>
      <w:pPr>
        <w:spacing w:line="255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80"/>
      <w:outlineLvl w:val="0"/>
    </w:pPr>
    <w:rPr>
      <w:rFonts w:ascii="Malgun Gothic" w:cs="Malgun Gothic" w:eastAsia="Malgun Gothic" w:hAnsi="Malgun Gothic"/>
      <w:b/>
      <w:bCs/>
      <w:color w:val="145C55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85" w:before="130"/>
      <w:outlineLvl w:val="1"/>
    </w:pPr>
    <w:rPr>
      <w:rFonts w:ascii="Malgun Gothic" w:cs="Malgun Gothic" w:eastAsia="Malgun Gothic" w:hAnsi="Malgun Gothic"/>
      <w:b/>
      <w:bCs/>
      <w:color w:val="26333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pkqbbmqzmix_fbh136wb9" Type="http://schemas.openxmlformats.org/officeDocument/2006/relationships/hyperlink" Target="https://pack-your-jeju.vercel.app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 제주 공공데이터·AI 활용 창업경진대회 공공데이터 라이프사이클 사업계획서</dc:title>
  <dc:creator>Pack Your Jeju</dc:creator>
  <dc:description>제주를 담다 공공데이터 활용·여행·피드백·검증·보정 라이프사이클 사업계획서</dc:description>
  <cp:lastModifiedBy>Un-named</cp:lastModifiedBy>
  <cp:revision>1</cp:revision>
  <dcterms:created xsi:type="dcterms:W3CDTF">2026-07-15T12:31:27.693Z</dcterms:created>
  <dcterms:modified xsi:type="dcterms:W3CDTF">2026-07-15T12:31:27.696Z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