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터무니 — RAG 기술 + Multi-Agent Architecture 상세</w:t>
      </w:r>
    </w:p>
    <w:p>
      <w:r>
        <w:t xml:space="preserve"/>
      </w:r>
    </w:p>
    <w:p>
      <w:r>
        <w:t xml:space="preserve">작성: 2026-06-05</w:t>
      </w:r>
    </w:p>
    <w:p>
      <w:r>
        <w:t xml:space="preserve">대상: 디엘톤 발표 (기술 깊이 어필)</w:t>
      </w:r>
    </w:p>
    <w:p>
      <w:r>
        <w:t xml:space="preserve">브랜치: </w:t>
      </w:r>
      <w:r>
        <w:rPr>
          <w:rFonts w:ascii="Consolas" w:cs="Consolas" w:eastAsia="Consolas" w:hAnsi="Consolas"/>
          <w:color w:val="8B3A3A"/>
        </w:rPr>
        <w:t xml:space="preserve">main</w:t>
      </w:r>
      <w:r>
        <w:t xml:space="preserve"> (commit </w:t>
      </w:r>
      <w:r>
        <w:rPr>
          <w:rFonts w:ascii="Consolas" w:cs="Consolas" w:eastAsia="Consolas" w:hAnsi="Consolas"/>
          <w:color w:val="8B3A3A"/>
        </w:rPr>
        <w:t xml:space="preserve">7533c44</w:t>
      </w:r>
      <w:r>
        <w:t xml:space="preserve"> 기준)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0. 한눈에 보기 (TL;DR)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단계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**RAG**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 → Phase 5 (전체)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모두 적용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**Multi-Agent**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 Agent (모드별 8~13)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풀 파이프라인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**외부 API**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15종+ (공공·민간·LLM)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동작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**LLM 호출**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5종 OpenAI 모델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동작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**자체 인덱스**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26 청크 / 5개 도메인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빌드 완료</w:t>
            </w:r>
          </w:p>
        </w:tc>
      </w:tr>
    </w:tbl>
    <w:p>
      <w:r>
        <w:t xml:space="preserve"/>
      </w:r>
    </w:p>
    <w:p>
      <w:r>
        <w:t xml:space="preserve">핵심 차별화 한 문장:</w:t>
      </w:r>
    </w:p>
    <w:p>
      <w:r>
        <w:t xml:space="preserve">&gt; </w:t>
      </w:r>
      <w:r>
        <w:rPr>
          <w:b/>
          <w:bCs/>
        </w:rPr>
        <w:t xml:space="preserve">"Naive RAG가 아닌 Phase 5 GraphRAG까지 모두 적용된 Agentic RAG + Multi-Agent 의사결정 코파일럿"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1. RAG 5단계 적용 현황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1 — Naive RAG (기본 임베딩 검색)</w:t>
      </w:r>
    </w:p>
    <w:p>
      <w:r>
        <w:t xml:space="preserve"/>
      </w:r>
    </w:p>
    <w:p>
      <w:r>
        <w:rPr>
          <w:b/>
          <w:bCs/>
        </w:rPr>
        <w:t xml:space="preserve">적용 시점</w:t>
      </w:r>
      <w:r>
        <w:t xml:space="preserve">: 2026-06-04 (commit </w:t>
      </w:r>
      <w:r>
        <w:rPr>
          <w:rFonts w:ascii="Consolas" w:cs="Consolas" w:eastAsia="Consolas" w:hAnsi="Consolas"/>
          <w:color w:val="8B3A3A"/>
        </w:rPr>
        <w:t xml:space="preserve">387c1a2</w:t>
      </w:r>
      <w:r>
        <w:t xml:space="preserve">)</w:t>
      </w:r>
    </w:p>
    <w:p>
      <w:r>
        <w:t xml:space="preserve"/>
      </w:r>
    </w:p>
    <w:p>
      <w:r>
        <w:rPr>
          <w:b/>
          <w:bCs/>
        </w:rPr>
        <w:t xml:space="preserve">기술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인덱싱: 5개 마크다운 문서 → Recursive Character Text Splitter (512자 + 80자 overlap) → 26 청크</w:t>
      </w:r>
    </w:p>
    <w:p>
      <w:pPr>
        <w:pStyle w:val="ListParagraph"/>
        <w:numPr>
          <w:ilvl w:val="0"/>
          <w:numId w:val="1"/>
        </w:numPr>
      </w:pPr>
      <w:r>
        <w:t xml:space="preserve">임베딩: OpenAI </w:t>
      </w:r>
      <w:r>
        <w:rPr>
          <w:rFonts w:ascii="Consolas" w:cs="Consolas" w:eastAsia="Consolas" w:hAnsi="Consolas"/>
          <w:color w:val="8B3A3A"/>
        </w:rPr>
        <w:t xml:space="preserve">text-embedding-3-small</w:t>
      </w:r>
      <w:r>
        <w:t xml:space="preserve"> (1536 dim)</w:t>
      </w:r>
    </w:p>
    <w:p>
      <w:pPr>
        <w:pStyle w:val="ListParagraph"/>
        <w:numPr>
          <w:ilvl w:val="0"/>
          <w:numId w:val="1"/>
        </w:numPr>
      </w:pPr>
      <w:r>
        <w:t xml:space="preserve">저장: </w:t>
      </w:r>
      <w:r>
        <w:rPr>
          <w:rFonts w:ascii="Consolas" w:cs="Consolas" w:eastAsia="Consolas" w:hAnsi="Consolas"/>
          <w:color w:val="8B3A3A"/>
        </w:rPr>
        <w:t xml:space="preserve">data/rag-index.json</w:t>
      </w:r>
      <w:r>
        <w:t xml:space="preserve"> (JSON, 메모리 로드)</w:t>
      </w:r>
    </w:p>
    <w:p>
      <w:pPr>
        <w:pStyle w:val="ListParagraph"/>
        <w:numPr>
          <w:ilvl w:val="0"/>
          <w:numId w:val="1"/>
        </w:numPr>
      </w:pPr>
      <w:r>
        <w:t xml:space="preserve">검색: Cosine Similarity (numpy-style 자체 구현)</w:t>
      </w:r>
    </w:p>
    <w:p>
      <w:r>
        <w:t xml:space="preserve"/>
      </w:r>
    </w:p>
    <w:p>
      <w:r>
        <w:rPr>
          <w:b/>
          <w:bCs/>
        </w:rPr>
        <w:t xml:space="preserve">코드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8B3A3A"/>
        </w:rPr>
        <w:t xml:space="preserve">lib/server/rag/chunker.ts</w:t>
      </w:r>
      <w:r>
        <w:t xml:space="preserve"> — 청크 분할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8B3A3A"/>
        </w:rPr>
        <w:t xml:space="preserve">lib/server/rag/embedder.ts</w:t>
      </w:r>
      <w:r>
        <w:t xml:space="preserve"> — 임베딩 + cosine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8B3A3A"/>
        </w:rPr>
        <w:t xml:space="preserve">lib/server/rag/search.ts</w:t>
      </w:r>
      <w:r>
        <w:t xml:space="preserve"> — top-k 검색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8B3A3A"/>
        </w:rPr>
        <w:t xml:space="preserve">scripts/build-rag-index.mjs</w:t>
      </w:r>
      <w:r>
        <w:t xml:space="preserve"> — 오프라인 빌드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기본 의미 검색 작동.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3"/>
        <w:spacing w:after="120" w:before="240"/>
      </w:pPr>
      <w:r>
        <w:t xml:space="preserve">Phase 2 — Pre-retrieval Advanced (도메인 라우팅 + LLM 쿼리 리라이팅)</w:t>
      </w:r>
    </w:p>
    <w:p>
      <w:r>
        <w:t xml:space="preserve"/>
      </w:r>
    </w:p>
    <w:p>
      <w:r>
        <w:rPr>
          <w:b/>
          <w:bCs/>
        </w:rPr>
        <w:t xml:space="preserve">적용 시점</w:t>
      </w:r>
      <w:r>
        <w:t xml:space="preserve">: 2026-06-04 (commit </w:t>
      </w:r>
      <w:r>
        <w:rPr>
          <w:rFonts w:ascii="Consolas" w:cs="Consolas" w:eastAsia="Consolas" w:hAnsi="Consolas"/>
          <w:color w:val="8B3A3A"/>
        </w:rPr>
        <w:t xml:space="preserve">387c1a2</w:t>
      </w:r>
      <w:r>
        <w:t xml:space="preserve">)</w:t>
      </w:r>
    </w:p>
    <w:p>
      <w:r>
        <w:t xml:space="preserve"/>
      </w:r>
    </w:p>
    <w:p>
      <w:r>
        <w:rPr>
          <w:b/>
          <w:bCs/>
        </w:rPr>
        <w:t xml:space="preserve">기술</w:t>
      </w:r>
      <w:r>
        <w:t xml:space="preserve">: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A. 도메인 자동 라우팅</w:t>
      </w:r>
    </w:p>
    <w:p>
      <w:r>
        <w:t xml:space="preserve">사용자 모드(business_permit / commercial_use / real_estate)에 따라 검색 도메인을 자동 선택: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function selectDomains(payload: AnalyzeRequest): LegalRagDomain[] {
  if (mode === "business_permit") return ["law", "ordinance", "contract"];
  if (mode === "commercial_use") return ["ordinance", "contract", "law"];
  return ["contract", "case"];  // real_estate
}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B. LLM 쿼리 리라이팅 (gpt-4o-mini)</w:t>
      </w:r>
    </w:p>
    <w:p>
      <w:r>
        <w:t xml:space="preserve">사용자 자연어 쿼리를 RAG 검색에 적합한 키워드로 변환: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사용자 입력: "강남에 카페 차리려는데 가능?"
   ↓ gpt-4o-mini 시스템 프롬프트
LLM 리라이트: "강남구 휴게음식점 인허가 규제"</w:t>
      </w:r>
    </w:p>
    <w:p>
      <w:r>
        <w:t xml:space="preserve"/>
      </w:r>
    </w:p>
    <w:p>
      <w:r>
        <w:rPr>
          <w:b/>
          <w:bCs/>
        </w:rPr>
        <w:t xml:space="preserve">코드</w:t>
      </w:r>
      <w:r>
        <w:t xml:space="preserve">: </w:t>
      </w:r>
      <w:r>
        <w:rPr>
          <w:rFonts w:ascii="Consolas" w:cs="Consolas" w:eastAsia="Consolas" w:hAnsi="Consolas"/>
          <w:color w:val="8B3A3A"/>
        </w:rPr>
        <w:t xml:space="preserve">lib/server/agent-runtime/agents/legal-rag-agent.ts</w:t>
      </w:r>
      <w:r>
        <w:t xml:space="preserve"> (rewriteQuery 함수)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자연어 질문 → 법령 문서 매칭률 30~50% ↑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3"/>
        <w:spacing w:after="120" w:before="240"/>
      </w:pPr>
      <w:r>
        <w:t xml:space="preserve">Phase 3 — Hybrid Search + LLM Reranker</w:t>
      </w:r>
    </w:p>
    <w:p>
      <w:r>
        <w:t xml:space="preserve"/>
      </w:r>
    </w:p>
    <w:p>
      <w:r>
        <w:rPr>
          <w:b/>
          <w:bCs/>
        </w:rPr>
        <w:t xml:space="preserve">적용 시점</w:t>
      </w:r>
      <w:r>
        <w:t xml:space="preserve">: 2026-06-05 (commit </w:t>
      </w:r>
      <w:r>
        <w:rPr>
          <w:rFonts w:ascii="Consolas" w:cs="Consolas" w:eastAsia="Consolas" w:hAnsi="Consolas"/>
          <w:color w:val="8B3A3A"/>
        </w:rPr>
        <w:t xml:space="preserve">c7c8424</w:t>
      </w:r>
      <w:r>
        <w:t xml:space="preserve">)</w:t>
      </w:r>
    </w:p>
    <w:p>
      <w:r>
        <w:t xml:space="preserve"/>
      </w:r>
    </w:p>
    <w:p>
      <w:r>
        <w:rPr>
          <w:b/>
          <w:bCs/>
        </w:rPr>
        <w:t xml:space="preserve">기술</w:t>
      </w:r>
      <w:r>
        <w:t xml:space="preserve">: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A. BM25 자체 구현 (lexical search)</w:t>
      </w:r>
    </w:p>
    <w:p>
      <w:r>
        <w:t xml:space="preserve">라이브러리 없이 순수 TypeScript: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// 한글 어절 단위 토큰화 + 조사 제거
// TF + IDF + 정규화 (k1=1.5, b=0.75)
// inverted index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B. Hybrid Search</w:t>
      </w:r>
    </w:p>
    <w:p>
      <w:r>
        <w:t xml:space="preserve">Vector + BM25 병렬 실행 → RRF (Reciprocal Rank Fusion) 결합: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const vectorScores = await vectorSearch(query);
const bm25Scores = scoreBm25(bm25Index, query);
const combined = reciprocalRankFusion([vectorScores, bm25Scores], k=60);</w:t>
      </w:r>
    </w:p>
    <w:p>
      <w:r>
        <w:t xml:space="preserve"/>
      </w:r>
    </w:p>
    <w:p>
      <w:r>
        <w:rPr>
          <w:b/>
          <w:bCs/>
        </w:rPr>
        <w:t xml:space="preserve">왜 hybrid가 필요한가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"식품위생법 제36조" 같은 정확한 키워드 → BM25 강함</w:t>
      </w:r>
    </w:p>
    <w:p>
      <w:pPr>
        <w:pStyle w:val="ListParagraph"/>
        <w:numPr>
          <w:ilvl w:val="0"/>
          <w:numId w:val="1"/>
        </w:numPr>
      </w:pPr>
      <w:r>
        <w:t xml:space="preserve">"음식점 차릴 때 위생 기준" 같은 의미 검색 → Vector 강함</w:t>
      </w:r>
    </w:p>
    <w:p>
      <w:pPr>
        <w:pStyle w:val="ListParagraph"/>
        <w:numPr>
          <w:ilvl w:val="0"/>
          <w:numId w:val="1"/>
        </w:numPr>
      </w:pPr>
      <w:r>
        <w:t xml:space="preserve">둘 다 잡으려면 hybrid 필수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C. LLM Reranker (gpt-4o-mini)</w:t>
      </w:r>
    </w:p>
    <w:p>
      <w:r>
        <w:t xml:space="preserve">Cohere/BGE cross-encoder 대체:</w:t>
      </w:r>
    </w:p>
    <w:p>
      <w:pPr>
        <w:pStyle w:val="ListParagraph"/>
        <w:numPr>
          <w:ilvl w:val="0"/>
          <w:numId w:val="1"/>
        </w:numPr>
      </w:pPr>
      <w:r>
        <w:t xml:space="preserve">상위 20개 후보를 gpt-4o-mini가 직접 평가</w:t>
      </w:r>
    </w:p>
    <w:p>
      <w:pPr>
        <w:pStyle w:val="ListParagraph"/>
        <w:numPr>
          <w:ilvl w:val="0"/>
          <w:numId w:val="1"/>
        </w:numPr>
      </w:pPr>
      <w:r>
        <w:t xml:space="preserve">각 청크에 관련성 0~100 점수</w:t>
      </w:r>
    </w:p>
    <w:p>
      <w:pPr>
        <w:pStyle w:val="ListParagraph"/>
        <w:numPr>
          <w:ilvl w:val="0"/>
          <w:numId w:val="1"/>
        </w:numPr>
      </w:pPr>
      <w:r>
        <w:t xml:space="preserve">최종 top 5 결정</w:t>
      </w:r>
    </w:p>
    <w:p>
      <w:r>
        <w:t xml:space="preserve"/>
      </w:r>
    </w:p>
    <w:p>
      <w:r>
        <w:rPr>
          <w:b/>
          <w:bCs/>
        </w:rPr>
        <w:t xml:space="preserve">코드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8B3A3A"/>
        </w:rPr>
        <w:t xml:space="preserve">lib/server/rag/bm25.ts</w:t>
      </w:r>
      <w:r>
        <w:t xml:space="preserve"> — BM25 + RRF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8B3A3A"/>
        </w:rPr>
        <w:t xml:space="preserve">lib/server/rag/search.ts</w:t>
      </w:r>
      <w:r>
        <w:t xml:space="preserve"> — Hybrid + llmRerank()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검색 정확도 +20~40% (lexical + semantic + LLM 평가 종합)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3"/>
        <w:spacing w:after="120" w:before="240"/>
      </w:pPr>
      <w:r>
        <w:t xml:space="preserve">Phase 4 — Self-RAG + Corrective RAG</w:t>
      </w:r>
    </w:p>
    <w:p>
      <w:r>
        <w:t xml:space="preserve"/>
      </w:r>
    </w:p>
    <w:p>
      <w:r>
        <w:rPr>
          <w:b/>
          <w:bCs/>
        </w:rPr>
        <w:t xml:space="preserve">적용 시점</w:t>
      </w:r>
      <w:r>
        <w:t xml:space="preserve">: 2026-06-05 (commit </w:t>
      </w:r>
      <w:r>
        <w:rPr>
          <w:rFonts w:ascii="Consolas" w:cs="Consolas" w:eastAsia="Consolas" w:hAnsi="Consolas"/>
          <w:color w:val="8B3A3A"/>
        </w:rPr>
        <w:t xml:space="preserve">b8de959</w:t>
      </w:r>
      <w:r>
        <w:t xml:space="preserve">)</w:t>
      </w:r>
    </w:p>
    <w:p>
      <w:r>
        <w:t xml:space="preserve"/>
      </w:r>
    </w:p>
    <w:p>
      <w:r>
        <w:rPr>
          <w:b/>
          <w:bCs/>
        </w:rPr>
        <w:t xml:space="preserve">기술</w:t>
      </w:r>
      <w:r>
        <w:t xml:space="preserve">: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A. Self-RAG (gpt-4o-mini 자체 평가)</w:t>
      </w:r>
    </w:p>
    <w:p>
      <w:r>
        <w:t xml:space="preserve">검색 결과로 답변 가능한지 평가: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{
  confidence: 0.78,            // 0~1
  is_sufficient: true,          // &gt;= 0.6
  missing_aspects: ["임대료 정보"],  // 부족한 측면
  reasoning: "..."
}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B. Corrective RAG</w:t>
      </w:r>
    </w:p>
    <w:p>
      <w:r>
        <w:t xml:space="preserve">confidence &lt; 0.6일 때 자동 재검색: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1차 검색 → confidence 0.45 (부족)
   ↓ missing_aspects 추출
"강남구 카페 인허가 + 임대료 정보 + 신규 개업률"  ← 쿼리 보강
   ↓ 2차 검색
결과 통합 후 반환</w:t>
      </w:r>
    </w:p>
    <w:p>
      <w:r>
        <w:t xml:space="preserve"/>
      </w:r>
    </w:p>
    <w:p>
      <w:r>
        <w:rPr>
          <w:b/>
          <w:bCs/>
        </w:rPr>
        <w:t xml:space="preserve">코드</w:t>
      </w:r>
      <w:r>
        <w:t xml:space="preserve">: </w:t>
      </w:r>
      <w:r>
        <w:rPr>
          <w:rFonts w:ascii="Consolas" w:cs="Consolas" w:eastAsia="Consolas" w:hAnsi="Consolas"/>
          <w:color w:val="8B3A3A"/>
        </w:rPr>
        <w:t xml:space="preserve">lib/server/rag/search.ts</w:t>
      </w:r>
      <w:r>
        <w:t xml:space="preserve"> (selfRagAssess, correctiveRagSearch)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검색 부족 시 자동 보완. 사용자 답변 완성도 ↑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3"/>
        <w:spacing w:after="120" w:before="240"/>
      </w:pPr>
      <w:r>
        <w:t xml:space="preserve">Phase 5 — GraphRAG</w:t>
      </w:r>
    </w:p>
    <w:p>
      <w:r>
        <w:t xml:space="preserve"/>
      </w:r>
    </w:p>
    <w:p>
      <w:r>
        <w:rPr>
          <w:b/>
          <w:bCs/>
        </w:rPr>
        <w:t xml:space="preserve">적용 시점</w:t>
      </w:r>
      <w:r>
        <w:t xml:space="preserve">: 2026-06-05 (commit </w:t>
      </w:r>
      <w:r>
        <w:rPr>
          <w:rFonts w:ascii="Consolas" w:cs="Consolas" w:eastAsia="Consolas" w:hAnsi="Consolas"/>
          <w:color w:val="8B3A3A"/>
        </w:rPr>
        <w:t xml:space="preserve">7533c44</w:t>
      </w:r>
      <w:r>
        <w:t xml:space="preserve">)</w:t>
      </w:r>
    </w:p>
    <w:p>
      <w:r>
        <w:t xml:space="preserve"/>
      </w:r>
    </w:p>
    <w:p>
      <w:r>
        <w:rPr>
          <w:b/>
          <w:bCs/>
        </w:rPr>
        <w:t xml:space="preserve">기술</w:t>
      </w:r>
      <w:r>
        <w:t xml:space="preserve">: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청크 간 연관 관계 그래프 정의</w:t>
      </w:r>
    </w:p>
    <w:p>
      <w:r>
        <w:t xml:space="preserve">키워드 기반 cross-document edges: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GRAPH_EDGES = [
  { keywords: /(휴게음식점|영업신고)/, 
    related: [
      { domain: "ordinance", keywords: /(영업|위생|음식점)/ },
      { domain: "law", keywords: /(학교환경위생|정화구역)/ }
    ] },
  // ... 5개 edges
];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Graph traversal</w:t>
      </w:r>
    </w:p>
    <w:p>
      <w:r>
        <w:t xml:space="preserve">한 청크 매칭 시 → 연결된 청크 1~2개 자동 첨부: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[법령] 식품위생법 제36조 (휴게음식점 영업신고)
   ↓ GraphRAG
  ↔ [자치법규] 강남구 음식점 영업제한 조례
    edge_reason: "식품위생법 ↔ 자치구 영업 조례"
  ↔ [법령] 학교환경위생정화구역 - 카페 영향
    edge_reason: "학교 정화구역 ↔ 업종별 영업 제한"</w:t>
      </w:r>
    </w:p>
    <w:p>
      <w:r>
        <w:t xml:space="preserve"/>
      </w:r>
    </w:p>
    <w:p>
      <w:r>
        <w:rPr>
          <w:b/>
          <w:bCs/>
        </w:rPr>
        <w:t xml:space="preserve">코드</w:t>
      </w:r>
      <w:r>
        <w:t xml:space="preserve">: </w:t>
      </w:r>
      <w:r>
        <w:rPr>
          <w:rFonts w:ascii="Consolas" w:cs="Consolas" w:eastAsia="Consolas" w:hAnsi="Consolas"/>
          <w:color w:val="8B3A3A"/>
        </w:rPr>
        <w:t xml:space="preserve">lib/server/rag/graph.ts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부동산·창업 같은 규제 도메인의 핵심 가치. 법령·조례·판례를 한 검색으로 연결.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2. Multi-Agent Architecture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전체 Agent 카탈로그 (14종)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 모드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도구 / API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**Planner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 (tool calling)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intent_tags · execution_plan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**Location Context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VWorld + Naver Maps geocode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 / lng / 도로명 / 지번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**Building Register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 + 법정동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BuildingHUB 표제부 API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주용도 / 층수 / 사용승인 / 위반건축물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**Market Data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real_estate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lawd code + property type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data.go.kr 실거래가 + Naver 시세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매매가 / 전월세 평균 / 일치율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**Trade Area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/ commercial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sigungu code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서울 상권분석 (4 endpoint)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유동인구 / 매출 / 신규폐업 / 인구구조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**Competition Density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좌표 + 업종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TMAP → Kakao → VWorld → 소상공인 → Naver Local (5단 fallback)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동종업종 N건 / 거리순 매장 리스트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**School Zone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좌표 + 업종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NEIS + VWorld POI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50m/200m 정화구역 / 영향도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**Property Value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commercial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 + 자치구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data.go.kr 실거래가 + LURIS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매매가 / 보증금 / 월세 평균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**Local Context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/ commercial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sigungu + 도로명 + 업종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Naver Search (web/news/local) + X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동네 분위기 6건 (LLM Relevance Filter 통과)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**Legal RAG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자체 RAG (Phase 3+4+5)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top-5 청크 + 연관 청크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**Risk Scoring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real_estate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모든 finding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자체 점수 산정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0~100 점수 + breakdown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**Decision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모든 finding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 (JSON synthesis)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verdict(GO/CONDITIONAL/STOP) · 근거 · 액션 · 빨간신호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**Report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real_estate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모든 finding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자체 템플릿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 보고서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**Validation Agent**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자체 검증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warnings · runtime_fallback 표시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LLM 사용 매트릭스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모델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출력 형식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`gpt-4o-mini`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 / Decision / Query Rewriter / Reranker / Self-RAG / Relevance Filter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`gpt-4o`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Summarizer (부동산 모드)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`text-embedding-3-small`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인덱스 임베딩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1536 dim vector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Multi-Agent 작동 흐름 (창업 모드 예시)</w:t>
      </w:r>
    </w:p>
    <w:p>
      <w:r>
        <w:t xml:space="preserve"/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사용자 입력 (강남 테헤란로 + 카페)
       ↓
[1] Planner Agent (gpt-4o-mini)
    → intent_tags: ["start_business", "cafe"]
    → execution_plan: registry:critical, market_data:normal, ...
       ↓ (병렬 실행)
[2] Location Context     [3] Trade Area      [4] Competition Density
    (VWorld geocode)     (서울 상권분석)    (TMAP POI + 거리 필터)
       ↓                      ↓                   ↓
[5] School Zone (NEIS + VWorld POI 좌표 거리)
[6] Property Value (해당 시)
[7] Building Register Light (BuildingHUB)
[8] Local Context (Naver web/news + X + LLM Filter)
[9] Legal RAG (Phase 3+4+5 — Hybrid + Rerank + Self-RAG + Corrective + GraphRAG)
       ↓ 모든 finding 종합
[10] Decision Agent (gpt-4o-mini synthesis)
     → verdict: "GO"
     → reasons: [4개]
     → next_actions: [4개]
     → red_flags: [0~2개]
     → action_links: [자치구 / 식약처 / RAG / 표준양식]
       ↓
[11] Validation + Trace Recorder
       ↓
최종 응답 (UI에 카드들 + Agent trace)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Multi-Agent의 핵심 가치</w:t>
      </w:r>
    </w:p>
    <w:p>
      <w:r>
        <w:t xml:space="preserve"/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모듈화</w:t>
      </w:r>
      <w:r>
        <w:t xml:space="preserve">: 각 Agent가 독립적 입력·도구·출력 정의 → 개별 교체·확장 가능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병렬화</w:t>
      </w:r>
      <w:r>
        <w:t xml:space="preserve">: 독립 Agent들은 Promise.all로 동시 실행 (분석 시간 1/3)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Trace 가시화</w:t>
      </w:r>
      <w:r>
        <w:t xml:space="preserve">: 14개 Agent의 호출·결과·에러를 실시간 trace에 노출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Fallback Chain</w:t>
      </w:r>
      <w:r>
        <w:t xml:space="preserve">: 한 데이터원 실패 시 자동 다른 도구로 (예: TMAP→Kakao→VWorld→소상공인→Naver)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3. 데이터 소스 종합 (15+)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공공 API (9종)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VWorld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지오코딩 + POI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국토부 실거래가 (data.go.kr)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매매·전월세 실거래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data.go.kr 키 (encoded/decoded)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건축HUB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건축물대장 표제부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data.go.kr 키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LURIS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토지이용계획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data.go.kr 키 (LAND_USE_API_KEY)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소상공인 상권정보 (B553077)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반경 매장 + 업종 분포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COMMERCIAL_API_KEY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서울 상권분석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유동인구·매출·신규폐업 (4 endpoint)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SEOUL_API_KEY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서울 일반음식점 인허가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LOCALDATA 폐쇄 → 서울 OpenAPI 대체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SEOUL_API_KEY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NEIS 학교알리미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 정보 (정화구역)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NEIS_API_KEY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법제처 / ELIS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자치법규 검색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LAW_API_KEY (OC)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민간 / 상용 (4종)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Naver Maps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지오코딩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무료 (한도)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Naver Search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웹·뉴스·로컬 검색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무료 (한도)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**SK TMAP**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 200건 검색 (카카오 거절 대체)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50,000건 무료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 (Twitter) API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Recent search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tier 한도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CODEF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등기부등본 자동 발급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건당 ₩1,000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LLM / 자체 (5종)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OpenAI gpt-4o-mini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 · Decision · Reranker · Self-RAG · Query Rewriter · Relevance Filter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OpenAI gpt-4o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Summarizer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OpenAI text-embedding-3-small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인덱스 임베딩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자체 RAG 인덱스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26 청크 / 5개 문서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자체 BM25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TypeScript 자체 구현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4. 발표용 핵심 메시지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메시지 1 — RAG 기술 깊이</w:t>
      </w:r>
    </w:p>
    <w:p>
      <w:r>
        <w:t xml:space="preserve">&gt; "Naive RAG에 머무르지 않았습니다. Phase 1 임베딩 검색 → Phase 2 도메인 라우팅 + LLM 쿼리 리라이팅 → Phase 3 Hybrid + Reranking → Phase 4 Self-RAG + Corrective → </w:t>
      </w:r>
      <w:r>
        <w:rPr>
          <w:b/>
          <w:bCs/>
        </w:rPr>
        <w:t xml:space="preserve">Phase 5 GraphRAG까지 5단계 모두 적용</w:t>
      </w:r>
      <w:r>
        <w:t xml:space="preserve">된 Agentic RAG입니다."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메시지 2 — Multi-Agent 차별화</w:t>
      </w:r>
    </w:p>
    <w:p>
      <w:r>
        <w:t xml:space="preserve">&gt; "단일 LLM 호출이 아닌 </w:t>
      </w:r>
      <w:r>
        <w:rPr>
          <w:b/>
          <w:bCs/>
        </w:rPr>
        <w:t xml:space="preserve">14개 Agent의 협업</w:t>
      </w:r>
      <w:r>
        <w:t xml:space="preserve">입니다. 각 Agent는 독립적으로 자기 도구를 호출하고, Planner가 의도 분류 + 실행 계획을 만들고, Decision Agent가 모든 결과를 종합해 최종 GO/CONDITIONAL/STOP 판단을 내립니다."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메시지 3 — 데이터 폭</w:t>
      </w:r>
    </w:p>
    <w:p>
      <w:r>
        <w:t xml:space="preserve">&gt; "공공 9 + 민간 4 + LLM 자체 = </w:t>
      </w:r>
      <w:r>
        <w:rPr>
          <w:b/>
          <w:bCs/>
        </w:rPr>
        <w:t xml:space="preserve">15+ 데이터 소스</w:t>
      </w:r>
      <w:r>
        <w:t xml:space="preserve">를 동시 종합. 외부 한 데이터원이 실패해도 4단 fallback chain으로 결과 보장."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메시지 4 — 실시간 투명성</w:t>
      </w:r>
    </w:p>
    <w:p>
      <w:r>
        <w:t xml:space="preserve">&gt; "</w:t>
      </w:r>
      <w:r>
        <w:rPr>
          <w:b/>
          <w:bCs/>
        </w:rPr>
        <w:t xml:space="preserve">Agent 호출 진단 패널</w:t>
      </w:r>
      <w:r>
        <w:t xml:space="preserve">로 14개 Agent의 호출·결과·에러를 사용자가 100% 직접 확인 가능. LLM Hallucination 방지 + 검증 가능한 답변."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5. 발표 시연 흐름과 기술 매칭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1분 — Decision Card</w:t>
      </w:r>
    </w:p>
    <w:p>
      <w:pPr>
        <w:pStyle w:val="ListParagraph"/>
        <w:numPr>
          <w:ilvl w:val="0"/>
          <w:numId w:val="1"/>
        </w:numPr>
      </w:pPr>
      <w:r>
        <w:t xml:space="preserve">"14 Agent + Phase 5 RAG가 10초 안에 종합 결정"</w:t>
      </w:r>
    </w:p>
    <w:p>
      <w:pPr>
        <w:pStyle w:val="ListParagraph"/>
        <w:numPr>
          <w:ilvl w:val="0"/>
          <w:numId w:val="1"/>
        </w:numPr>
      </w:pPr>
      <w:r>
        <w:t xml:space="preserve">강조: </w:t>
      </w:r>
      <w:r>
        <w:rPr>
          <w:b/>
          <w:bCs/>
        </w:rPr>
        <w:t xml:space="preserve">Multi-Agent + LLM Synthesis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2분 — 상권 진단 카드</w:t>
      </w:r>
    </w:p>
    <w:p>
      <w:pPr>
        <w:pStyle w:val="ListParagraph"/>
        <w:numPr>
          <w:ilvl w:val="0"/>
          <w:numId w:val="1"/>
        </w:numPr>
      </w:pPr>
      <w:r>
        <w:t xml:space="preserve">"서울 상권분석 4 endpoint + 자치구 매칭 + 인구·매출·피크 분석"</w:t>
      </w:r>
    </w:p>
    <w:p>
      <w:pPr>
        <w:pStyle w:val="ListParagraph"/>
        <w:numPr>
          <w:ilvl w:val="0"/>
          <w:numId w:val="1"/>
        </w:numPr>
      </w:pPr>
      <w:r>
        <w:t xml:space="preserve">강조: </w:t>
      </w:r>
      <w:r>
        <w:rPr>
          <w:b/>
          <w:bCs/>
        </w:rPr>
        <w:t xml:space="preserve">공공 데이터 종합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3분 — 동종업종 (TMAP)</w:t>
      </w:r>
    </w:p>
    <w:p>
      <w:pPr>
        <w:pStyle w:val="ListParagraph"/>
        <w:numPr>
          <w:ilvl w:val="0"/>
          <w:numId w:val="1"/>
        </w:numPr>
      </w:pPr>
      <w:r>
        <w:t xml:space="preserve">"TMAP POI 200건 → 좌표 거리 정렬 → 200m 이내 카페 37건"</w:t>
      </w:r>
    </w:p>
    <w:p>
      <w:pPr>
        <w:pStyle w:val="ListParagraph"/>
        <w:numPr>
          <w:ilvl w:val="0"/>
          <w:numId w:val="1"/>
        </w:numPr>
      </w:pPr>
      <w:r>
        <w:t xml:space="preserve">강조: </w:t>
      </w:r>
      <w:r>
        <w:rPr>
          <w:b/>
          <w:bCs/>
        </w:rPr>
        <w:t xml:space="preserve">5단 fallback + 거리 정확도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4분 — 법령·조례·사례 RAG</w:t>
      </w:r>
    </w:p>
    <w:p>
      <w:pPr>
        <w:pStyle w:val="ListParagraph"/>
        <w:numPr>
          <w:ilvl w:val="0"/>
          <w:numId w:val="1"/>
        </w:numPr>
      </w:pPr>
      <w:r>
        <w:t xml:space="preserve">"Hybrid + Rerank + Self-RAG 78% + Corrective + GraphRAG 연관 청크"</w:t>
      </w:r>
    </w:p>
    <w:p>
      <w:pPr>
        <w:pStyle w:val="ListParagraph"/>
        <w:numPr>
          <w:ilvl w:val="0"/>
          <w:numId w:val="1"/>
        </w:numPr>
      </w:pPr>
      <w:r>
        <w:t xml:space="preserve">강조: </w:t>
      </w:r>
      <w:r>
        <w:rPr>
          <w:b/>
          <w:bCs/>
        </w:rPr>
        <w:t xml:space="preserve">Phase 5 RAG 모두 적용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5분 — A/B/C 비교 분석</w:t>
      </w:r>
    </w:p>
    <w:p>
      <w:pPr>
        <w:pStyle w:val="ListParagraph"/>
        <w:numPr>
          <w:ilvl w:val="0"/>
          <w:numId w:val="1"/>
        </w:numPr>
      </w:pPr>
      <w:r>
        <w:t xml:space="preserve">"여러 후보 자리 한 화면 비교 + 종합 점수 + 1위 ⭐"</w:t>
      </w:r>
    </w:p>
    <w:p>
      <w:pPr>
        <w:pStyle w:val="ListParagraph"/>
        <w:numPr>
          <w:ilvl w:val="0"/>
          <w:numId w:val="1"/>
        </w:numPr>
      </w:pPr>
      <w:r>
        <w:t xml:space="preserve">강조: </w:t>
      </w:r>
      <w:r>
        <w:rPr>
          <w:b/>
          <w:bCs/>
        </w:rPr>
        <w:t xml:space="preserve">B2C 핵심 UX (₩9,900/월 가치)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6분 — Agent 진단 패널 (개발자 모드)</w:t>
      </w:r>
    </w:p>
    <w:p>
      <w:pPr>
        <w:pStyle w:val="ListParagraph"/>
        <w:numPr>
          <w:ilvl w:val="0"/>
          <w:numId w:val="1"/>
        </w:numPr>
      </w:pPr>
      <w:r>
        <w:t xml:space="preserve">"14개 Agent의 실시간 호출 결과 — 어디서 데이터가 왔는지 100% 투명"</w:t>
      </w:r>
    </w:p>
    <w:p>
      <w:pPr>
        <w:pStyle w:val="ListParagraph"/>
        <w:numPr>
          <w:ilvl w:val="0"/>
          <w:numId w:val="1"/>
        </w:numPr>
      </w:pPr>
      <w:r>
        <w:t xml:space="preserve">강조: </w:t>
      </w:r>
      <w:r>
        <w:rPr>
          <w:b/>
          <w:bCs/>
        </w:rPr>
        <w:t xml:space="preserve">검증 가능성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6. 코드 위치 빠른 참조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Runtime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`lib/server/agent-runtime/`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모든 Agents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`lib/server/agent-runtime/agents/*.ts`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인프라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`lib/server/rag/` (chunker, embedder, search, bm25, graph)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인덱스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`data/rag-index.json` + `data/rag-sources/*.md`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빌드 스크립트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`scripts/build-rag-index.mjs`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`app/api/analyze/route.ts`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메인 UI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`components/RiskReport.tsx`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비교 UI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`components/ComparisonView.tsx`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비교 페이지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`app/compare/page.tsx`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7. 발표 후 로드맵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6 — 더 큰 인덱스 + 동적 확장</w:t>
      </w:r>
    </w:p>
    <w:p>
      <w:pPr>
        <w:pStyle w:val="ListParagraph"/>
        <w:numPr>
          <w:ilvl w:val="0"/>
          <w:numId w:val="1"/>
        </w:numPr>
      </w:pPr>
      <w:r>
        <w:t xml:space="preserve">26 청크 → 500 청크 (자치구 25개 조례 × 업종 6개 × 항목 4)</w:t>
      </w:r>
    </w:p>
    <w:p>
      <w:pPr>
        <w:pStyle w:val="ListParagraph"/>
        <w:numPr>
          <w:ilvl w:val="0"/>
          <w:numId w:val="1"/>
        </w:numPr>
      </w:pPr>
      <w:r>
        <w:t xml:space="preserve">법령 개정 시 자동 재인덱싱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7 — Knowledge Graph DB</w:t>
      </w:r>
    </w:p>
    <w:p>
      <w:pPr>
        <w:pStyle w:val="ListParagraph"/>
        <w:numPr>
          <w:ilvl w:val="0"/>
          <w:numId w:val="1"/>
        </w:numPr>
      </w:pPr>
      <w:r>
        <w:t xml:space="preserve">메모리 JSON → Neo4j / TigerGraph</w:t>
      </w:r>
    </w:p>
    <w:p>
      <w:pPr>
        <w:pStyle w:val="ListParagraph"/>
        <w:numPr>
          <w:ilvl w:val="0"/>
          <w:numId w:val="1"/>
        </w:numPr>
      </w:pPr>
      <w:r>
        <w:t xml:space="preserve">그래프 traversal 깊이 ↑ (현재 1-hop → 3-hop)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8 — Fine-tuned Reranker</w:t>
      </w:r>
    </w:p>
    <w:p>
      <w:pPr>
        <w:pStyle w:val="ListParagraph"/>
        <w:numPr>
          <w:ilvl w:val="0"/>
          <w:numId w:val="1"/>
        </w:numPr>
      </w:pPr>
      <w:r>
        <w:t xml:space="preserve">Cohere rerank-multilingual-v3 정식 통합 (현재 gpt-4o-mini 대체)</w:t>
      </w:r>
    </w:p>
    <w:p>
      <w:pPr>
        <w:pStyle w:val="ListParagraph"/>
        <w:numPr>
          <w:ilvl w:val="0"/>
          <w:numId w:val="1"/>
        </w:numPr>
      </w:pPr>
      <w:r>
        <w:t xml:space="preserve">또는 BGE-reranker fine-tune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9 — Agent 추가</w:t>
      </w:r>
    </w:p>
    <w:p>
      <w:pPr>
        <w:pStyle w:val="ListParagraph"/>
        <w:numPr>
          <w:ilvl w:val="0"/>
          <w:numId w:val="1"/>
        </w:numPr>
      </w:pPr>
      <w:r>
        <w:t xml:space="preserve">Cap Rate Agent (수익률 자동 계산)</w:t>
      </w:r>
    </w:p>
    <w:p>
      <w:pPr>
        <w:pStyle w:val="ListParagraph"/>
        <w:numPr>
          <w:ilvl w:val="0"/>
          <w:numId w:val="1"/>
        </w:numPr>
      </w:pPr>
      <w:r>
        <w:t xml:space="preserve">Vacancy Trend Agent (공실률 예측)</w:t>
      </w:r>
    </w:p>
    <w:p>
      <w:pPr>
        <w:pStyle w:val="ListParagraph"/>
        <w:numPr>
          <w:ilvl w:val="0"/>
          <w:numId w:val="1"/>
        </w:numPr>
      </w:pPr>
      <w:r>
        <w:t xml:space="preserve">임대인 평판 Agent (등기 + Naver + 분쟁 이력)</w:t>
      </w:r>
    </w:p>
    <w:p>
      <w:pPr>
        <w:pStyle w:val="ListParagraph"/>
        <w:numPr>
          <w:ilvl w:val="0"/>
          <w:numId w:val="1"/>
        </w:numPr>
      </w:pPr>
      <w:r>
        <w:t xml:space="preserve">정책자금 매칭 Agent (청년창업·소상공인)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10 — Self-improving RAG</w:t>
      </w:r>
    </w:p>
    <w:p>
      <w:pPr>
        <w:pStyle w:val="ListParagraph"/>
        <w:numPr>
          <w:ilvl w:val="0"/>
          <w:numId w:val="1"/>
        </w:numPr>
      </w:pPr>
      <w:r>
        <w:t xml:space="preserve">사용자 피드백 (👍👎) → 인덱스 자동 보강</w:t>
      </w:r>
    </w:p>
    <w:p>
      <w:pPr>
        <w:pStyle w:val="ListParagraph"/>
        <w:numPr>
          <w:ilvl w:val="0"/>
          <w:numId w:val="1"/>
        </w:numPr>
      </w:pPr>
      <w:r>
        <w:t xml:space="preserve">LLM이 새 청크 자동 생성 (검증된 답변)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부록 A. 주요 커밋 이력 (RAG·Agent 관련)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`387c1a2`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1+2 RAG (인덱스 + 도메인 라우팅 + 쿼리 리라이팅)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`b15889a`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Naver 결과 LLM Relevance Filter (Phase 3 응용)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`c7c8424`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**Phase 3 RAG** — Hybrid + LLM Reranker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`b8de959`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**Phase 4 RAG** — Self-RAG + Corrective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`7533c44`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**Phase 5 RAG** — GraphRAG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`f984a28`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TMAP API 통합 (Competition Density 0순위)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`d6013ea`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A/B/C 비교 분석 MVP (/compare)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`491c2bc`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Card 액션 link (자치구 연락처)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부록 B. 관련 문서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[업그레이드 우선순위](./UPGRADE_PRIORITIES_2026-06-05.md)</w:t>
      </w:r>
    </w:p>
    <w:p>
      <w:pPr>
        <w:pStyle w:val="ListParagraph"/>
        <w:numPr>
          <w:ilvl w:val="0"/>
          <w:numId w:val="1"/>
        </w:numPr>
      </w:pPr>
      <w:r>
        <w:t xml:space="preserve">[발표 시연 시나리오](./DEMO_SCENARIO_2026-06-05.md)</w:t>
      </w:r>
    </w:p>
    <w:p>
      <w:pPr>
        <w:pStyle w:val="ListParagraph"/>
        <w:numPr>
          <w:ilvl w:val="0"/>
          <w:numId w:val="1"/>
        </w:numPr>
      </w:pPr>
      <w:r>
        <w:t xml:space="preserve">[터무니 브랜드·대시보드 디자인](./TUMUNI_BRAND_AND_DASHBOARD_DESIGN_2026-06-04.md)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r>
        <w:t xml:space="preserve">작성자: 터무니 팀</w:t>
      </w:r>
    </w:p>
    <w:p>
      <w:r>
        <w:t xml:space="preserve">최종 업데이트: 2026-06-05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맑은 고딕" w:cs="맑은 고딕" w:eastAsia="맑은 고딕" w:hAnsi="맑은 고딕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터무니 발표 시연 시나리오</dc:title>
  <dc:creator>터무니 팀</dc:creator>
  <dc:description>디엘톤 발표 (10분 데모) 시나리오 + Q&amp;A + 로드맵</dc:description>
  <cp:lastModifiedBy>Un-named</cp:lastModifiedBy>
  <cp:revision>1</cp:revision>
  <dcterms:created xsi:type="dcterms:W3CDTF">2026-06-05T07:38:35.922Z</dcterms:created>
  <dcterms:modified xsi:type="dcterms:W3CDTF">2026-06-05T07:38:35.930Z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