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EDE" w:rsidRPr="00166EDE" w:rsidRDefault="00166EDE" w:rsidP="00166EDE">
      <w:pPr>
        <w:wordWrap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66EDE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참여기업 프로젝트 멘토링 일지</w:t>
      </w:r>
    </w:p>
    <w:p w:rsidR="00166EDE" w:rsidRDefault="00166EDE" w:rsidP="00166EDE">
      <w:pPr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26"/>
          <w:szCs w:val="26"/>
        </w:rPr>
      </w:pPr>
    </w:p>
    <w:p w:rsidR="00F65E1D" w:rsidRDefault="00F65E1D" w:rsidP="00166EDE">
      <w:pPr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26"/>
          <w:szCs w:val="26"/>
        </w:rPr>
      </w:pPr>
    </w:p>
    <w:p w:rsidR="00166EDE" w:rsidRPr="00166EDE" w:rsidRDefault="00166EDE" w:rsidP="00166EDE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>▣ 훈련과정명 : 클라우드 데브옵스 프론트엔드&amp;백엔드 자바(JAVA) 풀스택 개발자 취업캠프</w:t>
      </w:r>
    </w:p>
    <w:p w:rsidR="00166EDE" w:rsidRPr="00166EDE" w:rsidRDefault="00166EDE" w:rsidP="00166EDE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>▣ 훈련기간 : 202</w:t>
      </w:r>
      <w:r w:rsidR="00D42695">
        <w:rPr>
          <w:rFonts w:ascii="맑은 고딕" w:eastAsia="맑은 고딕" w:hAnsi="맑은 고딕" w:cs="굴림"/>
          <w:color w:val="000000"/>
          <w:kern w:val="0"/>
          <w:sz w:val="26"/>
          <w:szCs w:val="26"/>
        </w:rPr>
        <w:t>3</w:t>
      </w:r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>.12.28 ~ 2024.06.25</w:t>
      </w:r>
    </w:p>
    <w:p w:rsidR="00166EDE" w:rsidRPr="00166EDE" w:rsidRDefault="00166EDE" w:rsidP="00166EDE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>▣ 참여기업 : ㈜위지언</w:t>
      </w:r>
    </w:p>
    <w:p w:rsidR="00166EDE" w:rsidRPr="00166EDE" w:rsidRDefault="00166EDE" w:rsidP="00166EDE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 xml:space="preserve">▣ 프로젝트 팀명 : </w:t>
      </w:r>
      <w:r w:rsidR="00246F78">
        <w:rPr>
          <w:rFonts w:ascii="맑은 고딕" w:eastAsia="맑은 고딕" w:hAnsi="맑은 고딕" w:cs="굴림"/>
          <w:color w:val="000000"/>
          <w:kern w:val="0"/>
          <w:sz w:val="26"/>
          <w:szCs w:val="26"/>
        </w:rPr>
        <w:t>team1</w:t>
      </w:r>
    </w:p>
    <w:p w:rsidR="00166EDE" w:rsidRDefault="00166EDE" w:rsidP="00166EDE">
      <w:pPr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26"/>
          <w:szCs w:val="26"/>
        </w:rPr>
      </w:pPr>
      <w:r w:rsidRPr="00166EDE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>▣ 프로젝트 주제 : 클라우드 기반 차세대 디지털교육 통합 플랫폼 구축</w:t>
      </w:r>
    </w:p>
    <w:p w:rsidR="00F65E1D" w:rsidRDefault="00F65E1D" w:rsidP="00166EDE">
      <w:pPr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26"/>
          <w:szCs w:val="26"/>
        </w:rPr>
      </w:pPr>
    </w:p>
    <w:p w:rsidR="00F65E1D" w:rsidRDefault="00F65E1D" w:rsidP="00166EDE">
      <w:pPr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26"/>
          <w:szCs w:val="26"/>
        </w:rPr>
      </w:pPr>
    </w:p>
    <w:p w:rsidR="00F65E1D" w:rsidRPr="00166EDE" w:rsidRDefault="00F65E1D" w:rsidP="00166EDE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788"/>
        <w:gridCol w:w="788"/>
        <w:gridCol w:w="2266"/>
        <w:gridCol w:w="1250"/>
        <w:gridCol w:w="3370"/>
        <w:gridCol w:w="4878"/>
        <w:gridCol w:w="656"/>
      </w:tblGrid>
      <w:tr w:rsidR="00166EDE" w:rsidRPr="00166EDE" w:rsidTr="001E2E86">
        <w:trPr>
          <w:trHeight w:val="443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6EDE" w:rsidRPr="00166EDE" w:rsidRDefault="00166EDE" w:rsidP="00166EDE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166ED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7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6EDE" w:rsidRPr="00166EDE" w:rsidRDefault="00166EDE" w:rsidP="00166EDE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166ED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멘토명</w:t>
            </w:r>
          </w:p>
        </w:tc>
        <w:tc>
          <w:tcPr>
            <w:tcW w:w="7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6EDE" w:rsidRPr="00166EDE" w:rsidRDefault="00166EDE" w:rsidP="00166EDE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166ED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멘티명</w:t>
            </w:r>
          </w:p>
        </w:tc>
        <w:tc>
          <w:tcPr>
            <w:tcW w:w="2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6EDE" w:rsidRPr="00166EDE" w:rsidRDefault="00166EDE" w:rsidP="00166EDE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166ED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멘티역할(세부 내용)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6EDE" w:rsidRPr="00166EDE" w:rsidRDefault="00166EDE" w:rsidP="00166EDE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166ED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날짜</w:t>
            </w:r>
          </w:p>
        </w:tc>
        <w:tc>
          <w:tcPr>
            <w:tcW w:w="3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6EDE" w:rsidRPr="00166EDE" w:rsidRDefault="00166EDE" w:rsidP="00166EDE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166ED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문의 및 요청사항</w:t>
            </w:r>
          </w:p>
        </w:tc>
        <w:tc>
          <w:tcPr>
            <w:tcW w:w="48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6EDE" w:rsidRPr="00166EDE" w:rsidRDefault="00166EDE" w:rsidP="00166EDE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166ED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피드백 및 개선점</w:t>
            </w:r>
          </w:p>
        </w:tc>
        <w:tc>
          <w:tcPr>
            <w:tcW w:w="6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6EDE" w:rsidRPr="00166EDE" w:rsidRDefault="00166EDE" w:rsidP="00166EDE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166ED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비 고</w:t>
            </w:r>
          </w:p>
        </w:tc>
      </w:tr>
      <w:tr w:rsidR="005A6D68" w:rsidRPr="00166EDE" w:rsidTr="00062FEF">
        <w:trPr>
          <w:trHeight w:val="1334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D68" w:rsidRPr="007E6371" w:rsidRDefault="005A6D68" w:rsidP="00D42695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E6371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D68" w:rsidRPr="00F65E1D" w:rsidRDefault="005A6D6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6D68" w:rsidRPr="007E6371" w:rsidRDefault="005A6D68" w:rsidP="00BA2E22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노승탁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6D68" w:rsidRPr="007E6371" w:rsidRDefault="005A6D68" w:rsidP="00BA2E22">
            <w:pPr>
              <w:wordWrap/>
              <w:spacing w:after="0" w:line="312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L</w:t>
            </w:r>
            <w:r w:rsidRPr="007E6371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MS</w:t>
            </w: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기능에 대한</w:t>
            </w:r>
            <w:r w:rsidRPr="007E6371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분석(커리큘럼과 강의 자료조사)</w:t>
            </w:r>
          </w:p>
        </w:tc>
        <w:tc>
          <w:tcPr>
            <w:tcW w:w="125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D68" w:rsidRPr="00D966CB" w:rsidRDefault="005A6D68" w:rsidP="00D966CB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2024.04.29</w:t>
            </w:r>
          </w:p>
        </w:tc>
        <w:tc>
          <w:tcPr>
            <w:tcW w:w="337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D68" w:rsidRPr="00F65E1D" w:rsidRDefault="005A6D68" w:rsidP="00F65E1D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기업에서 사용되는 학사관리 프로그램에 대한 기본적인 이해 자료</w:t>
            </w:r>
            <w:r w:rsidRPr="00F65E1D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 xml:space="preserve"> </w:t>
            </w:r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요청</w:t>
            </w:r>
          </w:p>
        </w:tc>
        <w:tc>
          <w:tcPr>
            <w:tcW w:w="48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D68" w:rsidRPr="00F65E1D" w:rsidRDefault="005A6D68" w:rsidP="00F65E1D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위지언 기업내에서 실제로 작업한 테스트 페이지 및 샘플자료 공유로 각자 담당한 부분에 대한 구체적인 이해도를 높임</w:t>
            </w:r>
          </w:p>
        </w:tc>
        <w:tc>
          <w:tcPr>
            <w:tcW w:w="656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D68" w:rsidRPr="00166EDE" w:rsidRDefault="005A6D68" w:rsidP="00BA2E22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166ED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　</w:t>
            </w:r>
          </w:p>
          <w:p w:rsidR="005A6D68" w:rsidRPr="00166EDE" w:rsidRDefault="005A6D68" w:rsidP="00166EDE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166ED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　</w:t>
            </w:r>
          </w:p>
          <w:p w:rsidR="005A6D68" w:rsidRPr="00166EDE" w:rsidRDefault="005A6D68" w:rsidP="00BA2E22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166ED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　</w:t>
            </w:r>
          </w:p>
          <w:p w:rsidR="005A6D68" w:rsidRPr="00166EDE" w:rsidRDefault="005A6D68" w:rsidP="00BA2E22">
            <w:pPr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166ED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A6D68" w:rsidRPr="00166EDE" w:rsidTr="00062FEF">
        <w:trPr>
          <w:trHeight w:val="1359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D68" w:rsidRPr="007E6371" w:rsidRDefault="005A6D68" w:rsidP="00BA2E22">
            <w:pPr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E6371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5A6D68" w:rsidRPr="00F65E1D" w:rsidRDefault="005A6D68" w:rsidP="00A72E07">
            <w:pPr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D68" w:rsidRPr="007E6371" w:rsidRDefault="005A6D68" w:rsidP="00BA2E22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이지현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D68" w:rsidRPr="007E6371" w:rsidRDefault="005A6D68" w:rsidP="00BA2E22">
            <w:pPr>
              <w:wordWrap/>
              <w:spacing w:after="0" w:line="312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L</w:t>
            </w:r>
            <w:r w:rsidRPr="007E6371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MS</w:t>
            </w: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기능에 대한</w:t>
            </w:r>
            <w:r w:rsidRPr="007E6371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분석(수강신청 자료 조사)</w:t>
            </w:r>
          </w:p>
        </w:tc>
        <w:tc>
          <w:tcPr>
            <w:tcW w:w="1250" w:type="dxa"/>
            <w:vMerge/>
            <w:tcBorders>
              <w:left w:val="nil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D68" w:rsidRPr="00D966CB" w:rsidRDefault="005A6D68" w:rsidP="00D966CB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3370" w:type="dxa"/>
            <w:vMerge/>
            <w:tcBorders>
              <w:left w:val="nil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D68" w:rsidRPr="00F65E1D" w:rsidRDefault="005A6D68" w:rsidP="00F65E1D">
            <w:pPr>
              <w:pStyle w:val="a4"/>
              <w:numPr>
                <w:ilvl w:val="0"/>
                <w:numId w:val="7"/>
              </w:numPr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878" w:type="dxa"/>
            <w:vMerge/>
            <w:tcBorders>
              <w:left w:val="nil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D68" w:rsidRPr="00F65E1D" w:rsidRDefault="005A6D68" w:rsidP="00F65E1D">
            <w:pPr>
              <w:pStyle w:val="a4"/>
              <w:numPr>
                <w:ilvl w:val="0"/>
                <w:numId w:val="9"/>
              </w:numPr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656" w:type="dxa"/>
            <w:vMerge/>
            <w:tcBorders>
              <w:left w:val="nil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D68" w:rsidRPr="00166EDE" w:rsidRDefault="005A6D68" w:rsidP="00BA2E22">
            <w:pPr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5A6D68" w:rsidRPr="00166EDE" w:rsidTr="00062FEF">
        <w:trPr>
          <w:trHeight w:val="1048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D68" w:rsidRPr="007E6371" w:rsidRDefault="005A6D68" w:rsidP="00BA2E22">
            <w:pPr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E6371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5A6D68" w:rsidRPr="00F65E1D" w:rsidRDefault="005A6D68" w:rsidP="00A72E07">
            <w:pPr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D68" w:rsidRPr="007E6371" w:rsidRDefault="005A6D68" w:rsidP="00BA2E22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오혜빈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D68" w:rsidRPr="007E6371" w:rsidRDefault="005A6D68" w:rsidP="00BA2E22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L</w:t>
            </w:r>
            <w:r w:rsidRPr="007E6371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MS</w:t>
            </w: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기능에 대한</w:t>
            </w:r>
            <w:r w:rsidRPr="007E6371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분석(로그인,</w:t>
            </w:r>
            <w:r w:rsidRPr="007E6371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회원가입 자료조사)</w:t>
            </w:r>
          </w:p>
        </w:tc>
        <w:tc>
          <w:tcPr>
            <w:tcW w:w="125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D68" w:rsidRPr="00D966CB" w:rsidRDefault="005A6D68" w:rsidP="00D966CB">
            <w:pPr>
              <w:pStyle w:val="a4"/>
              <w:numPr>
                <w:ilvl w:val="0"/>
                <w:numId w:val="2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337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D68" w:rsidRPr="00F65E1D" w:rsidRDefault="005A6D68" w:rsidP="00F65E1D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878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D68" w:rsidRPr="00F65E1D" w:rsidRDefault="005A6D68" w:rsidP="00F65E1D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D68" w:rsidRPr="00166EDE" w:rsidRDefault="005A6D68" w:rsidP="00BA2E22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A72E07" w:rsidRPr="00166EDE" w:rsidTr="00246F78">
        <w:trPr>
          <w:trHeight w:val="2116"/>
        </w:trPr>
        <w:tc>
          <w:tcPr>
            <w:tcW w:w="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7E6371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>4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Default="00A72E07" w:rsidP="00A72E07">
            <w:pPr>
              <w:jc w:val="center"/>
            </w:pPr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7E6371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이지현</w:t>
            </w: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7E6371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테이블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요구사항분석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5.01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현재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목표로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하는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프로그램에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직접적인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필요가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없더라도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확장성을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위해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구조를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다지면서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가는게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좋을지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구현할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기능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다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설계하고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코딩에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들어간다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A72E07" w:rsidRPr="00166EDE" w:rsidTr="00246F78">
        <w:trPr>
          <w:trHeight w:val="2811"/>
        </w:trPr>
        <w:tc>
          <w:tcPr>
            <w:tcW w:w="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7E6371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Default="00A72E07" w:rsidP="00A72E07">
            <w:pPr>
              <w:jc w:val="center"/>
            </w:pPr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7E6371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오혜빈</w:t>
            </w: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7E6371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테이블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요구사항분석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5.01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위에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써진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프로세스를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쭉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완성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시킨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후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살을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붙여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완성하고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,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다시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처음부터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과정을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반복하며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다른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프로세스를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추가하려는데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이런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방식에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문제가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없을지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,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보완해야할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점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우선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설계를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탄탄히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해서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시행착오를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최소화하라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A72E07" w:rsidRPr="00166EDE" w:rsidTr="00246F78">
        <w:trPr>
          <w:trHeight w:val="2081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7E6371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Default="00A72E07" w:rsidP="00A72E07">
            <w:pPr>
              <w:jc w:val="center"/>
            </w:pPr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7E6371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노승탁　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7E6371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테이블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요구사항분석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5.01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타이머로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총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시청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시간을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플레이어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상태에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따라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카운트가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되게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하려고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할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때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추후에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부딪치게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되는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한계가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있을지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자바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타이머로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하는게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맞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다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A72E07" w:rsidRPr="00166EDE" w:rsidTr="00246F78">
        <w:trPr>
          <w:trHeight w:val="2081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7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Default="00A72E07" w:rsidP="00A72E07">
            <w:pPr>
              <w:jc w:val="center"/>
            </w:pPr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7E6371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이지현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7E6371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동영상 상태 관련 로직 구상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5.0</w:t>
            </w:r>
            <w:r w:rsidR="00246F7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동영상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진도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,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상태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정보를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어떤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테이블에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넣고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가져와야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하는지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'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최대위치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', '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최종시간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'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컬럼만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'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강의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상태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'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테이블에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추가하면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됨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. '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최대위치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'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보다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큰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숫자로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이동하면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초기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상태로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복구시킴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. 5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초마다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갱신해서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정보를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DB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반영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한다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A72E07" w:rsidRPr="00166EDE" w:rsidTr="00246F78">
        <w:trPr>
          <w:trHeight w:val="2824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lastRenderedPageBreak/>
              <w:t>8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Default="00A72E07" w:rsidP="00A72E07">
            <w:pPr>
              <w:jc w:val="center"/>
            </w:pPr>
            <w:r w:rsidRPr="00120B2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7E6371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E6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노승탁　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7E6371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동영상 상태 관련 로직 구상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966CB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2024.0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5.0</w:t>
            </w:r>
            <w:r w:rsidR="00246F7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동영상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진도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건너뛰기가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안되게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하려면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재생바를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총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시청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시간을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초과하는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지점으로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옮길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시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적용이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안되게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하는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로직을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적용할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수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bCs/>
                <w:color w:val="000000"/>
                <w:szCs w:val="20"/>
              </w:rPr>
              <w:t>있을지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둘다 로직으로 구현이 가능하다.</w:t>
            </w:r>
            <w:r w:rsidRPr="00F65E1D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br/>
            </w:r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테이블 만들 때 해당 정보를 가져와 넣고 계산하는 로직을 작성하면 가능하다.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A72E07" w:rsidRPr="00166EDE" w:rsidTr="00246F78">
        <w:trPr>
          <w:trHeight w:val="2824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오혜빈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테이블 관계 구상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2024.05.0</w:t>
            </w:r>
            <w:r w:rsidR="00246F78"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과목당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학점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입력시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과목의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상태가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수강중인지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수료인지에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따라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학점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관리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할수있지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않을지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테이블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구조를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이렇게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짜는게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맞는지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szCs w:val="20"/>
              </w:rPr>
              <w:t>과목</w:t>
            </w:r>
            <w:r w:rsidRPr="00F65E1D">
              <w:rPr>
                <w:rFonts w:ascii="Arial" w:hAnsi="Arial" w:cs="Arial"/>
                <w:b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szCs w:val="20"/>
              </w:rPr>
              <w:t>수강에</w:t>
            </w:r>
            <w:r w:rsidRPr="00F65E1D">
              <w:rPr>
                <w:rFonts w:ascii="Arial" w:hAnsi="Arial" w:cs="Arial"/>
                <w:b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szCs w:val="20"/>
              </w:rPr>
              <w:t>학점이</w:t>
            </w:r>
            <w:r w:rsidRPr="00F65E1D">
              <w:rPr>
                <w:rFonts w:ascii="Arial" w:hAnsi="Arial" w:cs="Arial"/>
                <w:b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szCs w:val="20"/>
              </w:rPr>
              <w:t>들어가는게</w:t>
            </w:r>
            <w:r w:rsidRPr="00F65E1D">
              <w:rPr>
                <w:rFonts w:ascii="Arial" w:hAnsi="Arial" w:cs="Arial"/>
                <w:b/>
                <w:szCs w:val="20"/>
              </w:rPr>
              <w:t xml:space="preserve"> </w:t>
            </w:r>
            <w:r w:rsidRPr="00F65E1D">
              <w:rPr>
                <w:rFonts w:ascii="Arial" w:hAnsi="Arial" w:cs="Arial"/>
                <w:b/>
                <w:szCs w:val="20"/>
              </w:rPr>
              <w:t>맞다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A72E07" w:rsidRPr="00166EDE" w:rsidTr="00246F78">
        <w:trPr>
          <w:trHeight w:val="325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노승탁　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동영상 타이머 관련 로직 구상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2024.05.0</w:t>
            </w:r>
            <w:r w:rsidR="00246F78"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타이머로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관리한다고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가정할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때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타이머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카운트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로직에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현재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재생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시간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데이터를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넣어서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총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시청시간보다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적은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구간에서의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재생은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카운트가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안되게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가능할지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876DED" w:rsidRDefault="00A72E07" w:rsidP="00A72E07">
            <w:pPr>
              <w:pStyle w:val="a4"/>
              <w:numPr>
                <w:ilvl w:val="0"/>
                <w:numId w:val="10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876DE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둘다 로직으로 구현이 가능하다.</w:t>
            </w:r>
            <w:r w:rsidRPr="00876DED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br/>
            </w:r>
            <w:r w:rsidRPr="00876DE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테이블 만들 때 해당 정보를 가져와 넣고 계산하는 로직을 작성하면 가능하다.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A72E07" w:rsidRPr="00166EDE" w:rsidTr="00246F78">
        <w:trPr>
          <w:trHeight w:val="1975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1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오혜빈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학생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, </w:t>
            </w: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강사 정보과 유저 테이블 구상 요구사항분석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2024.05.0</w:t>
            </w:r>
            <w:r w:rsidR="00246F78"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pw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는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user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테이블을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따로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만들어서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관리해야할지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학생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,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교수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테이블에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관리해야할지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, pw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제한은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어떻게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두는게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적절한지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user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테이블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만들어서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pw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같이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관리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한다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A72E07" w:rsidRPr="00166EDE" w:rsidTr="00246F78">
        <w:trPr>
          <w:trHeight w:val="3107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이지현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테이블 정규화 구상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2024.05.0</w:t>
            </w:r>
            <w:r w:rsidR="00246F78"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지금과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같은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규모의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프로젝트를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기준으로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할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때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테이블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정규화를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얼마나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해야할지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,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현재는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테이블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반정규화를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통해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간결하게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하려고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하는데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추후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확장에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큰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지장이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있는지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현업에서는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어떤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수준으로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하고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있는지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로직을 어떻게 할지 규모는 어느정도가 될지에 따라 혹은 만드는 사람의 스타일에 따라 다르게 만들면 된다.</w:t>
            </w:r>
            <w:r w:rsidRPr="00F65E1D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A72E07" w:rsidRPr="00166EDE" w:rsidTr="00246F78">
        <w:trPr>
          <w:trHeight w:val="2257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노승탁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학점 관련 처리 로직에 따른 테이블 구상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2024.05.04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학점정책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>을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>어떻게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>관리하면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>될지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최대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/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최소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학점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정책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학생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성적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등급에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따라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추가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학점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부여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기준값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테이블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관리와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속성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통일성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유지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A72E07" w:rsidRPr="00166EDE" w:rsidTr="00246F78">
        <w:trPr>
          <w:trHeight w:val="2257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이지현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szCs w:val="20"/>
              </w:rPr>
              <w:t>IA (Information Architecture)</w:t>
            </w: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플로우 차트 제작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2024.05.0</w:t>
            </w:r>
            <w:r w:rsidR="00246F78"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제작할 때 사용될 템플릿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 xml:space="preserve">Figma </w:t>
            </w:r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제작으로 추천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A72E07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1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이지현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i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</w:t>
            </w: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저장과 관련된 로직 구상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2024.05.0</w:t>
            </w:r>
            <w:r w:rsidR="00246F78"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062FEF" w:rsidRDefault="00A72E07" w:rsidP="00A72E07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request.getRemoteAddr()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를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통해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IP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주소를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가져올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경우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test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결과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로컬주소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(000001)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를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가져오는것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확인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, (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실제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환경에서는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정상적인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주소가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가져와지는지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확인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해봐야함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)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정상적으로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가져와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졌다고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할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때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&gt;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이를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통해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PC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등록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&gt;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계정당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단일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접속까지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조건을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걸어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제한을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두려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하는데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방향성이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맞는지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,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더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좋은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방법이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있는지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F65E1D" w:rsidRDefault="00A72E07" w:rsidP="00A72E07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' '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세션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'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정보로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중복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로그인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방지하면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됨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. (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단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,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세션에는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ID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외에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기타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정보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추가하지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것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)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07" w:rsidRPr="00166EDE" w:rsidRDefault="00A72E07" w:rsidP="00A72E07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오혜빈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312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참고할 사이트, 소스 조사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2024.05.07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312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참고 사이트 및 erd 참고하여 각자 맡은 파트 erd 분석 및 작성하기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F65E1D">
              <w:rPr>
                <w:b/>
              </w:rPr>
              <w:t>L</w:t>
            </w:r>
            <w:r w:rsidRPr="00F65E1D">
              <w:rPr>
                <w:rFonts w:hint="eastAsia"/>
                <w:b/>
              </w:rPr>
              <w:t>ogin id를 pk로 쓸지 member id를 pk로 쓸지 논의하여 varchar타입보단 int 타입의 pk가 효율이 좋아 int타입인 member id로 pk설정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노승탁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학기를 적용 할지 고려중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2024.05.08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학기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단위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관리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>는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>어떻게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>해야하는지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과제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등록과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마감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기간을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개별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관리하므로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학기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단위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관리는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필요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없음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수강생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모집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기간을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학기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일정처럼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활용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테이블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수를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줄이는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것이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유리함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노승탁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062FEF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AWS</w:t>
            </w: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를 통한 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ECS</w:t>
            </w: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방식의 배포 자료조사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2024.05.08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062FEF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E</w:t>
            </w:r>
            <w:r w:rsidRPr="00062FEF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 xml:space="preserve">C2 인스턴스와 도커를 </w:t>
            </w: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통한 배포가 가능할지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FEF" w:rsidRPr="00062FEF" w:rsidRDefault="00062FEF" w:rsidP="00062FEF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b/>
                <w:color w:val="0D0D0D"/>
                <w:szCs w:val="20"/>
                <w:shd w:val="clear" w:color="auto" w:fill="FFFFFF"/>
              </w:rPr>
              <w:t>E</w:t>
            </w:r>
            <w:r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CS : </w:t>
            </w:r>
            <w:r>
              <w:rPr>
                <w:rFonts w:ascii="Arial" w:hAnsi="Arial" w:cs="Arial" w:hint="eastAsia"/>
                <w:b/>
                <w:color w:val="0D0D0D"/>
                <w:szCs w:val="20"/>
                <w:shd w:val="clear" w:color="auto" w:fill="FFFFFF"/>
              </w:rPr>
              <w:t>간단하고</w:t>
            </w:r>
            <w:r>
              <w:rPr>
                <w:rFonts w:ascii="Arial" w:hAnsi="Arial" w:cs="Arial" w:hint="eastAsia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D0D0D"/>
                <w:szCs w:val="20"/>
                <w:shd w:val="clear" w:color="auto" w:fill="FFFFFF"/>
              </w:rPr>
              <w:t>빠르게</w:t>
            </w:r>
            <w:r>
              <w:rPr>
                <w:rFonts w:ascii="Arial" w:hAnsi="Arial" w:cs="Arial" w:hint="eastAsia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D0D0D"/>
                <w:szCs w:val="20"/>
                <w:shd w:val="clear" w:color="auto" w:fill="FFFFFF"/>
              </w:rPr>
              <w:t>도커를</w:t>
            </w:r>
            <w:r>
              <w:rPr>
                <w:rFonts w:ascii="Arial" w:hAnsi="Arial" w:cs="Arial" w:hint="eastAsia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D0D0D"/>
                <w:szCs w:val="20"/>
                <w:shd w:val="clear" w:color="auto" w:fill="FFFFFF"/>
              </w:rPr>
              <w:t>할용</w:t>
            </w:r>
            <w:r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</w:p>
          <w:p w:rsidR="00246F78" w:rsidRPr="00F65E1D" w:rsidRDefault="00062FEF" w:rsidP="00062FEF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EKS : </w:t>
            </w:r>
            <w:r>
              <w:rPr>
                <w:rFonts w:ascii="Arial" w:hAnsi="Arial" w:cs="Arial" w:hint="eastAsia"/>
                <w:b/>
                <w:color w:val="0D0D0D"/>
                <w:szCs w:val="20"/>
                <w:shd w:val="clear" w:color="auto" w:fill="FFFFFF"/>
              </w:rPr>
              <w:t>복잡한</w:t>
            </w:r>
            <w:r>
              <w:rPr>
                <w:rFonts w:ascii="Arial" w:hAnsi="Arial" w:cs="Arial" w:hint="eastAsia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D0D0D"/>
                <w:szCs w:val="20"/>
                <w:shd w:val="clear" w:color="auto" w:fill="FFFFFF"/>
              </w:rPr>
              <w:t>마이크로</w:t>
            </w:r>
            <w:r>
              <w:rPr>
                <w:rFonts w:ascii="Arial" w:hAnsi="Arial" w:cs="Arial" w:hint="eastAsia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D0D0D"/>
                <w:szCs w:val="20"/>
                <w:shd w:val="clear" w:color="auto" w:fill="FFFFFF"/>
              </w:rPr>
              <w:t>서비스에</w:t>
            </w:r>
            <w:r>
              <w:rPr>
                <w:rFonts w:ascii="Arial" w:hAnsi="Arial" w:cs="Arial" w:hint="eastAsia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D0D0D"/>
                <w:szCs w:val="20"/>
                <w:shd w:val="clear" w:color="auto" w:fill="FFFFFF"/>
              </w:rPr>
              <w:t>적합</w:t>
            </w:r>
            <w:r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(</w:t>
            </w:r>
            <w:r>
              <w:rPr>
                <w:rFonts w:ascii="Arial" w:hAnsi="Arial" w:cs="Arial" w:hint="eastAsia"/>
                <w:b/>
                <w:color w:val="0D0D0D"/>
                <w:szCs w:val="20"/>
                <w:shd w:val="clear" w:color="auto" w:fill="FFFFFF"/>
              </w:rPr>
              <w:t>쿠버네티스</w:t>
            </w:r>
            <w:r>
              <w:rPr>
                <w:rFonts w:ascii="Arial" w:hAnsi="Arial" w:cs="Arial" w:hint="eastAsia"/>
                <w:b/>
                <w:color w:val="0D0D0D"/>
                <w:szCs w:val="20"/>
                <w:shd w:val="clear" w:color="auto" w:fill="FFFFFF"/>
              </w:rPr>
              <w:t>)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062FEF">
            <w:pPr>
              <w:wordWrap/>
              <w:spacing w:after="0" w:line="240" w:lineRule="auto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오혜빈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로그인 관련 학생, 교수, 교직원 table 분석</w:t>
            </w:r>
          </w:p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2024.05.08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Member table을 하나 생성하여 로그인 관련 </w:t>
            </w: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lastRenderedPageBreak/>
              <w:t>데이터를 따로 관리해야 할지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F65E1D">
              <w:rPr>
                <w:rFonts w:hint="eastAsia"/>
                <w:b/>
              </w:rPr>
              <w:lastRenderedPageBreak/>
              <w:t>테이블을 따로 관리 함</w:t>
            </w:r>
          </w:p>
          <w:p w:rsidR="00246F78" w:rsidRPr="00F65E1D" w:rsidRDefault="00246F78" w:rsidP="00246F78">
            <w:pPr>
              <w:jc w:val="left"/>
              <w:rPr>
                <w:b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2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이지현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E</w:t>
            </w: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rd 분석 설계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2024.05.09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>M</w:t>
            </w: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ember 테이블엔 id, password, role만 두고 최종 로그인 시간이나 로그인 실패 횟수 같은 정보는 따로 관리하는 게 어떤 지 요청이 있었음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8019D8" w:rsidRDefault="00246F78" w:rsidP="00246F78">
            <w:pPr>
              <w:jc w:val="left"/>
              <w:rPr>
                <w:b/>
              </w:rPr>
            </w:pPr>
          </w:p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F65E1D">
              <w:rPr>
                <w:b/>
              </w:rPr>
              <w:t>M</w:t>
            </w:r>
            <w:r w:rsidRPr="00F65E1D">
              <w:rPr>
                <w:rFonts w:hint="eastAsia"/>
                <w:b/>
              </w:rPr>
              <w:t>ember 테이블에서 한번에 관리하는 게 맞음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　노승탁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로그인 관련 erd 분석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2024.05.09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>D</w:t>
            </w: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atetime과 </w:t>
            </w:r>
            <w:r w:rsidRPr="00062FEF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>Timestamp</w:t>
            </w: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중 어떤 형식으로 써야 할지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F65E1D">
              <w:rPr>
                <w:rFonts w:hint="eastAsia"/>
                <w:b/>
              </w:rPr>
              <w:t>어느 형식을 사용해도 상관 없으나 Datetime은 사용자가 입력한 시간 그대로 저장되지만 Timestamp는 표준세계시 기준으로 자동저장됨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오혜빈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비밀번호 암호화 관련 조사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2024.05.09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Spring </w:t>
            </w:r>
            <w:r w:rsidRPr="00062FEF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>Security</w:t>
            </w: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비밀번호 암호화 문의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F65E1D">
              <w:rPr>
                <w:rFonts w:hint="eastAsia"/>
                <w:b/>
              </w:rPr>
              <w:t xml:space="preserve">Security의 </w:t>
            </w:r>
            <w:r w:rsidRPr="00F65E1D">
              <w:rPr>
                <w:b/>
              </w:rPr>
              <w:t>BCryptPasswordEncoder</w:t>
            </w:r>
            <w:r w:rsidRPr="00F65E1D">
              <w:rPr>
                <w:rFonts w:hint="eastAsia"/>
                <w:b/>
              </w:rPr>
              <w:t xml:space="preserve"> 이용하여 암호화 함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이지현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작성된 erd로 멘토링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2024.05.10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 학기당 수강 가능한 학점은 학생 테이블에 들어가는 게 맞는지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F65E1D">
              <w:rPr>
                <w:rFonts w:hint="eastAsia"/>
                <w:b/>
              </w:rPr>
              <w:t xml:space="preserve">학생 테이블이 아니라 학점 테이블을 따로 두어 관리함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노승탁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멘토링 erd로 테이블 구조 짜기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2024.05.10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JPA Entity 구성하기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F65E1D">
              <w:rPr>
                <w:rFonts w:hint="eastAsia"/>
                <w:b/>
              </w:rPr>
              <w:t>ManyToOne</w:t>
            </w:r>
          </w:p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F65E1D">
              <w:rPr>
                <w:rFonts w:hint="eastAsia"/>
                <w:b/>
              </w:rPr>
              <w:t>OnetoOne 관계 설정 잘하기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오혜빈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로그인 구현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2024.05.10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Spring Security로 로그인 구현하기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F65E1D">
              <w:rPr>
                <w:rFonts w:ascii="Roboto" w:hAnsi="Roboto"/>
                <w:b/>
                <w:color w:val="1F1F1F"/>
                <w:shd w:val="clear" w:color="auto" w:fill="FFFFFF"/>
              </w:rPr>
              <w:t>application.properties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>에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 xml:space="preserve"> id, pw 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>설정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 xml:space="preserve"> 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>시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 xml:space="preserve"> 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>매번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 xml:space="preserve"> 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>랜덤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 xml:space="preserve"> 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>비밀번호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 xml:space="preserve"> 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>입력할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 xml:space="preserve"> 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>필요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 xml:space="preserve"> </w:t>
            </w:r>
            <w:r w:rsidRPr="00F65E1D">
              <w:rPr>
                <w:rFonts w:ascii="Roboto" w:hAnsi="Roboto" w:hint="eastAsia"/>
                <w:b/>
                <w:color w:val="1F1F1F"/>
                <w:shd w:val="clear" w:color="auto" w:fill="FFFFFF"/>
              </w:rPr>
              <w:t>없음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1407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2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오혜빈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로그인 권한 부여하기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2024.05.11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AntMatchers()와 requestMatchers() 차이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F65E1D">
              <w:rPr>
                <w:rFonts w:hint="eastAsia"/>
                <w:b/>
              </w:rPr>
              <w:t>AntMatcher()는 와일드카드(*) 사용하여 패턴지정 가능하나 requestMatchers()는정확한 요청을 지정하는데 사용된다.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이지현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E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RD </w:t>
            </w: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관계도 타입 수정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2024.05.11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 xml:space="preserve">PK 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타입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>선택은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>어떻게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>해야하는지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PK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선택에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따른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장단점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int vs varchar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선택은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중복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체크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및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쿼리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효율성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등을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고려하여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결정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노승탁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E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RD </w:t>
            </w: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관계도 타입 수정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2024.05.11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식별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비식별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관계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>는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>어떻게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>설정할지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 w:hint="eastAsia"/>
                <w:b/>
                <w:color w:val="0D0D0D"/>
                <w:szCs w:val="20"/>
                <w:shd w:val="clear" w:color="auto" w:fill="FFFFFF"/>
              </w:rPr>
              <w:t>식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관계와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비식별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관계의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이해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테이블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설계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키의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활용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방법에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대한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부모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-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자식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관계의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명확한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정의와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필수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내포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여부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노승탁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E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RD </w:t>
            </w: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관계도 타입 수정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2024.05.13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재귀관계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>는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>무엇인지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게시글의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답글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등에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활용되는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재귀관계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레벨에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따른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구분을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위해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이전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게시글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및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댓글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번호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활용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오혜빈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로그인시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사용될 테이블 관계 정의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2024.05.13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게시글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회원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 xml:space="preserve"> ROLE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로그인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세션에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회원번호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및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권한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정보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저장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활용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권한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테이블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관리를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고려하여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설계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노승탁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첨부파일 테이블에 사용될 내용과 로직 구성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2024.05.13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첨부파일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관리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>는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>어떤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>방식으로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>할지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파일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첨부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관련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테이블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설계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사항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첨부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파일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관련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공통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로직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설계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및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구현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방법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오혜빈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공통으로 사용할 테이블의 내용 구성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2024.05.14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모든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테이블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공통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속성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>의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>추가방식과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>어떨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>때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>사용가능한지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공통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속성의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추가는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가독성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저하에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따른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유연한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처리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필요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모든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이벤트에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대한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로그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등의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필요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이지현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데이터 타입을 구상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2024.05.14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타입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통일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데이터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타입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통일성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유지의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중요성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정수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,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소수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,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시간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등의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데이터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타입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통일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방법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및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장단점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1549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3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노승탁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차시 학습 시간과 관련해서 어떻게 로직 구상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2024.05.14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차시학습시간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테이블에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중복으로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삽입된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속성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편의를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위해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중복으로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삽입되었지만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,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정석은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중복을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제거하는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것이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적절함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동영상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등의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매체를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활용하여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중복을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제거하고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효율적인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데이터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이지현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테이블 정규화와 j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ava</w:t>
            </w: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로직 사이의 정의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2024.05.16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최선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>의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>설계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방식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>은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>무엇인지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최선의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설계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방식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결정에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대한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정규화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vs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쿼리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효율성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등을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고려하여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적절한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설계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방식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선택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오혜빈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테이블 관계정의 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부모 자식 속성 정의)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2024.05.16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부모의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속성을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포린키로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가진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자식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간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조인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가능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여부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논리적으로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동일한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값을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가리키는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경우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조인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가능성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정의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명확한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부모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-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자식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노승탁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학습시간 정보를 가져와 진도율을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나타내는 로직 구상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2024.05.16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진도율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소수점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고객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요구사항에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따른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소수점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표현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방법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결정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올림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,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버림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,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반올림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등의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처리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방법에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대한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오혜빈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오랫동안 로그인 하지 않을 경우 휴면 계정 고려중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2024.05.17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휴면계정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주기적인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체크보다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로그인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시도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마지막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로그인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시점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체크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처리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효율적인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계정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보호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및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관리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이지현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m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emberId </w:t>
            </w: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혹은 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username 을 </w:t>
            </w: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쓴다면 회원번호를 어떻게 구상할지 고려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2024.05.17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회원번호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>발급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>규칙이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>있는가</w:t>
            </w:r>
            <w:r w:rsidRPr="00062FEF">
              <w:rPr>
                <w:rFonts w:ascii="Arial" w:hAnsi="Arial" w:cs="Arial" w:hint="eastAsia"/>
                <w:b/>
                <w:color w:val="0D0D0D"/>
                <w:szCs w:val="20"/>
              </w:rPr>
              <w:t>?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학번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발급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규칙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정의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학번은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각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과정마다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발급되며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,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각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과정별로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회원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정보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가능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여부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확인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이지현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Ip </w:t>
            </w: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관리에 대한 대책마련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2024.05.17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중복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로그인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차단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중복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로그인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방지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로직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구현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방법에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대한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세션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ID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또는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로그인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상태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값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활용하여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중복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접속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처리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방법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결정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오혜빈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게시글,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피드백이 왔을 경우 알림을 구현하는 로직 고려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2024.05.18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알림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알림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관련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로직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및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처리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방법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세션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정보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갱신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및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알림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생성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로직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등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구현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방법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결정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1549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>42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노승탁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클라우드를 이용한 소통 방식 고려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2024.05.18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 xml:space="preserve">ERDcloud 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소통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피드백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및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소통을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위한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ERDcloud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활용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토론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및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피드백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기록을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위한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효율적인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도구로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활용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1776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노승탁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그리드를 이용한 테이블 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List</w:t>
            </w: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만들기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2024.05.18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그리드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color w:val="0D0D0D"/>
                <w:szCs w:val="20"/>
              </w:rPr>
              <w:t>시스템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프론트엔드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및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백엔드에서의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그리드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시스템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활용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방법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고려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-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데이터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표현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및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관리를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위한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그리드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시스템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D0D0D"/>
                <w:szCs w:val="20"/>
                <w:shd w:val="clear" w:color="auto" w:fill="FFFFFF"/>
              </w:rPr>
              <w:t>선택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248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이지현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Git </w:t>
            </w: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허브 m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ain branch</w:t>
            </w: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충돌없이 안전하게 공유하는 법 고려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2024.05.20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업로드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및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버전관리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업로드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및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업데이트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루틴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=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아침에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업데이트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밤까지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커밋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한다</w:t>
            </w:r>
          </w:p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CI/CD =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지속적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통합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(Continuous Integration)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과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지속적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제공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/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배포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(Continuous Delivery/Deployment)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바탕으로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소프트웨어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개발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라이프사이클을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간소화하고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가속화하는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것을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목표로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하는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개념</w:t>
            </w:r>
          </w:p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CI =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코드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변경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사항을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공유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소스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코드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리포지토리에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자동으로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자주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통합하는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사례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노승탁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클라우드 환경에서의 개발관련 고찰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2024.05.20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클라우드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네이티브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>WAS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>에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>개발환경까지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>구축해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>클라우드에서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>개발하는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>것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 xml:space="preserve"> (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>이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>외에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>다양한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>활용이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>있다고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>합니다</w:t>
            </w:r>
            <w:r w:rsidRPr="00F65E1D">
              <w:rPr>
                <w:rFonts w:ascii="docs-Google Sans" w:hAnsi="docs-Google Sans"/>
                <w:b/>
                <w:color w:val="1F1F1F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4525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4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b/>
                <w:color w:val="0070C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Cs w:val="20"/>
              </w:rPr>
              <w:t>공통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ERD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관련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피드백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가능하면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하나의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테이블로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합치는게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서비스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레이어에서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로직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짤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때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편하다</w:t>
            </w:r>
          </w:p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신청날짜와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취소날짜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등의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로그성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데이터는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남겨두면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민원처리에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유용함</w:t>
            </w:r>
          </w:p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수강과목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성적은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합치고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수강등록상세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(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로그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)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는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기록번호를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추가해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관리</w:t>
            </w:r>
          </w:p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차시정보에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현재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시청지점은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필요없음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&lt;&lt;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시청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시간을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바탕으로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진도율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반영을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고민할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필요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없이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최대시청지점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/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영상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총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길이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로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판단한다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.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시청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지점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이동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제한도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마지막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시청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지점이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최대시청지점을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넘어가지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못하게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하면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된다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.</w:t>
            </w:r>
          </w:p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동영상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총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길이는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끝에서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5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초정도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짜르는게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좋음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&lt;&lt;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유튜브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광고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출력</w:t>
            </w:r>
          </w:p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과제에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교수님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피드백도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가능하게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만들면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좋음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b/>
                <w:color w:val="0070C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Cs w:val="20"/>
              </w:rPr>
              <w:t>공통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샘플데이터</w:t>
            </w:r>
            <w:r w:rsidRPr="00062FEF"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>관련</w:t>
            </w:r>
            <w:r w:rsidRPr="00062FEF"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>피드백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유튜브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동영상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재생목록을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참고할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것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.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많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이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있어야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좋다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bookmarkStart w:id="0" w:name="_GoBack"/>
        <w:bookmarkEnd w:id="0"/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노승탁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필수적으로 들어가야하는 기능 체크,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기능을 어디까지 축소할 것인지 고려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2024.05.21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관리자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및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강사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사용자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필수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페이지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학생</w:t>
            </w:r>
          </w:p>
          <w:p w:rsidR="00246F78" w:rsidRPr="00F65E1D" w:rsidRDefault="00246F78" w:rsidP="00246F78">
            <w:pPr>
              <w:pStyle w:val="a4"/>
              <w:numPr>
                <w:ilvl w:val="1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수강신청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화면</w:t>
            </w:r>
          </w:p>
          <w:p w:rsidR="00246F78" w:rsidRPr="00F65E1D" w:rsidRDefault="00246F78" w:rsidP="00246F78">
            <w:pPr>
              <w:pStyle w:val="a4"/>
              <w:numPr>
                <w:ilvl w:val="1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과제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제출화면</w:t>
            </w:r>
          </w:p>
          <w:p w:rsidR="00246F78" w:rsidRPr="00F65E1D" w:rsidRDefault="00246F78" w:rsidP="00246F78">
            <w:pPr>
              <w:pStyle w:val="a4"/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</w:rPr>
              <w:t>강사</w:t>
            </w:r>
          </w:p>
          <w:p w:rsidR="00246F78" w:rsidRPr="00F65E1D" w:rsidRDefault="00246F78" w:rsidP="00246F78">
            <w:pPr>
              <w:pStyle w:val="a4"/>
              <w:numPr>
                <w:ilvl w:val="1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과제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출제화면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,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피드백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화면</w:t>
            </w:r>
          </w:p>
          <w:p w:rsidR="00246F78" w:rsidRPr="00F65E1D" w:rsidRDefault="00246F78" w:rsidP="00246F78">
            <w:pPr>
              <w:pStyle w:val="a4"/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관리자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&lt;&lt;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위지안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샘플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페이지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참고</w:t>
            </w:r>
          </w:p>
          <w:p w:rsidR="00246F78" w:rsidRPr="00F65E1D" w:rsidRDefault="00246F78" w:rsidP="00246F78">
            <w:pPr>
              <w:pStyle w:val="a4"/>
              <w:numPr>
                <w:ilvl w:val="1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과목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차시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동영상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등록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프로그램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필수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169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4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오혜빈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프론트 페이지를 만들 때 사용되는 도구 확인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2024.05.21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프론트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꾸미기</w:t>
            </w:r>
            <w:r w:rsidRPr="00062FEF"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>관련</w:t>
            </w:r>
            <w:r w:rsidRPr="00062FEF"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>피드백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</w:rPr>
              <w:t>사진이 많이 있으면 페이지가 꽉 차보인다.</w:t>
            </w:r>
          </w:p>
          <w:p w:rsidR="00246F78" w:rsidRPr="00F65E1D" w:rsidRDefault="00246F78" w:rsidP="00246F78">
            <w:pPr>
              <w:pStyle w:val="a4"/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iframe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으로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페이지에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두개의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프로그램을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돌려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url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전환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없는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페이지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구현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가능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2773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이지현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Ip</w:t>
            </w: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를 가져와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데이터베이스에 저장하는 기능구현 이 때 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ipv6</w:t>
            </w: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가아닌 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ipv4</w:t>
            </w: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로 변환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2024.05.22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접속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가능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ip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제한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ipv4 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사용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관리자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계정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을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만들시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사내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ip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로만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접속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가능하도록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제한을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해야함</w:t>
            </w:r>
          </w:p>
          <w:p w:rsidR="00246F78" w:rsidRPr="00F65E1D" w:rsidRDefault="00246F78" w:rsidP="00246F78">
            <w:pPr>
              <w:pStyle w:val="a4"/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was(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웹앱서버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)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에서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ip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정보는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다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기록을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하기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때문에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구현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가능</w:t>
            </w:r>
          </w:p>
          <w:p w:rsidR="00246F78" w:rsidRPr="00F65E1D" w:rsidRDefault="00246F78" w:rsidP="00246F78">
            <w:pPr>
              <w:pStyle w:val="a4"/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erd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는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학생이든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멤버든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아무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곳이나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들어가도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상관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없음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188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Cs w:val="20"/>
              </w:rPr>
              <w:t>공통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Cloud DB server 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>구축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DB cloud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화로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효율성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제고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가능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(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각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localhost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에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DB setting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불필요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).</w:t>
            </w:r>
          </w:p>
          <w:p w:rsidR="00246F78" w:rsidRPr="00F65E1D" w:rsidRDefault="00246F78" w:rsidP="00246F78">
            <w:pPr>
              <w:pStyle w:val="a4"/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DB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뿐만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아니라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개발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환경을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cloud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화하면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완전한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remote work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가능함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3113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이지현</w:t>
            </w:r>
          </w:p>
          <w:p w:rsidR="00246F78" w:rsidRPr="00062FEF" w:rsidRDefault="00246F78" w:rsidP="00246F78">
            <w:pPr>
              <w:wordWrap/>
              <w:spacing w:after="0" w:line="240" w:lineRule="auto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노승탁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학생과 과목,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학생수강과목 테이블 구현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2024.05.22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062FEF"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>수강과목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, </w:t>
            </w:r>
            <w:r w:rsidRPr="00062FEF"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>과목</w:t>
            </w:r>
            <w:r w:rsidRPr="00062FEF"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>,</w:t>
            </w:r>
            <w:r w:rsidRPr="00062FEF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>학생과의</w:t>
            </w:r>
            <w:r w:rsidRPr="00062FEF"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>연관관계</w:t>
            </w:r>
            <w:r w:rsidRPr="00062FEF"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>관련</w:t>
            </w:r>
            <w:r w:rsidRPr="00062FEF"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bCs/>
                <w:color w:val="000000"/>
                <w:szCs w:val="20"/>
              </w:rPr>
              <w:t>피드백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8019D8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</w:pPr>
            <w:r w:rsidRPr="008019D8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수강과목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ID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를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삭제</w:t>
            </w:r>
          </w:p>
          <w:p w:rsidR="00246F78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</w:pPr>
            <w:r w:rsidRPr="008019D8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과목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ID /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학생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ID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연결을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식별로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하셔서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PK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로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올리시는게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하단의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테이블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쿼리하실때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편합니다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.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직접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과목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ID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와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학생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ID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로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조회하기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때문</w:t>
            </w:r>
          </w:p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</w:pP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&lt;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성적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&gt;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연결하실때도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식별로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연결하시고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수강성적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ID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를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삭제하시는게</w:t>
            </w:r>
            <w:r w:rsidRPr="008019D8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좋</w:t>
            </w:r>
            <w:r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다</w:t>
            </w:r>
            <w:r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.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5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b/>
                <w:color w:val="0070C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Cs w:val="20"/>
              </w:rPr>
              <w:t>공통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062FEF">
              <w:rPr>
                <w:rFonts w:ascii="Arial" w:hAnsi="Arial" w:cs="Arial"/>
                <w:b/>
                <w:color w:val="000000"/>
                <w:szCs w:val="20"/>
              </w:rPr>
              <w:t>포트폴리오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>샘플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F65E1D" w:rsidRDefault="00246F78" w:rsidP="00246F78">
            <w:pPr>
              <w:pStyle w:val="a4"/>
              <w:numPr>
                <w:ilvl w:val="0"/>
                <w:numId w:val="9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</w:rPr>
              <w:t>포트폴리오의 좋은 예시와 나쁜 예시를 확인</w:t>
            </w:r>
          </w:p>
          <w:p w:rsidR="00246F78" w:rsidRPr="00F65E1D" w:rsidRDefault="00246F78" w:rsidP="00246F78">
            <w:pPr>
              <w:pStyle w:val="a4"/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시각적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/>
                <w:b/>
                <w:color w:val="000000"/>
                <w:szCs w:val="20"/>
                <w:shd w:val="clear" w:color="auto" w:fill="FFFFFF"/>
              </w:rPr>
              <w:t>효과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가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중요함을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 xml:space="preserve"> </w:t>
            </w:r>
            <w:r w:rsidRPr="00F65E1D">
              <w:rPr>
                <w:rFonts w:ascii="Arial" w:hAnsi="Arial" w:cs="Arial" w:hint="eastAsia"/>
                <w:b/>
                <w:color w:val="000000"/>
                <w:szCs w:val="20"/>
                <w:shd w:val="clear" w:color="auto" w:fill="FFFFFF"/>
              </w:rPr>
              <w:t>강조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b/>
                <w:color w:val="0070C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Cs w:val="20"/>
              </w:rPr>
              <w:t>공통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="Arial" w:hAnsi="Arial" w:cs="Arial"/>
                <w:b/>
                <w:color w:val="000000"/>
                <w:szCs w:val="20"/>
              </w:rPr>
            </w:pP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>U</w:t>
            </w:r>
            <w:r w:rsidRPr="00062FEF">
              <w:rPr>
                <w:rFonts w:ascii="Arial" w:hAnsi="Arial" w:cs="Arial"/>
                <w:b/>
                <w:color w:val="000000"/>
                <w:szCs w:val="20"/>
              </w:rPr>
              <w:t xml:space="preserve">I/UX 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>가이드라인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>제공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876DED" w:rsidRDefault="00246F78" w:rsidP="00246F78">
            <w:pPr>
              <w:wordWrap/>
              <w:spacing w:after="0" w:line="240" w:lineRule="auto"/>
              <w:ind w:left="40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70C0"/>
                <w:kern w:val="0"/>
                <w:szCs w:val="20"/>
              </w:rPr>
            </w:pPr>
            <w:r w:rsidRPr="00876DED">
              <w:rPr>
                <w:rFonts w:asciiTheme="majorHAnsi" w:eastAsiaTheme="majorHAnsi" w:hAnsiTheme="majorHAnsi" w:cs="굴림"/>
                <w:b/>
                <w:color w:val="0070C0"/>
                <w:kern w:val="0"/>
                <w:szCs w:val="20"/>
              </w:rPr>
              <w:t>https://uiux.egovframe.go.kr/guide/index.html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876DED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70C0"/>
                <w:kern w:val="0"/>
                <w:szCs w:val="20"/>
              </w:rPr>
            </w:pPr>
          </w:p>
        </w:tc>
      </w:tr>
      <w:tr w:rsidR="00246F78" w:rsidRPr="00166EDE" w:rsidTr="00246F78">
        <w:trPr>
          <w:trHeight w:val="50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b/>
                <w:color w:val="0070C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Cs w:val="20"/>
              </w:rPr>
              <w:t>공통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="Arial" w:hAnsi="Arial" w:cs="Arial"/>
                <w:b/>
                <w:color w:val="000000"/>
                <w:szCs w:val="20"/>
              </w:rPr>
            </w:pP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>예시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>개발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>사이트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>제공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876DED" w:rsidRDefault="00246F78" w:rsidP="00246F78">
            <w:pPr>
              <w:pStyle w:val="a4"/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</w:pPr>
            <w:r w:rsidRPr="00876DED"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  <w:t>https://klti2.dev.wizian.co.kr/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2824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b/>
                <w:color w:val="0070C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Cs w:val="20"/>
              </w:rPr>
              <w:t>공통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="Arial" w:hAnsi="Arial" w:cs="Arial"/>
                <w:b/>
                <w:color w:val="000000"/>
                <w:szCs w:val="20"/>
              </w:rPr>
            </w:pP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>성인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>학습자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>관련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>자료조사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>사이트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>링크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>제공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876DED" w:rsidRDefault="00246F78" w:rsidP="00246F78">
            <w:pPr>
              <w:pStyle w:val="a4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</w:pPr>
            <w:r w:rsidRPr="00876DED"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  <w:t>https://anyanghive.daelim.ac.kr</w:t>
            </w:r>
          </w:p>
          <w:p w:rsidR="00246F78" w:rsidRPr="00876DED" w:rsidRDefault="00246F78" w:rsidP="00246F78">
            <w:pPr>
              <w:pStyle w:val="a4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</w:pPr>
            <w:r w:rsidRPr="00876DED"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  <w:t>https://hive.du.ac.kr</w:t>
            </w:r>
          </w:p>
          <w:p w:rsidR="00246F78" w:rsidRPr="00876DED" w:rsidRDefault="00246F78" w:rsidP="00246F78">
            <w:pPr>
              <w:pStyle w:val="a4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</w:pPr>
            <w:r w:rsidRPr="00876DED"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  <w:t>https://newlife.koje.ac.kr</w:t>
            </w:r>
          </w:p>
          <w:p w:rsidR="00246F78" w:rsidRPr="00876DED" w:rsidRDefault="00246F78" w:rsidP="00246F78">
            <w:pPr>
              <w:pStyle w:val="a4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</w:pPr>
            <w:r w:rsidRPr="00876DED"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  <w:t>https://hive.bsks.ac.kr</w:t>
            </w:r>
          </w:p>
          <w:p w:rsidR="00246F78" w:rsidRPr="00876DED" w:rsidRDefault="00246F78" w:rsidP="00246F78">
            <w:pPr>
              <w:pStyle w:val="a4"/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</w:pPr>
            <w:r w:rsidRPr="00876DED"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  <w:t>https://hive.ync.ac.kr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2107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57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b/>
                <w:color w:val="0070C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Cs w:val="20"/>
              </w:rPr>
              <w:t>공통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="Arial" w:hAnsi="Arial" w:cs="Arial"/>
                <w:b/>
                <w:color w:val="000000"/>
                <w:szCs w:val="20"/>
              </w:rPr>
            </w:pP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>직업교육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>관련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>자료조사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>링크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876DED" w:rsidRDefault="00246F78" w:rsidP="00246F78">
            <w:pPr>
              <w:pStyle w:val="a4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</w:pPr>
            <w:r w:rsidRPr="00876DED"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  <w:t>http://koreavc.or.kr/p/?j=23</w:t>
            </w:r>
          </w:p>
          <w:p w:rsidR="00246F78" w:rsidRPr="00876DED" w:rsidRDefault="00246F78" w:rsidP="00246F78">
            <w:pPr>
              <w:pStyle w:val="a4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</w:pPr>
            <w:r w:rsidRPr="00876DED"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  <w:t>http://sdc.or.kr/</w:t>
            </w:r>
          </w:p>
          <w:p w:rsidR="00246F78" w:rsidRPr="00876DED" w:rsidRDefault="00246F78" w:rsidP="00246F78">
            <w:pPr>
              <w:pStyle w:val="a4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</w:pPr>
            <w:r w:rsidRPr="00876DED"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  <w:t>https://khrd.org/html/index/</w:t>
            </w:r>
          </w:p>
          <w:p w:rsidR="00246F78" w:rsidRPr="00876DED" w:rsidRDefault="00246F78" w:rsidP="00246F78">
            <w:pPr>
              <w:pStyle w:val="a4"/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</w:pPr>
            <w:r w:rsidRPr="00876DED"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  <w:t>https://choongang.co.kr/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246F78" w:rsidRPr="00166EDE" w:rsidTr="00246F78">
        <w:trPr>
          <w:trHeight w:val="847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Pr="00062F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jc w:val="center"/>
              <w:rPr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한준성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b/>
                <w:color w:val="0070C0"/>
                <w:kern w:val="0"/>
                <w:szCs w:val="20"/>
              </w:rPr>
            </w:pPr>
            <w:r w:rsidRPr="00062FEF">
              <w:rPr>
                <w:rFonts w:asciiTheme="majorHAnsi" w:eastAsiaTheme="majorHAnsi" w:hAnsiTheme="majorHAnsi" w:cs="굴림" w:hint="eastAsia"/>
                <w:b/>
                <w:color w:val="0070C0"/>
                <w:kern w:val="0"/>
                <w:szCs w:val="20"/>
              </w:rPr>
              <w:t>공통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062FEF" w:rsidRDefault="00246F78" w:rsidP="00246F78">
            <w:pPr>
              <w:pStyle w:val="a4"/>
              <w:numPr>
                <w:ilvl w:val="0"/>
                <w:numId w:val="7"/>
              </w:numPr>
              <w:wordWrap/>
              <w:spacing w:after="0" w:line="240" w:lineRule="auto"/>
              <w:ind w:leftChars="0"/>
              <w:jc w:val="left"/>
              <w:textAlignment w:val="center"/>
              <w:rPr>
                <w:rFonts w:ascii="Arial" w:hAnsi="Arial" w:cs="Arial"/>
                <w:b/>
                <w:color w:val="000000"/>
                <w:szCs w:val="20"/>
              </w:rPr>
            </w:pP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>공통코드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>활용법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>예제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 xml:space="preserve"> </w:t>
            </w:r>
            <w:r w:rsidRPr="00062FEF">
              <w:rPr>
                <w:rFonts w:ascii="Arial" w:hAnsi="Arial" w:cs="Arial" w:hint="eastAsia"/>
                <w:b/>
                <w:color w:val="000000"/>
                <w:szCs w:val="20"/>
              </w:rPr>
              <w:t>링크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876DED" w:rsidRDefault="00246F78" w:rsidP="00246F78">
            <w:pPr>
              <w:pStyle w:val="a4"/>
              <w:wordWrap/>
              <w:spacing w:after="0" w:line="240" w:lineRule="auto"/>
              <w:ind w:leftChars="0"/>
              <w:jc w:val="left"/>
              <w:textAlignment w:val="center"/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</w:pPr>
            <w:r w:rsidRPr="00876DED">
              <w:rPr>
                <w:rFonts w:asciiTheme="majorHAnsi" w:eastAsiaTheme="majorHAnsi" w:hAnsiTheme="majorHAnsi" w:cs="굴림"/>
                <w:b/>
                <w:color w:val="0070C0"/>
                <w:kern w:val="0"/>
                <w:sz w:val="22"/>
              </w:rPr>
              <w:t>https://eomcheon.tistory.com/24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F78" w:rsidRPr="00166EDE" w:rsidRDefault="00246F78" w:rsidP="00246F78">
            <w:pPr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</w:tbl>
    <w:p w:rsidR="00654C05" w:rsidRPr="00166EDE" w:rsidRDefault="00166EDE" w:rsidP="00166EDE">
      <w:pPr>
        <w:wordWrap/>
        <w:spacing w:after="0" w:line="240" w:lineRule="auto"/>
        <w:jc w:val="right"/>
        <w:textAlignment w:val="center"/>
        <w:rPr>
          <w:rFonts w:ascii="한컴바탕" w:eastAsia="굴림" w:hAnsi="굴림" w:cs="굴림"/>
          <w:color w:val="000000"/>
          <w:kern w:val="0"/>
          <w:sz w:val="22"/>
        </w:rPr>
      </w:pPr>
      <w:r w:rsidRPr="00166EDE">
        <w:rPr>
          <w:rFonts w:ascii="맑은 고딕" w:eastAsia="맑은 고딕" w:hAnsi="맑은 고딕" w:cs="굴림" w:hint="eastAsia"/>
          <w:color w:val="000000"/>
          <w:kern w:val="0"/>
          <w:sz w:val="22"/>
        </w:rPr>
        <w:t>중앙정보기술인재개발원</w:t>
      </w:r>
    </w:p>
    <w:sectPr w:rsidR="00654C05" w:rsidRPr="00166EDE" w:rsidSect="00166EDE">
      <w:pgSz w:w="16838" w:h="11906" w:orient="landscape"/>
      <w:pgMar w:top="1134" w:right="1134" w:bottom="851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CB0" w:rsidRDefault="00AC1CB0" w:rsidP="002A3D6F">
      <w:pPr>
        <w:spacing w:after="0" w:line="240" w:lineRule="auto"/>
      </w:pPr>
      <w:r>
        <w:separator/>
      </w:r>
    </w:p>
  </w:endnote>
  <w:endnote w:type="continuationSeparator" w:id="0">
    <w:p w:rsidR="00AC1CB0" w:rsidRDefault="00AC1CB0" w:rsidP="002A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맑은 고딕 Semilight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docs-Google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CB0" w:rsidRDefault="00AC1CB0" w:rsidP="002A3D6F">
      <w:pPr>
        <w:spacing w:after="0" w:line="240" w:lineRule="auto"/>
      </w:pPr>
      <w:r>
        <w:separator/>
      </w:r>
    </w:p>
  </w:footnote>
  <w:footnote w:type="continuationSeparator" w:id="0">
    <w:p w:rsidR="00AC1CB0" w:rsidRDefault="00AC1CB0" w:rsidP="002A3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3101"/>
    <w:multiLevelType w:val="hybridMultilevel"/>
    <w:tmpl w:val="0BC4C4C6"/>
    <w:lvl w:ilvl="0" w:tplc="04090001">
      <w:start w:val="1"/>
      <w:numFmt w:val="bullet"/>
      <w:lvlText w:val=""/>
      <w:lvlJc w:val="left"/>
      <w:pPr>
        <w:ind w:left="-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16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8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-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10" w:hanging="400"/>
      </w:pPr>
      <w:rPr>
        <w:rFonts w:ascii="Wingdings" w:hAnsi="Wingdings" w:hint="default"/>
      </w:rPr>
    </w:lvl>
  </w:abstractNum>
  <w:abstractNum w:abstractNumId="1" w15:restartNumberingAfterBreak="0">
    <w:nsid w:val="0D5A5C1E"/>
    <w:multiLevelType w:val="hybridMultilevel"/>
    <w:tmpl w:val="4D10D9E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DC3DDE"/>
    <w:multiLevelType w:val="hybridMultilevel"/>
    <w:tmpl w:val="3A9498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0B189B"/>
    <w:multiLevelType w:val="hybridMultilevel"/>
    <w:tmpl w:val="FBBA9F74"/>
    <w:lvl w:ilvl="0" w:tplc="C1161782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EE50185"/>
    <w:multiLevelType w:val="hybridMultilevel"/>
    <w:tmpl w:val="090A408A"/>
    <w:lvl w:ilvl="0" w:tplc="C1161782">
      <w:start w:val="2024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D86DC8"/>
    <w:multiLevelType w:val="hybridMultilevel"/>
    <w:tmpl w:val="0344AE20"/>
    <w:lvl w:ilvl="0" w:tplc="C1161782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7557051"/>
    <w:multiLevelType w:val="hybridMultilevel"/>
    <w:tmpl w:val="6306349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409F61A2"/>
    <w:multiLevelType w:val="hybridMultilevel"/>
    <w:tmpl w:val="A98CF51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4402A1"/>
    <w:multiLevelType w:val="hybridMultilevel"/>
    <w:tmpl w:val="353234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FB04799"/>
    <w:multiLevelType w:val="hybridMultilevel"/>
    <w:tmpl w:val="DF4E3A04"/>
    <w:lvl w:ilvl="0" w:tplc="C1161782">
      <w:start w:val="2024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EDE"/>
    <w:rsid w:val="00014E6D"/>
    <w:rsid w:val="00030343"/>
    <w:rsid w:val="00062FEF"/>
    <w:rsid w:val="000B3F7D"/>
    <w:rsid w:val="00166EDE"/>
    <w:rsid w:val="00192BE2"/>
    <w:rsid w:val="001A2C83"/>
    <w:rsid w:val="001D06E0"/>
    <w:rsid w:val="001E2E86"/>
    <w:rsid w:val="00246F78"/>
    <w:rsid w:val="002A3D6F"/>
    <w:rsid w:val="00323AE7"/>
    <w:rsid w:val="004D6FD5"/>
    <w:rsid w:val="005A6D68"/>
    <w:rsid w:val="005E0E2B"/>
    <w:rsid w:val="00654C05"/>
    <w:rsid w:val="007E6371"/>
    <w:rsid w:val="008019D8"/>
    <w:rsid w:val="00876DED"/>
    <w:rsid w:val="008A2AF6"/>
    <w:rsid w:val="00A72E07"/>
    <w:rsid w:val="00A8067B"/>
    <w:rsid w:val="00A87BCC"/>
    <w:rsid w:val="00AC1CB0"/>
    <w:rsid w:val="00BA2E22"/>
    <w:rsid w:val="00C407F5"/>
    <w:rsid w:val="00D42695"/>
    <w:rsid w:val="00D966CB"/>
    <w:rsid w:val="00E57A1A"/>
    <w:rsid w:val="00EE0602"/>
    <w:rsid w:val="00F01208"/>
    <w:rsid w:val="00F529C5"/>
    <w:rsid w:val="00F6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0EC65"/>
  <w15:chartTrackingRefBased/>
  <w15:docId w15:val="{752EC272-E302-4F39-8B96-955E139C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66ED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65">
    <w:name w:val="xl65"/>
    <w:basedOn w:val="a"/>
    <w:rsid w:val="00166EDE"/>
    <w:pPr>
      <w:shd w:val="clear" w:color="auto" w:fill="FFFFFF"/>
      <w:wordWrap/>
      <w:spacing w:after="0" w:line="240" w:lineRule="auto"/>
      <w:jc w:val="center"/>
      <w:textAlignment w:val="bottom"/>
    </w:pPr>
    <w:rPr>
      <w:rFonts w:ascii="Arial" w:eastAsia="굴림" w:hAnsi="굴림" w:cs="굴림"/>
      <w:color w:val="000000"/>
      <w:kern w:val="0"/>
      <w:sz w:val="18"/>
      <w:szCs w:val="18"/>
    </w:rPr>
  </w:style>
  <w:style w:type="paragraph" w:customStyle="1" w:styleId="xl67">
    <w:name w:val="xl67"/>
    <w:basedOn w:val="a"/>
    <w:rsid w:val="00166EDE"/>
    <w:pPr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xl66">
    <w:name w:val="xl66"/>
    <w:basedOn w:val="a"/>
    <w:rsid w:val="00166EDE"/>
    <w:pPr>
      <w:wordWrap/>
      <w:spacing w:after="0" w:line="240" w:lineRule="auto"/>
      <w:jc w:val="left"/>
      <w:textAlignment w:val="center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xl69">
    <w:name w:val="xl69"/>
    <w:basedOn w:val="a"/>
    <w:rsid w:val="00166EDE"/>
    <w:pPr>
      <w:wordWrap/>
      <w:spacing w:after="0" w:line="240" w:lineRule="auto"/>
      <w:jc w:val="left"/>
      <w:textAlignment w:val="center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xl72">
    <w:name w:val="xl72"/>
    <w:basedOn w:val="a"/>
    <w:rsid w:val="00166EDE"/>
    <w:pPr>
      <w:wordWrap/>
      <w:spacing w:after="0" w:line="240" w:lineRule="auto"/>
      <w:jc w:val="right"/>
      <w:textAlignment w:val="center"/>
    </w:pPr>
    <w:rPr>
      <w:rFonts w:ascii="한컴바탕" w:eastAsia="굴림" w:hAnsi="굴림" w:cs="굴림"/>
      <w:color w:val="000000"/>
      <w:kern w:val="0"/>
      <w:sz w:val="22"/>
    </w:rPr>
  </w:style>
  <w:style w:type="paragraph" w:styleId="a4">
    <w:name w:val="List Paragraph"/>
    <w:basedOn w:val="a"/>
    <w:uiPriority w:val="34"/>
    <w:qFormat/>
    <w:rsid w:val="00F0120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A3D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A3D6F"/>
  </w:style>
  <w:style w:type="paragraph" w:styleId="a6">
    <w:name w:val="footer"/>
    <w:basedOn w:val="a"/>
    <w:link w:val="Char0"/>
    <w:uiPriority w:val="99"/>
    <w:unhideWhenUsed/>
    <w:rsid w:val="002A3D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A3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A198E-6AE3-49EE-8361-97F8FCABB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</cp:revision>
  <dcterms:created xsi:type="dcterms:W3CDTF">2024-05-23T08:24:00Z</dcterms:created>
  <dcterms:modified xsi:type="dcterms:W3CDTF">2024-05-23T08:52:00Z</dcterms:modified>
</cp:coreProperties>
</file>