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With those working on their behalf to record my name, likeness, image, voice and the content of my story on film digitally or print for their use to educate about, promote understanding of Community Heart and Soul project. I created the recording material may be edited and used in whole or part for any or all broadcasts cable, web, print format, and exhibition purposes. I created the program may be duplicated on any media and sold or distributed and it might be used for audio-visual, multimedia, online video and for all other media and perpetuities.  So what that means is I'm gonna ask you six or seven really basic questions today and if there is just a teeny tiny chance that it might be your- something that you said might end up somewhere under the name Community Heart and Soul and they just want to make sure that you know that you are...that that might happen.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did that...What do you mean?</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Well like if you said "I love Meadville" and then they might have on their paper somewhere down the line Bobby says she loves Meadville. That type of thing. And then they might get...it might get printed somewhere. Um. And they just want to make sure they have your permission to do that. The likelihood of it happening is very very slight. But they just have to make sure that people know that some of the things you say may be used in some of their material.  Does that sound okay to you?</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So then I need you to sign. And I don't know how well you see Bobbie but there is the signature line right there. Alright and maybe I can help you fill out this top part here if you would tell me, and don't laugh at me for not knowing but your address.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1..um. Wait a minute. 1 uh. 17. Oh jez.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I'll cheat I'll look it up.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know its oak.-yeah- Oak road.</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Oak street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Oak street...107</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17..oh jeez</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 were close... and that's Springboro</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 And PA.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Allentown?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But you do worship and also do a lot of activities in Meadville right?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you formerly lived here. How long did you live in town?</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In one house thirteen years.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Eleven years?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Thirteen years.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Oh thirteen years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in one house. And now we end up. Thirteen years. Um. Heck. Um. And we ended...thirteen year end up. By the school um but that's the...school.  But that's Randolph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The race street school?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Randolph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Oh Randolph School.-yeah- You 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Thirteen years on there was two of the. .........  Ho And then. And when I was in, in uh when I was at  Aoz?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It wasn't domcare something else.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It wasn't domcare? - no- It was Family Living? - no- oh 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It was........It wasn't domcare. That's what you did when you when you when they don't want to take you on because then you can't go with them.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Right you just have to stay there.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Its what .....whats it called. cuz you had to give the 900 dollars rent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oh ok</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I forget what its called and then I went to another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then I went to and then</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Out in Springboro?</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in Springboro and I went back to um uh.......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Well um I know we talked a little about what I was doing with the grant but let me just um make sure I hit all of my talking points here that I'm a part of a group of volunteers. And we're trying to talk to as many different people as we can about their experiences about living, working, or playing, praying in Meadville and were talking to people all over the town and I'm going to be talking to you today and just asking you some real simple questions and from those questions they're going to put all of the answers together and see if they can come up with some common themes and then you know like if everybody said "We want new playgrounds" then they're going to take that information and share it with people in the city that might be able to make a difference.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this is just a real simple survey and I want to make sure we're that people um who get services from different places in town I want to make that they get interviewed,  so you are an important part of my process. So are you ready?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Mhmm</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Alright. So what do you love about the city of Meadville?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Well I like where I lived before. like the......that was very nice. The one on Randolph.......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liked the apartment that you lived in.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when I didn't have services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When you didn't have services. Haha. What did you like about that apartment?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kinda regret not having services I mean I I don't but now I am. -right- I think I think I am. I mean I remember getting into services but then again I'm kinda regret not...I'm kinda regretting um. I think I'm kinda regretting living on my own. I'm living with.....I think. But I told Ken I told my landlord....he was my advisor in the group home because they kinda got me out on my own. I think. Um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you miss being independent?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In a way. But um. but I keep. Its nice to have somebody there its nice to have somebody in the house but other nights you had somebody saying "What are you doing?" Like every minute. Like I think that person is supposed to like not say that.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Well do you have a favorite memory of living in Meadville?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yeah going places.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what were some of the places you like what are some of the places you went?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Going downtown. Um going place going downtown.</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did you do when you went downtown?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went down to the mall. Um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Went to the mall?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I would go to the blind to take off and go to the blind.....</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would go to the blind association?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go to the bank. Go walk to uh walk to uh Aoz. Walk around pay my bills uh when they were... and I had to pay. Go get my spending money from Randy.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those were the things that you enjoyed?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brought you to Meadville? How did you end up-</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was in a group home.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In Meadville?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In Meadville.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Cuz did you grow up in Titusville?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grew up all over.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Allover?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all over. I went from. We moved here from Butler to Titusville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From Butler to Titusville.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we finally....in Titusville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thought I remembered that your mom was from Titusville.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yeah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then from Titusville you moved to the group home in Meadville.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well I from Titusville I went to the school well at the age of fifteen I went to the school. I went to....school for the blind. And then we moved from Butler to Titusville and then I moved...well when I graduated I went to the....for the blind. And then um I went to...I had somebody drive me from Titusville to here which you oh what's it called, what's it called. It was up on a hill it was....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To partial</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Partial thank you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Well that was back in the day.</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then they had a group home I was going to this group home and we had to...me and the person that was driving me back and forth had to...and....was kinda behind us and he .......and ever since....he doesn't know I'm.......by now I'm going to this group home and.....I've been on my own ever since then. When I left the group home I stayed there for four years and I've been on my own ever since then.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family living. And I kinda regret that a little bit. Not too much.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Well I think we covered that under the first question. But yes I sense your regret. Oh this information is confidential so I won't say anybody, say, I won't tell anybody what you said. So what do you think captures the spirit of Meadville? When you think about Meadville and you think about cruising around on your own downtown and doing all of the things that you love to do what do you think are some of the things that capture the spirit of Meadville?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do you mean?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makes you think, when you think of Meadville what do you think of?</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Uh wait. I don't know.</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don't know? -no- There's nothing that jumps out at you? - No not really. Being out...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Being out on your own?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Maybe. I don't know. Having a house maybe. I don't know.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I'm just writing it down. If Meadville wasn't here anymore what would you miss? What would you miss? Any places that you go that you would miss? Any restaurants? Any?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Not really.</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wouldn't miss anything?</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don't know. I don't know.</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don't know?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 I don't know. People I don't know.</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that's alright people is a good answer.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Some people.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Some people? - yeah- You wanna tell me more about that?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have friends in town?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 I don't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Not really?</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Not really no.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What do you think is important to continue into the future of Meadville? What are some of the good things in Meadville that you would want to make sure are still there?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Oh heck um. I guess having, having a place for people to go I guess.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having a place for people to go? -yeah- What is that place like?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Uh having recreations for people to to to uh to do, having places for people to go to</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did you say recreations? -yeah- recreations? -yeah having a place for people to go to uh.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recreations would be some things for people to do?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yeah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have any ideas of what those things could be?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like uh heck um movies, bowling, pool. Um uh. People to help people not to</w:t>
      </w:r>
      <w:r w:rsidDel="00000000" w:rsidR="00000000" w:rsidRPr="00000000">
        <w:rPr>
          <w:color w:val="3482b1"/>
          <w:sz w:val="23"/>
          <w:szCs w:val="23"/>
          <w:rtl w:val="0"/>
        </w:rPr>
        <w:t xml:space="preserve">17:03</w:t>
      </w:r>
      <w:r w:rsidDel="00000000" w:rsidR="00000000" w:rsidRPr="00000000">
        <w:rPr>
          <w:color w:val="262626"/>
          <w:sz w:val="23"/>
          <w:szCs w:val="23"/>
          <w:rtl w:val="0"/>
        </w:rPr>
        <w:t xml:space="preserve"> like point at them. Point at what you like to do and have them actually do it. </w:t>
      </w:r>
      <w:r w:rsidDel="00000000" w:rsidR="00000000" w:rsidRPr="00000000">
        <w:rPr>
          <w:color w:val="3482b1"/>
          <w:sz w:val="23"/>
          <w:szCs w:val="23"/>
          <w:rtl w:val="0"/>
        </w:rPr>
        <w:t xml:space="preserve">17:16</w:t>
      </w:r>
      <w:r w:rsidDel="00000000" w:rsidR="00000000" w:rsidRPr="00000000">
        <w:rPr>
          <w:color w:val="262626"/>
          <w:sz w:val="23"/>
          <w:szCs w:val="23"/>
          <w:rtl w:val="0"/>
        </w:rPr>
        <w:t xml:space="preserve"> Do you know what I'm talking about? </w:t>
      </w:r>
      <w:r w:rsidDel="00000000" w:rsidR="00000000" w:rsidRPr="00000000">
        <w:rPr>
          <w:color w:val="3482b1"/>
          <w:sz w:val="23"/>
          <w:szCs w:val="23"/>
          <w:rtl w:val="0"/>
        </w:rPr>
        <w:t xml:space="preserve">17:22</w:t>
      </w:r>
      <w:r w:rsidDel="00000000" w:rsidR="00000000" w:rsidRPr="00000000">
        <w:rPr>
          <w:color w:val="262626"/>
          <w:sz w:val="23"/>
          <w:szCs w:val="23"/>
          <w:rtl w:val="0"/>
        </w:rPr>
        <w:t xml:space="preserve"> look at this and </w:t>
      </w:r>
      <w:r w:rsidDel="00000000" w:rsidR="00000000" w:rsidRPr="00000000">
        <w:rPr>
          <w:color w:val="3482b1"/>
          <w:sz w:val="23"/>
          <w:szCs w:val="23"/>
          <w:rtl w:val="0"/>
        </w:rPr>
        <w:t xml:space="preserve">17:23</w:t>
      </w:r>
      <w:r w:rsidDel="00000000" w:rsidR="00000000" w:rsidRPr="00000000">
        <w:rPr>
          <w:color w:val="262626"/>
          <w:sz w:val="23"/>
          <w:szCs w:val="23"/>
          <w:rtl w:val="0"/>
        </w:rPr>
        <w:t xml:space="preserve"> like talk to them.</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people to help? -yeah- people out?- yeah if they can't see to do it have them talk to them.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especially if they can't see.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have them talk to them.</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ok so. Have them talk- talking, communicate to them instead of pointing to the point.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Cuz they can't see if you point.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Like Tiffany does. She points instead of talking.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She points and then you can't see what she's pointing at.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People to help people out especially have them talk not point. Alright.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like</w:t>
      </w:r>
      <w:r w:rsidDel="00000000" w:rsidR="00000000" w:rsidRPr="00000000">
        <w:rPr>
          <w:color w:val="3482b1"/>
          <w:sz w:val="23"/>
          <w:szCs w:val="23"/>
          <w:rtl w:val="0"/>
        </w:rPr>
        <w:t xml:space="preserve">18:06</w:t>
      </w:r>
      <w:r w:rsidDel="00000000" w:rsidR="00000000" w:rsidRPr="00000000">
        <w:rPr>
          <w:color w:val="262626"/>
          <w:sz w:val="23"/>
          <w:szCs w:val="23"/>
          <w:rtl w:val="0"/>
        </w:rPr>
        <w:t xml:space="preserv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SO you said having a space, a place for people to go.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Like uh pretend there's a number 1919.</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that like that.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she's pointing at that instead of telling what it says.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She points to 1919 and she points to it.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So you would prefer to have her read it to you than to point at it?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Anything else about Meadville that you think is important to continue into the future? You have places to go, things for people to do, and people to help people out.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uh.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Is that pretty good?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Alright.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That's pretty good.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here is the last question. Are you ready? </w:t>
      </w:r>
      <w:r w:rsidDel="00000000" w:rsidR="00000000" w:rsidRPr="00000000">
        <w:rPr>
          <w:color w:val="3482b1"/>
          <w:sz w:val="23"/>
          <w:szCs w:val="23"/>
          <w:rtl w:val="0"/>
        </w:rPr>
        <w:t xml:space="preserve">19:34</w:t>
      </w:r>
      <w:r w:rsidDel="00000000" w:rsidR="00000000" w:rsidRPr="00000000">
        <w:rPr>
          <w:color w:val="262626"/>
          <w:sz w:val="23"/>
          <w:szCs w:val="23"/>
          <w:rtl w:val="0"/>
        </w:rPr>
        <w:t xml:space="preserve"> What would you change to make Meadville even better?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I have </w:t>
      </w:r>
      <w:r w:rsidDel="00000000" w:rsidR="00000000" w:rsidRPr="00000000">
        <w:rPr>
          <w:color w:val="3482b1"/>
          <w:sz w:val="23"/>
          <w:szCs w:val="23"/>
          <w:rtl w:val="0"/>
        </w:rPr>
        <w:t xml:space="preserve">19:46</w:t>
      </w:r>
      <w:r w:rsidDel="00000000" w:rsidR="00000000" w:rsidRPr="00000000">
        <w:rPr>
          <w:color w:val="262626"/>
          <w:sz w:val="23"/>
          <w:szCs w:val="23"/>
          <w:rtl w:val="0"/>
        </w:rPr>
        <w:t xml:space="preserve"> talking things.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What's that?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Talking things.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want more talking things?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that's what I have in my mind, talking things.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 mean because you don't see very well it would be better to have more things that talked?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Are you laughing because there's probably a better word for that?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That's hot.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3482b1"/>
          <w:sz w:val="23"/>
          <w:szCs w:val="23"/>
          <w:rtl w:val="0"/>
        </w:rPr>
        <w:t xml:space="preserve">20:12</w:t>
      </w:r>
      <w:r w:rsidDel="00000000" w:rsidR="00000000" w:rsidRPr="00000000">
        <w:rPr>
          <w:color w:val="262626"/>
          <w:sz w:val="23"/>
          <w:szCs w:val="23"/>
          <w:rtl w:val="0"/>
        </w:rPr>
        <w:t xml:space="preserve"> People that can say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Alright</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Not that's me. People that can see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if there was more of those that would be good.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Because people that can see will take advantage of us.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Oh ok. Anything else that you can think of you would change to make Meadville even better?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uh. Make police </w:t>
      </w:r>
      <w:r w:rsidDel="00000000" w:rsidR="00000000" w:rsidRPr="00000000">
        <w:rPr>
          <w:color w:val="3482b1"/>
          <w:sz w:val="23"/>
          <w:szCs w:val="23"/>
          <w:rtl w:val="0"/>
        </w:rPr>
        <w:t xml:space="preserve">20:52</w:t>
      </w:r>
      <w:r w:rsidDel="00000000" w:rsidR="00000000" w:rsidRPr="00000000">
        <w:rPr>
          <w:color w:val="262626"/>
          <w:sz w:val="23"/>
          <w:szCs w:val="23"/>
          <w:rtl w:val="0"/>
        </w:rPr>
        <w:t xml:space="preserve"> </w:t>
      </w:r>
      <w:r w:rsidDel="00000000" w:rsidR="00000000" w:rsidRPr="00000000">
        <w:rPr>
          <w:color w:val="3482b1"/>
          <w:sz w:val="23"/>
          <w:szCs w:val="23"/>
          <w:rtl w:val="0"/>
        </w:rPr>
        <w:t xml:space="preserve">20:58</w:t>
      </w:r>
      <w:r w:rsidDel="00000000" w:rsidR="00000000" w:rsidRPr="00000000">
        <w:rPr>
          <w:color w:val="262626"/>
          <w:sz w:val="23"/>
          <w:szCs w:val="23"/>
          <w:rtl w:val="0"/>
        </w:rPr>
        <w:t xml:space="preserve"> people are committing crimes.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More police?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make people, make police aware of crimes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so more police and make them aware of crime.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Make policemen, well we have acts better. So that can happen.</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So make sure that police can act on what they see?</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Yeah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Instead of sleeping in their cars or talking to one another or I don't know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Are they, do you know, are they sleeping in their car?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I don't know who knows? What they're doing. Who knows? </w:t>
      </w:r>
      <w:r w:rsidDel="00000000" w:rsidR="00000000" w:rsidRPr="00000000">
        <w:rPr>
          <w:color w:val="3482b1"/>
          <w:sz w:val="23"/>
          <w:szCs w:val="23"/>
          <w:rtl w:val="0"/>
        </w:rPr>
        <w:t xml:space="preserve">21:52</w:t>
      </w:r>
      <w:r w:rsidDel="00000000" w:rsidR="00000000" w:rsidRPr="00000000">
        <w:rPr>
          <w:color w:val="262626"/>
          <w:sz w:val="23"/>
          <w:szCs w:val="23"/>
          <w:rtl w:val="0"/>
        </w:rPr>
        <w:t xml:space="preserve"> I don't know.</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Anything else you can think of to make Meadville better?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Um. I don't know.</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Ok well I thank you very much for your time. My name is Kathy Lee and your name is?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Bobbie Lorenz</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And its January 24th</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3482b1"/>
          <w:sz w:val="23"/>
          <w:szCs w:val="23"/>
          <w:rtl w:val="0"/>
        </w:rPr>
        <w:t xml:space="preserve">22:22</w:t>
      </w:r>
      <w:r w:rsidDel="00000000" w:rsidR="00000000" w:rsidRPr="00000000">
        <w:rPr>
          <w:color w:val="262626"/>
          <w:sz w:val="23"/>
          <w:szCs w:val="23"/>
          <w:rtl w:val="0"/>
        </w:rPr>
        <w:t xml:space="preserve"> </w:t>
      </w:r>
      <w:r w:rsidDel="00000000" w:rsidR="00000000" w:rsidRPr="00000000">
        <w:rPr>
          <w:color w:val="3482b1"/>
          <w:sz w:val="23"/>
          <w:szCs w:val="23"/>
          <w:rtl w:val="0"/>
        </w:rPr>
        <w:t xml:space="preserve">22:23</w:t>
      </w:r>
      <w:r w:rsidDel="00000000" w:rsidR="00000000" w:rsidRPr="00000000">
        <w:rPr>
          <w:color w:val="262626"/>
          <w:sz w:val="23"/>
          <w:szCs w:val="23"/>
          <w:rtl w:val="0"/>
        </w:rPr>
        <w:t xml:space="preserve"> big uh troublemaker nowadays</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You're a, you're a big troublemaker? Is that what I should write on your paper?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No no haha</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Put a highlighter on there? Troublemaker?</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3482b1"/>
          <w:sz w:val="23"/>
          <w:szCs w:val="23"/>
          <w:rtl w:val="0"/>
        </w:rPr>
        <w:t xml:space="preserve">22:39</w:t>
      </w:r>
      <w:r w:rsidDel="00000000" w:rsidR="00000000" w:rsidRPr="00000000">
        <w:rPr>
          <w:color w:val="262626"/>
          <w:sz w:val="23"/>
          <w:szCs w:val="23"/>
          <w:rtl w:val="0"/>
        </w:rPr>
        <w:t xml:space="preserve"> you've got the paper in the mail</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What paper in the mail? Oh wait let me shut this off. Cuz alright thank you that's the end there. They don't need to know that. </w:t>
      </w:r>
    </w:p>
    <w:p w:rsidR="00000000" w:rsidDel="00000000" w:rsidP="00000000" w:rsidRDefault="00000000" w:rsidRPr="00000000">
      <w:pPr>
        <w:pBdr/>
        <w:contextualSpacing w:val="0"/>
        <w:rPr>
          <w:color w:val="262626"/>
          <w:sz w:val="23"/>
          <w:szCs w:val="23"/>
        </w:rPr>
      </w:pPr>
      <w:r w:rsidDel="00000000" w:rsidR="00000000" w:rsidRPr="00000000">
        <w:rPr>
          <w:color w:val="262626"/>
          <w:sz w:val="23"/>
          <w:szCs w:val="23"/>
          <w:rtl w:val="0"/>
        </w:rPr>
        <w:t xml:space="preserve">  </w:t>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color w:val="262626"/>
          <w:sz w:val="23"/>
          <w:szCs w:val="2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