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KL003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Kathy Lee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Autumn Beers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January 19, 2017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What do you love about the city of Meadville?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I sense that there is a good community of agencies that help other people in every aspect of life - and I think Meadville is a nice size town for family oriented kind of things - not too big or too spread apart everything is right here together.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What matters to you the most about living here?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I guess the sense of unity in the community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How do you see that sense of unity?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uh, like agencies and events are coordinating together and working together to provide I guess a nice set of activities - they're courteous to each other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Do you have a favorite memory of living in Meadville - like when you think of Meadville you think of a specific time or thing?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uh, I didn't actually grow up in Meadville, but my children did, and they made good friends here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So you have good memories from your children growing up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mmhmm - and love the hot air balloons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So what brought you and why do you stay?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um employment brought my husband and I here and we just lived here for a long time, so its home.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What do you think are some of the things that capture the spirit of Meadville?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The Market House is one thing that really values what the town meant and how it is now.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How so?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Well, so they have a variety of activities there as well as events and community gatherings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What other things capture the essence of Meadville?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Um, a lot of the history - like the zipper was invented here, and how its recognized with beauty with the gardens and stuff like that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What would you miss in Meadville if it wasn't here anymore?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The collaboration between agencies and activities and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if something were gone that made it not seem like Meadville anymore?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if something was gone - I think um, like with the religion part of it - there's a good connection with all the community churches and finding the needs for the people I think if that was gone, it would be so, like colder - I don't know how to say it.  That's a hard question...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What do you think is important in Meadville to continue into the future?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Like the routine things that happen, like the activities or events like the hot air balloons or the Memorial services and um and the car show downtown kind of thing.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What are you hoping that your grandchildren experience as they grow up here?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Well they don't live here, but I would hope that they would get to see the hot air balloons and that - I'm stuck on hot air balloons.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What would you change to make Meadville better?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To see the value of what we have - and different perspectives I guess.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Can you explain that a little bit more?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I guess what I mean is that people don't see the work behind the scenes - people making stuff happen and getting people more involved.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How do you think we can get people more involved?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hmm, I haven't really thought about that - I guess, try to help them understand the value of it - I know it's hard to get volunteers and that people are busy and working and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If you could have one wish for Meadville, what would it be?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make a wish...that's a tough one...to continue to improve what we have and promote what we have more I guess -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Anything else you'd like to tell me about Meadville?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R: my mind's a little blank, I guess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I: well thank you very much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