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rPr>
      </w:sdtEndPr>
      <w:sdtContent>
        <w:p w:rsidR="00B314A6" w:rsidRDefault="00B314A6" w:rsidP="00B314A6">
          <w:r>
            <w:rPr>
              <w:noProof/>
            </w:rPr>
            <mc:AlternateContent>
              <mc:Choice Requires="wps">
                <w:drawing>
                  <wp:anchor distT="0" distB="0" distL="114300" distR="114300" simplePos="0" relativeHeight="251659264" behindDoc="0" locked="0" layoutInCell="1" allowOverlap="1" wp14:anchorId="5446748A" wp14:editId="2DF1C034">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End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5446748A" id="Rectangle 132" o:spid="_x0000_s1026" style="position:absolute;margin-left:417pt;margin-top:18pt;width:54.75pt;height:77.75pt;z-index:251659264;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9T00:00:00Z">
                              <w:dateFormat w:val="yyyy"/>
                              <w:lid w:val="en-US"/>
                              <w:storeMappedDataAs w:val="dateTime"/>
                              <w:calendar w:val="gregorian"/>
                            </w:date>
                          </w:sdtPr>
                          <w:sdtEndPr/>
                          <w:sdtContent>
                            <w:p w:rsidR="00B314A6" w:rsidRDefault="00B314A6" w:rsidP="00B314A6">
                              <w:pPr>
                                <w:pStyle w:val="NoSpacing"/>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p>
        <w:p w:rsidR="00B314A6" w:rsidRDefault="00B314A6" w:rsidP="00B314A6">
          <w:pPr>
            <w:rPr>
              <w:b/>
              <w:bCs/>
            </w:rPr>
          </w:pPr>
          <w:r>
            <w:rPr>
              <w:noProof/>
            </w:rPr>
            <mc:AlternateContent>
              <mc:Choice Requires="wps">
                <w:drawing>
                  <wp:anchor distT="0" distB="0" distL="182880" distR="182880" simplePos="0" relativeHeight="251660288" behindDoc="0" locked="0" layoutInCell="1" allowOverlap="1" wp14:anchorId="250EBB0E" wp14:editId="412AC694">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314A6" w:rsidRPr="0010246B" w:rsidRDefault="00E009EF"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314A6">
                                      <w:rPr>
                                        <w:rFonts w:ascii="Cambria" w:hAnsi="Cambria"/>
                                        <w:color w:val="5B9BD5" w:themeColor="accent1"/>
                                        <w:sz w:val="72"/>
                                        <w:szCs w:val="72"/>
                                      </w:rPr>
                                      <w:t>VeriHandy</w:t>
                                    </w:r>
                                    <w:proofErr w:type="spellEnd"/>
                                    <w:r w:rsidR="00B314A6">
                                      <w:rPr>
                                        <w:rFonts w:ascii="Cambria" w:hAnsi="Cambria"/>
                                        <w:color w:val="5B9BD5" w:themeColor="accent1"/>
                                        <w:sz w:val="72"/>
                                        <w:szCs w:val="72"/>
                                      </w:rPr>
                                      <w:t xml:space="preserve">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50EBB0E" id="_x0000_t202" coordsize="21600,21600" o:spt="202" path="m,l,21600r21600,l21600,xe">
                    <v:stroke joinstyle="miter"/>
                    <v:path gradientshapeok="t" o:connecttype="rect"/>
                  </v:shapetype>
                  <v:shape id="Text Box 131" o:spid="_x0000_s1027" type="#_x0000_t202" style="position:absolute;margin-left:36pt;margin-top:135pt;width:369pt;height:28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B314A6" w:rsidRPr="0010246B" w:rsidRDefault="00D077A9" w:rsidP="00B314A6">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314A6">
                                <w:rPr>
                                  <w:rFonts w:ascii="Cambria" w:hAnsi="Cambria"/>
                                  <w:color w:val="5B9BD5" w:themeColor="accent1"/>
                                  <w:sz w:val="72"/>
                                  <w:szCs w:val="72"/>
                                </w:rPr>
                                <w:t>VeriHandy Testing Report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314A6" w:rsidRPr="0010246B" w:rsidRDefault="00B314A6" w:rsidP="00B314A6">
                              <w:pPr>
                                <w:pStyle w:val="NoSpacing"/>
                                <w:spacing w:before="40" w:after="40"/>
                                <w:rPr>
                                  <w:rFonts w:ascii="Cambria" w:hAnsi="Cambria"/>
                                  <w:caps/>
                                  <w:color w:val="1F3864" w:themeColor="accent5" w:themeShade="80"/>
                                  <w:sz w:val="28"/>
                                  <w:szCs w:val="28"/>
                                </w:rPr>
                              </w:pPr>
                              <w:r>
                                <w:rPr>
                                  <w:rFonts w:ascii="Cambria" w:hAnsi="Cambria"/>
                                  <w:caps/>
                                  <w:color w:val="1F3864" w:themeColor="accent5" w:themeShade="80"/>
                                  <w:sz w:val="28"/>
                                  <w:szCs w:val="28"/>
                                </w:rPr>
                                <w:t>BUILT FOR SHAWN SQUIRE</w:t>
                              </w:r>
                            </w:p>
                          </w:sdtContent>
                        </w:sdt>
                        <w:sdt>
                          <w:sdtPr>
                            <w:rPr>
                              <w:rFonts w:ascii="Cambria" w:hAnsi="Cambria"/>
                              <w:caps/>
                              <w:color w:val="2E74B5" w:themeColor="accent1" w:themeShade="BF"/>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314A6" w:rsidRPr="00B314A6" w:rsidRDefault="00B314A6" w:rsidP="00B314A6">
                              <w:pPr>
                                <w:pStyle w:val="NoSpacing"/>
                                <w:spacing w:before="80" w:after="40"/>
                                <w:rPr>
                                  <w:rFonts w:ascii="Cambria" w:hAnsi="Cambria"/>
                                  <w:caps/>
                                  <w:color w:val="2E74B5" w:themeColor="accent1" w:themeShade="BF"/>
                                  <w:sz w:val="24"/>
                                  <w:szCs w:val="24"/>
                                </w:rPr>
                              </w:pPr>
                              <w:r w:rsidRPr="00B314A6">
                                <w:rPr>
                                  <w:rFonts w:ascii="Cambria" w:hAnsi="Cambria"/>
                                  <w:caps/>
                                  <w:color w:val="2E74B5" w:themeColor="accent1" w:themeShade="BF"/>
                                  <w:sz w:val="24"/>
                                  <w:szCs w:val="24"/>
                                </w:rPr>
                                <w:t>VeriHandy Development team</w:t>
                              </w:r>
                            </w:p>
                          </w:sdtContent>
                        </w:sdt>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B314A6" w:rsidRPr="0010246B" w:rsidRDefault="00B314A6" w:rsidP="00B314A6">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B314A6" w:rsidRDefault="00B314A6" w:rsidP="00B314A6">
      <w:r>
        <w:br w:type="page"/>
      </w:r>
    </w:p>
    <w:p w:rsidR="0083642D" w:rsidRPr="002948E0" w:rsidRDefault="003F606D" w:rsidP="0075411C">
      <w:proofErr w:type="spellStart"/>
      <w:r w:rsidRPr="002948E0">
        <w:lastRenderedPageBreak/>
        <w:t>VeriHandy</w:t>
      </w:r>
      <w:proofErr w:type="spellEnd"/>
    </w:p>
    <w:p w:rsidR="00804B60" w:rsidRPr="002948E0" w:rsidRDefault="00804B60" w:rsidP="0075411C">
      <w:pPr>
        <w:jc w:val="center"/>
      </w:pPr>
      <w:r w:rsidRPr="002948E0">
        <w:t>Testing Report</w:t>
      </w:r>
    </w:p>
    <w:p w:rsidR="00804B60" w:rsidRDefault="00804B60" w:rsidP="0075411C"/>
    <w:p w:rsidR="0075411C" w:rsidRPr="002948E0" w:rsidRDefault="0075411C" w:rsidP="0075411C"/>
    <w:p w:rsidR="00804B60" w:rsidRPr="002948E0" w:rsidRDefault="00804B60" w:rsidP="0075411C"/>
    <w:p w:rsidR="00804B60" w:rsidRPr="002948E0" w:rsidRDefault="00804B60" w:rsidP="0075411C">
      <w:pPr>
        <w:pStyle w:val="Heading4"/>
        <w:spacing w:before="0" w:after="0"/>
        <w:jc w:val="center"/>
        <w:rPr>
          <w:sz w:val="24"/>
          <w:szCs w:val="24"/>
        </w:rPr>
      </w:pPr>
      <w:r w:rsidRPr="002948E0">
        <w:rPr>
          <w:sz w:val="24"/>
          <w:szCs w:val="24"/>
        </w:rPr>
        <w:t>Table of Contents</w:t>
      </w:r>
    </w:p>
    <w:p w:rsidR="00804B60" w:rsidRPr="002948E0" w:rsidRDefault="00804B60" w:rsidP="0075411C">
      <w:pPr>
        <w:pStyle w:val="Heading2"/>
        <w:spacing w:before="0" w:after="0"/>
        <w:rPr>
          <w:rFonts w:ascii="Times New Roman" w:hAnsi="Times New Roman" w:cs="Times New Roman"/>
          <w:i w:val="0"/>
        </w:rPr>
      </w:pPr>
    </w:p>
    <w:p w:rsidR="00804B60" w:rsidRDefault="00804B60" w:rsidP="0075411C">
      <w:pPr>
        <w:ind w:left="7920"/>
        <w:rPr>
          <w:u w:val="single"/>
        </w:rPr>
      </w:pPr>
      <w:r w:rsidRPr="002948E0">
        <w:t xml:space="preserve">                                                                                                                                               </w:t>
      </w:r>
      <w:r w:rsidRPr="002948E0">
        <w:rPr>
          <w:u w:val="single"/>
        </w:rPr>
        <w:t>Page</w:t>
      </w:r>
    </w:p>
    <w:p w:rsidR="0075411C" w:rsidRPr="002948E0" w:rsidRDefault="0075411C" w:rsidP="0075411C">
      <w:pPr>
        <w:ind w:left="7920"/>
      </w:pPr>
    </w:p>
    <w:p w:rsidR="00536113" w:rsidRPr="002948E0" w:rsidRDefault="00804B60" w:rsidP="0075411C">
      <w:pPr>
        <w:numPr>
          <w:ilvl w:val="0"/>
          <w:numId w:val="6"/>
        </w:numPr>
      </w:pPr>
      <w:r w:rsidRPr="002948E0">
        <w:t>Introduction</w:t>
      </w:r>
    </w:p>
    <w:p w:rsidR="00804B60" w:rsidRPr="002948E0" w:rsidRDefault="00536113" w:rsidP="0075411C">
      <w:pPr>
        <w:tabs>
          <w:tab w:val="left" w:pos="8460"/>
        </w:tabs>
      </w:pPr>
      <w:r w:rsidRPr="002948E0">
        <w:tab/>
      </w:r>
    </w:p>
    <w:p w:rsidR="00804B60" w:rsidRPr="002948E0" w:rsidRDefault="00C9277D" w:rsidP="0075411C">
      <w:pPr>
        <w:ind w:left="360" w:firstLine="360"/>
      </w:pPr>
      <w:r w:rsidRPr="002948E0">
        <w:t xml:space="preserve">1.1 </w:t>
      </w:r>
      <w:r w:rsidR="00804B60" w:rsidRPr="002948E0">
        <w:t>Purpose of This Document</w:t>
      </w:r>
    </w:p>
    <w:p w:rsidR="00804B60" w:rsidRPr="002948E0" w:rsidRDefault="00C9277D" w:rsidP="0075411C">
      <w:pPr>
        <w:ind w:left="360" w:firstLine="360"/>
      </w:pPr>
      <w:r w:rsidRPr="002948E0">
        <w:t xml:space="preserve">1.2 </w:t>
      </w:r>
      <w:r w:rsidR="00804B60" w:rsidRPr="002948E0">
        <w:t>References</w:t>
      </w:r>
    </w:p>
    <w:p w:rsidR="00804B60" w:rsidRPr="002948E0" w:rsidRDefault="00804B60" w:rsidP="0075411C"/>
    <w:p w:rsidR="00804B60" w:rsidRPr="002948E0" w:rsidRDefault="00804B60" w:rsidP="0075411C"/>
    <w:p w:rsidR="00804B60" w:rsidRPr="002948E0" w:rsidRDefault="00804B60" w:rsidP="0075411C">
      <w:pPr>
        <w:numPr>
          <w:ilvl w:val="0"/>
          <w:numId w:val="6"/>
        </w:numPr>
      </w:pPr>
      <w:r w:rsidRPr="002948E0">
        <w:t>Testing Process</w:t>
      </w:r>
    </w:p>
    <w:p w:rsidR="00804B60" w:rsidRPr="002948E0" w:rsidRDefault="00804B60" w:rsidP="0075411C"/>
    <w:p w:rsidR="00804B60" w:rsidRPr="002948E0" w:rsidRDefault="00D700D4" w:rsidP="0075411C">
      <w:pPr>
        <w:ind w:firstLine="720"/>
      </w:pPr>
      <w:r w:rsidRPr="002948E0">
        <w:t xml:space="preserve">2.1 </w:t>
      </w:r>
      <w:r w:rsidR="00804B60" w:rsidRPr="002948E0">
        <w:t>Description</w:t>
      </w:r>
    </w:p>
    <w:p w:rsidR="00CB45FA" w:rsidRPr="002948E0" w:rsidRDefault="00CB45FA" w:rsidP="0075411C">
      <w:pPr>
        <w:ind w:left="360" w:firstLine="360"/>
      </w:pPr>
      <w:r w:rsidRPr="002948E0">
        <w:t>2.2 Testing Sessions</w:t>
      </w:r>
    </w:p>
    <w:p w:rsidR="00804B60" w:rsidRPr="002948E0" w:rsidRDefault="00CB45FA" w:rsidP="0075411C">
      <w:pPr>
        <w:ind w:left="360" w:firstLine="360"/>
      </w:pPr>
      <w:r w:rsidRPr="002948E0">
        <w:t>2.3</w:t>
      </w:r>
      <w:r w:rsidR="00D700D4" w:rsidRPr="002948E0">
        <w:t xml:space="preserve"> </w:t>
      </w:r>
      <w:r w:rsidR="00804B60" w:rsidRPr="002948E0">
        <w:t>Impressions of the Process</w:t>
      </w:r>
    </w:p>
    <w:p w:rsidR="00804B60" w:rsidRPr="002948E0" w:rsidRDefault="00804B60" w:rsidP="0075411C"/>
    <w:p w:rsidR="00804B60" w:rsidRPr="002948E0" w:rsidRDefault="00804B60" w:rsidP="0075411C"/>
    <w:p w:rsidR="00804B60" w:rsidRPr="002948E0" w:rsidRDefault="00F0632B" w:rsidP="0075411C">
      <w:pPr>
        <w:numPr>
          <w:ilvl w:val="0"/>
          <w:numId w:val="6"/>
        </w:numPr>
      </w:pPr>
      <w:r w:rsidRPr="002948E0">
        <w:t>Test Results</w:t>
      </w:r>
    </w:p>
    <w:p w:rsidR="00804B60" w:rsidRPr="002948E0" w:rsidRDefault="00804B60" w:rsidP="0075411C"/>
    <w:p w:rsidR="00804B60" w:rsidRPr="002948E0" w:rsidRDefault="00804B60" w:rsidP="0075411C"/>
    <w:p w:rsidR="00804B60" w:rsidRPr="002948E0" w:rsidRDefault="00804B60" w:rsidP="0075411C">
      <w:pPr>
        <w:ind w:left="360"/>
      </w:pPr>
      <w:r w:rsidRPr="002948E0">
        <w:t>Appendix A - Peer Review Sign-off</w:t>
      </w:r>
    </w:p>
    <w:p w:rsidR="00494F22" w:rsidRPr="002948E0" w:rsidRDefault="00494F22" w:rsidP="0075411C">
      <w:pPr>
        <w:ind w:left="360"/>
      </w:pPr>
    </w:p>
    <w:p w:rsidR="00494F22" w:rsidRPr="002948E0" w:rsidRDefault="00494F22" w:rsidP="0075411C">
      <w:pPr>
        <w:pStyle w:val="BodyTextIndent"/>
        <w:ind w:left="0" w:firstLine="360"/>
      </w:pPr>
      <w:r w:rsidRPr="002948E0">
        <w:t>Appendix B – Document Contributions</w:t>
      </w:r>
    </w:p>
    <w:p w:rsidR="00494F22" w:rsidRPr="002948E0" w:rsidRDefault="00494F22" w:rsidP="0075411C">
      <w:pPr>
        <w:ind w:left="360"/>
      </w:pPr>
    </w:p>
    <w:p w:rsidR="00804B60" w:rsidRPr="002948E0" w:rsidRDefault="00804B60" w:rsidP="0075411C"/>
    <w:p w:rsidR="00804B60" w:rsidRDefault="00804B60" w:rsidP="0075411C">
      <w:pPr>
        <w:pStyle w:val="Heading3"/>
        <w:jc w:val="left"/>
        <w:rPr>
          <w:rFonts w:ascii="Times New Roman" w:hAnsi="Times New Roman" w:cs="Times New Roman"/>
          <w:b/>
          <w:sz w:val="24"/>
          <w:szCs w:val="24"/>
        </w:rPr>
      </w:pPr>
      <w:r w:rsidRPr="002948E0">
        <w:rPr>
          <w:rFonts w:ascii="Times New Roman" w:eastAsia="MS Mincho" w:hAnsi="Times New Roman" w:cs="Times New Roman"/>
          <w:sz w:val="24"/>
        </w:rPr>
        <w:br w:type="page"/>
      </w:r>
      <w:r w:rsidRPr="002948E0">
        <w:rPr>
          <w:rFonts w:ascii="Times New Roman" w:hAnsi="Times New Roman" w:cs="Times New Roman"/>
          <w:b/>
          <w:sz w:val="24"/>
          <w:szCs w:val="24"/>
        </w:rPr>
        <w:lastRenderedPageBreak/>
        <w:t>1. Introduction</w:t>
      </w:r>
    </w:p>
    <w:p w:rsidR="002948E0" w:rsidRDefault="002948E0" w:rsidP="0075411C"/>
    <w:p w:rsidR="002948E0" w:rsidRPr="002948E0" w:rsidRDefault="002948E0" w:rsidP="0075411C">
      <w:r>
        <w:t>Testing is a vital requirement for delivering a consistent and accurate product.</w:t>
      </w:r>
      <w:r w:rsidR="001C4D10">
        <w:t xml:space="preserve"> Testing will consist of white box and black box testing at each stage of development and throughout the production of the product.</w:t>
      </w:r>
    </w:p>
    <w:p w:rsidR="00804B60" w:rsidRPr="002948E0" w:rsidRDefault="00804B60" w:rsidP="0075411C"/>
    <w:p w:rsidR="00804B60" w:rsidRPr="002948E0" w:rsidRDefault="00804B60" w:rsidP="0075411C">
      <w:pPr>
        <w:numPr>
          <w:ilvl w:val="1"/>
          <w:numId w:val="8"/>
        </w:numPr>
        <w:rPr>
          <w:b/>
        </w:rPr>
      </w:pPr>
      <w:r w:rsidRPr="002948E0">
        <w:rPr>
          <w:b/>
        </w:rPr>
        <w:t>Purpose of This Document</w:t>
      </w:r>
    </w:p>
    <w:p w:rsidR="00804B60" w:rsidRPr="002948E0" w:rsidRDefault="00804B60" w:rsidP="0075411C"/>
    <w:p w:rsidR="00804B60" w:rsidRPr="002948E0" w:rsidRDefault="00536113" w:rsidP="0075411C">
      <w:r w:rsidRPr="002948E0">
        <w:t>This document records data obtained from an experiment of evaluations in an organized manner. It will measure the results against the requirements and document the difference between the expected and actual results. Finally it will assist in resolving those differences by providing the proper debug aids.</w:t>
      </w:r>
    </w:p>
    <w:p w:rsidR="003F606D" w:rsidRPr="002948E0" w:rsidRDefault="003F606D" w:rsidP="0075411C"/>
    <w:p w:rsidR="00FB22F9" w:rsidRPr="002948E0" w:rsidRDefault="00FB22F9" w:rsidP="0075411C"/>
    <w:p w:rsidR="00804B60" w:rsidRDefault="00804B60" w:rsidP="0075411C">
      <w:pPr>
        <w:numPr>
          <w:ilvl w:val="1"/>
          <w:numId w:val="8"/>
        </w:numPr>
        <w:rPr>
          <w:b/>
        </w:rPr>
      </w:pPr>
      <w:r w:rsidRPr="002948E0">
        <w:rPr>
          <w:b/>
        </w:rPr>
        <w:t>References</w:t>
      </w:r>
    </w:p>
    <w:p w:rsidR="002948E0" w:rsidRDefault="002948E0" w:rsidP="0075411C"/>
    <w:p w:rsidR="003974FC" w:rsidRPr="002948E0" w:rsidRDefault="002948E0" w:rsidP="0075411C">
      <w:r>
        <w:t>Use cases from the System Requirements Specification (SRS) documentation.</w:t>
      </w:r>
    </w:p>
    <w:p w:rsidR="003974FC" w:rsidRPr="002948E0" w:rsidRDefault="003974FC" w:rsidP="0075411C">
      <w:pPr>
        <w:rPr>
          <w:rFonts w:eastAsia="MS Mincho"/>
        </w:rPr>
      </w:pPr>
      <w:r w:rsidRPr="002948E0">
        <w:rPr>
          <w:rFonts w:eastAsia="MS Mincho"/>
        </w:rPr>
        <w:br w:type="page"/>
      </w:r>
    </w:p>
    <w:p w:rsidR="00804B60" w:rsidRPr="002948E0" w:rsidRDefault="00804B60" w:rsidP="0075411C">
      <w:pPr>
        <w:pStyle w:val="PlainText"/>
        <w:rPr>
          <w:rFonts w:ascii="Times New Roman" w:eastAsia="MS Mincho" w:hAnsi="Times New Roman" w:cs="Times New Roman"/>
          <w:sz w:val="24"/>
        </w:rPr>
      </w:pPr>
      <w:r w:rsidRPr="002948E0">
        <w:rPr>
          <w:rFonts w:ascii="Times New Roman" w:eastAsia="MS Mincho" w:hAnsi="Times New Roman" w:cs="Times New Roman"/>
          <w:sz w:val="24"/>
        </w:rPr>
        <w:lastRenderedPageBreak/>
        <w:t xml:space="preserve">2. </w:t>
      </w:r>
      <w:r w:rsidRPr="002948E0">
        <w:rPr>
          <w:rFonts w:ascii="Times New Roman" w:eastAsia="MS Mincho" w:hAnsi="Times New Roman" w:cs="Times New Roman"/>
          <w:b/>
          <w:bCs/>
          <w:sz w:val="24"/>
        </w:rPr>
        <w:t>Testing Process</w:t>
      </w:r>
    </w:p>
    <w:p w:rsidR="00804B60" w:rsidRPr="002948E0" w:rsidRDefault="00804B60" w:rsidP="0075411C">
      <w:pPr>
        <w:pStyle w:val="PlainText"/>
        <w:rPr>
          <w:rFonts w:ascii="Times New Roman" w:eastAsia="MS Mincho" w:hAnsi="Times New Roman" w:cs="Times New Roman"/>
          <w:b/>
          <w:sz w:val="24"/>
        </w:rPr>
      </w:pPr>
    </w:p>
    <w:p w:rsidR="00804B60" w:rsidRPr="002948E0" w:rsidRDefault="00804B60" w:rsidP="0075411C">
      <w:pPr>
        <w:pStyle w:val="PlainText"/>
        <w:numPr>
          <w:ilvl w:val="1"/>
          <w:numId w:val="11"/>
        </w:numPr>
        <w:rPr>
          <w:rFonts w:ascii="Times New Roman" w:eastAsia="MS Mincho" w:hAnsi="Times New Roman" w:cs="Times New Roman"/>
          <w:b/>
          <w:sz w:val="24"/>
        </w:rPr>
      </w:pPr>
      <w:r w:rsidRPr="002948E0">
        <w:rPr>
          <w:rFonts w:ascii="Times New Roman" w:eastAsia="MS Mincho" w:hAnsi="Times New Roman" w:cs="Times New Roman"/>
          <w:b/>
          <w:sz w:val="24"/>
        </w:rPr>
        <w:t>Description</w:t>
      </w:r>
    </w:p>
    <w:p w:rsidR="00804B60" w:rsidRDefault="00804B60" w:rsidP="001C4D10">
      <w:pPr>
        <w:pStyle w:val="PlainText"/>
        <w:ind w:left="720"/>
        <w:rPr>
          <w:rFonts w:ascii="Times New Roman" w:eastAsia="MS Mincho" w:hAnsi="Times New Roman" w:cs="Times New Roman"/>
          <w:sz w:val="24"/>
        </w:rPr>
      </w:pPr>
    </w:p>
    <w:p w:rsidR="001C4D10" w:rsidRDefault="001C4D10"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Testing will occur at every stage of development, including but not limited to the spiral deliveries and final product delivery. Testing will be done by each developer, and will encompass black box testing, white box testing, and unit testing.</w:t>
      </w:r>
    </w:p>
    <w:p w:rsidR="002B186A" w:rsidRDefault="002B186A" w:rsidP="001C4D10">
      <w:pPr>
        <w:pStyle w:val="PlainText"/>
        <w:ind w:left="720"/>
        <w:rPr>
          <w:rFonts w:ascii="Times New Roman" w:eastAsia="MS Mincho" w:hAnsi="Times New Roman" w:cs="Times New Roman"/>
          <w:sz w:val="24"/>
        </w:rPr>
      </w:pPr>
    </w:p>
    <w:p w:rsidR="002B186A" w:rsidRDefault="002B186A"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 xml:space="preserve">The tests will be based on the use cases provided in the SRS documentation. The development of our product is based on the satisfaction of these test conditions. </w:t>
      </w:r>
    </w:p>
    <w:p w:rsidR="002B186A" w:rsidRDefault="002B186A" w:rsidP="001C4D10">
      <w:pPr>
        <w:pStyle w:val="PlainText"/>
        <w:ind w:left="720"/>
        <w:rPr>
          <w:rFonts w:ascii="Times New Roman" w:eastAsia="MS Mincho" w:hAnsi="Times New Roman" w:cs="Times New Roman"/>
          <w:sz w:val="24"/>
        </w:rPr>
      </w:pPr>
    </w:p>
    <w:p w:rsidR="002B186A" w:rsidRPr="001C4D10" w:rsidRDefault="002B186A" w:rsidP="001C4D10">
      <w:pPr>
        <w:pStyle w:val="PlainText"/>
        <w:ind w:left="720"/>
        <w:rPr>
          <w:rFonts w:ascii="Times New Roman" w:eastAsia="MS Mincho" w:hAnsi="Times New Roman" w:cs="Times New Roman"/>
          <w:sz w:val="24"/>
        </w:rPr>
      </w:pPr>
      <w:r>
        <w:rPr>
          <w:rFonts w:ascii="Times New Roman" w:eastAsia="MS Mincho" w:hAnsi="Times New Roman" w:cs="Times New Roman"/>
          <w:sz w:val="24"/>
        </w:rPr>
        <w:t>The testing in this document will encompass all use case requirements requested by the customer.</w:t>
      </w:r>
    </w:p>
    <w:p w:rsidR="00F7384E" w:rsidRPr="002948E0" w:rsidRDefault="00F7384E" w:rsidP="0075411C">
      <w:pPr>
        <w:pStyle w:val="PlainText"/>
        <w:rPr>
          <w:rFonts w:ascii="Times New Roman" w:eastAsia="MS Mincho" w:hAnsi="Times New Roman" w:cs="Times New Roman"/>
          <w:b/>
          <w:sz w:val="24"/>
        </w:rPr>
      </w:pPr>
    </w:p>
    <w:p w:rsidR="007D68BA" w:rsidRPr="002948E0" w:rsidRDefault="007D68BA"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2.2 Testing Sessions </w:t>
      </w:r>
    </w:p>
    <w:p w:rsidR="004F3057" w:rsidRDefault="001C4D10"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tbl>
      <w:tblPr>
        <w:tblStyle w:val="TableGrid"/>
        <w:tblW w:w="9891" w:type="dxa"/>
        <w:tblLook w:val="04A0" w:firstRow="1" w:lastRow="0" w:firstColumn="1" w:lastColumn="0" w:noHBand="0" w:noVBand="1"/>
      </w:tblPr>
      <w:tblGrid>
        <w:gridCol w:w="1978"/>
        <w:gridCol w:w="1978"/>
        <w:gridCol w:w="1978"/>
        <w:gridCol w:w="1978"/>
        <w:gridCol w:w="1979"/>
      </w:tblGrid>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Date</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Location</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Time Ended</w:t>
            </w:r>
          </w:p>
        </w:tc>
        <w:tc>
          <w:tcPr>
            <w:tcW w:w="1978"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Performed By</w:t>
            </w:r>
          </w:p>
        </w:tc>
        <w:tc>
          <w:tcPr>
            <w:tcW w:w="1979" w:type="dxa"/>
          </w:tcPr>
          <w:p w:rsidR="002B186A" w:rsidRDefault="002B186A"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Use cases</w:t>
            </w: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85"/>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r w:rsidR="002B186A" w:rsidTr="002B186A">
        <w:trPr>
          <w:trHeight w:val="744"/>
        </w:trPr>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8" w:type="dxa"/>
          </w:tcPr>
          <w:p w:rsidR="002B186A" w:rsidRDefault="002B186A" w:rsidP="0075411C">
            <w:pPr>
              <w:pStyle w:val="PlainText"/>
              <w:rPr>
                <w:rFonts w:ascii="Times New Roman" w:eastAsia="MS Mincho" w:hAnsi="Times New Roman" w:cs="Times New Roman"/>
                <w:b/>
                <w:sz w:val="24"/>
              </w:rPr>
            </w:pPr>
          </w:p>
        </w:tc>
        <w:tc>
          <w:tcPr>
            <w:tcW w:w="1979" w:type="dxa"/>
          </w:tcPr>
          <w:p w:rsidR="002B186A" w:rsidRDefault="002B186A" w:rsidP="0075411C">
            <w:pPr>
              <w:pStyle w:val="PlainText"/>
              <w:rPr>
                <w:rFonts w:ascii="Times New Roman" w:eastAsia="MS Mincho" w:hAnsi="Times New Roman" w:cs="Times New Roman"/>
                <w:b/>
                <w:sz w:val="24"/>
              </w:rPr>
            </w:pPr>
          </w:p>
        </w:tc>
      </w:tr>
    </w:tbl>
    <w:p w:rsidR="002B186A" w:rsidRDefault="002B186A" w:rsidP="0075411C">
      <w:pPr>
        <w:pStyle w:val="PlainText"/>
        <w:rPr>
          <w:rFonts w:ascii="Times New Roman" w:eastAsia="MS Mincho" w:hAnsi="Times New Roman" w:cs="Times New Roman"/>
          <w:b/>
          <w:sz w:val="24"/>
        </w:rPr>
      </w:pPr>
    </w:p>
    <w:p w:rsidR="001C4D10" w:rsidRPr="002948E0" w:rsidRDefault="001C4D10" w:rsidP="0075411C">
      <w:pPr>
        <w:pStyle w:val="PlainText"/>
        <w:rPr>
          <w:rFonts w:ascii="Times New Roman" w:eastAsia="MS Mincho" w:hAnsi="Times New Roman" w:cs="Times New Roman"/>
          <w:b/>
          <w:sz w:val="24"/>
        </w:rPr>
      </w:pPr>
      <w:r>
        <w:rPr>
          <w:rFonts w:ascii="Times New Roman" w:eastAsia="MS Mincho" w:hAnsi="Times New Roman" w:cs="Times New Roman"/>
          <w:b/>
          <w:sz w:val="24"/>
        </w:rPr>
        <w:tab/>
      </w:r>
    </w:p>
    <w:p w:rsidR="004F3057" w:rsidRPr="002948E0" w:rsidRDefault="004F3057" w:rsidP="0075411C">
      <w:pPr>
        <w:pStyle w:val="PlainText"/>
        <w:rPr>
          <w:rFonts w:ascii="Times New Roman" w:eastAsia="MS Mincho" w:hAnsi="Times New Roman" w:cs="Times New Roman"/>
          <w:b/>
          <w:sz w:val="24"/>
        </w:rPr>
      </w:pPr>
    </w:p>
    <w:p w:rsidR="004F3057" w:rsidRPr="002948E0" w:rsidRDefault="004F3057" w:rsidP="0075411C">
      <w:pPr>
        <w:pStyle w:val="PlainText"/>
        <w:rPr>
          <w:rFonts w:ascii="Times New Roman" w:eastAsia="MS Mincho" w:hAnsi="Times New Roman" w:cs="Times New Roman"/>
          <w:b/>
          <w:sz w:val="24"/>
        </w:rPr>
      </w:pPr>
    </w:p>
    <w:p w:rsidR="00BF6CEA"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t xml:space="preserve">     </w:t>
      </w:r>
    </w:p>
    <w:p w:rsidR="00BF6CEA" w:rsidRDefault="00BF6CEA" w:rsidP="0075411C">
      <w:pPr>
        <w:pStyle w:val="PlainText"/>
        <w:rPr>
          <w:rFonts w:ascii="Times New Roman" w:eastAsia="MS Mincho" w:hAnsi="Times New Roman" w:cs="Times New Roman"/>
          <w:b/>
          <w:sz w:val="24"/>
        </w:rPr>
      </w:pPr>
    </w:p>
    <w:p w:rsidR="00804B60" w:rsidRPr="002948E0" w:rsidRDefault="004F3057" w:rsidP="0075411C">
      <w:pPr>
        <w:pStyle w:val="PlainText"/>
        <w:rPr>
          <w:rFonts w:ascii="Times New Roman" w:eastAsia="MS Mincho" w:hAnsi="Times New Roman" w:cs="Times New Roman"/>
          <w:b/>
          <w:sz w:val="24"/>
        </w:rPr>
      </w:pPr>
      <w:r w:rsidRPr="002948E0">
        <w:rPr>
          <w:rFonts w:ascii="Times New Roman" w:eastAsia="MS Mincho" w:hAnsi="Times New Roman" w:cs="Times New Roman"/>
          <w:b/>
          <w:sz w:val="24"/>
        </w:rPr>
        <w:lastRenderedPageBreak/>
        <w:t xml:space="preserve"> 2.3</w:t>
      </w:r>
      <w:r w:rsidR="00804B60" w:rsidRPr="002948E0">
        <w:rPr>
          <w:rFonts w:ascii="Times New Roman" w:eastAsia="MS Mincho" w:hAnsi="Times New Roman" w:cs="Times New Roman"/>
          <w:b/>
          <w:sz w:val="24"/>
        </w:rPr>
        <w:t xml:space="preserve"> Impressions of the Process </w:t>
      </w:r>
    </w:p>
    <w:p w:rsidR="00804B60" w:rsidRDefault="00804B60" w:rsidP="0075411C">
      <w:pPr>
        <w:pStyle w:val="PlainText"/>
        <w:rPr>
          <w:rFonts w:ascii="Times New Roman" w:eastAsia="MS Mincho" w:hAnsi="Times New Roman" w:cs="Times New Roman"/>
          <w:sz w:val="24"/>
        </w:rPr>
      </w:pPr>
    </w:p>
    <w:p w:rsidR="00BF6CEA" w:rsidRDefault="00BF6CEA" w:rsidP="0075411C">
      <w:pPr>
        <w:pStyle w:val="PlainText"/>
        <w:rPr>
          <w:rFonts w:ascii="Times New Roman" w:eastAsia="MS Mincho" w:hAnsi="Times New Roman" w:cs="Times New Roman"/>
          <w:sz w:val="24"/>
        </w:rPr>
      </w:pPr>
      <w:r>
        <w:rPr>
          <w:rFonts w:ascii="Times New Roman" w:eastAsia="MS Mincho" w:hAnsi="Times New Roman" w:cs="Times New Roman"/>
          <w:sz w:val="24"/>
        </w:rPr>
        <w:t>Testing during development is essential to having a reliable and well-rounded product. Each testing session is focused on confirming the functionality of the corresponding use case. We developed test conditions for each use case based on how we felt the product should perform.</w:t>
      </w:r>
    </w:p>
    <w:p w:rsidR="00BF6CEA" w:rsidRDefault="00BF6CEA" w:rsidP="0075411C">
      <w:pPr>
        <w:pStyle w:val="PlainText"/>
        <w:rPr>
          <w:rFonts w:ascii="Times New Roman" w:eastAsia="MS Mincho" w:hAnsi="Times New Roman" w:cs="Times New Roman"/>
          <w:sz w:val="24"/>
        </w:rPr>
      </w:pPr>
    </w:p>
    <w:p w:rsidR="00BF6CEA" w:rsidRDefault="00BF6CEA" w:rsidP="0075411C">
      <w:pPr>
        <w:pStyle w:val="PlainText"/>
        <w:rPr>
          <w:rFonts w:ascii="Times New Roman" w:eastAsia="MS Mincho" w:hAnsi="Times New Roman" w:cs="Times New Roman"/>
          <w:sz w:val="24"/>
        </w:rPr>
      </w:pPr>
      <w:r>
        <w:rPr>
          <w:rFonts w:ascii="Times New Roman" w:eastAsia="MS Mincho" w:hAnsi="Times New Roman" w:cs="Times New Roman"/>
          <w:sz w:val="24"/>
        </w:rPr>
        <w:t>The largest component of the second spiral implementation was creating our database to store the information regarding the customer’s, job listings, administrations, etc.</w:t>
      </w:r>
    </w:p>
    <w:p w:rsidR="00BF6CEA" w:rsidRDefault="00BF6CEA" w:rsidP="0075411C">
      <w:pPr>
        <w:pStyle w:val="PlainText"/>
        <w:rPr>
          <w:rFonts w:ascii="Times New Roman" w:eastAsia="MS Mincho" w:hAnsi="Times New Roman" w:cs="Times New Roman"/>
          <w:sz w:val="24"/>
        </w:rPr>
      </w:pPr>
    </w:p>
    <w:p w:rsidR="00BF6CEA" w:rsidRDefault="00BF6CEA" w:rsidP="0075411C">
      <w:pPr>
        <w:pStyle w:val="PlainText"/>
        <w:rPr>
          <w:rFonts w:ascii="Times New Roman" w:eastAsia="MS Mincho" w:hAnsi="Times New Roman" w:cs="Times New Roman"/>
          <w:sz w:val="24"/>
        </w:rPr>
      </w:pPr>
      <w:r>
        <w:rPr>
          <w:rFonts w:ascii="Times New Roman" w:eastAsia="MS Mincho" w:hAnsi="Times New Roman" w:cs="Times New Roman"/>
          <w:sz w:val="24"/>
        </w:rPr>
        <w:t>Each team member often does a black box test on the application prior to going over team-mate progresses in order to check the condition of the application without any bias. This process has helped significantly because it is very clear which parts of the application requires further development and testing.</w:t>
      </w:r>
    </w:p>
    <w:p w:rsidR="00BF6CEA" w:rsidRDefault="00BF6CEA" w:rsidP="0075411C">
      <w:pPr>
        <w:pStyle w:val="PlainText"/>
        <w:rPr>
          <w:rFonts w:ascii="Times New Roman" w:eastAsia="MS Mincho" w:hAnsi="Times New Roman" w:cs="Times New Roman"/>
          <w:sz w:val="24"/>
        </w:rPr>
      </w:pPr>
    </w:p>
    <w:p w:rsidR="00BF6CEA" w:rsidRPr="002948E0" w:rsidRDefault="00DD3AC4" w:rsidP="0075411C">
      <w:pPr>
        <w:pStyle w:val="PlainText"/>
        <w:rPr>
          <w:rFonts w:ascii="Times New Roman" w:eastAsia="MS Mincho" w:hAnsi="Times New Roman" w:cs="Times New Roman"/>
          <w:sz w:val="24"/>
        </w:rPr>
      </w:pPr>
      <w:r>
        <w:rPr>
          <w:rFonts w:ascii="Times New Roman" w:eastAsia="MS Mincho" w:hAnsi="Times New Roman" w:cs="Times New Roman"/>
          <w:sz w:val="24"/>
        </w:rPr>
        <w:t xml:space="preserve">The installation of Vagrant and </w:t>
      </w:r>
      <w:proofErr w:type="spellStart"/>
      <w:r>
        <w:rPr>
          <w:rFonts w:ascii="Times New Roman" w:eastAsia="MS Mincho" w:hAnsi="Times New Roman" w:cs="Times New Roman"/>
          <w:sz w:val="24"/>
        </w:rPr>
        <w:t>Laravel</w:t>
      </w:r>
      <w:proofErr w:type="spellEnd"/>
      <w:r>
        <w:rPr>
          <w:rFonts w:ascii="Times New Roman" w:eastAsia="MS Mincho" w:hAnsi="Times New Roman" w:cs="Times New Roman"/>
          <w:sz w:val="24"/>
        </w:rPr>
        <w:t xml:space="preserve"> has been a key component in testing our development. Each team member is able to create a clone of the webpage under their local host to perform testing on their own without hindering team members.</w:t>
      </w:r>
    </w:p>
    <w:p w:rsidR="00726969" w:rsidRDefault="00726969" w:rsidP="0075411C">
      <w:pPr>
        <w:rPr>
          <w:rFonts w:eastAsia="MS Mincho"/>
        </w:rPr>
      </w:pPr>
    </w:p>
    <w:p w:rsidR="00804B60" w:rsidRPr="00726969" w:rsidRDefault="00804B60" w:rsidP="0075411C">
      <w:pPr>
        <w:rPr>
          <w:rFonts w:eastAsia="MS Mincho"/>
        </w:rPr>
      </w:pPr>
      <w:r w:rsidRPr="002948E0">
        <w:rPr>
          <w:rFonts w:eastAsia="MS Mincho"/>
        </w:rPr>
        <w:t xml:space="preserve">3. </w:t>
      </w:r>
      <w:r w:rsidR="00EE257E" w:rsidRPr="002948E0">
        <w:rPr>
          <w:rFonts w:eastAsia="MS Mincho"/>
          <w:b/>
          <w:bCs/>
        </w:rPr>
        <w:t>Test Results</w:t>
      </w:r>
    </w:p>
    <w:p w:rsidR="00804B60" w:rsidRPr="002948E0" w:rsidRDefault="00804B60" w:rsidP="0075411C">
      <w:pPr>
        <w:pStyle w:val="PlainText"/>
        <w:rPr>
          <w:rFonts w:ascii="Times New Roman" w:eastAsia="MS Mincho" w:hAnsi="Times New Roman" w:cs="Times New Roman"/>
          <w:sz w:val="24"/>
        </w:rPr>
      </w:pPr>
    </w:p>
    <w:p w:rsidR="00AD7266" w:rsidRDefault="00AD7266" w:rsidP="0075411C">
      <w:r>
        <w:t>Testing was done in order to exhaustively check the properties of each use case development. They were intended to check for the core functionality of the given use case, in order to confirm that it functions properly. The tests also checked for system crashes or errors given invalid inputs, such as not entering an email or address when registering to the website. Boundary conditions while registering occur for Null values in any of the following: (username, name, address, city, state, zip, email, or phone number). Boundary conditions also occur when Null values are given for username and password during the login page</w:t>
      </w:r>
    </w:p>
    <w:p w:rsidR="00AD7266" w:rsidRDefault="00AD7266" w:rsidP="0075411C"/>
    <w:p w:rsidR="00726969" w:rsidRDefault="00726969" w:rsidP="0075411C"/>
    <w:p w:rsidR="00AD7266" w:rsidRDefault="00AD7266" w:rsidP="00726969">
      <w:pPr>
        <w:pStyle w:val="ListParagraph"/>
        <w:numPr>
          <w:ilvl w:val="1"/>
          <w:numId w:val="17"/>
        </w:numPr>
        <w:rPr>
          <w:b/>
        </w:rPr>
      </w:pPr>
      <w:r w:rsidRPr="00726969">
        <w:rPr>
          <w:b/>
        </w:rPr>
        <w:t>Testing Suite</w:t>
      </w:r>
    </w:p>
    <w:p w:rsidR="0026426C" w:rsidRDefault="0026426C" w:rsidP="0026426C">
      <w:pPr>
        <w:pStyle w:val="ListParagraph"/>
        <w:ind w:left="360"/>
        <w:rPr>
          <w:b/>
        </w:rPr>
      </w:pPr>
    </w:p>
    <w:tbl>
      <w:tblPr>
        <w:tblStyle w:val="TableGrid"/>
        <w:tblW w:w="0" w:type="auto"/>
        <w:tblInd w:w="360" w:type="dxa"/>
        <w:tblLook w:val="04A0" w:firstRow="1" w:lastRow="0" w:firstColumn="1" w:lastColumn="0" w:noHBand="0" w:noVBand="1"/>
      </w:tblPr>
      <w:tblGrid>
        <w:gridCol w:w="4489"/>
        <w:gridCol w:w="4501"/>
      </w:tblGrid>
      <w:tr w:rsidR="0026426C" w:rsidTr="0026426C">
        <w:tc>
          <w:tcPr>
            <w:tcW w:w="4675" w:type="dxa"/>
          </w:tcPr>
          <w:p w:rsidR="0026426C" w:rsidRDefault="0026426C" w:rsidP="0026426C">
            <w:pPr>
              <w:pStyle w:val="ListParagraph"/>
              <w:ind w:left="0"/>
              <w:rPr>
                <w:b/>
              </w:rPr>
            </w:pPr>
            <w:r>
              <w:rPr>
                <w:b/>
              </w:rPr>
              <w:t>Use Case</w:t>
            </w:r>
          </w:p>
        </w:tc>
        <w:tc>
          <w:tcPr>
            <w:tcW w:w="4675" w:type="dxa"/>
          </w:tcPr>
          <w:p w:rsidR="0026426C" w:rsidRDefault="0026426C" w:rsidP="0026426C">
            <w:pPr>
              <w:pStyle w:val="ListParagraph"/>
              <w:ind w:left="0"/>
              <w:rPr>
                <w:b/>
              </w:rPr>
            </w:pPr>
            <w:r>
              <w:rPr>
                <w:b/>
              </w:rPr>
              <w:t>Register to webpage</w:t>
            </w:r>
          </w:p>
        </w:tc>
      </w:tr>
      <w:tr w:rsidR="0026426C" w:rsidTr="0026426C">
        <w:tc>
          <w:tcPr>
            <w:tcW w:w="4675" w:type="dxa"/>
          </w:tcPr>
          <w:p w:rsidR="0026426C" w:rsidRDefault="0026426C" w:rsidP="0026426C">
            <w:pPr>
              <w:pStyle w:val="ListParagraph"/>
              <w:ind w:left="0"/>
              <w:rPr>
                <w:b/>
              </w:rPr>
            </w:pPr>
            <w:r>
              <w:rPr>
                <w:b/>
              </w:rPr>
              <w:t>Valid Situation</w:t>
            </w:r>
          </w:p>
        </w:tc>
        <w:tc>
          <w:tcPr>
            <w:tcW w:w="4675" w:type="dxa"/>
          </w:tcPr>
          <w:p w:rsidR="0026426C" w:rsidRDefault="0026426C" w:rsidP="0026426C">
            <w:pPr>
              <w:pStyle w:val="ListParagraph"/>
              <w:ind w:left="0"/>
              <w:rPr>
                <w:b/>
              </w:rPr>
            </w:pPr>
            <w:r>
              <w:rPr>
                <w:b/>
              </w:rPr>
              <w:t>User clicks register on the webpage and enters in appropriate information for all user information fields</w:t>
            </w:r>
          </w:p>
        </w:tc>
      </w:tr>
      <w:tr w:rsidR="0026426C" w:rsidTr="0026426C">
        <w:tc>
          <w:tcPr>
            <w:tcW w:w="4675" w:type="dxa"/>
          </w:tcPr>
          <w:p w:rsidR="0026426C" w:rsidRDefault="0026426C" w:rsidP="0026426C">
            <w:pPr>
              <w:pStyle w:val="ListParagraph"/>
              <w:ind w:left="0"/>
              <w:rPr>
                <w:b/>
              </w:rPr>
            </w:pPr>
            <w:r>
              <w:rPr>
                <w:b/>
              </w:rPr>
              <w:t>Invalid Situation</w:t>
            </w:r>
          </w:p>
        </w:tc>
        <w:tc>
          <w:tcPr>
            <w:tcW w:w="4675" w:type="dxa"/>
          </w:tcPr>
          <w:p w:rsidR="0026426C" w:rsidRDefault="0026426C" w:rsidP="0026426C">
            <w:pPr>
              <w:pStyle w:val="ListParagraph"/>
              <w:ind w:left="0"/>
              <w:rPr>
                <w:b/>
              </w:rPr>
            </w:pPr>
            <w:r>
              <w:rPr>
                <w:b/>
              </w:rPr>
              <w:t>User clicks register on the webpage but fails to provide all of the necessary fields during account creation</w:t>
            </w:r>
          </w:p>
        </w:tc>
      </w:tr>
      <w:tr w:rsidR="0026426C" w:rsidTr="0026426C">
        <w:tc>
          <w:tcPr>
            <w:tcW w:w="4675" w:type="dxa"/>
          </w:tcPr>
          <w:p w:rsidR="0026426C" w:rsidRDefault="0026426C" w:rsidP="0026426C">
            <w:pPr>
              <w:pStyle w:val="ListParagraph"/>
              <w:ind w:left="0"/>
              <w:rPr>
                <w:b/>
              </w:rPr>
            </w:pPr>
            <w:r>
              <w:rPr>
                <w:b/>
              </w:rPr>
              <w:t>Purpose</w:t>
            </w:r>
          </w:p>
        </w:tc>
        <w:tc>
          <w:tcPr>
            <w:tcW w:w="4675" w:type="dxa"/>
          </w:tcPr>
          <w:p w:rsidR="0026426C" w:rsidRDefault="0026426C" w:rsidP="0026426C">
            <w:pPr>
              <w:pStyle w:val="ListParagraph"/>
              <w:ind w:left="0"/>
              <w:rPr>
                <w:b/>
              </w:rPr>
            </w:pPr>
            <w:r>
              <w:rPr>
                <w:b/>
              </w:rPr>
              <w:t xml:space="preserve">To test successful account registration for </w:t>
            </w:r>
            <w:proofErr w:type="spellStart"/>
            <w:r>
              <w:rPr>
                <w:b/>
              </w:rPr>
              <w:t>VeriHandy</w:t>
            </w:r>
            <w:proofErr w:type="spellEnd"/>
          </w:p>
        </w:tc>
      </w:tr>
      <w:tr w:rsidR="0026426C" w:rsidTr="0026426C">
        <w:tc>
          <w:tcPr>
            <w:tcW w:w="4675" w:type="dxa"/>
          </w:tcPr>
          <w:p w:rsidR="0026426C" w:rsidRDefault="0026426C" w:rsidP="0026426C">
            <w:pPr>
              <w:pStyle w:val="ListParagraph"/>
              <w:ind w:left="0"/>
              <w:rPr>
                <w:b/>
              </w:rPr>
            </w:pPr>
            <w:r>
              <w:rPr>
                <w:b/>
              </w:rPr>
              <w:t>Expected Results for Valid Situation</w:t>
            </w:r>
          </w:p>
        </w:tc>
        <w:tc>
          <w:tcPr>
            <w:tcW w:w="4675" w:type="dxa"/>
          </w:tcPr>
          <w:p w:rsidR="0026426C" w:rsidRDefault="0026426C" w:rsidP="0026426C">
            <w:pPr>
              <w:pStyle w:val="ListParagraph"/>
              <w:ind w:left="0"/>
              <w:rPr>
                <w:b/>
              </w:rPr>
            </w:pPr>
            <w:r>
              <w:rPr>
                <w:b/>
              </w:rPr>
              <w:t>User is prompted with a confirmation message</w:t>
            </w:r>
          </w:p>
        </w:tc>
      </w:tr>
      <w:tr w:rsidR="0026426C" w:rsidTr="0026426C">
        <w:tc>
          <w:tcPr>
            <w:tcW w:w="4675" w:type="dxa"/>
          </w:tcPr>
          <w:p w:rsidR="0026426C" w:rsidRDefault="0026426C" w:rsidP="0026426C">
            <w:pPr>
              <w:pStyle w:val="ListParagraph"/>
              <w:ind w:left="0"/>
              <w:rPr>
                <w:b/>
              </w:rPr>
            </w:pPr>
            <w:r>
              <w:rPr>
                <w:b/>
              </w:rPr>
              <w:t>Expected Results for Invalid Situation</w:t>
            </w:r>
          </w:p>
        </w:tc>
        <w:tc>
          <w:tcPr>
            <w:tcW w:w="4675" w:type="dxa"/>
          </w:tcPr>
          <w:p w:rsidR="0026426C" w:rsidRDefault="0026426C" w:rsidP="0026426C">
            <w:pPr>
              <w:pStyle w:val="ListParagraph"/>
              <w:ind w:left="0"/>
              <w:rPr>
                <w:b/>
              </w:rPr>
            </w:pPr>
            <w:r>
              <w:rPr>
                <w:b/>
              </w:rPr>
              <w:t>User is prompted to fill in any blank account information slots</w:t>
            </w:r>
          </w:p>
        </w:tc>
      </w:tr>
      <w:tr w:rsidR="0026426C" w:rsidTr="0026426C">
        <w:tc>
          <w:tcPr>
            <w:tcW w:w="4675" w:type="dxa"/>
          </w:tcPr>
          <w:p w:rsidR="0026426C" w:rsidRDefault="0026426C" w:rsidP="0026426C">
            <w:pPr>
              <w:pStyle w:val="ListParagraph"/>
              <w:ind w:left="0"/>
              <w:rPr>
                <w:b/>
              </w:rPr>
            </w:pPr>
            <w:r>
              <w:rPr>
                <w:b/>
              </w:rPr>
              <w:t>Boundary Conditions</w:t>
            </w:r>
          </w:p>
        </w:tc>
        <w:tc>
          <w:tcPr>
            <w:tcW w:w="4675" w:type="dxa"/>
          </w:tcPr>
          <w:p w:rsidR="0026426C" w:rsidRDefault="0026426C" w:rsidP="0026426C">
            <w:pPr>
              <w:pStyle w:val="ListParagraph"/>
              <w:ind w:left="0"/>
              <w:rPr>
                <w:b/>
              </w:rPr>
            </w:pPr>
            <w:r>
              <w:rPr>
                <w:b/>
              </w:rPr>
              <w:t>Invalid or NULL entries result in error message</w:t>
            </w:r>
            <w:bookmarkStart w:id="0" w:name="_GoBack"/>
            <w:bookmarkEnd w:id="0"/>
          </w:p>
        </w:tc>
      </w:tr>
    </w:tbl>
    <w:p w:rsidR="0026426C" w:rsidRDefault="0026426C" w:rsidP="0026426C">
      <w:pPr>
        <w:pStyle w:val="ListParagraph"/>
        <w:ind w:left="360"/>
        <w:rPr>
          <w:b/>
        </w:rPr>
      </w:pPr>
    </w:p>
    <w:tbl>
      <w:tblPr>
        <w:tblStyle w:val="TableGrid"/>
        <w:tblW w:w="0" w:type="auto"/>
        <w:tblInd w:w="360" w:type="dxa"/>
        <w:tblLook w:val="04A0" w:firstRow="1" w:lastRow="0" w:firstColumn="1" w:lastColumn="0" w:noHBand="0" w:noVBand="1"/>
      </w:tblPr>
      <w:tblGrid>
        <w:gridCol w:w="4491"/>
        <w:gridCol w:w="4499"/>
      </w:tblGrid>
      <w:tr w:rsidR="0026426C" w:rsidTr="0026426C">
        <w:tc>
          <w:tcPr>
            <w:tcW w:w="4675" w:type="dxa"/>
          </w:tcPr>
          <w:p w:rsidR="0026426C" w:rsidRDefault="0026426C" w:rsidP="0026426C">
            <w:pPr>
              <w:pStyle w:val="ListParagraph"/>
              <w:ind w:left="0"/>
              <w:rPr>
                <w:b/>
              </w:rPr>
            </w:pPr>
            <w:r>
              <w:rPr>
                <w:b/>
              </w:rPr>
              <w:t>Use Case</w:t>
            </w:r>
          </w:p>
        </w:tc>
        <w:tc>
          <w:tcPr>
            <w:tcW w:w="4675" w:type="dxa"/>
          </w:tcPr>
          <w:p w:rsidR="0026426C" w:rsidRDefault="0026426C" w:rsidP="0026426C">
            <w:pPr>
              <w:pStyle w:val="ListParagraph"/>
              <w:ind w:left="0"/>
              <w:rPr>
                <w:b/>
              </w:rPr>
            </w:pPr>
            <w:r>
              <w:rPr>
                <w:b/>
              </w:rPr>
              <w:t>Logging in</w:t>
            </w:r>
          </w:p>
        </w:tc>
      </w:tr>
      <w:tr w:rsidR="0026426C" w:rsidTr="0026426C">
        <w:tc>
          <w:tcPr>
            <w:tcW w:w="4675" w:type="dxa"/>
          </w:tcPr>
          <w:p w:rsidR="0026426C" w:rsidRDefault="0026426C" w:rsidP="0026426C">
            <w:pPr>
              <w:pStyle w:val="ListParagraph"/>
              <w:ind w:left="0"/>
              <w:rPr>
                <w:b/>
              </w:rPr>
            </w:pPr>
            <w:r>
              <w:rPr>
                <w:b/>
              </w:rPr>
              <w:t>Valid Situation</w:t>
            </w:r>
          </w:p>
        </w:tc>
        <w:tc>
          <w:tcPr>
            <w:tcW w:w="4675" w:type="dxa"/>
          </w:tcPr>
          <w:p w:rsidR="0026426C" w:rsidRDefault="0026426C" w:rsidP="0026426C">
            <w:pPr>
              <w:pStyle w:val="ListParagraph"/>
              <w:ind w:left="0"/>
              <w:rPr>
                <w:b/>
              </w:rPr>
            </w:pPr>
            <w:r>
              <w:rPr>
                <w:b/>
              </w:rPr>
              <w:t>User clicks Log in button and is prompted to enter their username or email, along with their personal password</w:t>
            </w:r>
            <w:r w:rsidR="00E009EF">
              <w:rPr>
                <w:b/>
              </w:rPr>
              <w:t xml:space="preserve"> and successfully logs in</w:t>
            </w:r>
          </w:p>
        </w:tc>
      </w:tr>
      <w:tr w:rsidR="0026426C" w:rsidTr="0026426C">
        <w:tc>
          <w:tcPr>
            <w:tcW w:w="4675" w:type="dxa"/>
          </w:tcPr>
          <w:p w:rsidR="0026426C" w:rsidRDefault="0026426C" w:rsidP="0026426C">
            <w:pPr>
              <w:pStyle w:val="ListParagraph"/>
              <w:ind w:left="0"/>
              <w:rPr>
                <w:b/>
              </w:rPr>
            </w:pPr>
            <w:r>
              <w:rPr>
                <w:b/>
              </w:rPr>
              <w:t>Invalid Situation</w:t>
            </w:r>
          </w:p>
        </w:tc>
        <w:tc>
          <w:tcPr>
            <w:tcW w:w="4675" w:type="dxa"/>
          </w:tcPr>
          <w:p w:rsidR="0026426C" w:rsidRDefault="00E009EF" w:rsidP="0026426C">
            <w:pPr>
              <w:pStyle w:val="ListParagraph"/>
              <w:ind w:left="0"/>
              <w:rPr>
                <w:b/>
              </w:rPr>
            </w:pPr>
            <w:r>
              <w:rPr>
                <w:b/>
              </w:rPr>
              <w:t>User clicks Log in button and is not prompted to give credentials, or they provide incorrect credentials when prompted</w:t>
            </w:r>
          </w:p>
        </w:tc>
      </w:tr>
      <w:tr w:rsidR="0026426C" w:rsidTr="0026426C">
        <w:tc>
          <w:tcPr>
            <w:tcW w:w="4675" w:type="dxa"/>
          </w:tcPr>
          <w:p w:rsidR="0026426C" w:rsidRDefault="0026426C" w:rsidP="0026426C">
            <w:pPr>
              <w:pStyle w:val="ListParagraph"/>
              <w:ind w:left="0"/>
              <w:rPr>
                <w:b/>
              </w:rPr>
            </w:pPr>
            <w:r>
              <w:rPr>
                <w:b/>
              </w:rPr>
              <w:t>Purpose</w:t>
            </w:r>
          </w:p>
        </w:tc>
        <w:tc>
          <w:tcPr>
            <w:tcW w:w="4675" w:type="dxa"/>
          </w:tcPr>
          <w:p w:rsidR="0026426C" w:rsidRDefault="00E009EF" w:rsidP="0026426C">
            <w:pPr>
              <w:pStyle w:val="ListParagraph"/>
              <w:ind w:left="0"/>
              <w:rPr>
                <w:b/>
              </w:rPr>
            </w:pPr>
            <w:r>
              <w:rPr>
                <w:b/>
              </w:rPr>
              <w:t xml:space="preserve">To test the ability to log into </w:t>
            </w:r>
            <w:proofErr w:type="spellStart"/>
            <w:r>
              <w:rPr>
                <w:b/>
              </w:rPr>
              <w:t>VeriHandy</w:t>
            </w:r>
            <w:proofErr w:type="spellEnd"/>
          </w:p>
        </w:tc>
      </w:tr>
      <w:tr w:rsidR="0026426C" w:rsidTr="0026426C">
        <w:tc>
          <w:tcPr>
            <w:tcW w:w="4675" w:type="dxa"/>
          </w:tcPr>
          <w:p w:rsidR="0026426C" w:rsidRDefault="0026426C" w:rsidP="0026426C">
            <w:pPr>
              <w:pStyle w:val="ListParagraph"/>
              <w:ind w:left="0"/>
              <w:rPr>
                <w:b/>
              </w:rPr>
            </w:pPr>
            <w:r>
              <w:rPr>
                <w:b/>
              </w:rPr>
              <w:t>Expected results for Valid Situation</w:t>
            </w:r>
          </w:p>
        </w:tc>
        <w:tc>
          <w:tcPr>
            <w:tcW w:w="4675" w:type="dxa"/>
          </w:tcPr>
          <w:p w:rsidR="0026426C" w:rsidRDefault="00E009EF" w:rsidP="0026426C">
            <w:pPr>
              <w:pStyle w:val="ListParagraph"/>
              <w:ind w:left="0"/>
              <w:rPr>
                <w:b/>
              </w:rPr>
            </w:pPr>
            <w:r>
              <w:rPr>
                <w:b/>
              </w:rPr>
              <w:t>User is relayed to the homepage</w:t>
            </w:r>
          </w:p>
        </w:tc>
      </w:tr>
      <w:tr w:rsidR="0026426C" w:rsidTr="0026426C">
        <w:tc>
          <w:tcPr>
            <w:tcW w:w="4675" w:type="dxa"/>
          </w:tcPr>
          <w:p w:rsidR="0026426C" w:rsidRDefault="0026426C" w:rsidP="0026426C">
            <w:pPr>
              <w:pStyle w:val="ListParagraph"/>
              <w:ind w:left="0"/>
              <w:rPr>
                <w:b/>
              </w:rPr>
            </w:pPr>
            <w:r>
              <w:rPr>
                <w:b/>
              </w:rPr>
              <w:t>Expected results for Invalid Situation</w:t>
            </w:r>
          </w:p>
        </w:tc>
        <w:tc>
          <w:tcPr>
            <w:tcW w:w="4675" w:type="dxa"/>
          </w:tcPr>
          <w:p w:rsidR="0026426C" w:rsidRDefault="00E009EF" w:rsidP="0026426C">
            <w:pPr>
              <w:pStyle w:val="ListParagraph"/>
              <w:ind w:left="0"/>
              <w:rPr>
                <w:b/>
              </w:rPr>
            </w:pPr>
            <w:r>
              <w:rPr>
                <w:b/>
              </w:rPr>
              <w:t>User is given an error message and asked to re-enter a valid set of credentials</w:t>
            </w:r>
          </w:p>
        </w:tc>
      </w:tr>
      <w:tr w:rsidR="0026426C" w:rsidTr="0026426C">
        <w:tc>
          <w:tcPr>
            <w:tcW w:w="4675" w:type="dxa"/>
          </w:tcPr>
          <w:p w:rsidR="0026426C" w:rsidRDefault="0026426C" w:rsidP="0026426C">
            <w:pPr>
              <w:pStyle w:val="ListParagraph"/>
              <w:ind w:left="0"/>
              <w:rPr>
                <w:b/>
              </w:rPr>
            </w:pPr>
            <w:r>
              <w:rPr>
                <w:b/>
              </w:rPr>
              <w:t>Boundary conditions</w:t>
            </w:r>
          </w:p>
        </w:tc>
        <w:tc>
          <w:tcPr>
            <w:tcW w:w="4675" w:type="dxa"/>
          </w:tcPr>
          <w:p w:rsidR="0026426C" w:rsidRDefault="00E009EF" w:rsidP="0026426C">
            <w:pPr>
              <w:pStyle w:val="ListParagraph"/>
              <w:ind w:left="0"/>
              <w:rPr>
                <w:b/>
              </w:rPr>
            </w:pPr>
            <w:r>
              <w:rPr>
                <w:b/>
              </w:rPr>
              <w:t>Invalid log in credentials result in error message</w:t>
            </w:r>
          </w:p>
        </w:tc>
      </w:tr>
    </w:tbl>
    <w:p w:rsidR="0026426C" w:rsidRPr="00726969" w:rsidRDefault="0026426C" w:rsidP="0026426C">
      <w:pPr>
        <w:pStyle w:val="ListParagraph"/>
        <w:ind w:left="360"/>
        <w:rPr>
          <w:b/>
        </w:rPr>
      </w:pPr>
    </w:p>
    <w:p w:rsidR="00AD7266" w:rsidRDefault="00AD7266" w:rsidP="00AD7266">
      <w:pPr>
        <w:rPr>
          <w:b/>
        </w:rPr>
      </w:pPr>
    </w:p>
    <w:p w:rsidR="00726969" w:rsidRDefault="00726969" w:rsidP="00AD7266">
      <w:pPr>
        <w:rPr>
          <w:b/>
        </w:rPr>
      </w:pPr>
      <w:r>
        <w:rPr>
          <w:b/>
        </w:rPr>
        <w:t>3.2 Test Results</w:t>
      </w:r>
    </w:p>
    <w:p w:rsidR="00726969" w:rsidRDefault="00726969" w:rsidP="00726969">
      <w:pPr>
        <w:rPr>
          <w:b/>
        </w:rPr>
      </w:pPr>
    </w:p>
    <w:p w:rsidR="002948E0" w:rsidRDefault="0075411C" w:rsidP="00726969">
      <w:pPr>
        <w:rPr>
          <w:b/>
        </w:rPr>
      </w:pPr>
      <w:r>
        <w:rPr>
          <w:b/>
        </w:rPr>
        <w:t>Appendix A</w:t>
      </w:r>
      <w:r w:rsidR="002948E0" w:rsidRPr="00F149A9">
        <w:rPr>
          <w:b/>
        </w:rPr>
        <w:t xml:space="preserve"> – Team Review Sign-off</w:t>
      </w:r>
    </w:p>
    <w:p w:rsidR="002948E0" w:rsidRDefault="002948E0" w:rsidP="0075411C">
      <w:pPr>
        <w:pStyle w:val="BodyTextIndent"/>
        <w:ind w:left="0"/>
        <w:rPr>
          <w:b/>
        </w:rPr>
      </w:pPr>
    </w:p>
    <w:p w:rsidR="002948E0" w:rsidRPr="000719B8" w:rsidRDefault="002948E0" w:rsidP="0075411C">
      <w:pPr>
        <w:pStyle w:val="BodyTextIndent"/>
        <w:ind w:left="0"/>
      </w:pPr>
      <w:r>
        <w:t>Signatures here indicate that a</w:t>
      </w:r>
      <w:r w:rsidRPr="000719B8">
        <w:t>ll members of the team</w:t>
      </w:r>
      <w:r>
        <w:t xml:space="preserve"> have reviewed and agreed upon the document’s content and format.</w:t>
      </w: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pPr>
    </w:p>
    <w:p w:rsidR="002948E0" w:rsidRDefault="002948E0" w:rsidP="0075411C">
      <w:pPr>
        <w:pStyle w:val="BodyTextIndent"/>
        <w:ind w:left="0"/>
        <w:jc w:val="center"/>
      </w:pPr>
      <w:r>
        <w:t>Team Comments:</w:t>
      </w:r>
    </w:p>
    <w:p w:rsidR="002948E0" w:rsidRDefault="002948E0" w:rsidP="0075411C">
      <w:pPr>
        <w:pStyle w:val="BodyTextIndent"/>
        <w:ind w:left="0"/>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Default="002948E0" w:rsidP="0075411C">
      <w:pPr>
        <w:pStyle w:val="BodyTextIndent"/>
        <w:ind w:left="0"/>
        <w:rPr>
          <w:b/>
        </w:rPr>
      </w:pPr>
    </w:p>
    <w:p w:rsidR="002948E0" w:rsidRPr="00575F8D" w:rsidRDefault="002948E0" w:rsidP="0075411C">
      <w:pPr>
        <w:pStyle w:val="BodyTextIndent"/>
        <w:ind w:left="0"/>
      </w:pPr>
      <w:r w:rsidRPr="00575F8D">
        <w:t>---------------------------------------------------------------------------------------------------------------------</w:t>
      </w:r>
    </w:p>
    <w:p w:rsidR="002948E0" w:rsidRDefault="002948E0" w:rsidP="0075411C">
      <w:pPr>
        <w:pStyle w:val="BodyTextIndent"/>
        <w:ind w:left="0"/>
        <w:jc w:val="center"/>
      </w:pPr>
      <w:r>
        <w:t>Signatures:</w:t>
      </w:r>
    </w:p>
    <w:p w:rsidR="002948E0" w:rsidRDefault="002948E0" w:rsidP="0075411C">
      <w:pPr>
        <w:pStyle w:val="BodyTextIndent"/>
        <w:ind w:left="0"/>
        <w:jc w:val="center"/>
      </w:pPr>
    </w:p>
    <w:p w:rsidR="002948E0" w:rsidRDefault="002948E0" w:rsidP="0075411C">
      <w:pPr>
        <w:pStyle w:val="BodyTextIndent"/>
        <w:ind w:left="0"/>
      </w:pPr>
      <w:r>
        <w:t>Shawn Squire: _____________________________________</w:t>
      </w:r>
      <w:r>
        <w:tab/>
        <w:t>Date: ___________________</w:t>
      </w:r>
    </w:p>
    <w:p w:rsidR="002948E0" w:rsidRDefault="002948E0" w:rsidP="0075411C">
      <w:pPr>
        <w:pStyle w:val="BodyTextIndent"/>
        <w:ind w:left="0"/>
      </w:pPr>
    </w:p>
    <w:p w:rsidR="002948E0" w:rsidRDefault="002948E0" w:rsidP="0075411C">
      <w:pPr>
        <w:pStyle w:val="BodyTextIndent"/>
        <w:ind w:left="0"/>
      </w:pPr>
      <w:r>
        <w:t xml:space="preserve">Anil </w:t>
      </w:r>
      <w:proofErr w:type="spellStart"/>
      <w:r>
        <w:t>Kendir</w:t>
      </w:r>
      <w:proofErr w:type="spellEnd"/>
      <w:r>
        <w:t>: _______________________________________</w:t>
      </w:r>
      <w:r w:rsidRPr="00D824D9">
        <w:t xml:space="preserve"> </w:t>
      </w:r>
      <w:r>
        <w:tab/>
        <w:t>Date: ___________________</w:t>
      </w:r>
      <w:r w:rsidRPr="00D824D9">
        <w:t xml:space="preserve"> </w:t>
      </w:r>
    </w:p>
    <w:p w:rsidR="002948E0" w:rsidRDefault="002948E0" w:rsidP="0075411C">
      <w:pPr>
        <w:pStyle w:val="BodyTextIndent"/>
        <w:ind w:left="0"/>
      </w:pPr>
    </w:p>
    <w:p w:rsidR="002948E0" w:rsidRDefault="002948E0" w:rsidP="0075411C">
      <w:pPr>
        <w:pStyle w:val="BodyTextIndent"/>
        <w:ind w:left="0"/>
      </w:pPr>
      <w:r>
        <w:t>Matt Wheeler: 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Justus Jackson: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Dean Fleming: ______________________________________</w:t>
      </w:r>
      <w:r w:rsidRPr="00D824D9">
        <w:t xml:space="preserve"> </w:t>
      </w:r>
      <w:r>
        <w:tab/>
        <w:t>Date: ___________________</w:t>
      </w:r>
    </w:p>
    <w:p w:rsidR="002948E0" w:rsidRDefault="002948E0" w:rsidP="0075411C">
      <w:pPr>
        <w:pStyle w:val="BodyTextIndent"/>
        <w:ind w:left="0"/>
      </w:pPr>
    </w:p>
    <w:p w:rsidR="002948E0" w:rsidRDefault="002948E0" w:rsidP="0075411C">
      <w:pPr>
        <w:pStyle w:val="BodyTextIndent"/>
        <w:ind w:left="0"/>
      </w:pPr>
      <w:r>
        <w:t>Tristan Adams: ______________________________________</w:t>
      </w:r>
      <w:r w:rsidRPr="00D824D9">
        <w:t xml:space="preserve"> </w:t>
      </w:r>
      <w:r>
        <w:tab/>
        <w:t>Date: ___________________</w:t>
      </w:r>
    </w:p>
    <w:p w:rsidR="002948E0" w:rsidRPr="00F149A9" w:rsidRDefault="0075411C" w:rsidP="0075411C">
      <w:pPr>
        <w:pStyle w:val="BodyTextIndent"/>
        <w:ind w:left="0"/>
        <w:rPr>
          <w:b/>
        </w:rPr>
      </w:pPr>
      <w:r>
        <w:rPr>
          <w:b/>
        </w:rPr>
        <w:t>Appendix B</w:t>
      </w:r>
      <w:r w:rsidR="002948E0" w:rsidRPr="00F149A9">
        <w:rPr>
          <w:b/>
        </w:rPr>
        <w:t xml:space="preserve"> – Document Contributions</w:t>
      </w:r>
    </w:p>
    <w:p w:rsidR="002948E0" w:rsidRDefault="002948E0" w:rsidP="0075411C">
      <w:pPr>
        <w:pStyle w:val="BodyTextIndent"/>
        <w:ind w:left="0"/>
      </w:pPr>
    </w:p>
    <w:p w:rsidR="002948E0" w:rsidRDefault="002948E0" w:rsidP="0075411C">
      <w:pPr>
        <w:pStyle w:val="BodyTextIndent"/>
        <w:ind w:left="0"/>
      </w:pPr>
      <w:r>
        <w:t xml:space="preserve">Anil </w:t>
      </w:r>
      <w:proofErr w:type="spellStart"/>
      <w:r>
        <w:t>Kendir</w:t>
      </w:r>
      <w:proofErr w:type="spellEnd"/>
    </w:p>
    <w:p w:rsidR="002948E0" w:rsidRDefault="002948E0" w:rsidP="0075411C">
      <w:pPr>
        <w:pStyle w:val="BodyTextIndent"/>
        <w:ind w:left="0"/>
      </w:pPr>
    </w:p>
    <w:p w:rsidR="002948E0" w:rsidRDefault="002948E0" w:rsidP="0075411C">
      <w:pPr>
        <w:pStyle w:val="BodyTextIndent"/>
        <w:ind w:left="0"/>
      </w:pPr>
      <w:r>
        <w:t>Matt Wheeler</w:t>
      </w:r>
      <w:r w:rsidRPr="00155696">
        <w:t xml:space="preserve"> </w:t>
      </w:r>
    </w:p>
    <w:p w:rsidR="002948E0" w:rsidRDefault="0075411C" w:rsidP="0075411C">
      <w:pPr>
        <w:pStyle w:val="BodyTextIndent"/>
        <w:numPr>
          <w:ilvl w:val="0"/>
          <w:numId w:val="15"/>
        </w:numPr>
      </w:pPr>
      <w:r>
        <w:t xml:space="preserve">Wrote the Introduction section </w:t>
      </w:r>
    </w:p>
    <w:p w:rsidR="002948E0" w:rsidRDefault="002948E0" w:rsidP="0075411C">
      <w:pPr>
        <w:pStyle w:val="BodyTextIndent"/>
        <w:numPr>
          <w:ilvl w:val="0"/>
          <w:numId w:val="15"/>
        </w:numPr>
      </w:pPr>
      <w:r>
        <w:t>Brought in initial template for document</w:t>
      </w:r>
    </w:p>
    <w:p w:rsidR="002948E0" w:rsidRDefault="002948E0" w:rsidP="0075411C">
      <w:pPr>
        <w:pStyle w:val="BodyTextIndent"/>
        <w:ind w:left="0"/>
      </w:pPr>
    </w:p>
    <w:p w:rsidR="002948E0" w:rsidRDefault="002948E0" w:rsidP="0075411C">
      <w:pPr>
        <w:pStyle w:val="BodyTextIndent"/>
        <w:ind w:left="0"/>
      </w:pPr>
      <w:r>
        <w:t>Justus Jackson</w:t>
      </w:r>
      <w:r w:rsidRPr="00155696">
        <w:t xml:space="preserve"> </w:t>
      </w:r>
    </w:p>
    <w:p w:rsidR="002948E0" w:rsidRDefault="002948E0" w:rsidP="0075411C">
      <w:pPr>
        <w:pStyle w:val="BodyTextIndent"/>
        <w:ind w:left="0"/>
      </w:pPr>
    </w:p>
    <w:p w:rsidR="002948E0" w:rsidRDefault="002948E0" w:rsidP="0075411C">
      <w:pPr>
        <w:pStyle w:val="BodyTextIndent"/>
        <w:ind w:left="0"/>
      </w:pPr>
      <w:r>
        <w:t>Dean Fleming</w:t>
      </w:r>
      <w:r w:rsidRPr="00155696">
        <w:t xml:space="preserve"> </w:t>
      </w:r>
    </w:p>
    <w:p w:rsidR="002948E0" w:rsidRDefault="002948E0" w:rsidP="0075411C">
      <w:pPr>
        <w:pStyle w:val="BodyTextIndent"/>
        <w:ind w:left="0"/>
      </w:pPr>
    </w:p>
    <w:p w:rsidR="002948E0" w:rsidRDefault="002948E0" w:rsidP="0075411C">
      <w:pPr>
        <w:pStyle w:val="BodyTextIndent"/>
        <w:ind w:left="0"/>
      </w:pPr>
      <w:r>
        <w:t>Tristan Adams</w:t>
      </w:r>
      <w:r w:rsidRPr="00155696">
        <w:t xml:space="preserve"> </w:t>
      </w:r>
    </w:p>
    <w:p w:rsidR="00804B60" w:rsidRPr="002948E0" w:rsidRDefault="00804B60" w:rsidP="0075411C">
      <w:pPr>
        <w:pStyle w:val="BodyTextIndent"/>
        <w:ind w:left="0"/>
        <w:rPr>
          <w:rFonts w:eastAsia="MS Mincho"/>
        </w:rPr>
      </w:pPr>
    </w:p>
    <w:sectPr w:rsidR="00804B60" w:rsidRPr="002948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C3C4D"/>
    <w:multiLevelType w:val="multilevel"/>
    <w:tmpl w:val="38801600"/>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 w15:restartNumberingAfterBreak="0">
    <w:nsid w:val="084C0B3F"/>
    <w:multiLevelType w:val="multilevel"/>
    <w:tmpl w:val="86C22B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936DE"/>
    <w:multiLevelType w:val="multilevel"/>
    <w:tmpl w:val="4892848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 w15:restartNumberingAfterBreak="0">
    <w:nsid w:val="0ECA1E58"/>
    <w:multiLevelType w:val="hybridMultilevel"/>
    <w:tmpl w:val="B97C5478"/>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1B3699"/>
    <w:multiLevelType w:val="hybridMultilevel"/>
    <w:tmpl w:val="77B278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1F73E31"/>
    <w:multiLevelType w:val="hybridMultilevel"/>
    <w:tmpl w:val="6388F8B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51B37AA"/>
    <w:multiLevelType w:val="multilevel"/>
    <w:tmpl w:val="6DDE39D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F6E4D8C"/>
    <w:multiLevelType w:val="multilevel"/>
    <w:tmpl w:val="899CC5C6"/>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65151DDB"/>
    <w:multiLevelType w:val="hybridMultilevel"/>
    <w:tmpl w:val="598E371E"/>
    <w:lvl w:ilvl="0" w:tplc="0409000F">
      <w:start w:val="1"/>
      <w:numFmt w:val="decimal"/>
      <w:lvlText w:val="%1."/>
      <w:lvlJc w:val="left"/>
      <w:pPr>
        <w:tabs>
          <w:tab w:val="num" w:pos="720"/>
        </w:tabs>
        <w:ind w:left="720" w:hanging="360"/>
      </w:pPr>
    </w:lvl>
    <w:lvl w:ilvl="1" w:tplc="C2D62338">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6782413C"/>
    <w:multiLevelType w:val="hybridMultilevel"/>
    <w:tmpl w:val="985C7B8C"/>
    <w:lvl w:ilvl="0" w:tplc="3B6E72AE">
      <w:start w:val="1"/>
      <w:numFmt w:val="bullet"/>
      <w:lvlText w:val=""/>
      <w:lvlJc w:val="left"/>
      <w:pPr>
        <w:tabs>
          <w:tab w:val="num" w:pos="720"/>
        </w:tabs>
        <w:ind w:left="720" w:hanging="360"/>
      </w:pPr>
      <w:rPr>
        <w:rFonts w:ascii="Symbol" w:hAnsi="Symbol" w:hint="default"/>
        <w:sz w:val="20"/>
      </w:rPr>
    </w:lvl>
    <w:lvl w:ilvl="1" w:tplc="0F4405A0" w:tentative="1">
      <w:start w:val="1"/>
      <w:numFmt w:val="bullet"/>
      <w:lvlText w:val="o"/>
      <w:lvlJc w:val="left"/>
      <w:pPr>
        <w:tabs>
          <w:tab w:val="num" w:pos="1440"/>
        </w:tabs>
        <w:ind w:left="1440" w:hanging="360"/>
      </w:pPr>
      <w:rPr>
        <w:rFonts w:ascii="Courier New" w:hAnsi="Courier New" w:hint="default"/>
        <w:sz w:val="20"/>
      </w:rPr>
    </w:lvl>
    <w:lvl w:ilvl="2" w:tplc="3D9E2AEC" w:tentative="1">
      <w:start w:val="1"/>
      <w:numFmt w:val="bullet"/>
      <w:lvlText w:val=""/>
      <w:lvlJc w:val="left"/>
      <w:pPr>
        <w:tabs>
          <w:tab w:val="num" w:pos="2160"/>
        </w:tabs>
        <w:ind w:left="2160" w:hanging="360"/>
      </w:pPr>
      <w:rPr>
        <w:rFonts w:ascii="Wingdings" w:hAnsi="Wingdings" w:hint="default"/>
        <w:sz w:val="20"/>
      </w:rPr>
    </w:lvl>
    <w:lvl w:ilvl="3" w:tplc="17CAE54E" w:tentative="1">
      <w:start w:val="1"/>
      <w:numFmt w:val="bullet"/>
      <w:lvlText w:val=""/>
      <w:lvlJc w:val="left"/>
      <w:pPr>
        <w:tabs>
          <w:tab w:val="num" w:pos="2880"/>
        </w:tabs>
        <w:ind w:left="2880" w:hanging="360"/>
      </w:pPr>
      <w:rPr>
        <w:rFonts w:ascii="Wingdings" w:hAnsi="Wingdings" w:hint="default"/>
        <w:sz w:val="20"/>
      </w:rPr>
    </w:lvl>
    <w:lvl w:ilvl="4" w:tplc="9814D74C" w:tentative="1">
      <w:start w:val="1"/>
      <w:numFmt w:val="bullet"/>
      <w:lvlText w:val=""/>
      <w:lvlJc w:val="left"/>
      <w:pPr>
        <w:tabs>
          <w:tab w:val="num" w:pos="3600"/>
        </w:tabs>
        <w:ind w:left="3600" w:hanging="360"/>
      </w:pPr>
      <w:rPr>
        <w:rFonts w:ascii="Wingdings" w:hAnsi="Wingdings" w:hint="default"/>
        <w:sz w:val="20"/>
      </w:rPr>
    </w:lvl>
    <w:lvl w:ilvl="5" w:tplc="00C27908" w:tentative="1">
      <w:start w:val="1"/>
      <w:numFmt w:val="bullet"/>
      <w:lvlText w:val=""/>
      <w:lvlJc w:val="left"/>
      <w:pPr>
        <w:tabs>
          <w:tab w:val="num" w:pos="4320"/>
        </w:tabs>
        <w:ind w:left="4320" w:hanging="360"/>
      </w:pPr>
      <w:rPr>
        <w:rFonts w:ascii="Wingdings" w:hAnsi="Wingdings" w:hint="default"/>
        <w:sz w:val="20"/>
      </w:rPr>
    </w:lvl>
    <w:lvl w:ilvl="6" w:tplc="9C24C150" w:tentative="1">
      <w:start w:val="1"/>
      <w:numFmt w:val="bullet"/>
      <w:lvlText w:val=""/>
      <w:lvlJc w:val="left"/>
      <w:pPr>
        <w:tabs>
          <w:tab w:val="num" w:pos="5040"/>
        </w:tabs>
        <w:ind w:left="5040" w:hanging="360"/>
      </w:pPr>
      <w:rPr>
        <w:rFonts w:ascii="Wingdings" w:hAnsi="Wingdings" w:hint="default"/>
        <w:sz w:val="20"/>
      </w:rPr>
    </w:lvl>
    <w:lvl w:ilvl="7" w:tplc="D3060AF4" w:tentative="1">
      <w:start w:val="1"/>
      <w:numFmt w:val="bullet"/>
      <w:lvlText w:val=""/>
      <w:lvlJc w:val="left"/>
      <w:pPr>
        <w:tabs>
          <w:tab w:val="num" w:pos="5760"/>
        </w:tabs>
        <w:ind w:left="5760" w:hanging="360"/>
      </w:pPr>
      <w:rPr>
        <w:rFonts w:ascii="Wingdings" w:hAnsi="Wingdings" w:hint="default"/>
        <w:sz w:val="20"/>
      </w:rPr>
    </w:lvl>
    <w:lvl w:ilvl="8" w:tplc="B1EC3BCA"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7C7836"/>
    <w:multiLevelType w:val="multilevel"/>
    <w:tmpl w:val="86C22B70"/>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2"/>
      <w:numFmt w:val="decimal"/>
      <w:lvlText w:val="%3."/>
      <w:lvlJc w:val="left"/>
      <w:pPr>
        <w:tabs>
          <w:tab w:val="num" w:pos="2160"/>
        </w:tabs>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7F64E1"/>
    <w:multiLevelType w:val="multilevel"/>
    <w:tmpl w:val="99F84508"/>
    <w:lvl w:ilvl="0">
      <w:start w:val="2"/>
      <w:numFmt w:val="decimal"/>
      <w:lvlText w:val="%1"/>
      <w:lvlJc w:val="left"/>
      <w:pPr>
        <w:tabs>
          <w:tab w:val="num" w:pos="360"/>
        </w:tabs>
        <w:ind w:left="360" w:hanging="360"/>
      </w:pPr>
      <w:rPr>
        <w:rFonts w:hint="default"/>
      </w:rPr>
    </w:lvl>
    <w:lvl w:ilvl="1">
      <w:start w:val="1"/>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2" w15:restartNumberingAfterBreak="0">
    <w:nsid w:val="71004B32"/>
    <w:multiLevelType w:val="multilevel"/>
    <w:tmpl w:val="86C22B70"/>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hint="default"/>
        <w:sz w:val="20"/>
      </w:rPr>
    </w:lvl>
    <w:lvl w:ilvl="2">
      <w:start w:val="2"/>
      <w:numFmt w:val="decimal"/>
      <w:lvlText w:val="%3."/>
      <w:lvlJc w:val="left"/>
      <w:pPr>
        <w:tabs>
          <w:tab w:val="num" w:pos="1800"/>
        </w:tabs>
        <w:ind w:left="1800" w:hanging="360"/>
      </w:pPr>
      <w:rPr>
        <w:rFonts w:hint="default"/>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FA6B08"/>
    <w:multiLevelType w:val="hybridMultilevel"/>
    <w:tmpl w:val="DB888F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BEA21A3"/>
    <w:multiLevelType w:val="multilevel"/>
    <w:tmpl w:val="C5F0FF40"/>
    <w:lvl w:ilvl="0">
      <w:start w:val="1"/>
      <w:numFmt w:val="decimal"/>
      <w:lvlText w:val="%1."/>
      <w:lvlJc w:val="left"/>
      <w:pPr>
        <w:tabs>
          <w:tab w:val="num" w:pos="720"/>
        </w:tabs>
        <w:ind w:left="720" w:hanging="360"/>
      </w:pPr>
      <w:rPr>
        <w:rFonts w:hint="default"/>
        <w:b w:val="0"/>
      </w:rPr>
    </w:lvl>
    <w:lvl w:ilvl="1">
      <w:start w:val="1"/>
      <w:numFmt w:val="decimal"/>
      <w:isLgl/>
      <w:lvlText w:val="%1.%2"/>
      <w:lvlJc w:val="left"/>
      <w:pPr>
        <w:tabs>
          <w:tab w:val="num" w:pos="780"/>
        </w:tabs>
        <w:ind w:left="780" w:hanging="42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6" w15:restartNumberingAfterBreak="0">
    <w:nsid w:val="7F150AE2"/>
    <w:multiLevelType w:val="multilevel"/>
    <w:tmpl w:val="8CAC2120"/>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780"/>
        </w:tabs>
        <w:ind w:left="780" w:hanging="420"/>
      </w:pPr>
      <w:rPr>
        <w:rFonts w:ascii="Symbol" w:hAnsi="Symbol"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num w:numId="1">
    <w:abstractNumId w:val="8"/>
  </w:num>
  <w:num w:numId="2">
    <w:abstractNumId w:val="9"/>
  </w:num>
  <w:num w:numId="3">
    <w:abstractNumId w:val="4"/>
  </w:num>
  <w:num w:numId="4">
    <w:abstractNumId w:val="5"/>
  </w:num>
  <w:num w:numId="5">
    <w:abstractNumId w:val="14"/>
  </w:num>
  <w:num w:numId="6">
    <w:abstractNumId w:val="16"/>
  </w:num>
  <w:num w:numId="7">
    <w:abstractNumId w:val="15"/>
  </w:num>
  <w:num w:numId="8">
    <w:abstractNumId w:val="0"/>
  </w:num>
  <w:num w:numId="9">
    <w:abstractNumId w:val="3"/>
  </w:num>
  <w:num w:numId="10">
    <w:abstractNumId w:val="2"/>
  </w:num>
  <w:num w:numId="11">
    <w:abstractNumId w:val="11"/>
  </w:num>
  <w:num w:numId="12">
    <w:abstractNumId w:val="1"/>
  </w:num>
  <w:num w:numId="13">
    <w:abstractNumId w:val="10"/>
  </w:num>
  <w:num w:numId="14">
    <w:abstractNumId w:val="12"/>
  </w:num>
  <w:num w:numId="15">
    <w:abstractNumId w:val="13"/>
  </w:num>
  <w:num w:numId="16">
    <w:abstractNumId w:val="7"/>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1B56"/>
    <w:rsid w:val="00000CC4"/>
    <w:rsid w:val="00003903"/>
    <w:rsid w:val="00035CF2"/>
    <w:rsid w:val="00085A32"/>
    <w:rsid w:val="00087436"/>
    <w:rsid w:val="000A74F7"/>
    <w:rsid w:val="000B1F2F"/>
    <w:rsid w:val="000C6355"/>
    <w:rsid w:val="000F5A10"/>
    <w:rsid w:val="00143141"/>
    <w:rsid w:val="00145B32"/>
    <w:rsid w:val="001862EE"/>
    <w:rsid w:val="001B0E03"/>
    <w:rsid w:val="001C4D10"/>
    <w:rsid w:val="00202FF7"/>
    <w:rsid w:val="0023612A"/>
    <w:rsid w:val="0026426C"/>
    <w:rsid w:val="0027004C"/>
    <w:rsid w:val="002816F5"/>
    <w:rsid w:val="002948E0"/>
    <w:rsid w:val="002A1CCD"/>
    <w:rsid w:val="002B186A"/>
    <w:rsid w:val="002B6277"/>
    <w:rsid w:val="002C45AF"/>
    <w:rsid w:val="002C4DEC"/>
    <w:rsid w:val="002C519A"/>
    <w:rsid w:val="002E7BC5"/>
    <w:rsid w:val="002F047D"/>
    <w:rsid w:val="002F0B14"/>
    <w:rsid w:val="002F0D08"/>
    <w:rsid w:val="002F3649"/>
    <w:rsid w:val="0031503B"/>
    <w:rsid w:val="003848BD"/>
    <w:rsid w:val="003974FC"/>
    <w:rsid w:val="003A1B56"/>
    <w:rsid w:val="003D45F4"/>
    <w:rsid w:val="003F118C"/>
    <w:rsid w:val="003F606D"/>
    <w:rsid w:val="00432336"/>
    <w:rsid w:val="00494F22"/>
    <w:rsid w:val="004C0209"/>
    <w:rsid w:val="004C1B1D"/>
    <w:rsid w:val="004C2BC7"/>
    <w:rsid w:val="004D73B8"/>
    <w:rsid w:val="004F3057"/>
    <w:rsid w:val="004F33F6"/>
    <w:rsid w:val="0052317A"/>
    <w:rsid w:val="005248F5"/>
    <w:rsid w:val="00536113"/>
    <w:rsid w:val="005B4976"/>
    <w:rsid w:val="005D1CC8"/>
    <w:rsid w:val="005F008B"/>
    <w:rsid w:val="00601D0B"/>
    <w:rsid w:val="00606A6F"/>
    <w:rsid w:val="00643AEE"/>
    <w:rsid w:val="00666F43"/>
    <w:rsid w:val="00673B26"/>
    <w:rsid w:val="00692EC9"/>
    <w:rsid w:val="006C0406"/>
    <w:rsid w:val="006C5F78"/>
    <w:rsid w:val="006C7359"/>
    <w:rsid w:val="007079B7"/>
    <w:rsid w:val="00726969"/>
    <w:rsid w:val="00737F34"/>
    <w:rsid w:val="0075411C"/>
    <w:rsid w:val="00762D95"/>
    <w:rsid w:val="007774B9"/>
    <w:rsid w:val="007C3452"/>
    <w:rsid w:val="007D151B"/>
    <w:rsid w:val="007D68BA"/>
    <w:rsid w:val="007F6B3F"/>
    <w:rsid w:val="0080046B"/>
    <w:rsid w:val="00802AB8"/>
    <w:rsid w:val="00804B60"/>
    <w:rsid w:val="0083642D"/>
    <w:rsid w:val="00867909"/>
    <w:rsid w:val="00874245"/>
    <w:rsid w:val="008863B7"/>
    <w:rsid w:val="008B0B67"/>
    <w:rsid w:val="008B2091"/>
    <w:rsid w:val="008F4BC2"/>
    <w:rsid w:val="009141A9"/>
    <w:rsid w:val="00937546"/>
    <w:rsid w:val="00946B2B"/>
    <w:rsid w:val="009A4202"/>
    <w:rsid w:val="009E67AE"/>
    <w:rsid w:val="009F67C4"/>
    <w:rsid w:val="00A1513B"/>
    <w:rsid w:val="00A177D5"/>
    <w:rsid w:val="00A22F5F"/>
    <w:rsid w:val="00A30885"/>
    <w:rsid w:val="00A46736"/>
    <w:rsid w:val="00A536F5"/>
    <w:rsid w:val="00A83FD9"/>
    <w:rsid w:val="00A93934"/>
    <w:rsid w:val="00AD59E4"/>
    <w:rsid w:val="00AD7266"/>
    <w:rsid w:val="00B07DCD"/>
    <w:rsid w:val="00B314A6"/>
    <w:rsid w:val="00B60665"/>
    <w:rsid w:val="00B772E3"/>
    <w:rsid w:val="00BA22C9"/>
    <w:rsid w:val="00BA5374"/>
    <w:rsid w:val="00BB2C8F"/>
    <w:rsid w:val="00BD11F0"/>
    <w:rsid w:val="00BD13DD"/>
    <w:rsid w:val="00BD4DA3"/>
    <w:rsid w:val="00BF6CEA"/>
    <w:rsid w:val="00C304D2"/>
    <w:rsid w:val="00C72381"/>
    <w:rsid w:val="00C9277D"/>
    <w:rsid w:val="00CA2520"/>
    <w:rsid w:val="00CB45FA"/>
    <w:rsid w:val="00CB6500"/>
    <w:rsid w:val="00CD3EFD"/>
    <w:rsid w:val="00CE6394"/>
    <w:rsid w:val="00CF1262"/>
    <w:rsid w:val="00D0518A"/>
    <w:rsid w:val="00D077A9"/>
    <w:rsid w:val="00D12572"/>
    <w:rsid w:val="00D51A31"/>
    <w:rsid w:val="00D55BD9"/>
    <w:rsid w:val="00D700D4"/>
    <w:rsid w:val="00DB2AEA"/>
    <w:rsid w:val="00DC76CE"/>
    <w:rsid w:val="00DD3AC4"/>
    <w:rsid w:val="00DE23D9"/>
    <w:rsid w:val="00E009EF"/>
    <w:rsid w:val="00E0129A"/>
    <w:rsid w:val="00E61B3E"/>
    <w:rsid w:val="00EC393F"/>
    <w:rsid w:val="00EE257E"/>
    <w:rsid w:val="00EE2FED"/>
    <w:rsid w:val="00EE6A0D"/>
    <w:rsid w:val="00EE7950"/>
    <w:rsid w:val="00F00AF7"/>
    <w:rsid w:val="00F0632B"/>
    <w:rsid w:val="00F7384E"/>
    <w:rsid w:val="00F86BD6"/>
    <w:rsid w:val="00F959A8"/>
    <w:rsid w:val="00F97BCC"/>
    <w:rsid w:val="00FA3186"/>
    <w:rsid w:val="00FB22F9"/>
    <w:rsid w:val="00FB2AB0"/>
    <w:rsid w:val="00FB38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9A60FA4E-4BDC-4893-BA97-9AE517836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jc w:val="center"/>
      <w:outlineLvl w:val="2"/>
    </w:pPr>
    <w:rPr>
      <w:rFonts w:ascii="Arial" w:hAnsi="Arial" w:cs="Arial"/>
      <w:sz w:val="32"/>
      <w:szCs w:val="20"/>
    </w:rPr>
  </w:style>
  <w:style w:type="paragraph" w:styleId="Heading4">
    <w:name w:val="heading 4"/>
    <w:basedOn w:val="Normal"/>
    <w:next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cs="Courier New"/>
      <w:sz w:val="20"/>
      <w:szCs w:val="20"/>
    </w:rPr>
  </w:style>
  <w:style w:type="paragraph" w:styleId="NormalWeb">
    <w:name w:val="Normal (Web)"/>
    <w:basedOn w:val="Normal"/>
    <w:pPr>
      <w:spacing w:before="100" w:beforeAutospacing="1" w:after="100" w:afterAutospacing="1"/>
    </w:pPr>
  </w:style>
  <w:style w:type="paragraph" w:styleId="BodyTextIndent">
    <w:name w:val="Body Text Indent"/>
    <w:basedOn w:val="Normal"/>
    <w:pPr>
      <w:ind w:left="720"/>
    </w:pPr>
  </w:style>
  <w:style w:type="paragraph" w:styleId="BodyTextIndent2">
    <w:name w:val="Body Text Indent 2"/>
    <w:basedOn w:val="Normal"/>
    <w:rsid w:val="002E7BC5"/>
    <w:pPr>
      <w:spacing w:after="120" w:line="480" w:lineRule="auto"/>
      <w:ind w:left="360"/>
    </w:pPr>
  </w:style>
  <w:style w:type="character" w:styleId="Hyperlink">
    <w:name w:val="Hyperlink"/>
    <w:basedOn w:val="DefaultParagraphFont"/>
    <w:uiPriority w:val="99"/>
    <w:unhideWhenUsed/>
    <w:rsid w:val="003974FC"/>
    <w:rPr>
      <w:color w:val="0563C1" w:themeColor="hyperlink"/>
      <w:u w:val="single"/>
    </w:rPr>
  </w:style>
  <w:style w:type="paragraph" w:styleId="ListParagraph">
    <w:name w:val="List Paragraph"/>
    <w:basedOn w:val="Normal"/>
    <w:uiPriority w:val="34"/>
    <w:qFormat/>
    <w:rsid w:val="002948E0"/>
    <w:pPr>
      <w:ind w:left="720"/>
      <w:contextualSpacing/>
    </w:pPr>
  </w:style>
  <w:style w:type="paragraph" w:styleId="NoSpacing">
    <w:name w:val="No Spacing"/>
    <w:link w:val="NoSpacingChar"/>
    <w:uiPriority w:val="1"/>
    <w:qFormat/>
    <w:rsid w:val="00B314A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B314A6"/>
    <w:rPr>
      <w:rFonts w:asciiTheme="minorHAnsi" w:eastAsiaTheme="minorEastAsia" w:hAnsiTheme="minorHAnsi" w:cstheme="minorBidi"/>
      <w:sz w:val="22"/>
      <w:szCs w:val="22"/>
    </w:rPr>
  </w:style>
  <w:style w:type="paragraph" w:styleId="BalloonText">
    <w:name w:val="Balloon Text"/>
    <w:basedOn w:val="Normal"/>
    <w:link w:val="BalloonTextChar"/>
    <w:uiPriority w:val="99"/>
    <w:semiHidden/>
    <w:unhideWhenUsed/>
    <w:rsid w:val="00B314A6"/>
    <w:rPr>
      <w:rFonts w:ascii="Tahoma" w:hAnsi="Tahoma" w:cs="Tahoma"/>
      <w:sz w:val="16"/>
      <w:szCs w:val="16"/>
    </w:rPr>
  </w:style>
  <w:style w:type="character" w:customStyle="1" w:styleId="BalloonTextChar">
    <w:name w:val="Balloon Text Char"/>
    <w:basedOn w:val="DefaultParagraphFont"/>
    <w:link w:val="BalloonText"/>
    <w:uiPriority w:val="99"/>
    <w:semiHidden/>
    <w:rsid w:val="00B314A6"/>
    <w:rPr>
      <w:rFonts w:ascii="Tahoma" w:hAnsi="Tahoma" w:cs="Tahoma"/>
      <w:sz w:val="16"/>
      <w:szCs w:val="16"/>
    </w:rPr>
  </w:style>
  <w:style w:type="table" w:styleId="TableGrid">
    <w:name w:val="Table Grid"/>
    <w:basedOn w:val="TableNormal"/>
    <w:uiPriority w:val="39"/>
    <w:rsid w:val="002B18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584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2016-03-09T00:00:00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7</Pages>
  <Words>852</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VeriHandy Testing Report</vt:lpstr>
    </vt:vector>
  </TitlesOfParts>
  <Company/>
  <LinksUpToDate>false</LinksUpToDate>
  <CharactersWithSpaces>5698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Testing Report</dc:title>
  <dc:subject>BUILT FOR SHAWN SQUIRE</dc:subject>
  <dc:creator>VeriHandy Development team</dc:creator>
  <cp:lastModifiedBy>aylan kendir</cp:lastModifiedBy>
  <cp:revision>7</cp:revision>
  <dcterms:created xsi:type="dcterms:W3CDTF">2016-04-07T19:06:00Z</dcterms:created>
  <dcterms:modified xsi:type="dcterms:W3CDTF">2016-04-11T18:39:00Z</dcterms:modified>
</cp:coreProperties>
</file>