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5E09DA1D" w:rsidR="00CF789D" w:rsidRPr="009226D5" w:rsidRDefault="009226D5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</w:t>
      </w:r>
      <w:r w:rsidR="0086396E">
        <w:rPr>
          <w:rFonts w:asciiTheme="majorEastAsia" w:eastAsiaTheme="majorEastAsia" w:hAnsiTheme="majorEastAsia"/>
          <w:b/>
          <w:bCs/>
          <w:sz w:val="52"/>
          <w:szCs w:val="52"/>
        </w:rPr>
        <w:t>수</w:t>
      </w:r>
      <w:r w:rsidR="0086396E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묶기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17</w:t>
      </w:r>
      <w:r w:rsidR="00A56BC2">
        <w:rPr>
          <w:rFonts w:asciiTheme="majorEastAsia" w:eastAsiaTheme="majorEastAsia" w:hAnsiTheme="majorEastAsia" w:hint="eastAsia"/>
          <w:b/>
          <w:bCs/>
          <w:sz w:val="52"/>
          <w:szCs w:val="52"/>
        </w:rPr>
        <w:t>44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19383FD0" w14:textId="77777777" w:rsidR="009226D5" w:rsidRPr="006723C2" w:rsidRDefault="009226D5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27EFAE34" w:rsidR="00CF789D" w:rsidRDefault="00CF789D" w:rsidP="00CF789D">
      <w:pPr>
        <w:rPr>
          <w:rFonts w:hint="eastAsia"/>
        </w:rPr>
      </w:pPr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2025-04-1</w:t>
      </w:r>
      <w:r w:rsidR="0086396E">
        <w:rPr>
          <w:rFonts w:hint="eastAsia"/>
        </w:rPr>
        <w:t>6</w:t>
      </w:r>
      <w:r w:rsidR="00E42083">
        <w:rPr>
          <w:rFonts w:hint="eastAsia"/>
        </w:rPr>
        <w:t>~18</w:t>
      </w:r>
    </w:p>
    <w:p w14:paraId="7C58F359" w14:textId="77777777" w:rsidR="00CF789D" w:rsidRDefault="00CF789D" w:rsidP="00CF789D"/>
    <w:p w14:paraId="51A24CDB" w14:textId="77777777" w:rsidR="009226D5" w:rsidRDefault="009226D5" w:rsidP="00CF789D"/>
    <w:p w14:paraId="2966185C" w14:textId="698884D7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86396E">
        <w:rPr>
          <w:rFonts w:hint="eastAsia"/>
        </w:rPr>
        <w:t>17:45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="00916680">
        <w:rPr>
          <w:rFonts w:hint="eastAsia"/>
        </w:rPr>
        <w:t>18:23(18일)</w:t>
      </w:r>
      <w:r w:rsidRPr="006723C2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916680">
        <w:rPr>
          <w:rFonts w:hint="eastAsia"/>
        </w:rPr>
        <w:t>18:23(18일)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1F140FF0" w14:textId="77777777" w:rsidR="00F12DF7" w:rsidRPr="00F12DF7" w:rsidRDefault="00F12DF7" w:rsidP="00F12DF7">
      <w:r w:rsidRPr="00F12DF7">
        <w:t>길이가 N인 수열이 주어졌을 때, 그 수열의 합을 구하려고 한다. 하지만, 그냥 그 수열의 합을 모두 더해서 구하는 것이 아니라, 수열의 두 수를 묶으려고 한다. 어떤 수를 묶으려고 할 때, 위치에 상관없이 묶을 수 있다. 하지만, 같은 위치에 있는 수(자기 자신)를 묶는 것은 불가능하다. 그리고 어떤 수를 묶게 되면, 수열의 합을 구할 때 묶은 수는 서로 곱한 후에 더한다.</w:t>
      </w:r>
    </w:p>
    <w:p w14:paraId="5FB42E85" w14:textId="77777777" w:rsidR="00F12DF7" w:rsidRPr="00F12DF7" w:rsidRDefault="00F12DF7" w:rsidP="00F12DF7">
      <w:r w:rsidRPr="00F12DF7">
        <w:t>예를 들면, 어떤 수열이 {0, 1, 2, 4, 3, 5}일 때, 그냥 이 수열의 합을 구하면 0+1+2+4+3+5 = 15이다. 하지만, 2와 3을 묶고, 4와 5를 묶게 되면, 0+1+(2*3)+(4*5) = 27이 되어 최대가 된다.</w:t>
      </w:r>
    </w:p>
    <w:p w14:paraId="1E699755" w14:textId="77777777" w:rsidR="00F12DF7" w:rsidRPr="00F12DF7" w:rsidRDefault="00F12DF7" w:rsidP="00F12DF7">
      <w:r w:rsidRPr="00F12DF7">
        <w:t>수열의 모든 수는 단 한번만 묶거나, 아니면 묶지 않아야한다.</w:t>
      </w:r>
    </w:p>
    <w:p w14:paraId="53DF6AC0" w14:textId="77777777" w:rsidR="00F12DF7" w:rsidRDefault="00F12DF7" w:rsidP="00F12DF7">
      <w:r w:rsidRPr="00F12DF7">
        <w:t>수열이 주어졌을 때, 수열의 각 수를 적절히 묶었을 때, 그 합이 최대가 되게 하는 프로그램을 작성하시오.</w:t>
      </w:r>
    </w:p>
    <w:p w14:paraId="07CC06FE" w14:textId="77777777" w:rsidR="00F12DF7" w:rsidRDefault="00F12DF7" w:rsidP="00F12DF7"/>
    <w:p w14:paraId="41364CE3" w14:textId="3EB3CCD7" w:rsidR="00F12DF7" w:rsidRPr="00F12DF7" w:rsidRDefault="00F12DF7" w:rsidP="00F12DF7">
      <w:pPr>
        <w:rPr>
          <w:b/>
          <w:bCs/>
        </w:rPr>
      </w:pPr>
      <w:r w:rsidRPr="00F12DF7">
        <w:rPr>
          <w:rFonts w:hint="eastAsia"/>
          <w:b/>
          <w:bCs/>
        </w:rPr>
        <w:t>입력</w:t>
      </w:r>
    </w:p>
    <w:p w14:paraId="58EE824C" w14:textId="625E15C1" w:rsidR="00F12DF7" w:rsidRDefault="00F12DF7" w:rsidP="00F12DF7">
      <w:r w:rsidRPr="00F12DF7">
        <w:t>첫째 줄에 수열의 크기 N이 주어진다. N은 50보다 작은 자연수이다. 둘째 줄부터 N개의 줄에 수열의 각 수가 주어진다. 수열의 수는 -1,000보다 크거나 같고, 1,000보다 작거나 같은 정수이다.</w:t>
      </w:r>
    </w:p>
    <w:p w14:paraId="77B8F496" w14:textId="59FFDBCA" w:rsidR="00F12DF7" w:rsidRPr="00F12DF7" w:rsidRDefault="00F12DF7" w:rsidP="00F12DF7">
      <w:pPr>
        <w:rPr>
          <w:b/>
          <w:bCs/>
        </w:rPr>
      </w:pPr>
      <w:r w:rsidRPr="00F12DF7">
        <w:rPr>
          <w:rFonts w:hint="eastAsia"/>
          <w:b/>
          <w:bCs/>
        </w:rPr>
        <w:t>출력</w:t>
      </w:r>
    </w:p>
    <w:p w14:paraId="584F7FD0" w14:textId="44876581" w:rsidR="00F12DF7" w:rsidRPr="00F12DF7" w:rsidRDefault="00F12DF7" w:rsidP="00F12DF7">
      <w:r w:rsidRPr="00F12DF7">
        <w:t>수를 합이 최대가 나오게 묶었을 때 합을 출력한다. 정답은 항상 2</w:t>
      </w:r>
      <w:r w:rsidRPr="00F12DF7">
        <w:rPr>
          <w:vertAlign w:val="superscript"/>
        </w:rPr>
        <w:t>31</w:t>
      </w:r>
      <w:r w:rsidRPr="00F12DF7">
        <w:t>보다 작다.</w:t>
      </w:r>
    </w:p>
    <w:p w14:paraId="1714D548" w14:textId="201B424D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요구분석</w:t>
      </w:r>
    </w:p>
    <w:p w14:paraId="0969BA84" w14:textId="756C53F7" w:rsidR="00623A43" w:rsidRDefault="00A56BC2">
      <w:r>
        <w:rPr>
          <w:rFonts w:hint="eastAsia"/>
        </w:rPr>
        <w:t>수열</w:t>
      </w:r>
      <w:r w:rsidR="00623A43">
        <w:rPr>
          <w:rFonts w:hint="eastAsia"/>
        </w:rPr>
        <w:t>에서 두 수를 묶어 곱한 값과 묶지 않은 값을 더하여 그 힙이 가장 최대가 되도록 한다.</w:t>
      </w:r>
    </w:p>
    <w:p w14:paraId="5F45DE47" w14:textId="0B76F9B7" w:rsidR="00723173" w:rsidRDefault="00623A43">
      <w:r>
        <w:rPr>
          <w:rFonts w:hint="eastAsia"/>
        </w:rPr>
        <w:t>따라서 최소힙으로 값을 저장한 다음에 묶을 수를 판단하는 방식으로 구현하는 것이 적절해 보인다.</w:t>
      </w:r>
    </w:p>
    <w:p w14:paraId="765B543C" w14:textId="77777777" w:rsidR="00723173" w:rsidRDefault="00723173"/>
    <w:p w14:paraId="0AF5C7FC" w14:textId="073CCDF4" w:rsidR="00301222" w:rsidRPr="00301222" w:rsidRDefault="00301222">
      <w:pPr>
        <w:rPr>
          <w:b/>
          <w:bCs/>
        </w:rPr>
      </w:pPr>
      <w:r w:rsidRPr="00301222">
        <w:rPr>
          <w:rFonts w:hint="eastAsia"/>
          <w:b/>
          <w:bCs/>
        </w:rPr>
        <w:lastRenderedPageBreak/>
        <w:t>구현</w:t>
      </w:r>
    </w:p>
    <w:p w14:paraId="3891988C" w14:textId="449616D0" w:rsidR="00723173" w:rsidRDefault="00A56BC2">
      <w:r>
        <w:rPr>
          <w:rFonts w:hint="eastAsia"/>
        </w:rPr>
        <w:t>최소힙으로 값을 저장한 다음에 묶을 수를 판단하는 방식으로 구현한다.</w:t>
      </w:r>
    </w:p>
    <w:p w14:paraId="322ACC32" w14:textId="000DB40E" w:rsidR="00723173" w:rsidRDefault="00723173">
      <w:r>
        <w:rPr>
          <w:rFonts w:hint="eastAsia"/>
        </w:rPr>
        <w:t>백준 카드 정렬하기 문제 풀이(스스로 구현)의 일부를 참고하였다.</w:t>
      </w:r>
    </w:p>
    <w:p w14:paraId="43446FCF" w14:textId="77777777" w:rsidR="00723173" w:rsidRDefault="00723173"/>
    <w:p w14:paraId="62C175F2" w14:textId="003C9183" w:rsidR="00723173" w:rsidRDefault="00723173" w:rsidP="00723173">
      <w:r>
        <w:rPr>
          <w:rFonts w:hint="eastAsia"/>
        </w:rPr>
        <w:t xml:space="preserve">1. </w:t>
      </w:r>
      <w:r w:rsidR="00F509AD">
        <w:rPr>
          <w:rFonts w:hint="eastAsia"/>
        </w:rPr>
        <w:t>수열의 크기</w:t>
      </w:r>
      <w:r>
        <w:rPr>
          <w:rFonts w:hint="eastAsia"/>
        </w:rPr>
        <w:t xml:space="preserve"> 입력하기</w:t>
      </w:r>
    </w:p>
    <w:p w14:paraId="3EA22730" w14:textId="77777777" w:rsidR="00723173" w:rsidRDefault="00723173" w:rsidP="00723173">
      <w:r w:rsidRPr="007600DC">
        <w:rPr>
          <w:noProof/>
        </w:rPr>
        <w:drawing>
          <wp:inline distT="0" distB="0" distL="0" distR="0" wp14:anchorId="3DA74DA7" wp14:editId="565AE053">
            <wp:extent cx="5125165" cy="609685"/>
            <wp:effectExtent l="0" t="0" r="0" b="0"/>
            <wp:docPr id="1330882651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82651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7B94" w14:textId="77777777" w:rsidR="00755BC3" w:rsidRDefault="00755BC3" w:rsidP="00755BC3">
      <w:r>
        <w:rPr>
          <w:rFonts w:hint="eastAsia"/>
        </w:rPr>
        <w:t>먼저 수열의 크기를 입력받는다.</w:t>
      </w:r>
    </w:p>
    <w:p w14:paraId="0581BB1B" w14:textId="77777777" w:rsidR="00755BC3" w:rsidRDefault="00755BC3" w:rsidP="00755BC3">
      <w:r w:rsidRPr="00D71235">
        <w:rPr>
          <w:rFonts w:hint="eastAsia"/>
        </w:rPr>
        <w:t>BufferedReader</w:t>
      </w:r>
      <w:r>
        <w:rPr>
          <w:rFonts w:hint="eastAsia"/>
        </w:rPr>
        <w:t xml:space="preserve"> 로 입력받는다.(시간 복잡도 고려)</w:t>
      </w:r>
    </w:p>
    <w:p w14:paraId="6DC62CFC" w14:textId="77777777" w:rsidR="00723173" w:rsidRPr="00755BC3" w:rsidRDefault="00723173" w:rsidP="00723173"/>
    <w:p w14:paraId="66B8A380" w14:textId="5BE2358E" w:rsidR="00723173" w:rsidRDefault="00723173" w:rsidP="00723173">
      <w:r>
        <w:rPr>
          <w:rFonts w:hint="eastAsia"/>
        </w:rPr>
        <w:t xml:space="preserve">2. </w:t>
      </w:r>
      <w:r w:rsidR="00C136E3">
        <w:rPr>
          <w:rFonts w:hint="eastAsia"/>
        </w:rPr>
        <w:t>수열 (</w:t>
      </w:r>
      <w:r>
        <w:rPr>
          <w:rFonts w:hint="eastAsia"/>
        </w:rPr>
        <w:t>최소힙</w:t>
      </w:r>
      <w:r w:rsidR="00C136E3">
        <w:rPr>
          <w:rFonts w:hint="eastAsia"/>
        </w:rPr>
        <w:t>)</w:t>
      </w:r>
      <w:r>
        <w:rPr>
          <w:rFonts w:hint="eastAsia"/>
        </w:rPr>
        <w:t xml:space="preserve"> 만들기</w:t>
      </w:r>
    </w:p>
    <w:p w14:paraId="4D07A996" w14:textId="6F191836" w:rsidR="00723173" w:rsidRDefault="00C136E3" w:rsidP="00723173">
      <w:r w:rsidRPr="00C136E3">
        <w:rPr>
          <w:noProof/>
        </w:rPr>
        <w:drawing>
          <wp:inline distT="0" distB="0" distL="0" distR="0" wp14:anchorId="30C2B393" wp14:editId="386FCDDE">
            <wp:extent cx="4420217" cy="419158"/>
            <wp:effectExtent l="0" t="0" r="0" b="0"/>
            <wp:docPr id="8281632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63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7673" w14:textId="77777777" w:rsidR="00755BC3" w:rsidRDefault="00755BC3" w:rsidP="00755BC3">
      <w:r>
        <w:rPr>
          <w:rFonts w:hint="eastAsia"/>
        </w:rPr>
        <w:t xml:space="preserve">수열(최소힙)을 만들기 위해 </w:t>
      </w:r>
      <w:r w:rsidRPr="00C6397D">
        <w:t>PriorityQueue</w:t>
      </w:r>
      <w:r>
        <w:rPr>
          <w:rFonts w:hint="eastAsia"/>
        </w:rPr>
        <w:t xml:space="preserve"> class를 이용한다.</w:t>
      </w:r>
    </w:p>
    <w:p w14:paraId="74581F85" w14:textId="77777777" w:rsidR="00755BC3" w:rsidRDefault="00755BC3" w:rsidP="00755BC3">
      <w:r>
        <w:rPr>
          <w:rFonts w:hint="eastAsia"/>
        </w:rPr>
        <w:t>덧셈 공간과 같이 구현하였다.</w:t>
      </w:r>
    </w:p>
    <w:p w14:paraId="3A01B1B0" w14:textId="77777777" w:rsidR="00723173" w:rsidRPr="00755BC3" w:rsidRDefault="00723173" w:rsidP="00723173"/>
    <w:p w14:paraId="6E0A90BD" w14:textId="1167BC2E" w:rsidR="00723173" w:rsidRPr="00C6397D" w:rsidRDefault="00723173" w:rsidP="00723173">
      <w:r>
        <w:rPr>
          <w:rFonts w:hint="eastAsia"/>
        </w:rPr>
        <w:t xml:space="preserve">3. </w:t>
      </w:r>
      <w:r w:rsidR="009650B3">
        <w:rPr>
          <w:rFonts w:hint="eastAsia"/>
        </w:rPr>
        <w:t>수열(</w:t>
      </w:r>
      <w:r>
        <w:rPr>
          <w:rFonts w:hint="eastAsia"/>
        </w:rPr>
        <w:t>최소힙</w:t>
      </w:r>
      <w:r w:rsidR="009650B3">
        <w:rPr>
          <w:rFonts w:hint="eastAsia"/>
        </w:rPr>
        <w:t>)</w:t>
      </w:r>
      <w:r>
        <w:rPr>
          <w:rFonts w:hint="eastAsia"/>
        </w:rPr>
        <w:t xml:space="preserve"> 값 삽입</w:t>
      </w:r>
    </w:p>
    <w:p w14:paraId="265FA0C4" w14:textId="350A6B5A" w:rsidR="00723173" w:rsidRDefault="00F509AD" w:rsidP="00723173">
      <w:r w:rsidRPr="00F509AD">
        <w:rPr>
          <w:noProof/>
        </w:rPr>
        <w:drawing>
          <wp:inline distT="0" distB="0" distL="0" distR="0" wp14:anchorId="6BC52AE4" wp14:editId="7F59FDF6">
            <wp:extent cx="4286848" cy="819264"/>
            <wp:effectExtent l="0" t="0" r="0" b="0"/>
            <wp:docPr id="730772799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72799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5CC5" w14:textId="1D5F1C0D" w:rsidR="00755BC3" w:rsidRDefault="00755BC3" w:rsidP="00723173">
      <w:r>
        <w:rPr>
          <w:rFonts w:hint="eastAsia"/>
        </w:rPr>
        <w:t>줄바꿈으로 값을 읽어들이기 위해 tokenizer를 여러 번 사용하였다.</w:t>
      </w:r>
    </w:p>
    <w:p w14:paraId="616D8FAA" w14:textId="77777777" w:rsidR="009650B3" w:rsidRDefault="009650B3" w:rsidP="00723173"/>
    <w:p w14:paraId="14BFA673" w14:textId="66676B76" w:rsidR="00D4410D" w:rsidRDefault="00D4410D" w:rsidP="00723173">
      <w:r>
        <w:rPr>
          <w:rFonts w:hint="eastAsia"/>
        </w:rPr>
        <w:t>4. 숫자 구분하기</w:t>
      </w:r>
    </w:p>
    <w:p w14:paraId="19473B61" w14:textId="377A2252" w:rsidR="00D4410D" w:rsidRDefault="00D4410D" w:rsidP="00723173">
      <w:r>
        <w:rPr>
          <w:rFonts w:hint="eastAsia"/>
        </w:rPr>
        <w:t>수를 묶기 위해서 숫자별(0or1, 음수, 2이상)</w:t>
      </w:r>
      <w:r>
        <w:t>으로</w:t>
      </w:r>
      <w:r>
        <w:rPr>
          <w:rFonts w:hint="eastAsia"/>
        </w:rPr>
        <w:t xml:space="preserve"> 구분한다.</w:t>
      </w:r>
    </w:p>
    <w:p w14:paraId="46018076" w14:textId="5AFA0120" w:rsidR="00D4410D" w:rsidRDefault="00D4410D" w:rsidP="00723173">
      <w:r>
        <w:rPr>
          <w:rFonts w:hint="eastAsia"/>
        </w:rPr>
        <w:t>ArrayDeque(양방향 큐)</w:t>
      </w:r>
      <w:r>
        <w:t>로</w:t>
      </w:r>
      <w:r>
        <w:rPr>
          <w:rFonts w:hint="eastAsia"/>
        </w:rPr>
        <w:t xml:space="preserve"> 구현하였다.</w:t>
      </w:r>
    </w:p>
    <w:p w14:paraId="51AE02A4" w14:textId="77777777" w:rsidR="00D4410D" w:rsidRDefault="00D4410D" w:rsidP="00723173"/>
    <w:p w14:paraId="1C228F60" w14:textId="02C762F2" w:rsidR="00D4410D" w:rsidRPr="00D4410D" w:rsidRDefault="003D1E7A" w:rsidP="00723173">
      <w:pPr>
        <w:rPr>
          <w:rFonts w:hint="eastAsia"/>
        </w:rPr>
      </w:pPr>
      <w:r w:rsidRPr="003D1E7A">
        <w:lastRenderedPageBreak/>
        <w:drawing>
          <wp:inline distT="0" distB="0" distL="0" distR="0" wp14:anchorId="362B992F" wp14:editId="4297A406">
            <wp:extent cx="4725059" cy="2067213"/>
            <wp:effectExtent l="0" t="0" r="0" b="9525"/>
            <wp:docPr id="37440088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0088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0E63" w14:textId="77777777" w:rsidR="00D4410D" w:rsidRDefault="00D4410D" w:rsidP="00723173">
      <w:pPr>
        <w:rPr>
          <w:rFonts w:hint="eastAsia"/>
        </w:rPr>
      </w:pPr>
    </w:p>
    <w:p w14:paraId="268199F8" w14:textId="6D1DF022" w:rsidR="00C136E3" w:rsidRDefault="00D4410D" w:rsidP="00723173">
      <w:r>
        <w:rPr>
          <w:rFonts w:hint="eastAsia"/>
        </w:rPr>
        <w:t>5</w:t>
      </w:r>
      <w:r w:rsidR="009650B3">
        <w:rPr>
          <w:rFonts w:hint="eastAsia"/>
        </w:rPr>
        <w:t>.</w:t>
      </w:r>
      <w:r w:rsidR="00C136E3">
        <w:rPr>
          <w:rFonts w:hint="eastAsia"/>
        </w:rPr>
        <w:t xml:space="preserve"> 적당한 수 묶기</w:t>
      </w:r>
    </w:p>
    <w:p w14:paraId="596489CD" w14:textId="6685A467" w:rsidR="00812567" w:rsidRDefault="00D4410D">
      <w:r>
        <w:rPr>
          <w:rFonts w:hint="eastAsia"/>
        </w:rPr>
        <w:t>5</w:t>
      </w:r>
      <w:r w:rsidR="00812567">
        <w:rPr>
          <w:rFonts w:hint="eastAsia"/>
        </w:rPr>
        <w:t>-</w:t>
      </w:r>
      <w:r>
        <w:rPr>
          <w:rFonts w:hint="eastAsia"/>
        </w:rPr>
        <w:t>1</w:t>
      </w:r>
      <w:r w:rsidR="00812567">
        <w:rPr>
          <w:rFonts w:hint="eastAsia"/>
        </w:rPr>
        <w:t>. 음수</w:t>
      </w:r>
    </w:p>
    <w:p w14:paraId="507E8C1D" w14:textId="3180F5AA" w:rsidR="003F6100" w:rsidRDefault="009E6C06">
      <w:r>
        <w:rPr>
          <w:rFonts w:hint="eastAsia"/>
        </w:rPr>
        <w:t>음수</w:t>
      </w:r>
      <w:r>
        <w:t>가</w:t>
      </w:r>
      <w:r>
        <w:rPr>
          <w:rFonts w:hint="eastAsia"/>
        </w:rPr>
        <w:t xml:space="preserve"> 2개 쌍으로 묶이면 양수</w:t>
      </w:r>
      <w:r>
        <w:t>가</w:t>
      </w:r>
      <w:r>
        <w:rPr>
          <w:rFonts w:hint="eastAsia"/>
        </w:rPr>
        <w:t xml:space="preserve"> 되는 것을 고려해야 한다.</w:t>
      </w:r>
    </w:p>
    <w:p w14:paraId="2037BF2E" w14:textId="386FF011" w:rsidR="009E6C06" w:rsidRDefault="00F823D6">
      <w:r>
        <w:rPr>
          <w:rFonts w:hint="eastAsia"/>
        </w:rPr>
        <w:t>음수</w:t>
      </w:r>
      <w:r w:rsidR="009E6C06">
        <w:t>의</w:t>
      </w:r>
      <w:r w:rsidR="009E6C06">
        <w:rPr>
          <w:rFonts w:hint="eastAsia"/>
        </w:rPr>
        <w:t xml:space="preserve"> 경우에는 </w:t>
      </w:r>
      <w:r>
        <w:rPr>
          <w:rFonts w:hint="eastAsia"/>
        </w:rPr>
        <w:t>음수</w:t>
      </w:r>
      <w:r w:rsidR="009E6C06">
        <w:rPr>
          <w:rFonts w:hint="eastAsia"/>
        </w:rPr>
        <w:t>가 홀수개면 음수 중 가장 큰 수를 제외하고</w:t>
      </w:r>
      <w:r w:rsidR="009415DE">
        <w:rPr>
          <w:rFonts w:hint="eastAsia"/>
        </w:rPr>
        <w:t xml:space="preserve"> 모두</w:t>
      </w:r>
      <w:r w:rsidR="009E6C06">
        <w:rPr>
          <w:rFonts w:hint="eastAsia"/>
        </w:rPr>
        <w:t xml:space="preserve"> </w:t>
      </w:r>
      <w:r>
        <w:rPr>
          <w:rFonts w:hint="eastAsia"/>
        </w:rPr>
        <w:t>묶고</w:t>
      </w:r>
    </w:p>
    <w:p w14:paraId="2992EEBA" w14:textId="4B809D95" w:rsidR="009E6C06" w:rsidRDefault="009E6C06">
      <w:r>
        <w:rPr>
          <w:rFonts w:hint="eastAsia"/>
        </w:rPr>
        <w:t>짝수개면 순서대로 모두 묶어야 한다.</w:t>
      </w:r>
    </w:p>
    <w:p w14:paraId="7AA3F959" w14:textId="7FA1C16A" w:rsidR="00F823D6" w:rsidRDefault="009E6C06">
      <w:r>
        <w:rPr>
          <w:rFonts w:hint="eastAsia"/>
        </w:rPr>
        <w:t>음수를 최대한 없애기 위해서이다.</w:t>
      </w:r>
    </w:p>
    <w:p w14:paraId="31CB5E3D" w14:textId="18486855" w:rsidR="00D4410D" w:rsidRDefault="003D1E7A">
      <w:r w:rsidRPr="003D1E7A">
        <w:drawing>
          <wp:inline distT="0" distB="0" distL="0" distR="0" wp14:anchorId="2CD73762" wp14:editId="28BC9ABF">
            <wp:extent cx="3191320" cy="3353268"/>
            <wp:effectExtent l="0" t="0" r="9525" b="0"/>
            <wp:docPr id="120313364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3364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E32" w14:textId="77777777" w:rsidR="003D1E7A" w:rsidRDefault="003D1E7A">
      <w:pPr>
        <w:rPr>
          <w:rFonts w:hint="eastAsia"/>
        </w:rPr>
      </w:pPr>
    </w:p>
    <w:p w14:paraId="6035CAE6" w14:textId="77777777" w:rsidR="00F823D6" w:rsidRDefault="00F823D6"/>
    <w:p w14:paraId="7BDD632F" w14:textId="31A1602F" w:rsidR="00812567" w:rsidRDefault="00D4410D">
      <w:r>
        <w:rPr>
          <w:rFonts w:hint="eastAsia"/>
        </w:rPr>
        <w:lastRenderedPageBreak/>
        <w:t>5</w:t>
      </w:r>
      <w:r w:rsidR="00812567">
        <w:rPr>
          <w:rFonts w:hint="eastAsia"/>
        </w:rPr>
        <w:t>-</w:t>
      </w:r>
      <w:r>
        <w:rPr>
          <w:rFonts w:hint="eastAsia"/>
        </w:rPr>
        <w:t>2</w:t>
      </w:r>
      <w:r w:rsidR="00812567">
        <w:rPr>
          <w:rFonts w:hint="eastAsia"/>
        </w:rPr>
        <w:t>. 2 이상</w:t>
      </w:r>
    </w:p>
    <w:p w14:paraId="6036A946" w14:textId="52829B5C" w:rsidR="00F823D6" w:rsidRDefault="009415DE">
      <w:r>
        <w:rPr>
          <w:rFonts w:hint="eastAsia"/>
        </w:rPr>
        <w:t>2 이상은 홀수개인 경우에는 가장 작은 수를 제외하고 모두 묶고</w:t>
      </w:r>
    </w:p>
    <w:p w14:paraId="700A16EA" w14:textId="79976428" w:rsidR="009415DE" w:rsidRDefault="009415DE">
      <w:r>
        <w:rPr>
          <w:rFonts w:hint="eastAsia"/>
        </w:rPr>
        <w:t>짝수개면 순서대로 모두 묶어야 한다.</w:t>
      </w:r>
    </w:p>
    <w:p w14:paraId="42800E35" w14:textId="454E2376" w:rsidR="009E6C06" w:rsidRDefault="009415DE">
      <w:r>
        <w:rPr>
          <w:rFonts w:hint="eastAsia"/>
        </w:rPr>
        <w:t>2</w:t>
      </w:r>
      <w:r w:rsidR="00812567">
        <w:rPr>
          <w:rFonts w:hint="eastAsia"/>
        </w:rPr>
        <w:t xml:space="preserve"> </w:t>
      </w:r>
      <w:r>
        <w:rPr>
          <w:rFonts w:hint="eastAsia"/>
        </w:rPr>
        <w:t>이상이면 곱하는 것이 더하는 것보다 같거나</w:t>
      </w:r>
      <w:r w:rsidR="00812567">
        <w:rPr>
          <w:rFonts w:hint="eastAsia"/>
        </w:rPr>
        <w:t>(2*2)</w:t>
      </w:r>
      <w:r>
        <w:rPr>
          <w:rFonts w:hint="eastAsia"/>
        </w:rPr>
        <w:t xml:space="preserve"> 커진다.</w:t>
      </w:r>
    </w:p>
    <w:p w14:paraId="1D5E4308" w14:textId="6327956C" w:rsidR="0064412D" w:rsidRDefault="003D1E7A">
      <w:pPr>
        <w:rPr>
          <w:rFonts w:hint="eastAsia"/>
        </w:rPr>
      </w:pPr>
      <w:r w:rsidRPr="003D1E7A">
        <w:drawing>
          <wp:inline distT="0" distB="0" distL="0" distR="0" wp14:anchorId="009C41C1" wp14:editId="7D99523D">
            <wp:extent cx="3762900" cy="3324689"/>
            <wp:effectExtent l="0" t="0" r="9525" b="9525"/>
            <wp:docPr id="116248391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8391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ACA4" w14:textId="216E6FD4" w:rsidR="0064412D" w:rsidRDefault="00D4410D" w:rsidP="0064412D">
      <w:pPr>
        <w:rPr>
          <w:rFonts w:hint="eastAsia"/>
        </w:rPr>
      </w:pPr>
      <w:r>
        <w:rPr>
          <w:rFonts w:hint="eastAsia"/>
        </w:rPr>
        <w:t>5</w:t>
      </w:r>
      <w:r w:rsidR="0064412D">
        <w:rPr>
          <w:rFonts w:hint="eastAsia"/>
        </w:rPr>
        <w:t>-</w:t>
      </w:r>
      <w:r>
        <w:rPr>
          <w:rFonts w:hint="eastAsia"/>
        </w:rPr>
        <w:t>3</w:t>
      </w:r>
      <w:r w:rsidR="0064412D">
        <w:rPr>
          <w:rFonts w:hint="eastAsia"/>
        </w:rPr>
        <w:t>. 0 또는 1</w:t>
      </w:r>
    </w:p>
    <w:p w14:paraId="79B35608" w14:textId="4C1FC021" w:rsidR="0064412D" w:rsidRDefault="00D4410D" w:rsidP="0064412D">
      <w:r>
        <w:rPr>
          <w:rFonts w:hint="eastAsia"/>
        </w:rPr>
        <w:t>0</w:t>
      </w:r>
      <w:r w:rsidR="0064412D">
        <w:rPr>
          <w:rFonts w:hint="eastAsia"/>
        </w:rPr>
        <w:t xml:space="preserve">은 묶지 </w:t>
      </w:r>
      <w:r>
        <w:rPr>
          <w:rFonts w:hint="eastAsia"/>
        </w:rPr>
        <w:t>않는다</w:t>
      </w:r>
      <w:r>
        <w:t>. (</w:t>
      </w:r>
      <w:r w:rsidR="0064412D">
        <w:rPr>
          <w:rFonts w:hint="eastAsia"/>
        </w:rPr>
        <w:t xml:space="preserve">0을 곱하면 0이라서) </w:t>
      </w:r>
    </w:p>
    <w:p w14:paraId="6FF87082" w14:textId="5FDCF3AD" w:rsidR="0064412D" w:rsidRDefault="0064412D" w:rsidP="0064412D">
      <w:r>
        <w:rPr>
          <w:rFonts w:hint="eastAsia"/>
        </w:rPr>
        <w:t>1</w:t>
      </w:r>
      <w:r w:rsidR="00D4410D">
        <w:rPr>
          <w:rFonts w:hint="eastAsia"/>
        </w:rPr>
        <w:t xml:space="preserve"> </w:t>
      </w:r>
      <w:r>
        <w:rPr>
          <w:rFonts w:hint="eastAsia"/>
        </w:rPr>
        <w:t>또한 묶지 않는다. (1을 곱하면 무조건 더한 거보다 1 적음)</w:t>
      </w:r>
    </w:p>
    <w:p w14:paraId="29D2F619" w14:textId="1A39CA58" w:rsidR="0064412D" w:rsidRDefault="0064412D" w:rsidP="0064412D">
      <w:r w:rsidRPr="0064412D">
        <w:drawing>
          <wp:inline distT="0" distB="0" distL="0" distR="0" wp14:anchorId="36144260" wp14:editId="42431D63">
            <wp:extent cx="4458322" cy="600159"/>
            <wp:effectExtent l="0" t="0" r="0" b="9525"/>
            <wp:docPr id="2142688394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88394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365C" w14:textId="464A3D11" w:rsidR="0064412D" w:rsidRDefault="0064412D" w:rsidP="0064412D">
      <w:pPr>
        <w:rPr>
          <w:rFonts w:hint="eastAsia"/>
        </w:rPr>
      </w:pPr>
      <w:r>
        <w:rPr>
          <w:rFonts w:hint="eastAsia"/>
        </w:rPr>
        <w:t>이 경우는 묶지 않기 때문에 바로 sum에 더하겠다.</w:t>
      </w:r>
    </w:p>
    <w:p w14:paraId="24131B46" w14:textId="77777777" w:rsidR="0064412D" w:rsidRDefault="0064412D"/>
    <w:p w14:paraId="38E333FE" w14:textId="56CF1D9D" w:rsidR="003D1E7A" w:rsidRDefault="003D1E7A">
      <w:r>
        <w:rPr>
          <w:rFonts w:hint="eastAsia"/>
        </w:rPr>
        <w:t>6. 값 출력</w:t>
      </w:r>
    </w:p>
    <w:p w14:paraId="13BA1062" w14:textId="0C6BEB7A" w:rsidR="003D1E7A" w:rsidRDefault="003D1E7A">
      <w:r>
        <w:rPr>
          <w:rFonts w:hint="eastAsia"/>
        </w:rPr>
        <w:t>합계를 출력하여 프로그램을 마무리한다.</w:t>
      </w:r>
    </w:p>
    <w:p w14:paraId="52F9FDFC" w14:textId="48C0E955" w:rsidR="003D1E7A" w:rsidRDefault="003D1E7A">
      <w:pPr>
        <w:rPr>
          <w:rFonts w:hint="eastAsia"/>
        </w:rPr>
      </w:pPr>
      <w:r w:rsidRPr="003D1E7A">
        <w:drawing>
          <wp:inline distT="0" distB="0" distL="0" distR="0" wp14:anchorId="2BC43FEA" wp14:editId="22D4CC47">
            <wp:extent cx="1924319" cy="238158"/>
            <wp:effectExtent l="0" t="0" r="0" b="9525"/>
            <wp:docPr id="7828384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38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2215" w14:textId="77777777" w:rsidR="003D1E7A" w:rsidRPr="0064412D" w:rsidRDefault="003D1E7A">
      <w:pPr>
        <w:rPr>
          <w:rFonts w:hint="eastAsia"/>
        </w:rPr>
      </w:pPr>
    </w:p>
    <w:p w14:paraId="7237B74A" w14:textId="52C48846" w:rsidR="00F12DF7" w:rsidRPr="00E36F6C" w:rsidRDefault="00301222" w:rsidP="00F12DF7">
      <w:pPr>
        <w:rPr>
          <w:rFonts w:hint="eastAsia"/>
        </w:rPr>
      </w:pPr>
      <w:r w:rsidRPr="006723C2">
        <w:rPr>
          <w:b/>
          <w:bCs/>
        </w:rPr>
        <w:lastRenderedPageBreak/>
        <w:t>제출 결과:</w:t>
      </w:r>
      <w:r w:rsidRPr="006723C2">
        <w:t xml:space="preserve"> </w:t>
      </w:r>
      <w:r w:rsidR="00916680">
        <w:rPr>
          <w:rFonts w:hint="eastAsia"/>
        </w:rPr>
        <w:t>실행 실패 (NoSuchElementException)</w:t>
      </w:r>
    </w:p>
    <w:p w14:paraId="7CD248A5" w14:textId="332B1EE6" w:rsidR="00301222" w:rsidRPr="00E36F6C" w:rsidRDefault="00916680" w:rsidP="00A115F8">
      <w:r w:rsidRPr="00916680">
        <w:drawing>
          <wp:inline distT="0" distB="0" distL="0" distR="0" wp14:anchorId="184D1946" wp14:editId="0F235422">
            <wp:extent cx="5630061" cy="1705213"/>
            <wp:effectExtent l="0" t="0" r="8890" b="9525"/>
            <wp:docPr id="1642901672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01672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22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CD356" w14:textId="77777777" w:rsidR="00D11244" w:rsidRDefault="00D11244" w:rsidP="00A21982">
      <w:pPr>
        <w:spacing w:after="0"/>
      </w:pPr>
      <w:r>
        <w:separator/>
      </w:r>
    </w:p>
  </w:endnote>
  <w:endnote w:type="continuationSeparator" w:id="0">
    <w:p w14:paraId="32B0ACB9" w14:textId="77777777" w:rsidR="00D11244" w:rsidRDefault="00D11244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A16CA" w14:textId="77777777" w:rsidR="00D11244" w:rsidRDefault="00D11244" w:rsidP="00A21982">
      <w:pPr>
        <w:spacing w:after="0"/>
      </w:pPr>
      <w:r>
        <w:separator/>
      </w:r>
    </w:p>
  </w:footnote>
  <w:footnote w:type="continuationSeparator" w:id="0">
    <w:p w14:paraId="2609A848" w14:textId="77777777" w:rsidR="00D11244" w:rsidRDefault="00D11244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107A95"/>
    <w:rsid w:val="001768BA"/>
    <w:rsid w:val="001B39E4"/>
    <w:rsid w:val="001E18C1"/>
    <w:rsid w:val="0022691C"/>
    <w:rsid w:val="00254F3E"/>
    <w:rsid w:val="002B5E49"/>
    <w:rsid w:val="00301222"/>
    <w:rsid w:val="003D1E7A"/>
    <w:rsid w:val="003F6100"/>
    <w:rsid w:val="00443B39"/>
    <w:rsid w:val="00571001"/>
    <w:rsid w:val="005A11B6"/>
    <w:rsid w:val="00623A43"/>
    <w:rsid w:val="0064412D"/>
    <w:rsid w:val="00650347"/>
    <w:rsid w:val="00662574"/>
    <w:rsid w:val="00690406"/>
    <w:rsid w:val="006B7175"/>
    <w:rsid w:val="00712D58"/>
    <w:rsid w:val="00723173"/>
    <w:rsid w:val="007468CA"/>
    <w:rsid w:val="00755BC3"/>
    <w:rsid w:val="007600DC"/>
    <w:rsid w:val="00812567"/>
    <w:rsid w:val="0086396E"/>
    <w:rsid w:val="008E221E"/>
    <w:rsid w:val="00916680"/>
    <w:rsid w:val="009226D5"/>
    <w:rsid w:val="00931BA8"/>
    <w:rsid w:val="009415DE"/>
    <w:rsid w:val="009650B3"/>
    <w:rsid w:val="009971EE"/>
    <w:rsid w:val="009E6C06"/>
    <w:rsid w:val="00A115F8"/>
    <w:rsid w:val="00A21982"/>
    <w:rsid w:val="00A4416A"/>
    <w:rsid w:val="00A56BC2"/>
    <w:rsid w:val="00B25BA0"/>
    <w:rsid w:val="00B44A50"/>
    <w:rsid w:val="00C12249"/>
    <w:rsid w:val="00C136E3"/>
    <w:rsid w:val="00C6397D"/>
    <w:rsid w:val="00CA215B"/>
    <w:rsid w:val="00CB21AD"/>
    <w:rsid w:val="00CB4E40"/>
    <w:rsid w:val="00CF789D"/>
    <w:rsid w:val="00D11244"/>
    <w:rsid w:val="00D4410D"/>
    <w:rsid w:val="00D71235"/>
    <w:rsid w:val="00DA4361"/>
    <w:rsid w:val="00DB2B32"/>
    <w:rsid w:val="00E34B24"/>
    <w:rsid w:val="00E36F6C"/>
    <w:rsid w:val="00E42083"/>
    <w:rsid w:val="00E61F8C"/>
    <w:rsid w:val="00EA2DB6"/>
    <w:rsid w:val="00EB52B3"/>
    <w:rsid w:val="00F12DF7"/>
    <w:rsid w:val="00F509AD"/>
    <w:rsid w:val="00F823D6"/>
    <w:rsid w:val="00F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39</cp:revision>
  <dcterms:created xsi:type="dcterms:W3CDTF">2025-04-09T07:36:00Z</dcterms:created>
  <dcterms:modified xsi:type="dcterms:W3CDTF">2025-04-18T09:27:00Z</dcterms:modified>
</cp:coreProperties>
</file>