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62BF4" w14:textId="4A54ED1D" w:rsidR="00A70429" w:rsidRDefault="00A70429">
      <w:pPr>
        <w:rPr>
          <w:rFonts w:hint="eastAsia"/>
        </w:rPr>
      </w:pPr>
      <w:proofErr w:type="spellStart"/>
      <w:r>
        <w:rPr>
          <w:rFonts w:hint="eastAsia"/>
        </w:rPr>
        <w:t>프로그래머스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폰켓몬</w:t>
      </w:r>
      <w:proofErr w:type="spellEnd"/>
      <w:r>
        <w:rPr>
          <w:rFonts w:hint="eastAsia"/>
        </w:rPr>
        <w:t xml:space="preserve"> 문제(1845)</w:t>
      </w:r>
    </w:p>
    <w:p w14:paraId="473FBB36" w14:textId="77777777" w:rsidR="00A70429" w:rsidRDefault="00A70429"/>
    <w:p w14:paraId="3FBBFA66" w14:textId="1A90FCD2" w:rsidR="00591B31" w:rsidRDefault="00591B31">
      <w:r>
        <w:rPr>
          <w:rFonts w:hint="eastAsia"/>
        </w:rPr>
        <w:t>조건</w:t>
      </w:r>
    </w:p>
    <w:p w14:paraId="45FF2F1C" w14:textId="736E710A" w:rsidR="00591B31" w:rsidRDefault="00591B31">
      <w:pPr>
        <w:rPr>
          <w:rFonts w:hint="eastAsia"/>
        </w:rPr>
      </w:pPr>
      <w:proofErr w:type="spellStart"/>
      <w:r>
        <w:rPr>
          <w:rFonts w:hint="eastAsia"/>
        </w:rPr>
        <w:t>폰켓몬의</w:t>
      </w:r>
      <w:proofErr w:type="spellEnd"/>
      <w:r>
        <w:rPr>
          <w:rFonts w:hint="eastAsia"/>
        </w:rPr>
        <w:t xml:space="preserve"> n/2가지만 가질</w:t>
      </w:r>
      <w:r w:rsidR="00F31CEA">
        <w:rPr>
          <w:rFonts w:hint="eastAsia"/>
        </w:rPr>
        <w:t xml:space="preserve"> </w:t>
      </w:r>
      <w:r>
        <w:rPr>
          <w:rFonts w:hint="eastAsia"/>
        </w:rPr>
        <w:t>수 있음</w:t>
      </w:r>
    </w:p>
    <w:p w14:paraId="64632445" w14:textId="507ED8D8" w:rsidR="00591B31" w:rsidRDefault="00FA642E">
      <w:r>
        <w:rPr>
          <w:rFonts w:hint="eastAsia"/>
        </w:rPr>
        <w:t xml:space="preserve">가장 많은 종류의 </w:t>
      </w:r>
      <w:proofErr w:type="spellStart"/>
      <w:r>
        <w:rPr>
          <w:rFonts w:hint="eastAsia"/>
        </w:rPr>
        <w:t>폰켓몬을</w:t>
      </w:r>
      <w:proofErr w:type="spellEnd"/>
      <w:r>
        <w:rPr>
          <w:rFonts w:hint="eastAsia"/>
        </w:rPr>
        <w:t xml:space="preserve"> </w:t>
      </w:r>
      <w:r w:rsidR="00591B31">
        <w:rPr>
          <w:rFonts w:hint="eastAsia"/>
        </w:rPr>
        <w:t>고르려고</w:t>
      </w:r>
      <w:r>
        <w:rPr>
          <w:rFonts w:hint="eastAsia"/>
        </w:rPr>
        <w:t xml:space="preserve"> </w:t>
      </w:r>
      <w:r w:rsidR="00591B31">
        <w:rPr>
          <w:rFonts w:hint="eastAsia"/>
        </w:rPr>
        <w:t>함</w:t>
      </w:r>
    </w:p>
    <w:p w14:paraId="2D966FB1" w14:textId="76B85710" w:rsidR="00FA642E" w:rsidRPr="00E751A5" w:rsidRDefault="00E751A5">
      <w:pPr>
        <w:rPr>
          <w:rFonts w:hint="eastAsia"/>
        </w:rPr>
      </w:pPr>
      <w:r>
        <w:rPr>
          <w:rFonts w:hint="eastAsia"/>
        </w:rPr>
        <w:t xml:space="preserve">그 때의 </w:t>
      </w:r>
      <w:proofErr w:type="spellStart"/>
      <w:r w:rsidR="000F6610">
        <w:rPr>
          <w:rFonts w:hint="eastAsia"/>
        </w:rPr>
        <w:t>폰켓몬</w:t>
      </w:r>
      <w:proofErr w:type="spellEnd"/>
      <w:r w:rsidR="000F6610">
        <w:rPr>
          <w:rFonts w:hint="eastAsia"/>
        </w:rPr>
        <w:t xml:space="preserve"> 종류 번호의 개수를 </w:t>
      </w:r>
      <w:proofErr w:type="spellStart"/>
      <w:r w:rsidR="000F6610">
        <w:rPr>
          <w:rFonts w:hint="eastAsia"/>
        </w:rPr>
        <w:t>리턴하기</w:t>
      </w:r>
      <w:proofErr w:type="spellEnd"/>
    </w:p>
    <w:p w14:paraId="43A8A422" w14:textId="77777777" w:rsidR="00591B31" w:rsidRDefault="00591B31"/>
    <w:p w14:paraId="1FD4CE11" w14:textId="6E54FA93" w:rsidR="00591B31" w:rsidRDefault="00591B31">
      <w:r>
        <w:rPr>
          <w:rFonts w:hint="eastAsia"/>
        </w:rPr>
        <w:t>제한사항</w:t>
      </w:r>
    </w:p>
    <w:p w14:paraId="33EF9090" w14:textId="77777777" w:rsidR="00591B31" w:rsidRDefault="00591B31" w:rsidP="00591B31">
      <w:proofErr w:type="spellStart"/>
      <w:r>
        <w:t>nums</w:t>
      </w:r>
      <w:proofErr w:type="spellEnd"/>
      <w:r>
        <w:t xml:space="preserve">는 </w:t>
      </w:r>
      <w:proofErr w:type="spellStart"/>
      <w:r>
        <w:t>폰켓몬의</w:t>
      </w:r>
      <w:proofErr w:type="spellEnd"/>
      <w:r>
        <w:t xml:space="preserve"> 종류 번호가 담긴 1차원 배열입니다.</w:t>
      </w:r>
    </w:p>
    <w:p w14:paraId="0889BA09" w14:textId="77777777" w:rsidR="00591B31" w:rsidRDefault="00591B31" w:rsidP="00591B31">
      <w:proofErr w:type="spellStart"/>
      <w:r>
        <w:t>nums</w:t>
      </w:r>
      <w:proofErr w:type="spellEnd"/>
      <w:r>
        <w:t>의 길이(N)는 1 이상 10,000 이하의 자연수이며, 항상 짝수로 주어집니다.</w:t>
      </w:r>
    </w:p>
    <w:p w14:paraId="26B296F4" w14:textId="77777777" w:rsidR="00591B31" w:rsidRDefault="00591B31" w:rsidP="00591B31">
      <w:proofErr w:type="spellStart"/>
      <w:r>
        <w:rPr>
          <w:rFonts w:hint="eastAsia"/>
        </w:rPr>
        <w:t>폰켓몬의</w:t>
      </w:r>
      <w:proofErr w:type="spellEnd"/>
      <w:r>
        <w:t xml:space="preserve"> 종류 번호는 1 이상 200,000 이하의 자연수로 나타냅니다.</w:t>
      </w:r>
    </w:p>
    <w:p w14:paraId="0CA22786" w14:textId="0BA1A446" w:rsidR="00591B31" w:rsidRDefault="00591B31" w:rsidP="00591B31">
      <w:r>
        <w:rPr>
          <w:rFonts w:hint="eastAsia"/>
        </w:rPr>
        <w:t>가장</w:t>
      </w:r>
      <w:r>
        <w:t xml:space="preserve"> 많은 종류의 </w:t>
      </w:r>
      <w:proofErr w:type="spellStart"/>
      <w:r>
        <w:t>폰켓몬을</w:t>
      </w:r>
      <w:proofErr w:type="spellEnd"/>
      <w:r>
        <w:t xml:space="preserve"> 선택하는 방법이 여러 가지인 경우에도, 선택할 수 있는 </w:t>
      </w:r>
      <w:proofErr w:type="spellStart"/>
      <w:r>
        <w:t>폰켓몬</w:t>
      </w:r>
      <w:proofErr w:type="spellEnd"/>
      <w:r>
        <w:t xml:space="preserve"> 종류 개수의 최댓값 하나만 return 하면 됩니다.</w:t>
      </w:r>
      <w:r>
        <w:rPr>
          <w:rFonts w:hint="eastAsia"/>
        </w:rPr>
        <w:t xml:space="preserve"> (출처: </w:t>
      </w:r>
      <w:proofErr w:type="spellStart"/>
      <w:r>
        <w:rPr>
          <w:rFonts w:hint="eastAsia"/>
        </w:rPr>
        <w:t>프로그래머스</w:t>
      </w:r>
      <w:proofErr w:type="spellEnd"/>
      <w:r>
        <w:rPr>
          <w:rFonts w:hint="eastAsia"/>
        </w:rPr>
        <w:t>)</w:t>
      </w:r>
    </w:p>
    <w:p w14:paraId="3A54ABF3" w14:textId="77777777" w:rsidR="00591B31" w:rsidRDefault="00591B31" w:rsidP="00591B31"/>
    <w:p w14:paraId="302A032D" w14:textId="7DA4B27C" w:rsidR="00591B31" w:rsidRDefault="00591B31" w:rsidP="00591B31">
      <w:r>
        <w:rPr>
          <w:rFonts w:hint="eastAsia"/>
        </w:rPr>
        <w:t>풀이</w:t>
      </w:r>
    </w:p>
    <w:p w14:paraId="3144DBF0" w14:textId="6AAA976E" w:rsidR="00591B31" w:rsidRDefault="00A70429" w:rsidP="00591B31">
      <w:proofErr w:type="spellStart"/>
      <w:r>
        <w:rPr>
          <w:rFonts w:hint="eastAsia"/>
        </w:rPr>
        <w:t>폰켓몬의</w:t>
      </w:r>
      <w:proofErr w:type="spellEnd"/>
      <w:r>
        <w:rPr>
          <w:rFonts w:hint="eastAsia"/>
        </w:rPr>
        <w:t xml:space="preserve"> 종류</w:t>
      </w:r>
      <w:r w:rsidR="00F31CEA">
        <w:rPr>
          <w:rFonts w:hint="eastAsia"/>
        </w:rPr>
        <w:t>를 최대한 많이 가지는 것이 목표이다.</w:t>
      </w:r>
    </w:p>
    <w:p w14:paraId="2E01AA6D" w14:textId="3D16FF7A" w:rsidR="00F31CEA" w:rsidRDefault="00F31CEA" w:rsidP="00591B31">
      <w:r>
        <w:rPr>
          <w:rFonts w:hint="eastAsia"/>
        </w:rPr>
        <w:t xml:space="preserve">그러면 </w:t>
      </w:r>
      <w:r w:rsidR="000F6610">
        <w:rPr>
          <w:rFonts w:hint="eastAsia"/>
        </w:rPr>
        <w:t xml:space="preserve">Set을 이용하여 같은 번호를 제거한 후 크기를 재면 간단하게 </w:t>
      </w:r>
      <w:proofErr w:type="spellStart"/>
      <w:r w:rsidR="000F6610">
        <w:rPr>
          <w:rFonts w:hint="eastAsia"/>
        </w:rPr>
        <w:t>폰켓몬</w:t>
      </w:r>
      <w:proofErr w:type="spellEnd"/>
      <w:r w:rsidR="000F6610">
        <w:rPr>
          <w:rFonts w:hint="eastAsia"/>
        </w:rPr>
        <w:t xml:space="preserve"> 종류 번호의 개수를 </w:t>
      </w:r>
      <w:r w:rsidR="000F6610">
        <w:rPr>
          <w:rFonts w:hint="eastAsia"/>
        </w:rPr>
        <w:t>구할 수 있을 것이다.</w:t>
      </w:r>
    </w:p>
    <w:p w14:paraId="48D086C6" w14:textId="77777777" w:rsidR="000F6610" w:rsidRDefault="000F6610" w:rsidP="00591B31"/>
    <w:p w14:paraId="61EDBF24" w14:textId="6961915B" w:rsidR="000F6610" w:rsidRDefault="000F6610" w:rsidP="00591B31">
      <w:r>
        <w:rPr>
          <w:rFonts w:hint="eastAsia"/>
        </w:rPr>
        <w:t xml:space="preserve">먼저 모든 </w:t>
      </w:r>
      <w:proofErr w:type="spellStart"/>
      <w:r>
        <w:rPr>
          <w:rFonts w:hint="eastAsia"/>
        </w:rPr>
        <w:t>폰켓몬중에</w:t>
      </w:r>
      <w:proofErr w:type="spellEnd"/>
      <w:r>
        <w:rPr>
          <w:rFonts w:hint="eastAsia"/>
        </w:rPr>
        <w:t xml:space="preserve"> 모든 경우의 수를 구하는 로직을 구현해 보자</w:t>
      </w:r>
    </w:p>
    <w:p w14:paraId="59EEEAEB" w14:textId="6B520C10" w:rsidR="000F6610" w:rsidRDefault="0045335B" w:rsidP="00591B31">
      <w:pPr>
        <w:rPr>
          <w:rFonts w:hint="eastAsia"/>
        </w:rPr>
      </w:pPr>
      <w:r>
        <w:rPr>
          <w:rFonts w:hint="eastAsia"/>
        </w:rPr>
        <w:t>(괄호 안은 인덱스(0으로 시작) 기준으로 작성됨)</w:t>
      </w:r>
    </w:p>
    <w:p w14:paraId="01BF661B" w14:textId="77777777" w:rsidR="0045335B" w:rsidRDefault="0045335B" w:rsidP="00591B31">
      <w:pPr>
        <w:rPr>
          <w:rFonts w:hint="eastAsia"/>
        </w:rPr>
      </w:pPr>
    </w:p>
    <w:p w14:paraId="31FACD5A" w14:textId="50117215" w:rsidR="00BF0211" w:rsidRDefault="00BF0211" w:rsidP="00591B31">
      <w:r>
        <w:rPr>
          <w:rFonts w:hint="eastAsia"/>
        </w:rPr>
        <w:t>첫번째 번호는 처음부터</w:t>
      </w:r>
      <w:r w:rsidR="00455EC9">
        <w:rPr>
          <w:rFonts w:hint="eastAsia"/>
        </w:rPr>
        <w:t>(0)</w:t>
      </w:r>
      <w:r>
        <w:rPr>
          <w:rFonts w:hint="eastAsia"/>
        </w:rPr>
        <w:t xml:space="preserve"> n/2 자리까지</w:t>
      </w:r>
      <w:r w:rsidR="0045335B">
        <w:rPr>
          <w:rFonts w:hint="eastAsia"/>
        </w:rPr>
        <w:t xml:space="preserve"> (</w:t>
      </w:r>
      <w:r>
        <w:rPr>
          <w:rFonts w:hint="eastAsia"/>
        </w:rPr>
        <w:t>n/2+1)</w:t>
      </w:r>
    </w:p>
    <w:p w14:paraId="6E4636F9" w14:textId="75417FAC" w:rsidR="00BF0211" w:rsidRDefault="00BF0211" w:rsidP="00591B31">
      <w:r>
        <w:rPr>
          <w:rFonts w:hint="eastAsia"/>
        </w:rPr>
        <w:t xml:space="preserve">두번째 번호는 첫번째의 다음 인덱스(n+1)부터 마지막 </w:t>
      </w:r>
      <w:r w:rsidR="006076BC">
        <w:rPr>
          <w:rFonts w:hint="eastAsia"/>
        </w:rPr>
        <w:t>바로 전까지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nums.length</w:t>
      </w:r>
      <w:proofErr w:type="gramEnd"/>
      <w:r>
        <w:rPr>
          <w:rFonts w:hint="eastAsia"/>
        </w:rPr>
        <w:t>-2)</w:t>
      </w:r>
    </w:p>
    <w:p w14:paraId="37AE8A07" w14:textId="6CCBF021" w:rsidR="00BF0211" w:rsidRDefault="00BF0211" w:rsidP="00BF0211">
      <w:r>
        <w:rPr>
          <w:rFonts w:hint="eastAsia"/>
        </w:rPr>
        <w:t>세</w:t>
      </w:r>
      <w:r>
        <w:rPr>
          <w:rFonts w:hint="eastAsia"/>
        </w:rPr>
        <w:t xml:space="preserve">번째 번호는 </w:t>
      </w:r>
      <w:r>
        <w:rPr>
          <w:rFonts w:hint="eastAsia"/>
        </w:rPr>
        <w:t>두</w:t>
      </w:r>
      <w:r>
        <w:rPr>
          <w:rFonts w:hint="eastAsia"/>
        </w:rPr>
        <w:t>번째의 다음 인덱스(n+1)부터 마지막 까지 (</w:t>
      </w:r>
      <w:proofErr w:type="gramStart"/>
      <w:r>
        <w:rPr>
          <w:rFonts w:hint="eastAsia"/>
        </w:rPr>
        <w:t>nums.length</w:t>
      </w:r>
      <w:proofErr w:type="gramEnd"/>
      <w:r>
        <w:rPr>
          <w:rFonts w:hint="eastAsia"/>
        </w:rPr>
        <w:t>-</w:t>
      </w:r>
      <w:r>
        <w:rPr>
          <w:rFonts w:hint="eastAsia"/>
        </w:rPr>
        <w:t>1</w:t>
      </w:r>
      <w:r>
        <w:rPr>
          <w:rFonts w:hint="eastAsia"/>
        </w:rPr>
        <w:t>)</w:t>
      </w:r>
    </w:p>
    <w:p w14:paraId="1EB2FA9A" w14:textId="77777777" w:rsidR="00455EC9" w:rsidRDefault="00455EC9" w:rsidP="00BF0211"/>
    <w:p w14:paraId="424CA140" w14:textId="0BC889BE" w:rsidR="00455EC9" w:rsidRDefault="00455EC9" w:rsidP="00591B31">
      <w:r>
        <w:rPr>
          <w:rFonts w:hint="eastAsia"/>
        </w:rPr>
        <w:lastRenderedPageBreak/>
        <w:t xml:space="preserve">이를 반복하면 모든 </w:t>
      </w:r>
      <w:proofErr w:type="spellStart"/>
      <w:r>
        <w:rPr>
          <w:rFonts w:hint="eastAsia"/>
        </w:rPr>
        <w:t>폰켓몬의</w:t>
      </w:r>
      <w:proofErr w:type="spellEnd"/>
      <w:r>
        <w:rPr>
          <w:rFonts w:hint="eastAsia"/>
        </w:rPr>
        <w:t xml:space="preserve"> 경우의 수를 구할 수 있을 것이다.</w:t>
      </w:r>
    </w:p>
    <w:p w14:paraId="031C0A47" w14:textId="65C30914" w:rsidR="00866AFE" w:rsidRDefault="00866AFE" w:rsidP="00591B31">
      <w:pPr>
        <w:rPr>
          <w:rFonts w:hint="eastAsia"/>
        </w:rPr>
      </w:pPr>
      <w:r>
        <w:rPr>
          <w:rFonts w:hint="eastAsia"/>
        </w:rPr>
        <w:t>for문으로 구현하였다.</w:t>
      </w:r>
    </w:p>
    <w:p w14:paraId="4336B63A" w14:textId="77777777" w:rsidR="006076BC" w:rsidRPr="00BF0211" w:rsidRDefault="006076BC" w:rsidP="00591B31">
      <w:pPr>
        <w:rPr>
          <w:rFonts w:hint="eastAsia"/>
        </w:rPr>
      </w:pPr>
    </w:p>
    <w:sectPr w:rsidR="006076BC" w:rsidRPr="00BF02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A560E"/>
    <w:multiLevelType w:val="multilevel"/>
    <w:tmpl w:val="2472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09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31"/>
    <w:rsid w:val="000F6610"/>
    <w:rsid w:val="0017373E"/>
    <w:rsid w:val="0045335B"/>
    <w:rsid w:val="00455EC9"/>
    <w:rsid w:val="004D0FFE"/>
    <w:rsid w:val="00591B31"/>
    <w:rsid w:val="006076BC"/>
    <w:rsid w:val="00635A0D"/>
    <w:rsid w:val="006402ED"/>
    <w:rsid w:val="006B260E"/>
    <w:rsid w:val="00866AFE"/>
    <w:rsid w:val="00A70429"/>
    <w:rsid w:val="00BF0211"/>
    <w:rsid w:val="00C15AC1"/>
    <w:rsid w:val="00D70FA4"/>
    <w:rsid w:val="00E751A5"/>
    <w:rsid w:val="00F31CEA"/>
    <w:rsid w:val="00FA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116F"/>
  <w15:chartTrackingRefBased/>
  <w15:docId w15:val="{FBCD63FE-FBF6-46B9-8DD4-7E28B18F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91B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1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1B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1B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1B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1B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1B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1B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1B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1B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91B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91B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91B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91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1B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91B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1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91B3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1B3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1B3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1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91B3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1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2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14</cp:revision>
  <dcterms:created xsi:type="dcterms:W3CDTF">2025-03-13T06:55:00Z</dcterms:created>
  <dcterms:modified xsi:type="dcterms:W3CDTF">2025-03-13T12:49:00Z</dcterms:modified>
</cp:coreProperties>
</file>