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7ACF" w14:textId="71E06C6F" w:rsidR="0097054B" w:rsidRPr="0097054B" w:rsidRDefault="0097054B" w:rsidP="0097054B">
      <w:pPr>
        <w:pStyle w:val="a4"/>
      </w:pPr>
      <w:r>
        <w:rPr>
          <w:rFonts w:ascii="맑은 고딕" w:eastAsia="맑은 고딕" w:hAnsi="맑은 고딕" w:hint="eastAsia"/>
        </w:rPr>
        <w:t>(3) Waypoint 기능 구현</w:t>
      </w:r>
    </w:p>
    <w:p w14:paraId="78DA1C21" w14:textId="288ED525" w:rsidR="0097054B" w:rsidRDefault="00927FE3" w:rsidP="0097054B">
      <w:pPr>
        <w:pStyle w:val="a4"/>
        <w:ind w:firstLineChars="100" w:firstLine="200"/>
      </w:pPr>
      <w:r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58240" behindDoc="0" locked="0" layoutInCell="1" allowOverlap="1" wp14:anchorId="56D14F1D" wp14:editId="5F354CEC">
            <wp:simplePos x="0" y="0"/>
            <wp:positionH relativeFrom="margin">
              <wp:posOffset>1332230</wp:posOffset>
            </wp:positionH>
            <wp:positionV relativeFrom="paragraph">
              <wp:posOffset>1670050</wp:posOffset>
            </wp:positionV>
            <wp:extent cx="3063600" cy="1947600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54B">
        <w:rPr>
          <w:rFonts w:ascii="맑은 고딕" w:eastAsia="맑은 고딕" w:hAnsi="맑은 고딕" w:hint="eastAsia"/>
        </w:rPr>
        <w:t>Waypoint란 특정 point를 따라 이동하는 것을 의미한다. 도로의 차선과 축구장, 야구장과 같은 원하는 map을</w:t>
      </w:r>
      <w:r w:rsidR="00B934C1">
        <w:rPr>
          <w:rFonts w:ascii="맑은 고딕" w:eastAsia="맑은 고딕" w:hAnsi="맑은 고딕" w:hint="eastAsia"/>
        </w:rPr>
        <w:t xml:space="preserve"> </w:t>
      </w:r>
      <w:r w:rsidR="0097054B">
        <w:rPr>
          <w:rFonts w:ascii="맑은 고딕" w:eastAsia="맑은 고딕" w:hAnsi="맑은 고딕" w:hint="eastAsia"/>
        </w:rPr>
        <w:t>그리기 위해선 정교한 wa</w:t>
      </w:r>
      <w:r w:rsidR="00850BE0">
        <w:rPr>
          <w:rFonts w:ascii="맑은 고딕" w:eastAsia="맑은 고딕" w:hAnsi="맑은 고딕"/>
        </w:rPr>
        <w:t>y</w:t>
      </w:r>
      <w:r w:rsidR="0097054B">
        <w:rPr>
          <w:rFonts w:ascii="맑은 고딕" w:eastAsia="맑은 고딕" w:hAnsi="맑은 고딕" w:hint="eastAsia"/>
        </w:rPr>
        <w:t>point</w:t>
      </w:r>
      <w:r w:rsidR="00B934C1">
        <w:rPr>
          <w:rFonts w:ascii="맑은 고딕" w:eastAsia="맑은 고딕" w:hAnsi="맑은 고딕" w:hint="eastAsia"/>
        </w:rPr>
        <w:t>를</w:t>
      </w:r>
      <w:r w:rsidR="0097054B">
        <w:rPr>
          <w:rFonts w:ascii="맑은 고딕" w:eastAsia="맑은 고딕" w:hAnsi="맑은 고딕" w:hint="eastAsia"/>
        </w:rPr>
        <w:t xml:space="preserve"> 수행할 수 있어야 한다. </w:t>
      </w:r>
      <w:r w:rsidR="00B934C1">
        <w:rPr>
          <w:rFonts w:ascii="맑은 고딕" w:eastAsia="맑은 고딕" w:hAnsi="맑은 고딕" w:hint="eastAsia"/>
        </w:rPr>
        <w:t>터틀봇</w:t>
      </w:r>
      <w:r w:rsidR="0097054B">
        <w:rPr>
          <w:rFonts w:ascii="맑은 고딕" w:eastAsia="맑은 고딕" w:hAnsi="맑은 고딕" w:hint="eastAsia"/>
        </w:rPr>
        <w:t>3에서는 Odometry 즉, 로봇의 위치 정보를 subscriber를 통해 받아</w:t>
      </w:r>
      <w:r w:rsidR="00B934C1">
        <w:rPr>
          <w:rFonts w:ascii="맑은 고딕" w:eastAsia="맑은 고딕" w:hAnsi="맑은 고딕" w:hint="eastAsia"/>
        </w:rPr>
        <w:t>올 수 있으며,</w:t>
      </w:r>
      <w:r w:rsidR="0097054B">
        <w:rPr>
          <w:rFonts w:ascii="맑은 고딕" w:eastAsia="맑은 고딕" w:hAnsi="맑은 고딕" w:hint="eastAsia"/>
        </w:rPr>
        <w:t xml:space="preserve"> cmd_vel </w:t>
      </w:r>
      <w:r w:rsidR="00B934C1">
        <w:rPr>
          <w:rFonts w:ascii="맑은 고딕" w:eastAsia="맑은 고딕" w:hAnsi="맑은 고딕" w:hint="eastAsia"/>
        </w:rPr>
        <w:t>즉,</w:t>
      </w:r>
      <w:r w:rsidR="00B934C1">
        <w:rPr>
          <w:rFonts w:ascii="맑은 고딕" w:eastAsia="맑은 고딕" w:hAnsi="맑은 고딕"/>
        </w:rPr>
        <w:t xml:space="preserve"> </w:t>
      </w:r>
      <w:r w:rsidR="00B934C1">
        <w:rPr>
          <w:rFonts w:ascii="맑은 고딕" w:eastAsia="맑은 고딕" w:hAnsi="맑은 고딕" w:hint="eastAsia"/>
        </w:rPr>
        <w:t xml:space="preserve">선속도와 각속도 </w:t>
      </w:r>
      <w:r w:rsidR="003C4D42">
        <w:rPr>
          <w:rFonts w:ascii="맑은 고딕" w:eastAsia="맑은 고딕" w:hAnsi="맑은 고딕" w:hint="eastAsia"/>
        </w:rPr>
        <w:t>정보를</w:t>
      </w:r>
      <w:r w:rsidR="00B934C1">
        <w:rPr>
          <w:rFonts w:ascii="맑은 고딕" w:eastAsia="맑은 고딕" w:hAnsi="맑은 고딕" w:hint="eastAsia"/>
        </w:rPr>
        <w:t xml:space="preserve"> </w:t>
      </w:r>
      <w:r w:rsidR="0097054B">
        <w:rPr>
          <w:rFonts w:ascii="맑은 고딕" w:eastAsia="맑은 고딕" w:hAnsi="맑은 고딕" w:hint="eastAsia"/>
        </w:rPr>
        <w:t xml:space="preserve">publisher를 통해 로봇에게 </w:t>
      </w:r>
      <w:r w:rsidR="00B934C1">
        <w:rPr>
          <w:rFonts w:ascii="맑은 고딕" w:eastAsia="맑은 고딕" w:hAnsi="맑은 고딕" w:hint="eastAsia"/>
        </w:rPr>
        <w:t>줄 수 있다</w:t>
      </w:r>
      <w:r w:rsidR="0097054B">
        <w:rPr>
          <w:rFonts w:ascii="맑은 고딕" w:eastAsia="맑은 고딕" w:hAnsi="맑은 고딕" w:hint="eastAsia"/>
        </w:rPr>
        <w:t xml:space="preserve">. </w:t>
      </w:r>
      <w:r w:rsidR="00D314CE">
        <w:rPr>
          <w:rFonts w:ascii="맑은 고딕" w:eastAsia="맑은 고딕" w:hAnsi="맑은 고딕" w:hint="eastAsia"/>
        </w:rPr>
        <w:t>이 두가지를 가지고 터틀봇</w:t>
      </w:r>
      <w:r w:rsidR="00D314CE">
        <w:rPr>
          <w:rFonts w:ascii="맑은 고딕" w:eastAsia="맑은 고딕" w:hAnsi="맑은 고딕"/>
        </w:rPr>
        <w:t>3</w:t>
      </w:r>
      <w:r w:rsidR="00D314CE">
        <w:rPr>
          <w:rFonts w:ascii="맑은 고딕" w:eastAsia="맑은 고딕" w:hAnsi="맑은 고딕" w:hint="eastAsia"/>
        </w:rPr>
        <w:t xml:space="preserve">의 </w:t>
      </w:r>
      <w:r w:rsidR="00D314CE">
        <w:rPr>
          <w:rFonts w:ascii="맑은 고딕" w:eastAsia="맑은 고딕" w:hAnsi="맑은 고딕"/>
        </w:rPr>
        <w:t xml:space="preserve">waypoint </w:t>
      </w:r>
      <w:r w:rsidR="00D314CE">
        <w:rPr>
          <w:rFonts w:ascii="맑은 고딕" w:eastAsia="맑은 고딕" w:hAnsi="맑은 고딕" w:hint="eastAsia"/>
        </w:rPr>
        <w:t>기능을 구현하였다.</w:t>
      </w:r>
    </w:p>
    <w:p w14:paraId="4CF39AE4" w14:textId="63817893" w:rsidR="005D6AA3" w:rsidRDefault="007263D4" w:rsidP="0084624B">
      <w:pPr>
        <w:ind w:firstLineChars="100" w:firstLine="200"/>
      </w:pPr>
      <w:r w:rsidRPr="002B30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BF6A5" wp14:editId="652A3161">
                <wp:simplePos x="0" y="0"/>
                <wp:positionH relativeFrom="margin">
                  <wp:posOffset>1202055</wp:posOffset>
                </wp:positionH>
                <wp:positionV relativeFrom="paragraph">
                  <wp:posOffset>2558415</wp:posOffset>
                </wp:positionV>
                <wp:extent cx="4824095" cy="276860"/>
                <wp:effectExtent l="0" t="0" r="0" b="0"/>
                <wp:wrapTopAndBottom/>
                <wp:docPr id="3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BAD0DC-8D23-78A4-A079-795F60B924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9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B721DE" w14:textId="512CD641" w:rsidR="002B3014" w:rsidRPr="002B3014" w:rsidRDefault="00000000" w:rsidP="002B3014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 x -self.x, y -self.y 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=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dif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,dif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 xml:space="preserve"> … (1)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BF6A5" id="_x0000_t202" coordsize="21600,21600" o:spt="202" path="m,l,21600r21600,l21600,xe">
                <v:stroke joinstyle="miter"/>
                <v:path gradientshapeok="t" o:connecttype="rect"/>
              </v:shapetype>
              <v:shape id="TextBox 33" o:spid="_x0000_s1026" type="#_x0000_t202" style="position:absolute;left:0;text-align:left;margin-left:94.65pt;margin-top:201.45pt;width:379.85pt;height:21.8pt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f5jQEAAAsDAAAOAAAAZHJzL2Uyb0RvYy54bWysUttu2zAMfR/QfxD03tgN2iw14hRbiw4D&#10;hq1Auw9QZCk2IIkCqcbO349Scym2t2IvMkXK5xwecnU3eSd2BmmA0MqrWS2FCRq6IWxb+fvl8XIp&#10;BSUVOuUgmFbuDcm79cWn1RgbM4ceXGdQMEigZoyt7FOKTVWR7o1XNINoAhctoFeJr7itOlQjo3tX&#10;zet6UY2AXUTQhoizD29FuS741hqdfllLJgnXStaWyonl3OSzWq9Us0UV+0EfZKgPqPBqCEx6gnpQ&#10;SYlXHP6B8oNGILBppsFXYO2gTemBu7mq/+rmuVfRlF7YHIonm+j/weqfu+f4hCJNX2HiAWZDxkgN&#10;cTL3M1n0+ctKBdfZwv3JNjMloTl5vZxf17c3UmiuzT8vlovia3X+OyKlbwa8yEErkcdS3FK7H5SY&#10;kZ8en2SyAI+Dczl/lpKjNG2mg74NdHuWPfLkWhl4taRw3wMbk4d8DPAYbI4BJncPZRUyD8Uvr4m5&#10;ioRM8IZ64GXHi7LDduSRvr+XV+cdXv8BAAD//wMAUEsDBBQABgAIAAAAIQDM/nV43QAAAAsBAAAP&#10;AAAAZHJzL2Rvd25yZXYueG1sTI/BTsMwEETvSPyDtUjcqEMJJQlxKlSJCzdahMTNjbdxhL2OYjdN&#10;/p7lBMeZfZqdqbezd2LCMfaBFNyvMhBIbTA9dQo+Dq93BYiYNBntAqGCBSNsm+urWlcmXOgdp33q&#10;BIdQrLQCm9JQSRlbi17HVRiQ+HYKo9eJ5dhJM+oLh3sn11m2kV73xB+sHnBnsf3en72Cp/kz4BBx&#10;h1+nqR1tvxTubVHq9mZ+eQaRcE5/MPzW5+rQcKdjOJOJwrEuygdGFeTZugTBRJmXvO7ITr55BNnU&#10;8v+G5gcAAP//AwBQSwECLQAUAAYACAAAACEAtoM4kv4AAADhAQAAEwAAAAAAAAAAAAAAAAAAAAAA&#10;W0NvbnRlbnRfVHlwZXNdLnhtbFBLAQItABQABgAIAAAAIQA4/SH/1gAAAJQBAAALAAAAAAAAAAAA&#10;AAAAAC8BAABfcmVscy8ucmVsc1BLAQItABQABgAIAAAAIQCTekf5jQEAAAsDAAAOAAAAAAAAAAAA&#10;AAAAAC4CAABkcnMvZTJvRG9jLnhtbFBLAQItABQABgAIAAAAIQDM/nV43QAAAAsBAAAPAAAAAAAA&#10;AAAAAAAAAOcDAABkcnMvZG93bnJldi54bWxQSwUGAAAAAAQABADzAAAA8QQAAAAA&#10;" filled="f" stroked="f">
                <v:textbox style="mso-fit-shape-to-text:t" inset="0,0,0,0">
                  <w:txbxContent>
                    <w:p w14:paraId="48B721DE" w14:textId="512CD641" w:rsidR="002B3014" w:rsidRPr="002B3014" w:rsidRDefault="00000000" w:rsidP="002B3014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 x -self.x, y -self.y 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= 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dif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,dif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 xml:space="preserve"> … (1) </m:t>
                          </m:r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263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047C3" wp14:editId="54F1C5D6">
                <wp:simplePos x="0" y="0"/>
                <wp:positionH relativeFrom="margin">
                  <wp:posOffset>1490980</wp:posOffset>
                </wp:positionH>
                <wp:positionV relativeFrom="paragraph">
                  <wp:posOffset>2899410</wp:posOffset>
                </wp:positionV>
                <wp:extent cx="3904467" cy="571438"/>
                <wp:effectExtent l="0" t="0" r="0" b="0"/>
                <wp:wrapTopAndBottom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922C62-C97E-F4DC-64BB-D03C62DD8E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467" cy="57143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4E6D18" w14:textId="3E68C60E" w:rsidR="007263D4" w:rsidRPr="007263D4" w:rsidRDefault="00000000" w:rsidP="007263D4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Cs w:val="20"/>
                                      </w:rPr>
                                      <m:t> 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  <m:t>dif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Cs w:val="20"/>
                                                  </w:rPr>
                                                  <m:t>dif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Cs w:val="20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Cs w:val="20"/>
                                                      </w:rPr>
                                                      <m:t>x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Cs w:val="20"/>
                                                  </w:rPr>
                                                  <m:t>dif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Cs w:val="20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Cs w:val="20"/>
                                                      </w:rPr>
                                                      <m:t>y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Cs w:val="20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  <m:t>dif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Cs w:val="20"/>
                                                  </w:rPr>
                                                  <m:t>dif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Cs w:val="20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Cs w:val="20"/>
                                                      </w:rPr>
                                                      <m:t>x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Cs w:val="20"/>
                                                  </w:rPr>
                                                  <m:t>dif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Cs w:val="20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Cs w:val="20"/>
                                                      </w:rPr>
                                                      <m:t>y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Cs w:val="20"/>
                                      </w:rPr>
                                      <m:t> 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Cs w:val="20"/>
                                  </w:rPr>
                                  <m:t xml:space="preserve"> …  (2)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047C3" id="TextBox 34" o:spid="_x0000_s1027" type="#_x0000_t202" style="position:absolute;left:0;text-align:left;margin-left:117.4pt;margin-top:228.3pt;width:307.45pt;height:45pt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0D9jwEAABIDAAAOAAAAZHJzL2Uyb0RvYy54bWysUttO5DAMfUfaf4jyvtMOzHKppoMWECsk&#10;BEiwH5BJk2mkJI7iMO38/TqZG2LfEC+uY7vHx8eeX4/OsrWKaMC3fDqpOVNeQmf8quV/3+5/XnKG&#10;SfhOWPCq5RuF/Hrx42Q+hEadQg+2U5ERiMdmCC3vUwpNVaHslRM4gaA8JTVEJxI946rqohgI3dnq&#10;tK7PqwFiFyJIhUjRu22SLwq+1kqmZ61RJWZbTtxSsbHYZbbVYi6aVRShN3JHQ3yBhRPGU9MD1J1I&#10;gr1H8x+UMzICgk4TCa4CrY1UZQaaZlp/mua1F0GVWUgcDAeZ8Ptg5dP6NbxElsYbGGmBWZAhYIMU&#10;zPOMOrr8JaaM8iTh5iCbGhOTFDy7qmez8wvOJOV+XUxnZ5cZpjr+HSKmPwocy07LI62lqCXWj5i2&#10;pfuS3MzDvbE2x49UspfG5chM94HmEroNsR9ogS33dGGc2QdP+uRd7524d5Z7JyZ7C+UicjsMv98T&#10;tSxMcp8t6q49CV9m2R1J3uzHd6k6nvLiHwAAAP//AwBQSwMEFAAGAAgAAAAhAIU0msLeAAAACwEA&#10;AA8AAABkcnMvZG93bnJldi54bWxMj8FOwzAQRO9I/IO1SNyoQ0nTELKpUCUu3CgIiZsbb+MIex3F&#10;bpr8PeYEx50dzbypd7OzYqIx9J4R7lcZCOLW6547hI/3l7sSRIiKtbKeCWGhALvm+qpWlfYXfqPp&#10;EDuRQjhUCsHEOFRShtaQU2HlB+L0O/nRqZjOsZN6VJcU7qxcZ1khneo5NRg10N5Q+304O4Tt/Olp&#10;CLSnr9PUjqZfSvu6IN7ezM9PICLN8c8Mv/gJHZrEdPRn1kFYhPVDntAjQr4pChDJUeaPWxBHhE2e&#10;FNnU8v+G5gcAAP//AwBQSwECLQAUAAYACAAAACEAtoM4kv4AAADhAQAAEwAAAAAAAAAAAAAAAAAA&#10;AAAAW0NvbnRlbnRfVHlwZXNdLnhtbFBLAQItABQABgAIAAAAIQA4/SH/1gAAAJQBAAALAAAAAAAA&#10;AAAAAAAAAC8BAABfcmVscy8ucmVsc1BLAQItABQABgAIAAAAIQA400D9jwEAABIDAAAOAAAAAAAA&#10;AAAAAAAAAC4CAABkcnMvZTJvRG9jLnhtbFBLAQItABQABgAIAAAAIQCFNJrC3gAAAAsBAAAPAAAA&#10;AAAAAAAAAAAAAOkDAABkcnMvZG93bnJldi54bWxQSwUGAAAAAAQABADzAAAA9AQAAAAA&#10;" filled="f" stroked="f">
                <v:textbox style="mso-fit-shape-to-text:t" inset="0,0,0,0">
                  <w:txbxContent>
                    <w:p w14:paraId="714E6D18" w14:textId="3E68C60E" w:rsidR="007263D4" w:rsidRPr="007263D4" w:rsidRDefault="00000000" w:rsidP="007263D4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0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Cs w:val="2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0"/>
                                </w:rPr>
                                <m:t> 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  <m:t>dif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Cs w:val="20"/>
                                            </w:rPr>
                                            <m:t>dif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Cs w:val="20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Cs w:val="20"/>
                                            </w:rPr>
                                            <m:t>dif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Cs w:val="20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0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  <m:t>dif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Cs w:val="20"/>
                                            </w:rPr>
                                            <m:t>dif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Cs w:val="20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Cs w:val="20"/>
                                            </w:rPr>
                                            <m:t>dif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Cs w:val="20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0"/>
                                </w:rPr>
                                <m:t> 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Cs w:val="20"/>
                            </w:rPr>
                            <m:t xml:space="preserve"> …  (2)</m:t>
                          </m:r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25456">
        <w:rPr>
          <w:rFonts w:hint="eastAsia"/>
        </w:rPr>
        <w:t>앞서 언급하였듯이 Odometry를 통해 터틀봇3의 x,</w:t>
      </w:r>
      <w:r w:rsidR="00F25456">
        <w:t xml:space="preserve"> </w:t>
      </w:r>
      <w:r w:rsidR="00F25456">
        <w:rPr>
          <w:rFonts w:hint="eastAsia"/>
        </w:rPr>
        <w:t>y,</w:t>
      </w:r>
      <w:r w:rsidR="00F25456">
        <w:t xml:space="preserve"> </w:t>
      </w:r>
      <w:r w:rsidR="00F25456">
        <w:rPr>
          <w:rFonts w:eastAsiaTheme="minorHAnsi"/>
        </w:rPr>
        <w:t>θ</w:t>
      </w:r>
      <w:r w:rsidR="00F25456">
        <w:t xml:space="preserve"> </w:t>
      </w:r>
      <w:r w:rsidR="00F25456">
        <w:rPr>
          <w:rFonts w:hint="eastAsia"/>
        </w:rPr>
        <w:t>값을 받아들일 수 있다.</w:t>
      </w:r>
      <w:r w:rsidR="00F25456">
        <w:t xml:space="preserve"> </w:t>
      </w:r>
      <w:r w:rsidR="00E34539">
        <w:rPr>
          <w:rFonts w:hint="eastAsia"/>
        </w:rPr>
        <w:t>이때 각각의 값을 self.x,</w:t>
      </w:r>
      <w:r w:rsidR="00E34539">
        <w:t xml:space="preserve"> </w:t>
      </w:r>
      <w:r w:rsidR="00E34539">
        <w:rPr>
          <w:rFonts w:hint="eastAsia"/>
        </w:rPr>
        <w:t>self.y,</w:t>
      </w:r>
      <w:r w:rsidR="00E34539">
        <w:t xml:space="preserve"> </w:t>
      </w:r>
      <w:r w:rsidR="00E34539">
        <w:rPr>
          <w:rFonts w:hint="eastAsia"/>
        </w:rPr>
        <w:t>self.</w:t>
      </w:r>
      <w:r w:rsidR="00E34539">
        <w:rPr>
          <w:rFonts w:eastAsiaTheme="minorHAnsi"/>
        </w:rPr>
        <w:t>θ</w:t>
      </w:r>
      <w:r w:rsidR="00E34539">
        <w:rPr>
          <w:rFonts w:hint="eastAsia"/>
        </w:rPr>
        <w:t>라고 하자.</w:t>
      </w:r>
      <w:r w:rsidR="00E34539">
        <w:t xml:space="preserve"> </w:t>
      </w:r>
      <w:r w:rsidR="00ED72AB">
        <w:rPr>
          <w:rFonts w:hint="eastAsia"/>
        </w:rPr>
        <w:t>도착 지점의 좌표는 명령을 통해 넣어주는 값으로 x,</w:t>
      </w:r>
      <w:r w:rsidR="00ED72AB">
        <w:t xml:space="preserve"> </w:t>
      </w:r>
      <w:r w:rsidR="00ED72AB">
        <w:rPr>
          <w:rFonts w:hint="eastAsia"/>
        </w:rPr>
        <w:t>y</w:t>
      </w:r>
      <w:r w:rsidR="00081D3D">
        <w:rPr>
          <w:rFonts w:hint="eastAsia"/>
        </w:rPr>
        <w:t>으로 정의하였다</w:t>
      </w:r>
      <w:r w:rsidR="00ED72AB">
        <w:rPr>
          <w:rFonts w:hint="eastAsia"/>
        </w:rPr>
        <w:t>.</w:t>
      </w:r>
      <w:r w:rsidR="00DF5C2C">
        <w:t xml:space="preserve"> </w:t>
      </w:r>
    </w:p>
    <w:p w14:paraId="346846CC" w14:textId="29B9D25D" w:rsidR="00F7694C" w:rsidRDefault="00F7694C" w:rsidP="00F7694C">
      <w:pPr>
        <w:ind w:firstLineChars="100" w:firstLine="200"/>
        <w:rPr>
          <w:rFonts w:hint="eastAsia"/>
          <w:iCs/>
          <w:color w:val="000000" w:themeColor="text1"/>
          <w:kern w:val="24"/>
          <w:szCs w:val="20"/>
        </w:rPr>
      </w:pPr>
      <w:r w:rsidRPr="00F7694C">
        <w:rPr>
          <w:iCs/>
          <w:color w:val="000000" w:themeColor="text1"/>
          <w:kern w:val="24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4B19E" wp14:editId="076962AD">
                <wp:simplePos x="0" y="0"/>
                <wp:positionH relativeFrom="margin">
                  <wp:align>center</wp:align>
                </wp:positionH>
                <wp:positionV relativeFrom="paragraph">
                  <wp:posOffset>1840230</wp:posOffset>
                </wp:positionV>
                <wp:extent cx="4284891" cy="490647"/>
                <wp:effectExtent l="0" t="0" r="0" b="0"/>
                <wp:wrapTopAndBottom/>
                <wp:docPr id="49" name="TextBox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71CAA2-B6CA-5F1A-4B3C-D77FC2647B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891" cy="49064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7E7A8D" w14:textId="3E01AF19" w:rsidR="00F7694C" w:rsidRPr="00F7694C" w:rsidRDefault="00F7694C" w:rsidP="00F7694C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Cs w:val="20"/>
                                  </w:rPr>
                                  <m:t>angular=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Cs w:val="20"/>
                                      </w:rPr>
                                      <m:t>θ - self.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Cs w:val="20"/>
                                        <w:lang w:val="el-GR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Cs w:val="20"/>
                                      </w:rPr>
                                      <m:t> = 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  <m:t>tan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  <m:t>( 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  <m:t>diff_y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0"/>
                                              </w:rPr>
                                              <m:t>diff_x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0"/>
                                          </w:rPr>
                                          <m:t> )</m:t>
                                        </m:r>
                                      </m:e>
                                    </m:func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Cs w:val="20"/>
                                      </w:rPr>
                                      <m:t>- self.θ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Cs w:val="20"/>
                                  </w:rPr>
                                  <m:t xml:space="preserve"> … (3)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4B19E" id="TextBox 48" o:spid="_x0000_s1028" type="#_x0000_t202" style="position:absolute;left:0;text-align:left;margin-left:0;margin-top:144.9pt;width:337.4pt;height:38.65pt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rbkAEAABIDAAAOAAAAZHJzL2Uyb0RvYy54bWysUsFu2zAMvRfYPwi6L3aCoE2NOMW2okOB&#10;oi3Q7QMUWYoFSKIgqrHz96WUOBm627ALTZH04+Mj13ejs2yvIhrwLZ/Pas6Ul9AZv2v5718PX1ec&#10;YRK+Exa8avlBIb/bfLlaD6FRC+jBdioyAvHYDKHlfUqhqSqUvXICZxCUp6SG6ESiZ9xVXRQDoTtb&#10;Ler6uhogdiGCVIgUvT8m+abga61ketEaVWK25cQtFRuL3WZbbdai2UUReiNPNMQ/sHDCeGp6hroX&#10;SbD3aP6CckZGQNBpJsFVoLWRqsxA08zrT9O89SKoMguJg+EsE/4/WPm8fwuvkaXxO4y0wCzIELBB&#10;CuZ5Rh1d/hJTRnmS8HCWTY2JSQouF6vl6nbOmaTc8ra+Xt5kmOryd4iYfipwLDstj7SWopbYP2E6&#10;lk4luZmHB2Ntjl+oZC+N25GZruWLieYWugOxH2iBLfd0YZzZR0/65F1PTpyc7eTEZH9AuYjcDsO3&#10;90QtC5Pc54h6ak/Cl1lOR5I3++e7VF1OefMBAAD//wMAUEsDBBQABgAIAAAAIQDyhApU3AAAAAgB&#10;AAAPAAAAZHJzL2Rvd25yZXYueG1sTI/BTsMwDIbvSLxDZCRuLN1AbenqTmgSF24MhMQta7ymWpNU&#10;Sda1b485wc3Wb/3+vno320FMFGLvHcJ6lYEg13rduw7h8+P1oQQRk3JaDd4RwkIRds3tTa0q7a/u&#10;naZD6gSXuFgpBJPSWEkZW0NWxZUfyXF28sGqxGvopA7qyuV2kJssy6VVveMPRo20N9SeDxeLUMxf&#10;nsZIe/o+TW0w/VIObwvi/d38sgWRaE5/x/CLz+jQMNPRX5yOYkBgkYSwKZ9ZgOO8eOLhiPCYF2uQ&#10;TS3/CzQ/AAAA//8DAFBLAQItABQABgAIAAAAIQC2gziS/gAAAOEBAAATAAAAAAAAAAAAAAAAAAAA&#10;AABbQ29udGVudF9UeXBlc10ueG1sUEsBAi0AFAAGAAgAAAAhADj9If/WAAAAlAEAAAsAAAAAAAAA&#10;AAAAAAAALwEAAF9yZWxzLy5yZWxzUEsBAi0AFAAGAAgAAAAhAKSsqtuQAQAAEgMAAA4AAAAAAAAA&#10;AAAAAAAALgIAAGRycy9lMm9Eb2MueG1sUEsBAi0AFAAGAAgAAAAhAPKEClTcAAAACAEAAA8AAAAA&#10;AAAAAAAAAAAA6gMAAGRycy9kb3ducmV2LnhtbFBLBQYAAAAABAAEAPMAAADzBAAAAAA=&#10;" filled="f" stroked="f">
                <v:textbox style="mso-fit-shape-to-text:t" inset="0,0,0,0">
                  <w:txbxContent>
                    <w:p w14:paraId="167E7A8D" w14:textId="3E01AF19" w:rsidR="00F7694C" w:rsidRPr="00F7694C" w:rsidRDefault="00F7694C" w:rsidP="00F7694C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Cs w:val="20"/>
                            </w:rPr>
                            <m:t>angular=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0"/>
                                </w:rPr>
                                <m:t>θ - self.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Cs w:val="20"/>
                                  <w:lang w:val="el-GR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Cs w:val="20"/>
                                </w:rPr>
                                <m:t> =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  <m:t>( 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  <m:t>diff_y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0"/>
                                        </w:rPr>
                                        <m:t>diff_x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  <m:t> )</m:t>
                                  </m:r>
                                </m:e>
                              </m:func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0"/>
                                </w:rPr>
                                <m:t>- self.θ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Cs w:val="20"/>
                            </w:rPr>
                            <m:t xml:space="preserve"> … (3)</m:t>
                          </m:r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B6A51">
        <w:rPr>
          <w:rFonts w:hint="eastAsia"/>
        </w:rPr>
        <w:t>이를</w:t>
      </w:r>
      <w:r w:rsidR="00CB6A51">
        <w:t xml:space="preserve"> </w:t>
      </w:r>
      <w:r w:rsidR="00CB6A51">
        <w:rPr>
          <w:rFonts w:hint="eastAsia"/>
        </w:rPr>
        <w:t>활용하면 (1)의</w:t>
      </w:r>
      <w:r w:rsidR="00CB6A51">
        <w:t xml:space="preserve"> </w:t>
      </w:r>
      <w:r w:rsidR="00CB6A51">
        <w:rPr>
          <w:rFonts w:hint="eastAsia"/>
        </w:rPr>
        <w:t xml:space="preserve">식과 같이 </w:t>
      </w:r>
      <w:r w:rsidR="002F2F21">
        <w:rPr>
          <w:rFonts w:hint="eastAsia"/>
        </w:rPr>
        <w:t>터틀봇3와</w:t>
      </w:r>
      <w:r w:rsidR="00CB6A51">
        <w:rPr>
          <w:rFonts w:hint="eastAsia"/>
        </w:rPr>
        <w:t xml:space="preserve"> 목표점까지의 벡터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v</m:t>
            </m:r>
          </m:e>
        </m:acc>
      </m:oMath>
      <w:r w:rsidR="00CB6A51">
        <w:rPr>
          <w:rFonts w:hint="eastAsia"/>
          <w:iCs/>
          <w:color w:val="000000" w:themeColor="text1"/>
          <w:kern w:val="24"/>
          <w:sz w:val="22"/>
        </w:rPr>
        <w:t>를 구할 수 있으며,</w:t>
      </w:r>
      <w:r w:rsidR="00CB6A51">
        <w:rPr>
          <w:iCs/>
          <w:color w:val="000000" w:themeColor="text1"/>
          <w:kern w:val="24"/>
          <w:sz w:val="22"/>
        </w:rPr>
        <w:t xml:space="preserve"> </w:t>
      </w:r>
      <w:r w:rsidR="002F2F21">
        <w:rPr>
          <w:rFonts w:hint="eastAsia"/>
          <w:iCs/>
          <w:color w:val="000000" w:themeColor="text1"/>
          <w:kern w:val="24"/>
          <w:sz w:val="22"/>
        </w:rPr>
        <w:t>터틀봇3와</w:t>
      </w:r>
      <w:r w:rsidR="00CB6A51">
        <w:rPr>
          <w:rFonts w:hint="eastAsia"/>
          <w:iCs/>
          <w:color w:val="000000" w:themeColor="text1"/>
          <w:kern w:val="24"/>
          <w:sz w:val="22"/>
        </w:rPr>
        <w:t xml:space="preserve"> 목표점까지의 거리를 나눠주면 (2)의 식과 같이 </w:t>
      </w:r>
      <w:r w:rsidR="007263D4">
        <w:rPr>
          <w:rFonts w:hint="eastAsia"/>
          <w:iCs/>
          <w:color w:val="000000" w:themeColor="text1"/>
          <w:kern w:val="24"/>
          <w:sz w:val="22"/>
        </w:rPr>
        <w:t xml:space="preserve">크기가 1인 단위벡터 </w:t>
      </w:r>
      <m:oMath>
        <m:acc>
          <m:acc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Cs w:val="20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kern w:val="24"/>
                <w:szCs w:val="20"/>
              </w:rPr>
              <m:t>v</m:t>
            </m:r>
          </m:e>
        </m:acc>
      </m:oMath>
      <w:r w:rsidR="00766695">
        <w:rPr>
          <w:rFonts w:hint="eastAsia"/>
          <w:iCs/>
          <w:color w:val="000000" w:themeColor="text1"/>
          <w:kern w:val="24"/>
          <w:szCs w:val="20"/>
        </w:rPr>
        <w:t>를 구할 수 있다.</w:t>
      </w:r>
      <w:r w:rsidR="007D3885">
        <w:rPr>
          <w:iCs/>
          <w:color w:val="000000" w:themeColor="text1"/>
          <w:kern w:val="24"/>
          <w:szCs w:val="20"/>
        </w:rPr>
        <w:t xml:space="preserve"> </w:t>
      </w:r>
      <w:r w:rsidR="00AC0BF9">
        <w:rPr>
          <w:rFonts w:hint="eastAsia"/>
          <w:iCs/>
          <w:color w:val="000000" w:themeColor="text1"/>
          <w:kern w:val="24"/>
          <w:szCs w:val="20"/>
        </w:rPr>
        <w:t>(1),</w:t>
      </w:r>
      <w:r w:rsidR="00AC0BF9">
        <w:rPr>
          <w:iCs/>
          <w:color w:val="000000" w:themeColor="text1"/>
          <w:kern w:val="24"/>
          <w:szCs w:val="20"/>
        </w:rPr>
        <w:t xml:space="preserve"> </w:t>
      </w:r>
      <w:r w:rsidR="00AC0BF9">
        <w:rPr>
          <w:rFonts w:hint="eastAsia"/>
          <w:iCs/>
          <w:color w:val="000000" w:themeColor="text1"/>
          <w:kern w:val="24"/>
          <w:szCs w:val="20"/>
        </w:rPr>
        <w:t>(2)</w:t>
      </w:r>
      <w:r w:rsidR="00AC0BF9">
        <w:rPr>
          <w:iCs/>
          <w:color w:val="000000" w:themeColor="text1"/>
          <w:kern w:val="24"/>
          <w:szCs w:val="20"/>
        </w:rPr>
        <w:t xml:space="preserve"> </w:t>
      </w:r>
      <w:r w:rsidR="00AC0BF9">
        <w:rPr>
          <w:rFonts w:hint="eastAsia"/>
          <w:iCs/>
          <w:color w:val="000000" w:themeColor="text1"/>
          <w:kern w:val="24"/>
          <w:szCs w:val="20"/>
        </w:rPr>
        <w:t>식을 활용하여</w:t>
      </w:r>
      <w:r w:rsidR="00B96F79">
        <w:rPr>
          <w:rFonts w:hint="eastAsia"/>
          <w:iCs/>
          <w:color w:val="000000" w:themeColor="text1"/>
          <w:kern w:val="24"/>
          <w:szCs w:val="20"/>
        </w:rPr>
        <w:t xml:space="preserve"> 이후</w:t>
      </w:r>
      <w:r w:rsidR="00B96F79">
        <w:rPr>
          <w:iCs/>
          <w:color w:val="000000" w:themeColor="text1"/>
          <w:kern w:val="24"/>
          <w:szCs w:val="20"/>
        </w:rPr>
        <w:t xml:space="preserve"> </w:t>
      </w:r>
      <w:r w:rsidR="003E4B85">
        <w:rPr>
          <w:rFonts w:hint="eastAsia"/>
          <w:iCs/>
          <w:color w:val="000000" w:themeColor="text1"/>
          <w:kern w:val="24"/>
          <w:szCs w:val="20"/>
        </w:rPr>
        <w:t>터틀봇</w:t>
      </w:r>
      <w:r w:rsidR="002C5867">
        <w:rPr>
          <w:rFonts w:hint="eastAsia"/>
          <w:iCs/>
          <w:color w:val="000000" w:themeColor="text1"/>
          <w:kern w:val="24"/>
          <w:szCs w:val="20"/>
        </w:rPr>
        <w:t xml:space="preserve">3를 </w:t>
      </w:r>
      <w:r w:rsidR="00B96F79">
        <w:rPr>
          <w:rFonts w:hint="eastAsia"/>
          <w:iCs/>
          <w:color w:val="000000" w:themeColor="text1"/>
          <w:kern w:val="24"/>
          <w:szCs w:val="20"/>
        </w:rPr>
        <w:t>목표점까지 일직선으로 이동시킬 수 있다.</w:t>
      </w:r>
    </w:p>
    <w:p w14:paraId="443485D2" w14:textId="15CD4475" w:rsidR="00A82A63" w:rsidRDefault="00A82A63" w:rsidP="00A82A63">
      <w:pPr>
        <w:ind w:firstLineChars="100" w:firstLine="200"/>
        <w:rPr>
          <w:rFonts w:eastAsiaTheme="minorHAnsi" w:hint="eastAsia"/>
        </w:rPr>
      </w:pPr>
      <w:r w:rsidRPr="00A82A63">
        <w:rPr>
          <w:rFonts w:eastAsiaTheme="minorHAn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0D408" wp14:editId="13D9ED00">
                <wp:simplePos x="0" y="0"/>
                <wp:positionH relativeFrom="margin">
                  <wp:posOffset>2250440</wp:posOffset>
                </wp:positionH>
                <wp:positionV relativeFrom="paragraph">
                  <wp:posOffset>1680210</wp:posOffset>
                </wp:positionV>
                <wp:extent cx="1245469" cy="246221"/>
                <wp:effectExtent l="0" t="0" r="0" b="0"/>
                <wp:wrapTopAndBottom/>
                <wp:docPr id="60" name="TextBox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F3C932-5A83-82C3-DA76-4D5BDC1175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469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999007" w14:textId="352BF9B3" w:rsidR="00A82A63" w:rsidRPr="00A82A63" w:rsidRDefault="00A82A63" w:rsidP="00A82A63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0"/>
                                </w:rPr>
                                <m:t>linear=</m:t>
                              </m:r>
                            </m:oMath>
                            <w:r w:rsidRPr="00A82A63">
                              <w:rPr>
                                <w:rFonts w:hAnsi="맑은 고딕" w:hint="eastAsia"/>
                                <w:i/>
                                <w:iCs/>
                                <w:color w:val="000000" w:themeColor="text1"/>
                                <w:kern w:val="24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  <m:t> v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Cs w:val="20"/>
                                </w:rPr>
                                <m:t>∙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0"/>
                                </w:rPr>
                                <m:t> 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0"/>
                                </w:rPr>
                                <m:t xml:space="preserve"> …  (4)</m:t>
                              </m:r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0D408" id="TextBox 59" o:spid="_x0000_s1029" type="#_x0000_t202" style="position:absolute;left:0;text-align:left;margin-left:177.2pt;margin-top:132.3pt;width:98.05pt;height:19.4pt;z-index:251666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UWkAEAABIDAAAOAAAAZHJzL2Uyb0RvYy54bWysUsFuGyEQvUfKPyDu8dpb10pXXkdpo1SV&#10;oqRSmg/ALHiRgEEM8a7/PgPx2lVyq3qBgYH33ryZ9c3oLNuriAZ8yxezOWfKS+iM37X85c/91TVn&#10;mITvhAWvWn5QyG82lxfrITSqhh5spyIjEI/NEFrepxSaqkLZKydwBkF5SmqITiQ6xl3VRTEQurNV&#10;PZ+vqgFiFyJIhUi3d+9Jvin4WiuZnrRGlZhtOWlLZY1l3ea12qxFs4si9EYeZYh/UOGE8UR6groT&#10;SbDXaD5BOSMjIOg0k+Aq0NpIVWqgahbzD9U89yKoUguZg+FkE/4/WPm4fw6/I0vjdxipgdmQIWCD&#10;dJnrGXV0eSeljPJk4eFkmxoTk/lTvfy6XH3jTFKuXq7qusBU598hYvqpwLEctDxSW4pbYv+AiRjp&#10;6fQkk3m4N9bm+7OUHKVxOzLTtfzLJHML3YHUD9TAlnuaMM7sL0/+5F5PQZyC7RTEZH9AmYhMh+H2&#10;NRFlUZJ53lGP9GR8EXgcktzZv8/l1XmUN28AAAD//wMAUEsDBBQABgAIAAAAIQBbybxl3gAAAAsB&#10;AAAPAAAAZHJzL2Rvd25yZXYueG1sTI/LTsMwEEX3SPyDNUjsqE2bhCrEqVAlNuwoFRI7N57GEX5E&#10;tpsmf8+wguXoHt17ptnNzrIJYxqCl/C4EsDQd0EPvpdw/Hh92AJLWXmtbPAoYcEEu/b2plG1Dlf/&#10;jtMh94xKfKqVBJPzWHOeOoNOpVUY0VN2DtGpTGfsuY7qSuXO8rUQFXdq8LRg1Ih7g9334eIkPM2f&#10;AceEe/w6T100w7K1b4uU93fzyzOwjHP+g+FXn9ShJadTuHidmJWwKYuCUAnrqqiAEVGWogR2okhs&#10;CuBtw///0P4AAAD//wMAUEsBAi0AFAAGAAgAAAAhALaDOJL+AAAA4QEAABMAAAAAAAAAAAAAAAAA&#10;AAAAAFtDb250ZW50X1R5cGVzXS54bWxQSwECLQAUAAYACAAAACEAOP0h/9YAAACUAQAACwAAAAAA&#10;AAAAAAAAAAAvAQAAX3JlbHMvLnJlbHNQSwECLQAUAAYACAAAACEAblDVFpABAAASAwAADgAAAAAA&#10;AAAAAAAAAAAuAgAAZHJzL2Uyb0RvYy54bWxQSwECLQAUAAYACAAAACEAW8m8Zd4AAAALAQAADwAA&#10;AAAAAAAAAAAAAADqAwAAZHJzL2Rvd25yZXYueG1sUEsFBgAAAAAEAAQA8wAAAPUEAAAAAA==&#10;" filled="f" stroked="f">
                <v:textbox style="mso-fit-shape-to-text:t" inset="0,0,0,0">
                  <w:txbxContent>
                    <w:p w14:paraId="4E999007" w14:textId="352BF9B3" w:rsidR="00A82A63" w:rsidRPr="00A82A63" w:rsidRDefault="00A82A63" w:rsidP="00A82A63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Cs w:val="20"/>
                          </w:rPr>
                          <m:t>linear=</m:t>
                        </m:r>
                      </m:oMath>
                      <w:r w:rsidRPr="00A82A63">
                        <w:rPr>
                          <w:rFonts w:hAnsi="맑은 고딕" w:hint="eastAsia"/>
                          <w:i/>
                          <w:iCs/>
                          <w:color w:val="000000" w:themeColor="text1"/>
                          <w:kern w:val="24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Cs w:val="20"/>
                              </w:rPr>
                              <m:t> v</m:t>
                            </m:r>
                          </m:e>
                        </m:acc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  <w:szCs w:val="20"/>
                          </w:rPr>
                          <m:t>∙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Cs w:val="20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Cs w:val="20"/>
                          </w:rPr>
                          <m:t xml:space="preserve"> …  (4)</m:t>
                        </m:r>
                      </m:oMath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72B1">
        <w:rPr>
          <w:rFonts w:hint="eastAsia"/>
        </w:rPr>
        <w:t>터틀봇3를 안정적으로 이동시키기 위해선 먼저 s</w:t>
      </w:r>
      <w:r w:rsidR="006172B1">
        <w:t>elf.</w:t>
      </w:r>
      <w:r w:rsidR="006172B1">
        <w:rPr>
          <w:rFonts w:eastAsiaTheme="minorHAnsi"/>
        </w:rPr>
        <w:t>θ</w:t>
      </w:r>
      <w:r w:rsidR="006172B1">
        <w:rPr>
          <w:rFonts w:eastAsiaTheme="minorHAnsi"/>
        </w:rPr>
        <w:t xml:space="preserve"> </w:t>
      </w:r>
      <w:r w:rsidR="006172B1">
        <w:rPr>
          <w:rFonts w:eastAsiaTheme="minorHAnsi" w:hint="eastAsia"/>
        </w:rPr>
        <w:t>값 즉,</w:t>
      </w:r>
      <w:r w:rsidR="006172B1">
        <w:rPr>
          <w:rFonts w:eastAsiaTheme="minorHAnsi"/>
        </w:rPr>
        <w:t xml:space="preserve"> </w:t>
      </w:r>
      <w:r w:rsidR="006172B1">
        <w:rPr>
          <w:rFonts w:eastAsiaTheme="minorHAnsi" w:hint="eastAsia"/>
        </w:rPr>
        <w:t xml:space="preserve">로봇이 바라보는 방향과 목표점까지의 </w:t>
      </w:r>
      <w:r w:rsidR="006172B1">
        <w:rPr>
          <w:rFonts w:eastAsiaTheme="minorHAnsi"/>
        </w:rPr>
        <w:t>θ</w:t>
      </w:r>
      <w:r w:rsidR="006172B1">
        <w:rPr>
          <w:rFonts w:eastAsiaTheme="minorHAnsi" w:hint="eastAsia"/>
        </w:rPr>
        <w:t>값을 일치시켜야 한다.</w:t>
      </w:r>
      <w:r w:rsidR="006172B1">
        <w:rPr>
          <w:rFonts w:eastAsiaTheme="minorHAnsi"/>
        </w:rPr>
        <w:t xml:space="preserve"> </w:t>
      </w:r>
      <w:r w:rsidR="006172B1">
        <w:rPr>
          <w:rFonts w:hint="eastAsia"/>
        </w:rPr>
        <w:t>s</w:t>
      </w:r>
      <w:r w:rsidR="006172B1">
        <w:t>elf.</w:t>
      </w:r>
      <w:r w:rsidR="006172B1">
        <w:rPr>
          <w:rFonts w:eastAsiaTheme="minorHAnsi"/>
        </w:rPr>
        <w:t>θ</w:t>
      </w:r>
      <w:r w:rsidR="006172B1">
        <w:rPr>
          <w:rFonts w:eastAsiaTheme="minorHAnsi" w:hint="eastAsia"/>
        </w:rPr>
        <w:t xml:space="preserve">와 </w:t>
      </w:r>
      <w:r w:rsidR="006172B1">
        <w:rPr>
          <w:rFonts w:eastAsiaTheme="minorHAnsi"/>
        </w:rPr>
        <w:t>θ</w:t>
      </w:r>
      <w:r w:rsidR="006172B1">
        <w:rPr>
          <w:rFonts w:eastAsiaTheme="minorHAnsi" w:hint="eastAsia"/>
        </w:rPr>
        <w:t xml:space="preserve">가 일치한다는 것은 </w:t>
      </w:r>
      <w:r w:rsidR="006172B1">
        <w:rPr>
          <w:rFonts w:eastAsiaTheme="minorHAnsi"/>
        </w:rPr>
        <w:t>angular</w:t>
      </w:r>
      <w:r w:rsidR="006172B1">
        <w:rPr>
          <w:rFonts w:eastAsiaTheme="minorHAnsi" w:hint="eastAsia"/>
        </w:rPr>
        <w:t xml:space="preserve">가 </w:t>
      </w:r>
      <w:r w:rsidR="006172B1">
        <w:rPr>
          <w:rFonts w:eastAsiaTheme="minorHAnsi"/>
        </w:rPr>
        <w:t>0</w:t>
      </w:r>
      <w:r w:rsidR="006172B1">
        <w:rPr>
          <w:rFonts w:eastAsiaTheme="minorHAnsi" w:hint="eastAsia"/>
        </w:rPr>
        <w:t>이 되도록 만든다는 것이다.</w:t>
      </w:r>
      <w:r w:rsidR="006172B1">
        <w:rPr>
          <w:rFonts w:eastAsiaTheme="minorHAnsi"/>
        </w:rPr>
        <w:t xml:space="preserve"> </w:t>
      </w:r>
      <w:r w:rsidR="00D41AB5">
        <w:rPr>
          <w:rFonts w:eastAsiaTheme="minorHAnsi" w:hint="eastAsia"/>
        </w:rPr>
        <w:t xml:space="preserve">이를 위해선 </w:t>
      </w:r>
      <w:r w:rsidR="00D41AB5">
        <w:rPr>
          <w:rFonts w:ascii="맑은 고딕" w:eastAsia="맑은 고딕" w:hAnsi="맑은 고딕" w:hint="eastAsia"/>
        </w:rPr>
        <w:t>cmd_vel</w:t>
      </w:r>
      <w:r w:rsidR="00D41AB5">
        <w:rPr>
          <w:rFonts w:ascii="맑은 고딕" w:eastAsia="맑은 고딕" w:hAnsi="맑은 고딕" w:hint="eastAsia"/>
        </w:rPr>
        <w:t>으로 각속도를 조절</w:t>
      </w:r>
      <w:r w:rsidR="0072077B">
        <w:rPr>
          <w:rFonts w:ascii="맑은 고딕" w:eastAsia="맑은 고딕" w:hAnsi="맑은 고딕" w:hint="eastAsia"/>
        </w:rPr>
        <w:t>해야</w:t>
      </w:r>
      <w:r w:rsidR="00D41AB5">
        <w:rPr>
          <w:rFonts w:ascii="맑은 고딕" w:eastAsia="맑은 고딕" w:hAnsi="맑은 고딕" w:hint="eastAsia"/>
        </w:rPr>
        <w:t xml:space="preserve"> 한다.</w:t>
      </w:r>
      <w:r w:rsidR="00D41AB5">
        <w:rPr>
          <w:rFonts w:ascii="맑은 고딕" w:eastAsia="맑은 고딕" w:hAnsi="맑은 고딕"/>
        </w:rPr>
        <w:t xml:space="preserve"> </w:t>
      </w:r>
      <w:r w:rsidR="00D41AB5">
        <w:rPr>
          <w:rFonts w:ascii="맑은 고딕" w:eastAsia="맑은 고딕" w:hAnsi="맑은 고딕" w:hint="eastAsia"/>
        </w:rPr>
        <w:t>각속도는</w:t>
      </w:r>
      <w:r w:rsidR="00864437">
        <w:rPr>
          <w:rFonts w:ascii="맑은 고딕" w:eastAsia="맑은 고딕" w:hAnsi="맑은 고딕" w:hint="eastAsia"/>
        </w:rPr>
        <w:t xml:space="preserve"> </w:t>
      </w:r>
      <w:r w:rsidR="00864437">
        <w:rPr>
          <w:rFonts w:ascii="맑은 고딕" w:eastAsia="맑은 고딕" w:hAnsi="맑은 고딕"/>
        </w:rPr>
        <w:t>(3</w:t>
      </w:r>
      <w:r w:rsidR="00FE78A9">
        <w:rPr>
          <w:rFonts w:ascii="맑은 고딕" w:eastAsia="맑은 고딕" w:hAnsi="맑은 고딕"/>
        </w:rPr>
        <w:t>)</w:t>
      </w:r>
      <w:r w:rsidR="00FE78A9">
        <w:rPr>
          <w:rFonts w:ascii="맑은 고딕" w:eastAsia="맑은 고딕" w:hAnsi="맑은 고딕" w:hint="eastAsia"/>
        </w:rPr>
        <w:t xml:space="preserve"> 식에서 볼 수 있듯</w:t>
      </w:r>
      <w:r w:rsidR="00D41AB5">
        <w:rPr>
          <w:rFonts w:ascii="맑은 고딕" w:eastAsia="맑은 고딕" w:hAnsi="맑은 고딕" w:hint="eastAsia"/>
        </w:rPr>
        <w:t xml:space="preserve"> </w:t>
      </w:r>
      <w:r w:rsidR="00D41AB5">
        <w:rPr>
          <w:rFonts w:eastAsiaTheme="minorHAnsi"/>
        </w:rPr>
        <w:t>θ</w:t>
      </w:r>
      <w:r w:rsidR="00D41AB5">
        <w:rPr>
          <w:rFonts w:eastAsiaTheme="minorHAnsi"/>
        </w:rPr>
        <w:t xml:space="preserve"> - </w:t>
      </w:r>
      <w:r w:rsidR="00D41AB5">
        <w:rPr>
          <w:rFonts w:hint="eastAsia"/>
        </w:rPr>
        <w:t>s</w:t>
      </w:r>
      <w:r w:rsidR="00D41AB5">
        <w:t>elf.</w:t>
      </w:r>
      <w:r w:rsidR="00D41AB5">
        <w:rPr>
          <w:rFonts w:eastAsiaTheme="minorHAnsi"/>
        </w:rPr>
        <w:t>θ</w:t>
      </w:r>
      <w:r w:rsidR="00D41AB5">
        <w:rPr>
          <w:rFonts w:eastAsiaTheme="minorHAnsi" w:hint="eastAsia"/>
        </w:rPr>
        <w:t>를 계속 업데이트하는 방식으로 조절할 수 있다.</w:t>
      </w:r>
      <w:r w:rsidR="00D41AB5">
        <w:rPr>
          <w:rFonts w:eastAsiaTheme="minorHAnsi"/>
        </w:rPr>
        <w:t xml:space="preserve"> </w:t>
      </w:r>
      <w:r w:rsidR="005D6D1C">
        <w:rPr>
          <w:rFonts w:eastAsiaTheme="minorHAnsi" w:hint="eastAsia"/>
        </w:rPr>
        <w:t xml:space="preserve">이후 </w:t>
      </w:r>
      <w:r w:rsidR="00D41AB5">
        <w:rPr>
          <w:rFonts w:eastAsiaTheme="minorHAnsi"/>
        </w:rPr>
        <w:t>PID 제어</w:t>
      </w:r>
      <w:r w:rsidR="00D41AB5">
        <w:rPr>
          <w:rFonts w:eastAsiaTheme="minorHAnsi" w:hint="eastAsia"/>
        </w:rPr>
        <w:t>기</w:t>
      </w:r>
      <w:r w:rsidR="005D73F2">
        <w:rPr>
          <w:rFonts w:eastAsiaTheme="minorHAnsi" w:hint="eastAsia"/>
        </w:rPr>
        <w:t>를 추가하여</w:t>
      </w:r>
      <w:r w:rsidR="00D41AB5">
        <w:rPr>
          <w:rFonts w:eastAsiaTheme="minorHAnsi" w:hint="eastAsia"/>
        </w:rPr>
        <w:t xml:space="preserve"> 각속도</w:t>
      </w:r>
      <w:r w:rsidR="005D73F2">
        <w:rPr>
          <w:rFonts w:eastAsiaTheme="minorHAnsi" w:hint="eastAsia"/>
        </w:rPr>
        <w:t xml:space="preserve">의 성능과 안정성을 </w:t>
      </w:r>
      <w:r w:rsidR="00590343">
        <w:rPr>
          <w:rFonts w:eastAsiaTheme="minorHAnsi" w:hint="eastAsia"/>
        </w:rPr>
        <w:t>향상시킬</w:t>
      </w:r>
      <w:r w:rsidR="005D73F2">
        <w:rPr>
          <w:rFonts w:eastAsiaTheme="minorHAnsi" w:hint="eastAsia"/>
        </w:rPr>
        <w:t xml:space="preserve"> 수 있다.</w:t>
      </w:r>
      <w:r w:rsidRPr="00A82A63">
        <w:rPr>
          <w:noProof/>
        </w:rPr>
        <w:t xml:space="preserve"> </w:t>
      </w:r>
    </w:p>
    <w:p w14:paraId="1461A7F8" w14:textId="34191A69" w:rsidR="00D41AB5" w:rsidRDefault="00FD2B76" w:rsidP="0084624B">
      <w:pPr>
        <w:ind w:firstLineChars="100" w:firstLine="200"/>
        <w:rPr>
          <w:iCs/>
          <w:color w:val="000000" w:themeColor="text1"/>
          <w:kern w:val="24"/>
          <w:sz w:val="22"/>
        </w:rPr>
      </w:pPr>
      <w:r>
        <w:rPr>
          <w:rFonts w:hint="eastAsia"/>
        </w:rPr>
        <w:lastRenderedPageBreak/>
        <w:t>a</w:t>
      </w:r>
      <w:r>
        <w:t xml:space="preserve">ngular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으로 맞춰주었다면 터틀봇3를 바라보고 있는 방향 즉,</w:t>
      </w:r>
      <w:r>
        <w:t xml:space="preserve"> x</w:t>
      </w:r>
      <w:r>
        <w:rPr>
          <w:rFonts w:hint="eastAsia"/>
        </w:rPr>
        <w:t>축 성분의 선속도 명령만을 주어 목표점으로 이동시킬 수 있다.</w:t>
      </w:r>
      <w:r>
        <w:t xml:space="preserve"> </w:t>
      </w:r>
      <w:r w:rsidR="00A82A63">
        <w:rPr>
          <w:rFonts w:hint="eastAsia"/>
        </w:rPr>
        <w:t>그러나 이 과정에서 내부와 외부 요인으로 로봇이 일정한 방향으로 갈 수 없는 상황이 생길 수 있으므로 각속도 명령도 포함되어야 한다.</w:t>
      </w:r>
      <w:r w:rsidR="00A82A63">
        <w:t xml:space="preserve"> </w:t>
      </w:r>
      <w:r w:rsidR="001E355D">
        <w:rPr>
          <w:rFonts w:hint="eastAsia"/>
        </w:rPr>
        <w:t>먼저,</w:t>
      </w:r>
      <w:r w:rsidR="001E355D">
        <w:t xml:space="preserve"> </w:t>
      </w:r>
      <w:r w:rsidR="001E355D">
        <w:rPr>
          <w:rFonts w:hint="eastAsia"/>
        </w:rPr>
        <w:t xml:space="preserve">선속도는 </w:t>
      </w:r>
      <w:r w:rsidR="001E355D">
        <w:t xml:space="preserve">(4) </w:t>
      </w:r>
      <w:r w:rsidR="001E355D">
        <w:rPr>
          <w:rFonts w:hint="eastAsia"/>
        </w:rPr>
        <w:t>식과 같이 계산</w:t>
      </w:r>
      <w:r w:rsidR="008D5C5A">
        <w:rPr>
          <w:rFonts w:hint="eastAsia"/>
        </w:rPr>
        <w:t>할 수 있다.</w:t>
      </w:r>
      <w:r w:rsidR="008D5C5A">
        <w:t xml:space="preserve"> </w:t>
      </w:r>
      <w:r w:rsidR="008D5C5A">
        <w:rPr>
          <w:rFonts w:hint="eastAsia"/>
        </w:rPr>
        <w:t xml:space="preserve">여기서 </w:t>
      </w:r>
      <w:r w:rsidR="008D5C5A">
        <w:rPr>
          <w:rFonts w:hint="eastAsia"/>
          <w:iCs/>
          <w:color w:val="000000" w:themeColor="text1"/>
          <w:kern w:val="24"/>
          <w:sz w:val="22"/>
        </w:rPr>
        <w:t xml:space="preserve">단위벡터 </w:t>
      </w:r>
      <m:oMath>
        <m:acc>
          <m:acc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Cs w:val="20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kern w:val="24"/>
                <w:szCs w:val="20"/>
              </w:rPr>
              <m:t>v</m:t>
            </m:r>
          </m:e>
        </m:acc>
      </m:oMath>
      <w:r w:rsidR="008D5C5A">
        <w:rPr>
          <w:rFonts w:hint="eastAsia"/>
          <w:iCs/>
          <w:color w:val="000000" w:themeColor="text1"/>
          <w:kern w:val="24"/>
          <w:szCs w:val="20"/>
        </w:rPr>
        <w:t xml:space="preserve">는 </w:t>
      </w:r>
      <w:r w:rsidR="00245BF7">
        <w:rPr>
          <w:rFonts w:hint="eastAsia"/>
          <w:iCs/>
          <w:color w:val="000000" w:themeColor="text1"/>
          <w:kern w:val="24"/>
          <w:szCs w:val="20"/>
        </w:rPr>
        <w:t>초기 로봇 위치와 목표점으로부터 계산한 값이며,</w:t>
      </w:r>
      <w:r w:rsidR="00245BF7">
        <w:rPr>
          <w:iCs/>
          <w:color w:val="000000" w:themeColor="text1"/>
          <w:kern w:val="24"/>
          <w:szCs w:val="20"/>
        </w:rPr>
        <w:t xml:space="preserve"> </w:t>
      </w:r>
      <w:r w:rsidR="00245BF7">
        <w:rPr>
          <w:rFonts w:hint="eastAsia"/>
        </w:rPr>
        <w:t xml:space="preserve">벡터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v</m:t>
            </m:r>
          </m:e>
        </m:acc>
      </m:oMath>
      <w:r w:rsidR="00245BF7">
        <w:rPr>
          <w:rFonts w:hint="eastAsia"/>
          <w:iCs/>
          <w:color w:val="000000" w:themeColor="text1"/>
          <w:kern w:val="24"/>
          <w:sz w:val="22"/>
        </w:rPr>
        <w:t>는 이동 중에 계속해서 변화하는 벡터 값이다.</w:t>
      </w:r>
      <w:r w:rsidR="00245BF7">
        <w:rPr>
          <w:iCs/>
          <w:color w:val="000000" w:themeColor="text1"/>
          <w:kern w:val="24"/>
          <w:sz w:val="22"/>
        </w:rPr>
        <w:t xml:space="preserve"> </w:t>
      </w:r>
      <w:r w:rsidR="00245BF7">
        <w:rPr>
          <w:rFonts w:hint="eastAsia"/>
          <w:iCs/>
          <w:color w:val="000000" w:themeColor="text1"/>
          <w:kern w:val="24"/>
          <w:sz w:val="22"/>
        </w:rPr>
        <w:t>이 두 벡터를 내적하여 로봇과 목표점 사이의</w:t>
      </w:r>
      <w:r w:rsidR="001F0C1D">
        <w:rPr>
          <w:rFonts w:hint="eastAsia"/>
          <w:iCs/>
          <w:color w:val="000000" w:themeColor="text1"/>
          <w:kern w:val="24"/>
          <w:sz w:val="22"/>
        </w:rPr>
        <w:t xml:space="preserve"> 직선</w:t>
      </w:r>
      <w:r w:rsidR="00245BF7">
        <w:rPr>
          <w:rFonts w:hint="eastAsia"/>
          <w:iCs/>
          <w:color w:val="000000" w:themeColor="text1"/>
          <w:kern w:val="24"/>
          <w:sz w:val="22"/>
        </w:rPr>
        <w:t xml:space="preserve"> 성분만 남길 수 있다</w:t>
      </w:r>
      <w:r w:rsidR="001F0C1D">
        <w:rPr>
          <w:iCs/>
          <w:color w:val="000000" w:themeColor="text1"/>
          <w:kern w:val="24"/>
          <w:sz w:val="22"/>
        </w:rPr>
        <w:t>.</w:t>
      </w:r>
    </w:p>
    <w:p w14:paraId="4216FADF" w14:textId="68D01465" w:rsidR="001F0C1D" w:rsidRPr="00590343" w:rsidRDefault="001F0C1D" w:rsidP="0084624B">
      <w:pPr>
        <w:ind w:firstLineChars="100" w:firstLine="220"/>
        <w:rPr>
          <w:rFonts w:hint="eastAsia"/>
        </w:rPr>
      </w:pPr>
      <w:r>
        <w:rPr>
          <w:rFonts w:hint="eastAsia"/>
          <w:iCs/>
          <w:color w:val="000000" w:themeColor="text1"/>
          <w:kern w:val="24"/>
          <w:sz w:val="22"/>
        </w:rPr>
        <w:t>위와 같은 과정으로 거쳐 터틀봇3</w:t>
      </w:r>
      <w:r>
        <w:rPr>
          <w:iCs/>
          <w:color w:val="000000" w:themeColor="text1"/>
          <w:kern w:val="24"/>
          <w:sz w:val="22"/>
        </w:rPr>
        <w:t xml:space="preserve">의 waypoint </w:t>
      </w:r>
      <w:r>
        <w:rPr>
          <w:rFonts w:hint="eastAsia"/>
          <w:iCs/>
          <w:color w:val="000000" w:themeColor="text1"/>
          <w:kern w:val="24"/>
          <w:sz w:val="22"/>
        </w:rPr>
        <w:t>기능을 구상 및 구현하였다.</w:t>
      </w:r>
    </w:p>
    <w:sectPr w:rsidR="001F0C1D" w:rsidRPr="005903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DF"/>
    <w:rsid w:val="00073764"/>
    <w:rsid w:val="00081D3D"/>
    <w:rsid w:val="000A7B7D"/>
    <w:rsid w:val="001717BF"/>
    <w:rsid w:val="001E355D"/>
    <w:rsid w:val="001F0C1D"/>
    <w:rsid w:val="00232C5F"/>
    <w:rsid w:val="0024192F"/>
    <w:rsid w:val="00245BF7"/>
    <w:rsid w:val="002B3014"/>
    <w:rsid w:val="002C5867"/>
    <w:rsid w:val="002F2F21"/>
    <w:rsid w:val="003065DF"/>
    <w:rsid w:val="00373ADF"/>
    <w:rsid w:val="00392883"/>
    <w:rsid w:val="003C4D42"/>
    <w:rsid w:val="003E4B85"/>
    <w:rsid w:val="00590343"/>
    <w:rsid w:val="005D2FF0"/>
    <w:rsid w:val="005D6AA3"/>
    <w:rsid w:val="005D6D1C"/>
    <w:rsid w:val="005D73F2"/>
    <w:rsid w:val="006172B1"/>
    <w:rsid w:val="00692000"/>
    <w:rsid w:val="0072077B"/>
    <w:rsid w:val="007263D4"/>
    <w:rsid w:val="00757218"/>
    <w:rsid w:val="00766695"/>
    <w:rsid w:val="007D3885"/>
    <w:rsid w:val="0084624B"/>
    <w:rsid w:val="00850BE0"/>
    <w:rsid w:val="008531B0"/>
    <w:rsid w:val="00864437"/>
    <w:rsid w:val="008D5C5A"/>
    <w:rsid w:val="008E6F5B"/>
    <w:rsid w:val="00927FE3"/>
    <w:rsid w:val="0097054B"/>
    <w:rsid w:val="00A53AAB"/>
    <w:rsid w:val="00A805BE"/>
    <w:rsid w:val="00A82A63"/>
    <w:rsid w:val="00AC0BF9"/>
    <w:rsid w:val="00B43B19"/>
    <w:rsid w:val="00B65492"/>
    <w:rsid w:val="00B934C1"/>
    <w:rsid w:val="00B96F79"/>
    <w:rsid w:val="00CB6A51"/>
    <w:rsid w:val="00D314CE"/>
    <w:rsid w:val="00D41AB5"/>
    <w:rsid w:val="00DF5C2C"/>
    <w:rsid w:val="00E34539"/>
    <w:rsid w:val="00ED72AB"/>
    <w:rsid w:val="00F01E8B"/>
    <w:rsid w:val="00F25456"/>
    <w:rsid w:val="00F55CD4"/>
    <w:rsid w:val="00F7694C"/>
    <w:rsid w:val="00FD26A6"/>
    <w:rsid w:val="00FD2B76"/>
    <w:rsid w:val="00F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1A66"/>
  <w15:chartTrackingRefBased/>
  <w15:docId w15:val="{CFD8B48A-A5C5-4462-83EA-E035D201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B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7D"/>
    <w:pPr>
      <w:ind w:leftChars="400" w:left="800"/>
    </w:pPr>
  </w:style>
  <w:style w:type="paragraph" w:customStyle="1" w:styleId="a4">
    <w:name w:val="바탕글"/>
    <w:basedOn w:val="a"/>
    <w:rsid w:val="0097054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방지호</dc:creator>
  <cp:keywords/>
  <dc:description/>
  <cp:lastModifiedBy>방지호</cp:lastModifiedBy>
  <cp:revision>81</cp:revision>
  <dcterms:created xsi:type="dcterms:W3CDTF">2022-12-01T04:28:00Z</dcterms:created>
  <dcterms:modified xsi:type="dcterms:W3CDTF">2022-12-01T06:28:00Z</dcterms:modified>
</cp:coreProperties>
</file>