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259A" w14:textId="378C1393" w:rsidR="00944430" w:rsidRPr="00944430" w:rsidRDefault="00944430" w:rsidP="008C0DC8">
      <w:pPr>
        <w:jc w:val="both"/>
        <w:rPr>
          <w:b/>
          <w:bCs/>
          <w:sz w:val="32"/>
          <w:szCs w:val="32"/>
        </w:rPr>
      </w:pPr>
      <w:r w:rsidRPr="00944430">
        <w:rPr>
          <w:b/>
          <w:bCs/>
          <w:sz w:val="32"/>
          <w:szCs w:val="32"/>
        </w:rPr>
        <w:t xml:space="preserve">6.2P - Key </w:t>
      </w:r>
      <w:proofErr w:type="gramStart"/>
      <w:r w:rsidRPr="00944430">
        <w:rPr>
          <w:b/>
          <w:bCs/>
          <w:sz w:val="32"/>
          <w:szCs w:val="32"/>
        </w:rPr>
        <w:t>Object Oriented</w:t>
      </w:r>
      <w:proofErr w:type="gramEnd"/>
      <w:r w:rsidRPr="00944430">
        <w:rPr>
          <w:b/>
          <w:bCs/>
          <w:sz w:val="32"/>
          <w:szCs w:val="32"/>
        </w:rPr>
        <w:t xml:space="preserve"> Concepts</w:t>
      </w:r>
    </w:p>
    <w:p w14:paraId="6E8C1A4A" w14:textId="0E58A905" w:rsidR="00944430" w:rsidRDefault="00944430" w:rsidP="008C0DC8">
      <w:pPr>
        <w:jc w:val="both"/>
      </w:pPr>
      <w:r>
        <w:t>Jayden Kong, 104547242</w:t>
      </w:r>
    </w:p>
    <w:p w14:paraId="39134648" w14:textId="70BE394C" w:rsidR="00944430" w:rsidRPr="006349E8" w:rsidRDefault="00EB6442" w:rsidP="008C0DC8">
      <w:pPr>
        <w:jc w:val="both"/>
        <w:rPr>
          <w:b/>
          <w:bCs/>
          <w:sz w:val="24"/>
          <w:szCs w:val="24"/>
          <w:u w:val="single"/>
        </w:rPr>
      </w:pPr>
      <w:r w:rsidRPr="006349E8">
        <w:rPr>
          <w:b/>
          <w:bCs/>
          <w:sz w:val="24"/>
          <w:szCs w:val="24"/>
          <w:u w:val="single"/>
        </w:rPr>
        <w:t xml:space="preserve">1. </w:t>
      </w:r>
      <w:r w:rsidR="00944430" w:rsidRPr="006349E8">
        <w:rPr>
          <w:b/>
          <w:bCs/>
          <w:sz w:val="24"/>
          <w:szCs w:val="24"/>
          <w:u w:val="single"/>
        </w:rPr>
        <w:t>Abstraction</w:t>
      </w:r>
    </w:p>
    <w:p w14:paraId="4F5703C3" w14:textId="20BEFB3F" w:rsidR="00A25145" w:rsidRDefault="00114A6B" w:rsidP="008C0DC8">
      <w:pPr>
        <w:jc w:val="both"/>
      </w:pPr>
      <w:r>
        <w:t xml:space="preserve">Abstraction is </w:t>
      </w:r>
      <w:r w:rsidR="00AE7B79">
        <w:t>breaking down a</w:t>
      </w:r>
      <w:r w:rsidR="00991AA8">
        <w:t xml:space="preserve"> </w:t>
      </w:r>
      <w:r w:rsidR="00AE7B79">
        <w:t>system into different roles</w:t>
      </w:r>
      <w:r w:rsidR="009B458C">
        <w:t>, each</w:t>
      </w:r>
      <w:r w:rsidR="00AE7B79">
        <w:t xml:space="preserve"> with distinct “attributes and interactions” (fields and methods), to define </w:t>
      </w:r>
      <w:r w:rsidR="002D0E1B">
        <w:t>classes</w:t>
      </w:r>
      <w:r w:rsidR="00AE7B79">
        <w:t xml:space="preserve"> that make up the system</w:t>
      </w:r>
      <w:r w:rsidR="00D86FA0">
        <w:t xml:space="preserve"> [1]</w:t>
      </w:r>
      <w:r w:rsidR="00AE7B79">
        <w:t>.</w:t>
      </w:r>
      <w:r w:rsidR="002D0E1B">
        <w:t xml:space="preserve"> </w:t>
      </w:r>
    </w:p>
    <w:p w14:paraId="57D42EB3" w14:textId="3B9AC978" w:rsidR="00944430" w:rsidRDefault="002D0E1B" w:rsidP="008C0DC8">
      <w:pPr>
        <w:jc w:val="both"/>
      </w:pPr>
      <w:r>
        <w:t xml:space="preserve">This can be shown </w:t>
      </w:r>
      <w:r w:rsidR="004B0994">
        <w:t xml:space="preserve">in </w:t>
      </w:r>
      <w:r>
        <w:t>the</w:t>
      </w:r>
      <w:r w:rsidR="00A25145">
        <w:t xml:space="preserve"> </w:t>
      </w:r>
      <w:r w:rsidR="00401AFE">
        <w:t>c</w:t>
      </w:r>
      <w:r w:rsidR="00D61433">
        <w:t>lock</w:t>
      </w:r>
      <w:r w:rsidR="00A25145">
        <w:t xml:space="preserve"> task</w:t>
      </w:r>
      <w:r w:rsidR="000E3280">
        <w:t xml:space="preserve"> (3.1P):</w:t>
      </w:r>
    </w:p>
    <w:p w14:paraId="651F3F96" w14:textId="751237FF" w:rsidR="00A25145" w:rsidRDefault="00A25145" w:rsidP="008C0DC8">
      <w:pPr>
        <w:jc w:val="both"/>
      </w:pPr>
      <w:r w:rsidRPr="00A25145">
        <w:rPr>
          <w:noProof/>
        </w:rPr>
        <w:drawing>
          <wp:inline distT="0" distB="0" distL="0" distR="0" wp14:anchorId="56FB2639" wp14:editId="2D750B8B">
            <wp:extent cx="4401519" cy="1793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6935" cy="1803929"/>
                    </a:xfrm>
                    <a:prstGeom prst="rect">
                      <a:avLst/>
                    </a:prstGeom>
                  </pic:spPr>
                </pic:pic>
              </a:graphicData>
            </a:graphic>
          </wp:inline>
        </w:drawing>
      </w:r>
    </w:p>
    <w:p w14:paraId="280BF457" w14:textId="09979205" w:rsidR="00A25145" w:rsidRDefault="00A25145" w:rsidP="008C0DC8">
      <w:pPr>
        <w:jc w:val="both"/>
      </w:pPr>
      <w:r>
        <w:t xml:space="preserve">The </w:t>
      </w:r>
      <w:r w:rsidR="008613C4">
        <w:t xml:space="preserve">clock </w:t>
      </w:r>
      <w:r>
        <w:t xml:space="preserve">program can be broken down into a </w:t>
      </w:r>
      <w:r w:rsidR="00185293">
        <w:t>C</w:t>
      </w:r>
      <w:r>
        <w:t>lock</w:t>
      </w:r>
      <w:r w:rsidR="00233E86">
        <w:t xml:space="preserve"> class and </w:t>
      </w:r>
      <w:r w:rsidR="006E4BB5">
        <w:t xml:space="preserve">a </w:t>
      </w:r>
      <w:r w:rsidR="00185293">
        <w:t>C</w:t>
      </w:r>
      <w:r w:rsidR="00233E86">
        <w:t>ounter class.</w:t>
      </w:r>
      <w:r w:rsidR="006E4BB5">
        <w:t xml:space="preserve"> The </w:t>
      </w:r>
      <w:r w:rsidR="00185293">
        <w:t>C</w:t>
      </w:r>
      <w:r w:rsidR="006E4BB5">
        <w:t xml:space="preserve">lock class has the role </w:t>
      </w:r>
      <w:r w:rsidR="00064F1E">
        <w:t>of coordinating three Counter objects to keep track of time</w:t>
      </w:r>
      <w:r w:rsidR="008613C4">
        <w:t>.</w:t>
      </w:r>
      <w:r w:rsidR="003D6A5C">
        <w:t xml:space="preserve"> It </w:t>
      </w:r>
      <w:r w:rsidR="00901A7C">
        <w:t xml:space="preserve">knows the values of its </w:t>
      </w:r>
      <w:r w:rsidR="002D1FDA">
        <w:t>C</w:t>
      </w:r>
      <w:r w:rsidR="00901A7C">
        <w:t xml:space="preserve">ounter objects, </w:t>
      </w:r>
      <w:r w:rsidR="002D1FDA">
        <w:t>hours, minutes</w:t>
      </w:r>
      <w:r w:rsidR="00CA59ED">
        <w:t>,</w:t>
      </w:r>
      <w:r w:rsidR="002D1FDA">
        <w:t xml:space="preserve"> and seconds, and can be told to Tick (increment time by one second) or to Reset (reset all Counter objects to </w:t>
      </w:r>
      <w:r w:rsidR="00A2443B">
        <w:t>zero</w:t>
      </w:r>
      <w:r w:rsidR="002D1FDA">
        <w:t>)</w:t>
      </w:r>
      <w:r w:rsidR="006E4BB5">
        <w:t xml:space="preserve"> </w:t>
      </w:r>
      <w:r w:rsidR="008613C4">
        <w:t>T</w:t>
      </w:r>
      <w:r w:rsidR="006E4BB5">
        <w:t xml:space="preserve">he </w:t>
      </w:r>
      <w:r w:rsidR="00185293">
        <w:t>C</w:t>
      </w:r>
      <w:r w:rsidR="006E4BB5">
        <w:t>ounter class ha</w:t>
      </w:r>
      <w:r w:rsidR="00D61433">
        <w:t>s</w:t>
      </w:r>
      <w:r w:rsidR="006E4BB5">
        <w:t xml:space="preserve"> the role of </w:t>
      </w:r>
      <w:r w:rsidR="00064F1E">
        <w:t>representing a generic counter the is able to count upwards</w:t>
      </w:r>
      <w:r w:rsidR="00A2443B">
        <w:t xml:space="preserve"> in increments of one</w:t>
      </w:r>
      <w:r w:rsidR="006E4BB5">
        <w:t>.</w:t>
      </w:r>
      <w:r w:rsidR="00A2443B">
        <w:t xml:space="preserve"> It knows its own name</w:t>
      </w:r>
      <w:r w:rsidR="00CA59ED">
        <w:t xml:space="preserve">, and its </w:t>
      </w:r>
      <w:r w:rsidR="00D9531F">
        <w:t>count</w:t>
      </w:r>
      <w:r w:rsidR="00CA59ED">
        <w:t>, and can be told to</w:t>
      </w:r>
      <w:r w:rsidR="00D9531F">
        <w:t xml:space="preserve"> Increment (increase its count by one) or to Reset (reset </w:t>
      </w:r>
      <w:r w:rsidR="004E0C5A">
        <w:t>its count to zero).</w:t>
      </w:r>
    </w:p>
    <w:p w14:paraId="4982674F" w14:textId="77777777" w:rsidR="004E0C5A" w:rsidRDefault="004E0C5A" w:rsidP="008C0DC8">
      <w:pPr>
        <w:jc w:val="both"/>
      </w:pPr>
    </w:p>
    <w:p w14:paraId="099DF88C" w14:textId="595FB9C3" w:rsidR="00944430" w:rsidRPr="006349E8" w:rsidRDefault="00EB6442" w:rsidP="008C0DC8">
      <w:pPr>
        <w:jc w:val="both"/>
        <w:rPr>
          <w:b/>
          <w:bCs/>
          <w:sz w:val="24"/>
          <w:szCs w:val="24"/>
          <w:u w:val="single"/>
        </w:rPr>
      </w:pPr>
      <w:r w:rsidRPr="006349E8">
        <w:rPr>
          <w:b/>
          <w:bCs/>
          <w:sz w:val="24"/>
          <w:szCs w:val="24"/>
          <w:u w:val="single"/>
        </w:rPr>
        <w:t xml:space="preserve">2. </w:t>
      </w:r>
      <w:r w:rsidR="00944430" w:rsidRPr="006349E8">
        <w:rPr>
          <w:b/>
          <w:bCs/>
          <w:sz w:val="24"/>
          <w:szCs w:val="24"/>
          <w:u w:val="single"/>
        </w:rPr>
        <w:t>Encapsulation</w:t>
      </w:r>
    </w:p>
    <w:p w14:paraId="0E02EE9E" w14:textId="6BB4141F" w:rsidR="00114A6B" w:rsidRDefault="00114A6B" w:rsidP="008C0DC8">
      <w:pPr>
        <w:jc w:val="both"/>
      </w:pPr>
      <w:r>
        <w:t xml:space="preserve">Encapsulation </w:t>
      </w:r>
      <w:r w:rsidR="000C70D1">
        <w:t xml:space="preserve">refers to the grouping of data and </w:t>
      </w:r>
      <w:r w:rsidR="00671B9A">
        <w:t>functions that operate on the data</w:t>
      </w:r>
      <w:r w:rsidR="004926DA">
        <w:t xml:space="preserve"> into </w:t>
      </w:r>
      <w:r w:rsidR="00737C24">
        <w:t>individual</w:t>
      </w:r>
      <w:r w:rsidR="004926DA">
        <w:t xml:space="preserve"> units</w:t>
      </w:r>
      <w:r w:rsidR="00737C24">
        <w:t xml:space="preserve"> (a class)</w:t>
      </w:r>
      <w:r w:rsidR="004926DA">
        <w:t>.</w:t>
      </w:r>
      <w:r w:rsidR="00737C24">
        <w:t xml:space="preserve"> The </w:t>
      </w:r>
      <w:r w:rsidR="007319A4">
        <w:t xml:space="preserve">data is stored in the class’s fields, while the functions that operate on the data </w:t>
      </w:r>
      <w:r w:rsidR="00E94093">
        <w:t xml:space="preserve">are defined as the class’s methods. These data or methods can be </w:t>
      </w:r>
      <w:r w:rsidR="00693C8C">
        <w:t>indicated as accessible or not accessible by declaring them as public or private respectively</w:t>
      </w:r>
      <w:r w:rsidR="006762C1">
        <w:t xml:space="preserve"> [1]</w:t>
      </w:r>
      <w:r w:rsidR="00693C8C">
        <w:t>.</w:t>
      </w:r>
      <w:r w:rsidR="00550D49">
        <w:t xml:space="preserve"> In this way, encapsulation allows for the grouping of fields and methods into classes, whilst also controlling how accessible the data and methods of the class are to the rest of the program.</w:t>
      </w:r>
    </w:p>
    <w:p w14:paraId="60D345C6" w14:textId="3C4CFB61" w:rsidR="00550D49" w:rsidRDefault="00550D49" w:rsidP="008C0DC8">
      <w:pPr>
        <w:jc w:val="both"/>
      </w:pPr>
      <w:r>
        <w:t xml:space="preserve">This can be shown </w:t>
      </w:r>
      <w:r w:rsidR="00401AFE">
        <w:t xml:space="preserve">with the </w:t>
      </w:r>
      <w:r w:rsidR="004E331D">
        <w:t>C</w:t>
      </w:r>
      <w:r w:rsidR="00401AFE">
        <w:t xml:space="preserve">lock </w:t>
      </w:r>
      <w:r w:rsidR="00DF119A">
        <w:t>class</w:t>
      </w:r>
      <w:r w:rsidR="00401AFE">
        <w:t xml:space="preserve"> created for the clock task (3.1P)</w:t>
      </w:r>
      <w:r w:rsidR="00DC480B">
        <w:t>:</w:t>
      </w:r>
    </w:p>
    <w:p w14:paraId="0CA694E4" w14:textId="0011D33F" w:rsidR="00DC480B" w:rsidRDefault="00DC480B" w:rsidP="008C0DC8">
      <w:pPr>
        <w:jc w:val="both"/>
      </w:pPr>
      <w:r w:rsidRPr="00DC480B">
        <w:rPr>
          <w:noProof/>
        </w:rPr>
        <w:drawing>
          <wp:inline distT="0" distB="0" distL="0" distR="0" wp14:anchorId="46E1B57C" wp14:editId="2CA7DA55">
            <wp:extent cx="1958847" cy="1743559"/>
            <wp:effectExtent l="0" t="0" r="3810" b="9525"/>
            <wp:docPr id="2" name="Picture 2" descr="A screen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lock&#10;&#10;Description automatically generated"/>
                    <pic:cNvPicPr/>
                  </pic:nvPicPr>
                  <pic:blipFill>
                    <a:blip r:embed="rId5"/>
                    <a:stretch>
                      <a:fillRect/>
                    </a:stretch>
                  </pic:blipFill>
                  <pic:spPr>
                    <a:xfrm>
                      <a:off x="0" y="0"/>
                      <a:ext cx="1974115" cy="1757149"/>
                    </a:xfrm>
                    <a:prstGeom prst="rect">
                      <a:avLst/>
                    </a:prstGeom>
                  </pic:spPr>
                </pic:pic>
              </a:graphicData>
            </a:graphic>
          </wp:inline>
        </w:drawing>
      </w:r>
    </w:p>
    <w:p w14:paraId="40A54229" w14:textId="4E7F35ED" w:rsidR="00DC480B" w:rsidRDefault="00DF119A" w:rsidP="008C0DC8">
      <w:pPr>
        <w:jc w:val="both"/>
      </w:pPr>
      <w:r>
        <w:lastRenderedPageBreak/>
        <w:t xml:space="preserve">The </w:t>
      </w:r>
      <w:r w:rsidR="00CB1749">
        <w:t>C</w:t>
      </w:r>
      <w:r>
        <w:t xml:space="preserve">lock class groups together </w:t>
      </w:r>
      <w:r w:rsidR="0028321E">
        <w:t xml:space="preserve">data in the form of Counter objects for its </w:t>
      </w:r>
      <w:r>
        <w:t>hours, minutes, and seconds</w:t>
      </w:r>
      <w:r w:rsidR="0028321E">
        <w:t xml:space="preserve">, along with functionality </w:t>
      </w:r>
      <w:r w:rsidR="00357462">
        <w:t xml:space="preserve">that works with the data </w:t>
      </w:r>
      <w:r w:rsidR="0028321E">
        <w:t xml:space="preserve">in </w:t>
      </w:r>
      <w:r w:rsidR="00357462">
        <w:t xml:space="preserve">the </w:t>
      </w:r>
      <w:r>
        <w:t>methods</w:t>
      </w:r>
      <w:r w:rsidR="00357462">
        <w:t>,</w:t>
      </w:r>
      <w:r w:rsidR="00E9074A">
        <w:t xml:space="preserve"> Tick</w:t>
      </w:r>
      <w:r w:rsidR="0028321E">
        <w:t xml:space="preserve"> and Reset</w:t>
      </w:r>
      <w:r w:rsidR="00357462">
        <w:t xml:space="preserve">. The hours, minutes and seconds fields have also been declared as private, whilst the Tick and Reset methods have been declared as public. This means that the </w:t>
      </w:r>
      <w:r w:rsidR="00CB1749">
        <w:t xml:space="preserve">hours, </w:t>
      </w:r>
      <w:r w:rsidR="0078435D">
        <w:t>minutes,</w:t>
      </w:r>
      <w:r w:rsidR="00CB1749">
        <w:t xml:space="preserve"> and seconds fields are not accessible outside the Clock class, </w:t>
      </w:r>
      <w:r w:rsidR="00EB6442">
        <w:t>whereas</w:t>
      </w:r>
      <w:r w:rsidR="00CB1749">
        <w:t xml:space="preserve"> the </w:t>
      </w:r>
      <w:r w:rsidR="001B30DC">
        <w:t>Tick and Reset methods can be accessed outside the Clock class.</w:t>
      </w:r>
    </w:p>
    <w:p w14:paraId="1957A4AC" w14:textId="77777777" w:rsidR="00114A6B" w:rsidRDefault="00114A6B" w:rsidP="008C0DC8">
      <w:pPr>
        <w:jc w:val="both"/>
      </w:pPr>
    </w:p>
    <w:p w14:paraId="4743078A" w14:textId="32B1E401" w:rsidR="00944430" w:rsidRPr="006349E8" w:rsidRDefault="00EB6442" w:rsidP="008C0DC8">
      <w:pPr>
        <w:jc w:val="both"/>
        <w:rPr>
          <w:b/>
          <w:bCs/>
          <w:sz w:val="24"/>
          <w:szCs w:val="24"/>
          <w:u w:val="single"/>
        </w:rPr>
      </w:pPr>
      <w:r w:rsidRPr="006349E8">
        <w:rPr>
          <w:b/>
          <w:bCs/>
          <w:sz w:val="24"/>
          <w:szCs w:val="24"/>
          <w:u w:val="single"/>
        </w:rPr>
        <w:t xml:space="preserve">3. </w:t>
      </w:r>
      <w:r w:rsidR="00944430" w:rsidRPr="006349E8">
        <w:rPr>
          <w:b/>
          <w:bCs/>
          <w:sz w:val="24"/>
          <w:szCs w:val="24"/>
          <w:u w:val="single"/>
        </w:rPr>
        <w:t>Inheritance</w:t>
      </w:r>
    </w:p>
    <w:p w14:paraId="339B6E8F" w14:textId="7687934B" w:rsidR="00D15DAE" w:rsidRDefault="00114A6B" w:rsidP="008C0DC8">
      <w:pPr>
        <w:jc w:val="both"/>
      </w:pPr>
      <w:r>
        <w:t xml:space="preserve">Inheritance </w:t>
      </w:r>
      <w:r w:rsidR="00D15DAE">
        <w:t xml:space="preserve">allows for the </w:t>
      </w:r>
      <w:r w:rsidR="001268A4">
        <w:t>creation</w:t>
      </w:r>
      <w:r w:rsidR="00D15DAE">
        <w:t xml:space="preserve"> of new abstractions</w:t>
      </w:r>
      <w:r w:rsidR="005D32F6">
        <w:t xml:space="preserve"> by</w:t>
      </w:r>
      <w:r w:rsidR="00D15DAE">
        <w:t xml:space="preserve"> utilising a</w:t>
      </w:r>
      <w:r w:rsidR="002C1444">
        <w:t xml:space="preserve"> generic foundational</w:t>
      </w:r>
      <w:r w:rsidR="00D15DAE">
        <w:t xml:space="preserve"> class</w:t>
      </w:r>
      <w:r w:rsidR="002C1444">
        <w:t xml:space="preserve"> (the parent class)</w:t>
      </w:r>
      <w:r w:rsidR="00D15DAE">
        <w:t xml:space="preserve"> as the </w:t>
      </w:r>
      <w:r w:rsidR="005D32F6">
        <w:t>base</w:t>
      </w:r>
      <w:r w:rsidR="00CB01DD">
        <w:t xml:space="preserve"> [1]</w:t>
      </w:r>
      <w:r w:rsidR="00D15DAE">
        <w:t>.</w:t>
      </w:r>
      <w:r w:rsidR="00732F97">
        <w:t xml:space="preserve"> This </w:t>
      </w:r>
      <w:r w:rsidR="005D32F6">
        <w:t>enables the development</w:t>
      </w:r>
      <w:r w:rsidR="00732F97">
        <w:t xml:space="preserve"> of</w:t>
      </w:r>
      <w:r w:rsidR="002F1FAB">
        <w:t xml:space="preserve"> a hierarchy of </w:t>
      </w:r>
      <w:r w:rsidR="008A5643">
        <w:t xml:space="preserve">more </w:t>
      </w:r>
      <w:r w:rsidR="002C1444">
        <w:t>specialised</w:t>
      </w:r>
      <w:r w:rsidR="00732F97">
        <w:t xml:space="preserve"> classes</w:t>
      </w:r>
      <w:r w:rsidR="008A5643">
        <w:t xml:space="preserve"> (child classes)</w:t>
      </w:r>
      <w:r w:rsidR="005D32F6">
        <w:t xml:space="preserve"> where </w:t>
      </w:r>
      <w:r w:rsidR="00732F97">
        <w:t xml:space="preserve">each </w:t>
      </w:r>
      <w:r w:rsidR="000E5C13">
        <w:t>share</w:t>
      </w:r>
      <w:r w:rsidR="005D32F6">
        <w:t>s</w:t>
      </w:r>
      <w:r w:rsidR="000E5C13">
        <w:t xml:space="preserve"> common characteristics</w:t>
      </w:r>
      <w:r w:rsidR="006860C5">
        <w:t xml:space="preserve"> </w:t>
      </w:r>
      <w:r w:rsidR="005D32F6">
        <w:t>inherited from</w:t>
      </w:r>
      <w:r w:rsidR="006860C5">
        <w:t xml:space="preserve"> </w:t>
      </w:r>
      <w:r w:rsidR="005D32F6">
        <w:t>the</w:t>
      </w:r>
      <w:r w:rsidR="006860C5">
        <w:t xml:space="preserve"> generic parent class</w:t>
      </w:r>
      <w:r w:rsidR="007D5153">
        <w:t xml:space="preserve">, while </w:t>
      </w:r>
      <w:r w:rsidR="002C24A2">
        <w:t>being able to have their</w:t>
      </w:r>
      <w:r w:rsidR="00D456EC">
        <w:t xml:space="preserve"> own unique</w:t>
      </w:r>
      <w:r w:rsidR="00905BC3">
        <w:t xml:space="preserve"> attributes and behaviours</w:t>
      </w:r>
      <w:r w:rsidR="00236637">
        <w:t>.</w:t>
      </w:r>
    </w:p>
    <w:p w14:paraId="1BFBC59F" w14:textId="27C63A35" w:rsidR="00D15DAE" w:rsidRDefault="00D15DAE" w:rsidP="008C0DC8">
      <w:pPr>
        <w:jc w:val="both"/>
      </w:pPr>
      <w:r>
        <w:t>This can be shown through the shape drawer task (</w:t>
      </w:r>
      <w:r w:rsidR="00267B9A">
        <w:t>4</w:t>
      </w:r>
      <w:r w:rsidR="004F0C9F">
        <w:t>.</w:t>
      </w:r>
      <w:r w:rsidR="00267B9A">
        <w:t>1P</w:t>
      </w:r>
      <w:r>
        <w:t>)</w:t>
      </w:r>
      <w:r w:rsidR="000E49C1">
        <w:t>:</w:t>
      </w:r>
    </w:p>
    <w:p w14:paraId="0AE196EF" w14:textId="5FBD32E9" w:rsidR="000E49C1" w:rsidRDefault="00F961C3" w:rsidP="008C0DC8">
      <w:pPr>
        <w:jc w:val="both"/>
      </w:pPr>
      <w:r w:rsidRPr="00F961C3">
        <w:rPr>
          <w:noProof/>
        </w:rPr>
        <w:drawing>
          <wp:inline distT="0" distB="0" distL="0" distR="0" wp14:anchorId="7856FC1E" wp14:editId="3E0DF2DE">
            <wp:extent cx="3946852" cy="3029447"/>
            <wp:effectExtent l="0" t="0" r="0" b="0"/>
            <wp:docPr id="88100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5052" name=""/>
                    <pic:cNvPicPr/>
                  </pic:nvPicPr>
                  <pic:blipFill>
                    <a:blip r:embed="rId6"/>
                    <a:stretch>
                      <a:fillRect/>
                    </a:stretch>
                  </pic:blipFill>
                  <pic:spPr>
                    <a:xfrm>
                      <a:off x="0" y="0"/>
                      <a:ext cx="3949512" cy="3031488"/>
                    </a:xfrm>
                    <a:prstGeom prst="rect">
                      <a:avLst/>
                    </a:prstGeom>
                  </pic:spPr>
                </pic:pic>
              </a:graphicData>
            </a:graphic>
          </wp:inline>
        </w:drawing>
      </w:r>
    </w:p>
    <w:p w14:paraId="67E810FF" w14:textId="4238A9A0" w:rsidR="00114A6B" w:rsidRDefault="009D1892" w:rsidP="008C0DC8">
      <w:pPr>
        <w:jc w:val="both"/>
      </w:pPr>
      <w:r>
        <w:t>In the shape drawer, the Shape class acts as the general parent class to</w:t>
      </w:r>
      <w:r w:rsidR="00F01812">
        <w:t xml:space="preserve"> the child classes:</w:t>
      </w:r>
      <w:r>
        <w:t xml:space="preserve"> </w:t>
      </w:r>
      <w:proofErr w:type="spellStart"/>
      <w:r>
        <w:t>My</w:t>
      </w:r>
      <w:r w:rsidR="00080035">
        <w:t>Rectangle</w:t>
      </w:r>
      <w:proofErr w:type="spellEnd"/>
      <w:r w:rsidR="00080035">
        <w:t xml:space="preserve">, </w:t>
      </w:r>
      <w:proofErr w:type="spellStart"/>
      <w:r w:rsidR="00080035">
        <w:t>MyCircle</w:t>
      </w:r>
      <w:proofErr w:type="spellEnd"/>
      <w:r w:rsidR="00191D20">
        <w:t>,</w:t>
      </w:r>
      <w:r w:rsidR="00080035">
        <w:t xml:space="preserve"> and MyLine. </w:t>
      </w:r>
      <w:r w:rsidR="00F01812">
        <w:t>Each child class</w:t>
      </w:r>
      <w:r w:rsidR="00DD6E28">
        <w:t xml:space="preserve"> </w:t>
      </w:r>
      <w:r w:rsidR="006936A7">
        <w:t>inherits certain attributes such as an x- and y-coordinate</w:t>
      </w:r>
      <w:r w:rsidR="00FD1465">
        <w:t>,</w:t>
      </w:r>
      <w:r w:rsidR="009969ED">
        <w:t xml:space="preserve"> and </w:t>
      </w:r>
      <w:r w:rsidR="009D26C9">
        <w:t xml:space="preserve">behaviours such as being able to be told to Draw. </w:t>
      </w:r>
      <w:r w:rsidR="00FD1465">
        <w:t xml:space="preserve">However, each child class can introduce </w:t>
      </w:r>
      <w:r w:rsidR="001E0866">
        <w:t xml:space="preserve">more specialised attributes that relate to their specific shape, such as a width and height for </w:t>
      </w:r>
      <w:proofErr w:type="spellStart"/>
      <w:r w:rsidR="001E0866">
        <w:t>MyRectangle</w:t>
      </w:r>
      <w:proofErr w:type="spellEnd"/>
      <w:r w:rsidR="001E0866">
        <w:t xml:space="preserve">, a </w:t>
      </w:r>
      <w:r w:rsidR="00452BE6">
        <w:t xml:space="preserve">radius for </w:t>
      </w:r>
      <w:proofErr w:type="spellStart"/>
      <w:r w:rsidR="00452BE6">
        <w:t>MyCircle</w:t>
      </w:r>
      <w:proofErr w:type="spellEnd"/>
      <w:r w:rsidR="001563A5">
        <w:t xml:space="preserve">, or </w:t>
      </w:r>
      <w:r w:rsidR="00087820">
        <w:t>ending x- and y- coordinates for MyLine</w:t>
      </w:r>
      <w:r w:rsidR="00452BE6">
        <w:t>.</w:t>
      </w:r>
    </w:p>
    <w:p w14:paraId="4806EF8D" w14:textId="77777777" w:rsidR="009D1892" w:rsidRDefault="009D1892" w:rsidP="008C0DC8">
      <w:pPr>
        <w:jc w:val="both"/>
      </w:pPr>
    </w:p>
    <w:p w14:paraId="7BF2AEC0" w14:textId="77777777" w:rsidR="00112EE2" w:rsidRDefault="00112EE2" w:rsidP="008C0DC8">
      <w:pPr>
        <w:jc w:val="both"/>
      </w:pPr>
    </w:p>
    <w:p w14:paraId="78F044BB" w14:textId="77777777" w:rsidR="00112EE2" w:rsidRDefault="00112EE2" w:rsidP="008C0DC8">
      <w:pPr>
        <w:jc w:val="both"/>
      </w:pPr>
    </w:p>
    <w:p w14:paraId="1F04ED16" w14:textId="77777777" w:rsidR="00112EE2" w:rsidRDefault="00112EE2" w:rsidP="008C0DC8">
      <w:pPr>
        <w:jc w:val="both"/>
      </w:pPr>
    </w:p>
    <w:p w14:paraId="249BF75B" w14:textId="77777777" w:rsidR="00112EE2" w:rsidRDefault="00112EE2" w:rsidP="008C0DC8">
      <w:pPr>
        <w:jc w:val="both"/>
      </w:pPr>
    </w:p>
    <w:p w14:paraId="0E2EADEE" w14:textId="77777777" w:rsidR="00112EE2" w:rsidRDefault="00112EE2" w:rsidP="008C0DC8">
      <w:pPr>
        <w:jc w:val="both"/>
      </w:pPr>
    </w:p>
    <w:p w14:paraId="1BD6D4D7" w14:textId="77777777" w:rsidR="008C0DC8" w:rsidRDefault="008C0DC8" w:rsidP="008C0DC8">
      <w:pPr>
        <w:jc w:val="both"/>
      </w:pPr>
    </w:p>
    <w:p w14:paraId="17A3BECF" w14:textId="7390183B" w:rsidR="00944430" w:rsidRPr="006349E8" w:rsidRDefault="00EB6442" w:rsidP="008C0DC8">
      <w:pPr>
        <w:jc w:val="both"/>
        <w:rPr>
          <w:b/>
          <w:bCs/>
          <w:sz w:val="24"/>
          <w:szCs w:val="24"/>
          <w:u w:val="single"/>
        </w:rPr>
      </w:pPr>
      <w:r w:rsidRPr="006349E8">
        <w:rPr>
          <w:b/>
          <w:bCs/>
          <w:sz w:val="24"/>
          <w:szCs w:val="24"/>
          <w:u w:val="single"/>
        </w:rPr>
        <w:lastRenderedPageBreak/>
        <w:t xml:space="preserve">4. </w:t>
      </w:r>
      <w:r w:rsidR="00944430" w:rsidRPr="006349E8">
        <w:rPr>
          <w:b/>
          <w:bCs/>
          <w:sz w:val="24"/>
          <w:szCs w:val="24"/>
          <w:u w:val="single"/>
        </w:rPr>
        <w:t>Polymorphism</w:t>
      </w:r>
    </w:p>
    <w:p w14:paraId="562A36EE" w14:textId="1FFD5EF9" w:rsidR="004D7357" w:rsidRDefault="00114A6B" w:rsidP="008C0DC8">
      <w:pPr>
        <w:jc w:val="both"/>
      </w:pPr>
      <w:r>
        <w:t xml:space="preserve">Polymorphism </w:t>
      </w:r>
      <w:r w:rsidR="0078435D">
        <w:t xml:space="preserve">allows </w:t>
      </w:r>
      <w:r w:rsidR="00895A9E">
        <w:t xml:space="preserve">objects of different classes to be treated as objects of a common superclass. </w:t>
      </w:r>
      <w:r w:rsidR="00045959">
        <w:t xml:space="preserve">This allows for child objects to implement the </w:t>
      </w:r>
      <w:r w:rsidR="00E56E2A">
        <w:t>methods inherited from a parent class in different</w:t>
      </w:r>
      <w:r w:rsidR="00EB4F10">
        <w:t xml:space="preserve"> ways. This is achieved through method overriding</w:t>
      </w:r>
      <w:r w:rsidR="006C584E">
        <w:t xml:space="preserve"> in the child classes</w:t>
      </w:r>
      <w:r w:rsidR="00DC0AB7">
        <w:t xml:space="preserve"> [1]</w:t>
      </w:r>
      <w:r w:rsidR="00EB4F10">
        <w:t>.</w:t>
      </w:r>
    </w:p>
    <w:p w14:paraId="78CD55EA" w14:textId="73E8078B" w:rsidR="00A3567D" w:rsidRDefault="00040750" w:rsidP="008C0DC8">
      <w:pPr>
        <w:jc w:val="both"/>
      </w:pPr>
      <w:r>
        <w:t>This can be shown through the shape drawer task (4.1P):</w:t>
      </w:r>
    </w:p>
    <w:p w14:paraId="04AC4F11" w14:textId="64FC7C40" w:rsidR="00A3567D" w:rsidRPr="00C02D94" w:rsidRDefault="00A3567D" w:rsidP="008C0DC8">
      <w:pPr>
        <w:jc w:val="both"/>
        <w:rPr>
          <w:u w:val="single"/>
        </w:rPr>
      </w:pPr>
      <w:r w:rsidRPr="00C02D94">
        <w:rPr>
          <w:u w:val="single"/>
        </w:rPr>
        <w:t>In parent Shape Class:</w:t>
      </w:r>
    </w:p>
    <w:p w14:paraId="5A1A8269" w14:textId="454EC433" w:rsidR="00087820" w:rsidRDefault="00C02D94" w:rsidP="008C0DC8">
      <w:pPr>
        <w:autoSpaceDE w:val="0"/>
        <w:autoSpaceDN w:val="0"/>
        <w:adjustRightInd w:val="0"/>
        <w:spacing w:after="0" w:line="240" w:lineRule="auto"/>
        <w:jc w:val="both"/>
        <w:rPr>
          <w:rFonts w:ascii="Cascadia Mono" w:hAnsi="Cascadia Mono" w:cs="Cascadia Mono"/>
          <w:color w:val="000000"/>
          <w:sz w:val="19"/>
          <w:szCs w:val="19"/>
        </w:rPr>
      </w:pPr>
      <w:r w:rsidRPr="00C02D94">
        <w:rPr>
          <w:rFonts w:ascii="Cascadia Mono" w:hAnsi="Cascadia Mono" w:cs="Cascadia Mono"/>
          <w:noProof/>
          <w:color w:val="000000"/>
          <w:sz w:val="19"/>
          <w:szCs w:val="19"/>
        </w:rPr>
        <w:drawing>
          <wp:inline distT="0" distB="0" distL="0" distR="0" wp14:anchorId="08C8AC71" wp14:editId="465E9622">
            <wp:extent cx="2053988" cy="110035"/>
            <wp:effectExtent l="0" t="0" r="3810" b="4445"/>
            <wp:docPr id="201134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787" name=""/>
                    <pic:cNvPicPr/>
                  </pic:nvPicPr>
                  <pic:blipFill>
                    <a:blip r:embed="rId7"/>
                    <a:stretch>
                      <a:fillRect/>
                    </a:stretch>
                  </pic:blipFill>
                  <pic:spPr>
                    <a:xfrm>
                      <a:off x="0" y="0"/>
                      <a:ext cx="2194648" cy="117570"/>
                    </a:xfrm>
                    <a:prstGeom prst="rect">
                      <a:avLst/>
                    </a:prstGeom>
                  </pic:spPr>
                </pic:pic>
              </a:graphicData>
            </a:graphic>
          </wp:inline>
        </w:drawing>
      </w:r>
    </w:p>
    <w:p w14:paraId="4B8189A0" w14:textId="77777777" w:rsidR="00C02D94" w:rsidRPr="00C02D94" w:rsidRDefault="00C02D94" w:rsidP="008C0DC8">
      <w:pPr>
        <w:autoSpaceDE w:val="0"/>
        <w:autoSpaceDN w:val="0"/>
        <w:adjustRightInd w:val="0"/>
        <w:spacing w:after="0" w:line="240" w:lineRule="auto"/>
        <w:jc w:val="both"/>
        <w:rPr>
          <w:rFonts w:ascii="Cascadia Mono" w:hAnsi="Cascadia Mono" w:cs="Cascadia Mono"/>
          <w:color w:val="000000"/>
          <w:sz w:val="19"/>
          <w:szCs w:val="19"/>
        </w:rPr>
      </w:pPr>
    </w:p>
    <w:p w14:paraId="787CE894" w14:textId="036DB785" w:rsidR="00B20C65" w:rsidRPr="00C02D94" w:rsidRDefault="00A3567D" w:rsidP="008C0DC8">
      <w:pPr>
        <w:jc w:val="both"/>
        <w:rPr>
          <w:u w:val="single"/>
        </w:rPr>
      </w:pPr>
      <w:r w:rsidRPr="00C02D94">
        <w:rPr>
          <w:u w:val="single"/>
        </w:rPr>
        <w:t xml:space="preserve">In child </w:t>
      </w:r>
      <w:proofErr w:type="spellStart"/>
      <w:r w:rsidRPr="00C02D94">
        <w:rPr>
          <w:u w:val="single"/>
        </w:rPr>
        <w:t>MyRectangle</w:t>
      </w:r>
      <w:proofErr w:type="spellEnd"/>
      <w:r w:rsidRPr="00C02D94">
        <w:rPr>
          <w:u w:val="single"/>
        </w:rPr>
        <w:t>:</w:t>
      </w:r>
    </w:p>
    <w:p w14:paraId="16389CEB" w14:textId="477810BF" w:rsidR="00B20C65" w:rsidRPr="00CE6A37" w:rsidRDefault="00CE6A37" w:rsidP="008C0DC8">
      <w:pPr>
        <w:jc w:val="both"/>
        <w:rPr>
          <w:b/>
          <w:bCs/>
        </w:rPr>
      </w:pPr>
      <w:r w:rsidRPr="00CE6A37">
        <w:rPr>
          <w:b/>
          <w:bCs/>
          <w:noProof/>
        </w:rPr>
        <w:drawing>
          <wp:inline distT="0" distB="0" distL="0" distR="0" wp14:anchorId="6427458D" wp14:editId="344063C9">
            <wp:extent cx="3534770" cy="885168"/>
            <wp:effectExtent l="0" t="0" r="0" b="0"/>
            <wp:docPr id="14943198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9827" name="Picture 1" descr="A computer screen shot of a program&#10;&#10;Description automatically generated"/>
                    <pic:cNvPicPr/>
                  </pic:nvPicPr>
                  <pic:blipFill>
                    <a:blip r:embed="rId8"/>
                    <a:stretch>
                      <a:fillRect/>
                    </a:stretch>
                  </pic:blipFill>
                  <pic:spPr>
                    <a:xfrm>
                      <a:off x="0" y="0"/>
                      <a:ext cx="3555702" cy="890410"/>
                    </a:xfrm>
                    <a:prstGeom prst="rect">
                      <a:avLst/>
                    </a:prstGeom>
                  </pic:spPr>
                </pic:pic>
              </a:graphicData>
            </a:graphic>
          </wp:inline>
        </w:drawing>
      </w:r>
    </w:p>
    <w:p w14:paraId="2ACC4CB9" w14:textId="07A86171" w:rsidR="00087820" w:rsidRPr="00092BBB" w:rsidRDefault="00092BBB" w:rsidP="008C0DC8">
      <w:pPr>
        <w:jc w:val="both"/>
        <w:rPr>
          <w:u w:val="single"/>
        </w:rPr>
      </w:pPr>
      <w:r w:rsidRPr="00092BBB">
        <w:rPr>
          <w:u w:val="single"/>
        </w:rPr>
        <w:t xml:space="preserve">In child </w:t>
      </w:r>
      <w:proofErr w:type="spellStart"/>
      <w:r w:rsidRPr="00092BBB">
        <w:rPr>
          <w:u w:val="single"/>
        </w:rPr>
        <w:t>MyCircle</w:t>
      </w:r>
      <w:proofErr w:type="spellEnd"/>
      <w:r w:rsidRPr="00092BBB">
        <w:rPr>
          <w:u w:val="single"/>
        </w:rPr>
        <w:t>:</w:t>
      </w:r>
    </w:p>
    <w:p w14:paraId="0DD8E32C" w14:textId="1A8F1BB6" w:rsidR="00092BBB" w:rsidRDefault="00092BBB" w:rsidP="008C0DC8">
      <w:pPr>
        <w:jc w:val="both"/>
      </w:pPr>
      <w:r w:rsidRPr="00092BBB">
        <w:rPr>
          <w:noProof/>
        </w:rPr>
        <w:drawing>
          <wp:inline distT="0" distB="0" distL="0" distR="0" wp14:anchorId="7F26D7CD" wp14:editId="630A9679">
            <wp:extent cx="3330054" cy="974493"/>
            <wp:effectExtent l="0" t="0" r="3810" b="0"/>
            <wp:docPr id="4940856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85698" name="Picture 1" descr="A screenshot of a computer code&#10;&#10;Description automatically generated"/>
                    <pic:cNvPicPr/>
                  </pic:nvPicPr>
                  <pic:blipFill>
                    <a:blip r:embed="rId9"/>
                    <a:stretch>
                      <a:fillRect/>
                    </a:stretch>
                  </pic:blipFill>
                  <pic:spPr>
                    <a:xfrm>
                      <a:off x="0" y="0"/>
                      <a:ext cx="3371577" cy="986644"/>
                    </a:xfrm>
                    <a:prstGeom prst="rect">
                      <a:avLst/>
                    </a:prstGeom>
                  </pic:spPr>
                </pic:pic>
              </a:graphicData>
            </a:graphic>
          </wp:inline>
        </w:drawing>
      </w:r>
    </w:p>
    <w:p w14:paraId="1358EF67" w14:textId="47A53468" w:rsidR="00C02D94" w:rsidRDefault="00E72B14" w:rsidP="008C0DC8">
      <w:pPr>
        <w:jc w:val="both"/>
      </w:pPr>
      <w:r>
        <w:t xml:space="preserve">The child classes, </w:t>
      </w:r>
      <w:proofErr w:type="spellStart"/>
      <w:r>
        <w:t>MyRectangle</w:t>
      </w:r>
      <w:proofErr w:type="spellEnd"/>
      <w:r>
        <w:t xml:space="preserve"> and </w:t>
      </w:r>
      <w:proofErr w:type="spellStart"/>
      <w:r>
        <w:t>MyCircle</w:t>
      </w:r>
      <w:proofErr w:type="spellEnd"/>
      <w:r w:rsidR="00754CB8">
        <w:t>,</w:t>
      </w:r>
      <w:r>
        <w:t xml:space="preserve"> both </w:t>
      </w:r>
      <w:r w:rsidR="004C115C">
        <w:t xml:space="preserve">inherit the Draw method from the parent Shape class. However, </w:t>
      </w:r>
      <w:proofErr w:type="spellStart"/>
      <w:r w:rsidR="004C115C">
        <w:t>MyRectangle</w:t>
      </w:r>
      <w:proofErr w:type="spellEnd"/>
      <w:r w:rsidR="004C115C">
        <w:t xml:space="preserve"> and </w:t>
      </w:r>
      <w:proofErr w:type="spellStart"/>
      <w:r w:rsidR="004C115C">
        <w:t>MyCircle</w:t>
      </w:r>
      <w:proofErr w:type="spellEnd"/>
      <w:r w:rsidR="004C115C">
        <w:t xml:space="preserve"> have both used method overriding to </w:t>
      </w:r>
      <w:r w:rsidR="008E2A8C">
        <w:t xml:space="preserve">change the Draw method to </w:t>
      </w:r>
      <w:r w:rsidR="00E32732">
        <w:t>be able to draw their respective shapes.</w:t>
      </w:r>
      <w:r w:rsidR="0096355A">
        <w:t xml:space="preserve"> In this way, </w:t>
      </w:r>
      <w:proofErr w:type="spellStart"/>
      <w:r w:rsidR="0096355A">
        <w:t>MyRectangle</w:t>
      </w:r>
      <w:proofErr w:type="spellEnd"/>
      <w:r w:rsidR="0096355A">
        <w:t xml:space="preserve"> and </w:t>
      </w:r>
      <w:proofErr w:type="spellStart"/>
      <w:r w:rsidR="0096355A">
        <w:t>MyCircle</w:t>
      </w:r>
      <w:proofErr w:type="spellEnd"/>
      <w:r w:rsidR="0096355A">
        <w:t xml:space="preserve"> can be treated uniformly as Shape objects</w:t>
      </w:r>
      <w:r w:rsidR="001C4926">
        <w:t>, where when the Draw method is called, they each perform their specific implementation of the Draw method to draw either a rectangle or a circle.</w:t>
      </w:r>
    </w:p>
    <w:p w14:paraId="1B44656E" w14:textId="77777777" w:rsidR="00092BBB" w:rsidRDefault="00092BBB" w:rsidP="008C0DC8">
      <w:pPr>
        <w:jc w:val="both"/>
      </w:pPr>
    </w:p>
    <w:p w14:paraId="6FDA4701" w14:textId="77777777" w:rsidR="00AE52F1" w:rsidRDefault="00AE52F1" w:rsidP="008C0DC8">
      <w:pPr>
        <w:jc w:val="both"/>
      </w:pPr>
    </w:p>
    <w:p w14:paraId="732A3881" w14:textId="77777777" w:rsidR="00AE52F1" w:rsidRDefault="00AE52F1" w:rsidP="008C0DC8">
      <w:pPr>
        <w:jc w:val="both"/>
      </w:pPr>
    </w:p>
    <w:p w14:paraId="2012CC22" w14:textId="77777777" w:rsidR="00AE52F1" w:rsidRDefault="00AE52F1" w:rsidP="008C0DC8">
      <w:pPr>
        <w:jc w:val="both"/>
      </w:pPr>
    </w:p>
    <w:p w14:paraId="5CA9ED91" w14:textId="77777777" w:rsidR="00AE52F1" w:rsidRDefault="00AE52F1" w:rsidP="008C0DC8">
      <w:pPr>
        <w:jc w:val="both"/>
      </w:pPr>
    </w:p>
    <w:p w14:paraId="250EA475" w14:textId="77777777" w:rsidR="00AE52F1" w:rsidRDefault="00AE52F1" w:rsidP="008C0DC8">
      <w:pPr>
        <w:jc w:val="both"/>
      </w:pPr>
    </w:p>
    <w:p w14:paraId="39317770" w14:textId="77777777" w:rsidR="00AE52F1" w:rsidRDefault="00AE52F1" w:rsidP="008C0DC8">
      <w:pPr>
        <w:jc w:val="both"/>
      </w:pPr>
    </w:p>
    <w:p w14:paraId="0F382603" w14:textId="77777777" w:rsidR="00AE52F1" w:rsidRDefault="00AE52F1" w:rsidP="008C0DC8">
      <w:pPr>
        <w:jc w:val="both"/>
      </w:pPr>
    </w:p>
    <w:p w14:paraId="26B38DB1" w14:textId="77777777" w:rsidR="00AE52F1" w:rsidRDefault="00AE52F1" w:rsidP="008C0DC8">
      <w:pPr>
        <w:jc w:val="both"/>
      </w:pPr>
    </w:p>
    <w:p w14:paraId="190CAE0F" w14:textId="77777777" w:rsidR="00AE52F1" w:rsidRDefault="00AE52F1" w:rsidP="008C0DC8">
      <w:pPr>
        <w:jc w:val="both"/>
      </w:pPr>
    </w:p>
    <w:p w14:paraId="5AD48028" w14:textId="77777777" w:rsidR="00B25D39" w:rsidRDefault="00B25D39" w:rsidP="008C0DC8">
      <w:pPr>
        <w:jc w:val="both"/>
      </w:pPr>
    </w:p>
    <w:p w14:paraId="73334576" w14:textId="77777777" w:rsidR="00B25D39" w:rsidRDefault="00B25D39" w:rsidP="008C0DC8">
      <w:pPr>
        <w:jc w:val="both"/>
      </w:pPr>
    </w:p>
    <w:p w14:paraId="2C4D83DA" w14:textId="5CACFE4B" w:rsidR="00AC64F8" w:rsidRPr="00AC64F8" w:rsidRDefault="00DC0AB7" w:rsidP="008C0DC8">
      <w:pPr>
        <w:jc w:val="both"/>
        <w:rPr>
          <w:b/>
          <w:bCs/>
          <w:sz w:val="24"/>
          <w:szCs w:val="24"/>
          <w:u w:val="single"/>
        </w:rPr>
      </w:pPr>
      <w:r>
        <w:rPr>
          <w:b/>
          <w:bCs/>
          <w:sz w:val="24"/>
          <w:szCs w:val="24"/>
          <w:u w:val="single"/>
        </w:rPr>
        <w:lastRenderedPageBreak/>
        <w:t>Concept Map</w:t>
      </w:r>
    </w:p>
    <w:p w14:paraId="0DE743FD" w14:textId="64264C64" w:rsidR="00092BBB" w:rsidRDefault="00AC64F8" w:rsidP="008C0DC8">
      <w:pPr>
        <w:jc w:val="both"/>
      </w:pPr>
      <w:r>
        <w:rPr>
          <w:noProof/>
        </w:rPr>
        <w:drawing>
          <wp:inline distT="0" distB="0" distL="0" distR="0" wp14:anchorId="176489F5" wp14:editId="5F25AE61">
            <wp:extent cx="5716358" cy="5176299"/>
            <wp:effectExtent l="0" t="0" r="0" b="5715"/>
            <wp:docPr id="76951581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15819" name="Picture 1" descr="A diagram of a company&#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1517" t="4032" r="21442" b="4139"/>
                    <a:stretch/>
                  </pic:blipFill>
                  <pic:spPr bwMode="auto">
                    <a:xfrm>
                      <a:off x="0" y="0"/>
                      <a:ext cx="5741935" cy="5199460"/>
                    </a:xfrm>
                    <a:prstGeom prst="rect">
                      <a:avLst/>
                    </a:prstGeom>
                    <a:ln>
                      <a:noFill/>
                    </a:ln>
                    <a:extLst>
                      <a:ext uri="{53640926-AAD7-44D8-BBD7-CCE9431645EC}">
                        <a14:shadowObscured xmlns:a14="http://schemas.microsoft.com/office/drawing/2010/main"/>
                      </a:ext>
                    </a:extLst>
                  </pic:spPr>
                </pic:pic>
              </a:graphicData>
            </a:graphic>
          </wp:inline>
        </w:drawing>
      </w:r>
    </w:p>
    <w:p w14:paraId="262A50DE" w14:textId="77777777" w:rsidR="00092BBB" w:rsidRDefault="00092BBB" w:rsidP="008C0DC8">
      <w:pPr>
        <w:jc w:val="both"/>
      </w:pPr>
    </w:p>
    <w:p w14:paraId="02E067A9" w14:textId="77777777" w:rsidR="00AE52F1" w:rsidRDefault="00AE52F1" w:rsidP="008C0DC8">
      <w:pPr>
        <w:jc w:val="both"/>
      </w:pPr>
    </w:p>
    <w:p w14:paraId="61EDC2E7" w14:textId="77777777" w:rsidR="00AE52F1" w:rsidRDefault="00AE52F1" w:rsidP="008C0DC8">
      <w:pPr>
        <w:jc w:val="both"/>
      </w:pPr>
    </w:p>
    <w:p w14:paraId="2F6095A8" w14:textId="77777777" w:rsidR="00AE52F1" w:rsidRDefault="00AE52F1" w:rsidP="008C0DC8">
      <w:pPr>
        <w:jc w:val="both"/>
      </w:pPr>
    </w:p>
    <w:p w14:paraId="7A9DED2A" w14:textId="77777777" w:rsidR="00AE52F1" w:rsidRDefault="00AE52F1" w:rsidP="008C0DC8">
      <w:pPr>
        <w:jc w:val="both"/>
      </w:pPr>
    </w:p>
    <w:p w14:paraId="6FA1F811" w14:textId="7D60F263" w:rsidR="00944430" w:rsidRPr="00DC0AB7" w:rsidRDefault="00944430" w:rsidP="008C0DC8">
      <w:pPr>
        <w:jc w:val="both"/>
        <w:rPr>
          <w:b/>
          <w:bCs/>
          <w:u w:val="single"/>
        </w:rPr>
      </w:pPr>
      <w:r w:rsidRPr="00DC0AB7">
        <w:rPr>
          <w:b/>
          <w:bCs/>
          <w:u w:val="single"/>
        </w:rPr>
        <w:t>References</w:t>
      </w:r>
    </w:p>
    <w:p w14:paraId="228057D2" w14:textId="46536318" w:rsidR="00944430" w:rsidRDefault="0015568E" w:rsidP="008C0DC8">
      <w:pPr>
        <w:ind w:left="720" w:hanging="720"/>
        <w:jc w:val="both"/>
      </w:pPr>
      <w:r>
        <w:t xml:space="preserve">[1] </w:t>
      </w:r>
      <w:r>
        <w:tab/>
      </w:r>
      <w:r w:rsidRPr="00E10174">
        <w:t>Microsoft</w:t>
      </w:r>
      <w:r>
        <w:t>,</w:t>
      </w:r>
      <w:r w:rsidRPr="00E10174">
        <w:t xml:space="preserve"> "</w:t>
      </w:r>
      <w:r w:rsidRPr="008922D0">
        <w:rPr>
          <w:i/>
          <w:iCs/>
        </w:rPr>
        <w:t>Object-</w:t>
      </w:r>
      <w:r w:rsidR="00BE3599">
        <w:rPr>
          <w:i/>
          <w:iCs/>
        </w:rPr>
        <w:t>O</w:t>
      </w:r>
      <w:r w:rsidRPr="008922D0">
        <w:rPr>
          <w:i/>
          <w:iCs/>
        </w:rPr>
        <w:t>riented Programming (C#)</w:t>
      </w:r>
      <w:r w:rsidRPr="00E10174">
        <w:t>"</w:t>
      </w:r>
      <w:r w:rsidR="007549EE">
        <w:t>,</w:t>
      </w:r>
      <w:r w:rsidR="00E60D9A">
        <w:t xml:space="preserve"> learn.microsoft.com</w:t>
      </w:r>
      <w:r w:rsidRPr="00E10174">
        <w:t>,</w:t>
      </w:r>
      <w:r>
        <w:t xml:space="preserve"> </w:t>
      </w:r>
      <w:hyperlink r:id="rId11" w:history="1">
        <w:r w:rsidR="00D86FA0" w:rsidRPr="000805D8">
          <w:rPr>
            <w:rStyle w:val="Hyperlink"/>
          </w:rPr>
          <w:t>https://learn.microsoft.com/en-us/dotnet/csharp/fundamentals/tutorials/oop</w:t>
        </w:r>
      </w:hyperlink>
      <w:r w:rsidR="00D86FA0">
        <w:t xml:space="preserve"> (accessed Apr. 11, 2024).</w:t>
      </w:r>
    </w:p>
    <w:sectPr w:rsidR="0094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30"/>
    <w:rsid w:val="00040750"/>
    <w:rsid w:val="00045959"/>
    <w:rsid w:val="00064F1E"/>
    <w:rsid w:val="00080035"/>
    <w:rsid w:val="00087820"/>
    <w:rsid w:val="00092BBB"/>
    <w:rsid w:val="000C70D1"/>
    <w:rsid w:val="000D26B3"/>
    <w:rsid w:val="000E3280"/>
    <w:rsid w:val="000E49C1"/>
    <w:rsid w:val="000E5C13"/>
    <w:rsid w:val="00112EE2"/>
    <w:rsid w:val="00114A6B"/>
    <w:rsid w:val="001268A4"/>
    <w:rsid w:val="0015568E"/>
    <w:rsid w:val="001563A5"/>
    <w:rsid w:val="00172A21"/>
    <w:rsid w:val="00185293"/>
    <w:rsid w:val="00191D20"/>
    <w:rsid w:val="001B30DC"/>
    <w:rsid w:val="001C4926"/>
    <w:rsid w:val="001E0866"/>
    <w:rsid w:val="00233E86"/>
    <w:rsid w:val="00236637"/>
    <w:rsid w:val="00243A28"/>
    <w:rsid w:val="00267B9A"/>
    <w:rsid w:val="0028321E"/>
    <w:rsid w:val="002C1444"/>
    <w:rsid w:val="002C24A2"/>
    <w:rsid w:val="002D0E1B"/>
    <w:rsid w:val="002D1FDA"/>
    <w:rsid w:val="002F1FAB"/>
    <w:rsid w:val="00357462"/>
    <w:rsid w:val="003D6A5C"/>
    <w:rsid w:val="00401AFE"/>
    <w:rsid w:val="00452BE6"/>
    <w:rsid w:val="004926DA"/>
    <w:rsid w:val="004B0994"/>
    <w:rsid w:val="004C115C"/>
    <w:rsid w:val="004D7357"/>
    <w:rsid w:val="004E0C5A"/>
    <w:rsid w:val="004E331D"/>
    <w:rsid w:val="004F0C9F"/>
    <w:rsid w:val="00511025"/>
    <w:rsid w:val="00550D49"/>
    <w:rsid w:val="00555A79"/>
    <w:rsid w:val="005D32F6"/>
    <w:rsid w:val="00611551"/>
    <w:rsid w:val="00627608"/>
    <w:rsid w:val="006349E8"/>
    <w:rsid w:val="00635C4D"/>
    <w:rsid w:val="00671B9A"/>
    <w:rsid w:val="006762C1"/>
    <w:rsid w:val="006860C5"/>
    <w:rsid w:val="006936A7"/>
    <w:rsid w:val="00693C8C"/>
    <w:rsid w:val="006C584E"/>
    <w:rsid w:val="006E4BB5"/>
    <w:rsid w:val="007319A4"/>
    <w:rsid w:val="00732F97"/>
    <w:rsid w:val="00737C24"/>
    <w:rsid w:val="007549EE"/>
    <w:rsid w:val="00754CB8"/>
    <w:rsid w:val="0078435D"/>
    <w:rsid w:val="007D5153"/>
    <w:rsid w:val="007F31CF"/>
    <w:rsid w:val="008613C4"/>
    <w:rsid w:val="008922D0"/>
    <w:rsid w:val="00895A9E"/>
    <w:rsid w:val="008A5643"/>
    <w:rsid w:val="008C0DC8"/>
    <w:rsid w:val="008E2A8C"/>
    <w:rsid w:val="00901A7C"/>
    <w:rsid w:val="00905BC3"/>
    <w:rsid w:val="00944430"/>
    <w:rsid w:val="0096355A"/>
    <w:rsid w:val="00981F07"/>
    <w:rsid w:val="00991AA8"/>
    <w:rsid w:val="009969ED"/>
    <w:rsid w:val="009B458C"/>
    <w:rsid w:val="009D1892"/>
    <w:rsid w:val="009D26C9"/>
    <w:rsid w:val="00A066C9"/>
    <w:rsid w:val="00A11EE3"/>
    <w:rsid w:val="00A2443B"/>
    <w:rsid w:val="00A25145"/>
    <w:rsid w:val="00A3567D"/>
    <w:rsid w:val="00AC64F8"/>
    <w:rsid w:val="00AE52F1"/>
    <w:rsid w:val="00AE7B79"/>
    <w:rsid w:val="00B07842"/>
    <w:rsid w:val="00B20C65"/>
    <w:rsid w:val="00B25D39"/>
    <w:rsid w:val="00BE3599"/>
    <w:rsid w:val="00C02D94"/>
    <w:rsid w:val="00CA59ED"/>
    <w:rsid w:val="00CB01DD"/>
    <w:rsid w:val="00CB1749"/>
    <w:rsid w:val="00CE6A37"/>
    <w:rsid w:val="00CE7DBE"/>
    <w:rsid w:val="00D15DAE"/>
    <w:rsid w:val="00D34156"/>
    <w:rsid w:val="00D456EC"/>
    <w:rsid w:val="00D61433"/>
    <w:rsid w:val="00D86FA0"/>
    <w:rsid w:val="00D9531F"/>
    <w:rsid w:val="00DC0AB7"/>
    <w:rsid w:val="00DC480B"/>
    <w:rsid w:val="00DD6E28"/>
    <w:rsid w:val="00DF119A"/>
    <w:rsid w:val="00E10174"/>
    <w:rsid w:val="00E32732"/>
    <w:rsid w:val="00E56E2A"/>
    <w:rsid w:val="00E60D9A"/>
    <w:rsid w:val="00E72B14"/>
    <w:rsid w:val="00E9074A"/>
    <w:rsid w:val="00E94093"/>
    <w:rsid w:val="00EB4F10"/>
    <w:rsid w:val="00EB6442"/>
    <w:rsid w:val="00F01812"/>
    <w:rsid w:val="00F961C3"/>
    <w:rsid w:val="00FD1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ACE"/>
  <w15:chartTrackingRefBased/>
  <w15:docId w15:val="{703A9E5F-15C0-448B-BEFD-DD60EA1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42"/>
    <w:pPr>
      <w:ind w:left="720"/>
      <w:contextualSpacing/>
    </w:pPr>
  </w:style>
  <w:style w:type="character" w:styleId="Hyperlink">
    <w:name w:val="Hyperlink"/>
    <w:basedOn w:val="DefaultParagraphFont"/>
    <w:uiPriority w:val="99"/>
    <w:unhideWhenUsed/>
    <w:rsid w:val="00D86FA0"/>
    <w:rPr>
      <w:color w:val="0563C1" w:themeColor="hyperlink"/>
      <w:u w:val="single"/>
    </w:rPr>
  </w:style>
  <w:style w:type="character" w:styleId="UnresolvedMention">
    <w:name w:val="Unresolved Mention"/>
    <w:basedOn w:val="DefaultParagraphFont"/>
    <w:uiPriority w:val="99"/>
    <w:semiHidden/>
    <w:unhideWhenUsed/>
    <w:rsid w:val="00D86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earn.microsoft.com/en-us/dotnet/csharp/fundamentals/tutorials/oop"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677</Words>
  <Characters>3483</Characters>
  <Application>Microsoft Office Word</Application>
  <DocSecurity>0</DocSecurity>
  <Lines>91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KONG</dc:creator>
  <cp:keywords/>
  <dc:description/>
  <cp:lastModifiedBy>JAYDEN KONG</cp:lastModifiedBy>
  <cp:revision>114</cp:revision>
  <dcterms:created xsi:type="dcterms:W3CDTF">2024-04-11T00:48:00Z</dcterms:created>
  <dcterms:modified xsi:type="dcterms:W3CDTF">2024-04-17T11:36:00Z</dcterms:modified>
</cp:coreProperties>
</file>