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D417B1">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D417B1">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D417B1">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D417B1">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D417B1">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D417B1">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D417B1">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D417B1">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D417B1">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D417B1">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D417B1">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D417B1">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D417B1">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D417B1">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D417B1">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D417B1">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13720B70" w14:textId="1B33F7E1" w:rsidR="00506123" w:rsidRDefault="00506123" w:rsidP="00F527A4">
      <w:pPr>
        <w:pStyle w:val="Heading3"/>
        <w:rPr>
          <w:color w:val="B4C6E7"/>
          <w:lang w:val="en-US"/>
        </w:rPr>
      </w:pPr>
      <w:bookmarkStart w:id="9" w:name="_Toc27316844"/>
      <w:r>
        <w:rPr>
          <w:color w:val="B4C6E7"/>
          <w:lang w:val="en-US"/>
        </w:rPr>
        <w:t xml:space="preserve">2020-03-22 </w:t>
      </w:r>
      <w:r w:rsidR="00C979F1">
        <w:rPr>
          <w:color w:val="B4C6E7"/>
          <w:lang w:val="en-US"/>
        </w:rPr>
        <w:t xml:space="preserve">Brainstorm </w:t>
      </w:r>
      <w:bookmarkStart w:id="10" w:name="_GoBack"/>
      <w:bookmarkEnd w:id="10"/>
      <w:r w:rsidR="00C979F1">
        <w:rPr>
          <w:color w:val="B4C6E7"/>
          <w:lang w:val="en-US"/>
        </w:rPr>
        <w:t>Project Names</w:t>
      </w:r>
    </w:p>
    <w:p w14:paraId="7B31FACE" w14:textId="0C07094C" w:rsidR="00506123" w:rsidRDefault="00506123" w:rsidP="00506123">
      <w:pPr>
        <w:numPr>
          <w:ilvl w:val="0"/>
          <w:numId w:val="25"/>
        </w:numPr>
        <w:rPr>
          <w:lang w:val="en-US"/>
        </w:rPr>
      </w:pPr>
      <w:r>
        <w:rPr>
          <w:lang w:val="en-US"/>
        </w:rPr>
        <w:t>Inspecting the sub-projects just to find whether documentation was of any concern in those projects, might be too intense for me right now.</w:t>
      </w:r>
    </w:p>
    <w:p w14:paraId="04FC56EB" w14:textId="744CA7B2" w:rsidR="00506123" w:rsidRDefault="00506123" w:rsidP="00506123">
      <w:pPr>
        <w:numPr>
          <w:ilvl w:val="0"/>
          <w:numId w:val="25"/>
        </w:numPr>
        <w:rPr>
          <w:lang w:val="en-US"/>
        </w:rPr>
      </w:pPr>
      <w:r>
        <w:rPr>
          <w:lang w:val="en-US"/>
        </w:rPr>
        <w:t>The question I was trying to answer with that was: Is it accurate to call the super-project 'Circle 3 Programming'?</w:t>
      </w:r>
    </w:p>
    <w:p w14:paraId="3BCA461C" w14:textId="367163E7" w:rsidR="00506123" w:rsidRDefault="00506123" w:rsidP="00506123">
      <w:pPr>
        <w:numPr>
          <w:ilvl w:val="0"/>
          <w:numId w:val="25"/>
        </w:numPr>
        <w:rPr>
          <w:lang w:val="en-US"/>
        </w:rPr>
      </w:pPr>
      <w:r>
        <w:rPr>
          <w:lang w:val="en-US"/>
        </w:rPr>
        <w:t xml:space="preserve">The reason for calling it that, is to make it clearer what the project </w:t>
      </w:r>
      <w:proofErr w:type="spellStart"/>
      <w:r>
        <w:rPr>
          <w:lang w:val="en-US"/>
        </w:rPr>
        <w:t>entains</w:t>
      </w:r>
      <w:proofErr w:type="spellEnd"/>
      <w:r>
        <w:rPr>
          <w:lang w:val="en-US"/>
        </w:rPr>
        <w:t>, separating it better from the super-project with the name 'Circle Docs', so that there is a clear distinction that one is about programming and the other is about documentation.</w:t>
      </w:r>
    </w:p>
    <w:p w14:paraId="3712743A" w14:textId="1C336D51" w:rsidR="00506123" w:rsidRDefault="00506123" w:rsidP="00506123">
      <w:pPr>
        <w:numPr>
          <w:ilvl w:val="0"/>
          <w:numId w:val="25"/>
        </w:numPr>
        <w:rPr>
          <w:lang w:val="en-US"/>
        </w:rPr>
      </w:pPr>
      <w:r>
        <w:rPr>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506123" w:rsidRDefault="003D6165" w:rsidP="00506123">
      <w:pPr>
        <w:numPr>
          <w:ilvl w:val="0"/>
          <w:numId w:val="25"/>
        </w:numPr>
        <w:rPr>
          <w:lang w:val="en-US"/>
        </w:rPr>
      </w:pPr>
      <w:r>
        <w:rPr>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Default="00F527A4" w:rsidP="00F527A4">
      <w:pPr>
        <w:numPr>
          <w:ilvl w:val="0"/>
          <w:numId w:val="25"/>
        </w:numPr>
        <w:rPr>
          <w:lang w:val="en-US"/>
        </w:rPr>
      </w:pPr>
      <w:r>
        <w:rPr>
          <w:lang w:val="en-US"/>
        </w:rPr>
        <w:t>I could rename it to Circle 3 programming, rather than Circle 3 software development, because programming was all I did, not full blown software development cycles. Right?</w:t>
      </w:r>
      <w:r w:rsidR="00310E0B">
        <w:rPr>
          <w:lang w:val="en-US"/>
        </w:rPr>
        <w:t xml:space="preserve"> ('Programming' is a bit ambiguous </w:t>
      </w:r>
      <w:r w:rsidR="00B610A7">
        <w:rPr>
          <w:lang w:val="en-US"/>
        </w:rPr>
        <w:t>too</w:t>
      </w:r>
      <w:r w:rsidR="00310E0B">
        <w:rPr>
          <w:lang w:val="en-US"/>
        </w:rPr>
        <w:t>. It could mean program the dev environment or program using the new language.</w:t>
      </w:r>
      <w:r w:rsidR="00FC7166">
        <w:rPr>
          <w:lang w:val="en-US"/>
        </w:rPr>
        <w:t xml:space="preserve"> But I am OK with it.</w:t>
      </w:r>
      <w:r w:rsidR="00310E0B">
        <w:rPr>
          <w:lang w:val="en-US"/>
        </w:rPr>
        <w:t>)</w:t>
      </w:r>
    </w:p>
    <w:p w14:paraId="60D93E3B" w14:textId="77777777" w:rsidR="00F527A4" w:rsidRDefault="00F527A4" w:rsidP="00F527A4">
      <w:pPr>
        <w:numPr>
          <w:ilvl w:val="0"/>
          <w:numId w:val="25"/>
        </w:numPr>
        <w:rPr>
          <w:lang w:val="en-US"/>
        </w:rPr>
      </w:pPr>
      <w:r>
        <w:rPr>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w:t>
      </w:r>
      <w:proofErr w:type="spellStart"/>
      <w:r>
        <w:rPr>
          <w:lang w:val="en-US"/>
        </w:rPr>
        <w:t>preliniary</w:t>
      </w:r>
      <w:proofErr w:type="spellEnd"/>
      <w:r>
        <w:rPr>
          <w:lang w:val="en-US"/>
        </w:rPr>
        <w:t xml:space="preserve"> tech design </w:t>
      </w:r>
      <w:r w:rsidR="00506123">
        <w:rPr>
          <w:lang w:val="en-US"/>
        </w:rPr>
        <w:t xml:space="preserve">in </w:t>
      </w:r>
      <w:r>
        <w:rPr>
          <w:lang w:val="en-US"/>
        </w:rPr>
        <w:t>one of the first projects. Other sub-projects I scanned were not clearly any doc issues in them. 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Default="00182160" w:rsidP="00182160">
      <w:pPr>
        <w:rPr>
          <w:lang w:val="en-US"/>
        </w:rPr>
      </w:pPr>
      <w:r>
        <w:rPr>
          <w:lang w:val="en-US"/>
        </w:rPr>
        <w:t>This is too intense. I have to stop again.</w:t>
      </w:r>
    </w:p>
    <w:p w14:paraId="62F84686" w14:textId="366EC3C0" w:rsidR="00B0690C" w:rsidRDefault="00B0690C" w:rsidP="00D400F7">
      <w:pPr>
        <w:pStyle w:val="Heading3"/>
        <w:rPr>
          <w:color w:val="B4C6E7"/>
          <w:lang w:val="en-US"/>
        </w:rPr>
      </w:pPr>
      <w:r>
        <w:rPr>
          <w:color w:val="B4C6E7"/>
          <w:lang w:val="en-US"/>
        </w:rPr>
        <w:t>2020-03-15 Notes</w:t>
      </w:r>
    </w:p>
    <w:p w14:paraId="52586282" w14:textId="3176FB1C" w:rsidR="00B0690C" w:rsidRDefault="00B0690C" w:rsidP="00B0690C">
      <w:pPr>
        <w:rPr>
          <w:lang w:val="en-US"/>
        </w:rPr>
      </w:pPr>
      <w:r>
        <w:rPr>
          <w:lang w:val="en-US"/>
        </w:rPr>
        <w:t>I read over notes to know where I was, and mark some things of as 'done'.</w:t>
      </w:r>
    </w:p>
    <w:p w14:paraId="3C8C2B94" w14:textId="76E2D51D" w:rsidR="00A85C0A" w:rsidRPr="00B0690C" w:rsidRDefault="00A85C0A" w:rsidP="00B0690C">
      <w:pPr>
        <w:rPr>
          <w:lang w:val="en-US"/>
        </w:rPr>
      </w:pPr>
      <w:r>
        <w:rPr>
          <w:lang w:val="en-US"/>
        </w:rPr>
        <w:t>This was too intense. I wonder if starting to change documentation will be too intense too or if I should stop now.</w:t>
      </w:r>
      <w:r w:rsidR="00C23083">
        <w:rPr>
          <w:lang w:val="en-US"/>
        </w:rPr>
        <w:t xml:space="preserve"> Or if other activities or non-activities will be even more intense. I choose to stop for a while now. After a little over 20 minutes.</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Default="00530F21" w:rsidP="00530F21">
      <w:pPr>
        <w:rPr>
          <w:lang w:val="en-US"/>
        </w:rPr>
      </w:pPr>
      <w:r>
        <w:rPr>
          <w:lang w:val="en-US"/>
        </w:rPr>
        <w:t xml:space="preserve">Circle 3 Strategy is </w:t>
      </w:r>
      <w:r w:rsidR="00E956E8">
        <w:rPr>
          <w:lang w:val="en-US"/>
        </w:rPr>
        <w:t xml:space="preserve">pretty much </w:t>
      </w:r>
      <w:r>
        <w:rPr>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 xml:space="preserve">docs between language design one </w:t>
      </w:r>
      <w:proofErr w:type="spellStart"/>
      <w:r>
        <w:rPr>
          <w:lang w:val="en-US"/>
        </w:rPr>
        <w:t>one</w:t>
      </w:r>
      <w:proofErr w:type="spellEnd"/>
      <w:r>
        <w:rPr>
          <w:lang w:val="en-US"/>
        </w:rPr>
        <w:t xml:space="preserv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w:t>
      </w:r>
      <w:proofErr w:type="spellStart"/>
      <w:r>
        <w:rPr>
          <w:lang w:val="en-US"/>
        </w:rPr>
        <w:t>eachother</w:t>
      </w:r>
      <w:proofErr w:type="spellEnd"/>
      <w:r>
        <w:rPr>
          <w:lang w:val="en-US"/>
        </w:rPr>
        <w:t xml:space="preserve">,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0042364F" w:rsidRPr="00544FE4">
        <w:rPr>
          <w:lang w:val="en-US"/>
        </w:rPr>
        <w:t>publically</w:t>
      </w:r>
      <w:proofErr w:type="spellEnd"/>
      <w:r w:rsidR="0042364F" w:rsidRPr="00544FE4">
        <w:rPr>
          <w:lang w:val="en-US"/>
        </w:rPr>
        <w:t xml:space="preserve">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5964BCB" w14:textId="77777777" w:rsidR="00F527A4" w:rsidRPr="00F527A4" w:rsidRDefault="00F527A4" w:rsidP="00F527A4">
      <w:pPr>
        <w:pStyle w:val="Heading3"/>
        <w:rPr>
          <w:color w:val="BFBFBF"/>
          <w:lang w:val="en-US"/>
        </w:rPr>
      </w:pPr>
      <w:bookmarkStart w:id="15" w:name="_Toc27316849"/>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F50D0" w14:textId="77777777" w:rsidR="00D417B1" w:rsidRDefault="00D417B1" w:rsidP="0003458C">
      <w:r>
        <w:separator/>
      </w:r>
    </w:p>
  </w:endnote>
  <w:endnote w:type="continuationSeparator" w:id="0">
    <w:p w14:paraId="41169682" w14:textId="77777777" w:rsidR="00D417B1" w:rsidRDefault="00D417B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7D572" w14:textId="77777777" w:rsidR="00D417B1" w:rsidRDefault="00D417B1" w:rsidP="0003458C">
      <w:r>
        <w:separator/>
      </w:r>
    </w:p>
  </w:footnote>
  <w:footnote w:type="continuationSeparator" w:id="0">
    <w:p w14:paraId="7751CABC" w14:textId="77777777" w:rsidR="00D417B1" w:rsidRDefault="00D417B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6676"/>
    <w:rsid w:val="000B463D"/>
    <w:rsid w:val="000B4AEC"/>
    <w:rsid w:val="000B5FE9"/>
    <w:rsid w:val="000B62AE"/>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439E"/>
    <w:rsid w:val="0019637B"/>
    <w:rsid w:val="00197B8E"/>
    <w:rsid w:val="001A0FD1"/>
    <w:rsid w:val="001A3497"/>
    <w:rsid w:val="001A61A5"/>
    <w:rsid w:val="001A7E57"/>
    <w:rsid w:val="001B01B0"/>
    <w:rsid w:val="001B18A1"/>
    <w:rsid w:val="001B3487"/>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361B"/>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123"/>
    <w:rsid w:val="00506469"/>
    <w:rsid w:val="005068A2"/>
    <w:rsid w:val="0051077E"/>
    <w:rsid w:val="00513EB9"/>
    <w:rsid w:val="00515B86"/>
    <w:rsid w:val="005169B7"/>
    <w:rsid w:val="005178AF"/>
    <w:rsid w:val="00517DF4"/>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42C0"/>
    <w:rsid w:val="0083049A"/>
    <w:rsid w:val="008316EF"/>
    <w:rsid w:val="00833063"/>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EFB"/>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19C2"/>
    <w:rsid w:val="00A74AE1"/>
    <w:rsid w:val="00A7780B"/>
    <w:rsid w:val="00A845D8"/>
    <w:rsid w:val="00A85C0A"/>
    <w:rsid w:val="00A87BD0"/>
    <w:rsid w:val="00A904FD"/>
    <w:rsid w:val="00A91D74"/>
    <w:rsid w:val="00A920F7"/>
    <w:rsid w:val="00A95963"/>
    <w:rsid w:val="00A96A54"/>
    <w:rsid w:val="00A972E6"/>
    <w:rsid w:val="00AA1264"/>
    <w:rsid w:val="00AA213F"/>
    <w:rsid w:val="00AA24E8"/>
    <w:rsid w:val="00AB148B"/>
    <w:rsid w:val="00AB3C2A"/>
    <w:rsid w:val="00AB4B92"/>
    <w:rsid w:val="00AB52CF"/>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79F1"/>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1370"/>
    <w:rsid w:val="00D24E04"/>
    <w:rsid w:val="00D26794"/>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4E0A"/>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1</Pages>
  <Words>4725</Words>
  <Characters>25989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30653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200</cp:revision>
  <cp:lastPrinted>2012-09-29T11:03:00Z</cp:lastPrinted>
  <dcterms:created xsi:type="dcterms:W3CDTF">2017-08-13T23:22:00Z</dcterms:created>
  <dcterms:modified xsi:type="dcterms:W3CDTF">2020-03-22T21:16:00Z</dcterms:modified>
</cp:coreProperties>
</file>