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EFFC713" w14:textId="2353964F" w:rsidR="00AB55BB" w:rsidRDefault="005C5BBD" w:rsidP="00AB55BB">
      <w:pPr>
        <w:pStyle w:val="Heading2"/>
      </w:pPr>
      <w:r>
        <w:t>Circle Language Spec Plan</w:t>
      </w:r>
      <w:r w:rsidR="005F62D8">
        <w:t xml:space="preserve"> | </w:t>
      </w:r>
      <w:r w:rsidR="0024723A">
        <w:t>Get Clearer View</w:t>
      </w:r>
      <w:r w:rsidR="00BD2848">
        <w:t xml:space="preserve"> over Difficult Topics</w:t>
      </w:r>
      <w:r w:rsidR="005F62D8">
        <w:t xml:space="preserve"> | </w:t>
      </w:r>
      <w:r w:rsidR="00007E09">
        <w:t>2008-04</w:t>
      </w:r>
      <w:r w:rsidR="005F62D8">
        <w:t xml:space="preserve"> | </w:t>
      </w:r>
      <w:r w:rsidR="00AB55BB">
        <w:t>Project Summary</w:t>
      </w:r>
      <w:r w:rsidR="005F62D8">
        <w:t xml:space="preserve"> </w:t>
      </w:r>
      <w:r w:rsidR="00A7171D">
        <w:t>(Out of Scope)</w:t>
      </w:r>
    </w:p>
    <w:p w14:paraId="235A82D3" w14:textId="77777777" w:rsidR="00EF400A" w:rsidRPr="00FB52D5" w:rsidRDefault="00EF400A" w:rsidP="00FB52D5">
      <w:pPr>
        <w:pStyle w:val="Heading3"/>
      </w:pPr>
      <w:r w:rsidRPr="00811349">
        <w:t>Goa</w:t>
      </w:r>
      <w:r w:rsidR="00FF5F4B" w:rsidRPr="00811349">
        <w:t>l</w:t>
      </w:r>
    </w:p>
    <w:p w14:paraId="6259969E" w14:textId="77777777" w:rsidR="0024723A" w:rsidRPr="00811349" w:rsidRDefault="0024723A" w:rsidP="00A91F30">
      <w:pPr>
        <w:ind w:left="284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14:paraId="21F40D8F" w14:textId="77777777" w:rsidR="0024723A" w:rsidRPr="00811349" w:rsidRDefault="0024723A" w:rsidP="00A91F30">
      <w:pPr>
        <w:pStyle w:val="Spacing"/>
        <w:rPr>
          <w:sz w:val="22"/>
          <w:szCs w:val="22"/>
          <w:lang w:val="en-US"/>
        </w:rPr>
      </w:pPr>
    </w:p>
    <w:p w14:paraId="2AB8D87A" w14:textId="77777777"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14:paraId="10559CA3" w14:textId="77777777"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Some of them were harder.</w:t>
      </w:r>
    </w:p>
    <w:p w14:paraId="3F66C44D" w14:textId="77777777"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14:paraId="64858275" w14:textId="77777777"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14:paraId="70EA9D17" w14:textId="77777777"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14:paraId="73996C58" w14:textId="77777777"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14:paraId="5FDE68DF" w14:textId="77777777"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14:paraId="726A2B6B" w14:textId="77777777" w:rsidR="00825F77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14:paraId="6E10A41A" w14:textId="77777777"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14:paraId="0F745995" w14:textId="77777777"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14:paraId="7D9D5E66" w14:textId="77777777"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14:paraId="193B74E1" w14:textId="77777777"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r w:rsidRPr="00743374">
        <w:t>roject</w:t>
      </w:r>
    </w:p>
    <w:p w14:paraId="18FF9F1A" w14:textId="6C6DDF26" w:rsidR="000F2F0D" w:rsidRPr="00BA0AC2" w:rsidRDefault="00BA0AC2" w:rsidP="00A91F30">
      <w:pPr>
        <w:pStyle w:val="StyleLeft075cm"/>
        <w:ind w:left="284"/>
        <w:rPr>
          <w:i/>
          <w:iCs/>
          <w:szCs w:val="22"/>
        </w:rPr>
      </w:pPr>
      <w:r w:rsidRPr="00BA0AC2">
        <w:rPr>
          <w:i/>
          <w:iCs/>
          <w:szCs w:val="22"/>
        </w:rPr>
        <w:t>Circle Language Spec</w:t>
      </w:r>
    </w:p>
    <w:p w14:paraId="2187673D" w14:textId="77777777" w:rsidR="00327F16" w:rsidRPr="00743374" w:rsidRDefault="00327F16" w:rsidP="00743374">
      <w:pPr>
        <w:pStyle w:val="Heading3"/>
      </w:pPr>
      <w:r w:rsidRPr="00811349">
        <w:t>Means</w:t>
      </w:r>
    </w:p>
    <w:p w14:paraId="62904AE0" w14:textId="77777777"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It was thought, that getting a clearer view would mean writing </w:t>
      </w:r>
      <w:r w:rsidR="00A91F30" w:rsidRPr="00811349">
        <w:rPr>
          <w:szCs w:val="22"/>
        </w:rPr>
        <w:t>articles</w:t>
      </w:r>
      <w:r w:rsidRPr="00811349">
        <w:rPr>
          <w:szCs w:val="22"/>
        </w:rPr>
        <w:t xml:space="preserve"> for the following topics:</w:t>
      </w:r>
    </w:p>
    <w:p w14:paraId="54956AA9" w14:textId="77777777" w:rsidR="00327F16" w:rsidRPr="00811349" w:rsidRDefault="00327F16" w:rsidP="00A91F30">
      <w:pPr>
        <w:pStyle w:val="Spacing"/>
        <w:rPr>
          <w:sz w:val="22"/>
          <w:szCs w:val="22"/>
          <w:lang w:val="en-US"/>
        </w:rPr>
      </w:pPr>
    </w:p>
    <w:p w14:paraId="0329B5D5" w14:textId="77777777"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Containment</w:t>
      </w:r>
    </w:p>
    <w:p w14:paraId="72315716" w14:textId="77777777"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Methods &amp; Classes Loosely Coupled</w:t>
      </w:r>
    </w:p>
    <w:p w14:paraId="69E6D55D" w14:textId="77777777"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Concepts As External Modules</w:t>
      </w:r>
    </w:p>
    <w:p w14:paraId="5794309E" w14:textId="77777777"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Execution Order</w:t>
      </w:r>
    </w:p>
    <w:p w14:paraId="6B1A0373" w14:textId="77777777"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Object Formation</w:t>
      </w:r>
    </w:p>
    <w:p w14:paraId="60033BC0" w14:textId="77777777" w:rsidR="00327F16" w:rsidRPr="00811349" w:rsidRDefault="00327F16" w:rsidP="00A91F30">
      <w:pPr>
        <w:pStyle w:val="Spacing"/>
        <w:ind w:left="284"/>
        <w:rPr>
          <w:sz w:val="22"/>
          <w:szCs w:val="22"/>
          <w:lang w:val="en-US"/>
        </w:rPr>
      </w:pPr>
    </w:p>
    <w:p w14:paraId="77182105" w14:textId="77777777"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14:paraId="73B7A8B6" w14:textId="77777777"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14:paraId="67D03D89" w14:textId="77777777" w:rsidR="006C02B8" w:rsidRPr="000761AA" w:rsidRDefault="006C02B8" w:rsidP="00913854">
      <w:pPr>
        <w:pStyle w:val="StyleLeft075cm"/>
        <w:ind w:left="284"/>
        <w:rPr>
          <w:i/>
          <w:iCs/>
          <w:szCs w:val="22"/>
        </w:rPr>
      </w:pPr>
      <w:r w:rsidRPr="000761AA">
        <w:rPr>
          <w:i/>
          <w:iCs/>
          <w:szCs w:val="22"/>
        </w:rPr>
        <w:t xml:space="preserve">(This includes </w:t>
      </w:r>
      <w:r w:rsidR="000761AA" w:rsidRPr="000761AA">
        <w:rPr>
          <w:i/>
          <w:iCs/>
          <w:szCs w:val="22"/>
        </w:rPr>
        <w:t xml:space="preserve">hours of the sub-project Diagram </w:t>
      </w:r>
      <w:r w:rsidR="00470F16">
        <w:rPr>
          <w:i/>
          <w:iCs/>
          <w:szCs w:val="22"/>
        </w:rPr>
        <w:t xml:space="preserve">Notation </w:t>
      </w:r>
      <w:r w:rsidR="000761AA" w:rsidRPr="000761AA">
        <w:rPr>
          <w:i/>
          <w:iCs/>
          <w:szCs w:val="22"/>
        </w:rPr>
        <w:t>Spec 2008-05, later put out of scope of this super-project.</w:t>
      </w:r>
      <w:smartTag w:uri="urn:schemas-microsoft-com:office:smarttags" w:element="date">
        <w:smartTagPr>
          <w:attr w:name="Year" w:val="2008"/>
          <w:attr w:name="Day" w:val="13"/>
          <w:attr w:name="Month" w:val="4"/>
        </w:smartTagPr>
      </w:smartTag>
      <w:r w:rsidR="000761AA" w:rsidRPr="000761AA">
        <w:rPr>
          <w:i/>
          <w:iCs/>
          <w:szCs w:val="22"/>
        </w:rPr>
        <w:t>)</w:t>
      </w:r>
    </w:p>
    <w:p w14:paraId="3AD58E81" w14:textId="77777777" w:rsidR="006C02B8" w:rsidRDefault="006C02B8" w:rsidP="00913854">
      <w:pPr>
        <w:pStyle w:val="StyleLeft075cm"/>
        <w:ind w:left="284"/>
        <w:rPr>
          <w:szCs w:val="22"/>
        </w:rPr>
      </w:pPr>
    </w:p>
    <w:p w14:paraId="2DC8CD9F" w14:textId="77777777"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April 13, 2008 – May 27, 2008</w:t>
      </w:r>
    </w:p>
    <w:p w14:paraId="0B850FAD" w14:textId="77777777"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6 weeks and 3 days</w:t>
      </w:r>
    </w:p>
    <w:p w14:paraId="0AB71B32" w14:textId="77777777" w:rsidR="00FF5F4B" w:rsidRPr="00811349" w:rsidRDefault="00C10B20" w:rsidP="00913854">
      <w:pPr>
        <w:pStyle w:val="StyleLeft075cm"/>
        <w:ind w:left="284"/>
        <w:rPr>
          <w:szCs w:val="22"/>
        </w:rPr>
      </w:pPr>
      <w:r w:rsidRPr="004233B7">
        <w:rPr>
          <w:b/>
          <w:bCs/>
          <w:szCs w:val="22"/>
        </w:rPr>
        <w:t>94 ½</w:t>
      </w:r>
      <w:r w:rsidRPr="00811349">
        <w:rPr>
          <w:szCs w:val="22"/>
        </w:rPr>
        <w:t xml:space="preserve"> </w:t>
      </w:r>
      <w:r w:rsidR="00FF5F4B" w:rsidRPr="00811349">
        <w:rPr>
          <w:szCs w:val="22"/>
        </w:rPr>
        <w:t>hours of work</w:t>
      </w:r>
    </w:p>
    <w:p w14:paraId="2D9AFB3F" w14:textId="77777777" w:rsidR="00FF5F4B" w:rsidRPr="00743374" w:rsidRDefault="00FF5F4B" w:rsidP="00743374">
      <w:pPr>
        <w:pStyle w:val="Heading3"/>
      </w:pPr>
      <w:r w:rsidRPr="00811349">
        <w:t>Products</w:t>
      </w:r>
    </w:p>
    <w:p w14:paraId="2DA56E90" w14:textId="77777777"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14:paraId="3E8F5983" w14:textId="77777777"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14:paraId="1C69D035" w14:textId="77777777"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Containment</w:t>
      </w:r>
    </w:p>
    <w:p w14:paraId="22653E06" w14:textId="77777777"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14:paraId="21092B92" w14:textId="77777777"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Methods &amp; Classes Loosely Coupled</w:t>
      </w:r>
    </w:p>
    <w:p w14:paraId="77D94D23" w14:textId="77777777"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14:paraId="66713465" w14:textId="77777777"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14:paraId="1FF3EA20" w14:textId="77777777"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 only got a brainstorm:</w:t>
      </w:r>
    </w:p>
    <w:p w14:paraId="6B698286" w14:textId="77777777"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14:paraId="49C131A9" w14:textId="77777777"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Execution Order</w:t>
      </w:r>
    </w:p>
    <w:p w14:paraId="139AF84A" w14:textId="77777777"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14:paraId="3B33E4D5" w14:textId="77777777"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14:paraId="50DE90D3" w14:textId="77777777"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14:paraId="0566D981" w14:textId="77777777"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14:paraId="55B2DE16" w14:textId="77777777"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Object Formation</w:t>
      </w:r>
    </w:p>
    <w:p w14:paraId="49FEE2FC" w14:textId="77777777"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14:paraId="5256B417" w14:textId="77777777" w:rsidR="00FF5F4B" w:rsidRPr="00811349" w:rsidRDefault="00FF5F4B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14:paraId="6347A853" w14:textId="77777777" w:rsidR="00EF49E1" w:rsidRPr="00811349" w:rsidRDefault="00EF49E1" w:rsidP="0033412A">
      <w:pPr>
        <w:pStyle w:val="Spacing"/>
        <w:rPr>
          <w:sz w:val="22"/>
          <w:szCs w:val="22"/>
          <w:lang w:val="en-US"/>
        </w:rPr>
      </w:pPr>
    </w:p>
    <w:p w14:paraId="4F116D6A" w14:textId="77777777"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Automatic Containment</w:t>
      </w:r>
    </w:p>
    <w:p w14:paraId="6A9F5F9C" w14:textId="77777777"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14:paraId="7F23D748" w14:textId="77777777"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14:paraId="1D06EFC7" w14:textId="77777777"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Clarify Automatic Execution Order</w:t>
      </w:r>
    </w:p>
    <w:p w14:paraId="2E295A45" w14:textId="77777777"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14:paraId="4C4FF65D" w14:textId="25620632" w:rsidR="005F2A61" w:rsidRPr="004233B7" w:rsidRDefault="00D51EF3" w:rsidP="004233B7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sectPr w:rsidR="005F2A61" w:rsidRPr="004233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07E09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1AA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412A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3B7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0F16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282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2D8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02B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20A4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1CB5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3854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171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1F30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3A4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0AC2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96A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A7DDDE8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F496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27</cp:revision>
  <cp:lastPrinted>1899-12-31T23:00:00Z</cp:lastPrinted>
  <dcterms:created xsi:type="dcterms:W3CDTF">2020-04-08T22:31:00Z</dcterms:created>
  <dcterms:modified xsi:type="dcterms:W3CDTF">2021-03-16T22:07:00Z</dcterms:modified>
</cp:coreProperties>
</file>